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DFE1" w14:textId="77777777" w:rsidR="00EA671F" w:rsidRDefault="00EA671F" w:rsidP="00B85217">
      <w:pPr>
        <w:spacing w:after="120"/>
        <w:rPr>
          <w:b/>
          <w:smallCaps/>
          <w:sz w:val="28"/>
          <w:szCs w:val="28"/>
        </w:rPr>
      </w:pPr>
    </w:p>
    <w:p w14:paraId="6773A5AF" w14:textId="7D7D1463" w:rsidR="00160167" w:rsidRPr="00270E5E" w:rsidRDefault="005F0904" w:rsidP="00E03652">
      <w:pPr>
        <w:spacing w:after="120" w:line="24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Digital Badge Application</w:t>
      </w:r>
      <w:r w:rsidR="00B92D13">
        <w:rPr>
          <w:b/>
          <w:bCs/>
          <w:smallCaps/>
          <w:sz w:val="28"/>
          <w:szCs w:val="28"/>
        </w:rPr>
        <w:t xml:space="preserve"> Form</w:t>
      </w:r>
    </w:p>
    <w:p w14:paraId="661E66B5" w14:textId="7046402D" w:rsidR="003367E2" w:rsidRPr="0014692D" w:rsidRDefault="0014692D" w:rsidP="0014692D">
      <w:pPr>
        <w:spacing w:after="0" w:line="240" w:lineRule="auto"/>
        <w:jc w:val="both"/>
        <w:rPr>
          <w:rFonts w:cs="Calibri"/>
          <w:color w:val="000000"/>
          <w:lang w:val="en-US"/>
        </w:rPr>
      </w:pPr>
      <w:r w:rsidRPr="0014692D">
        <w:rPr>
          <w:rFonts w:cs="Calibri"/>
          <w:color w:val="000000"/>
          <w:lang w:val="en-US"/>
        </w:rPr>
        <w:t xml:space="preserve">The </w:t>
      </w:r>
      <w:r>
        <w:rPr>
          <w:rFonts w:cs="Calibri"/>
          <w:color w:val="000000"/>
          <w:lang w:val="en-US"/>
        </w:rPr>
        <w:t>application</w:t>
      </w:r>
      <w:r w:rsidRPr="0014692D">
        <w:rPr>
          <w:rFonts w:cs="Calibri"/>
          <w:color w:val="000000"/>
          <w:lang w:val="en-US"/>
        </w:rPr>
        <w:t xml:space="preserve"> process outlined in this template has been designed to provide guidance</w:t>
      </w:r>
      <w:r w:rsidR="000350A2">
        <w:rPr>
          <w:rFonts w:cs="Calibri"/>
          <w:color w:val="000000"/>
          <w:lang w:val="en-US"/>
        </w:rPr>
        <w:t xml:space="preserve"> </w:t>
      </w:r>
      <w:r w:rsidRPr="0014692D">
        <w:rPr>
          <w:rFonts w:cs="Calibri"/>
          <w:color w:val="000000"/>
          <w:lang w:val="en-US"/>
        </w:rPr>
        <w:t xml:space="preserve">to ensure consistent and good practice approach across </w:t>
      </w:r>
      <w:r w:rsidR="000350A2">
        <w:rPr>
          <w:rFonts w:cs="Calibri"/>
          <w:color w:val="000000"/>
          <w:lang w:val="en-US"/>
        </w:rPr>
        <w:t>the</w:t>
      </w:r>
      <w:r w:rsidRPr="0014692D">
        <w:rPr>
          <w:rFonts w:cs="Calibri"/>
          <w:color w:val="000000"/>
          <w:lang w:val="en-US"/>
        </w:rPr>
        <w:t xml:space="preserve"> digital badge</w:t>
      </w:r>
      <w:r w:rsidR="000350A2">
        <w:rPr>
          <w:rFonts w:cs="Calibri"/>
          <w:color w:val="000000"/>
          <w:lang w:val="en-US"/>
        </w:rPr>
        <w:t xml:space="preserve"> scheme</w:t>
      </w:r>
      <w:r w:rsidRPr="0014692D">
        <w:rPr>
          <w:rFonts w:cs="Calibri"/>
          <w:color w:val="000000"/>
          <w:lang w:val="en-US"/>
        </w:rPr>
        <w:t>.</w:t>
      </w:r>
      <w:r w:rsidR="00D64E82">
        <w:rPr>
          <w:rFonts w:cs="Calibri"/>
          <w:color w:val="000000"/>
          <w:lang w:val="en-US"/>
        </w:rPr>
        <w:t xml:space="preserve"> Completed application form to be submitted to </w:t>
      </w:r>
      <w:hyperlink r:id="rId11" w:history="1">
        <w:r w:rsidR="00D64E82" w:rsidRPr="00B86330">
          <w:rPr>
            <w:rStyle w:val="Hyperlink"/>
            <w:rFonts w:cs="Calibri"/>
            <w:lang w:val="en-US"/>
          </w:rPr>
          <w:t>qualityframework@tudublin.ie</w:t>
        </w:r>
      </w:hyperlink>
      <w:r w:rsidR="00D64E82">
        <w:rPr>
          <w:rFonts w:cs="Calibri"/>
          <w:color w:val="000000"/>
          <w:lang w:val="en-US"/>
        </w:rPr>
        <w:t xml:space="preserve"> </w:t>
      </w:r>
    </w:p>
    <w:p w14:paraId="3F8FD3CD" w14:textId="77777777" w:rsidR="003367E2" w:rsidRPr="003367E2" w:rsidRDefault="003367E2" w:rsidP="003367E2">
      <w:pPr>
        <w:pBdr>
          <w:bottom w:val="single" w:sz="18" w:space="1" w:color="auto"/>
        </w:pBdr>
        <w:spacing w:after="0" w:line="240" w:lineRule="auto"/>
        <w:rPr>
          <w:sz w:val="10"/>
          <w:szCs w:val="10"/>
        </w:rPr>
      </w:pPr>
    </w:p>
    <w:p w14:paraId="14162D05" w14:textId="2719FD0F" w:rsidR="0014692D" w:rsidRPr="0014692D" w:rsidRDefault="000E77C1" w:rsidP="0014692D">
      <w:pPr>
        <w:spacing w:before="120" w:after="0" w:line="240" w:lineRule="auto"/>
        <w:jc w:val="both"/>
        <w:rPr>
          <w:rFonts w:asciiTheme="minorHAnsi" w:hAnsiTheme="minorHAnsi" w:cstheme="minorHAnsi"/>
          <w:smallCap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smallCaps/>
          <w:color w:val="000000"/>
        </w:rPr>
        <w:t xml:space="preserve">Badge </w:t>
      </w:r>
      <w:r w:rsidR="0014692D" w:rsidRPr="0014692D">
        <w:rPr>
          <w:rFonts w:asciiTheme="minorHAnsi" w:hAnsiTheme="minorHAnsi" w:cstheme="minorHAnsi"/>
          <w:b/>
          <w:bCs/>
          <w:smallCaps/>
          <w:color w:val="000000"/>
        </w:rPr>
        <w:t>Ownership/Accountability</w:t>
      </w:r>
    </w:p>
    <w:p w14:paraId="31C9D450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4641898B" w14:textId="37E905BE" w:rsidR="000E77C1" w:rsidRPr="0014692D" w:rsidRDefault="000E77C1" w:rsidP="000E77C1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</w:rPr>
        <w:t xml:space="preserve">Submission Date: </w:t>
      </w:r>
      <w:r w:rsidRPr="000E77C1">
        <w:rPr>
          <w:rFonts w:asciiTheme="minorHAnsi" w:hAnsiTheme="minorHAnsi" w:cstheme="minorHAnsi"/>
          <w:color w:val="000000"/>
        </w:rPr>
        <w:t>//Insert Here//</w:t>
      </w:r>
    </w:p>
    <w:p w14:paraId="170C580F" w14:textId="77777777" w:rsidR="000E77C1" w:rsidRPr="000E77C1" w:rsidRDefault="000E77C1" w:rsidP="0014692D">
      <w:pPr>
        <w:spacing w:after="0" w:line="240" w:lineRule="auto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26E2BD15" w14:textId="4D5D8035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Proposed </w:t>
      </w: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Name of Badge: </w:t>
      </w:r>
      <w:r w:rsidRPr="0014692D">
        <w:rPr>
          <w:rFonts w:asciiTheme="minorHAnsi" w:hAnsiTheme="minorHAnsi" w:cstheme="minorHAnsi"/>
          <w:color w:val="000000"/>
        </w:rPr>
        <w:t> </w:t>
      </w:r>
      <w:r w:rsidRPr="000E77C1">
        <w:rPr>
          <w:rFonts w:asciiTheme="minorHAnsi" w:hAnsiTheme="minorHAnsi" w:cstheme="minorHAnsi"/>
          <w:color w:val="000000"/>
        </w:rPr>
        <w:t>//Insert Here//</w:t>
      </w:r>
    </w:p>
    <w:p w14:paraId="637C950F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3D6F56C3" w14:textId="5813DBE2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Proposed Start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 Date/Semester</w:t>
      </w: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:</w:t>
      </w:r>
      <w:r w:rsidRPr="0014692D">
        <w:rPr>
          <w:rFonts w:asciiTheme="minorHAnsi" w:hAnsiTheme="minorHAnsi" w:cstheme="minorHAnsi"/>
          <w:color w:val="000000"/>
        </w:rPr>
        <w:t> </w:t>
      </w:r>
      <w:r w:rsidR="000E77C1" w:rsidRPr="000E77C1">
        <w:rPr>
          <w:rFonts w:asciiTheme="minorHAnsi" w:hAnsiTheme="minorHAnsi" w:cstheme="minorHAnsi"/>
          <w:color w:val="000000"/>
        </w:rPr>
        <w:t>//Insert Here//</w:t>
      </w:r>
    </w:p>
    <w:p w14:paraId="73604968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4FED216D" w14:textId="20A79111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</w:rPr>
        <w:t>Proposed lifetime of the badge:</w:t>
      </w:r>
      <w:r w:rsidR="000E77C1" w:rsidRPr="000E77C1">
        <w:rPr>
          <w:rFonts w:asciiTheme="minorHAnsi" w:hAnsiTheme="minorHAnsi" w:cstheme="minorHAnsi"/>
          <w:color w:val="000000"/>
        </w:rPr>
        <w:t xml:space="preserve"> //Insert Here//</w:t>
      </w:r>
    </w:p>
    <w:p w14:paraId="3D993B34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3A80FDDA" w14:textId="70E0544C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Proposer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>(</w:t>
      </w: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s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>)</w:t>
      </w: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 xml:space="preserve"> Name</w:t>
      </w:r>
      <w:r w:rsidR="000E77C1" w:rsidRPr="000E77C1">
        <w:rPr>
          <w:rFonts w:asciiTheme="minorHAnsi" w:hAnsiTheme="minorHAnsi" w:cstheme="minorHAnsi"/>
          <w:b/>
          <w:bCs/>
          <w:color w:val="000000"/>
          <w:lang w:val="en-US"/>
        </w:rPr>
        <w:t>(s)</w:t>
      </w:r>
      <w:r w:rsidRPr="0014692D">
        <w:rPr>
          <w:rFonts w:asciiTheme="minorHAnsi" w:hAnsiTheme="minorHAnsi" w:cstheme="minorHAnsi"/>
          <w:color w:val="000000"/>
        </w:rPr>
        <w:t>:</w:t>
      </w:r>
      <w:r w:rsidR="000E77C1" w:rsidRPr="000E77C1">
        <w:rPr>
          <w:rFonts w:asciiTheme="minorHAnsi" w:hAnsiTheme="minorHAnsi" w:cstheme="minorHAnsi"/>
          <w:color w:val="000000"/>
        </w:rPr>
        <w:t xml:space="preserve"> //Insert Here//</w:t>
      </w:r>
    </w:p>
    <w:p w14:paraId="27F251A0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16323B0C" w14:textId="7A3F1B22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</w:rPr>
        <w:t>Lead Proposer:</w:t>
      </w:r>
      <w:r w:rsidR="000E77C1" w:rsidRPr="000E77C1">
        <w:rPr>
          <w:rFonts w:asciiTheme="minorHAnsi" w:hAnsiTheme="minorHAnsi" w:cstheme="minorHAnsi"/>
          <w:color w:val="000000"/>
        </w:rPr>
        <w:t xml:space="preserve"> //Insert Here//</w:t>
      </w:r>
    </w:p>
    <w:p w14:paraId="22877898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422A369F" w14:textId="5755A931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</w:rPr>
        <w:t>School/Unit:</w:t>
      </w:r>
      <w:r w:rsidR="000E77C1" w:rsidRPr="000E77C1">
        <w:rPr>
          <w:rFonts w:asciiTheme="minorHAnsi" w:hAnsiTheme="minorHAnsi" w:cstheme="minorHAnsi"/>
          <w:color w:val="000000"/>
        </w:rPr>
        <w:t xml:space="preserve"> //Insert Here//</w:t>
      </w:r>
    </w:p>
    <w:p w14:paraId="525BFB2B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2DBF725F" w14:textId="59A7EDA7" w:rsidR="0014692D" w:rsidRPr="0014692D" w:rsidRDefault="00556CC7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b/>
          <w:bCs/>
          <w:color w:val="000000"/>
        </w:rPr>
        <w:t>Lead Proposer</w:t>
      </w:r>
      <w:r w:rsidR="0014692D" w:rsidRPr="000E77C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92D" w:rsidRPr="0014692D">
        <w:rPr>
          <w:rFonts w:asciiTheme="minorHAnsi" w:hAnsiTheme="minorHAnsi" w:cstheme="minorHAnsi"/>
          <w:b/>
          <w:bCs/>
          <w:color w:val="000000"/>
        </w:rPr>
        <w:t>Email:</w:t>
      </w:r>
      <w:r w:rsidR="000E77C1" w:rsidRPr="000E77C1">
        <w:rPr>
          <w:rFonts w:asciiTheme="minorHAnsi" w:hAnsiTheme="minorHAnsi" w:cstheme="minorHAnsi"/>
          <w:color w:val="000000"/>
        </w:rPr>
        <w:t xml:space="preserve"> //Insert Here//</w:t>
      </w:r>
    </w:p>
    <w:p w14:paraId="44EA2555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65A6FA01" w14:textId="493C9EAA" w:rsidR="0014692D" w:rsidRPr="0014692D" w:rsidRDefault="00556CC7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b/>
          <w:bCs/>
          <w:color w:val="000000"/>
        </w:rPr>
        <w:t>Sponsoring Faculty/School</w:t>
      </w:r>
      <w:r w:rsidR="0014692D" w:rsidRPr="0014692D">
        <w:rPr>
          <w:rFonts w:asciiTheme="minorHAnsi" w:hAnsiTheme="minorHAnsi" w:cstheme="minorHAnsi"/>
          <w:b/>
          <w:bCs/>
          <w:color w:val="000000"/>
        </w:rPr>
        <w:t>:</w:t>
      </w:r>
      <w:r w:rsidR="000E77C1" w:rsidRPr="000E77C1">
        <w:rPr>
          <w:rFonts w:asciiTheme="minorHAnsi" w:hAnsiTheme="minorHAnsi" w:cstheme="minorHAnsi"/>
          <w:color w:val="000000"/>
        </w:rPr>
        <w:t xml:space="preserve"> //Insert Here//</w:t>
      </w:r>
    </w:p>
    <w:p w14:paraId="7C9EC259" w14:textId="77777777" w:rsidR="0014692D" w:rsidRPr="0014692D" w:rsidRDefault="0014692D" w:rsidP="0014692D">
      <w:pPr>
        <w:spacing w:after="0" w:line="240" w:lineRule="auto"/>
        <w:rPr>
          <w:rFonts w:asciiTheme="minorHAnsi" w:eastAsia="Verdana" w:hAnsiTheme="minorHAnsi" w:cstheme="minorHAnsi"/>
          <w:color w:val="000000"/>
          <w:sz w:val="24"/>
          <w:szCs w:val="24"/>
          <w:lang w:val="en-US"/>
        </w:rPr>
      </w:pPr>
    </w:p>
    <w:p w14:paraId="069793E7" w14:textId="77777777" w:rsidR="000E77C1" w:rsidRPr="000E77C1" w:rsidRDefault="0014692D" w:rsidP="000E77C1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Purpose and Objective</w:t>
      </w:r>
      <w:r w:rsidR="00556CC7"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 of Badge</w:t>
      </w: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:</w:t>
      </w:r>
    </w:p>
    <w:p w14:paraId="27D2AF78" w14:textId="24BD2094" w:rsidR="0014692D" w:rsidRPr="0014692D" w:rsidRDefault="00556CC7" w:rsidP="000E77C1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="0014692D" w:rsidRPr="0014692D">
        <w:rPr>
          <w:rFonts w:asciiTheme="minorHAnsi" w:hAnsiTheme="minorHAnsi" w:cstheme="minorHAnsi"/>
          <w:color w:val="000000"/>
          <w:lang w:val="en-US"/>
        </w:rPr>
        <w:t xml:space="preserve">Insert </w:t>
      </w:r>
      <w:r w:rsidRPr="000E77C1">
        <w:rPr>
          <w:rFonts w:asciiTheme="minorHAnsi" w:hAnsiTheme="minorHAnsi" w:cstheme="minorHAnsi"/>
          <w:color w:val="000000"/>
          <w:lang w:val="en-US"/>
        </w:rPr>
        <w:t>T</w:t>
      </w:r>
      <w:r w:rsidR="0014692D"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="0014692D" w:rsidRPr="0014692D">
        <w:rPr>
          <w:rFonts w:asciiTheme="minorHAnsi" w:hAnsiTheme="minorHAnsi" w:cstheme="minorHAnsi"/>
          <w:color w:val="000000"/>
        </w:rPr>
        <w:t> </w:t>
      </w:r>
    </w:p>
    <w:p w14:paraId="332A9017" w14:textId="30897331" w:rsidR="002D3D26" w:rsidRPr="007A09B3" w:rsidRDefault="002D3D26" w:rsidP="000E77C1">
      <w:pPr>
        <w:spacing w:after="0" w:line="240" w:lineRule="auto"/>
        <w:rPr>
          <w:rFonts w:asciiTheme="minorHAnsi" w:eastAsia="Verdana" w:hAnsiTheme="minorHAnsi" w:cstheme="minorHAnsi"/>
          <w:color w:val="000000"/>
          <w:lang w:val="en-US"/>
        </w:rPr>
      </w:pPr>
    </w:p>
    <w:p w14:paraId="10F3B45D" w14:textId="086B11C4" w:rsidR="00060F2D" w:rsidRPr="007A09B3" w:rsidRDefault="00060F2D" w:rsidP="00060F2D">
      <w:pPr>
        <w:spacing w:after="0" w:line="240" w:lineRule="auto"/>
        <w:rPr>
          <w:rFonts w:asciiTheme="minorHAnsi" w:eastAsia="Verdana" w:hAnsiTheme="minorHAnsi" w:cstheme="minorHAnsi"/>
          <w:b/>
          <w:bCs/>
          <w:color w:val="000000"/>
          <w:lang w:val="en-US"/>
        </w:rPr>
      </w:pPr>
      <w:r w:rsidRPr="007A09B3">
        <w:rPr>
          <w:rFonts w:asciiTheme="minorHAnsi" w:eastAsia="Verdana" w:hAnsiTheme="minorHAnsi" w:cstheme="minorHAnsi"/>
          <w:b/>
          <w:bCs/>
          <w:color w:val="000000"/>
          <w:lang w:val="en-US"/>
        </w:rPr>
        <w:t>Available Resources</w:t>
      </w:r>
      <w:r w:rsidRPr="007A09B3">
        <w:rPr>
          <w:rFonts w:asciiTheme="minorHAnsi" w:eastAsia="Verdana" w:hAnsiTheme="minorHAnsi" w:cstheme="minorHAnsi"/>
          <w:b/>
          <w:bCs/>
          <w:color w:val="000000"/>
          <w:lang w:val="en-US"/>
        </w:rPr>
        <w:t xml:space="preserve"> and </w:t>
      </w:r>
      <w:r w:rsidRPr="007A09B3">
        <w:rPr>
          <w:rFonts w:asciiTheme="minorHAnsi" w:eastAsia="Verdana" w:hAnsiTheme="minorHAnsi" w:cstheme="minorHAnsi"/>
          <w:b/>
          <w:bCs/>
          <w:color w:val="000000"/>
          <w:lang w:val="en-US"/>
        </w:rPr>
        <w:t>Support Mechanisms for Implementation</w:t>
      </w:r>
      <w:r w:rsidRPr="007A09B3">
        <w:rPr>
          <w:rFonts w:asciiTheme="minorHAnsi" w:eastAsia="Verdana" w:hAnsiTheme="minorHAnsi" w:cstheme="minorHAnsi"/>
          <w:b/>
          <w:bCs/>
          <w:color w:val="000000"/>
          <w:lang w:val="en-US"/>
        </w:rPr>
        <w:t>:</w:t>
      </w:r>
    </w:p>
    <w:p w14:paraId="2414EEAD" w14:textId="705B0FBA" w:rsidR="00060F2D" w:rsidRPr="007A09B3" w:rsidRDefault="00060F2D" w:rsidP="00060F2D">
      <w:pPr>
        <w:spacing w:after="0" w:line="240" w:lineRule="auto"/>
        <w:rPr>
          <w:rFonts w:asciiTheme="minorHAnsi" w:eastAsia="Verdana" w:hAnsiTheme="minorHAnsi" w:cstheme="minorHAnsi"/>
          <w:color w:val="000000"/>
          <w:lang w:val="en-US"/>
        </w:rPr>
      </w:pPr>
      <w:r w:rsidRPr="007A09B3">
        <w:rPr>
          <w:rFonts w:asciiTheme="minorHAnsi" w:eastAsia="Verdana" w:hAnsiTheme="minorHAnsi" w:cstheme="minorHAnsi"/>
          <w:color w:val="000000"/>
          <w:lang w:val="en-US"/>
        </w:rPr>
        <w:t>//Insert Text//</w:t>
      </w:r>
    </w:p>
    <w:p w14:paraId="41AFAF9B" w14:textId="0E9542E7" w:rsidR="00FD30EC" w:rsidRPr="007A09B3" w:rsidRDefault="00FD30EC" w:rsidP="000E77C1">
      <w:pPr>
        <w:spacing w:after="0" w:line="240" w:lineRule="auto"/>
        <w:rPr>
          <w:rFonts w:asciiTheme="minorHAnsi" w:eastAsia="Verdana" w:hAnsiTheme="minorHAnsi" w:cstheme="minorHAnsi"/>
          <w:color w:val="000000"/>
          <w:lang w:val="en-US"/>
        </w:rPr>
      </w:pPr>
    </w:p>
    <w:p w14:paraId="63876165" w14:textId="77777777" w:rsidR="002D3D26" w:rsidRPr="007A09B3" w:rsidRDefault="002D3D26" w:rsidP="000E77C1">
      <w:pPr>
        <w:spacing w:after="0" w:line="240" w:lineRule="auto"/>
        <w:rPr>
          <w:rFonts w:asciiTheme="minorHAnsi" w:eastAsia="Verdana" w:hAnsiTheme="minorHAnsi" w:cstheme="minorHAnsi"/>
          <w:color w:val="000000"/>
          <w:lang w:val="en-US"/>
        </w:rPr>
      </w:pPr>
    </w:p>
    <w:p w14:paraId="1B0002A7" w14:textId="411554E6" w:rsidR="000E77C1" w:rsidRPr="0014692D" w:rsidRDefault="000E77C1" w:rsidP="000E77C1">
      <w:pPr>
        <w:spacing w:after="120" w:line="240" w:lineRule="auto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External </w:t>
      </w:r>
      <w:r w:rsidRPr="0014692D">
        <w:rPr>
          <w:rFonts w:asciiTheme="minorHAnsi" w:hAnsiTheme="minorHAnsi" w:cstheme="minorHAnsi"/>
          <w:b/>
          <w:bCs/>
          <w:color w:val="000000"/>
        </w:rPr>
        <w:t>Agreement</w:t>
      </w:r>
      <w:r>
        <w:rPr>
          <w:rFonts w:asciiTheme="minorHAnsi" w:hAnsiTheme="minorHAnsi" w:cstheme="minorHAnsi"/>
          <w:b/>
          <w:bCs/>
          <w:color w:val="000000"/>
        </w:rPr>
        <w:t>(</w:t>
      </w:r>
      <w:r w:rsidRPr="0014692D">
        <w:rPr>
          <w:rFonts w:asciiTheme="minorHAnsi" w:hAnsiTheme="minorHAnsi" w:cstheme="minorHAnsi"/>
          <w:b/>
          <w:bCs/>
          <w:color w:val="000000"/>
        </w:rPr>
        <w:t>s</w:t>
      </w:r>
      <w:r>
        <w:rPr>
          <w:rFonts w:asciiTheme="minorHAnsi" w:hAnsiTheme="minorHAnsi" w:cstheme="minorHAnsi"/>
          <w:b/>
          <w:bCs/>
          <w:color w:val="000000"/>
        </w:rPr>
        <w:t>) (if any)</w:t>
      </w:r>
      <w:r w:rsidRPr="0014692D">
        <w:rPr>
          <w:rFonts w:asciiTheme="minorHAnsi" w:hAnsiTheme="minorHAnsi" w:cstheme="minorHAnsi"/>
          <w:b/>
          <w:bCs/>
          <w:color w:val="000000"/>
        </w:rPr>
        <w:t>:</w:t>
      </w:r>
    </w:p>
    <w:p w14:paraId="6A728A78" w14:textId="56E06B54" w:rsidR="000E77C1" w:rsidRPr="0014692D" w:rsidRDefault="000E77C1" w:rsidP="000E77C1">
      <w:pPr>
        <w:spacing w:after="0" w:line="240" w:lineRule="auto"/>
        <w:rPr>
          <w:rFonts w:asciiTheme="minorHAnsi" w:eastAsia="Arial" w:hAnsiTheme="minorHAnsi" w:cstheme="minorHAnsi"/>
          <w:color w:val="000000"/>
          <w:lang w:val="en-US"/>
        </w:rPr>
      </w:pPr>
      <w:r w:rsidRPr="000E77C1">
        <w:rPr>
          <w:rFonts w:asciiTheme="minorHAnsi" w:eastAsia="Arial" w:hAnsiTheme="minorHAnsi" w:cstheme="minorHAnsi"/>
          <w:color w:val="000000"/>
        </w:rPr>
        <w:t>//</w:t>
      </w:r>
      <w:r w:rsidRPr="0014692D">
        <w:rPr>
          <w:rFonts w:asciiTheme="minorHAnsi" w:eastAsia="Arial" w:hAnsiTheme="minorHAnsi" w:cstheme="minorHAnsi"/>
          <w:color w:val="000000"/>
        </w:rPr>
        <w:t xml:space="preserve">Outline agreements in place </w:t>
      </w:r>
      <w:r>
        <w:rPr>
          <w:rFonts w:asciiTheme="minorHAnsi" w:eastAsia="Arial" w:hAnsiTheme="minorHAnsi" w:cstheme="minorHAnsi"/>
          <w:color w:val="000000"/>
        </w:rPr>
        <w:t>towards</w:t>
      </w:r>
      <w:r w:rsidRPr="0014692D">
        <w:rPr>
          <w:rFonts w:asciiTheme="minorHAnsi" w:eastAsia="Arial" w:hAnsiTheme="minorHAnsi" w:cstheme="minorHAnsi"/>
          <w:color w:val="000000"/>
        </w:rPr>
        <w:t xml:space="preserve"> endorsements of th</w:t>
      </w:r>
      <w:r>
        <w:rPr>
          <w:rFonts w:asciiTheme="minorHAnsi" w:eastAsia="Arial" w:hAnsiTheme="minorHAnsi" w:cstheme="minorHAnsi"/>
          <w:color w:val="000000"/>
        </w:rPr>
        <w:t>e</w:t>
      </w:r>
      <w:r w:rsidRPr="0014692D">
        <w:rPr>
          <w:rFonts w:asciiTheme="minorHAnsi" w:eastAsia="Arial" w:hAnsiTheme="minorHAnsi" w:cstheme="minorHAnsi"/>
          <w:color w:val="000000"/>
        </w:rPr>
        <w:t xml:space="preserve"> badge</w:t>
      </w:r>
      <w:r>
        <w:rPr>
          <w:rFonts w:asciiTheme="minorHAnsi" w:eastAsia="Arial" w:hAnsiTheme="minorHAnsi" w:cstheme="minorHAnsi"/>
          <w:color w:val="000000"/>
        </w:rPr>
        <w:t>//</w:t>
      </w:r>
    </w:p>
    <w:p w14:paraId="00364CD6" w14:textId="1F29FC55" w:rsidR="000E77C1" w:rsidRDefault="000E77C1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28C21CBA" w14:textId="77777777" w:rsidR="002D3D26" w:rsidRPr="0014692D" w:rsidRDefault="002D3D26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1E305480" w14:textId="2B69651E" w:rsidR="0014692D" w:rsidRDefault="0014692D" w:rsidP="002D3D26">
      <w:pPr>
        <w:pBdr>
          <w:top w:val="single" w:sz="18" w:space="1" w:color="auto"/>
        </w:pBd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14692D">
        <w:rPr>
          <w:rFonts w:asciiTheme="minorHAnsi" w:eastAsia="Arial" w:hAnsiTheme="minorHAnsi" w:cstheme="minorHAnsi"/>
          <w:b/>
          <w:bCs/>
          <w:color w:val="000000"/>
        </w:rPr>
        <w:t>Authorisation</w:t>
      </w:r>
      <w:r w:rsidR="000F180A">
        <w:rPr>
          <w:rFonts w:asciiTheme="minorHAnsi" w:eastAsia="Arial" w:hAnsiTheme="minorHAnsi" w:cstheme="minorHAnsi"/>
          <w:b/>
          <w:bCs/>
          <w:color w:val="000000"/>
        </w:rPr>
        <w:t xml:space="preserve"> by Sponsor</w:t>
      </w:r>
      <w:r w:rsidRPr="0014692D">
        <w:rPr>
          <w:rFonts w:asciiTheme="minorHAnsi" w:eastAsia="Arial" w:hAnsiTheme="minorHAnsi" w:cstheme="minorHAnsi"/>
          <w:b/>
          <w:bCs/>
          <w:color w:val="00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9257"/>
      </w:tblGrid>
      <w:tr w:rsidR="00FE5C86" w14:paraId="7036BC31" w14:textId="77777777" w:rsidTr="22F40693">
        <w:trPr>
          <w:trHeight w:val="340"/>
        </w:trPr>
        <w:tc>
          <w:tcPr>
            <w:tcW w:w="340" w:type="dxa"/>
            <w:vAlign w:val="center"/>
          </w:tcPr>
          <w:p w14:paraId="3314D3FE" w14:textId="77777777" w:rsidR="00FE5C86" w:rsidRDefault="00FE5C86" w:rsidP="002474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57" w:type="dxa"/>
            <w:tcBorders>
              <w:top w:val="nil"/>
              <w:bottom w:val="nil"/>
              <w:right w:val="nil"/>
            </w:tcBorders>
            <w:vAlign w:val="center"/>
          </w:tcPr>
          <w:p w14:paraId="41157BAF" w14:textId="0F1B1510" w:rsidR="00FE5C86" w:rsidRDefault="00FE5C86" w:rsidP="00247493">
            <w:pPr>
              <w:spacing w:after="0" w:line="240" w:lineRule="auto"/>
              <w:rPr>
                <w:rFonts w:cs="Calibri"/>
                <w:color w:val="000000"/>
              </w:rPr>
            </w:pPr>
            <w:r w:rsidRPr="0014692D">
              <w:rPr>
                <w:rFonts w:asciiTheme="minorHAnsi" w:eastAsia="Arial" w:hAnsiTheme="minorHAnsi" w:cstheme="minorHAnsi"/>
                <w:color w:val="000000"/>
              </w:rPr>
              <w:t xml:space="preserve">I have authorised the development and delivery of the digital badge as described </w:t>
            </w:r>
            <w:r w:rsidRPr="000E77C1">
              <w:rPr>
                <w:rFonts w:asciiTheme="minorHAnsi" w:eastAsia="Arial" w:hAnsiTheme="minorHAnsi" w:cstheme="minorHAnsi"/>
                <w:color w:val="000000"/>
              </w:rPr>
              <w:t>herein</w:t>
            </w:r>
          </w:p>
        </w:tc>
      </w:tr>
      <w:tr w:rsidR="00FE5C86" w14:paraId="72C4B6C9" w14:textId="77777777" w:rsidTr="22F40693">
        <w:trPr>
          <w:trHeight w:val="340"/>
        </w:trPr>
        <w:tc>
          <w:tcPr>
            <w:tcW w:w="340" w:type="dxa"/>
            <w:vAlign w:val="center"/>
          </w:tcPr>
          <w:p w14:paraId="7EDE98E9" w14:textId="77777777" w:rsidR="00FE5C86" w:rsidRDefault="00FE5C86" w:rsidP="002474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57" w:type="dxa"/>
            <w:tcBorders>
              <w:top w:val="nil"/>
              <w:bottom w:val="nil"/>
              <w:right w:val="nil"/>
            </w:tcBorders>
            <w:vAlign w:val="center"/>
          </w:tcPr>
          <w:p w14:paraId="3C9D1F40" w14:textId="0BBCC405" w:rsidR="00FE5C86" w:rsidRDefault="00FE5C86" w:rsidP="00247493">
            <w:pPr>
              <w:spacing w:after="0" w:line="240" w:lineRule="auto"/>
              <w:rPr>
                <w:rFonts w:cs="Calibri"/>
                <w:color w:val="000000"/>
              </w:rPr>
            </w:pPr>
            <w:r w:rsidRPr="0014692D">
              <w:rPr>
                <w:rFonts w:asciiTheme="minorHAnsi" w:eastAsia="Arial" w:hAnsiTheme="minorHAnsi" w:cstheme="minorHAnsi"/>
                <w:color w:val="000000"/>
              </w:rPr>
              <w:t xml:space="preserve">I understand my role and responsibility as </w:t>
            </w:r>
            <w:r w:rsidR="00256770">
              <w:rPr>
                <w:rFonts w:asciiTheme="minorHAnsi" w:eastAsia="Arial" w:hAnsiTheme="minorHAnsi" w:cstheme="minorHAnsi"/>
                <w:color w:val="000000"/>
              </w:rPr>
              <w:t xml:space="preserve">Contact Person for the </w:t>
            </w:r>
            <w:r w:rsidRPr="0014692D">
              <w:rPr>
                <w:rFonts w:asciiTheme="minorHAnsi" w:eastAsia="Arial" w:hAnsiTheme="minorHAnsi" w:cstheme="minorHAnsi"/>
                <w:color w:val="000000"/>
              </w:rPr>
              <w:t>Badge</w:t>
            </w:r>
          </w:p>
        </w:tc>
      </w:tr>
      <w:tr w:rsidR="00FE5C86" w14:paraId="3A6CBF2A" w14:textId="77777777" w:rsidTr="22F40693">
        <w:trPr>
          <w:trHeight w:val="340"/>
        </w:trPr>
        <w:tc>
          <w:tcPr>
            <w:tcW w:w="340" w:type="dxa"/>
            <w:vAlign w:val="center"/>
          </w:tcPr>
          <w:p w14:paraId="7FA5235E" w14:textId="77777777" w:rsidR="00FE5C86" w:rsidRDefault="00FE5C86" w:rsidP="002474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57" w:type="dxa"/>
            <w:tcBorders>
              <w:top w:val="nil"/>
              <w:bottom w:val="nil"/>
              <w:right w:val="nil"/>
            </w:tcBorders>
            <w:vAlign w:val="center"/>
          </w:tcPr>
          <w:p w14:paraId="7D4AD225" w14:textId="5A634759" w:rsidR="00FE5C86" w:rsidRPr="00B756AB" w:rsidRDefault="00FE5C86" w:rsidP="00247493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22F40693">
              <w:rPr>
                <w:rFonts w:asciiTheme="minorHAnsi" w:eastAsia="Arial" w:hAnsiTheme="minorHAnsi" w:cstheme="minorBidi"/>
                <w:color w:val="000000" w:themeColor="text1"/>
              </w:rPr>
              <w:t xml:space="preserve">Badge is </w:t>
            </w:r>
            <w:r w:rsidR="00256770" w:rsidRPr="22F40693">
              <w:rPr>
                <w:rFonts w:asciiTheme="minorHAnsi" w:eastAsia="Arial" w:hAnsiTheme="minorHAnsi" w:cstheme="minorBidi"/>
                <w:color w:val="000000" w:themeColor="text1"/>
              </w:rPr>
              <w:t>to be</w:t>
            </w:r>
            <w:r w:rsidRPr="22F40693">
              <w:rPr>
                <w:rFonts w:asciiTheme="minorHAnsi" w:eastAsia="Arial" w:hAnsiTheme="minorHAnsi" w:cstheme="minorBidi"/>
                <w:color w:val="000000" w:themeColor="text1"/>
              </w:rPr>
              <w:t xml:space="preserve"> delivered at no additional cost to the</w:t>
            </w:r>
            <w:r w:rsidR="00767F36">
              <w:rPr>
                <w:rFonts w:asciiTheme="minorHAnsi" w:eastAsia="Arial" w:hAnsiTheme="minorHAnsi" w:cstheme="minorBidi"/>
                <w:color w:val="000000" w:themeColor="text1"/>
              </w:rPr>
              <w:t xml:space="preserve"> awardee </w:t>
            </w:r>
            <w:r w:rsidRPr="22F40693">
              <w:rPr>
                <w:rFonts w:asciiTheme="minorHAnsi" w:eastAsia="Arial" w:hAnsiTheme="minorHAnsi" w:cstheme="minorBidi"/>
                <w:color w:val="000000" w:themeColor="text1"/>
              </w:rPr>
              <w:t>or monetary gain</w:t>
            </w:r>
            <w:r w:rsidR="00741E14">
              <w:rPr>
                <w:rFonts w:asciiTheme="minorHAnsi" w:eastAsia="Arial" w:hAnsiTheme="minorHAnsi" w:cstheme="minorBidi"/>
                <w:color w:val="000000" w:themeColor="text1"/>
              </w:rPr>
              <w:t xml:space="preserve"> </w:t>
            </w:r>
            <w:r w:rsidR="00767F36">
              <w:rPr>
                <w:rFonts w:asciiTheme="minorHAnsi" w:eastAsia="Arial" w:hAnsiTheme="minorHAnsi" w:cstheme="minorBidi"/>
                <w:color w:val="000000" w:themeColor="text1"/>
              </w:rPr>
              <w:t>by the</w:t>
            </w:r>
            <w:r w:rsidR="00741E14">
              <w:rPr>
                <w:rFonts w:asciiTheme="minorHAnsi" w:eastAsia="Arial" w:hAnsiTheme="minorHAnsi" w:cstheme="minorBidi"/>
                <w:color w:val="000000" w:themeColor="text1"/>
              </w:rPr>
              <w:t xml:space="preserve"> University</w:t>
            </w:r>
          </w:p>
        </w:tc>
      </w:tr>
    </w:tbl>
    <w:p w14:paraId="5F288101" w14:textId="77777777" w:rsidR="000E77C1" w:rsidRPr="0014692D" w:rsidRDefault="000E77C1" w:rsidP="0014692D">
      <w:pPr>
        <w:spacing w:after="0" w:line="240" w:lineRule="auto"/>
        <w:rPr>
          <w:rFonts w:asciiTheme="minorHAnsi" w:eastAsia="Arial" w:hAnsiTheme="minorHAnsi" w:cstheme="minorHAnsi"/>
          <w:color w:val="000000"/>
          <w:lang w:val="en-US"/>
        </w:rPr>
      </w:pPr>
    </w:p>
    <w:p w14:paraId="17F49923" w14:textId="77777777" w:rsidR="006C7DA6" w:rsidRDefault="006C7DA6" w:rsidP="22F40693">
      <w:pPr>
        <w:pBdr>
          <w:top w:val="single" w:sz="18" w:space="1" w:color="auto"/>
        </w:pBdr>
        <w:spacing w:after="120" w:line="240" w:lineRule="auto"/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sectPr w:rsidR="006C7DA6" w:rsidSect="00316FE7">
          <w:headerReference w:type="default" r:id="rId12"/>
          <w:footerReference w:type="defaul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8248BB8" w14:textId="17AFE280" w:rsidR="0014692D" w:rsidRPr="0014692D" w:rsidRDefault="0014692D" w:rsidP="006C7DA6">
      <w:pPr>
        <w:spacing w:after="120" w:line="240" w:lineRule="auto"/>
        <w:rPr>
          <w:rFonts w:asciiTheme="minorHAnsi" w:hAnsiTheme="minorHAnsi" w:cstheme="minorBidi"/>
          <w:smallCaps/>
          <w:color w:val="000000"/>
          <w:lang w:val="en-US"/>
        </w:rPr>
      </w:pPr>
      <w:r w:rsidRPr="22F40693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lastRenderedPageBreak/>
        <w:t>Rational</w:t>
      </w:r>
      <w:r w:rsidR="00767F36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t>e</w:t>
      </w:r>
      <w:r w:rsidRPr="22F40693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t xml:space="preserve"> </w:t>
      </w:r>
      <w:r w:rsidR="0095639B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t xml:space="preserve">for Digital Badge </w:t>
      </w:r>
      <w:r w:rsidRPr="22F40693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t>and Alignment to TU Dublin Strateg</w:t>
      </w:r>
      <w:r w:rsidR="00DC3626" w:rsidRPr="22F40693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t>ic Plan</w:t>
      </w:r>
      <w:r w:rsidRPr="22F40693">
        <w:rPr>
          <w:rFonts w:asciiTheme="minorHAnsi" w:hAnsiTheme="minorHAnsi" w:cstheme="minorBidi"/>
          <w:b/>
          <w:bCs/>
          <w:smallCaps/>
          <w:color w:val="000000" w:themeColor="text1"/>
          <w:lang w:val="en-US"/>
        </w:rPr>
        <w:t xml:space="preserve"> </w:t>
      </w:r>
    </w:p>
    <w:p w14:paraId="0D1102D7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Intended Learners/Audience: </w:t>
      </w:r>
      <w:r w:rsidRPr="0014692D">
        <w:rPr>
          <w:rFonts w:asciiTheme="minorHAnsi" w:hAnsiTheme="minorHAnsi" w:cstheme="minorHAnsi"/>
          <w:color w:val="000000"/>
        </w:rPr>
        <w:t> </w:t>
      </w:r>
    </w:p>
    <w:p w14:paraId="60A6A248" w14:textId="5FEC2990" w:rsidR="0014692D" w:rsidRPr="0014692D" w:rsidRDefault="00DC3626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Pr="0014692D">
        <w:rPr>
          <w:rFonts w:asciiTheme="minorHAnsi" w:hAnsiTheme="minorHAnsi" w:cstheme="minorHAnsi"/>
          <w:color w:val="000000"/>
          <w:lang w:val="en-US"/>
        </w:rPr>
        <w:t xml:space="preserve">Insert </w:t>
      </w:r>
      <w:r w:rsidRPr="000E77C1">
        <w:rPr>
          <w:rFonts w:asciiTheme="minorHAnsi" w:hAnsiTheme="minorHAnsi" w:cstheme="minorHAnsi"/>
          <w:color w:val="000000"/>
          <w:lang w:val="en-US"/>
        </w:rPr>
        <w:t>T</w:t>
      </w:r>
      <w:r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</w:p>
    <w:p w14:paraId="73AC9C7D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3FFC5CAC" w14:textId="77BAB90F" w:rsidR="0014692D" w:rsidRPr="0014692D" w:rsidRDefault="0014692D" w:rsidP="22F40693">
      <w:pPr>
        <w:spacing w:after="0" w:line="240" w:lineRule="auto"/>
        <w:rPr>
          <w:rFonts w:asciiTheme="minorHAnsi" w:hAnsiTheme="minorHAnsi" w:cstheme="minorBidi"/>
          <w:color w:val="000000"/>
          <w:lang w:val="en-US"/>
        </w:rPr>
      </w:pPr>
      <w:r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Rationale for </w:t>
      </w:r>
      <w:r w:rsidR="0095639B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the </w:t>
      </w:r>
      <w:r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digital badge</w:t>
      </w:r>
      <w:r w:rsidR="0095639B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 </w:t>
      </w:r>
      <w:r w:rsidR="0095639B" w:rsidRPr="0095639B">
        <w:rPr>
          <w:rFonts w:asciiTheme="minorHAnsi" w:hAnsiTheme="minorHAnsi" w:cstheme="minorBidi"/>
          <w:color w:val="000000" w:themeColor="text1"/>
          <w:lang w:val="en-US"/>
        </w:rPr>
        <w:t>(as opposed to other available awards)</w:t>
      </w:r>
      <w:r w:rsidRPr="0095639B">
        <w:rPr>
          <w:rFonts w:asciiTheme="minorHAnsi" w:hAnsiTheme="minorHAnsi" w:cstheme="minorBidi"/>
          <w:color w:val="000000" w:themeColor="text1"/>
          <w:lang w:val="en-US"/>
        </w:rPr>
        <w:t>:</w:t>
      </w:r>
      <w:r w:rsidRPr="22F40693">
        <w:rPr>
          <w:rFonts w:asciiTheme="minorHAnsi" w:hAnsiTheme="minorHAnsi" w:cstheme="minorBidi"/>
          <w:color w:val="000000" w:themeColor="text1"/>
        </w:rPr>
        <w:t> </w:t>
      </w:r>
    </w:p>
    <w:p w14:paraId="4F7C16AA" w14:textId="568DFA56" w:rsidR="0014692D" w:rsidRPr="0014692D" w:rsidRDefault="00DC3626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Pr="0014692D">
        <w:rPr>
          <w:rFonts w:asciiTheme="minorHAnsi" w:hAnsiTheme="minorHAnsi" w:cstheme="minorHAnsi"/>
          <w:color w:val="000000"/>
          <w:lang w:val="en-US"/>
        </w:rPr>
        <w:t xml:space="preserve">Insert </w:t>
      </w:r>
      <w:r w:rsidRPr="000E77C1">
        <w:rPr>
          <w:rFonts w:asciiTheme="minorHAnsi" w:hAnsiTheme="minorHAnsi" w:cstheme="minorHAnsi"/>
          <w:color w:val="000000"/>
          <w:lang w:val="en-US"/>
        </w:rPr>
        <w:t>T</w:t>
      </w:r>
      <w:r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</w:p>
    <w:p w14:paraId="4AFEF7DD" w14:textId="77777777" w:rsidR="006C7DA6" w:rsidRDefault="006C7DA6" w:rsidP="0014692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0C68D35" w14:textId="7421AD36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Learning Outcomes</w:t>
      </w:r>
      <w:r w:rsidRPr="0014692D">
        <w:rPr>
          <w:rFonts w:asciiTheme="minorHAnsi" w:hAnsiTheme="minorHAnsi" w:cstheme="minorHAnsi"/>
          <w:color w:val="000000"/>
        </w:rPr>
        <w:t> </w:t>
      </w:r>
    </w:p>
    <w:p w14:paraId="7C23DC61" w14:textId="3810D71B" w:rsidR="0014692D" w:rsidRPr="0014692D" w:rsidRDefault="00556CC7" w:rsidP="0014692D">
      <w:pPr>
        <w:spacing w:after="0" w:line="240" w:lineRule="auto"/>
        <w:ind w:left="135" w:hanging="135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 T</w:t>
      </w:r>
      <w:r w:rsidR="0014692D"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="0014692D" w:rsidRPr="0014692D">
        <w:rPr>
          <w:rFonts w:asciiTheme="minorHAnsi" w:hAnsiTheme="minorHAnsi" w:cstheme="minorHAnsi"/>
          <w:color w:val="000000"/>
        </w:rPr>
        <w:t> </w:t>
      </w:r>
    </w:p>
    <w:p w14:paraId="1D4241AB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11DE049B" w14:textId="4F5CAD65" w:rsidR="0014692D" w:rsidRPr="0014692D" w:rsidRDefault="00767F36" w:rsidP="22F40693">
      <w:pPr>
        <w:spacing w:after="0" w:line="240" w:lineRule="auto"/>
        <w:rPr>
          <w:rFonts w:asciiTheme="minorHAnsi" w:hAnsiTheme="minorHAnsi" w:cstheme="minorBidi"/>
          <w:color w:val="000000"/>
          <w:lang w:val="en-US"/>
        </w:rPr>
      </w:pPr>
      <w:r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Expected </w:t>
      </w:r>
      <w:r w:rsidR="0014692D"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Learner Effort </w:t>
      </w:r>
      <w:r>
        <w:rPr>
          <w:rFonts w:asciiTheme="minorHAnsi" w:hAnsiTheme="minorHAnsi" w:cstheme="minorBidi"/>
          <w:b/>
          <w:bCs/>
          <w:color w:val="000000" w:themeColor="text1"/>
          <w:lang w:val="en-US"/>
        </w:rPr>
        <w:t>(</w:t>
      </w:r>
      <w:r w:rsidR="0014692D"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Hours</w:t>
      </w:r>
      <w:r>
        <w:rPr>
          <w:rFonts w:asciiTheme="minorHAnsi" w:hAnsiTheme="minorHAnsi" w:cstheme="minorBidi"/>
          <w:b/>
          <w:bCs/>
          <w:color w:val="000000" w:themeColor="text1"/>
          <w:lang w:val="en-US"/>
        </w:rPr>
        <w:t>)</w:t>
      </w:r>
      <w:r w:rsidR="0014692D" w:rsidRPr="22F40693">
        <w:rPr>
          <w:rFonts w:asciiTheme="minorHAnsi" w:hAnsiTheme="minorHAnsi" w:cstheme="minorBidi"/>
          <w:color w:val="000000" w:themeColor="text1"/>
        </w:rPr>
        <w:t> </w:t>
      </w:r>
    </w:p>
    <w:p w14:paraId="0D636CBA" w14:textId="1A27F49C" w:rsidR="0014692D" w:rsidRPr="0014692D" w:rsidRDefault="00556CC7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 T</w:t>
      </w:r>
      <w:r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</w:p>
    <w:p w14:paraId="3A4EDACF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7E2D1CB9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Outline of the proposed Learning Activities</w:t>
      </w:r>
      <w:r w:rsidRPr="0014692D">
        <w:rPr>
          <w:rFonts w:asciiTheme="minorHAnsi" w:hAnsiTheme="minorHAnsi" w:cstheme="minorHAnsi"/>
          <w:color w:val="000000"/>
        </w:rPr>
        <w:t> (to include delivery method)</w:t>
      </w:r>
    </w:p>
    <w:p w14:paraId="23B3EA22" w14:textId="6682FD28" w:rsidR="0014692D" w:rsidRPr="0014692D" w:rsidRDefault="00556CC7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 T</w:t>
      </w:r>
      <w:r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</w:p>
    <w:p w14:paraId="4829D6D2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0823002C" w14:textId="531323A7" w:rsidR="0014692D" w:rsidRPr="0014692D" w:rsidRDefault="0014692D" w:rsidP="22F40693">
      <w:pPr>
        <w:spacing w:after="0" w:line="240" w:lineRule="auto"/>
        <w:rPr>
          <w:rFonts w:asciiTheme="minorHAnsi" w:hAnsiTheme="minorHAnsi" w:cstheme="minorBidi"/>
          <w:color w:val="000000"/>
          <w:lang w:val="en-US"/>
        </w:rPr>
      </w:pPr>
      <w:r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Outline of the </w:t>
      </w:r>
      <w:r w:rsidR="00556CC7"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s</w:t>
      </w:r>
      <w:r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upport</w:t>
      </w:r>
      <w:r w:rsidR="00ED66CF"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s</w:t>
      </w:r>
      <w:r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 provided </w:t>
      </w:r>
      <w:r w:rsidR="00ED66CF"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to</w:t>
      </w:r>
      <w:r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 </w:t>
      </w:r>
      <w:r w:rsidR="00767F36" w:rsidRPr="22F40693">
        <w:rPr>
          <w:rFonts w:asciiTheme="minorHAnsi" w:hAnsiTheme="minorHAnsi" w:cstheme="minorBidi"/>
          <w:b/>
          <w:bCs/>
          <w:color w:val="000000" w:themeColor="text1"/>
          <w:lang w:val="en-US"/>
        </w:rPr>
        <w:t>learners.</w:t>
      </w:r>
      <w:r w:rsidRPr="22F40693">
        <w:rPr>
          <w:rFonts w:asciiTheme="minorHAnsi" w:hAnsiTheme="minorHAnsi" w:cstheme="minorBidi"/>
          <w:color w:val="000000" w:themeColor="text1"/>
        </w:rPr>
        <w:t> </w:t>
      </w:r>
    </w:p>
    <w:p w14:paraId="41CA4F35" w14:textId="33DB71B5" w:rsidR="0014692D" w:rsidRPr="0014692D" w:rsidRDefault="00556CC7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 T</w:t>
      </w:r>
      <w:r w:rsidRPr="0014692D">
        <w:rPr>
          <w:rFonts w:asciiTheme="minorHAnsi" w:hAnsiTheme="minorHAnsi" w:cstheme="minorHAnsi"/>
          <w:color w:val="000000"/>
          <w:lang w:val="en-US"/>
        </w:rPr>
        <w:t>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</w:p>
    <w:p w14:paraId="094D7914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4E646CA3" w14:textId="77777777" w:rsidR="00556CC7" w:rsidRPr="000E77C1" w:rsidRDefault="0014692D" w:rsidP="00556CC7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>How Learning Outcomes will be measured</w:t>
      </w:r>
    </w:p>
    <w:p w14:paraId="7C2A990D" w14:textId="60FEB7C7" w:rsidR="0014692D" w:rsidRPr="0014692D" w:rsidRDefault="00556CC7" w:rsidP="00556CC7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0E77C1">
        <w:rPr>
          <w:rFonts w:asciiTheme="minorHAnsi" w:hAnsiTheme="minorHAnsi" w:cstheme="minorHAnsi"/>
          <w:color w:val="000000"/>
          <w:sz w:val="20"/>
          <w:szCs w:val="20"/>
          <w:lang w:val="en-US"/>
        </w:rPr>
        <w:t>[</w:t>
      </w:r>
      <w:r w:rsidR="0014692D" w:rsidRPr="0014692D">
        <w:rPr>
          <w:rFonts w:asciiTheme="minorHAnsi" w:hAnsiTheme="minorHAnsi" w:cstheme="minorHAnsi"/>
          <w:color w:val="000000"/>
          <w:sz w:val="20"/>
          <w:szCs w:val="20"/>
          <w:lang w:val="en-US"/>
        </w:rPr>
        <w:t>e.g.</w:t>
      </w:r>
      <w:r w:rsidRPr="000E77C1">
        <w:rPr>
          <w:rFonts w:asciiTheme="minorHAnsi" w:hAnsiTheme="minorHAnsi" w:cstheme="minorHAnsi"/>
          <w:color w:val="000000"/>
          <w:sz w:val="20"/>
          <w:szCs w:val="20"/>
          <w:lang w:val="en-US"/>
        </w:rPr>
        <w:t>,</w:t>
      </w:r>
      <w:r w:rsidR="0014692D" w:rsidRPr="001469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could be through participation in webinars/events and completion of activities, course participants are given the opportunity to meet all the criteria set out for earning the associated digital badge</w:t>
      </w:r>
      <w:r w:rsidR="00FD3C90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&amp;</w:t>
      </w:r>
      <w:r w:rsidR="0014692D" w:rsidRPr="001469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evidence</w:t>
      </w:r>
      <w:r w:rsidRPr="000E77C1">
        <w:rPr>
          <w:rFonts w:asciiTheme="minorHAnsi" w:hAnsiTheme="minorHAnsi" w:cstheme="minorHAnsi"/>
          <w:color w:val="000000"/>
          <w:sz w:val="20"/>
          <w:szCs w:val="20"/>
          <w:lang w:val="en-US"/>
        </w:rPr>
        <w:t>]</w:t>
      </w:r>
      <w:r w:rsidR="0014692D" w:rsidRPr="0014692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93E8F0C" w14:textId="6AF1363A" w:rsidR="0014692D" w:rsidRPr="0014692D" w:rsidRDefault="00556CC7" w:rsidP="00556CC7">
      <w:pPr>
        <w:spacing w:before="120"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 xml:space="preserve">//Insert </w:t>
      </w:r>
      <w:r w:rsidR="0014692D" w:rsidRPr="0014692D">
        <w:rPr>
          <w:rFonts w:asciiTheme="minorHAnsi" w:hAnsiTheme="minorHAnsi" w:cstheme="minorHAnsi"/>
          <w:color w:val="000000"/>
          <w:lang w:val="en-US"/>
        </w:rPr>
        <w:t>Text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="0014692D" w:rsidRPr="0014692D">
        <w:rPr>
          <w:rFonts w:asciiTheme="minorHAnsi" w:hAnsiTheme="minorHAnsi" w:cstheme="minorHAnsi"/>
          <w:color w:val="000000"/>
        </w:rPr>
        <w:t> </w:t>
      </w:r>
    </w:p>
    <w:p w14:paraId="400274A2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39414A50" w14:textId="06AF0DF6" w:rsidR="0014692D" w:rsidRPr="0014692D" w:rsidRDefault="00556CC7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>Describe how</w:t>
      </w:r>
      <w:r w:rsidR="0014692D" w:rsidRPr="0014692D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this </w:t>
      </w:r>
      <w:r w:rsidR="0014692D" w:rsidRPr="0014692D">
        <w:rPr>
          <w:rFonts w:asciiTheme="minorHAnsi" w:hAnsiTheme="minorHAnsi" w:cstheme="minorHAnsi"/>
          <w:b/>
          <w:bCs/>
          <w:color w:val="000000"/>
          <w:lang w:val="en-US"/>
        </w:rPr>
        <w:t>Digital Badge relates to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 or </w:t>
      </w:r>
      <w:r w:rsidR="00ED66CF">
        <w:rPr>
          <w:rFonts w:asciiTheme="minorHAnsi" w:hAnsiTheme="minorHAnsi" w:cstheme="minorHAnsi"/>
          <w:b/>
          <w:bCs/>
          <w:color w:val="000000"/>
          <w:lang w:val="en-US"/>
        </w:rPr>
        <w:t>is a p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>re-requisite to</w:t>
      </w:r>
      <w:r w:rsidR="0014692D" w:rsidRPr="0014692D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any </w:t>
      </w:r>
      <w:r w:rsidR="0014692D" w:rsidRPr="0014692D">
        <w:rPr>
          <w:rFonts w:asciiTheme="minorHAnsi" w:hAnsiTheme="minorHAnsi" w:cstheme="minorHAnsi"/>
          <w:b/>
          <w:bCs/>
          <w:color w:val="000000"/>
          <w:lang w:val="en-US"/>
        </w:rPr>
        <w:t xml:space="preserve">other </w:t>
      </w:r>
      <w:r w:rsidRPr="000E77C1">
        <w:rPr>
          <w:rFonts w:asciiTheme="minorHAnsi" w:hAnsiTheme="minorHAnsi" w:cstheme="minorHAnsi"/>
          <w:b/>
          <w:bCs/>
          <w:color w:val="000000"/>
          <w:lang w:val="en-US"/>
        </w:rPr>
        <w:t xml:space="preserve">TU Dublin </w:t>
      </w:r>
      <w:r w:rsidR="0014692D" w:rsidRPr="0014692D">
        <w:rPr>
          <w:rFonts w:asciiTheme="minorHAnsi" w:hAnsiTheme="minorHAnsi" w:cstheme="minorHAnsi"/>
          <w:b/>
          <w:bCs/>
          <w:color w:val="000000"/>
          <w:lang w:val="en-US"/>
        </w:rPr>
        <w:t>Digital Badge</w:t>
      </w:r>
      <w:r w:rsidR="0014692D" w:rsidRPr="0014692D">
        <w:rPr>
          <w:rFonts w:asciiTheme="minorHAnsi" w:hAnsiTheme="minorHAnsi" w:cstheme="minorHAnsi"/>
          <w:color w:val="000000"/>
        </w:rPr>
        <w:t> </w:t>
      </w:r>
    </w:p>
    <w:p w14:paraId="18CCA247" w14:textId="3254DAFC" w:rsidR="0014692D" w:rsidRPr="0014692D" w:rsidRDefault="00556CC7" w:rsidP="00556CC7">
      <w:pPr>
        <w:spacing w:before="120"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</w:t>
      </w:r>
      <w:r w:rsidR="0014692D" w:rsidRPr="0014692D">
        <w:rPr>
          <w:rFonts w:asciiTheme="minorHAnsi" w:hAnsiTheme="minorHAnsi" w:cstheme="minorHAnsi"/>
          <w:color w:val="000000"/>
          <w:lang w:val="en-US"/>
        </w:rPr>
        <w:t xml:space="preserve"> Text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="0014692D" w:rsidRPr="0014692D">
        <w:rPr>
          <w:rFonts w:asciiTheme="minorHAnsi" w:hAnsiTheme="minorHAnsi" w:cstheme="minorHAnsi"/>
          <w:color w:val="000000"/>
        </w:rPr>
        <w:t> </w:t>
      </w:r>
    </w:p>
    <w:p w14:paraId="7D7A2EA5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color w:val="000000"/>
        </w:rPr>
        <w:t> </w:t>
      </w:r>
    </w:p>
    <w:p w14:paraId="535C5A44" w14:textId="376A7F34" w:rsidR="0014692D" w:rsidRPr="0014692D" w:rsidRDefault="0014692D" w:rsidP="22F40693">
      <w:pPr>
        <w:spacing w:after="0" w:line="240" w:lineRule="auto"/>
        <w:rPr>
          <w:rFonts w:asciiTheme="minorHAnsi" w:hAnsiTheme="minorHAnsi" w:cstheme="minorBidi"/>
          <w:color w:val="000000"/>
          <w:lang w:val="en-US"/>
        </w:rPr>
      </w:pPr>
      <w:r w:rsidRPr="22F40693">
        <w:rPr>
          <w:rFonts w:asciiTheme="minorHAnsi" w:hAnsiTheme="minorHAnsi" w:cstheme="minorBidi"/>
          <w:b/>
          <w:bCs/>
          <w:color w:val="000000" w:themeColor="text1"/>
        </w:rPr>
        <w:t xml:space="preserve">How does this </w:t>
      </w:r>
      <w:r w:rsidR="5FD27239" w:rsidRPr="22F40693">
        <w:rPr>
          <w:rFonts w:asciiTheme="minorHAnsi" w:hAnsiTheme="minorHAnsi" w:cstheme="minorBidi"/>
          <w:b/>
          <w:bCs/>
          <w:color w:val="000000" w:themeColor="text1"/>
        </w:rPr>
        <w:t>D</w:t>
      </w:r>
      <w:r w:rsidRPr="22F40693">
        <w:rPr>
          <w:rFonts w:asciiTheme="minorHAnsi" w:hAnsiTheme="minorHAnsi" w:cstheme="minorBidi"/>
          <w:b/>
          <w:bCs/>
          <w:color w:val="000000" w:themeColor="text1"/>
        </w:rPr>
        <w:t xml:space="preserve">igital </w:t>
      </w:r>
      <w:r w:rsidR="3FA59DE5" w:rsidRPr="22F40693">
        <w:rPr>
          <w:rFonts w:asciiTheme="minorHAnsi" w:hAnsiTheme="minorHAnsi" w:cstheme="minorBidi"/>
          <w:b/>
          <w:bCs/>
          <w:color w:val="000000" w:themeColor="text1"/>
        </w:rPr>
        <w:t>B</w:t>
      </w:r>
      <w:r w:rsidRPr="22F40693">
        <w:rPr>
          <w:rFonts w:asciiTheme="minorHAnsi" w:hAnsiTheme="minorHAnsi" w:cstheme="minorBidi"/>
          <w:b/>
          <w:bCs/>
          <w:color w:val="000000" w:themeColor="text1"/>
        </w:rPr>
        <w:t>adge align to TU Dublin Strategic Plan</w:t>
      </w:r>
      <w:r w:rsidR="00556CC7" w:rsidRPr="22F40693">
        <w:rPr>
          <w:rFonts w:asciiTheme="minorHAnsi" w:hAnsiTheme="minorHAnsi" w:cstheme="minorBidi"/>
          <w:b/>
          <w:bCs/>
          <w:color w:val="000000" w:themeColor="text1"/>
        </w:rPr>
        <w:t>?</w:t>
      </w:r>
    </w:p>
    <w:p w14:paraId="18FFB2F4" w14:textId="6097C14A" w:rsidR="0014692D" w:rsidRPr="0014692D" w:rsidRDefault="00556CC7" w:rsidP="00556CC7">
      <w:pPr>
        <w:spacing w:before="120"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</w:t>
      </w:r>
      <w:r w:rsidRPr="0014692D">
        <w:rPr>
          <w:rFonts w:asciiTheme="minorHAnsi" w:hAnsiTheme="minorHAnsi" w:cstheme="minorHAnsi"/>
          <w:color w:val="000000"/>
          <w:lang w:val="en-US"/>
        </w:rPr>
        <w:t xml:space="preserve"> Text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Pr="0014692D">
        <w:rPr>
          <w:rFonts w:asciiTheme="minorHAnsi" w:hAnsiTheme="minorHAnsi" w:cstheme="minorHAnsi"/>
          <w:color w:val="000000"/>
        </w:rPr>
        <w:t> </w:t>
      </w:r>
    </w:p>
    <w:p w14:paraId="248102B9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7C6D79F2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0EEC21AB" w14:textId="314406EF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</w:rPr>
        <w:t>How does this digital badge align to TU Dublin Emerging Education Model</w:t>
      </w:r>
      <w:r w:rsidR="00556CC7" w:rsidRPr="000E77C1">
        <w:rPr>
          <w:rFonts w:asciiTheme="minorHAnsi" w:hAnsiTheme="minorHAnsi" w:cstheme="minorHAnsi"/>
          <w:b/>
          <w:bCs/>
          <w:color w:val="000000"/>
        </w:rPr>
        <w:t>?</w:t>
      </w:r>
    </w:p>
    <w:p w14:paraId="52C8D364" w14:textId="3277ADE1" w:rsidR="0014692D" w:rsidRDefault="00556CC7" w:rsidP="006C7DA6">
      <w:pPr>
        <w:spacing w:before="120"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0E77C1">
        <w:rPr>
          <w:rFonts w:asciiTheme="minorHAnsi" w:hAnsiTheme="minorHAnsi" w:cstheme="minorHAnsi"/>
          <w:color w:val="000000"/>
          <w:lang w:val="en-US"/>
        </w:rPr>
        <w:t>//Insert</w:t>
      </w:r>
      <w:r w:rsidRPr="0014692D">
        <w:rPr>
          <w:rFonts w:asciiTheme="minorHAnsi" w:hAnsiTheme="minorHAnsi" w:cstheme="minorHAnsi"/>
          <w:color w:val="000000"/>
          <w:lang w:val="en-US"/>
        </w:rPr>
        <w:t xml:space="preserve"> Text</w:t>
      </w:r>
      <w:r w:rsidRPr="000E77C1">
        <w:rPr>
          <w:rFonts w:asciiTheme="minorHAnsi" w:hAnsiTheme="minorHAnsi" w:cstheme="minorHAnsi"/>
          <w:color w:val="000000"/>
          <w:lang w:val="en-US"/>
        </w:rPr>
        <w:t>//</w:t>
      </w:r>
      <w:r w:rsidRPr="0014692D">
        <w:rPr>
          <w:rFonts w:asciiTheme="minorHAnsi" w:hAnsiTheme="minorHAnsi" w:cstheme="minorHAnsi"/>
          <w:color w:val="000000"/>
        </w:rPr>
        <w:t> </w:t>
      </w:r>
    </w:p>
    <w:p w14:paraId="53A4C349" w14:textId="77777777" w:rsidR="00B756AB" w:rsidRPr="0014692D" w:rsidRDefault="00B756AB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7D628D80" w14:textId="77777777" w:rsidR="0014692D" w:rsidRPr="0014692D" w:rsidRDefault="0014692D" w:rsidP="0014692D">
      <w:pPr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48DB501A" w14:textId="6A6A2EB7" w:rsidR="0014692D" w:rsidRPr="0014692D" w:rsidRDefault="00ED66CF" w:rsidP="00ED66CF">
      <w:pPr>
        <w:pBdr>
          <w:top w:val="single" w:sz="18" w:space="1" w:color="auto"/>
        </w:pBdr>
        <w:spacing w:after="0" w:line="240" w:lineRule="auto"/>
        <w:rPr>
          <w:rFonts w:asciiTheme="minorHAnsi" w:hAnsiTheme="minorHAnsi" w:cstheme="minorHAnsi"/>
          <w:smallCaps/>
          <w:color w:val="000000"/>
          <w:lang w:val="en-US"/>
        </w:rPr>
      </w:pPr>
      <w:r w:rsidRPr="00ED66CF">
        <w:rPr>
          <w:rFonts w:asciiTheme="minorHAnsi" w:hAnsiTheme="minorHAnsi" w:cstheme="minorHAnsi"/>
          <w:b/>
          <w:bCs/>
          <w:smallCaps/>
          <w:color w:val="000000"/>
          <w:lang w:val="en-US"/>
        </w:rPr>
        <w:t xml:space="preserve">Badge </w:t>
      </w:r>
      <w:r w:rsidR="0014692D" w:rsidRPr="0014692D">
        <w:rPr>
          <w:rFonts w:asciiTheme="minorHAnsi" w:hAnsiTheme="minorHAnsi" w:cstheme="minorHAnsi"/>
          <w:b/>
          <w:bCs/>
          <w:smallCaps/>
          <w:color w:val="000000"/>
          <w:lang w:val="en-US"/>
        </w:rPr>
        <w:t>Design</w:t>
      </w:r>
      <w:r w:rsidR="0014692D" w:rsidRPr="0014692D">
        <w:rPr>
          <w:rFonts w:asciiTheme="minorHAnsi" w:hAnsiTheme="minorHAnsi" w:cstheme="minorHAnsi"/>
          <w:smallCaps/>
          <w:color w:val="000000"/>
        </w:rPr>
        <w:t> </w:t>
      </w:r>
    </w:p>
    <w:p w14:paraId="209CBECD" w14:textId="77777777" w:rsidR="0014692D" w:rsidRPr="0014692D" w:rsidRDefault="0014692D" w:rsidP="00ED66CF">
      <w:pPr>
        <w:spacing w:before="120"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14692D">
        <w:rPr>
          <w:rFonts w:asciiTheme="minorHAnsi" w:hAnsiTheme="minorHAnsi" w:cstheme="minorHAnsi"/>
          <w:b/>
          <w:bCs/>
          <w:color w:val="000000"/>
          <w:lang w:val="en-US"/>
        </w:rPr>
        <w:t xml:space="preserve">Attach proposed Digital Badge Design </w:t>
      </w:r>
      <w:r w:rsidRPr="0014692D">
        <w:rPr>
          <w:rFonts w:asciiTheme="minorHAnsi" w:hAnsiTheme="minorHAnsi" w:cstheme="minorHAnsi"/>
          <w:color w:val="000000"/>
          <w:lang w:val="en-US"/>
        </w:rPr>
        <w:t>(This needs to align to the TU Dublin Digital Badge Guidelines, which will be made available from the Academic Affairs Office)</w:t>
      </w:r>
      <w:r w:rsidRPr="0014692D">
        <w:rPr>
          <w:rFonts w:asciiTheme="minorHAnsi" w:hAnsiTheme="minorHAnsi" w:cstheme="minorHAnsi"/>
          <w:color w:val="000000"/>
        </w:rPr>
        <w:t> </w:t>
      </w:r>
    </w:p>
    <w:p w14:paraId="628ADDE5" w14:textId="77777777" w:rsidR="00B756AB" w:rsidRPr="0014692D" w:rsidRDefault="00B756AB" w:rsidP="00B756AB">
      <w:pPr>
        <w:spacing w:after="0" w:line="240" w:lineRule="auto"/>
        <w:rPr>
          <w:rFonts w:cs="Calibri"/>
          <w:color w:val="000000"/>
          <w:lang w:val="en-US"/>
        </w:rPr>
      </w:pPr>
    </w:p>
    <w:p w14:paraId="046F80D9" w14:textId="77777777" w:rsidR="00B756AB" w:rsidRPr="0014692D" w:rsidRDefault="00B756AB" w:rsidP="00B756AB">
      <w:pPr>
        <w:pBdr>
          <w:top w:val="single" w:sz="18" w:space="1" w:color="auto"/>
        </w:pBdr>
        <w:spacing w:after="120" w:line="240" w:lineRule="auto"/>
        <w:rPr>
          <w:rFonts w:cs="Calibri"/>
          <w:smallCaps/>
          <w:color w:val="000000"/>
          <w:lang w:val="en-US"/>
        </w:rPr>
      </w:pPr>
      <w:r w:rsidRPr="0014692D">
        <w:rPr>
          <w:rFonts w:cs="Calibri"/>
          <w:b/>
          <w:bCs/>
          <w:smallCaps/>
          <w:color w:val="000000"/>
          <w:lang w:val="en-US"/>
        </w:rPr>
        <w:t>Supplementa</w:t>
      </w:r>
      <w:r w:rsidRPr="00B756AB">
        <w:rPr>
          <w:rFonts w:cs="Calibri"/>
          <w:b/>
          <w:bCs/>
          <w:smallCaps/>
          <w:color w:val="000000"/>
          <w:lang w:val="en-US"/>
        </w:rPr>
        <w:t>ry Considerations</w:t>
      </w:r>
      <w:r w:rsidRPr="0014692D">
        <w:rPr>
          <w:rFonts w:cs="Calibri"/>
          <w:smallCaps/>
          <w:color w:val="000000"/>
        </w:rPr>
        <w:t> </w:t>
      </w:r>
    </w:p>
    <w:p w14:paraId="44AEB277" w14:textId="713E2B63" w:rsidR="00B756AB" w:rsidRPr="0014692D" w:rsidRDefault="00B756AB">
      <w:pPr>
        <w:numPr>
          <w:ilvl w:val="0"/>
          <w:numId w:val="3"/>
        </w:numPr>
        <w:spacing w:after="160" w:line="259" w:lineRule="auto"/>
        <w:ind w:left="284" w:hanging="284"/>
        <w:contextualSpacing/>
        <w:rPr>
          <w:rFonts w:cs="Calibri"/>
          <w:color w:val="000000"/>
          <w:lang w:val="en-US"/>
        </w:rPr>
      </w:pPr>
      <w:r w:rsidRPr="22F40693">
        <w:rPr>
          <w:rFonts w:cs="Calibri"/>
          <w:color w:val="000000" w:themeColor="text1"/>
          <w:lang w:val="en-US"/>
        </w:rPr>
        <w:t xml:space="preserve">Digital </w:t>
      </w:r>
      <w:r w:rsidR="7D4597E1" w:rsidRPr="22F40693">
        <w:rPr>
          <w:rFonts w:cs="Calibri"/>
          <w:color w:val="000000" w:themeColor="text1"/>
          <w:lang w:val="en-US"/>
        </w:rPr>
        <w:t>B</w:t>
      </w:r>
      <w:r w:rsidRPr="22F40693">
        <w:rPr>
          <w:rFonts w:cs="Calibri"/>
          <w:color w:val="000000" w:themeColor="text1"/>
          <w:lang w:val="en-US"/>
        </w:rPr>
        <w:t xml:space="preserve">adge </w:t>
      </w:r>
      <w:r w:rsidR="03AC2E46" w:rsidRPr="22F40693">
        <w:rPr>
          <w:rFonts w:cs="Calibri"/>
          <w:color w:val="000000" w:themeColor="text1"/>
          <w:lang w:val="en-US"/>
        </w:rPr>
        <w:t>P</w:t>
      </w:r>
      <w:r w:rsidRPr="22F40693">
        <w:rPr>
          <w:rFonts w:cs="Calibri"/>
          <w:color w:val="000000" w:themeColor="text1"/>
          <w:lang w:val="en-US"/>
        </w:rPr>
        <w:t>roposers are encouraged to produce a 1 min video which can be used to advertise/market the badge to its intended audience.</w:t>
      </w:r>
      <w:r w:rsidRPr="22F40693">
        <w:rPr>
          <w:rFonts w:cs="Calibri"/>
          <w:color w:val="000000" w:themeColor="text1"/>
        </w:rPr>
        <w:t> </w:t>
      </w:r>
    </w:p>
    <w:p w14:paraId="7D014A74" w14:textId="77777777" w:rsidR="00B756AB" w:rsidRPr="0014692D" w:rsidRDefault="00B756AB">
      <w:pPr>
        <w:numPr>
          <w:ilvl w:val="0"/>
          <w:numId w:val="3"/>
        </w:numPr>
        <w:spacing w:after="160" w:line="259" w:lineRule="auto"/>
        <w:ind w:left="284" w:hanging="284"/>
        <w:contextualSpacing/>
        <w:rPr>
          <w:rFonts w:cs="Calibri"/>
          <w:color w:val="000000"/>
          <w:lang w:val="en-US"/>
        </w:rPr>
      </w:pPr>
      <w:r w:rsidRPr="0014692D">
        <w:rPr>
          <w:rFonts w:cs="Calibri"/>
          <w:color w:val="000000"/>
          <w:lang w:val="en-US"/>
        </w:rPr>
        <w:t>The material developed for the badge must be open access. </w:t>
      </w:r>
      <w:r w:rsidRPr="0014692D">
        <w:rPr>
          <w:rFonts w:cs="Calibri"/>
          <w:color w:val="000000"/>
        </w:rPr>
        <w:t> </w:t>
      </w:r>
    </w:p>
    <w:p w14:paraId="1B4828B2" w14:textId="21B9D9AE" w:rsidR="00F51A74" w:rsidRPr="00F51A74" w:rsidRDefault="00B756AB" w:rsidP="00F51A74">
      <w:pPr>
        <w:numPr>
          <w:ilvl w:val="0"/>
          <w:numId w:val="2"/>
        </w:numPr>
        <w:spacing w:after="160" w:line="259" w:lineRule="auto"/>
        <w:ind w:left="284" w:hanging="284"/>
        <w:contextualSpacing/>
        <w:rPr>
          <w:rFonts w:cs="Calibri"/>
          <w:color w:val="000000"/>
          <w:lang w:val="en-US"/>
        </w:rPr>
      </w:pPr>
      <w:r w:rsidRPr="22F40693">
        <w:rPr>
          <w:rFonts w:cs="Calibri"/>
          <w:color w:val="000000" w:themeColor="text1"/>
          <w:lang w:val="en-US"/>
        </w:rPr>
        <w:t xml:space="preserve">Digital Badge Proposers will be invited to participate in an evaluation of </w:t>
      </w:r>
      <w:r w:rsidR="31C7FB86" w:rsidRPr="22F40693">
        <w:rPr>
          <w:rFonts w:cs="Calibri"/>
          <w:color w:val="000000" w:themeColor="text1"/>
          <w:lang w:val="en-US"/>
        </w:rPr>
        <w:t>the D</w:t>
      </w:r>
      <w:r w:rsidRPr="22F40693">
        <w:rPr>
          <w:rFonts w:cs="Calibri"/>
          <w:color w:val="000000" w:themeColor="text1"/>
          <w:lang w:val="en-US"/>
        </w:rPr>
        <w:t xml:space="preserve">igital </w:t>
      </w:r>
      <w:r w:rsidR="1B5F341B" w:rsidRPr="22F40693">
        <w:rPr>
          <w:rFonts w:cs="Calibri"/>
          <w:color w:val="000000" w:themeColor="text1"/>
          <w:lang w:val="en-US"/>
        </w:rPr>
        <w:t>B</w:t>
      </w:r>
      <w:r w:rsidRPr="22F40693">
        <w:rPr>
          <w:rFonts w:cs="Calibri"/>
          <w:color w:val="000000" w:themeColor="text1"/>
          <w:lang w:val="en-US"/>
        </w:rPr>
        <w:t>adge process after the initial pilot stage is completed.</w:t>
      </w:r>
      <w:r w:rsidRPr="22F40693">
        <w:rPr>
          <w:rFonts w:cs="Calibri"/>
          <w:color w:val="000000" w:themeColor="text1"/>
        </w:rPr>
        <w:t> </w:t>
      </w:r>
    </w:p>
    <w:sectPr w:rsidR="00F51A74" w:rsidRPr="00F51A74" w:rsidSect="00316FE7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B017" w14:textId="77777777" w:rsidR="00384D10" w:rsidRDefault="00384D10" w:rsidP="00B85217">
      <w:pPr>
        <w:spacing w:after="0" w:line="240" w:lineRule="auto"/>
      </w:pPr>
      <w:r>
        <w:separator/>
      </w:r>
    </w:p>
  </w:endnote>
  <w:endnote w:type="continuationSeparator" w:id="0">
    <w:p w14:paraId="1907424A" w14:textId="77777777" w:rsidR="00384D10" w:rsidRDefault="00384D10" w:rsidP="00B85217">
      <w:pPr>
        <w:spacing w:after="0" w:line="240" w:lineRule="auto"/>
      </w:pPr>
      <w:r>
        <w:continuationSeparator/>
      </w:r>
    </w:p>
  </w:endnote>
  <w:endnote w:type="continuationNotice" w:id="1">
    <w:p w14:paraId="3C38E2CF" w14:textId="77777777" w:rsidR="00384D10" w:rsidRDefault="00384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CB8" w14:textId="4BA517CF" w:rsidR="007B0060" w:rsidRPr="00F0731C" w:rsidRDefault="00FE44D4" w:rsidP="00DC1BBC">
    <w:pPr>
      <w:pStyle w:val="Footer"/>
      <w:pBdr>
        <w:top w:val="single" w:sz="4" w:space="1" w:color="auto"/>
      </w:pBdr>
      <w:spacing w:after="0" w:line="240" w:lineRule="auto"/>
      <w:jc w:val="right"/>
      <w:rPr>
        <w:b/>
        <w:color w:val="8DB3E2"/>
        <w:sz w:val="20"/>
        <w:szCs w:val="20"/>
      </w:rPr>
    </w:pPr>
    <w:r w:rsidRPr="00F0731C">
      <w:rPr>
        <w:b/>
        <w:color w:val="8DB3E2"/>
        <w:sz w:val="20"/>
        <w:szCs w:val="20"/>
      </w:rPr>
      <w:t xml:space="preserve">Page | </w:t>
    </w:r>
    <w:r w:rsidR="001F66EC" w:rsidRPr="00F0731C">
      <w:rPr>
        <w:b/>
        <w:color w:val="8DB3E2"/>
        <w:sz w:val="20"/>
        <w:szCs w:val="20"/>
      </w:rPr>
      <w:fldChar w:fldCharType="begin"/>
    </w:r>
    <w:r w:rsidRPr="00F0731C">
      <w:rPr>
        <w:b/>
        <w:color w:val="8DB3E2"/>
        <w:sz w:val="20"/>
        <w:szCs w:val="20"/>
      </w:rPr>
      <w:instrText xml:space="preserve"> PAGE   \* MERGEFORMAT </w:instrText>
    </w:r>
    <w:r w:rsidR="001F66EC" w:rsidRPr="00F0731C">
      <w:rPr>
        <w:b/>
        <w:color w:val="8DB3E2"/>
        <w:sz w:val="20"/>
        <w:szCs w:val="20"/>
      </w:rPr>
      <w:fldChar w:fldCharType="separate"/>
    </w:r>
    <w:r w:rsidR="00726C02">
      <w:rPr>
        <w:b/>
        <w:noProof/>
        <w:color w:val="8DB3E2"/>
        <w:sz w:val="20"/>
        <w:szCs w:val="20"/>
      </w:rPr>
      <w:t>2</w:t>
    </w:r>
    <w:r w:rsidR="001F66EC" w:rsidRPr="00F0731C">
      <w:rPr>
        <w:b/>
        <w:noProof/>
        <w:color w:val="8DB3E2"/>
        <w:sz w:val="20"/>
        <w:szCs w:val="20"/>
      </w:rPr>
      <w:fldChar w:fldCharType="end"/>
    </w:r>
    <w:r w:rsidRPr="00F0731C">
      <w:rPr>
        <w:b/>
        <w:color w:val="8DB3E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56DA" w14:textId="77777777" w:rsidR="00384D10" w:rsidRDefault="00384D10" w:rsidP="00B85217">
      <w:pPr>
        <w:spacing w:after="0" w:line="240" w:lineRule="auto"/>
      </w:pPr>
      <w:r>
        <w:separator/>
      </w:r>
    </w:p>
  </w:footnote>
  <w:footnote w:type="continuationSeparator" w:id="0">
    <w:p w14:paraId="10705D0C" w14:textId="77777777" w:rsidR="00384D10" w:rsidRDefault="00384D10" w:rsidP="00B85217">
      <w:pPr>
        <w:spacing w:after="0" w:line="240" w:lineRule="auto"/>
      </w:pPr>
      <w:r>
        <w:continuationSeparator/>
      </w:r>
    </w:p>
  </w:footnote>
  <w:footnote w:type="continuationNotice" w:id="1">
    <w:p w14:paraId="56A2E61C" w14:textId="77777777" w:rsidR="00384D10" w:rsidRDefault="00384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59BA" w14:textId="2329FC19" w:rsidR="007B0060" w:rsidRPr="00DC1BBC" w:rsidRDefault="00EA671F" w:rsidP="00DC1BBC">
    <w:pPr>
      <w:pStyle w:val="Header"/>
      <w:pBdr>
        <w:bottom w:val="single" w:sz="12" w:space="1" w:color="auto"/>
      </w:pBdr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B565E2" wp14:editId="54123A69">
          <wp:simplePos x="0" y="0"/>
          <wp:positionH relativeFrom="column">
            <wp:posOffset>-43815</wp:posOffset>
          </wp:positionH>
          <wp:positionV relativeFrom="page">
            <wp:posOffset>200025</wp:posOffset>
          </wp:positionV>
          <wp:extent cx="1360800" cy="806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500">
      <w:rPr>
        <w:b/>
        <w:bCs/>
        <w:smallCaps/>
        <w:noProof/>
        <w:sz w:val="16"/>
        <w:szCs w:val="16"/>
        <w:lang w:eastAsia="en-IE"/>
      </w:rPr>
      <w:t>TU Dublin Digital Badge Scheme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C1AE" w14:textId="4F51285C" w:rsidR="006C7DA6" w:rsidRPr="00DC1BBC" w:rsidRDefault="006C7DA6" w:rsidP="00DC1BBC">
    <w:pPr>
      <w:pStyle w:val="Header"/>
      <w:pBdr>
        <w:bottom w:val="single" w:sz="12" w:space="1" w:color="auto"/>
      </w:pBdr>
      <w:jc w:val="right"/>
      <w:rPr>
        <w:sz w:val="16"/>
        <w:szCs w:val="16"/>
      </w:rPr>
    </w:pPr>
    <w:r>
      <w:rPr>
        <w:b/>
        <w:bCs/>
        <w:smallCaps/>
        <w:noProof/>
        <w:sz w:val="16"/>
        <w:szCs w:val="16"/>
        <w:lang w:eastAsia="en-IE"/>
      </w:rPr>
      <w:t>TU Dublin Digital Badge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7A73"/>
    <w:multiLevelType w:val="multilevel"/>
    <w:tmpl w:val="A2ECB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E22F"/>
    <w:multiLevelType w:val="hybridMultilevel"/>
    <w:tmpl w:val="F716C898"/>
    <w:lvl w:ilvl="0" w:tplc="F762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48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27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1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6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49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CD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26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04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0914"/>
    <w:multiLevelType w:val="multilevel"/>
    <w:tmpl w:val="EE2C96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6895328">
    <w:abstractNumId w:val="2"/>
  </w:num>
  <w:num w:numId="2" w16cid:durableId="1560558558">
    <w:abstractNumId w:val="0"/>
  </w:num>
  <w:num w:numId="3" w16cid:durableId="174571378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17"/>
    <w:rsid w:val="00000AFC"/>
    <w:rsid w:val="000026BD"/>
    <w:rsid w:val="00003FF7"/>
    <w:rsid w:val="00004008"/>
    <w:rsid w:val="00020557"/>
    <w:rsid w:val="000231A4"/>
    <w:rsid w:val="0002463C"/>
    <w:rsid w:val="00024DFD"/>
    <w:rsid w:val="00024E75"/>
    <w:rsid w:val="000257E6"/>
    <w:rsid w:val="00031D86"/>
    <w:rsid w:val="00032C63"/>
    <w:rsid w:val="000350A2"/>
    <w:rsid w:val="00037355"/>
    <w:rsid w:val="00040871"/>
    <w:rsid w:val="000415B9"/>
    <w:rsid w:val="00041FE1"/>
    <w:rsid w:val="00042EC3"/>
    <w:rsid w:val="0004613B"/>
    <w:rsid w:val="00046465"/>
    <w:rsid w:val="0004669E"/>
    <w:rsid w:val="000516C4"/>
    <w:rsid w:val="00051994"/>
    <w:rsid w:val="0005558E"/>
    <w:rsid w:val="00057DC8"/>
    <w:rsid w:val="00060F2D"/>
    <w:rsid w:val="0006240D"/>
    <w:rsid w:val="000644D9"/>
    <w:rsid w:val="000649CD"/>
    <w:rsid w:val="00064EAE"/>
    <w:rsid w:val="00066187"/>
    <w:rsid w:val="00067276"/>
    <w:rsid w:val="00067CED"/>
    <w:rsid w:val="000809CC"/>
    <w:rsid w:val="0009297F"/>
    <w:rsid w:val="00094930"/>
    <w:rsid w:val="000A3896"/>
    <w:rsid w:val="000A6D5A"/>
    <w:rsid w:val="000B3E6F"/>
    <w:rsid w:val="000B4781"/>
    <w:rsid w:val="000B5755"/>
    <w:rsid w:val="000B7338"/>
    <w:rsid w:val="000C1189"/>
    <w:rsid w:val="000C12F2"/>
    <w:rsid w:val="000C17A9"/>
    <w:rsid w:val="000C1BB5"/>
    <w:rsid w:val="000C3734"/>
    <w:rsid w:val="000C7323"/>
    <w:rsid w:val="000D018B"/>
    <w:rsid w:val="000D28A6"/>
    <w:rsid w:val="000D3FDD"/>
    <w:rsid w:val="000E06F0"/>
    <w:rsid w:val="000E201D"/>
    <w:rsid w:val="000E77C1"/>
    <w:rsid w:val="000F180A"/>
    <w:rsid w:val="000F1D0E"/>
    <w:rsid w:val="000F3294"/>
    <w:rsid w:val="000F3764"/>
    <w:rsid w:val="000F3837"/>
    <w:rsid w:val="000F4B01"/>
    <w:rsid w:val="000F5D1E"/>
    <w:rsid w:val="000F7A53"/>
    <w:rsid w:val="001011C1"/>
    <w:rsid w:val="00107DF2"/>
    <w:rsid w:val="00107E9A"/>
    <w:rsid w:val="00112624"/>
    <w:rsid w:val="00112637"/>
    <w:rsid w:val="001128A7"/>
    <w:rsid w:val="001148B5"/>
    <w:rsid w:val="00116A2B"/>
    <w:rsid w:val="0012020C"/>
    <w:rsid w:val="001203D9"/>
    <w:rsid w:val="001228BB"/>
    <w:rsid w:val="00122C66"/>
    <w:rsid w:val="00127597"/>
    <w:rsid w:val="001328D6"/>
    <w:rsid w:val="00133A28"/>
    <w:rsid w:val="00133FAB"/>
    <w:rsid w:val="0013513E"/>
    <w:rsid w:val="00135F8B"/>
    <w:rsid w:val="00137751"/>
    <w:rsid w:val="001429F5"/>
    <w:rsid w:val="00145271"/>
    <w:rsid w:val="0014692D"/>
    <w:rsid w:val="0015396A"/>
    <w:rsid w:val="00154D24"/>
    <w:rsid w:val="001558CF"/>
    <w:rsid w:val="0015744E"/>
    <w:rsid w:val="00157C36"/>
    <w:rsid w:val="00160167"/>
    <w:rsid w:val="0016246B"/>
    <w:rsid w:val="001624CB"/>
    <w:rsid w:val="00162E7B"/>
    <w:rsid w:val="001640C0"/>
    <w:rsid w:val="00167D8D"/>
    <w:rsid w:val="00170088"/>
    <w:rsid w:val="001709E6"/>
    <w:rsid w:val="00170E61"/>
    <w:rsid w:val="0017273D"/>
    <w:rsid w:val="00172E9B"/>
    <w:rsid w:val="00181438"/>
    <w:rsid w:val="00186074"/>
    <w:rsid w:val="0019314E"/>
    <w:rsid w:val="00194037"/>
    <w:rsid w:val="001954CC"/>
    <w:rsid w:val="001A066E"/>
    <w:rsid w:val="001A391E"/>
    <w:rsid w:val="001A4803"/>
    <w:rsid w:val="001A4DB8"/>
    <w:rsid w:val="001A62DC"/>
    <w:rsid w:val="001A670A"/>
    <w:rsid w:val="001B1988"/>
    <w:rsid w:val="001B68F8"/>
    <w:rsid w:val="001B73E2"/>
    <w:rsid w:val="001C1053"/>
    <w:rsid w:val="001C22CB"/>
    <w:rsid w:val="001C3AA6"/>
    <w:rsid w:val="001C4BBE"/>
    <w:rsid w:val="001C53D2"/>
    <w:rsid w:val="001D3559"/>
    <w:rsid w:val="001D6006"/>
    <w:rsid w:val="001E2424"/>
    <w:rsid w:val="001E46AF"/>
    <w:rsid w:val="001E5439"/>
    <w:rsid w:val="001E72A9"/>
    <w:rsid w:val="001E76E2"/>
    <w:rsid w:val="001F3FA0"/>
    <w:rsid w:val="001F551B"/>
    <w:rsid w:val="001F5548"/>
    <w:rsid w:val="001F66EC"/>
    <w:rsid w:val="00202F53"/>
    <w:rsid w:val="00205C52"/>
    <w:rsid w:val="00210CE5"/>
    <w:rsid w:val="00213069"/>
    <w:rsid w:val="00214E07"/>
    <w:rsid w:val="002262A3"/>
    <w:rsid w:val="00226405"/>
    <w:rsid w:val="002274B6"/>
    <w:rsid w:val="0023028E"/>
    <w:rsid w:val="00240540"/>
    <w:rsid w:val="00242583"/>
    <w:rsid w:val="0024473D"/>
    <w:rsid w:val="00244CB9"/>
    <w:rsid w:val="0025242D"/>
    <w:rsid w:val="00253FA0"/>
    <w:rsid w:val="00256770"/>
    <w:rsid w:val="00262F4D"/>
    <w:rsid w:val="00266AF8"/>
    <w:rsid w:val="00267471"/>
    <w:rsid w:val="00267F5C"/>
    <w:rsid w:val="00270E5E"/>
    <w:rsid w:val="0027240C"/>
    <w:rsid w:val="002740EB"/>
    <w:rsid w:val="00275763"/>
    <w:rsid w:val="002815FA"/>
    <w:rsid w:val="00283853"/>
    <w:rsid w:val="00287BFB"/>
    <w:rsid w:val="00291CB8"/>
    <w:rsid w:val="00292E3B"/>
    <w:rsid w:val="00296071"/>
    <w:rsid w:val="00297323"/>
    <w:rsid w:val="002A04F7"/>
    <w:rsid w:val="002A2426"/>
    <w:rsid w:val="002A3A81"/>
    <w:rsid w:val="002A428C"/>
    <w:rsid w:val="002A6A8F"/>
    <w:rsid w:val="002A761C"/>
    <w:rsid w:val="002B1BD7"/>
    <w:rsid w:val="002B3971"/>
    <w:rsid w:val="002B588C"/>
    <w:rsid w:val="002C03F8"/>
    <w:rsid w:val="002C1392"/>
    <w:rsid w:val="002C23BA"/>
    <w:rsid w:val="002C3C63"/>
    <w:rsid w:val="002C4BB4"/>
    <w:rsid w:val="002C73DB"/>
    <w:rsid w:val="002D2CC6"/>
    <w:rsid w:val="002D3D26"/>
    <w:rsid w:val="002D540D"/>
    <w:rsid w:val="002D77A8"/>
    <w:rsid w:val="002E3F38"/>
    <w:rsid w:val="002E5265"/>
    <w:rsid w:val="002F2033"/>
    <w:rsid w:val="002F2EE3"/>
    <w:rsid w:val="002F4A96"/>
    <w:rsid w:val="002F7252"/>
    <w:rsid w:val="00301D68"/>
    <w:rsid w:val="00304005"/>
    <w:rsid w:val="0030439C"/>
    <w:rsid w:val="003102C3"/>
    <w:rsid w:val="00311E89"/>
    <w:rsid w:val="003131AF"/>
    <w:rsid w:val="00316FE7"/>
    <w:rsid w:val="00322757"/>
    <w:rsid w:val="00322DC4"/>
    <w:rsid w:val="0032630A"/>
    <w:rsid w:val="003270C1"/>
    <w:rsid w:val="003350FE"/>
    <w:rsid w:val="0033523A"/>
    <w:rsid w:val="003367E2"/>
    <w:rsid w:val="0034125F"/>
    <w:rsid w:val="00346754"/>
    <w:rsid w:val="00347ECD"/>
    <w:rsid w:val="003525C7"/>
    <w:rsid w:val="00352C37"/>
    <w:rsid w:val="003532F3"/>
    <w:rsid w:val="00353C65"/>
    <w:rsid w:val="00355D67"/>
    <w:rsid w:val="00356E3E"/>
    <w:rsid w:val="00372B65"/>
    <w:rsid w:val="00375FF6"/>
    <w:rsid w:val="003761BC"/>
    <w:rsid w:val="00376BE7"/>
    <w:rsid w:val="0037718E"/>
    <w:rsid w:val="003773C2"/>
    <w:rsid w:val="003775A4"/>
    <w:rsid w:val="00380281"/>
    <w:rsid w:val="00384925"/>
    <w:rsid w:val="00384D10"/>
    <w:rsid w:val="00385B42"/>
    <w:rsid w:val="00392C1F"/>
    <w:rsid w:val="00393899"/>
    <w:rsid w:val="003945EA"/>
    <w:rsid w:val="00395AE8"/>
    <w:rsid w:val="00396EB4"/>
    <w:rsid w:val="00397F16"/>
    <w:rsid w:val="003A1BF4"/>
    <w:rsid w:val="003A5210"/>
    <w:rsid w:val="003B00B3"/>
    <w:rsid w:val="003B082C"/>
    <w:rsid w:val="003B24F1"/>
    <w:rsid w:val="003B6836"/>
    <w:rsid w:val="003C130E"/>
    <w:rsid w:val="003C1D91"/>
    <w:rsid w:val="003C2E95"/>
    <w:rsid w:val="003C6E64"/>
    <w:rsid w:val="003C7BEC"/>
    <w:rsid w:val="003C7E54"/>
    <w:rsid w:val="003D2493"/>
    <w:rsid w:val="003D5FBE"/>
    <w:rsid w:val="003D67BD"/>
    <w:rsid w:val="003D67E1"/>
    <w:rsid w:val="003E1D26"/>
    <w:rsid w:val="003E414C"/>
    <w:rsid w:val="003E4D27"/>
    <w:rsid w:val="003E5907"/>
    <w:rsid w:val="003F4E1C"/>
    <w:rsid w:val="003F4F82"/>
    <w:rsid w:val="003F69C1"/>
    <w:rsid w:val="004018BE"/>
    <w:rsid w:val="0040409D"/>
    <w:rsid w:val="00410747"/>
    <w:rsid w:val="00420190"/>
    <w:rsid w:val="0042078C"/>
    <w:rsid w:val="00425505"/>
    <w:rsid w:val="004256A1"/>
    <w:rsid w:val="004263CD"/>
    <w:rsid w:val="00427B4E"/>
    <w:rsid w:val="00433898"/>
    <w:rsid w:val="0044012B"/>
    <w:rsid w:val="0044168C"/>
    <w:rsid w:val="00450523"/>
    <w:rsid w:val="00453267"/>
    <w:rsid w:val="00456044"/>
    <w:rsid w:val="00456302"/>
    <w:rsid w:val="00456387"/>
    <w:rsid w:val="004615E5"/>
    <w:rsid w:val="00461C7F"/>
    <w:rsid w:val="00463835"/>
    <w:rsid w:val="00464A2F"/>
    <w:rsid w:val="0047323E"/>
    <w:rsid w:val="00474228"/>
    <w:rsid w:val="0047729C"/>
    <w:rsid w:val="0047772A"/>
    <w:rsid w:val="00485891"/>
    <w:rsid w:val="004873D8"/>
    <w:rsid w:val="00487DF5"/>
    <w:rsid w:val="0049007D"/>
    <w:rsid w:val="00490308"/>
    <w:rsid w:val="0049117E"/>
    <w:rsid w:val="00492830"/>
    <w:rsid w:val="004A0AE2"/>
    <w:rsid w:val="004A1CFD"/>
    <w:rsid w:val="004A215B"/>
    <w:rsid w:val="004A5223"/>
    <w:rsid w:val="004A59E7"/>
    <w:rsid w:val="004A67D7"/>
    <w:rsid w:val="004B2AC8"/>
    <w:rsid w:val="004B30B9"/>
    <w:rsid w:val="004B3C0A"/>
    <w:rsid w:val="004B4157"/>
    <w:rsid w:val="004B4903"/>
    <w:rsid w:val="004C5D18"/>
    <w:rsid w:val="004C7393"/>
    <w:rsid w:val="004D0A4A"/>
    <w:rsid w:val="004D2559"/>
    <w:rsid w:val="004D49B8"/>
    <w:rsid w:val="004D5E81"/>
    <w:rsid w:val="004D6D10"/>
    <w:rsid w:val="004F0889"/>
    <w:rsid w:val="004F152D"/>
    <w:rsid w:val="004F2ABD"/>
    <w:rsid w:val="004F2F41"/>
    <w:rsid w:val="004F4010"/>
    <w:rsid w:val="004F4B76"/>
    <w:rsid w:val="00502207"/>
    <w:rsid w:val="005046CF"/>
    <w:rsid w:val="00510132"/>
    <w:rsid w:val="00512087"/>
    <w:rsid w:val="00516F8C"/>
    <w:rsid w:val="0052278B"/>
    <w:rsid w:val="005229ED"/>
    <w:rsid w:val="005321C8"/>
    <w:rsid w:val="005326C6"/>
    <w:rsid w:val="005344EF"/>
    <w:rsid w:val="00535A5A"/>
    <w:rsid w:val="00537478"/>
    <w:rsid w:val="005403A6"/>
    <w:rsid w:val="00542412"/>
    <w:rsid w:val="0054354A"/>
    <w:rsid w:val="005518D2"/>
    <w:rsid w:val="00554742"/>
    <w:rsid w:val="005569CB"/>
    <w:rsid w:val="00556CC7"/>
    <w:rsid w:val="00557927"/>
    <w:rsid w:val="00557A1C"/>
    <w:rsid w:val="00563A83"/>
    <w:rsid w:val="005709CC"/>
    <w:rsid w:val="005721CF"/>
    <w:rsid w:val="00573B8A"/>
    <w:rsid w:val="005754EC"/>
    <w:rsid w:val="005835FE"/>
    <w:rsid w:val="00585569"/>
    <w:rsid w:val="0059155D"/>
    <w:rsid w:val="0059529F"/>
    <w:rsid w:val="00596750"/>
    <w:rsid w:val="005A04BD"/>
    <w:rsid w:val="005A0713"/>
    <w:rsid w:val="005A0D65"/>
    <w:rsid w:val="005A2738"/>
    <w:rsid w:val="005A4571"/>
    <w:rsid w:val="005A4BA4"/>
    <w:rsid w:val="005A4F15"/>
    <w:rsid w:val="005A54F0"/>
    <w:rsid w:val="005B073F"/>
    <w:rsid w:val="005B0EE5"/>
    <w:rsid w:val="005B25D3"/>
    <w:rsid w:val="005B3877"/>
    <w:rsid w:val="005B4AD4"/>
    <w:rsid w:val="005B4EF6"/>
    <w:rsid w:val="005C527F"/>
    <w:rsid w:val="005C64D7"/>
    <w:rsid w:val="005D0577"/>
    <w:rsid w:val="005D0B33"/>
    <w:rsid w:val="005D0F51"/>
    <w:rsid w:val="005D6024"/>
    <w:rsid w:val="005E1782"/>
    <w:rsid w:val="005E3426"/>
    <w:rsid w:val="005E3ED3"/>
    <w:rsid w:val="005E7386"/>
    <w:rsid w:val="005E771E"/>
    <w:rsid w:val="005F0904"/>
    <w:rsid w:val="005F23BD"/>
    <w:rsid w:val="005F568C"/>
    <w:rsid w:val="005F7922"/>
    <w:rsid w:val="00605EEF"/>
    <w:rsid w:val="006104B7"/>
    <w:rsid w:val="0061467D"/>
    <w:rsid w:val="00615C5E"/>
    <w:rsid w:val="00615CAA"/>
    <w:rsid w:val="00617A4A"/>
    <w:rsid w:val="00620615"/>
    <w:rsid w:val="00632499"/>
    <w:rsid w:val="00635729"/>
    <w:rsid w:val="006360D5"/>
    <w:rsid w:val="00636414"/>
    <w:rsid w:val="00636653"/>
    <w:rsid w:val="006368F0"/>
    <w:rsid w:val="00637EA3"/>
    <w:rsid w:val="00640D32"/>
    <w:rsid w:val="00643E46"/>
    <w:rsid w:val="0065015E"/>
    <w:rsid w:val="00650C23"/>
    <w:rsid w:val="00651EB7"/>
    <w:rsid w:val="00656832"/>
    <w:rsid w:val="00656C6B"/>
    <w:rsid w:val="00660235"/>
    <w:rsid w:val="0066787D"/>
    <w:rsid w:val="00667BA1"/>
    <w:rsid w:val="006713C9"/>
    <w:rsid w:val="00671BA8"/>
    <w:rsid w:val="0067263A"/>
    <w:rsid w:val="00676724"/>
    <w:rsid w:val="006768E5"/>
    <w:rsid w:val="00680ABE"/>
    <w:rsid w:val="00681A28"/>
    <w:rsid w:val="00683804"/>
    <w:rsid w:val="006841E3"/>
    <w:rsid w:val="00686BB8"/>
    <w:rsid w:val="00687ED3"/>
    <w:rsid w:val="00693F9A"/>
    <w:rsid w:val="006944ED"/>
    <w:rsid w:val="0069451A"/>
    <w:rsid w:val="00695A0F"/>
    <w:rsid w:val="006A056B"/>
    <w:rsid w:val="006A0DEB"/>
    <w:rsid w:val="006A1ABF"/>
    <w:rsid w:val="006A1D98"/>
    <w:rsid w:val="006A4A67"/>
    <w:rsid w:val="006A7FA5"/>
    <w:rsid w:val="006B6AFF"/>
    <w:rsid w:val="006C00A8"/>
    <w:rsid w:val="006C2E7A"/>
    <w:rsid w:val="006C573A"/>
    <w:rsid w:val="006C67E1"/>
    <w:rsid w:val="006C7DA6"/>
    <w:rsid w:val="006D04BB"/>
    <w:rsid w:val="006D0730"/>
    <w:rsid w:val="006D12E8"/>
    <w:rsid w:val="006D1F43"/>
    <w:rsid w:val="006D2035"/>
    <w:rsid w:val="006D5B86"/>
    <w:rsid w:val="006E0BB1"/>
    <w:rsid w:val="006E325B"/>
    <w:rsid w:val="006E5B51"/>
    <w:rsid w:val="006E71ED"/>
    <w:rsid w:val="006F15E4"/>
    <w:rsid w:val="006F19E3"/>
    <w:rsid w:val="006F2B65"/>
    <w:rsid w:val="006F4711"/>
    <w:rsid w:val="0070036B"/>
    <w:rsid w:val="00712BD8"/>
    <w:rsid w:val="007141AE"/>
    <w:rsid w:val="007165DD"/>
    <w:rsid w:val="00717983"/>
    <w:rsid w:val="00717DAA"/>
    <w:rsid w:val="00726C02"/>
    <w:rsid w:val="00727A33"/>
    <w:rsid w:val="00731073"/>
    <w:rsid w:val="00737FBD"/>
    <w:rsid w:val="0074101C"/>
    <w:rsid w:val="00741E14"/>
    <w:rsid w:val="007465CB"/>
    <w:rsid w:val="00750887"/>
    <w:rsid w:val="007553CB"/>
    <w:rsid w:val="00755C99"/>
    <w:rsid w:val="007572F8"/>
    <w:rsid w:val="007579A6"/>
    <w:rsid w:val="00757F8D"/>
    <w:rsid w:val="007620F5"/>
    <w:rsid w:val="0076217C"/>
    <w:rsid w:val="007639B5"/>
    <w:rsid w:val="00767354"/>
    <w:rsid w:val="00767F36"/>
    <w:rsid w:val="00781BCA"/>
    <w:rsid w:val="00782B3A"/>
    <w:rsid w:val="00790D91"/>
    <w:rsid w:val="00794221"/>
    <w:rsid w:val="0079545C"/>
    <w:rsid w:val="00797263"/>
    <w:rsid w:val="00797AB3"/>
    <w:rsid w:val="007A09B3"/>
    <w:rsid w:val="007A26C5"/>
    <w:rsid w:val="007A3234"/>
    <w:rsid w:val="007A40A6"/>
    <w:rsid w:val="007B0060"/>
    <w:rsid w:val="007B5244"/>
    <w:rsid w:val="007B5B3B"/>
    <w:rsid w:val="007B5B46"/>
    <w:rsid w:val="007C034B"/>
    <w:rsid w:val="007C10F4"/>
    <w:rsid w:val="007C149B"/>
    <w:rsid w:val="007C2269"/>
    <w:rsid w:val="007C5422"/>
    <w:rsid w:val="007C5E29"/>
    <w:rsid w:val="007C767F"/>
    <w:rsid w:val="007D0AA1"/>
    <w:rsid w:val="007D28D5"/>
    <w:rsid w:val="007E3662"/>
    <w:rsid w:val="007E516D"/>
    <w:rsid w:val="007EB780"/>
    <w:rsid w:val="007F3BE0"/>
    <w:rsid w:val="007F56BD"/>
    <w:rsid w:val="007F764C"/>
    <w:rsid w:val="008013D8"/>
    <w:rsid w:val="00804802"/>
    <w:rsid w:val="0080491C"/>
    <w:rsid w:val="00805201"/>
    <w:rsid w:val="00810E28"/>
    <w:rsid w:val="00811E1F"/>
    <w:rsid w:val="00812DEF"/>
    <w:rsid w:val="00813DA2"/>
    <w:rsid w:val="008142D9"/>
    <w:rsid w:val="0081563B"/>
    <w:rsid w:val="00815BCF"/>
    <w:rsid w:val="00816D40"/>
    <w:rsid w:val="00822453"/>
    <w:rsid w:val="00822E6A"/>
    <w:rsid w:val="00824136"/>
    <w:rsid w:val="00827551"/>
    <w:rsid w:val="00831CA5"/>
    <w:rsid w:val="00836CE2"/>
    <w:rsid w:val="008427A1"/>
    <w:rsid w:val="00843DC0"/>
    <w:rsid w:val="008473EC"/>
    <w:rsid w:val="008531B6"/>
    <w:rsid w:val="00855441"/>
    <w:rsid w:val="008608F1"/>
    <w:rsid w:val="00861D5F"/>
    <w:rsid w:val="0086485D"/>
    <w:rsid w:val="008714AE"/>
    <w:rsid w:val="00873C1C"/>
    <w:rsid w:val="00875296"/>
    <w:rsid w:val="00876763"/>
    <w:rsid w:val="00880BD3"/>
    <w:rsid w:val="00880E82"/>
    <w:rsid w:val="00886964"/>
    <w:rsid w:val="00892B9F"/>
    <w:rsid w:val="00894E4C"/>
    <w:rsid w:val="00894F4D"/>
    <w:rsid w:val="008A06DC"/>
    <w:rsid w:val="008A3903"/>
    <w:rsid w:val="008B17D2"/>
    <w:rsid w:val="008B3404"/>
    <w:rsid w:val="008B4730"/>
    <w:rsid w:val="008B52B3"/>
    <w:rsid w:val="008B57E4"/>
    <w:rsid w:val="008C3C57"/>
    <w:rsid w:val="008C6BB7"/>
    <w:rsid w:val="008D7B52"/>
    <w:rsid w:val="008E0DA6"/>
    <w:rsid w:val="008E496D"/>
    <w:rsid w:val="008E6597"/>
    <w:rsid w:val="008F2C6F"/>
    <w:rsid w:val="0090071F"/>
    <w:rsid w:val="009050AF"/>
    <w:rsid w:val="009079A6"/>
    <w:rsid w:val="0091156F"/>
    <w:rsid w:val="00913358"/>
    <w:rsid w:val="00916C7C"/>
    <w:rsid w:val="0091770E"/>
    <w:rsid w:val="0092082A"/>
    <w:rsid w:val="00921D4C"/>
    <w:rsid w:val="00921FD4"/>
    <w:rsid w:val="00922B7C"/>
    <w:rsid w:val="00922E1A"/>
    <w:rsid w:val="00923460"/>
    <w:rsid w:val="00927CA1"/>
    <w:rsid w:val="00927FD6"/>
    <w:rsid w:val="009312A2"/>
    <w:rsid w:val="0093189C"/>
    <w:rsid w:val="00934192"/>
    <w:rsid w:val="009422A1"/>
    <w:rsid w:val="00943EC5"/>
    <w:rsid w:val="009475A5"/>
    <w:rsid w:val="0095218A"/>
    <w:rsid w:val="00952F7F"/>
    <w:rsid w:val="0095639B"/>
    <w:rsid w:val="009571BF"/>
    <w:rsid w:val="00965E7C"/>
    <w:rsid w:val="0096613C"/>
    <w:rsid w:val="00966264"/>
    <w:rsid w:val="00970C44"/>
    <w:rsid w:val="00971CE7"/>
    <w:rsid w:val="009747EC"/>
    <w:rsid w:val="00975662"/>
    <w:rsid w:val="009817F4"/>
    <w:rsid w:val="00984886"/>
    <w:rsid w:val="00987335"/>
    <w:rsid w:val="0099086B"/>
    <w:rsid w:val="00990B06"/>
    <w:rsid w:val="00990CB5"/>
    <w:rsid w:val="00991C32"/>
    <w:rsid w:val="009969BD"/>
    <w:rsid w:val="00996ED7"/>
    <w:rsid w:val="009A0DAF"/>
    <w:rsid w:val="009A19B6"/>
    <w:rsid w:val="009A50C1"/>
    <w:rsid w:val="009A679F"/>
    <w:rsid w:val="009C1346"/>
    <w:rsid w:val="009C3B54"/>
    <w:rsid w:val="009C57B0"/>
    <w:rsid w:val="009C77EE"/>
    <w:rsid w:val="009E09AD"/>
    <w:rsid w:val="009E0CFC"/>
    <w:rsid w:val="009E22D3"/>
    <w:rsid w:val="009E248D"/>
    <w:rsid w:val="009E2645"/>
    <w:rsid w:val="009E5D66"/>
    <w:rsid w:val="009E6588"/>
    <w:rsid w:val="009E66D8"/>
    <w:rsid w:val="009E6DE5"/>
    <w:rsid w:val="009E754A"/>
    <w:rsid w:val="009E7597"/>
    <w:rsid w:val="009E7974"/>
    <w:rsid w:val="009F3488"/>
    <w:rsid w:val="009F62E8"/>
    <w:rsid w:val="009F69ED"/>
    <w:rsid w:val="00A02A37"/>
    <w:rsid w:val="00A04157"/>
    <w:rsid w:val="00A04991"/>
    <w:rsid w:val="00A05AAF"/>
    <w:rsid w:val="00A1064D"/>
    <w:rsid w:val="00A10A91"/>
    <w:rsid w:val="00A11096"/>
    <w:rsid w:val="00A178D4"/>
    <w:rsid w:val="00A20C3D"/>
    <w:rsid w:val="00A25B08"/>
    <w:rsid w:val="00A26352"/>
    <w:rsid w:val="00A27A33"/>
    <w:rsid w:val="00A31930"/>
    <w:rsid w:val="00A36F94"/>
    <w:rsid w:val="00A45A31"/>
    <w:rsid w:val="00A467DF"/>
    <w:rsid w:val="00A47483"/>
    <w:rsid w:val="00A47C4B"/>
    <w:rsid w:val="00A60AF5"/>
    <w:rsid w:val="00A61208"/>
    <w:rsid w:val="00A61C5F"/>
    <w:rsid w:val="00A646B5"/>
    <w:rsid w:val="00A70472"/>
    <w:rsid w:val="00A80C60"/>
    <w:rsid w:val="00A82184"/>
    <w:rsid w:val="00A87AA0"/>
    <w:rsid w:val="00A91381"/>
    <w:rsid w:val="00A95D2D"/>
    <w:rsid w:val="00A96350"/>
    <w:rsid w:val="00AA30E7"/>
    <w:rsid w:val="00AA3B5D"/>
    <w:rsid w:val="00AA42DF"/>
    <w:rsid w:val="00AA48A9"/>
    <w:rsid w:val="00AA528C"/>
    <w:rsid w:val="00AA6D78"/>
    <w:rsid w:val="00AB03BE"/>
    <w:rsid w:val="00AB6A40"/>
    <w:rsid w:val="00AC4E72"/>
    <w:rsid w:val="00AC6ABF"/>
    <w:rsid w:val="00AC7B0E"/>
    <w:rsid w:val="00AD1600"/>
    <w:rsid w:val="00AD29E3"/>
    <w:rsid w:val="00AD50BB"/>
    <w:rsid w:val="00AE14BF"/>
    <w:rsid w:val="00AE1719"/>
    <w:rsid w:val="00AE638B"/>
    <w:rsid w:val="00AE677E"/>
    <w:rsid w:val="00AF0933"/>
    <w:rsid w:val="00AF1397"/>
    <w:rsid w:val="00AF1F2A"/>
    <w:rsid w:val="00AF3CD5"/>
    <w:rsid w:val="00AF4D68"/>
    <w:rsid w:val="00AF7CD0"/>
    <w:rsid w:val="00B00105"/>
    <w:rsid w:val="00B029B1"/>
    <w:rsid w:val="00B02BF2"/>
    <w:rsid w:val="00B03819"/>
    <w:rsid w:val="00B03DEA"/>
    <w:rsid w:val="00B16A32"/>
    <w:rsid w:val="00B16E36"/>
    <w:rsid w:val="00B21D76"/>
    <w:rsid w:val="00B22D2F"/>
    <w:rsid w:val="00B2344C"/>
    <w:rsid w:val="00B252D5"/>
    <w:rsid w:val="00B256DE"/>
    <w:rsid w:val="00B25970"/>
    <w:rsid w:val="00B2745B"/>
    <w:rsid w:val="00B27500"/>
    <w:rsid w:val="00B34F50"/>
    <w:rsid w:val="00B36207"/>
    <w:rsid w:val="00B413A5"/>
    <w:rsid w:val="00B41600"/>
    <w:rsid w:val="00B44552"/>
    <w:rsid w:val="00B45035"/>
    <w:rsid w:val="00B51A68"/>
    <w:rsid w:val="00B53558"/>
    <w:rsid w:val="00B5684C"/>
    <w:rsid w:val="00B6181C"/>
    <w:rsid w:val="00B6500D"/>
    <w:rsid w:val="00B66226"/>
    <w:rsid w:val="00B71099"/>
    <w:rsid w:val="00B711D2"/>
    <w:rsid w:val="00B72349"/>
    <w:rsid w:val="00B73740"/>
    <w:rsid w:val="00B74C5D"/>
    <w:rsid w:val="00B756AB"/>
    <w:rsid w:val="00B76F5E"/>
    <w:rsid w:val="00B771DE"/>
    <w:rsid w:val="00B7758E"/>
    <w:rsid w:val="00B8121E"/>
    <w:rsid w:val="00B82012"/>
    <w:rsid w:val="00B82061"/>
    <w:rsid w:val="00B83DBD"/>
    <w:rsid w:val="00B85217"/>
    <w:rsid w:val="00B8660A"/>
    <w:rsid w:val="00B92D13"/>
    <w:rsid w:val="00B96F64"/>
    <w:rsid w:val="00B97CB4"/>
    <w:rsid w:val="00BA015A"/>
    <w:rsid w:val="00BA63ED"/>
    <w:rsid w:val="00BA6D9E"/>
    <w:rsid w:val="00BB020C"/>
    <w:rsid w:val="00BB1652"/>
    <w:rsid w:val="00BB1918"/>
    <w:rsid w:val="00BB32B3"/>
    <w:rsid w:val="00BB4F13"/>
    <w:rsid w:val="00BB528A"/>
    <w:rsid w:val="00BB5537"/>
    <w:rsid w:val="00BB6C2D"/>
    <w:rsid w:val="00BC07ED"/>
    <w:rsid w:val="00BC1309"/>
    <w:rsid w:val="00BC1EE6"/>
    <w:rsid w:val="00BC2B35"/>
    <w:rsid w:val="00BC3AFC"/>
    <w:rsid w:val="00BC3D6A"/>
    <w:rsid w:val="00BD1A93"/>
    <w:rsid w:val="00BD1CC1"/>
    <w:rsid w:val="00BD786B"/>
    <w:rsid w:val="00BE2DD4"/>
    <w:rsid w:val="00BE36CB"/>
    <w:rsid w:val="00BE566D"/>
    <w:rsid w:val="00BF392C"/>
    <w:rsid w:val="00BF4DC1"/>
    <w:rsid w:val="00C00509"/>
    <w:rsid w:val="00C01670"/>
    <w:rsid w:val="00C01704"/>
    <w:rsid w:val="00C1029D"/>
    <w:rsid w:val="00C10910"/>
    <w:rsid w:val="00C119AB"/>
    <w:rsid w:val="00C12CE0"/>
    <w:rsid w:val="00C15BCD"/>
    <w:rsid w:val="00C23A12"/>
    <w:rsid w:val="00C25D1C"/>
    <w:rsid w:val="00C27077"/>
    <w:rsid w:val="00C30DDD"/>
    <w:rsid w:val="00C3314C"/>
    <w:rsid w:val="00C340D8"/>
    <w:rsid w:val="00C3781D"/>
    <w:rsid w:val="00C40343"/>
    <w:rsid w:val="00C41CCB"/>
    <w:rsid w:val="00C45253"/>
    <w:rsid w:val="00C4706C"/>
    <w:rsid w:val="00C513F2"/>
    <w:rsid w:val="00C53FD8"/>
    <w:rsid w:val="00C575BE"/>
    <w:rsid w:val="00C620F5"/>
    <w:rsid w:val="00C66625"/>
    <w:rsid w:val="00C70EBC"/>
    <w:rsid w:val="00C70EC3"/>
    <w:rsid w:val="00C74C84"/>
    <w:rsid w:val="00C76A81"/>
    <w:rsid w:val="00C76DC9"/>
    <w:rsid w:val="00C873DF"/>
    <w:rsid w:val="00CA5B4D"/>
    <w:rsid w:val="00CA5B93"/>
    <w:rsid w:val="00CA70E5"/>
    <w:rsid w:val="00CA74A5"/>
    <w:rsid w:val="00CB4FDE"/>
    <w:rsid w:val="00CB6AB3"/>
    <w:rsid w:val="00CB7540"/>
    <w:rsid w:val="00CC230B"/>
    <w:rsid w:val="00CC2D96"/>
    <w:rsid w:val="00CC51F2"/>
    <w:rsid w:val="00CC586E"/>
    <w:rsid w:val="00CD05FE"/>
    <w:rsid w:val="00CD2AAD"/>
    <w:rsid w:val="00CD51F6"/>
    <w:rsid w:val="00CD529B"/>
    <w:rsid w:val="00CD7403"/>
    <w:rsid w:val="00CE0FE8"/>
    <w:rsid w:val="00CE242F"/>
    <w:rsid w:val="00CE76E4"/>
    <w:rsid w:val="00CF6325"/>
    <w:rsid w:val="00D14550"/>
    <w:rsid w:val="00D210B2"/>
    <w:rsid w:val="00D24D66"/>
    <w:rsid w:val="00D26116"/>
    <w:rsid w:val="00D26593"/>
    <w:rsid w:val="00D34357"/>
    <w:rsid w:val="00D401E1"/>
    <w:rsid w:val="00D42FBF"/>
    <w:rsid w:val="00D43861"/>
    <w:rsid w:val="00D43D51"/>
    <w:rsid w:val="00D44FB9"/>
    <w:rsid w:val="00D45B30"/>
    <w:rsid w:val="00D50D3C"/>
    <w:rsid w:val="00D54E2C"/>
    <w:rsid w:val="00D563ED"/>
    <w:rsid w:val="00D6213E"/>
    <w:rsid w:val="00D631B5"/>
    <w:rsid w:val="00D64E82"/>
    <w:rsid w:val="00D65F7F"/>
    <w:rsid w:val="00D66BD7"/>
    <w:rsid w:val="00D71053"/>
    <w:rsid w:val="00D80638"/>
    <w:rsid w:val="00D81000"/>
    <w:rsid w:val="00D815A1"/>
    <w:rsid w:val="00D879F0"/>
    <w:rsid w:val="00D96520"/>
    <w:rsid w:val="00D9713E"/>
    <w:rsid w:val="00D97949"/>
    <w:rsid w:val="00D97ADD"/>
    <w:rsid w:val="00D97D37"/>
    <w:rsid w:val="00DA0497"/>
    <w:rsid w:val="00DA7EEA"/>
    <w:rsid w:val="00DB15F0"/>
    <w:rsid w:val="00DB2CC4"/>
    <w:rsid w:val="00DB7BC1"/>
    <w:rsid w:val="00DB7D31"/>
    <w:rsid w:val="00DC06C9"/>
    <w:rsid w:val="00DC1BBC"/>
    <w:rsid w:val="00DC2675"/>
    <w:rsid w:val="00DC3626"/>
    <w:rsid w:val="00DC693E"/>
    <w:rsid w:val="00DC7453"/>
    <w:rsid w:val="00DC775D"/>
    <w:rsid w:val="00DD1838"/>
    <w:rsid w:val="00DD30DE"/>
    <w:rsid w:val="00DD3819"/>
    <w:rsid w:val="00DD3D2D"/>
    <w:rsid w:val="00DD48BE"/>
    <w:rsid w:val="00DE68E9"/>
    <w:rsid w:val="00DF1C7F"/>
    <w:rsid w:val="00DF314D"/>
    <w:rsid w:val="00DF7A6E"/>
    <w:rsid w:val="00E01050"/>
    <w:rsid w:val="00E01AF3"/>
    <w:rsid w:val="00E03652"/>
    <w:rsid w:val="00E04181"/>
    <w:rsid w:val="00E04223"/>
    <w:rsid w:val="00E0787A"/>
    <w:rsid w:val="00E10186"/>
    <w:rsid w:val="00E12FD6"/>
    <w:rsid w:val="00E13A88"/>
    <w:rsid w:val="00E14500"/>
    <w:rsid w:val="00E23AC6"/>
    <w:rsid w:val="00E23BB7"/>
    <w:rsid w:val="00E240CE"/>
    <w:rsid w:val="00E25039"/>
    <w:rsid w:val="00E32E01"/>
    <w:rsid w:val="00E33133"/>
    <w:rsid w:val="00E370BC"/>
    <w:rsid w:val="00E37F87"/>
    <w:rsid w:val="00E420ED"/>
    <w:rsid w:val="00E4268E"/>
    <w:rsid w:val="00E43FDA"/>
    <w:rsid w:val="00E462C1"/>
    <w:rsid w:val="00E47311"/>
    <w:rsid w:val="00E5105F"/>
    <w:rsid w:val="00E56005"/>
    <w:rsid w:val="00E6127C"/>
    <w:rsid w:val="00E65B2D"/>
    <w:rsid w:val="00E66869"/>
    <w:rsid w:val="00E70B30"/>
    <w:rsid w:val="00E71905"/>
    <w:rsid w:val="00E75368"/>
    <w:rsid w:val="00E75D03"/>
    <w:rsid w:val="00E76F61"/>
    <w:rsid w:val="00E77695"/>
    <w:rsid w:val="00E85558"/>
    <w:rsid w:val="00E90D82"/>
    <w:rsid w:val="00E916AB"/>
    <w:rsid w:val="00E93FD9"/>
    <w:rsid w:val="00E9529C"/>
    <w:rsid w:val="00E95A6D"/>
    <w:rsid w:val="00E96263"/>
    <w:rsid w:val="00E976B3"/>
    <w:rsid w:val="00E97B10"/>
    <w:rsid w:val="00E97BF7"/>
    <w:rsid w:val="00EA548B"/>
    <w:rsid w:val="00EA671F"/>
    <w:rsid w:val="00EA7CF4"/>
    <w:rsid w:val="00EB2AFB"/>
    <w:rsid w:val="00EC0AFE"/>
    <w:rsid w:val="00EC0B47"/>
    <w:rsid w:val="00EC2422"/>
    <w:rsid w:val="00EC411F"/>
    <w:rsid w:val="00EC4777"/>
    <w:rsid w:val="00ED0D9B"/>
    <w:rsid w:val="00ED3718"/>
    <w:rsid w:val="00ED3B53"/>
    <w:rsid w:val="00ED66CF"/>
    <w:rsid w:val="00ED7D6D"/>
    <w:rsid w:val="00EE2F9B"/>
    <w:rsid w:val="00EF5D83"/>
    <w:rsid w:val="00EF6684"/>
    <w:rsid w:val="00EF713E"/>
    <w:rsid w:val="00F00107"/>
    <w:rsid w:val="00F03C23"/>
    <w:rsid w:val="00F07D5D"/>
    <w:rsid w:val="00F10CE0"/>
    <w:rsid w:val="00F16326"/>
    <w:rsid w:val="00F20906"/>
    <w:rsid w:val="00F22655"/>
    <w:rsid w:val="00F22BBA"/>
    <w:rsid w:val="00F262D0"/>
    <w:rsid w:val="00F30176"/>
    <w:rsid w:val="00F3190E"/>
    <w:rsid w:val="00F3720F"/>
    <w:rsid w:val="00F37DD0"/>
    <w:rsid w:val="00F40091"/>
    <w:rsid w:val="00F42562"/>
    <w:rsid w:val="00F44A93"/>
    <w:rsid w:val="00F51A74"/>
    <w:rsid w:val="00F607C0"/>
    <w:rsid w:val="00F61CFD"/>
    <w:rsid w:val="00F6750C"/>
    <w:rsid w:val="00F7369B"/>
    <w:rsid w:val="00F73C8F"/>
    <w:rsid w:val="00F74902"/>
    <w:rsid w:val="00F76CFF"/>
    <w:rsid w:val="00F80C81"/>
    <w:rsid w:val="00F8106B"/>
    <w:rsid w:val="00F853A4"/>
    <w:rsid w:val="00F863B9"/>
    <w:rsid w:val="00F87BA7"/>
    <w:rsid w:val="00F9198C"/>
    <w:rsid w:val="00F92039"/>
    <w:rsid w:val="00F92D37"/>
    <w:rsid w:val="00F92EDC"/>
    <w:rsid w:val="00F933E2"/>
    <w:rsid w:val="00F973C3"/>
    <w:rsid w:val="00FA1589"/>
    <w:rsid w:val="00FA23B7"/>
    <w:rsid w:val="00FA4FFD"/>
    <w:rsid w:val="00FA713B"/>
    <w:rsid w:val="00FB48B2"/>
    <w:rsid w:val="00FC028B"/>
    <w:rsid w:val="00FC12EA"/>
    <w:rsid w:val="00FC63F6"/>
    <w:rsid w:val="00FD03F1"/>
    <w:rsid w:val="00FD0D81"/>
    <w:rsid w:val="00FD0E9D"/>
    <w:rsid w:val="00FD121C"/>
    <w:rsid w:val="00FD30EC"/>
    <w:rsid w:val="00FD3C90"/>
    <w:rsid w:val="00FD58DB"/>
    <w:rsid w:val="00FD60A5"/>
    <w:rsid w:val="00FE44D4"/>
    <w:rsid w:val="00FE460F"/>
    <w:rsid w:val="00FE5146"/>
    <w:rsid w:val="00FE55E0"/>
    <w:rsid w:val="00FE5C86"/>
    <w:rsid w:val="00FF10CC"/>
    <w:rsid w:val="00FF1FE9"/>
    <w:rsid w:val="00FF25ED"/>
    <w:rsid w:val="00FF322D"/>
    <w:rsid w:val="00FF591A"/>
    <w:rsid w:val="00FF644F"/>
    <w:rsid w:val="03AC2E46"/>
    <w:rsid w:val="085C65ED"/>
    <w:rsid w:val="0EFC2DDF"/>
    <w:rsid w:val="0F3A6CD2"/>
    <w:rsid w:val="10576FB0"/>
    <w:rsid w:val="1599013C"/>
    <w:rsid w:val="1B5F341B"/>
    <w:rsid w:val="1D2E5814"/>
    <w:rsid w:val="1E209570"/>
    <w:rsid w:val="2090389E"/>
    <w:rsid w:val="217102B3"/>
    <w:rsid w:val="21A38610"/>
    <w:rsid w:val="22F40693"/>
    <w:rsid w:val="23CAC6E3"/>
    <w:rsid w:val="2EC92268"/>
    <w:rsid w:val="31C7FB86"/>
    <w:rsid w:val="33EF764F"/>
    <w:rsid w:val="351801AA"/>
    <w:rsid w:val="360818D1"/>
    <w:rsid w:val="36D37936"/>
    <w:rsid w:val="3F2573FE"/>
    <w:rsid w:val="3FA59DE5"/>
    <w:rsid w:val="4094B6E2"/>
    <w:rsid w:val="4394CD38"/>
    <w:rsid w:val="491FAD10"/>
    <w:rsid w:val="4A6CAB92"/>
    <w:rsid w:val="4A7217C7"/>
    <w:rsid w:val="4ED7031F"/>
    <w:rsid w:val="5001CE05"/>
    <w:rsid w:val="53FFD1B0"/>
    <w:rsid w:val="594B1B8D"/>
    <w:rsid w:val="5CCB63CE"/>
    <w:rsid w:val="5D71EE6F"/>
    <w:rsid w:val="5E8EEBA5"/>
    <w:rsid w:val="5F13F33E"/>
    <w:rsid w:val="5F3C41F8"/>
    <w:rsid w:val="5F79FD7D"/>
    <w:rsid w:val="5FD27239"/>
    <w:rsid w:val="613825C4"/>
    <w:rsid w:val="674620D3"/>
    <w:rsid w:val="682A6E05"/>
    <w:rsid w:val="6DC4C546"/>
    <w:rsid w:val="72CF31ED"/>
    <w:rsid w:val="72D9C92B"/>
    <w:rsid w:val="79509E6C"/>
    <w:rsid w:val="7D4597E1"/>
    <w:rsid w:val="7ED44D00"/>
    <w:rsid w:val="7F06A30C"/>
    <w:rsid w:val="7F7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8261"/>
  <w15:docId w15:val="{0BBB5122-D408-4CF9-A9C8-43071A6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E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F0904"/>
    <w:pPr>
      <w:numPr>
        <w:ilvl w:val="0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904"/>
    <w:pPr>
      <w:keepNext/>
      <w:keepLines/>
      <w:numPr>
        <w:ilvl w:val="1"/>
        <w:numId w:val="1"/>
      </w:numPr>
      <w:spacing w:before="34" w:after="120" w:line="360" w:lineRule="auto"/>
      <w:jc w:val="both"/>
      <w:outlineLvl w:val="1"/>
    </w:pPr>
    <w:rPr>
      <w:rFonts w:asciiTheme="minorHAnsi" w:eastAsiaTheme="minorEastAsia" w:hAnsiTheme="minorHAnsi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2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6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6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46465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Default">
    <w:name w:val="Default"/>
    <w:rsid w:val="00B16A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1C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DF314D"/>
  </w:style>
  <w:style w:type="character" w:customStyle="1" w:styleId="eop">
    <w:name w:val="eop"/>
    <w:basedOn w:val="DefaultParagraphFont"/>
    <w:rsid w:val="00DF314D"/>
  </w:style>
  <w:style w:type="paragraph" w:customStyle="1" w:styleId="xmsonormal">
    <w:name w:val="x_msonormal"/>
    <w:basedOn w:val="Normal"/>
    <w:rsid w:val="00750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C12F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A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A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0AE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00A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904"/>
    <w:rPr>
      <w:rFonts w:asciiTheme="minorHAnsi" w:eastAsiaTheme="minorEastAsia" w:hAnsiTheme="minorHAnsi" w:cs="Arial"/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0904"/>
    <w:rPr>
      <w:rFonts w:asciiTheme="minorHAnsi" w:eastAsiaTheme="minorEastAsia" w:hAnsiTheme="minorHAnsi" w:cs="Arial"/>
      <w:b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B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framework@tudublin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e69fed7e-6a5c-4706-9a39-d4ce0c78fb1a" xsi:nil="true"/>
    <UniqueSourceRef xmlns="e69fed7e-6a5c-4706-9a39-d4ce0c78fb1a" xsi:nil="true"/>
    <CloudMigratorVersion xmlns="e69fed7e-6a5c-4706-9a39-d4ce0c78fb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7" ma:contentTypeDescription="Create a new document." ma:contentTypeScope="" ma:versionID="e08bec34a1d0db473667534062fc9321">
  <xsd:schema xmlns:xsd="http://www.w3.org/2001/XMLSchema" xmlns:xs="http://www.w3.org/2001/XMLSchema" xmlns:p="http://schemas.microsoft.com/office/2006/metadata/properties" xmlns:ns3="e69fed7e-6a5c-4706-9a39-d4ce0c78fb1a" targetNamespace="http://schemas.microsoft.com/office/2006/metadata/properties" ma:root="true" ma:fieldsID="c044432fc38cd02779613d3d140cda1f" ns3:_="">
    <xsd:import namespace="e69fed7e-6a5c-4706-9a39-d4ce0c78f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4937D-B442-48A1-90EE-7634D6B7B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F5C8-ABEF-4AB4-93CA-1A963AC64D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612A92-58C7-4A90-BED4-24AC4CF59532}">
  <ds:schemaRefs>
    <ds:schemaRef ds:uri="http://schemas.microsoft.com/office/2006/metadata/properties"/>
    <ds:schemaRef ds:uri="http://schemas.microsoft.com/office/infopath/2007/PartnerControls"/>
    <ds:schemaRef ds:uri="e69fed7e-6a5c-4706-9a39-d4ce0c78fb1a"/>
  </ds:schemaRefs>
</ds:datastoreItem>
</file>

<file path=customXml/itemProps4.xml><?xml version="1.0" encoding="utf-8"?>
<ds:datastoreItem xmlns:ds="http://schemas.openxmlformats.org/officeDocument/2006/customXml" ds:itemID="{99B2DFAB-A28A-4C33-ACB3-06B692C0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Owende, Philip</dc:creator>
  <cp:keywords/>
  <cp:lastModifiedBy>Philip Owende</cp:lastModifiedBy>
  <cp:revision>16</cp:revision>
  <cp:lastPrinted>2018-10-09T22:40:00Z</cp:lastPrinted>
  <dcterms:created xsi:type="dcterms:W3CDTF">2023-03-01T09:58:00Z</dcterms:created>
  <dcterms:modified xsi:type="dcterms:W3CDTF">2023-03-01T10:46:00Z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