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8361" w14:textId="19CE7DEF" w:rsidR="002D00A8" w:rsidRDefault="2B3A8A81" w:rsidP="7643997B">
      <w:pPr>
        <w:pStyle w:val="Heading1"/>
        <w:rPr>
          <w:rFonts w:ascii="Calibri" w:eastAsia="Calibri" w:hAnsi="Calibri" w:cs="Calibri"/>
        </w:rPr>
      </w:pPr>
      <w:r w:rsidRPr="7643997B">
        <w:rPr>
          <w:rFonts w:ascii="Calibri" w:eastAsia="Calibri" w:hAnsi="Calibri" w:cs="Calibri"/>
          <w:lang w:val="en-US"/>
        </w:rPr>
        <w:t>Mapping Content Types and Delivery Methods</w:t>
      </w:r>
      <w:r w:rsidR="630B834A" w:rsidRPr="7643997B">
        <w:rPr>
          <w:rFonts w:ascii="Calibri" w:eastAsia="Calibri" w:hAnsi="Calibri" w:cs="Calibri"/>
          <w:lang w:val="en-US"/>
        </w:rPr>
        <w:t xml:space="preserve"> - HyFlex Delivery</w:t>
      </w:r>
    </w:p>
    <w:p w14:paraId="55048A8B" w14:textId="143AE3D0" w:rsidR="002D00A8" w:rsidRDefault="3E83C7E3" w:rsidP="7643997B">
      <w:pPr>
        <w:rPr>
          <w:rFonts w:ascii="Calibri" w:eastAsia="Calibri" w:hAnsi="Calibri" w:cs="Calibri"/>
          <w:color w:val="000000" w:themeColor="text1"/>
        </w:rPr>
      </w:pPr>
      <w:proofErr w:type="gramStart"/>
      <w:r w:rsidRPr="7643997B">
        <w:rPr>
          <w:rFonts w:ascii="Calibri" w:eastAsia="Calibri" w:hAnsi="Calibri" w:cs="Calibri"/>
          <w:color w:val="000000" w:themeColor="text1"/>
        </w:rPr>
        <w:t>All of</w:t>
      </w:r>
      <w:proofErr w:type="gramEnd"/>
      <w:r w:rsidRPr="7643997B">
        <w:rPr>
          <w:rFonts w:ascii="Calibri" w:eastAsia="Calibri" w:hAnsi="Calibri" w:cs="Calibri"/>
          <w:color w:val="000000" w:themeColor="text1"/>
        </w:rPr>
        <w:t xml:space="preserve"> the module content, and how you deliver </w:t>
      </w:r>
      <w:r w:rsidR="1A083A96" w:rsidRPr="7643997B">
        <w:rPr>
          <w:rFonts w:ascii="Calibri" w:eastAsia="Calibri" w:hAnsi="Calibri" w:cs="Calibri"/>
          <w:color w:val="000000" w:themeColor="text1"/>
        </w:rPr>
        <w:t>i</w:t>
      </w:r>
      <w:r w:rsidRPr="7643997B">
        <w:rPr>
          <w:rFonts w:ascii="Calibri" w:eastAsia="Calibri" w:hAnsi="Calibri" w:cs="Calibri"/>
          <w:color w:val="000000" w:themeColor="text1"/>
        </w:rPr>
        <w:t>t</w:t>
      </w:r>
      <w:r w:rsidR="7E64B60A" w:rsidRPr="7643997B">
        <w:rPr>
          <w:rFonts w:ascii="Calibri" w:eastAsia="Calibri" w:hAnsi="Calibri" w:cs="Calibri"/>
          <w:color w:val="000000" w:themeColor="text1"/>
        </w:rPr>
        <w:t>,</w:t>
      </w:r>
      <w:r w:rsidRPr="7643997B">
        <w:rPr>
          <w:rFonts w:ascii="Calibri" w:eastAsia="Calibri" w:hAnsi="Calibri" w:cs="Calibri"/>
          <w:color w:val="000000" w:themeColor="text1"/>
        </w:rPr>
        <w:t xml:space="preserve"> must be accessible to </w:t>
      </w:r>
      <w:r w:rsidR="2015F190" w:rsidRPr="7643997B">
        <w:rPr>
          <w:rFonts w:ascii="Calibri" w:eastAsia="Calibri" w:hAnsi="Calibri" w:cs="Calibri"/>
          <w:color w:val="000000" w:themeColor="text1"/>
        </w:rPr>
        <w:t>each</w:t>
      </w:r>
      <w:r w:rsidRPr="7643997B">
        <w:rPr>
          <w:rFonts w:ascii="Calibri" w:eastAsia="Calibri" w:hAnsi="Calibri" w:cs="Calibri"/>
          <w:color w:val="000000" w:themeColor="text1"/>
        </w:rPr>
        <w:t xml:space="preserve"> of your students, regardless of how they are participating in the module. </w:t>
      </w:r>
      <w:r w:rsidR="48EB3396" w:rsidRPr="7643997B">
        <w:rPr>
          <w:rFonts w:ascii="Calibri" w:eastAsia="Calibri" w:hAnsi="Calibri" w:cs="Calibri"/>
          <w:color w:val="000000" w:themeColor="text1"/>
        </w:rPr>
        <w:t xml:space="preserve">The best way to check </w:t>
      </w:r>
      <w:r w:rsidR="0E086B5E" w:rsidRPr="7643997B">
        <w:rPr>
          <w:rFonts w:ascii="Calibri" w:eastAsia="Calibri" w:hAnsi="Calibri" w:cs="Calibri"/>
          <w:color w:val="000000" w:themeColor="text1"/>
        </w:rPr>
        <w:t xml:space="preserve">your module </w:t>
      </w:r>
      <w:r w:rsidR="48EB3396" w:rsidRPr="7643997B">
        <w:rPr>
          <w:rFonts w:ascii="Calibri" w:eastAsia="Calibri" w:hAnsi="Calibri" w:cs="Calibri"/>
          <w:color w:val="000000" w:themeColor="text1"/>
        </w:rPr>
        <w:t>is to map each topic</w:t>
      </w:r>
      <w:r w:rsidR="7F4C8320" w:rsidRPr="7643997B">
        <w:rPr>
          <w:rFonts w:ascii="Calibri" w:eastAsia="Calibri" w:hAnsi="Calibri" w:cs="Calibri"/>
          <w:color w:val="000000" w:themeColor="text1"/>
        </w:rPr>
        <w:t xml:space="preserve"> and</w:t>
      </w:r>
      <w:r w:rsidR="48EB3396" w:rsidRPr="7643997B">
        <w:rPr>
          <w:rFonts w:ascii="Calibri" w:eastAsia="Calibri" w:hAnsi="Calibri" w:cs="Calibri"/>
          <w:color w:val="000000" w:themeColor="text1"/>
        </w:rPr>
        <w:t xml:space="preserve"> not</w:t>
      </w:r>
      <w:r w:rsidR="6095C807" w:rsidRPr="7643997B">
        <w:rPr>
          <w:rFonts w:ascii="Calibri" w:eastAsia="Calibri" w:hAnsi="Calibri" w:cs="Calibri"/>
          <w:color w:val="000000" w:themeColor="text1"/>
        </w:rPr>
        <w:t>e</w:t>
      </w:r>
      <w:r w:rsidR="48EB3396" w:rsidRPr="7643997B">
        <w:rPr>
          <w:rFonts w:ascii="Calibri" w:eastAsia="Calibri" w:hAnsi="Calibri" w:cs="Calibri"/>
          <w:color w:val="000000" w:themeColor="text1"/>
        </w:rPr>
        <w:t xml:space="preserve"> the associated learning objectives</w:t>
      </w:r>
      <w:r w:rsidR="60AED4C8" w:rsidRPr="7643997B">
        <w:rPr>
          <w:rFonts w:ascii="Calibri" w:eastAsia="Calibri" w:hAnsi="Calibri" w:cs="Calibri"/>
          <w:color w:val="000000" w:themeColor="text1"/>
        </w:rPr>
        <w:t xml:space="preserve">, content types, and delivery methods before reflecting on </w:t>
      </w:r>
      <w:r w:rsidR="5B903297" w:rsidRPr="7643997B">
        <w:rPr>
          <w:rFonts w:ascii="Calibri" w:eastAsia="Calibri" w:hAnsi="Calibri" w:cs="Calibri"/>
          <w:color w:val="000000" w:themeColor="text1"/>
        </w:rPr>
        <w:t>whether</w:t>
      </w:r>
      <w:r w:rsidR="3493C482" w:rsidRPr="7643997B">
        <w:rPr>
          <w:rFonts w:ascii="Calibri" w:eastAsia="Calibri" w:hAnsi="Calibri" w:cs="Calibri"/>
          <w:color w:val="000000" w:themeColor="text1"/>
        </w:rPr>
        <w:t xml:space="preserve"> the content types and delivery methods will suit each of the cohorts. If you tick ‘No’ in any of the columns </w:t>
      </w:r>
      <w:r w:rsidR="4A7B7689" w:rsidRPr="7643997B">
        <w:rPr>
          <w:rFonts w:ascii="Calibri" w:eastAsia="Calibri" w:hAnsi="Calibri" w:cs="Calibri"/>
          <w:color w:val="000000" w:themeColor="text1"/>
        </w:rPr>
        <w:t>in the template below</w:t>
      </w:r>
      <w:r w:rsidR="3493C482" w:rsidRPr="7643997B">
        <w:rPr>
          <w:rFonts w:ascii="Calibri" w:eastAsia="Calibri" w:hAnsi="Calibri" w:cs="Calibri"/>
          <w:color w:val="000000" w:themeColor="text1"/>
        </w:rPr>
        <w:t>, then make a note of what alternative content types must be</w:t>
      </w:r>
      <w:r w:rsidR="2DCF080C" w:rsidRPr="7643997B">
        <w:rPr>
          <w:rFonts w:ascii="Calibri" w:eastAsia="Calibri" w:hAnsi="Calibri" w:cs="Calibri"/>
          <w:color w:val="000000" w:themeColor="text1"/>
        </w:rPr>
        <w:t xml:space="preserve"> create</w:t>
      </w:r>
      <w:r w:rsidR="2C1C1B1C" w:rsidRPr="7643997B">
        <w:rPr>
          <w:rFonts w:ascii="Calibri" w:eastAsia="Calibri" w:hAnsi="Calibri" w:cs="Calibri"/>
          <w:color w:val="000000" w:themeColor="text1"/>
        </w:rPr>
        <w:t>d,</w:t>
      </w:r>
      <w:r w:rsidR="2DCF080C" w:rsidRPr="7643997B">
        <w:rPr>
          <w:rFonts w:ascii="Calibri" w:eastAsia="Calibri" w:hAnsi="Calibri" w:cs="Calibri"/>
          <w:color w:val="000000" w:themeColor="text1"/>
        </w:rPr>
        <w:t xml:space="preserve"> or which </w:t>
      </w:r>
      <w:r w:rsidR="3075D562" w:rsidRPr="7643997B">
        <w:rPr>
          <w:rFonts w:ascii="Calibri" w:eastAsia="Calibri" w:hAnsi="Calibri" w:cs="Calibri"/>
          <w:color w:val="000000" w:themeColor="text1"/>
        </w:rPr>
        <w:t>delivery</w:t>
      </w:r>
      <w:r w:rsidR="2DCF080C" w:rsidRPr="7643997B">
        <w:rPr>
          <w:rFonts w:ascii="Calibri" w:eastAsia="Calibri" w:hAnsi="Calibri" w:cs="Calibri"/>
          <w:color w:val="000000" w:themeColor="text1"/>
        </w:rPr>
        <w:t xml:space="preserve"> methods need to be reconsidered. </w:t>
      </w:r>
    </w:p>
    <w:p w14:paraId="055BDE69" w14:textId="7A107B48" w:rsidR="00DE6A8A" w:rsidRPr="00F70884" w:rsidRDefault="00F70884" w:rsidP="00F70884">
      <w:pPr>
        <w:pStyle w:val="NoSpacing"/>
        <w:ind w:left="6480"/>
        <w:rPr>
          <w:rFonts w:ascii="Calibri" w:eastAsia="Calibri" w:hAnsi="Calibri" w:cs="Calibri"/>
          <w:b/>
          <w:bCs/>
          <w:sz w:val="22"/>
          <w:szCs w:val="22"/>
        </w:rPr>
      </w:pPr>
      <w:r>
        <w:rPr>
          <w:rFonts w:ascii="Calibri" w:eastAsia="Calibri" w:hAnsi="Calibri" w:cs="Calibri"/>
          <w:sz w:val="22"/>
          <w:szCs w:val="22"/>
        </w:rPr>
        <w:t xml:space="preserve">               </w:t>
      </w:r>
      <w:r w:rsidR="00DE6A8A" w:rsidRPr="00114094">
        <w:rPr>
          <w:rFonts w:ascii="Calibri" w:eastAsia="Calibri" w:hAnsi="Calibri" w:cs="Calibri"/>
          <w:b/>
          <w:bCs/>
          <w:color w:val="ED0000"/>
          <w:sz w:val="22"/>
          <w:szCs w:val="22"/>
        </w:rPr>
        <w:t>Will these content types &amp; delivery methods suit all cohorts participating in this module?</w:t>
      </w:r>
    </w:p>
    <w:p w14:paraId="168D99AE" w14:textId="56802EDA" w:rsidR="00F70884" w:rsidRPr="00450C69" w:rsidRDefault="00F70884" w:rsidP="00F70884">
      <w:pPr>
        <w:pStyle w:val="NoSpacing"/>
        <w:ind w:left="7200"/>
        <w:rPr>
          <w:rFonts w:ascii="Calibri" w:eastAsia="Calibri" w:hAnsi="Calibri" w:cs="Calibri"/>
          <w:b/>
          <w:bCs/>
          <w:color w:val="000000" w:themeColor="text1"/>
          <w:sz w:val="22"/>
          <w:szCs w:val="22"/>
        </w:rPr>
      </w:pPr>
      <w:r w:rsidRPr="00450C69">
        <w:rPr>
          <w:rFonts w:ascii="Calibri" w:eastAsia="Calibri" w:hAnsi="Calibri" w:cs="Calibri"/>
          <w:b/>
          <w:bCs/>
          <w:color w:val="000000" w:themeColor="text1"/>
          <w:sz w:val="22"/>
          <w:szCs w:val="22"/>
        </w:rPr>
        <w:t xml:space="preserve">      In-person, On-campus                     Online synchronous</w:t>
      </w:r>
      <w:r w:rsidRPr="00450C69">
        <w:rPr>
          <w:rFonts w:ascii="Calibri" w:eastAsia="Calibri" w:hAnsi="Calibri" w:cs="Calibri"/>
          <w:b/>
          <w:bCs/>
          <w:color w:val="000000" w:themeColor="text1"/>
          <w:sz w:val="22"/>
          <w:szCs w:val="22"/>
        </w:rPr>
        <w:tab/>
        <w:t xml:space="preserve"> Online asynchronous</w:t>
      </w:r>
    </w:p>
    <w:tbl>
      <w:tblPr>
        <w:tblStyle w:val="TableGrid"/>
        <w:tblW w:w="1552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620"/>
        <w:gridCol w:w="2415"/>
        <w:gridCol w:w="3042"/>
        <w:gridCol w:w="1485"/>
        <w:gridCol w:w="1380"/>
        <w:gridCol w:w="1440"/>
        <w:gridCol w:w="1369"/>
        <w:gridCol w:w="1350"/>
        <w:gridCol w:w="1420"/>
      </w:tblGrid>
      <w:tr w:rsidR="00F70884" w14:paraId="71F71A84" w14:textId="77777777" w:rsidTr="00450C69">
        <w:trPr>
          <w:trHeight w:val="1071"/>
        </w:trPr>
        <w:tc>
          <w:tcPr>
            <w:tcW w:w="1620" w:type="dxa"/>
            <w:shd w:val="clear" w:color="auto" w:fill="0B769F" w:themeFill="accent4" w:themeFillShade="BF"/>
            <w:tcMar>
              <w:left w:w="105" w:type="dxa"/>
              <w:right w:w="105" w:type="dxa"/>
            </w:tcMar>
          </w:tcPr>
          <w:p w14:paraId="2AB64375" w14:textId="74366CB1" w:rsidR="00F70884" w:rsidRPr="00450C69" w:rsidRDefault="00F70884" w:rsidP="7643997B">
            <w:pPr>
              <w:rPr>
                <w:rFonts w:ascii="Calibri" w:eastAsia="Calibri" w:hAnsi="Calibri" w:cs="Calibri"/>
                <w:b/>
                <w:bCs/>
                <w:color w:val="FFFFFF" w:themeColor="background1"/>
                <w:sz w:val="22"/>
                <w:szCs w:val="22"/>
              </w:rPr>
            </w:pPr>
            <w:r w:rsidRPr="00450C69">
              <w:rPr>
                <w:rFonts w:ascii="Calibri" w:eastAsia="Calibri" w:hAnsi="Calibri" w:cs="Calibri"/>
                <w:b/>
                <w:bCs/>
                <w:color w:val="FFFFFF" w:themeColor="background1"/>
                <w:sz w:val="22"/>
                <w:szCs w:val="22"/>
              </w:rPr>
              <w:t>List of Topics</w:t>
            </w:r>
          </w:p>
        </w:tc>
        <w:tc>
          <w:tcPr>
            <w:tcW w:w="2415" w:type="dxa"/>
            <w:shd w:val="clear" w:color="auto" w:fill="0B769F" w:themeFill="accent4" w:themeFillShade="BF"/>
            <w:tcMar>
              <w:left w:w="105" w:type="dxa"/>
              <w:right w:w="105" w:type="dxa"/>
            </w:tcMar>
          </w:tcPr>
          <w:p w14:paraId="2D469F92" w14:textId="29B7C714" w:rsidR="00F70884" w:rsidRPr="00450C69" w:rsidRDefault="00F70884" w:rsidP="7643997B">
            <w:pPr>
              <w:rPr>
                <w:rFonts w:ascii="Calibri" w:eastAsia="Calibri" w:hAnsi="Calibri" w:cs="Calibri"/>
                <w:color w:val="FFFFFF" w:themeColor="background1"/>
                <w:sz w:val="22"/>
                <w:szCs w:val="22"/>
              </w:rPr>
            </w:pPr>
            <w:r w:rsidRPr="00450C69">
              <w:rPr>
                <w:rFonts w:ascii="Calibri" w:eastAsia="Calibri" w:hAnsi="Calibri" w:cs="Calibri"/>
                <w:b/>
                <w:bCs/>
                <w:color w:val="FFFFFF" w:themeColor="background1"/>
                <w:sz w:val="22"/>
                <w:szCs w:val="22"/>
              </w:rPr>
              <w:t>Learning Objective(s) associated with each topic</w:t>
            </w:r>
          </w:p>
        </w:tc>
        <w:tc>
          <w:tcPr>
            <w:tcW w:w="3042" w:type="dxa"/>
            <w:shd w:val="clear" w:color="auto" w:fill="0B769F" w:themeFill="accent4" w:themeFillShade="BF"/>
            <w:tcMar>
              <w:left w:w="105" w:type="dxa"/>
              <w:right w:w="105" w:type="dxa"/>
            </w:tcMar>
          </w:tcPr>
          <w:p w14:paraId="09646322" w14:textId="4D50BF38" w:rsidR="00F70884" w:rsidRPr="00450C69" w:rsidRDefault="00F70884" w:rsidP="7643997B">
            <w:pPr>
              <w:rPr>
                <w:rFonts w:ascii="Calibri" w:eastAsia="Calibri" w:hAnsi="Calibri" w:cs="Calibri"/>
                <w:color w:val="FFFFFF" w:themeColor="background1"/>
                <w:sz w:val="22"/>
                <w:szCs w:val="22"/>
              </w:rPr>
            </w:pPr>
            <w:r w:rsidRPr="00450C69">
              <w:rPr>
                <w:rFonts w:ascii="Calibri" w:eastAsia="Calibri" w:hAnsi="Calibri" w:cs="Calibri"/>
                <w:b/>
                <w:bCs/>
                <w:color w:val="FFFFFF" w:themeColor="background1"/>
                <w:sz w:val="22"/>
                <w:szCs w:val="22"/>
              </w:rPr>
              <w:t>Content types and delivery methods</w:t>
            </w:r>
          </w:p>
        </w:tc>
        <w:tc>
          <w:tcPr>
            <w:tcW w:w="1485" w:type="dxa"/>
            <w:shd w:val="clear" w:color="auto" w:fill="0B769F" w:themeFill="accent4" w:themeFillShade="BF"/>
            <w:tcMar>
              <w:left w:w="105" w:type="dxa"/>
              <w:right w:w="105" w:type="dxa"/>
            </w:tcMar>
          </w:tcPr>
          <w:p w14:paraId="6B3BC094" w14:textId="65566B6C" w:rsidR="00F70884" w:rsidRPr="00450C69" w:rsidRDefault="00F70884" w:rsidP="00F70884">
            <w:pPr>
              <w:jc w:val="center"/>
              <w:rPr>
                <w:rFonts w:ascii="Calibri" w:eastAsia="Calibri" w:hAnsi="Calibri" w:cs="Calibri"/>
                <w:color w:val="FFFFFF" w:themeColor="background1"/>
                <w:sz w:val="22"/>
                <w:szCs w:val="22"/>
              </w:rPr>
            </w:pPr>
            <w:r w:rsidRPr="00450C69">
              <w:rPr>
                <w:rFonts w:ascii="Calibri" w:eastAsia="Calibri" w:hAnsi="Calibri" w:cs="Calibri"/>
                <w:b/>
                <w:bCs/>
                <w:color w:val="FFFFFF" w:themeColor="background1"/>
                <w:sz w:val="22"/>
                <w:szCs w:val="22"/>
              </w:rPr>
              <w:t>Yes</w:t>
            </w:r>
          </w:p>
        </w:tc>
        <w:tc>
          <w:tcPr>
            <w:tcW w:w="1380" w:type="dxa"/>
            <w:shd w:val="clear" w:color="auto" w:fill="0B769F" w:themeFill="accent4" w:themeFillShade="BF"/>
            <w:tcMar>
              <w:left w:w="105" w:type="dxa"/>
              <w:right w:w="105" w:type="dxa"/>
            </w:tcMar>
          </w:tcPr>
          <w:p w14:paraId="6E57D491" w14:textId="3F63E839" w:rsidR="00F70884" w:rsidRPr="00450C69" w:rsidRDefault="00F70884" w:rsidP="00F70884">
            <w:pPr>
              <w:jc w:val="center"/>
              <w:rPr>
                <w:rFonts w:ascii="Calibri" w:eastAsia="Calibri" w:hAnsi="Calibri" w:cs="Calibri"/>
                <w:color w:val="FFFFFF" w:themeColor="background1"/>
                <w:sz w:val="22"/>
                <w:szCs w:val="22"/>
              </w:rPr>
            </w:pPr>
            <w:r w:rsidRPr="00450C69">
              <w:rPr>
                <w:rFonts w:ascii="Calibri" w:eastAsia="Calibri" w:hAnsi="Calibri" w:cs="Calibri"/>
                <w:b/>
                <w:bCs/>
                <w:color w:val="FFFFFF" w:themeColor="background1"/>
                <w:sz w:val="22"/>
                <w:szCs w:val="22"/>
              </w:rPr>
              <w:t>No</w:t>
            </w:r>
          </w:p>
        </w:tc>
        <w:tc>
          <w:tcPr>
            <w:tcW w:w="1440" w:type="dxa"/>
            <w:shd w:val="clear" w:color="auto" w:fill="0B769F" w:themeFill="accent4" w:themeFillShade="BF"/>
            <w:tcMar>
              <w:left w:w="105" w:type="dxa"/>
              <w:right w:w="105" w:type="dxa"/>
            </w:tcMar>
          </w:tcPr>
          <w:p w14:paraId="3A82A09C" w14:textId="76D0B250" w:rsidR="00F70884" w:rsidRPr="00450C69" w:rsidRDefault="00F70884" w:rsidP="00F70884">
            <w:pPr>
              <w:jc w:val="center"/>
              <w:rPr>
                <w:rFonts w:ascii="Calibri" w:eastAsia="Calibri" w:hAnsi="Calibri" w:cs="Calibri"/>
                <w:color w:val="FFFFFF" w:themeColor="background1"/>
                <w:sz w:val="22"/>
                <w:szCs w:val="22"/>
              </w:rPr>
            </w:pPr>
            <w:r w:rsidRPr="00450C69">
              <w:rPr>
                <w:rFonts w:ascii="Calibri" w:eastAsia="Calibri" w:hAnsi="Calibri" w:cs="Calibri"/>
                <w:b/>
                <w:bCs/>
                <w:color w:val="FFFFFF" w:themeColor="background1"/>
                <w:sz w:val="22"/>
                <w:szCs w:val="22"/>
              </w:rPr>
              <w:t>Yes</w:t>
            </w:r>
          </w:p>
        </w:tc>
        <w:tc>
          <w:tcPr>
            <w:tcW w:w="1369" w:type="dxa"/>
            <w:shd w:val="clear" w:color="auto" w:fill="0B769F" w:themeFill="accent4" w:themeFillShade="BF"/>
            <w:tcMar>
              <w:left w:w="105" w:type="dxa"/>
              <w:right w:w="105" w:type="dxa"/>
            </w:tcMar>
          </w:tcPr>
          <w:p w14:paraId="405843BC" w14:textId="3F559E93" w:rsidR="00F70884" w:rsidRPr="00450C69" w:rsidRDefault="00F70884" w:rsidP="00F70884">
            <w:pPr>
              <w:jc w:val="center"/>
              <w:rPr>
                <w:rFonts w:ascii="Calibri" w:eastAsia="Calibri" w:hAnsi="Calibri" w:cs="Calibri"/>
                <w:color w:val="FFFFFF" w:themeColor="background1"/>
                <w:sz w:val="22"/>
                <w:szCs w:val="22"/>
              </w:rPr>
            </w:pPr>
            <w:r w:rsidRPr="00450C69">
              <w:rPr>
                <w:rFonts w:ascii="Calibri" w:eastAsia="Calibri" w:hAnsi="Calibri" w:cs="Calibri"/>
                <w:b/>
                <w:bCs/>
                <w:color w:val="FFFFFF" w:themeColor="background1"/>
                <w:sz w:val="22"/>
                <w:szCs w:val="22"/>
              </w:rPr>
              <w:t>No</w:t>
            </w:r>
          </w:p>
        </w:tc>
        <w:tc>
          <w:tcPr>
            <w:tcW w:w="1350" w:type="dxa"/>
            <w:shd w:val="clear" w:color="auto" w:fill="0B769F" w:themeFill="accent4" w:themeFillShade="BF"/>
            <w:tcMar>
              <w:left w:w="105" w:type="dxa"/>
              <w:right w:w="105" w:type="dxa"/>
            </w:tcMar>
          </w:tcPr>
          <w:p w14:paraId="152B4C94" w14:textId="52B13C73" w:rsidR="00F70884" w:rsidRPr="00450C69" w:rsidRDefault="00F70884" w:rsidP="00F70884">
            <w:pPr>
              <w:jc w:val="center"/>
              <w:rPr>
                <w:rFonts w:ascii="Calibri" w:eastAsia="Calibri" w:hAnsi="Calibri" w:cs="Calibri"/>
                <w:color w:val="FFFFFF" w:themeColor="background1"/>
                <w:sz w:val="22"/>
                <w:szCs w:val="22"/>
              </w:rPr>
            </w:pPr>
            <w:r w:rsidRPr="00450C69">
              <w:rPr>
                <w:rFonts w:ascii="Calibri" w:eastAsia="Calibri" w:hAnsi="Calibri" w:cs="Calibri"/>
                <w:b/>
                <w:bCs/>
                <w:color w:val="FFFFFF" w:themeColor="background1"/>
                <w:sz w:val="22"/>
                <w:szCs w:val="22"/>
              </w:rPr>
              <w:t>Yes</w:t>
            </w:r>
          </w:p>
        </w:tc>
        <w:tc>
          <w:tcPr>
            <w:tcW w:w="1420" w:type="dxa"/>
            <w:shd w:val="clear" w:color="auto" w:fill="0B769F" w:themeFill="accent4" w:themeFillShade="BF"/>
            <w:tcMar>
              <w:left w:w="105" w:type="dxa"/>
              <w:right w:w="105" w:type="dxa"/>
            </w:tcMar>
          </w:tcPr>
          <w:p w14:paraId="392595F8" w14:textId="7468F9D1" w:rsidR="00F70884" w:rsidRPr="00450C69" w:rsidRDefault="00F70884" w:rsidP="00F70884">
            <w:pPr>
              <w:jc w:val="center"/>
              <w:rPr>
                <w:rFonts w:ascii="Calibri" w:eastAsia="Calibri" w:hAnsi="Calibri" w:cs="Calibri"/>
                <w:color w:val="FFFFFF" w:themeColor="background1"/>
                <w:sz w:val="22"/>
                <w:szCs w:val="22"/>
              </w:rPr>
            </w:pPr>
            <w:r w:rsidRPr="00450C69">
              <w:rPr>
                <w:rFonts w:ascii="Calibri" w:eastAsia="Calibri" w:hAnsi="Calibri" w:cs="Calibri"/>
                <w:b/>
                <w:bCs/>
                <w:color w:val="FFFFFF" w:themeColor="background1"/>
                <w:sz w:val="22"/>
                <w:szCs w:val="22"/>
              </w:rPr>
              <w:t>No</w:t>
            </w:r>
          </w:p>
        </w:tc>
      </w:tr>
      <w:tr w:rsidR="7643997B" w14:paraId="1097CBDE" w14:textId="77777777" w:rsidTr="00DE6A8A">
        <w:trPr>
          <w:trHeight w:val="1350"/>
        </w:trPr>
        <w:tc>
          <w:tcPr>
            <w:tcW w:w="1620" w:type="dxa"/>
            <w:tcMar>
              <w:left w:w="105" w:type="dxa"/>
              <w:right w:w="105" w:type="dxa"/>
            </w:tcMar>
          </w:tcPr>
          <w:p w14:paraId="12880744" w14:textId="5770A079" w:rsidR="7643997B" w:rsidRDefault="7643997B" w:rsidP="7643997B">
            <w:pPr>
              <w:rPr>
                <w:rFonts w:ascii="Calibri" w:eastAsia="Calibri" w:hAnsi="Calibri" w:cs="Calibri"/>
                <w:b/>
                <w:bCs/>
                <w:color w:val="000000" w:themeColor="text1"/>
                <w:sz w:val="22"/>
                <w:szCs w:val="22"/>
              </w:rPr>
            </w:pPr>
            <w:r w:rsidRPr="7643997B">
              <w:rPr>
                <w:rFonts w:ascii="Calibri" w:eastAsia="Calibri" w:hAnsi="Calibri" w:cs="Calibri"/>
                <w:b/>
                <w:bCs/>
                <w:color w:val="000000" w:themeColor="text1"/>
                <w:sz w:val="22"/>
                <w:szCs w:val="22"/>
              </w:rPr>
              <w:t>Topic 1</w:t>
            </w:r>
          </w:p>
        </w:tc>
        <w:tc>
          <w:tcPr>
            <w:tcW w:w="2415" w:type="dxa"/>
            <w:tcMar>
              <w:left w:w="105" w:type="dxa"/>
              <w:right w:w="105" w:type="dxa"/>
            </w:tcMar>
          </w:tcPr>
          <w:p w14:paraId="4E20B35C" w14:textId="45E95F3A" w:rsidR="7643997B" w:rsidRDefault="7643997B" w:rsidP="7643997B">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LO1</w:t>
            </w:r>
            <w:r w:rsidR="53785ECC" w:rsidRPr="7643997B">
              <w:rPr>
                <w:rFonts w:ascii="Calibri" w:eastAsia="Calibri" w:hAnsi="Calibri" w:cs="Calibri"/>
                <w:color w:val="000000" w:themeColor="text1"/>
                <w:sz w:val="22"/>
                <w:szCs w:val="22"/>
              </w:rPr>
              <w:t>...</w:t>
            </w:r>
            <w:r>
              <w:br/>
            </w:r>
          </w:p>
        </w:tc>
        <w:tc>
          <w:tcPr>
            <w:tcW w:w="3042" w:type="dxa"/>
            <w:tcMar>
              <w:left w:w="105" w:type="dxa"/>
              <w:right w:w="105" w:type="dxa"/>
            </w:tcMar>
          </w:tcPr>
          <w:p w14:paraId="6BD2F3CF" w14:textId="2482963B" w:rsidR="44D03937" w:rsidRDefault="44D03937" w:rsidP="7643997B">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Examples:</w:t>
            </w:r>
          </w:p>
          <w:p w14:paraId="7670B032" w14:textId="545D60BC" w:rsidR="44D03937" w:rsidRDefault="44D03937" w:rsidP="7643997B">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S</w:t>
            </w:r>
            <w:r w:rsidR="7643997B" w:rsidRPr="7643997B">
              <w:rPr>
                <w:rFonts w:ascii="Calibri" w:eastAsia="Calibri" w:hAnsi="Calibri" w:cs="Calibri"/>
                <w:color w:val="000000" w:themeColor="text1"/>
                <w:sz w:val="22"/>
                <w:szCs w:val="22"/>
              </w:rPr>
              <w:t>tatic P</w:t>
            </w:r>
            <w:r w:rsidR="63385DB3" w:rsidRPr="7643997B">
              <w:rPr>
                <w:rFonts w:ascii="Calibri" w:eastAsia="Calibri" w:hAnsi="Calibri" w:cs="Calibri"/>
                <w:color w:val="000000" w:themeColor="text1"/>
                <w:sz w:val="22"/>
                <w:szCs w:val="22"/>
              </w:rPr>
              <w:t>PT</w:t>
            </w:r>
            <w:r w:rsidR="7643997B" w:rsidRPr="7643997B">
              <w:rPr>
                <w:rFonts w:ascii="Calibri" w:eastAsia="Calibri" w:hAnsi="Calibri" w:cs="Calibri"/>
                <w:color w:val="000000" w:themeColor="text1"/>
                <w:sz w:val="22"/>
                <w:szCs w:val="22"/>
              </w:rPr>
              <w:t xml:space="preserve"> for live lecture</w:t>
            </w:r>
          </w:p>
          <w:p w14:paraId="554120B7" w14:textId="080F365E" w:rsidR="07B3BEAE" w:rsidRDefault="07B3BEAE" w:rsidP="7643997B">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L</w:t>
            </w:r>
            <w:r w:rsidR="7643997B" w:rsidRPr="7643997B">
              <w:rPr>
                <w:rFonts w:ascii="Calibri" w:eastAsia="Calibri" w:hAnsi="Calibri" w:cs="Calibri"/>
                <w:color w:val="000000" w:themeColor="text1"/>
                <w:sz w:val="22"/>
                <w:szCs w:val="22"/>
              </w:rPr>
              <w:t xml:space="preserve">ive demo during live lecture </w:t>
            </w:r>
          </w:p>
          <w:p w14:paraId="2B7351B9" w14:textId="3475FF52" w:rsidR="4CAD3C58" w:rsidRDefault="4CAD3C58" w:rsidP="7643997B">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V</w:t>
            </w:r>
            <w:r w:rsidR="7643997B" w:rsidRPr="7643997B">
              <w:rPr>
                <w:rFonts w:ascii="Calibri" w:eastAsia="Calibri" w:hAnsi="Calibri" w:cs="Calibri"/>
                <w:color w:val="000000" w:themeColor="text1"/>
                <w:sz w:val="22"/>
                <w:szCs w:val="22"/>
              </w:rPr>
              <w:t>ideo for pre-lecture watching</w:t>
            </w:r>
          </w:p>
        </w:tc>
        <w:sdt>
          <w:sdtPr>
            <w:rPr>
              <w:sz w:val="56"/>
              <w:szCs w:val="56"/>
            </w:rPr>
            <w:id w:val="-2038729164"/>
            <w14:checkbox>
              <w14:checked w14:val="0"/>
              <w14:checkedState w14:val="2612" w14:font="MS Gothic"/>
              <w14:uncheckedState w14:val="2610" w14:font="MS Gothic"/>
            </w14:checkbox>
          </w:sdtPr>
          <w:sdtContent>
            <w:tc>
              <w:tcPr>
                <w:tcW w:w="1485" w:type="dxa"/>
                <w:tcMar>
                  <w:left w:w="105" w:type="dxa"/>
                  <w:right w:w="105" w:type="dxa"/>
                </w:tcMar>
              </w:tcPr>
              <w:p w14:paraId="4E4BDC57" w14:textId="79C1A7F1" w:rsidR="4233E80F" w:rsidRDefault="00F70884" w:rsidP="7643997B">
                <w:pPr>
                  <w:jc w:val="center"/>
                </w:pPr>
                <w:r>
                  <w:rPr>
                    <w:rFonts w:ascii="MS Gothic" w:eastAsia="MS Gothic" w:hAnsi="MS Gothic" w:hint="eastAsia"/>
                    <w:sz w:val="56"/>
                    <w:szCs w:val="56"/>
                  </w:rPr>
                  <w:t>☐</w:t>
                </w:r>
              </w:p>
            </w:tc>
          </w:sdtContent>
        </w:sdt>
        <w:sdt>
          <w:sdtPr>
            <w:rPr>
              <w:sz w:val="56"/>
              <w:szCs w:val="56"/>
            </w:rPr>
            <w:id w:val="-128014804"/>
            <w14:checkbox>
              <w14:checked w14:val="0"/>
              <w14:checkedState w14:val="2612" w14:font="MS Gothic"/>
              <w14:uncheckedState w14:val="2610" w14:font="MS Gothic"/>
            </w14:checkbox>
          </w:sdtPr>
          <w:sdtContent>
            <w:tc>
              <w:tcPr>
                <w:tcW w:w="1380" w:type="dxa"/>
                <w:tcMar>
                  <w:left w:w="105" w:type="dxa"/>
                  <w:right w:w="105" w:type="dxa"/>
                </w:tcMar>
              </w:tcPr>
              <w:p w14:paraId="3856FFC6" w14:textId="20A01426" w:rsidR="4233E80F" w:rsidRDefault="00DE6A8A" w:rsidP="7643997B">
                <w:pPr>
                  <w:jc w:val="center"/>
                </w:pPr>
                <w:r w:rsidRPr="00DE6A8A">
                  <w:rPr>
                    <w:rFonts w:ascii="MS Gothic" w:eastAsia="MS Gothic" w:hAnsi="MS Gothic" w:hint="eastAsia"/>
                    <w:sz w:val="56"/>
                    <w:szCs w:val="56"/>
                  </w:rPr>
                  <w:t>☐</w:t>
                </w:r>
              </w:p>
            </w:tc>
          </w:sdtContent>
        </w:sdt>
        <w:sdt>
          <w:sdtPr>
            <w:rPr>
              <w:sz w:val="56"/>
              <w:szCs w:val="56"/>
            </w:rPr>
            <w:id w:val="-924336491"/>
            <w14:checkbox>
              <w14:checked w14:val="0"/>
              <w14:checkedState w14:val="2612" w14:font="MS Gothic"/>
              <w14:uncheckedState w14:val="2610" w14:font="MS Gothic"/>
            </w14:checkbox>
          </w:sdtPr>
          <w:sdtContent>
            <w:tc>
              <w:tcPr>
                <w:tcW w:w="1440" w:type="dxa"/>
                <w:tcMar>
                  <w:left w:w="105" w:type="dxa"/>
                  <w:right w:w="105" w:type="dxa"/>
                </w:tcMar>
              </w:tcPr>
              <w:p w14:paraId="75DC3E59" w14:textId="67005E43" w:rsidR="4233E80F" w:rsidRDefault="00DE6A8A" w:rsidP="7643997B">
                <w:pPr>
                  <w:jc w:val="center"/>
                </w:pPr>
                <w:r w:rsidRPr="00DE6A8A">
                  <w:rPr>
                    <w:rFonts w:ascii="MS Gothic" w:eastAsia="MS Gothic" w:hAnsi="MS Gothic" w:hint="eastAsia"/>
                    <w:sz w:val="56"/>
                    <w:szCs w:val="56"/>
                  </w:rPr>
                  <w:t>☐</w:t>
                </w:r>
              </w:p>
            </w:tc>
          </w:sdtContent>
        </w:sdt>
        <w:sdt>
          <w:sdtPr>
            <w:rPr>
              <w:sz w:val="56"/>
              <w:szCs w:val="56"/>
            </w:rPr>
            <w:id w:val="1173609124"/>
            <w14:checkbox>
              <w14:checked w14:val="0"/>
              <w14:checkedState w14:val="2612" w14:font="MS Gothic"/>
              <w14:uncheckedState w14:val="2610" w14:font="MS Gothic"/>
            </w14:checkbox>
          </w:sdtPr>
          <w:sdtContent>
            <w:tc>
              <w:tcPr>
                <w:tcW w:w="1369" w:type="dxa"/>
                <w:tcMar>
                  <w:left w:w="105" w:type="dxa"/>
                  <w:right w:w="105" w:type="dxa"/>
                </w:tcMar>
              </w:tcPr>
              <w:p w14:paraId="431FA20E" w14:textId="7282DCA2" w:rsidR="4233E80F" w:rsidRDefault="00754B07" w:rsidP="7643997B">
                <w:pPr>
                  <w:jc w:val="center"/>
                </w:pPr>
                <w:r>
                  <w:rPr>
                    <w:rFonts w:ascii="MS Gothic" w:eastAsia="MS Gothic" w:hAnsi="MS Gothic" w:hint="eastAsia"/>
                    <w:sz w:val="56"/>
                    <w:szCs w:val="56"/>
                  </w:rPr>
                  <w:t>☐</w:t>
                </w:r>
              </w:p>
            </w:tc>
          </w:sdtContent>
        </w:sdt>
        <w:sdt>
          <w:sdtPr>
            <w:rPr>
              <w:sz w:val="56"/>
              <w:szCs w:val="56"/>
            </w:rPr>
            <w:id w:val="-1610196517"/>
            <w14:checkbox>
              <w14:checked w14:val="0"/>
              <w14:checkedState w14:val="2612" w14:font="MS Gothic"/>
              <w14:uncheckedState w14:val="2610" w14:font="MS Gothic"/>
            </w14:checkbox>
          </w:sdtPr>
          <w:sdtContent>
            <w:tc>
              <w:tcPr>
                <w:tcW w:w="1350" w:type="dxa"/>
                <w:tcMar>
                  <w:left w:w="105" w:type="dxa"/>
                  <w:right w:w="105" w:type="dxa"/>
                </w:tcMar>
              </w:tcPr>
              <w:p w14:paraId="78F4F3A8" w14:textId="392D5EA0" w:rsidR="4233E80F" w:rsidRDefault="00DE6A8A" w:rsidP="7643997B">
                <w:pPr>
                  <w:jc w:val="center"/>
                </w:pPr>
                <w:r w:rsidRPr="00DE6A8A">
                  <w:rPr>
                    <w:rFonts w:ascii="MS Gothic" w:eastAsia="MS Gothic" w:hAnsi="MS Gothic" w:hint="eastAsia"/>
                    <w:sz w:val="56"/>
                    <w:szCs w:val="56"/>
                  </w:rPr>
                  <w:t>☐</w:t>
                </w:r>
              </w:p>
            </w:tc>
          </w:sdtContent>
        </w:sdt>
        <w:sdt>
          <w:sdtPr>
            <w:rPr>
              <w:sz w:val="56"/>
              <w:szCs w:val="56"/>
            </w:rPr>
            <w:id w:val="-537581786"/>
            <w14:checkbox>
              <w14:checked w14:val="0"/>
              <w14:checkedState w14:val="2612" w14:font="MS Gothic"/>
              <w14:uncheckedState w14:val="2610" w14:font="MS Gothic"/>
            </w14:checkbox>
          </w:sdtPr>
          <w:sdtContent>
            <w:tc>
              <w:tcPr>
                <w:tcW w:w="1420" w:type="dxa"/>
                <w:tcMar>
                  <w:left w:w="105" w:type="dxa"/>
                  <w:right w:w="105" w:type="dxa"/>
                </w:tcMar>
              </w:tcPr>
              <w:p w14:paraId="6A0FF52C" w14:textId="18996E89" w:rsidR="3FB1D5DE" w:rsidRDefault="00DE6A8A" w:rsidP="7643997B">
                <w:pPr>
                  <w:jc w:val="center"/>
                </w:pPr>
                <w:r w:rsidRPr="00DE6A8A">
                  <w:rPr>
                    <w:rFonts w:ascii="MS Gothic" w:eastAsia="MS Gothic" w:hAnsi="MS Gothic" w:hint="eastAsia"/>
                    <w:sz w:val="56"/>
                    <w:szCs w:val="56"/>
                  </w:rPr>
                  <w:t>☐</w:t>
                </w:r>
              </w:p>
            </w:tc>
          </w:sdtContent>
        </w:sdt>
      </w:tr>
      <w:tr w:rsidR="7643997B" w14:paraId="3B4EBE2B" w14:textId="77777777" w:rsidTr="00DE6A8A">
        <w:trPr>
          <w:trHeight w:val="300"/>
        </w:trPr>
        <w:tc>
          <w:tcPr>
            <w:tcW w:w="1620" w:type="dxa"/>
            <w:shd w:val="clear" w:color="auto" w:fill="F2F2F2" w:themeFill="background1" w:themeFillShade="F2"/>
            <w:tcMar>
              <w:left w:w="105" w:type="dxa"/>
              <w:right w:w="105" w:type="dxa"/>
            </w:tcMar>
          </w:tcPr>
          <w:p w14:paraId="2DE9A86D" w14:textId="72899972" w:rsidR="7643997B" w:rsidRDefault="7643997B" w:rsidP="7643997B">
            <w:pPr>
              <w:rPr>
                <w:rFonts w:ascii="Calibri" w:eastAsia="Calibri" w:hAnsi="Calibri" w:cs="Calibri"/>
                <w:b/>
                <w:bCs/>
                <w:color w:val="000000" w:themeColor="text1"/>
                <w:sz w:val="22"/>
                <w:szCs w:val="22"/>
              </w:rPr>
            </w:pPr>
          </w:p>
        </w:tc>
        <w:tc>
          <w:tcPr>
            <w:tcW w:w="2415" w:type="dxa"/>
            <w:shd w:val="clear" w:color="auto" w:fill="F2F2F2" w:themeFill="background1" w:themeFillShade="F2"/>
            <w:tcMar>
              <w:left w:w="105" w:type="dxa"/>
              <w:right w:w="105" w:type="dxa"/>
            </w:tcMar>
          </w:tcPr>
          <w:p w14:paraId="618EDD07" w14:textId="5287475E" w:rsidR="7643997B" w:rsidRDefault="7643997B" w:rsidP="7643997B">
            <w:pPr>
              <w:rPr>
                <w:rFonts w:ascii="Calibri" w:eastAsia="Calibri" w:hAnsi="Calibri" w:cs="Calibri"/>
                <w:color w:val="000000" w:themeColor="text1"/>
                <w:sz w:val="22"/>
                <w:szCs w:val="22"/>
              </w:rPr>
            </w:pPr>
          </w:p>
        </w:tc>
        <w:tc>
          <w:tcPr>
            <w:tcW w:w="3042" w:type="dxa"/>
            <w:shd w:val="clear" w:color="auto" w:fill="F2F2F2" w:themeFill="background1" w:themeFillShade="F2"/>
            <w:tcMar>
              <w:left w:w="105" w:type="dxa"/>
              <w:right w:w="105" w:type="dxa"/>
            </w:tcMar>
          </w:tcPr>
          <w:p w14:paraId="09C828F0" w14:textId="12B0FE75" w:rsidR="37CB1F83" w:rsidRDefault="00F70884" w:rsidP="7643997B">
            <w:pPr>
              <w:rPr>
                <w:rFonts w:ascii="Calibri" w:eastAsia="Calibri" w:hAnsi="Calibri" w:cs="Calibri"/>
                <w:color w:val="000000" w:themeColor="text1"/>
                <w:sz w:val="22"/>
                <w:szCs w:val="22"/>
              </w:rPr>
            </w:pPr>
            <w:r w:rsidRPr="7643997B">
              <w:rPr>
                <w:rFonts w:ascii="Calibri" w:eastAsia="Calibri" w:hAnsi="Calibri" w:cs="Calibri"/>
                <w:i/>
                <w:iCs/>
                <w:color w:val="000000" w:themeColor="text1"/>
                <w:sz w:val="22"/>
                <w:szCs w:val="22"/>
              </w:rPr>
              <w:t>Alternative content types/delivery methods</w:t>
            </w:r>
          </w:p>
        </w:tc>
        <w:tc>
          <w:tcPr>
            <w:tcW w:w="1485" w:type="dxa"/>
            <w:shd w:val="clear" w:color="auto" w:fill="F2F2F2" w:themeFill="background1" w:themeFillShade="F2"/>
            <w:tcMar>
              <w:left w:w="105" w:type="dxa"/>
              <w:right w:w="105" w:type="dxa"/>
            </w:tcMar>
          </w:tcPr>
          <w:p w14:paraId="43694210" w14:textId="6CD6A665" w:rsidR="7643997B" w:rsidRDefault="7643997B" w:rsidP="7643997B">
            <w:pPr>
              <w:jc w:val="center"/>
              <w:rPr>
                <w:rFonts w:ascii="Calibri" w:eastAsia="Calibri" w:hAnsi="Calibri" w:cs="Calibri"/>
                <w:color w:val="000000" w:themeColor="text1"/>
                <w:sz w:val="22"/>
                <w:szCs w:val="22"/>
              </w:rPr>
            </w:pPr>
          </w:p>
        </w:tc>
        <w:tc>
          <w:tcPr>
            <w:tcW w:w="1380" w:type="dxa"/>
            <w:shd w:val="clear" w:color="auto" w:fill="F2F2F2" w:themeFill="background1" w:themeFillShade="F2"/>
            <w:tcMar>
              <w:left w:w="105" w:type="dxa"/>
              <w:right w:w="105" w:type="dxa"/>
            </w:tcMar>
          </w:tcPr>
          <w:p w14:paraId="52AED0D0" w14:textId="7B5DBC23" w:rsidR="7643997B" w:rsidRDefault="7643997B" w:rsidP="7643997B">
            <w:pPr>
              <w:jc w:val="center"/>
              <w:rPr>
                <w:rFonts w:ascii="Calibri" w:eastAsia="Calibri" w:hAnsi="Calibri" w:cs="Calibri"/>
                <w:color w:val="000000" w:themeColor="text1"/>
                <w:sz w:val="22"/>
                <w:szCs w:val="22"/>
              </w:rPr>
            </w:pPr>
          </w:p>
        </w:tc>
        <w:tc>
          <w:tcPr>
            <w:tcW w:w="1440" w:type="dxa"/>
            <w:shd w:val="clear" w:color="auto" w:fill="F2F2F2" w:themeFill="background1" w:themeFillShade="F2"/>
            <w:tcMar>
              <w:left w:w="105" w:type="dxa"/>
              <w:right w:w="105" w:type="dxa"/>
            </w:tcMar>
          </w:tcPr>
          <w:p w14:paraId="196EB97A" w14:textId="2F97C14F" w:rsidR="7643997B" w:rsidRDefault="7643997B" w:rsidP="7643997B">
            <w:pPr>
              <w:jc w:val="center"/>
              <w:rPr>
                <w:rFonts w:ascii="Calibri" w:eastAsia="Calibri" w:hAnsi="Calibri" w:cs="Calibri"/>
                <w:color w:val="000000" w:themeColor="text1"/>
                <w:sz w:val="22"/>
                <w:szCs w:val="22"/>
              </w:rPr>
            </w:pPr>
          </w:p>
        </w:tc>
        <w:tc>
          <w:tcPr>
            <w:tcW w:w="1369" w:type="dxa"/>
            <w:shd w:val="clear" w:color="auto" w:fill="F2F2F2" w:themeFill="background1" w:themeFillShade="F2"/>
            <w:tcMar>
              <w:left w:w="105" w:type="dxa"/>
              <w:right w:w="105" w:type="dxa"/>
            </w:tcMar>
          </w:tcPr>
          <w:p w14:paraId="472597E1" w14:textId="53160B28" w:rsidR="7643997B" w:rsidRDefault="7643997B" w:rsidP="7643997B">
            <w:pPr>
              <w:jc w:val="center"/>
              <w:rPr>
                <w:rFonts w:ascii="Calibri" w:eastAsia="Calibri" w:hAnsi="Calibri" w:cs="Calibri"/>
                <w:color w:val="000000" w:themeColor="text1"/>
                <w:sz w:val="22"/>
                <w:szCs w:val="22"/>
              </w:rPr>
            </w:pPr>
          </w:p>
        </w:tc>
        <w:tc>
          <w:tcPr>
            <w:tcW w:w="1350" w:type="dxa"/>
            <w:shd w:val="clear" w:color="auto" w:fill="F2F2F2" w:themeFill="background1" w:themeFillShade="F2"/>
            <w:tcMar>
              <w:left w:w="105" w:type="dxa"/>
              <w:right w:w="105" w:type="dxa"/>
            </w:tcMar>
          </w:tcPr>
          <w:p w14:paraId="389A95F3" w14:textId="727FDDE9" w:rsidR="7643997B" w:rsidRDefault="7643997B" w:rsidP="7643997B">
            <w:pPr>
              <w:jc w:val="center"/>
              <w:rPr>
                <w:rFonts w:ascii="Calibri" w:eastAsia="Calibri" w:hAnsi="Calibri" w:cs="Calibri"/>
                <w:color w:val="000000" w:themeColor="text1"/>
                <w:sz w:val="22"/>
                <w:szCs w:val="22"/>
              </w:rPr>
            </w:pPr>
          </w:p>
        </w:tc>
        <w:tc>
          <w:tcPr>
            <w:tcW w:w="1420" w:type="dxa"/>
            <w:shd w:val="clear" w:color="auto" w:fill="F2F2F2" w:themeFill="background1" w:themeFillShade="F2"/>
            <w:tcMar>
              <w:left w:w="105" w:type="dxa"/>
              <w:right w:w="105" w:type="dxa"/>
            </w:tcMar>
          </w:tcPr>
          <w:p w14:paraId="4D958B4B" w14:textId="413CC191" w:rsidR="7643997B" w:rsidRDefault="7643997B" w:rsidP="7643997B">
            <w:pPr>
              <w:jc w:val="center"/>
              <w:rPr>
                <w:rFonts w:ascii="Calibri" w:eastAsia="Calibri" w:hAnsi="Calibri" w:cs="Calibri"/>
                <w:color w:val="000000" w:themeColor="text1"/>
                <w:sz w:val="22"/>
                <w:szCs w:val="22"/>
              </w:rPr>
            </w:pPr>
          </w:p>
        </w:tc>
      </w:tr>
      <w:tr w:rsidR="00DE6A8A" w14:paraId="18F67D3C" w14:textId="77777777" w:rsidTr="00DE6A8A">
        <w:trPr>
          <w:trHeight w:val="300"/>
        </w:trPr>
        <w:tc>
          <w:tcPr>
            <w:tcW w:w="1620" w:type="dxa"/>
            <w:tcMar>
              <w:left w:w="105" w:type="dxa"/>
              <w:right w:w="105" w:type="dxa"/>
            </w:tcMar>
          </w:tcPr>
          <w:p w14:paraId="23F5DB5E" w14:textId="142F319A" w:rsidR="00DE6A8A" w:rsidRDefault="00DE6A8A" w:rsidP="00DE6A8A">
            <w:pPr>
              <w:rPr>
                <w:rFonts w:ascii="Calibri" w:eastAsia="Calibri" w:hAnsi="Calibri" w:cs="Calibri"/>
                <w:b/>
                <w:bCs/>
                <w:color w:val="000000" w:themeColor="text1"/>
                <w:sz w:val="22"/>
                <w:szCs w:val="22"/>
              </w:rPr>
            </w:pPr>
            <w:r w:rsidRPr="7643997B">
              <w:rPr>
                <w:rFonts w:ascii="Calibri" w:eastAsia="Calibri" w:hAnsi="Calibri" w:cs="Calibri"/>
                <w:b/>
                <w:bCs/>
                <w:color w:val="000000" w:themeColor="text1"/>
                <w:sz w:val="22"/>
                <w:szCs w:val="22"/>
              </w:rPr>
              <w:t>Topic 1</w:t>
            </w:r>
          </w:p>
        </w:tc>
        <w:tc>
          <w:tcPr>
            <w:tcW w:w="2415" w:type="dxa"/>
            <w:tcMar>
              <w:left w:w="105" w:type="dxa"/>
              <w:right w:w="105" w:type="dxa"/>
            </w:tcMar>
          </w:tcPr>
          <w:p w14:paraId="19B7C966" w14:textId="6AAEEBCE" w:rsidR="00DE6A8A" w:rsidRDefault="00DE6A8A" w:rsidP="00DE6A8A">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LO2...</w:t>
            </w:r>
          </w:p>
          <w:p w14:paraId="4CAF2D91" w14:textId="20B16004" w:rsidR="00DE6A8A" w:rsidRDefault="00DE6A8A" w:rsidP="00DE6A8A">
            <w:pPr>
              <w:rPr>
                <w:rFonts w:ascii="Calibri" w:eastAsia="Calibri" w:hAnsi="Calibri" w:cs="Calibri"/>
                <w:color w:val="000000" w:themeColor="text1"/>
                <w:sz w:val="22"/>
                <w:szCs w:val="22"/>
              </w:rPr>
            </w:pPr>
          </w:p>
        </w:tc>
        <w:tc>
          <w:tcPr>
            <w:tcW w:w="3042" w:type="dxa"/>
            <w:tcMar>
              <w:left w:w="105" w:type="dxa"/>
              <w:right w:w="105" w:type="dxa"/>
            </w:tcMar>
          </w:tcPr>
          <w:p w14:paraId="680A68DB" w14:textId="15B6634B" w:rsidR="00DE6A8A" w:rsidRDefault="00DE6A8A" w:rsidP="00DE6A8A">
            <w:pPr>
              <w:rPr>
                <w:rFonts w:ascii="Calibri" w:eastAsia="Calibri" w:hAnsi="Calibri" w:cs="Calibri"/>
                <w:color w:val="000000" w:themeColor="text1"/>
                <w:sz w:val="22"/>
                <w:szCs w:val="22"/>
              </w:rPr>
            </w:pPr>
          </w:p>
        </w:tc>
        <w:sdt>
          <w:sdtPr>
            <w:rPr>
              <w:sz w:val="56"/>
              <w:szCs w:val="56"/>
            </w:rPr>
            <w:id w:val="1517346458"/>
            <w14:checkbox>
              <w14:checked w14:val="0"/>
              <w14:checkedState w14:val="2612" w14:font="MS Gothic"/>
              <w14:uncheckedState w14:val="2610" w14:font="MS Gothic"/>
            </w14:checkbox>
          </w:sdtPr>
          <w:sdtContent>
            <w:tc>
              <w:tcPr>
                <w:tcW w:w="1485" w:type="dxa"/>
                <w:tcMar>
                  <w:left w:w="105" w:type="dxa"/>
                  <w:right w:w="105" w:type="dxa"/>
                </w:tcMar>
              </w:tcPr>
              <w:p w14:paraId="50B94B4F" w14:textId="242F8375" w:rsidR="00DE6A8A" w:rsidRDefault="00DE6A8A" w:rsidP="00DE6A8A">
                <w:pPr>
                  <w:jc w:val="center"/>
                </w:pPr>
                <w:r>
                  <w:rPr>
                    <w:rFonts w:ascii="MS Gothic" w:eastAsia="MS Gothic" w:hAnsi="MS Gothic" w:hint="eastAsia"/>
                    <w:sz w:val="56"/>
                    <w:szCs w:val="56"/>
                  </w:rPr>
                  <w:t>☐</w:t>
                </w:r>
              </w:p>
            </w:tc>
          </w:sdtContent>
        </w:sdt>
        <w:sdt>
          <w:sdtPr>
            <w:rPr>
              <w:sz w:val="56"/>
              <w:szCs w:val="56"/>
            </w:rPr>
            <w:id w:val="298664273"/>
            <w14:checkbox>
              <w14:checked w14:val="0"/>
              <w14:checkedState w14:val="2612" w14:font="MS Gothic"/>
              <w14:uncheckedState w14:val="2610" w14:font="MS Gothic"/>
            </w14:checkbox>
          </w:sdtPr>
          <w:sdtContent>
            <w:tc>
              <w:tcPr>
                <w:tcW w:w="1380" w:type="dxa"/>
                <w:tcMar>
                  <w:left w:w="105" w:type="dxa"/>
                  <w:right w:w="105" w:type="dxa"/>
                </w:tcMar>
              </w:tcPr>
              <w:p w14:paraId="5D820B0D" w14:textId="0FB06650"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615101407"/>
            <w14:checkbox>
              <w14:checked w14:val="0"/>
              <w14:checkedState w14:val="2612" w14:font="MS Gothic"/>
              <w14:uncheckedState w14:val="2610" w14:font="MS Gothic"/>
            </w14:checkbox>
          </w:sdtPr>
          <w:sdtContent>
            <w:tc>
              <w:tcPr>
                <w:tcW w:w="1440" w:type="dxa"/>
                <w:tcMar>
                  <w:left w:w="105" w:type="dxa"/>
                  <w:right w:w="105" w:type="dxa"/>
                </w:tcMar>
              </w:tcPr>
              <w:p w14:paraId="5A87E3ED" w14:textId="43806BE2"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532186365"/>
            <w14:checkbox>
              <w14:checked w14:val="0"/>
              <w14:checkedState w14:val="2612" w14:font="MS Gothic"/>
              <w14:uncheckedState w14:val="2610" w14:font="MS Gothic"/>
            </w14:checkbox>
          </w:sdtPr>
          <w:sdtContent>
            <w:tc>
              <w:tcPr>
                <w:tcW w:w="1369" w:type="dxa"/>
                <w:tcMar>
                  <w:left w:w="105" w:type="dxa"/>
                  <w:right w:w="105" w:type="dxa"/>
                </w:tcMar>
              </w:tcPr>
              <w:p w14:paraId="5F26D85A" w14:textId="0E5FEAA4"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1920674226"/>
            <w14:checkbox>
              <w14:checked w14:val="0"/>
              <w14:checkedState w14:val="2612" w14:font="MS Gothic"/>
              <w14:uncheckedState w14:val="2610" w14:font="MS Gothic"/>
            </w14:checkbox>
          </w:sdtPr>
          <w:sdtContent>
            <w:tc>
              <w:tcPr>
                <w:tcW w:w="1350" w:type="dxa"/>
                <w:tcMar>
                  <w:left w:w="105" w:type="dxa"/>
                  <w:right w:w="105" w:type="dxa"/>
                </w:tcMar>
              </w:tcPr>
              <w:p w14:paraId="2BC15A18" w14:textId="2E48BA5D"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257139541"/>
            <w14:checkbox>
              <w14:checked w14:val="0"/>
              <w14:checkedState w14:val="2612" w14:font="MS Gothic"/>
              <w14:uncheckedState w14:val="2610" w14:font="MS Gothic"/>
            </w14:checkbox>
          </w:sdtPr>
          <w:sdtContent>
            <w:tc>
              <w:tcPr>
                <w:tcW w:w="1420" w:type="dxa"/>
                <w:tcMar>
                  <w:left w:w="105" w:type="dxa"/>
                  <w:right w:w="105" w:type="dxa"/>
                </w:tcMar>
              </w:tcPr>
              <w:p w14:paraId="633D145D" w14:textId="3AF6E83F" w:rsidR="00DE6A8A" w:rsidRDefault="00DE6A8A" w:rsidP="00DE6A8A">
                <w:pPr>
                  <w:jc w:val="center"/>
                </w:pPr>
                <w:r w:rsidRPr="00DE6A8A">
                  <w:rPr>
                    <w:rFonts w:ascii="MS Gothic" w:eastAsia="MS Gothic" w:hAnsi="MS Gothic" w:hint="eastAsia"/>
                    <w:sz w:val="56"/>
                    <w:szCs w:val="56"/>
                  </w:rPr>
                  <w:t>☐</w:t>
                </w:r>
              </w:p>
            </w:tc>
          </w:sdtContent>
        </w:sdt>
      </w:tr>
      <w:tr w:rsidR="7643997B" w14:paraId="7CD98903" w14:textId="77777777" w:rsidTr="00DE6A8A">
        <w:trPr>
          <w:trHeight w:val="300"/>
        </w:trPr>
        <w:tc>
          <w:tcPr>
            <w:tcW w:w="1620" w:type="dxa"/>
            <w:shd w:val="clear" w:color="auto" w:fill="F2F2F2" w:themeFill="background1" w:themeFillShade="F2"/>
            <w:tcMar>
              <w:left w:w="105" w:type="dxa"/>
              <w:right w:w="105" w:type="dxa"/>
            </w:tcMar>
          </w:tcPr>
          <w:p w14:paraId="64D58ADA" w14:textId="44DDBFBA" w:rsidR="7643997B" w:rsidRDefault="7643997B" w:rsidP="7643997B">
            <w:pPr>
              <w:rPr>
                <w:rFonts w:ascii="Calibri" w:eastAsia="Calibri" w:hAnsi="Calibri" w:cs="Calibri"/>
                <w:b/>
                <w:bCs/>
                <w:color w:val="000000" w:themeColor="text1"/>
                <w:sz w:val="22"/>
                <w:szCs w:val="22"/>
              </w:rPr>
            </w:pPr>
          </w:p>
        </w:tc>
        <w:tc>
          <w:tcPr>
            <w:tcW w:w="2415" w:type="dxa"/>
            <w:shd w:val="clear" w:color="auto" w:fill="F2F2F2" w:themeFill="background1" w:themeFillShade="F2"/>
            <w:tcMar>
              <w:left w:w="105" w:type="dxa"/>
              <w:right w:w="105" w:type="dxa"/>
            </w:tcMar>
          </w:tcPr>
          <w:p w14:paraId="33E41456" w14:textId="5116417E" w:rsidR="7643997B" w:rsidRDefault="7643997B" w:rsidP="7643997B">
            <w:pPr>
              <w:rPr>
                <w:rFonts w:ascii="Calibri" w:eastAsia="Calibri" w:hAnsi="Calibri" w:cs="Calibri"/>
                <w:color w:val="000000" w:themeColor="text1"/>
                <w:sz w:val="22"/>
                <w:szCs w:val="22"/>
              </w:rPr>
            </w:pPr>
          </w:p>
        </w:tc>
        <w:tc>
          <w:tcPr>
            <w:tcW w:w="3042" w:type="dxa"/>
            <w:shd w:val="clear" w:color="auto" w:fill="F2F2F2" w:themeFill="background1" w:themeFillShade="F2"/>
            <w:tcMar>
              <w:left w:w="105" w:type="dxa"/>
              <w:right w:w="105" w:type="dxa"/>
            </w:tcMar>
          </w:tcPr>
          <w:p w14:paraId="38D44488" w14:textId="56A61FE0" w:rsidR="42C087D1" w:rsidRDefault="42C087D1" w:rsidP="7643997B">
            <w:pPr>
              <w:rPr>
                <w:rFonts w:ascii="Calibri" w:eastAsia="Calibri" w:hAnsi="Calibri" w:cs="Calibri"/>
                <w:color w:val="000000" w:themeColor="text1"/>
                <w:sz w:val="22"/>
                <w:szCs w:val="22"/>
              </w:rPr>
            </w:pPr>
            <w:r w:rsidRPr="7643997B">
              <w:rPr>
                <w:rFonts w:ascii="Calibri" w:eastAsia="Calibri" w:hAnsi="Calibri" w:cs="Calibri"/>
                <w:i/>
                <w:iCs/>
                <w:color w:val="000000" w:themeColor="text1"/>
                <w:sz w:val="22"/>
                <w:szCs w:val="22"/>
              </w:rPr>
              <w:t>Alternative content types/delivery methods</w:t>
            </w:r>
          </w:p>
        </w:tc>
        <w:tc>
          <w:tcPr>
            <w:tcW w:w="1485" w:type="dxa"/>
            <w:shd w:val="clear" w:color="auto" w:fill="F2F2F2" w:themeFill="background1" w:themeFillShade="F2"/>
            <w:tcMar>
              <w:left w:w="105" w:type="dxa"/>
              <w:right w:w="105" w:type="dxa"/>
            </w:tcMar>
          </w:tcPr>
          <w:p w14:paraId="0CF02C31" w14:textId="27AC625B" w:rsidR="7643997B" w:rsidRDefault="7643997B" w:rsidP="7643997B">
            <w:pPr>
              <w:jc w:val="center"/>
            </w:pPr>
          </w:p>
        </w:tc>
        <w:tc>
          <w:tcPr>
            <w:tcW w:w="1380" w:type="dxa"/>
            <w:shd w:val="clear" w:color="auto" w:fill="F2F2F2" w:themeFill="background1" w:themeFillShade="F2"/>
            <w:tcMar>
              <w:left w:w="105" w:type="dxa"/>
              <w:right w:w="105" w:type="dxa"/>
            </w:tcMar>
          </w:tcPr>
          <w:p w14:paraId="34D282BF" w14:textId="06AA06FD" w:rsidR="7643997B" w:rsidRDefault="7643997B" w:rsidP="7643997B">
            <w:pPr>
              <w:jc w:val="center"/>
            </w:pPr>
          </w:p>
        </w:tc>
        <w:tc>
          <w:tcPr>
            <w:tcW w:w="1440" w:type="dxa"/>
            <w:shd w:val="clear" w:color="auto" w:fill="F2F2F2" w:themeFill="background1" w:themeFillShade="F2"/>
            <w:tcMar>
              <w:left w:w="105" w:type="dxa"/>
              <w:right w:w="105" w:type="dxa"/>
            </w:tcMar>
          </w:tcPr>
          <w:p w14:paraId="48177AA4" w14:textId="4E41F136" w:rsidR="7643997B" w:rsidRDefault="7643997B" w:rsidP="7643997B">
            <w:pPr>
              <w:jc w:val="center"/>
            </w:pPr>
          </w:p>
        </w:tc>
        <w:tc>
          <w:tcPr>
            <w:tcW w:w="1369" w:type="dxa"/>
            <w:shd w:val="clear" w:color="auto" w:fill="F2F2F2" w:themeFill="background1" w:themeFillShade="F2"/>
            <w:tcMar>
              <w:left w:w="105" w:type="dxa"/>
              <w:right w:w="105" w:type="dxa"/>
            </w:tcMar>
          </w:tcPr>
          <w:p w14:paraId="397CF5AF" w14:textId="038C5035" w:rsidR="7643997B" w:rsidRDefault="7643997B" w:rsidP="7643997B">
            <w:pPr>
              <w:jc w:val="center"/>
            </w:pPr>
          </w:p>
        </w:tc>
        <w:tc>
          <w:tcPr>
            <w:tcW w:w="1350" w:type="dxa"/>
            <w:shd w:val="clear" w:color="auto" w:fill="F2F2F2" w:themeFill="background1" w:themeFillShade="F2"/>
            <w:tcMar>
              <w:left w:w="105" w:type="dxa"/>
              <w:right w:w="105" w:type="dxa"/>
            </w:tcMar>
          </w:tcPr>
          <w:p w14:paraId="53A83661" w14:textId="08737C78" w:rsidR="7643997B" w:rsidRDefault="7643997B" w:rsidP="7643997B">
            <w:pPr>
              <w:jc w:val="center"/>
            </w:pPr>
          </w:p>
        </w:tc>
        <w:tc>
          <w:tcPr>
            <w:tcW w:w="1420" w:type="dxa"/>
            <w:shd w:val="clear" w:color="auto" w:fill="F2F2F2" w:themeFill="background1" w:themeFillShade="F2"/>
            <w:tcMar>
              <w:left w:w="105" w:type="dxa"/>
              <w:right w:w="105" w:type="dxa"/>
            </w:tcMar>
          </w:tcPr>
          <w:p w14:paraId="6214F75C" w14:textId="5C52D9F5" w:rsidR="7643997B" w:rsidRDefault="7643997B" w:rsidP="7643997B">
            <w:pPr>
              <w:jc w:val="center"/>
            </w:pPr>
          </w:p>
        </w:tc>
      </w:tr>
      <w:tr w:rsidR="00DE6A8A" w14:paraId="6BD56B91" w14:textId="77777777" w:rsidTr="00DE6A8A">
        <w:trPr>
          <w:trHeight w:val="300"/>
        </w:trPr>
        <w:tc>
          <w:tcPr>
            <w:tcW w:w="1620" w:type="dxa"/>
            <w:tcMar>
              <w:left w:w="105" w:type="dxa"/>
              <w:right w:w="105" w:type="dxa"/>
            </w:tcMar>
          </w:tcPr>
          <w:p w14:paraId="33F3682B" w14:textId="760E2AE8" w:rsidR="00DE6A8A" w:rsidRDefault="00DE6A8A" w:rsidP="00DE6A8A">
            <w:pPr>
              <w:rPr>
                <w:rFonts w:ascii="Calibri" w:eastAsia="Calibri" w:hAnsi="Calibri" w:cs="Calibri"/>
                <w:b/>
                <w:bCs/>
                <w:color w:val="000000" w:themeColor="text1"/>
                <w:sz w:val="22"/>
                <w:szCs w:val="22"/>
              </w:rPr>
            </w:pPr>
            <w:r w:rsidRPr="7643997B">
              <w:rPr>
                <w:rFonts w:ascii="Calibri" w:eastAsia="Calibri" w:hAnsi="Calibri" w:cs="Calibri"/>
                <w:b/>
                <w:bCs/>
                <w:color w:val="000000" w:themeColor="text1"/>
                <w:sz w:val="22"/>
                <w:szCs w:val="22"/>
              </w:rPr>
              <w:t>Topic 2</w:t>
            </w:r>
          </w:p>
        </w:tc>
        <w:tc>
          <w:tcPr>
            <w:tcW w:w="2415" w:type="dxa"/>
            <w:tcMar>
              <w:left w:w="105" w:type="dxa"/>
              <w:right w:w="105" w:type="dxa"/>
            </w:tcMar>
          </w:tcPr>
          <w:p w14:paraId="105B7171" w14:textId="5C9F2021" w:rsidR="00DE6A8A" w:rsidRDefault="00DE6A8A" w:rsidP="00DE6A8A">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LO1...</w:t>
            </w:r>
          </w:p>
        </w:tc>
        <w:tc>
          <w:tcPr>
            <w:tcW w:w="3042" w:type="dxa"/>
            <w:tcMar>
              <w:left w:w="105" w:type="dxa"/>
              <w:right w:w="105" w:type="dxa"/>
            </w:tcMar>
          </w:tcPr>
          <w:p w14:paraId="42CB8A8E" w14:textId="43E869C9" w:rsidR="00DE6A8A" w:rsidRDefault="00DE6A8A" w:rsidP="00DE6A8A">
            <w:pPr>
              <w:rPr>
                <w:rFonts w:ascii="Calibri" w:eastAsia="Calibri" w:hAnsi="Calibri" w:cs="Calibri"/>
                <w:color w:val="000000" w:themeColor="text1"/>
                <w:sz w:val="22"/>
                <w:szCs w:val="22"/>
              </w:rPr>
            </w:pPr>
          </w:p>
        </w:tc>
        <w:sdt>
          <w:sdtPr>
            <w:rPr>
              <w:sz w:val="56"/>
              <w:szCs w:val="56"/>
            </w:rPr>
            <w:id w:val="1503386184"/>
            <w14:checkbox>
              <w14:checked w14:val="0"/>
              <w14:checkedState w14:val="2612" w14:font="MS Gothic"/>
              <w14:uncheckedState w14:val="2610" w14:font="MS Gothic"/>
            </w14:checkbox>
          </w:sdtPr>
          <w:sdtContent>
            <w:tc>
              <w:tcPr>
                <w:tcW w:w="1485" w:type="dxa"/>
                <w:tcMar>
                  <w:left w:w="105" w:type="dxa"/>
                  <w:right w:w="105" w:type="dxa"/>
                </w:tcMar>
              </w:tcPr>
              <w:p w14:paraId="79B21D44" w14:textId="1FB32809" w:rsidR="00DE6A8A" w:rsidRDefault="00DE6A8A" w:rsidP="00DE6A8A">
                <w:pPr>
                  <w:jc w:val="center"/>
                </w:pPr>
                <w:r>
                  <w:rPr>
                    <w:rFonts w:ascii="MS Gothic" w:eastAsia="MS Gothic" w:hAnsi="MS Gothic" w:hint="eastAsia"/>
                    <w:sz w:val="56"/>
                    <w:szCs w:val="56"/>
                  </w:rPr>
                  <w:t>☐</w:t>
                </w:r>
              </w:p>
            </w:tc>
          </w:sdtContent>
        </w:sdt>
        <w:sdt>
          <w:sdtPr>
            <w:rPr>
              <w:sz w:val="56"/>
              <w:szCs w:val="56"/>
            </w:rPr>
            <w:id w:val="2014802916"/>
            <w14:checkbox>
              <w14:checked w14:val="0"/>
              <w14:checkedState w14:val="2612" w14:font="MS Gothic"/>
              <w14:uncheckedState w14:val="2610" w14:font="MS Gothic"/>
            </w14:checkbox>
          </w:sdtPr>
          <w:sdtContent>
            <w:tc>
              <w:tcPr>
                <w:tcW w:w="1380" w:type="dxa"/>
                <w:tcMar>
                  <w:left w:w="105" w:type="dxa"/>
                  <w:right w:w="105" w:type="dxa"/>
                </w:tcMar>
              </w:tcPr>
              <w:p w14:paraId="10124933" w14:textId="773310DA"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1180860616"/>
            <w14:checkbox>
              <w14:checked w14:val="0"/>
              <w14:checkedState w14:val="2612" w14:font="MS Gothic"/>
              <w14:uncheckedState w14:val="2610" w14:font="MS Gothic"/>
            </w14:checkbox>
          </w:sdtPr>
          <w:sdtContent>
            <w:tc>
              <w:tcPr>
                <w:tcW w:w="1440" w:type="dxa"/>
                <w:tcMar>
                  <w:left w:w="105" w:type="dxa"/>
                  <w:right w:w="105" w:type="dxa"/>
                </w:tcMar>
              </w:tcPr>
              <w:p w14:paraId="710D5B28" w14:textId="7ADD56BB"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662780898"/>
            <w14:checkbox>
              <w14:checked w14:val="0"/>
              <w14:checkedState w14:val="2612" w14:font="MS Gothic"/>
              <w14:uncheckedState w14:val="2610" w14:font="MS Gothic"/>
            </w14:checkbox>
          </w:sdtPr>
          <w:sdtContent>
            <w:tc>
              <w:tcPr>
                <w:tcW w:w="1369" w:type="dxa"/>
                <w:tcMar>
                  <w:left w:w="105" w:type="dxa"/>
                  <w:right w:w="105" w:type="dxa"/>
                </w:tcMar>
              </w:tcPr>
              <w:p w14:paraId="4858F4CF" w14:textId="19A54A28"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638228385"/>
            <w14:checkbox>
              <w14:checked w14:val="0"/>
              <w14:checkedState w14:val="2612" w14:font="MS Gothic"/>
              <w14:uncheckedState w14:val="2610" w14:font="MS Gothic"/>
            </w14:checkbox>
          </w:sdtPr>
          <w:sdtContent>
            <w:tc>
              <w:tcPr>
                <w:tcW w:w="1350" w:type="dxa"/>
                <w:tcMar>
                  <w:left w:w="105" w:type="dxa"/>
                  <w:right w:w="105" w:type="dxa"/>
                </w:tcMar>
              </w:tcPr>
              <w:p w14:paraId="20696901" w14:textId="17148941"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1750845489"/>
            <w14:checkbox>
              <w14:checked w14:val="0"/>
              <w14:checkedState w14:val="2612" w14:font="MS Gothic"/>
              <w14:uncheckedState w14:val="2610" w14:font="MS Gothic"/>
            </w14:checkbox>
          </w:sdtPr>
          <w:sdtContent>
            <w:tc>
              <w:tcPr>
                <w:tcW w:w="1420" w:type="dxa"/>
                <w:tcMar>
                  <w:left w:w="105" w:type="dxa"/>
                  <w:right w:w="105" w:type="dxa"/>
                </w:tcMar>
              </w:tcPr>
              <w:p w14:paraId="4221F4E0" w14:textId="4A2FF4C3" w:rsidR="00DE6A8A" w:rsidRDefault="00DE6A8A" w:rsidP="00DE6A8A">
                <w:pPr>
                  <w:jc w:val="center"/>
                </w:pPr>
                <w:r w:rsidRPr="00DE6A8A">
                  <w:rPr>
                    <w:rFonts w:ascii="MS Gothic" w:eastAsia="MS Gothic" w:hAnsi="MS Gothic" w:hint="eastAsia"/>
                    <w:sz w:val="56"/>
                    <w:szCs w:val="56"/>
                  </w:rPr>
                  <w:t>☐</w:t>
                </w:r>
              </w:p>
            </w:tc>
          </w:sdtContent>
        </w:sdt>
      </w:tr>
      <w:tr w:rsidR="7643997B" w14:paraId="1AB032D6" w14:textId="77777777" w:rsidTr="00DE6A8A">
        <w:trPr>
          <w:trHeight w:val="300"/>
        </w:trPr>
        <w:tc>
          <w:tcPr>
            <w:tcW w:w="1620" w:type="dxa"/>
            <w:shd w:val="clear" w:color="auto" w:fill="F2F2F2" w:themeFill="background1" w:themeFillShade="F2"/>
            <w:tcMar>
              <w:left w:w="105" w:type="dxa"/>
              <w:right w:w="105" w:type="dxa"/>
            </w:tcMar>
          </w:tcPr>
          <w:p w14:paraId="19013958" w14:textId="7667BAEB" w:rsidR="7643997B" w:rsidRDefault="7643997B" w:rsidP="7643997B">
            <w:pPr>
              <w:rPr>
                <w:rFonts w:ascii="Calibri" w:eastAsia="Calibri" w:hAnsi="Calibri" w:cs="Calibri"/>
                <w:color w:val="000000" w:themeColor="text1"/>
                <w:sz w:val="22"/>
                <w:szCs w:val="22"/>
              </w:rPr>
            </w:pPr>
          </w:p>
        </w:tc>
        <w:tc>
          <w:tcPr>
            <w:tcW w:w="2415" w:type="dxa"/>
            <w:shd w:val="clear" w:color="auto" w:fill="F2F2F2" w:themeFill="background1" w:themeFillShade="F2"/>
            <w:tcMar>
              <w:left w:w="105" w:type="dxa"/>
              <w:right w:w="105" w:type="dxa"/>
            </w:tcMar>
          </w:tcPr>
          <w:p w14:paraId="6302709D" w14:textId="6DC8C1AA" w:rsidR="7643997B" w:rsidRDefault="7643997B" w:rsidP="7643997B">
            <w:pPr>
              <w:rPr>
                <w:rFonts w:ascii="Calibri" w:eastAsia="Calibri" w:hAnsi="Calibri" w:cs="Calibri"/>
                <w:color w:val="000000" w:themeColor="text1"/>
                <w:sz w:val="22"/>
                <w:szCs w:val="22"/>
              </w:rPr>
            </w:pPr>
          </w:p>
        </w:tc>
        <w:tc>
          <w:tcPr>
            <w:tcW w:w="3042" w:type="dxa"/>
            <w:shd w:val="clear" w:color="auto" w:fill="F2F2F2" w:themeFill="background1" w:themeFillShade="F2"/>
            <w:tcMar>
              <w:left w:w="105" w:type="dxa"/>
              <w:right w:w="105" w:type="dxa"/>
            </w:tcMar>
          </w:tcPr>
          <w:p w14:paraId="68BA9CCC" w14:textId="59D174F5" w:rsidR="2F6D1483" w:rsidRDefault="2F6D1483" w:rsidP="7643997B">
            <w:pPr>
              <w:rPr>
                <w:rFonts w:ascii="Calibri" w:eastAsia="Calibri" w:hAnsi="Calibri" w:cs="Calibri"/>
                <w:color w:val="000000" w:themeColor="text1"/>
                <w:sz w:val="22"/>
                <w:szCs w:val="22"/>
              </w:rPr>
            </w:pPr>
            <w:r w:rsidRPr="7643997B">
              <w:rPr>
                <w:rFonts w:ascii="Calibri" w:eastAsia="Calibri" w:hAnsi="Calibri" w:cs="Calibri"/>
                <w:i/>
                <w:iCs/>
                <w:color w:val="000000" w:themeColor="text1"/>
                <w:sz w:val="22"/>
                <w:szCs w:val="22"/>
              </w:rPr>
              <w:t>Alternative content types/delivery methods</w:t>
            </w:r>
          </w:p>
        </w:tc>
        <w:tc>
          <w:tcPr>
            <w:tcW w:w="1485" w:type="dxa"/>
            <w:shd w:val="clear" w:color="auto" w:fill="F2F2F2" w:themeFill="background1" w:themeFillShade="F2"/>
            <w:tcMar>
              <w:left w:w="105" w:type="dxa"/>
              <w:right w:w="105" w:type="dxa"/>
            </w:tcMar>
          </w:tcPr>
          <w:p w14:paraId="14A47A1A" w14:textId="5885B118" w:rsidR="7643997B" w:rsidRDefault="7643997B" w:rsidP="7643997B">
            <w:pPr>
              <w:jc w:val="center"/>
            </w:pPr>
          </w:p>
        </w:tc>
        <w:tc>
          <w:tcPr>
            <w:tcW w:w="1380" w:type="dxa"/>
            <w:shd w:val="clear" w:color="auto" w:fill="F2F2F2" w:themeFill="background1" w:themeFillShade="F2"/>
            <w:tcMar>
              <w:left w:w="105" w:type="dxa"/>
              <w:right w:w="105" w:type="dxa"/>
            </w:tcMar>
          </w:tcPr>
          <w:p w14:paraId="546F5DAD" w14:textId="6BE84D17" w:rsidR="7643997B" w:rsidRDefault="7643997B" w:rsidP="7643997B">
            <w:pPr>
              <w:jc w:val="center"/>
            </w:pPr>
          </w:p>
        </w:tc>
        <w:tc>
          <w:tcPr>
            <w:tcW w:w="1440" w:type="dxa"/>
            <w:shd w:val="clear" w:color="auto" w:fill="F2F2F2" w:themeFill="background1" w:themeFillShade="F2"/>
            <w:tcMar>
              <w:left w:w="105" w:type="dxa"/>
              <w:right w:w="105" w:type="dxa"/>
            </w:tcMar>
          </w:tcPr>
          <w:p w14:paraId="63153D35" w14:textId="7E42C31E" w:rsidR="7643997B" w:rsidRDefault="7643997B" w:rsidP="7643997B">
            <w:pPr>
              <w:jc w:val="center"/>
            </w:pPr>
          </w:p>
        </w:tc>
        <w:tc>
          <w:tcPr>
            <w:tcW w:w="1369" w:type="dxa"/>
            <w:shd w:val="clear" w:color="auto" w:fill="F2F2F2" w:themeFill="background1" w:themeFillShade="F2"/>
            <w:tcMar>
              <w:left w:w="105" w:type="dxa"/>
              <w:right w:w="105" w:type="dxa"/>
            </w:tcMar>
          </w:tcPr>
          <w:p w14:paraId="5195F33E" w14:textId="26DAB58D" w:rsidR="7643997B" w:rsidRDefault="7643997B" w:rsidP="7643997B">
            <w:pPr>
              <w:jc w:val="center"/>
            </w:pPr>
          </w:p>
        </w:tc>
        <w:tc>
          <w:tcPr>
            <w:tcW w:w="1350" w:type="dxa"/>
            <w:shd w:val="clear" w:color="auto" w:fill="F2F2F2" w:themeFill="background1" w:themeFillShade="F2"/>
            <w:tcMar>
              <w:left w:w="105" w:type="dxa"/>
              <w:right w:w="105" w:type="dxa"/>
            </w:tcMar>
          </w:tcPr>
          <w:p w14:paraId="720E6946" w14:textId="73AF2DEC" w:rsidR="7643997B" w:rsidRDefault="7643997B" w:rsidP="7643997B">
            <w:pPr>
              <w:jc w:val="center"/>
            </w:pPr>
          </w:p>
        </w:tc>
        <w:tc>
          <w:tcPr>
            <w:tcW w:w="1420" w:type="dxa"/>
            <w:shd w:val="clear" w:color="auto" w:fill="F2F2F2" w:themeFill="background1" w:themeFillShade="F2"/>
            <w:tcMar>
              <w:left w:w="105" w:type="dxa"/>
              <w:right w:w="105" w:type="dxa"/>
            </w:tcMar>
          </w:tcPr>
          <w:p w14:paraId="47874B14" w14:textId="5EC38249" w:rsidR="7643997B" w:rsidRDefault="7643997B" w:rsidP="7643997B">
            <w:pPr>
              <w:jc w:val="center"/>
            </w:pPr>
          </w:p>
        </w:tc>
      </w:tr>
      <w:tr w:rsidR="00DE6A8A" w14:paraId="2D6C8558" w14:textId="77777777" w:rsidTr="00DE6A8A">
        <w:trPr>
          <w:trHeight w:val="300"/>
        </w:trPr>
        <w:tc>
          <w:tcPr>
            <w:tcW w:w="1620" w:type="dxa"/>
            <w:tcMar>
              <w:left w:w="105" w:type="dxa"/>
              <w:right w:w="105" w:type="dxa"/>
            </w:tcMar>
          </w:tcPr>
          <w:p w14:paraId="7DF920C1" w14:textId="1445C48A" w:rsidR="00DE6A8A" w:rsidRDefault="00DE6A8A" w:rsidP="00DE6A8A">
            <w:pPr>
              <w:rPr>
                <w:rFonts w:ascii="Calibri" w:eastAsia="Calibri" w:hAnsi="Calibri" w:cs="Calibri"/>
                <w:color w:val="000000" w:themeColor="text1"/>
                <w:sz w:val="22"/>
                <w:szCs w:val="22"/>
              </w:rPr>
            </w:pPr>
          </w:p>
        </w:tc>
        <w:tc>
          <w:tcPr>
            <w:tcW w:w="2415" w:type="dxa"/>
            <w:tcMar>
              <w:left w:w="105" w:type="dxa"/>
              <w:right w:w="105" w:type="dxa"/>
            </w:tcMar>
          </w:tcPr>
          <w:p w14:paraId="18EBF70C" w14:textId="6FBDA1EF" w:rsidR="00DE6A8A" w:rsidRDefault="00DE6A8A" w:rsidP="00DE6A8A">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LO2...</w:t>
            </w:r>
          </w:p>
        </w:tc>
        <w:tc>
          <w:tcPr>
            <w:tcW w:w="3042" w:type="dxa"/>
            <w:tcMar>
              <w:left w:w="105" w:type="dxa"/>
              <w:right w:w="105" w:type="dxa"/>
            </w:tcMar>
          </w:tcPr>
          <w:p w14:paraId="0E71A7C2" w14:textId="0C7393D4" w:rsidR="00DE6A8A" w:rsidRDefault="00DE6A8A" w:rsidP="00DE6A8A">
            <w:pPr>
              <w:rPr>
                <w:rFonts w:ascii="Calibri" w:eastAsia="Calibri" w:hAnsi="Calibri" w:cs="Calibri"/>
                <w:i/>
                <w:iCs/>
                <w:color w:val="000000" w:themeColor="text1"/>
                <w:sz w:val="22"/>
                <w:szCs w:val="22"/>
              </w:rPr>
            </w:pPr>
          </w:p>
        </w:tc>
        <w:sdt>
          <w:sdtPr>
            <w:rPr>
              <w:sz w:val="56"/>
              <w:szCs w:val="56"/>
            </w:rPr>
            <w:id w:val="-993643243"/>
            <w14:checkbox>
              <w14:checked w14:val="0"/>
              <w14:checkedState w14:val="2612" w14:font="MS Gothic"/>
              <w14:uncheckedState w14:val="2610" w14:font="MS Gothic"/>
            </w14:checkbox>
          </w:sdtPr>
          <w:sdtContent>
            <w:tc>
              <w:tcPr>
                <w:tcW w:w="1485" w:type="dxa"/>
                <w:tcMar>
                  <w:left w:w="105" w:type="dxa"/>
                  <w:right w:w="105" w:type="dxa"/>
                </w:tcMar>
              </w:tcPr>
              <w:p w14:paraId="1CA3DBD8" w14:textId="7D6A5180" w:rsidR="00DE6A8A" w:rsidRDefault="00DE6A8A" w:rsidP="00DE6A8A">
                <w:pPr>
                  <w:jc w:val="center"/>
                </w:pPr>
                <w:r>
                  <w:rPr>
                    <w:rFonts w:ascii="MS Gothic" w:eastAsia="MS Gothic" w:hAnsi="MS Gothic" w:hint="eastAsia"/>
                    <w:sz w:val="56"/>
                    <w:szCs w:val="56"/>
                  </w:rPr>
                  <w:t>☐</w:t>
                </w:r>
              </w:p>
            </w:tc>
          </w:sdtContent>
        </w:sdt>
        <w:sdt>
          <w:sdtPr>
            <w:rPr>
              <w:sz w:val="56"/>
              <w:szCs w:val="56"/>
            </w:rPr>
            <w:id w:val="-1082127935"/>
            <w14:checkbox>
              <w14:checked w14:val="0"/>
              <w14:checkedState w14:val="2612" w14:font="MS Gothic"/>
              <w14:uncheckedState w14:val="2610" w14:font="MS Gothic"/>
            </w14:checkbox>
          </w:sdtPr>
          <w:sdtContent>
            <w:tc>
              <w:tcPr>
                <w:tcW w:w="1380" w:type="dxa"/>
                <w:tcMar>
                  <w:left w:w="105" w:type="dxa"/>
                  <w:right w:w="105" w:type="dxa"/>
                </w:tcMar>
              </w:tcPr>
              <w:p w14:paraId="30294876" w14:textId="6F3F0C7E"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1998840028"/>
            <w14:checkbox>
              <w14:checked w14:val="0"/>
              <w14:checkedState w14:val="2612" w14:font="MS Gothic"/>
              <w14:uncheckedState w14:val="2610" w14:font="MS Gothic"/>
            </w14:checkbox>
          </w:sdtPr>
          <w:sdtContent>
            <w:tc>
              <w:tcPr>
                <w:tcW w:w="1440" w:type="dxa"/>
                <w:tcMar>
                  <w:left w:w="105" w:type="dxa"/>
                  <w:right w:w="105" w:type="dxa"/>
                </w:tcMar>
              </w:tcPr>
              <w:p w14:paraId="6958FA42" w14:textId="094FF428"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874688590"/>
            <w14:checkbox>
              <w14:checked w14:val="0"/>
              <w14:checkedState w14:val="2612" w14:font="MS Gothic"/>
              <w14:uncheckedState w14:val="2610" w14:font="MS Gothic"/>
            </w14:checkbox>
          </w:sdtPr>
          <w:sdtContent>
            <w:tc>
              <w:tcPr>
                <w:tcW w:w="1369" w:type="dxa"/>
                <w:tcMar>
                  <w:left w:w="105" w:type="dxa"/>
                  <w:right w:w="105" w:type="dxa"/>
                </w:tcMar>
              </w:tcPr>
              <w:p w14:paraId="23F51B00" w14:textId="1C02E752"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1440139633"/>
            <w14:checkbox>
              <w14:checked w14:val="0"/>
              <w14:checkedState w14:val="2612" w14:font="MS Gothic"/>
              <w14:uncheckedState w14:val="2610" w14:font="MS Gothic"/>
            </w14:checkbox>
          </w:sdtPr>
          <w:sdtContent>
            <w:tc>
              <w:tcPr>
                <w:tcW w:w="1350" w:type="dxa"/>
                <w:tcMar>
                  <w:left w:w="105" w:type="dxa"/>
                  <w:right w:w="105" w:type="dxa"/>
                </w:tcMar>
              </w:tcPr>
              <w:p w14:paraId="3D232DC7" w14:textId="274B8AB1" w:rsidR="00DE6A8A" w:rsidRDefault="00DE6A8A" w:rsidP="00DE6A8A">
                <w:pPr>
                  <w:jc w:val="center"/>
                </w:pPr>
                <w:r w:rsidRPr="00DE6A8A">
                  <w:rPr>
                    <w:rFonts w:ascii="MS Gothic" w:eastAsia="MS Gothic" w:hAnsi="MS Gothic" w:hint="eastAsia"/>
                    <w:sz w:val="56"/>
                    <w:szCs w:val="56"/>
                  </w:rPr>
                  <w:t>☐</w:t>
                </w:r>
              </w:p>
            </w:tc>
          </w:sdtContent>
        </w:sdt>
        <w:sdt>
          <w:sdtPr>
            <w:rPr>
              <w:sz w:val="56"/>
              <w:szCs w:val="56"/>
            </w:rPr>
            <w:id w:val="1689950644"/>
            <w14:checkbox>
              <w14:checked w14:val="0"/>
              <w14:checkedState w14:val="2612" w14:font="MS Gothic"/>
              <w14:uncheckedState w14:val="2610" w14:font="MS Gothic"/>
            </w14:checkbox>
          </w:sdtPr>
          <w:sdtContent>
            <w:tc>
              <w:tcPr>
                <w:tcW w:w="1420" w:type="dxa"/>
                <w:tcMar>
                  <w:left w:w="105" w:type="dxa"/>
                  <w:right w:w="105" w:type="dxa"/>
                </w:tcMar>
              </w:tcPr>
              <w:p w14:paraId="3FB09DE4" w14:textId="63EBA69B" w:rsidR="00DE6A8A" w:rsidRDefault="00DE6A8A" w:rsidP="00DE6A8A">
                <w:pPr>
                  <w:jc w:val="center"/>
                </w:pPr>
                <w:r w:rsidRPr="00DE6A8A">
                  <w:rPr>
                    <w:rFonts w:ascii="MS Gothic" w:eastAsia="MS Gothic" w:hAnsi="MS Gothic" w:hint="eastAsia"/>
                    <w:sz w:val="56"/>
                    <w:szCs w:val="56"/>
                  </w:rPr>
                  <w:t>☐</w:t>
                </w:r>
              </w:p>
            </w:tc>
          </w:sdtContent>
        </w:sdt>
      </w:tr>
      <w:tr w:rsidR="7643997B" w14:paraId="675123E9" w14:textId="77777777" w:rsidTr="00DE6A8A">
        <w:trPr>
          <w:trHeight w:val="300"/>
        </w:trPr>
        <w:tc>
          <w:tcPr>
            <w:tcW w:w="1620" w:type="dxa"/>
            <w:shd w:val="clear" w:color="auto" w:fill="F2F2F2" w:themeFill="background1" w:themeFillShade="F2"/>
            <w:tcMar>
              <w:left w:w="105" w:type="dxa"/>
              <w:right w:w="105" w:type="dxa"/>
            </w:tcMar>
          </w:tcPr>
          <w:p w14:paraId="51FF3388" w14:textId="2BCDE63B" w:rsidR="7643997B" w:rsidRDefault="7643997B" w:rsidP="7643997B">
            <w:pPr>
              <w:rPr>
                <w:rFonts w:ascii="Calibri" w:eastAsia="Calibri" w:hAnsi="Calibri" w:cs="Calibri"/>
                <w:color w:val="000000" w:themeColor="text1"/>
                <w:sz w:val="22"/>
                <w:szCs w:val="22"/>
              </w:rPr>
            </w:pPr>
          </w:p>
        </w:tc>
        <w:tc>
          <w:tcPr>
            <w:tcW w:w="2415" w:type="dxa"/>
            <w:shd w:val="clear" w:color="auto" w:fill="F2F2F2" w:themeFill="background1" w:themeFillShade="F2"/>
            <w:tcMar>
              <w:left w:w="105" w:type="dxa"/>
              <w:right w:w="105" w:type="dxa"/>
            </w:tcMar>
          </w:tcPr>
          <w:p w14:paraId="189DE668" w14:textId="4927E2A3" w:rsidR="7643997B" w:rsidRDefault="7643997B" w:rsidP="7643997B">
            <w:pPr>
              <w:rPr>
                <w:rFonts w:ascii="Calibri" w:eastAsia="Calibri" w:hAnsi="Calibri" w:cs="Calibri"/>
                <w:color w:val="000000" w:themeColor="text1"/>
                <w:sz w:val="22"/>
                <w:szCs w:val="22"/>
              </w:rPr>
            </w:pPr>
          </w:p>
        </w:tc>
        <w:tc>
          <w:tcPr>
            <w:tcW w:w="3042" w:type="dxa"/>
            <w:shd w:val="clear" w:color="auto" w:fill="F2F2F2" w:themeFill="background1" w:themeFillShade="F2"/>
            <w:tcMar>
              <w:left w:w="105" w:type="dxa"/>
              <w:right w:w="105" w:type="dxa"/>
            </w:tcMar>
          </w:tcPr>
          <w:p w14:paraId="297D98AA" w14:textId="05E59D51" w:rsidR="77D71E0C" w:rsidRDefault="77D71E0C" w:rsidP="7643997B">
            <w:pPr>
              <w:rPr>
                <w:rFonts w:ascii="Calibri" w:eastAsia="Calibri" w:hAnsi="Calibri" w:cs="Calibri"/>
                <w:color w:val="000000" w:themeColor="text1"/>
                <w:sz w:val="22"/>
                <w:szCs w:val="22"/>
              </w:rPr>
            </w:pPr>
            <w:r w:rsidRPr="7643997B">
              <w:rPr>
                <w:rFonts w:ascii="Calibri" w:eastAsia="Calibri" w:hAnsi="Calibri" w:cs="Calibri"/>
                <w:i/>
                <w:iCs/>
                <w:color w:val="000000" w:themeColor="text1"/>
                <w:sz w:val="22"/>
                <w:szCs w:val="22"/>
              </w:rPr>
              <w:t>Alternative content types/delivery methods</w:t>
            </w:r>
          </w:p>
        </w:tc>
        <w:tc>
          <w:tcPr>
            <w:tcW w:w="1485" w:type="dxa"/>
            <w:shd w:val="clear" w:color="auto" w:fill="F2F2F2" w:themeFill="background1" w:themeFillShade="F2"/>
            <w:tcMar>
              <w:left w:w="105" w:type="dxa"/>
              <w:right w:w="105" w:type="dxa"/>
            </w:tcMar>
          </w:tcPr>
          <w:p w14:paraId="55E5D96F" w14:textId="549AE4DA" w:rsidR="7643997B" w:rsidRDefault="7643997B" w:rsidP="7643997B">
            <w:pPr>
              <w:jc w:val="center"/>
            </w:pPr>
          </w:p>
        </w:tc>
        <w:tc>
          <w:tcPr>
            <w:tcW w:w="1380" w:type="dxa"/>
            <w:shd w:val="clear" w:color="auto" w:fill="F2F2F2" w:themeFill="background1" w:themeFillShade="F2"/>
            <w:tcMar>
              <w:left w:w="105" w:type="dxa"/>
              <w:right w:w="105" w:type="dxa"/>
            </w:tcMar>
          </w:tcPr>
          <w:p w14:paraId="5E0C8DCA" w14:textId="0F52A84D" w:rsidR="7643997B" w:rsidRDefault="7643997B" w:rsidP="7643997B">
            <w:pPr>
              <w:jc w:val="center"/>
            </w:pPr>
          </w:p>
        </w:tc>
        <w:tc>
          <w:tcPr>
            <w:tcW w:w="1440" w:type="dxa"/>
            <w:shd w:val="clear" w:color="auto" w:fill="F2F2F2" w:themeFill="background1" w:themeFillShade="F2"/>
            <w:tcMar>
              <w:left w:w="105" w:type="dxa"/>
              <w:right w:w="105" w:type="dxa"/>
            </w:tcMar>
          </w:tcPr>
          <w:p w14:paraId="697CC5FB" w14:textId="0A263FF2" w:rsidR="7643997B" w:rsidRDefault="7643997B" w:rsidP="7643997B">
            <w:pPr>
              <w:jc w:val="center"/>
            </w:pPr>
          </w:p>
        </w:tc>
        <w:tc>
          <w:tcPr>
            <w:tcW w:w="1369" w:type="dxa"/>
            <w:shd w:val="clear" w:color="auto" w:fill="F2F2F2" w:themeFill="background1" w:themeFillShade="F2"/>
            <w:tcMar>
              <w:left w:w="105" w:type="dxa"/>
              <w:right w:w="105" w:type="dxa"/>
            </w:tcMar>
          </w:tcPr>
          <w:p w14:paraId="7A59008B" w14:textId="0E0A9684" w:rsidR="7643997B" w:rsidRDefault="7643997B" w:rsidP="7643997B">
            <w:pPr>
              <w:jc w:val="center"/>
            </w:pPr>
          </w:p>
        </w:tc>
        <w:tc>
          <w:tcPr>
            <w:tcW w:w="1350" w:type="dxa"/>
            <w:shd w:val="clear" w:color="auto" w:fill="F2F2F2" w:themeFill="background1" w:themeFillShade="F2"/>
            <w:tcMar>
              <w:left w:w="105" w:type="dxa"/>
              <w:right w:w="105" w:type="dxa"/>
            </w:tcMar>
          </w:tcPr>
          <w:p w14:paraId="704B3A3B" w14:textId="1C80DC1F" w:rsidR="7643997B" w:rsidRDefault="7643997B" w:rsidP="7643997B">
            <w:pPr>
              <w:jc w:val="center"/>
            </w:pPr>
          </w:p>
        </w:tc>
        <w:tc>
          <w:tcPr>
            <w:tcW w:w="1420" w:type="dxa"/>
            <w:shd w:val="clear" w:color="auto" w:fill="F2F2F2" w:themeFill="background1" w:themeFillShade="F2"/>
            <w:tcMar>
              <w:left w:w="105" w:type="dxa"/>
              <w:right w:w="105" w:type="dxa"/>
            </w:tcMar>
          </w:tcPr>
          <w:p w14:paraId="14BAAE43" w14:textId="0382607E" w:rsidR="7643997B" w:rsidRDefault="7643997B" w:rsidP="7643997B">
            <w:pPr>
              <w:jc w:val="center"/>
            </w:pPr>
          </w:p>
        </w:tc>
      </w:tr>
    </w:tbl>
    <w:p w14:paraId="33B00E65" w14:textId="0C9E5D1B" w:rsidR="221889DE" w:rsidRDefault="221889DE" w:rsidP="3FB15AFB">
      <w:pPr>
        <w:rPr>
          <w:rFonts w:ascii="Calibri" w:eastAsia="Calibri" w:hAnsi="Calibri" w:cs="Calibri"/>
          <w:color w:val="000000" w:themeColor="text1"/>
          <w:sz w:val="22"/>
          <w:szCs w:val="22"/>
          <w:lang w:val="en-US"/>
        </w:rPr>
      </w:pPr>
      <w:r w:rsidRPr="3FB15AFB">
        <w:rPr>
          <w:rFonts w:ascii="Calibri" w:eastAsia="Calibri" w:hAnsi="Calibri" w:cs="Calibri"/>
          <w:color w:val="000000" w:themeColor="text1"/>
          <w:sz w:val="22"/>
          <w:szCs w:val="22"/>
          <w:lang w:val="en-US"/>
        </w:rPr>
        <w:lastRenderedPageBreak/>
        <w:t xml:space="preserve">Note: </w:t>
      </w:r>
      <w:r w:rsidRPr="3FB15AFB">
        <w:rPr>
          <w:rFonts w:ascii="Calibri" w:eastAsia="Calibri" w:hAnsi="Calibri" w:cs="Calibri"/>
          <w:color w:val="000000" w:themeColor="text1"/>
          <w:sz w:val="22"/>
          <w:szCs w:val="22"/>
        </w:rPr>
        <w:t xml:space="preserve">if you have online asynchronous students registered for the module, passively watching a recording of a live class would not be the best way of them to cover the necessary content, rather you may need to create short screencasts/videos or podcasts, or multimedia presentations, that cover that content in an interesting and engaging way and make those available to them instead. If you record the live sessions, then short clips of the live class that you believe would reinforce their understanding could be made available to them, for example, if the live class included a live demonstration of something or if time was spent during the live class addressing specific issues where solutions were explained. Remember that reusability is one of the four values that underpins HyFlex delivery so any resource that you create for any one cohort of students should also be made available to </w:t>
      </w:r>
      <w:proofErr w:type="gramStart"/>
      <w:r w:rsidRPr="3FB15AFB">
        <w:rPr>
          <w:rFonts w:ascii="Calibri" w:eastAsia="Calibri" w:hAnsi="Calibri" w:cs="Calibri"/>
          <w:color w:val="000000" w:themeColor="text1"/>
          <w:sz w:val="22"/>
          <w:szCs w:val="22"/>
        </w:rPr>
        <w:t>all of</w:t>
      </w:r>
      <w:proofErr w:type="gramEnd"/>
      <w:r w:rsidRPr="3FB15AFB">
        <w:rPr>
          <w:rFonts w:ascii="Calibri" w:eastAsia="Calibri" w:hAnsi="Calibri" w:cs="Calibri"/>
          <w:color w:val="000000" w:themeColor="text1"/>
          <w:sz w:val="22"/>
          <w:szCs w:val="22"/>
        </w:rPr>
        <w:t xml:space="preserve"> the students as additional support material, regardless of mode of participation. </w:t>
      </w:r>
      <w:r w:rsidRPr="3FB15AFB">
        <w:rPr>
          <w:rFonts w:ascii="Calibri" w:eastAsia="Calibri" w:hAnsi="Calibri" w:cs="Calibri"/>
          <w:sz w:val="22"/>
          <w:szCs w:val="22"/>
          <w:lang w:val="en-US"/>
        </w:rPr>
        <w:t xml:space="preserve"> </w:t>
      </w:r>
    </w:p>
    <w:p w14:paraId="16EB2430" w14:textId="0E7A237F" w:rsidR="221889DE" w:rsidRDefault="221889DE" w:rsidP="3FB15AFB">
      <w:pPr>
        <w:rPr>
          <w:rFonts w:ascii="Calibri" w:eastAsia="Calibri" w:hAnsi="Calibri" w:cs="Calibri"/>
          <w:color w:val="000000" w:themeColor="text1"/>
          <w:sz w:val="22"/>
          <w:szCs w:val="22"/>
          <w:lang w:val="en-US"/>
        </w:rPr>
      </w:pPr>
      <w:r w:rsidRPr="3FB15AFB">
        <w:rPr>
          <w:rFonts w:ascii="Calibri" w:eastAsia="Calibri" w:hAnsi="Calibri" w:cs="Calibri"/>
          <w:color w:val="000000" w:themeColor="text1"/>
          <w:sz w:val="22"/>
          <w:szCs w:val="22"/>
          <w:lang w:val="en-US"/>
        </w:rPr>
        <w:t xml:space="preserve"> </w:t>
      </w:r>
    </w:p>
    <w:sectPr w:rsidR="221889DE">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1BF"/>
    <w:multiLevelType w:val="hybridMultilevel"/>
    <w:tmpl w:val="A680FAB6"/>
    <w:lvl w:ilvl="0" w:tplc="998AE14E">
      <w:start w:val="1"/>
      <w:numFmt w:val="decimal"/>
      <w:lvlText w:val="%1."/>
      <w:lvlJc w:val="left"/>
      <w:pPr>
        <w:ind w:left="360" w:hanging="360"/>
      </w:pPr>
      <w:rPr>
        <w:rFonts w:ascii="Calibri" w:hAnsi="Calibri" w:hint="default"/>
      </w:rPr>
    </w:lvl>
    <w:lvl w:ilvl="1" w:tplc="12C428E2">
      <w:start w:val="1"/>
      <w:numFmt w:val="lowerLetter"/>
      <w:lvlText w:val="%2."/>
      <w:lvlJc w:val="left"/>
      <w:pPr>
        <w:ind w:left="1440" w:hanging="360"/>
      </w:pPr>
    </w:lvl>
    <w:lvl w:ilvl="2" w:tplc="C970526C">
      <w:start w:val="1"/>
      <w:numFmt w:val="lowerRoman"/>
      <w:lvlText w:val="%3."/>
      <w:lvlJc w:val="right"/>
      <w:pPr>
        <w:ind w:left="2160" w:hanging="180"/>
      </w:pPr>
    </w:lvl>
    <w:lvl w:ilvl="3" w:tplc="52529176">
      <w:start w:val="1"/>
      <w:numFmt w:val="decimal"/>
      <w:lvlText w:val="%4."/>
      <w:lvlJc w:val="left"/>
      <w:pPr>
        <w:ind w:left="2880" w:hanging="360"/>
      </w:pPr>
    </w:lvl>
    <w:lvl w:ilvl="4" w:tplc="D4C4FA80">
      <w:start w:val="1"/>
      <w:numFmt w:val="lowerLetter"/>
      <w:lvlText w:val="%5."/>
      <w:lvlJc w:val="left"/>
      <w:pPr>
        <w:ind w:left="3600" w:hanging="360"/>
      </w:pPr>
    </w:lvl>
    <w:lvl w:ilvl="5" w:tplc="C006358E">
      <w:start w:val="1"/>
      <w:numFmt w:val="lowerRoman"/>
      <w:lvlText w:val="%6."/>
      <w:lvlJc w:val="right"/>
      <w:pPr>
        <w:ind w:left="4320" w:hanging="180"/>
      </w:pPr>
    </w:lvl>
    <w:lvl w:ilvl="6" w:tplc="F6108D1A">
      <w:start w:val="1"/>
      <w:numFmt w:val="decimal"/>
      <w:lvlText w:val="%7."/>
      <w:lvlJc w:val="left"/>
      <w:pPr>
        <w:ind w:left="5040" w:hanging="360"/>
      </w:pPr>
    </w:lvl>
    <w:lvl w:ilvl="7" w:tplc="806C3B96">
      <w:start w:val="1"/>
      <w:numFmt w:val="lowerLetter"/>
      <w:lvlText w:val="%8."/>
      <w:lvlJc w:val="left"/>
      <w:pPr>
        <w:ind w:left="5760" w:hanging="360"/>
      </w:pPr>
    </w:lvl>
    <w:lvl w:ilvl="8" w:tplc="7E2CD6F8">
      <w:start w:val="1"/>
      <w:numFmt w:val="lowerRoman"/>
      <w:lvlText w:val="%9."/>
      <w:lvlJc w:val="right"/>
      <w:pPr>
        <w:ind w:left="6480" w:hanging="180"/>
      </w:pPr>
    </w:lvl>
  </w:abstractNum>
  <w:num w:numId="1" w16cid:durableId="203603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166062"/>
    <w:rsid w:val="000A228D"/>
    <w:rsid w:val="00114094"/>
    <w:rsid w:val="002D00A8"/>
    <w:rsid w:val="00450C69"/>
    <w:rsid w:val="004E68A9"/>
    <w:rsid w:val="00754B07"/>
    <w:rsid w:val="00DE6A8A"/>
    <w:rsid w:val="00F70884"/>
    <w:rsid w:val="0314FC0A"/>
    <w:rsid w:val="05BC2E78"/>
    <w:rsid w:val="072C184B"/>
    <w:rsid w:val="07B3BEAE"/>
    <w:rsid w:val="07BB7010"/>
    <w:rsid w:val="08EECEED"/>
    <w:rsid w:val="0B18E654"/>
    <w:rsid w:val="0CF32096"/>
    <w:rsid w:val="0E086B5E"/>
    <w:rsid w:val="125B6C7F"/>
    <w:rsid w:val="14E41048"/>
    <w:rsid w:val="15166062"/>
    <w:rsid w:val="1710202A"/>
    <w:rsid w:val="1763908B"/>
    <w:rsid w:val="179F16A9"/>
    <w:rsid w:val="1A083A96"/>
    <w:rsid w:val="1BF816BA"/>
    <w:rsid w:val="1E2B54AC"/>
    <w:rsid w:val="1F037BE0"/>
    <w:rsid w:val="2015F190"/>
    <w:rsid w:val="20BB177B"/>
    <w:rsid w:val="221889DE"/>
    <w:rsid w:val="22307EE1"/>
    <w:rsid w:val="2251911A"/>
    <w:rsid w:val="22B340EB"/>
    <w:rsid w:val="2435FF07"/>
    <w:rsid w:val="2600040E"/>
    <w:rsid w:val="26318788"/>
    <w:rsid w:val="266B7BFB"/>
    <w:rsid w:val="27A299F9"/>
    <w:rsid w:val="2B3A8A81"/>
    <w:rsid w:val="2C1C1B1C"/>
    <w:rsid w:val="2C7CDB51"/>
    <w:rsid w:val="2D397BE8"/>
    <w:rsid w:val="2DCF080C"/>
    <w:rsid w:val="2F6D1483"/>
    <w:rsid w:val="2F7732F4"/>
    <w:rsid w:val="3075D562"/>
    <w:rsid w:val="32179E23"/>
    <w:rsid w:val="3493C482"/>
    <w:rsid w:val="37CB1F83"/>
    <w:rsid w:val="3ACC1284"/>
    <w:rsid w:val="3B1F8299"/>
    <w:rsid w:val="3E83C7E3"/>
    <w:rsid w:val="3FB15AFB"/>
    <w:rsid w:val="3FB1D5DE"/>
    <w:rsid w:val="3FC1B534"/>
    <w:rsid w:val="409FD14C"/>
    <w:rsid w:val="40E2E0BA"/>
    <w:rsid w:val="4233E80F"/>
    <w:rsid w:val="42C087D1"/>
    <w:rsid w:val="436C1A24"/>
    <w:rsid w:val="44D03937"/>
    <w:rsid w:val="45E87579"/>
    <w:rsid w:val="48EB3396"/>
    <w:rsid w:val="4A7B7689"/>
    <w:rsid w:val="4C7BB79B"/>
    <w:rsid w:val="4CAD3C58"/>
    <w:rsid w:val="507483CE"/>
    <w:rsid w:val="53785ECC"/>
    <w:rsid w:val="55E9AF64"/>
    <w:rsid w:val="5A437D66"/>
    <w:rsid w:val="5AC48B7C"/>
    <w:rsid w:val="5B903297"/>
    <w:rsid w:val="5BD0CBCB"/>
    <w:rsid w:val="6095C807"/>
    <w:rsid w:val="6097BDD9"/>
    <w:rsid w:val="60AED4C8"/>
    <w:rsid w:val="630B834A"/>
    <w:rsid w:val="63385DB3"/>
    <w:rsid w:val="65FFB3D0"/>
    <w:rsid w:val="661C779E"/>
    <w:rsid w:val="67F223E5"/>
    <w:rsid w:val="69D02A4D"/>
    <w:rsid w:val="6B4E82E3"/>
    <w:rsid w:val="6D295B0A"/>
    <w:rsid w:val="722073C1"/>
    <w:rsid w:val="74E7A3FA"/>
    <w:rsid w:val="75BEB36F"/>
    <w:rsid w:val="75E06A59"/>
    <w:rsid w:val="7643997B"/>
    <w:rsid w:val="77AF7FAD"/>
    <w:rsid w:val="77D71E0C"/>
    <w:rsid w:val="79B51F89"/>
    <w:rsid w:val="7D50D6D1"/>
    <w:rsid w:val="7E64B60A"/>
    <w:rsid w:val="7F4C8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B31A"/>
  <w15:chartTrackingRefBased/>
  <w15:docId w15:val="{54A83869-AD9B-4606-A64B-311A3750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0E2E0BA"/>
    <w:rPr>
      <w:color w:val="467886"/>
      <w:u w:val="single"/>
    </w:rPr>
  </w:style>
  <w:style w:type="paragraph" w:styleId="NoSpacing">
    <w:name w:val="No Spacing"/>
    <w:uiPriority w:val="1"/>
    <w:qFormat/>
    <w:rsid w:val="40E2E0BA"/>
    <w:pPr>
      <w:spacing w:after="0"/>
    </w:pPr>
  </w:style>
  <w:style w:type="paragraph" w:styleId="ListParagraph">
    <w:name w:val="List Paragraph"/>
    <w:basedOn w:val="Normal"/>
    <w:uiPriority w:val="34"/>
    <w:qFormat/>
    <w:rsid w:val="40E2E0B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a15012d-c578-4421-8543-8baa4f7a17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EF4FB18E386E41ABE8D01595554114" ma:contentTypeVersion="8" ma:contentTypeDescription="Create a new document." ma:contentTypeScope="" ma:versionID="c1bcf4bf14bce47591c74c811105b736">
  <xsd:schema xmlns:xsd="http://www.w3.org/2001/XMLSchema" xmlns:xs="http://www.w3.org/2001/XMLSchema" xmlns:p="http://schemas.microsoft.com/office/2006/metadata/properties" xmlns:ns2="9a15012d-c578-4421-8543-8baa4f7a1718" targetNamespace="http://schemas.microsoft.com/office/2006/metadata/properties" ma:root="true" ma:fieldsID="bdc5e65ddc1853de304875f5701cd52a" ns2:_="">
    <xsd:import namespace="9a15012d-c578-4421-8543-8baa4f7a1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5012d-c578-4421-8543-8baa4f7a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Comment" ma:index="15"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66BBD-9147-46DF-805C-BAA39688BC8D}">
  <ds:schemaRefs>
    <ds:schemaRef ds:uri="http://schemas.microsoft.com/office/2006/metadata/properties"/>
    <ds:schemaRef ds:uri="http://schemas.microsoft.com/office/infopath/2007/PartnerControls"/>
    <ds:schemaRef ds:uri="9a15012d-c578-4421-8543-8baa4f7a1718"/>
  </ds:schemaRefs>
</ds:datastoreItem>
</file>

<file path=customXml/itemProps2.xml><?xml version="1.0" encoding="utf-8"?>
<ds:datastoreItem xmlns:ds="http://schemas.openxmlformats.org/officeDocument/2006/customXml" ds:itemID="{38C8A002-EDF5-4234-8FA6-2D6B80AB2B62}"/>
</file>

<file path=customXml/itemProps3.xml><?xml version="1.0" encoding="utf-8"?>
<ds:datastoreItem xmlns:ds="http://schemas.openxmlformats.org/officeDocument/2006/customXml" ds:itemID="{2A934DBC-71A6-48E5-974A-301D674F4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Boylan</dc:creator>
  <cp:keywords/>
  <dc:description/>
  <cp:lastModifiedBy>Frances Boylan</cp:lastModifiedBy>
  <cp:revision>10</cp:revision>
  <dcterms:created xsi:type="dcterms:W3CDTF">2025-08-06T09:21:00Z</dcterms:created>
  <dcterms:modified xsi:type="dcterms:W3CDTF">2025-11-18T15:38:00Z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0x01010037EF4FB18E386E41ABE8D01595554114</vt:lpwstr>
  </property>
</Properties>
</file>