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959" w:rsidRDefault="00AF6117">
      <w:pPr>
        <w:spacing w:before="86"/>
        <w:ind w:left="761"/>
        <w:rPr>
          <w:b/>
          <w:sz w:val="21"/>
        </w:rPr>
      </w:pPr>
      <w:r>
        <w:rPr>
          <w:b/>
          <w:sz w:val="21"/>
        </w:rPr>
        <w:t>School/ Function Safety Arrangements &amp; Risk Assessments, TU Dublin City Campus</w:t>
      </w:r>
    </w:p>
    <w:p w:rsidR="004F5959" w:rsidRDefault="004F5959">
      <w:pPr>
        <w:rPr>
          <w:b/>
          <w:sz w:val="20"/>
        </w:rPr>
      </w:pPr>
    </w:p>
    <w:p w:rsidR="004F5959" w:rsidRDefault="008343BF">
      <w:pPr>
        <w:spacing w:before="7"/>
        <w:rPr>
          <w:b/>
          <w:sz w:val="16"/>
        </w:rPr>
      </w:pPr>
      <w:r>
        <w:rPr>
          <w:noProof/>
          <w:lang w:val="en-GB" w:eastAsia="en-GB" w:bidi="ar-SA"/>
        </w:rPr>
        <mc:AlternateContent>
          <mc:Choice Requires="wpg">
            <w:drawing>
              <wp:anchor distT="0" distB="0" distL="0" distR="0" simplePos="0" relativeHeight="251659264" behindDoc="1" locked="0" layoutInCell="1" allowOverlap="1">
                <wp:simplePos x="0" y="0"/>
                <wp:positionH relativeFrom="page">
                  <wp:posOffset>814070</wp:posOffset>
                </wp:positionH>
                <wp:positionV relativeFrom="paragraph">
                  <wp:posOffset>143510</wp:posOffset>
                </wp:positionV>
                <wp:extent cx="5937885" cy="6478905"/>
                <wp:effectExtent l="0" t="0" r="0" b="0"/>
                <wp:wrapTopAndBottom/>
                <wp:docPr id="9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6478905"/>
                          <a:chOff x="1282" y="226"/>
                          <a:chExt cx="9351" cy="10203"/>
                        </a:xfrm>
                      </wpg:grpSpPr>
                      <pic:pic xmlns:pic="http://schemas.openxmlformats.org/drawingml/2006/picture">
                        <pic:nvPicPr>
                          <pic:cNvPr id="95" name="Picture 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61" y="6093"/>
                            <a:ext cx="2883" cy="1843"/>
                          </a:xfrm>
                          <a:prstGeom prst="rect">
                            <a:avLst/>
                          </a:prstGeom>
                          <a:noFill/>
                          <a:extLst>
                            <a:ext uri="{909E8E84-426E-40DD-AFC4-6F175D3DCCD1}">
                              <a14:hiddenFill xmlns:a14="http://schemas.microsoft.com/office/drawing/2010/main">
                                <a:solidFill>
                                  <a:srgbClr val="FFFFFF"/>
                                </a:solidFill>
                              </a14:hiddenFill>
                            </a:ext>
                          </a:extLst>
                        </pic:spPr>
                      </pic:pic>
                      <wps:wsp>
                        <wps:cNvPr id="96" name="Text Box 85"/>
                        <wps:cNvSpPr txBox="1">
                          <a:spLocks noChangeArrowheads="1"/>
                        </wps:cNvSpPr>
                        <wps:spPr bwMode="auto">
                          <a:xfrm>
                            <a:off x="1286" y="231"/>
                            <a:ext cx="9341" cy="10193"/>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0642" w:rsidRDefault="00980642">
                              <w:pPr>
                                <w:spacing w:before="9"/>
                                <w:rPr>
                                  <w:b/>
                                  <w:sz w:val="101"/>
                                </w:rPr>
                              </w:pPr>
                            </w:p>
                            <w:p w:rsidR="00980642" w:rsidRDefault="00980642">
                              <w:pPr>
                                <w:ind w:left="103"/>
                                <w:rPr>
                                  <w:rFonts w:ascii="Calibri"/>
                                  <w:b/>
                                  <w:sz w:val="72"/>
                                </w:rPr>
                              </w:pPr>
                              <w:r>
                                <w:rPr>
                                  <w:rFonts w:ascii="Calibri"/>
                                  <w:b/>
                                  <w:sz w:val="72"/>
                                </w:rPr>
                                <w:t>College Office</w:t>
                              </w:r>
                            </w:p>
                            <w:p w:rsidR="00980642" w:rsidRDefault="00980642">
                              <w:pPr>
                                <w:spacing w:before="2"/>
                                <w:ind w:left="103" w:right="2233"/>
                                <w:rPr>
                                  <w:rFonts w:ascii="Calibri"/>
                                  <w:b/>
                                  <w:sz w:val="72"/>
                                </w:rPr>
                              </w:pPr>
                              <w:r>
                                <w:rPr>
                                  <w:rFonts w:ascii="Calibri"/>
                                  <w:b/>
                                  <w:sz w:val="72"/>
                                </w:rPr>
                                <w:t>Safety Arrangements &amp; Risk Assessments</w:t>
                              </w:r>
                            </w:p>
                            <w:p w:rsidR="00980642" w:rsidRDefault="00980642">
                              <w:pPr>
                                <w:spacing w:before="10"/>
                                <w:rPr>
                                  <w:rFonts w:ascii="Calibri"/>
                                  <w:b/>
                                  <w:sz w:val="71"/>
                                </w:rPr>
                              </w:pPr>
                            </w:p>
                            <w:p w:rsidR="00980642" w:rsidRDefault="005850C8">
                              <w:pPr>
                                <w:ind w:left="103"/>
                                <w:rPr>
                                  <w:rFonts w:ascii="Calibri"/>
                                  <w:b/>
                                  <w:sz w:val="72"/>
                                </w:rPr>
                              </w:pPr>
                              <w:r>
                                <w:rPr>
                                  <w:rFonts w:ascii="Calibri"/>
                                  <w:b/>
                                  <w:sz w:val="72"/>
                                </w:rPr>
                                <w:t>2021/2022</w:t>
                              </w:r>
                              <w:bookmarkStart w:id="0" w:name="_GoBack"/>
                              <w:bookmarkEnd w:id="0"/>
                            </w:p>
                            <w:p w:rsidR="00980642" w:rsidRDefault="00980642">
                              <w:pPr>
                                <w:rPr>
                                  <w:rFonts w:ascii="Calibri"/>
                                  <w:b/>
                                  <w:sz w:val="72"/>
                                </w:rPr>
                              </w:pPr>
                            </w:p>
                            <w:p w:rsidR="00980642" w:rsidRDefault="00980642">
                              <w:pPr>
                                <w:rPr>
                                  <w:rFonts w:ascii="Calibri"/>
                                  <w:b/>
                                  <w:sz w:val="72"/>
                                </w:rPr>
                              </w:pPr>
                            </w:p>
                            <w:p w:rsidR="00980642" w:rsidRDefault="00980642">
                              <w:pPr>
                                <w:rPr>
                                  <w:rFonts w:ascii="Calibri"/>
                                  <w:b/>
                                  <w:sz w:val="72"/>
                                </w:rPr>
                              </w:pPr>
                            </w:p>
                            <w:p w:rsidR="00980642" w:rsidRDefault="00980642">
                              <w:pPr>
                                <w:spacing w:before="2"/>
                                <w:rPr>
                                  <w:rFonts w:ascii="Calibri"/>
                                  <w:b/>
                                  <w:sz w:val="54"/>
                                </w:rPr>
                              </w:pPr>
                            </w:p>
                            <w:p w:rsidR="00980642" w:rsidRDefault="00980642">
                              <w:pPr>
                                <w:spacing w:before="1"/>
                                <w:ind w:left="103" w:right="253"/>
                                <w:rPr>
                                  <w:rFonts w:ascii="Calibri"/>
                                </w:rPr>
                              </w:pPr>
                              <w:r>
                                <w:rPr>
                                  <w:rFonts w:ascii="Calibri"/>
                                  <w:b/>
                                </w:rPr>
                                <w:t xml:space="preserve">IMPORTANT: </w:t>
                              </w:r>
                              <w:r>
                                <w:rPr>
                                  <w:rFonts w:ascii="Calibri"/>
                                </w:rPr>
                                <w:t>The Technological University Dublin (TU Dublin) City Safety Statement 2019/2020 now supersedes all School/ Function Safety Statements. This document enclosed therefore ONLY covers the School/ Function safety arrangements and risk assessments. Please refer to the TU Dublin City Safety Statement for other</w:t>
                              </w:r>
                              <w:r>
                                <w:rPr>
                                  <w:rFonts w:ascii="Calibri"/>
                                  <w:spacing w:val="-3"/>
                                </w:rPr>
                                <w:t xml:space="preserve"> </w:t>
                              </w:r>
                              <w:r>
                                <w:rPr>
                                  <w:rFonts w:ascii="Calibri"/>
                                </w:rPr>
                                <w:t>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64.1pt;margin-top:11.3pt;width:467.55pt;height:510.15pt;z-index:-251657216;mso-wrap-distance-left:0;mso-wrap-distance-right:0;mso-position-horizontal-relative:page" coordorigin="1282,226" coordsize="9351,10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left:1761;top:6093;width:2883;height:1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">
                  <v:imagedata r:id="rId8" o:title=""/>
                </v:shape>
                <v:shapetype id="_x0000_t202" coordsize="21600,21600" o:spt="202" path="m,l,21600r21600,l21600,xe">
                  <v:stroke joinstyle="miter"/>
                  <v:path gradientshapeok="t" o:connecttype="rect"/>
                </v:shapetype>
                <v:shape id="Text Box 85" o:spid="_x0000_s1028" type="#_x0000_t202" style="position:absolute;left:1286;top:231;width:9341;height:10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" filled="f" strokeweight=".16969mm">
                  <v:textbox inset="0,0,0,0">
                    <w:txbxContent>
                      <w:p w:rsidR="00980642" w:rsidRDefault="00980642">
                        <w:pPr>
                          <w:spacing w:before="9"/>
                          <w:rPr>
                            <w:b/>
                            <w:sz w:val="101"/>
                          </w:rPr>
                        </w:pPr>
                      </w:p>
                      <w:p w:rsidR="00980642" w:rsidRDefault="00980642">
                        <w:pPr>
                          <w:ind w:left="103"/>
                          <w:rPr>
                            <w:rFonts w:ascii="Calibri"/>
                            <w:b/>
                            <w:sz w:val="72"/>
                          </w:rPr>
                        </w:pPr>
                        <w:r>
                          <w:rPr>
                            <w:rFonts w:ascii="Calibri"/>
                            <w:b/>
                            <w:sz w:val="72"/>
                          </w:rPr>
                          <w:t>College Office</w:t>
                        </w:r>
                      </w:p>
                      <w:p w:rsidR="00980642" w:rsidRDefault="00980642">
                        <w:pPr>
                          <w:spacing w:before="2"/>
                          <w:ind w:left="103" w:right="2233"/>
                          <w:rPr>
                            <w:rFonts w:ascii="Calibri"/>
                            <w:b/>
                            <w:sz w:val="72"/>
                          </w:rPr>
                        </w:pPr>
                        <w:r>
                          <w:rPr>
                            <w:rFonts w:ascii="Calibri"/>
                            <w:b/>
                            <w:sz w:val="72"/>
                          </w:rPr>
                          <w:t>Safety Arrangements &amp; Risk Assessments</w:t>
                        </w:r>
                      </w:p>
                      <w:p w:rsidR="00980642" w:rsidRDefault="00980642">
                        <w:pPr>
                          <w:spacing w:before="10"/>
                          <w:rPr>
                            <w:rFonts w:ascii="Calibri"/>
                            <w:b/>
                            <w:sz w:val="71"/>
                          </w:rPr>
                        </w:pPr>
                      </w:p>
                      <w:p w:rsidR="00980642" w:rsidRDefault="005850C8">
                        <w:pPr>
                          <w:ind w:left="103"/>
                          <w:rPr>
                            <w:rFonts w:ascii="Calibri"/>
                            <w:b/>
                            <w:sz w:val="72"/>
                          </w:rPr>
                        </w:pPr>
                        <w:r>
                          <w:rPr>
                            <w:rFonts w:ascii="Calibri"/>
                            <w:b/>
                            <w:sz w:val="72"/>
                          </w:rPr>
                          <w:t>2021/2022</w:t>
                        </w:r>
                        <w:bookmarkStart w:id="1" w:name="_GoBack"/>
                        <w:bookmarkEnd w:id="1"/>
                      </w:p>
                      <w:p w:rsidR="00980642" w:rsidRDefault="00980642">
                        <w:pPr>
                          <w:rPr>
                            <w:rFonts w:ascii="Calibri"/>
                            <w:b/>
                            <w:sz w:val="72"/>
                          </w:rPr>
                        </w:pPr>
                      </w:p>
                      <w:p w:rsidR="00980642" w:rsidRDefault="00980642">
                        <w:pPr>
                          <w:rPr>
                            <w:rFonts w:ascii="Calibri"/>
                            <w:b/>
                            <w:sz w:val="72"/>
                          </w:rPr>
                        </w:pPr>
                      </w:p>
                      <w:p w:rsidR="00980642" w:rsidRDefault="00980642">
                        <w:pPr>
                          <w:rPr>
                            <w:rFonts w:ascii="Calibri"/>
                            <w:b/>
                            <w:sz w:val="72"/>
                          </w:rPr>
                        </w:pPr>
                      </w:p>
                      <w:p w:rsidR="00980642" w:rsidRDefault="00980642">
                        <w:pPr>
                          <w:spacing w:before="2"/>
                          <w:rPr>
                            <w:rFonts w:ascii="Calibri"/>
                            <w:b/>
                            <w:sz w:val="54"/>
                          </w:rPr>
                        </w:pPr>
                      </w:p>
                      <w:p w:rsidR="00980642" w:rsidRDefault="00980642">
                        <w:pPr>
                          <w:spacing w:before="1"/>
                          <w:ind w:left="103" w:right="253"/>
                          <w:rPr>
                            <w:rFonts w:ascii="Calibri"/>
                          </w:rPr>
                        </w:pPr>
                        <w:r>
                          <w:rPr>
                            <w:rFonts w:ascii="Calibri"/>
                            <w:b/>
                          </w:rPr>
                          <w:t xml:space="preserve">IMPORTANT: </w:t>
                        </w:r>
                        <w:r>
                          <w:rPr>
                            <w:rFonts w:ascii="Calibri"/>
                          </w:rPr>
                          <w:t>The Technological University Dublin (TU Dublin) City Safety Statement 2019/2020 now supersedes all School/ Function Safety Statements. This document enclosed therefore ONLY covers the School/ Function safety arrangements and risk assessments. Please refer to the TU Dublin City Safety Statement for other</w:t>
                        </w:r>
                        <w:r>
                          <w:rPr>
                            <w:rFonts w:ascii="Calibri"/>
                            <w:spacing w:val="-3"/>
                          </w:rPr>
                          <w:t xml:space="preserve"> </w:t>
                        </w:r>
                        <w:r>
                          <w:rPr>
                            <w:rFonts w:ascii="Calibri"/>
                          </w:rPr>
                          <w:t>information</w:t>
                        </w:r>
                      </w:p>
                    </w:txbxContent>
                  </v:textbox>
                </v:shape>
                <w10:wrap type="topAndBottom" anchorx="page"/>
              </v:group>
            </w:pict>
          </mc:Fallback>
        </mc:AlternateContent>
      </w:r>
    </w:p>
    <w:p w:rsidR="004F5959" w:rsidRDefault="004F5959">
      <w:pPr>
        <w:rPr>
          <w:b/>
          <w:sz w:val="20"/>
        </w:rPr>
      </w:pPr>
    </w:p>
    <w:p w:rsidR="004F5959" w:rsidRDefault="004F5959">
      <w:pPr>
        <w:spacing w:before="3" w:after="1"/>
        <w:rPr>
          <w:b/>
          <w:sz w:val="27"/>
        </w:rPr>
      </w:pPr>
    </w:p>
    <w:tbl>
      <w:tblPr>
        <w:tblW w:w="0" w:type="auto"/>
        <w:tblInd w:w="1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26"/>
        <w:gridCol w:w="4044"/>
      </w:tblGrid>
      <w:tr w:rsidR="004F5959">
        <w:trPr>
          <w:trHeight w:val="292"/>
        </w:trPr>
        <w:tc>
          <w:tcPr>
            <w:tcW w:w="7370" w:type="dxa"/>
            <w:gridSpan w:val="2"/>
          </w:tcPr>
          <w:p w:rsidR="004F5959" w:rsidRDefault="00AF6117">
            <w:pPr>
              <w:pStyle w:val="TableParagraph"/>
              <w:spacing w:line="272" w:lineRule="exact"/>
              <w:ind w:left="107"/>
              <w:rPr>
                <w:rFonts w:ascii="Calibri"/>
                <w:b/>
                <w:sz w:val="24"/>
              </w:rPr>
            </w:pPr>
            <w:r>
              <w:rPr>
                <w:rFonts w:ascii="Calibri"/>
                <w:b/>
                <w:sz w:val="24"/>
              </w:rPr>
              <w:t>Safety Arrangements &amp; Risk Assessments Document Record</w:t>
            </w:r>
          </w:p>
        </w:tc>
      </w:tr>
      <w:tr w:rsidR="004F5959">
        <w:trPr>
          <w:trHeight w:val="292"/>
        </w:trPr>
        <w:tc>
          <w:tcPr>
            <w:tcW w:w="3326" w:type="dxa"/>
          </w:tcPr>
          <w:p w:rsidR="004F5959" w:rsidRDefault="00AF6117">
            <w:pPr>
              <w:pStyle w:val="TableParagraph"/>
              <w:spacing w:line="272" w:lineRule="exact"/>
              <w:ind w:left="107"/>
              <w:rPr>
                <w:rFonts w:ascii="Calibri"/>
                <w:sz w:val="24"/>
              </w:rPr>
            </w:pPr>
            <w:r>
              <w:rPr>
                <w:rFonts w:ascii="Calibri"/>
                <w:sz w:val="24"/>
              </w:rPr>
              <w:t>Version</w:t>
            </w:r>
          </w:p>
        </w:tc>
        <w:tc>
          <w:tcPr>
            <w:tcW w:w="4044" w:type="dxa"/>
          </w:tcPr>
          <w:p w:rsidR="004F5959" w:rsidRDefault="00980642">
            <w:pPr>
              <w:pStyle w:val="TableParagraph"/>
              <w:spacing w:line="272" w:lineRule="exact"/>
              <w:ind w:left="110"/>
              <w:rPr>
                <w:rFonts w:ascii="Calibri"/>
                <w:sz w:val="24"/>
              </w:rPr>
            </w:pPr>
            <w:r>
              <w:rPr>
                <w:rFonts w:ascii="Calibri"/>
                <w:sz w:val="24"/>
              </w:rPr>
              <w:t>3</w:t>
            </w:r>
            <w:r w:rsidR="00AF6117">
              <w:rPr>
                <w:rFonts w:ascii="Calibri"/>
                <w:sz w:val="24"/>
              </w:rPr>
              <w:t>.0</w:t>
            </w:r>
          </w:p>
        </w:tc>
      </w:tr>
      <w:tr w:rsidR="004F5959">
        <w:trPr>
          <w:trHeight w:val="294"/>
        </w:trPr>
        <w:tc>
          <w:tcPr>
            <w:tcW w:w="3326" w:type="dxa"/>
          </w:tcPr>
          <w:p w:rsidR="004F5959" w:rsidRDefault="00AF6117">
            <w:pPr>
              <w:pStyle w:val="TableParagraph"/>
              <w:spacing w:before="1" w:line="273" w:lineRule="exact"/>
              <w:ind w:left="107"/>
              <w:rPr>
                <w:rFonts w:ascii="Calibri"/>
                <w:sz w:val="24"/>
              </w:rPr>
            </w:pPr>
            <w:r>
              <w:rPr>
                <w:rFonts w:ascii="Calibri"/>
                <w:sz w:val="24"/>
              </w:rPr>
              <w:t>Approval Body</w:t>
            </w:r>
          </w:p>
        </w:tc>
        <w:tc>
          <w:tcPr>
            <w:tcW w:w="4044" w:type="dxa"/>
          </w:tcPr>
          <w:p w:rsidR="004F5959" w:rsidRDefault="004F5959">
            <w:pPr>
              <w:pStyle w:val="TableParagraph"/>
              <w:rPr>
                <w:rFonts w:ascii="Times New Roman"/>
              </w:rPr>
            </w:pPr>
          </w:p>
        </w:tc>
      </w:tr>
      <w:tr w:rsidR="004F5959">
        <w:trPr>
          <w:trHeight w:val="292"/>
        </w:trPr>
        <w:tc>
          <w:tcPr>
            <w:tcW w:w="3326" w:type="dxa"/>
          </w:tcPr>
          <w:p w:rsidR="004F5959" w:rsidRDefault="00AF6117">
            <w:pPr>
              <w:pStyle w:val="TableParagraph"/>
              <w:spacing w:line="272" w:lineRule="exact"/>
              <w:ind w:left="107"/>
              <w:rPr>
                <w:rFonts w:ascii="Calibri"/>
                <w:sz w:val="24"/>
              </w:rPr>
            </w:pPr>
            <w:r>
              <w:rPr>
                <w:rFonts w:ascii="Calibri"/>
                <w:sz w:val="24"/>
              </w:rPr>
              <w:t>Effective Date</w:t>
            </w:r>
          </w:p>
        </w:tc>
        <w:tc>
          <w:tcPr>
            <w:tcW w:w="4044" w:type="dxa"/>
          </w:tcPr>
          <w:p w:rsidR="004F5959" w:rsidRDefault="004F5959">
            <w:pPr>
              <w:pStyle w:val="TableParagraph"/>
              <w:rPr>
                <w:rFonts w:ascii="Times New Roman"/>
                <w:sz w:val="20"/>
              </w:rPr>
            </w:pPr>
          </w:p>
        </w:tc>
      </w:tr>
      <w:tr w:rsidR="004F5959">
        <w:trPr>
          <w:trHeight w:val="292"/>
        </w:trPr>
        <w:tc>
          <w:tcPr>
            <w:tcW w:w="3326" w:type="dxa"/>
          </w:tcPr>
          <w:p w:rsidR="004F5959" w:rsidRDefault="00AF6117">
            <w:pPr>
              <w:pStyle w:val="TableParagraph"/>
              <w:spacing w:line="272" w:lineRule="exact"/>
              <w:ind w:left="107"/>
              <w:rPr>
                <w:rFonts w:ascii="Calibri"/>
                <w:sz w:val="24"/>
              </w:rPr>
            </w:pPr>
            <w:r>
              <w:rPr>
                <w:rFonts w:ascii="Calibri"/>
                <w:sz w:val="24"/>
              </w:rPr>
              <w:t>Review Date</w:t>
            </w:r>
          </w:p>
        </w:tc>
        <w:tc>
          <w:tcPr>
            <w:tcW w:w="4044" w:type="dxa"/>
          </w:tcPr>
          <w:p w:rsidR="004F5959" w:rsidRDefault="004F5959">
            <w:pPr>
              <w:pStyle w:val="TableParagraph"/>
              <w:rPr>
                <w:rFonts w:ascii="Times New Roman"/>
                <w:sz w:val="20"/>
              </w:rPr>
            </w:pPr>
          </w:p>
        </w:tc>
      </w:tr>
      <w:tr w:rsidR="004F5959">
        <w:trPr>
          <w:trHeight w:val="294"/>
        </w:trPr>
        <w:tc>
          <w:tcPr>
            <w:tcW w:w="3326" w:type="dxa"/>
          </w:tcPr>
          <w:p w:rsidR="004F5959" w:rsidRDefault="00AF6117">
            <w:pPr>
              <w:pStyle w:val="TableParagraph"/>
              <w:spacing w:line="275" w:lineRule="exact"/>
              <w:ind w:left="107"/>
              <w:rPr>
                <w:rFonts w:ascii="Calibri"/>
                <w:sz w:val="24"/>
              </w:rPr>
            </w:pPr>
            <w:r>
              <w:rPr>
                <w:rFonts w:ascii="Calibri"/>
                <w:sz w:val="24"/>
              </w:rPr>
              <w:t>Status</w:t>
            </w:r>
          </w:p>
        </w:tc>
        <w:tc>
          <w:tcPr>
            <w:tcW w:w="4044" w:type="dxa"/>
          </w:tcPr>
          <w:p w:rsidR="004F5959" w:rsidRDefault="004F5959">
            <w:pPr>
              <w:pStyle w:val="TableParagraph"/>
              <w:rPr>
                <w:rFonts w:ascii="Times New Roman"/>
              </w:rPr>
            </w:pPr>
          </w:p>
        </w:tc>
      </w:tr>
    </w:tbl>
    <w:p w:rsidR="004F5959" w:rsidRDefault="004F5959">
      <w:pPr>
        <w:rPr>
          <w:b/>
          <w:sz w:val="20"/>
        </w:rPr>
      </w:pPr>
    </w:p>
    <w:p w:rsidR="004F5959" w:rsidRDefault="004F5959">
      <w:pPr>
        <w:rPr>
          <w:b/>
          <w:sz w:val="20"/>
        </w:rPr>
      </w:pPr>
    </w:p>
    <w:p w:rsidR="004F5959" w:rsidRDefault="004F5959">
      <w:pPr>
        <w:rPr>
          <w:b/>
          <w:sz w:val="20"/>
        </w:rPr>
      </w:pPr>
    </w:p>
    <w:p w:rsidR="004F5959" w:rsidRDefault="004F5959">
      <w:pPr>
        <w:rPr>
          <w:b/>
          <w:sz w:val="20"/>
        </w:rPr>
      </w:pPr>
    </w:p>
    <w:p w:rsidR="004F5959" w:rsidRDefault="004F5959">
      <w:pPr>
        <w:rPr>
          <w:b/>
          <w:sz w:val="20"/>
        </w:rPr>
      </w:pPr>
    </w:p>
    <w:p w:rsidR="004F5959" w:rsidRDefault="004F5959">
      <w:pPr>
        <w:rPr>
          <w:b/>
          <w:sz w:val="20"/>
        </w:rPr>
      </w:pPr>
    </w:p>
    <w:p w:rsidR="004F5959" w:rsidRDefault="004F5959">
      <w:pPr>
        <w:rPr>
          <w:b/>
          <w:sz w:val="20"/>
        </w:rPr>
      </w:pPr>
    </w:p>
    <w:p w:rsidR="004F5959" w:rsidRDefault="004F5959">
      <w:pPr>
        <w:spacing w:before="10"/>
        <w:rPr>
          <w:b/>
          <w:sz w:val="17"/>
        </w:rPr>
      </w:pPr>
    </w:p>
    <w:p w:rsidR="004F5959" w:rsidRDefault="00AF6117">
      <w:pPr>
        <w:pStyle w:val="Heading3"/>
        <w:spacing w:before="90"/>
        <w:ind w:left="0" w:right="994"/>
        <w:jc w:val="right"/>
        <w:rPr>
          <w:b/>
        </w:rPr>
      </w:pPr>
      <w:r>
        <w:rPr>
          <w:color w:val="818181"/>
        </w:rPr>
        <w:t xml:space="preserve">P a ge </w:t>
      </w:r>
      <w:r>
        <w:t xml:space="preserve">| </w:t>
      </w:r>
      <w:r>
        <w:rPr>
          <w:b/>
        </w:rPr>
        <w:t>1</w:t>
      </w:r>
    </w:p>
    <w:p w:rsidR="004F5959" w:rsidRDefault="004F5959">
      <w:pPr>
        <w:jc w:val="right"/>
        <w:sectPr w:rsidR="004F5959">
          <w:type w:val="continuous"/>
          <w:pgSz w:w="11910" w:h="16840"/>
          <w:pgMar w:top="600" w:right="280" w:bottom="280" w:left="520" w:header="720" w:footer="720" w:gutter="0"/>
          <w:cols w:space="720"/>
        </w:sectPr>
      </w:pPr>
    </w:p>
    <w:p w:rsidR="004F5959" w:rsidRDefault="008343BF">
      <w:pPr>
        <w:pStyle w:val="BodyText"/>
        <w:rPr>
          <w:rFonts w:ascii="Times New Roman"/>
          <w:b/>
          <w:sz w:val="15"/>
        </w:rPr>
      </w:pPr>
      <w:r>
        <w:rPr>
          <w:noProof/>
          <w:lang w:val="en-GB" w:eastAsia="en-GB" w:bidi="ar-SA"/>
        </w:rPr>
        <w:lastRenderedPageBreak/>
        <mc:AlternateContent>
          <mc:Choice Requires="wps">
            <w:drawing>
              <wp:anchor distT="0" distB="0" distL="114300" distR="114300" simplePos="0" relativeHeight="241072128" behindDoc="1" locked="0" layoutInCell="1" allowOverlap="1">
                <wp:simplePos x="0" y="0"/>
                <wp:positionH relativeFrom="page">
                  <wp:posOffset>885190</wp:posOffset>
                </wp:positionH>
                <wp:positionV relativeFrom="page">
                  <wp:posOffset>3347720</wp:posOffset>
                </wp:positionV>
                <wp:extent cx="1899285" cy="0"/>
                <wp:effectExtent l="0" t="0" r="0" b="0"/>
                <wp:wrapNone/>
                <wp:docPr id="9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9285"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98D7F" id="Line 83" o:spid="_x0000_s1026" style="position:absolute;z-index:-2622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7pt,263.6pt" to="219.25pt,2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ymFAIAACoEAAAOAAAAZHJzL2Uyb0RvYy54bWysU02P2yAQvVfqf0DcE9uJN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" strokeweight=".27489mm">
                <w10:wrap anchorx="page" anchory="page"/>
              </v:line>
            </w:pict>
          </mc:Fallback>
        </mc:AlternateContent>
      </w:r>
      <w:r>
        <w:rPr>
          <w:noProof/>
          <w:lang w:val="en-GB" w:eastAsia="en-GB" w:bidi="ar-SA"/>
        </w:rPr>
        <mc:AlternateContent>
          <mc:Choice Requires="wps">
            <w:drawing>
              <wp:anchor distT="0" distB="0" distL="114300" distR="114300" simplePos="0" relativeHeight="241073152" behindDoc="1" locked="0" layoutInCell="1" allowOverlap="1">
                <wp:simplePos x="0" y="0"/>
                <wp:positionH relativeFrom="page">
                  <wp:posOffset>885190</wp:posOffset>
                </wp:positionH>
                <wp:positionV relativeFrom="page">
                  <wp:posOffset>4277360</wp:posOffset>
                </wp:positionV>
                <wp:extent cx="1443355" cy="0"/>
                <wp:effectExtent l="0" t="0" r="0" b="0"/>
                <wp:wrapNone/>
                <wp:docPr id="9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3355"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203C8" id="Line 82" o:spid="_x0000_s1026" style="position:absolute;z-index:-2622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7pt,336.8pt" to="183.35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ve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" strokeweight=".27489mm">
                <w10:wrap anchorx="page" anchory="page"/>
              </v:line>
            </w:pict>
          </mc:Fallback>
        </mc:AlternateContent>
      </w:r>
      <w:r>
        <w:rPr>
          <w:noProof/>
          <w:lang w:val="en-GB" w:eastAsia="en-GB" w:bidi="ar-SA"/>
        </w:rPr>
        <mc:AlternateContent>
          <mc:Choice Requires="wps">
            <w:drawing>
              <wp:anchor distT="0" distB="0" distL="114300" distR="114300" simplePos="0" relativeHeight="241074176" behindDoc="1" locked="0" layoutInCell="1" allowOverlap="1">
                <wp:simplePos x="0" y="0"/>
                <wp:positionH relativeFrom="page">
                  <wp:posOffset>4258310</wp:posOffset>
                </wp:positionH>
                <wp:positionV relativeFrom="page">
                  <wp:posOffset>4277360</wp:posOffset>
                </wp:positionV>
                <wp:extent cx="1517650" cy="0"/>
                <wp:effectExtent l="0" t="0" r="0" b="0"/>
                <wp:wrapNone/>
                <wp:docPr id="9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0" cy="0"/>
                        </a:xfrm>
                        <a:prstGeom prst="line">
                          <a:avLst/>
                        </a:prstGeom>
                        <a:noFill/>
                        <a:ln w="98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EB25A" id="Line 81" o:spid="_x0000_s1026" style="position:absolute;z-index:-2622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3pt,336.8pt" to="454.8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vFAIAACo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" strokeweight=".27489mm">
                <w10:wrap anchorx="page" anchory="page"/>
              </v:line>
            </w:pict>
          </mc:Fallback>
        </mc:AlternateContent>
      </w:r>
    </w:p>
    <w:p w:rsidR="004F5959" w:rsidRDefault="008343BF">
      <w:pPr>
        <w:pStyle w:val="BodyText"/>
        <w:ind w:left="761"/>
        <w:rPr>
          <w:rFonts w:ascii="Times New Roman"/>
          <w:sz w:val="20"/>
        </w:rPr>
      </w:pPr>
      <w:r>
        <w:rPr>
          <w:rFonts w:ascii="Times New Roman"/>
          <w:noProof/>
          <w:sz w:val="20"/>
          <w:lang w:val="en-GB" w:eastAsia="en-GB" w:bidi="ar-SA"/>
        </w:rPr>
        <mc:AlternateContent>
          <mc:Choice Requires="wpg">
            <w:drawing>
              <wp:inline distT="0" distB="0" distL="0" distR="0">
                <wp:extent cx="5747385" cy="4291965"/>
                <wp:effectExtent l="0" t="0" r="24765" b="32385"/>
                <wp:docPr id="8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4291965"/>
                          <a:chOff x="0" y="0"/>
                          <a:chExt cx="9051" cy="6759"/>
                        </a:xfrm>
                      </wpg:grpSpPr>
                      <wps:wsp>
                        <wps:cNvPr id="82" name="Line 80"/>
                        <wps:cNvCnPr>
                          <a:cxnSpLocks noChangeShapeType="1"/>
                        </wps:cNvCnPr>
                        <wps:spPr bwMode="auto">
                          <a:xfrm>
                            <a:off x="10" y="5"/>
                            <a:ext cx="903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 name="Line 79"/>
                        <wps:cNvCnPr>
                          <a:cxnSpLocks noChangeShapeType="1"/>
                        </wps:cNvCnPr>
                        <wps:spPr bwMode="auto">
                          <a:xfrm>
                            <a:off x="5" y="0"/>
                            <a:ext cx="0" cy="67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Line 78"/>
                        <wps:cNvCnPr>
                          <a:cxnSpLocks noChangeShapeType="1"/>
                        </wps:cNvCnPr>
                        <wps:spPr bwMode="auto">
                          <a:xfrm>
                            <a:off x="10" y="6754"/>
                            <a:ext cx="9031"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85" name="Line 77"/>
                        <wps:cNvCnPr>
                          <a:cxnSpLocks noChangeShapeType="1"/>
                        </wps:cNvCnPr>
                        <wps:spPr bwMode="auto">
                          <a:xfrm>
                            <a:off x="9046" y="0"/>
                            <a:ext cx="0" cy="675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Text Box 76"/>
                        <wps:cNvSpPr txBox="1">
                          <a:spLocks noChangeArrowheads="1"/>
                        </wps:cNvSpPr>
                        <wps:spPr bwMode="auto">
                          <a:xfrm>
                            <a:off x="112" y="5918"/>
                            <a:ext cx="5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42" w:rsidRDefault="00980642">
                              <w:pPr>
                                <w:spacing w:line="240" w:lineRule="exact"/>
                                <w:rPr>
                                  <w:rFonts w:ascii="Calibri"/>
                                  <w:sz w:val="24"/>
                                </w:rPr>
                              </w:pPr>
                              <w:r>
                                <w:rPr>
                                  <w:rFonts w:ascii="Calibri"/>
                                  <w:sz w:val="24"/>
                                </w:rPr>
                                <w:t>Date:</w:t>
                              </w:r>
                            </w:p>
                          </w:txbxContent>
                        </wps:txbx>
                        <wps:bodyPr rot="0" vert="horz" wrap="square" lIns="0" tIns="0" rIns="0" bIns="0" anchor="t" anchorCtr="0" upright="1">
                          <a:noAutofit/>
                        </wps:bodyPr>
                      </wps:wsp>
                      <wps:wsp>
                        <wps:cNvPr id="87" name="Text Box 75"/>
                        <wps:cNvSpPr txBox="1">
                          <a:spLocks noChangeArrowheads="1"/>
                        </wps:cNvSpPr>
                        <wps:spPr bwMode="auto">
                          <a:xfrm>
                            <a:off x="5286" y="5037"/>
                            <a:ext cx="295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42" w:rsidRDefault="00980642">
                              <w:pPr>
                                <w:spacing w:line="244" w:lineRule="exact"/>
                                <w:rPr>
                                  <w:rFonts w:ascii="Calibri"/>
                                  <w:sz w:val="24"/>
                                </w:rPr>
                              </w:pPr>
                              <w:r>
                                <w:rPr>
                                  <w:rFonts w:ascii="Calibri"/>
                                  <w:sz w:val="24"/>
                                </w:rPr>
                                <w:t>Name</w:t>
                              </w:r>
                            </w:p>
                            <w:p w:rsidR="00980642" w:rsidRDefault="00980642">
                              <w:pPr>
                                <w:spacing w:line="288" w:lineRule="exact"/>
                                <w:ind w:left="163"/>
                                <w:rPr>
                                  <w:rFonts w:ascii="Calibri"/>
                                  <w:sz w:val="24"/>
                                </w:rPr>
                              </w:pPr>
                              <w:r>
                                <w:rPr>
                                  <w:rFonts w:ascii="Calibri"/>
                                  <w:sz w:val="24"/>
                                </w:rPr>
                                <w:t>Occupational Health Advisor</w:t>
                              </w:r>
                            </w:p>
                          </w:txbxContent>
                        </wps:txbx>
                        <wps:bodyPr rot="0" vert="horz" wrap="square" lIns="0" tIns="0" rIns="0" bIns="0" anchor="t" anchorCtr="0" upright="1">
                          <a:noAutofit/>
                        </wps:bodyPr>
                      </wps:wsp>
                      <wps:wsp>
                        <wps:cNvPr id="88" name="Text Box 74"/>
                        <wps:cNvSpPr txBox="1">
                          <a:spLocks noChangeArrowheads="1"/>
                        </wps:cNvSpPr>
                        <wps:spPr bwMode="auto">
                          <a:xfrm>
                            <a:off x="112" y="5037"/>
                            <a:ext cx="2535"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42" w:rsidRDefault="00980642">
                              <w:pPr>
                                <w:spacing w:line="244" w:lineRule="exact"/>
                                <w:rPr>
                                  <w:rFonts w:ascii="Calibri"/>
                                  <w:sz w:val="24"/>
                                </w:rPr>
                              </w:pPr>
                              <w:r>
                                <w:rPr>
                                  <w:rFonts w:ascii="Calibri"/>
                                  <w:sz w:val="24"/>
                                </w:rPr>
                                <w:t>Edel Niland</w:t>
                              </w:r>
                            </w:p>
                            <w:p w:rsidR="00980642" w:rsidRDefault="00980642">
                              <w:pPr>
                                <w:spacing w:line="288" w:lineRule="exact"/>
                                <w:rPr>
                                  <w:rFonts w:ascii="Calibri"/>
                                  <w:sz w:val="24"/>
                                </w:rPr>
                              </w:pPr>
                              <w:r>
                                <w:rPr>
                                  <w:rFonts w:ascii="Calibri"/>
                                  <w:sz w:val="24"/>
                                </w:rPr>
                                <w:t>Health and Safety Advisor</w:t>
                              </w:r>
                            </w:p>
                          </w:txbxContent>
                        </wps:txbx>
                        <wps:bodyPr rot="0" vert="horz" wrap="square" lIns="0" tIns="0" rIns="0" bIns="0" anchor="t" anchorCtr="0" upright="1">
                          <a:noAutofit/>
                        </wps:bodyPr>
                      </wps:wsp>
                      <wps:wsp>
                        <wps:cNvPr id="89" name="Text Box 73"/>
                        <wps:cNvSpPr txBox="1">
                          <a:spLocks noChangeArrowheads="1"/>
                        </wps:cNvSpPr>
                        <wps:spPr bwMode="auto">
                          <a:xfrm>
                            <a:off x="112" y="3573"/>
                            <a:ext cx="167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42" w:rsidRDefault="00980642">
                              <w:pPr>
                                <w:spacing w:line="244" w:lineRule="exact"/>
                                <w:rPr>
                                  <w:rFonts w:ascii="Calibri"/>
                                  <w:sz w:val="24"/>
                                </w:rPr>
                              </w:pPr>
                              <w:r>
                                <w:rPr>
                                  <w:rFonts w:ascii="Calibri"/>
                                  <w:sz w:val="24"/>
                                </w:rPr>
                                <w:t>Lisa Dooley</w:t>
                              </w:r>
                              <w:r>
                                <w:rPr>
                                  <w:rFonts w:ascii="Calibri"/>
                                  <w:noProof/>
                                  <w:sz w:val="24"/>
                                  <w:lang w:val="en-GB" w:eastAsia="en-GB" w:bidi="ar-SA"/>
                                </w:rPr>
                                <w:drawing>
                                  <wp:inline distT="0" distB="0" distL="0" distR="0">
                                    <wp:extent cx="1981200" cy="338455"/>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isa Dooley Digital Signature.JPG"/>
                                            <pic:cNvPicPr/>
                                          </pic:nvPicPr>
                                          <pic:blipFill>
                                            <a:blip r:embed="rId9">
                                              <a:extLst>
                                                <a:ext uri="{28A0092B-C50C-407E-A947-70E740481C1C}">
                                                  <a14:useLocalDpi xmlns:a14="http://schemas.microsoft.com/office/drawing/2010/main" val="0"/>
                                                </a:ext>
                                              </a:extLst>
                                            </a:blip>
                                            <a:stretch>
                                              <a:fillRect/>
                                            </a:stretch>
                                          </pic:blipFill>
                                          <pic:spPr>
                                            <a:xfrm>
                                              <a:off x="0" y="0"/>
                                              <a:ext cx="1981200" cy="338455"/>
                                            </a:xfrm>
                                            <a:prstGeom prst="rect">
                                              <a:avLst/>
                                            </a:prstGeom>
                                          </pic:spPr>
                                        </pic:pic>
                                      </a:graphicData>
                                    </a:graphic>
                                  </wp:inline>
                                </w:drawing>
                              </w:r>
                            </w:p>
                            <w:p w:rsidR="00980642" w:rsidRDefault="00980642">
                              <w:pPr>
                                <w:spacing w:line="288" w:lineRule="exact"/>
                                <w:rPr>
                                  <w:rFonts w:ascii="Calibri"/>
                                  <w:sz w:val="24"/>
                                </w:rPr>
                              </w:pPr>
                              <w:r>
                                <w:rPr>
                                  <w:rFonts w:ascii="Calibri"/>
                                  <w:sz w:val="24"/>
                                </w:rPr>
                                <w:t>College Manager</w:t>
                              </w:r>
                            </w:p>
                          </w:txbxContent>
                        </wps:txbx>
                        <wps:bodyPr rot="0" vert="horz" wrap="square" lIns="0" tIns="0" rIns="0" bIns="0" anchor="t" anchorCtr="0" upright="1">
                          <a:noAutofit/>
                        </wps:bodyPr>
                      </wps:wsp>
                      <wps:wsp>
                        <wps:cNvPr id="90" name="Text Box 72"/>
                        <wps:cNvSpPr txBox="1">
                          <a:spLocks noChangeArrowheads="1"/>
                        </wps:cNvSpPr>
                        <wps:spPr bwMode="auto">
                          <a:xfrm>
                            <a:off x="112" y="350"/>
                            <a:ext cx="8847" cy="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42" w:rsidRDefault="00980642">
                              <w:pPr>
                                <w:spacing w:line="244" w:lineRule="exact"/>
                                <w:jc w:val="both"/>
                                <w:rPr>
                                  <w:rFonts w:ascii="Calibri"/>
                                  <w:b/>
                                  <w:sz w:val="24"/>
                                </w:rPr>
                              </w:pPr>
                              <w:r>
                                <w:rPr>
                                  <w:rFonts w:ascii="Calibri"/>
                                  <w:b/>
                                  <w:sz w:val="24"/>
                                </w:rPr>
                                <w:t>IMPORTANT NOTE:</w:t>
                              </w:r>
                            </w:p>
                            <w:p w:rsidR="00980642" w:rsidRDefault="00980642">
                              <w:pPr>
                                <w:spacing w:before="11"/>
                                <w:rPr>
                                  <w:rFonts w:ascii="Calibri"/>
                                  <w:b/>
                                  <w:sz w:val="23"/>
                                </w:rPr>
                              </w:pPr>
                            </w:p>
                            <w:p w:rsidR="00980642" w:rsidRDefault="00980642">
                              <w:pPr>
                                <w:spacing w:before="1"/>
                                <w:ind w:right="18"/>
                                <w:jc w:val="both"/>
                                <w:rPr>
                                  <w:rFonts w:ascii="Calibri"/>
                                  <w:sz w:val="24"/>
                                </w:rPr>
                              </w:pPr>
                              <w:r>
                                <w:rPr>
                                  <w:rFonts w:ascii="Calibri"/>
                                  <w:sz w:val="24"/>
                                </w:rPr>
                                <w:t>This document has been prepared by the College Office and facilitated by the Health and Safety Office. It is based solely on the information provided to the author(s) on the date of completion. If there is any inaccuracy, misstatement, omission or any other error of whatever nature contained herein, it should be reported immediately to the College Manager and the Health and Safety Office.</w:t>
                              </w:r>
                            </w:p>
                            <w:p w:rsidR="00980642" w:rsidRDefault="00980642">
                              <w:pPr>
                                <w:spacing w:before="1"/>
                                <w:ind w:right="18"/>
                                <w:jc w:val="both"/>
                                <w:rPr>
                                  <w:rFonts w:ascii="Calibri"/>
                                  <w:sz w:val="24"/>
                                </w:rPr>
                              </w:pPr>
                              <w:r>
                                <w:rPr>
                                  <w:rFonts w:ascii="Calibri"/>
                                  <w:sz w:val="24"/>
                                </w:rPr>
                                <w:t>This document is to be reviewed annually and in the event any changes occur within the School/ Function.</w:t>
                              </w:r>
                            </w:p>
                          </w:txbxContent>
                        </wps:txbx>
                        <wps:bodyPr rot="0" vert="horz" wrap="square" lIns="0" tIns="0" rIns="0" bIns="0" anchor="t" anchorCtr="0" upright="1">
                          <a:noAutofit/>
                        </wps:bodyPr>
                      </wps:wsp>
                    </wpg:wgp>
                  </a:graphicData>
                </a:graphic>
              </wp:inline>
            </w:drawing>
          </mc:Choice>
          <mc:Fallback>
            <w:pict>
              <v:group id="Group 71" o:spid="_x0000_s1029" style="width:452.55pt;height:337.95pt;mso-position-horizontal-relative:char;mso-position-vertical-relative:line" coordsize="9051,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">
                <v:line id="Line 80" o:spid="_x0000_s1030" style="position:absolute;visibility:visible;mso-wrap-style:square" from="10,5" to="90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" strokeweight=".48pt"/>
                <v:line id="Line 79" o:spid="_x0000_s1031" style="position:absolute;visibility:visible;mso-wrap-style:square" from="5,0" to="5,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CRxAAAANsAAAAPAAAAZHJzL2Rvd25yZXYueG1sRI9PawIx&#10;FMTvBb9DeIK3mrVC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CuXYJHEAAAA2wAAAA8A&#10;AAAAAAAAAAAAAAAABwIAAGRycy9kb3ducmV2LnhtbFBLBQYAAAAAAwADALcAAAD4AgAAAAA=&#10;" strokeweight=".48pt"/>
                <v:line id="Line 78" o:spid="_x0000_s1032" style="position:absolute;visibility:visible;mso-wrap-style:square" from="10,6754" to="9041,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" strokeweight=".16969mm"/>
                <v:line id="Line 77" o:spid="_x0000_s1033" style="position:absolute;visibility:visible;mso-wrap-style:square" from="9046,0" to="9046,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1+xAAAANsAAAAPAAAAZHJzL2Rvd25yZXYueG1sRI9PawIx&#10;FMTvBb9DeIK3mrVg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MsyXX7EAAAA2wAAAA8A&#10;AAAAAAAAAAAAAAAABwIAAGRycy9kb3ducmV2LnhtbFBLBQYAAAAAAwADALcAAAD4AgAAAAA=&#10;" strokeweight=".48pt"/>
                <v:shape id="Text Box 76" o:spid="_x0000_s1034" type="#_x0000_t202" style="position:absolute;left:112;top:5918;width:5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980642" w:rsidRDefault="00980642">
                        <w:pPr>
                          <w:spacing w:line="240" w:lineRule="exact"/>
                          <w:rPr>
                            <w:rFonts w:ascii="Calibri"/>
                            <w:sz w:val="24"/>
                          </w:rPr>
                        </w:pPr>
                        <w:r>
                          <w:rPr>
                            <w:rFonts w:ascii="Calibri"/>
                            <w:sz w:val="24"/>
                          </w:rPr>
                          <w:t>Date:</w:t>
                        </w:r>
                      </w:p>
                    </w:txbxContent>
                  </v:textbox>
                </v:shape>
                <v:shape id="Text Box 75" o:spid="_x0000_s1035" type="#_x0000_t202" style="position:absolute;left:5286;top:5037;width:295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980642" w:rsidRDefault="00980642">
                        <w:pPr>
                          <w:spacing w:line="244" w:lineRule="exact"/>
                          <w:rPr>
                            <w:rFonts w:ascii="Calibri"/>
                            <w:sz w:val="24"/>
                          </w:rPr>
                        </w:pPr>
                        <w:r>
                          <w:rPr>
                            <w:rFonts w:ascii="Calibri"/>
                            <w:sz w:val="24"/>
                          </w:rPr>
                          <w:t>Name</w:t>
                        </w:r>
                      </w:p>
                      <w:p w:rsidR="00980642" w:rsidRDefault="00980642">
                        <w:pPr>
                          <w:spacing w:line="288" w:lineRule="exact"/>
                          <w:ind w:left="163"/>
                          <w:rPr>
                            <w:rFonts w:ascii="Calibri"/>
                            <w:sz w:val="24"/>
                          </w:rPr>
                        </w:pPr>
                        <w:r>
                          <w:rPr>
                            <w:rFonts w:ascii="Calibri"/>
                            <w:sz w:val="24"/>
                          </w:rPr>
                          <w:t>Occupational Health Advisor</w:t>
                        </w:r>
                      </w:p>
                    </w:txbxContent>
                  </v:textbox>
                </v:shape>
                <v:shape id="Text Box 74" o:spid="_x0000_s1036" type="#_x0000_t202" style="position:absolute;left:112;top:5037;width:2535;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980642" w:rsidRDefault="00980642">
                        <w:pPr>
                          <w:spacing w:line="244" w:lineRule="exact"/>
                          <w:rPr>
                            <w:rFonts w:ascii="Calibri"/>
                            <w:sz w:val="24"/>
                          </w:rPr>
                        </w:pPr>
                        <w:r>
                          <w:rPr>
                            <w:rFonts w:ascii="Calibri"/>
                            <w:sz w:val="24"/>
                          </w:rPr>
                          <w:t>Edel Niland</w:t>
                        </w:r>
                      </w:p>
                      <w:p w:rsidR="00980642" w:rsidRDefault="00980642">
                        <w:pPr>
                          <w:spacing w:line="288" w:lineRule="exact"/>
                          <w:rPr>
                            <w:rFonts w:ascii="Calibri"/>
                            <w:sz w:val="24"/>
                          </w:rPr>
                        </w:pPr>
                        <w:r>
                          <w:rPr>
                            <w:rFonts w:ascii="Calibri"/>
                            <w:sz w:val="24"/>
                          </w:rPr>
                          <w:t>Health and Safety Advisor</w:t>
                        </w:r>
                      </w:p>
                    </w:txbxContent>
                  </v:textbox>
                </v:shape>
                <v:shape id="Text Box 73" o:spid="_x0000_s1037" type="#_x0000_t202" style="position:absolute;left:112;top:3573;width:167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980642" w:rsidRDefault="00980642">
                        <w:pPr>
                          <w:spacing w:line="244" w:lineRule="exact"/>
                          <w:rPr>
                            <w:rFonts w:ascii="Calibri"/>
                            <w:sz w:val="24"/>
                          </w:rPr>
                        </w:pPr>
                        <w:r>
                          <w:rPr>
                            <w:rFonts w:ascii="Calibri"/>
                            <w:sz w:val="24"/>
                          </w:rPr>
                          <w:t>Lisa Dooley</w:t>
                        </w:r>
                        <w:r>
                          <w:rPr>
                            <w:rFonts w:ascii="Calibri"/>
                            <w:noProof/>
                            <w:sz w:val="24"/>
                            <w:lang w:val="en-GB" w:eastAsia="en-GB" w:bidi="ar-SA"/>
                          </w:rPr>
                          <w:drawing>
                            <wp:inline distT="0" distB="0" distL="0" distR="0">
                              <wp:extent cx="1981200" cy="338455"/>
                              <wp:effectExtent l="0" t="0" r="0"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isa Dooley Digital Signature.JPG"/>
                                      <pic:cNvPicPr/>
                                    </pic:nvPicPr>
                                    <pic:blipFill>
                                      <a:blip r:embed="rId9">
                                        <a:extLst>
                                          <a:ext uri="{28A0092B-C50C-407E-A947-70E740481C1C}">
                                            <a14:useLocalDpi xmlns:a14="http://schemas.microsoft.com/office/drawing/2010/main" val="0"/>
                                          </a:ext>
                                        </a:extLst>
                                      </a:blip>
                                      <a:stretch>
                                        <a:fillRect/>
                                      </a:stretch>
                                    </pic:blipFill>
                                    <pic:spPr>
                                      <a:xfrm>
                                        <a:off x="0" y="0"/>
                                        <a:ext cx="1981200" cy="338455"/>
                                      </a:xfrm>
                                      <a:prstGeom prst="rect">
                                        <a:avLst/>
                                      </a:prstGeom>
                                    </pic:spPr>
                                  </pic:pic>
                                </a:graphicData>
                              </a:graphic>
                            </wp:inline>
                          </w:drawing>
                        </w:r>
                      </w:p>
                      <w:p w:rsidR="00980642" w:rsidRDefault="00980642">
                        <w:pPr>
                          <w:spacing w:line="288" w:lineRule="exact"/>
                          <w:rPr>
                            <w:rFonts w:ascii="Calibri"/>
                            <w:sz w:val="24"/>
                          </w:rPr>
                        </w:pPr>
                        <w:r>
                          <w:rPr>
                            <w:rFonts w:ascii="Calibri"/>
                            <w:sz w:val="24"/>
                          </w:rPr>
                          <w:t>College Manager</w:t>
                        </w:r>
                      </w:p>
                    </w:txbxContent>
                  </v:textbox>
                </v:shape>
                <v:shape id="Text Box 72" o:spid="_x0000_s1038" type="#_x0000_t202" style="position:absolute;left:112;top:350;width:884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980642" w:rsidRDefault="00980642">
                        <w:pPr>
                          <w:spacing w:line="244" w:lineRule="exact"/>
                          <w:jc w:val="both"/>
                          <w:rPr>
                            <w:rFonts w:ascii="Calibri"/>
                            <w:b/>
                            <w:sz w:val="24"/>
                          </w:rPr>
                        </w:pPr>
                        <w:r>
                          <w:rPr>
                            <w:rFonts w:ascii="Calibri"/>
                            <w:b/>
                            <w:sz w:val="24"/>
                          </w:rPr>
                          <w:t>IMPORTANT NOTE:</w:t>
                        </w:r>
                      </w:p>
                      <w:p w:rsidR="00980642" w:rsidRDefault="00980642">
                        <w:pPr>
                          <w:spacing w:before="11"/>
                          <w:rPr>
                            <w:rFonts w:ascii="Calibri"/>
                            <w:b/>
                            <w:sz w:val="23"/>
                          </w:rPr>
                        </w:pPr>
                      </w:p>
                      <w:p w:rsidR="00980642" w:rsidRDefault="00980642">
                        <w:pPr>
                          <w:spacing w:before="1"/>
                          <w:ind w:right="18"/>
                          <w:jc w:val="both"/>
                          <w:rPr>
                            <w:rFonts w:ascii="Calibri"/>
                            <w:sz w:val="24"/>
                          </w:rPr>
                        </w:pPr>
                        <w:r>
                          <w:rPr>
                            <w:rFonts w:ascii="Calibri"/>
                            <w:sz w:val="24"/>
                          </w:rPr>
                          <w:t>This document has been prepared by the College Office and facilitated by the Health and Safety Office. It is based solely on the information provided to the author(s) on the date of completion. If there is any inaccuracy, misstatement, omission or any other error of whatever nature contained herein, it should be reported immediately to the College Manager and the Health and Safety Office.</w:t>
                        </w:r>
                      </w:p>
                      <w:p w:rsidR="00980642" w:rsidRDefault="00980642">
                        <w:pPr>
                          <w:spacing w:before="1"/>
                          <w:ind w:right="18"/>
                          <w:jc w:val="both"/>
                          <w:rPr>
                            <w:rFonts w:ascii="Calibri"/>
                            <w:sz w:val="24"/>
                          </w:rPr>
                        </w:pPr>
                        <w:r>
                          <w:rPr>
                            <w:rFonts w:ascii="Calibri"/>
                            <w:sz w:val="24"/>
                          </w:rPr>
                          <w:t>This document is to be reviewed annually and in the event any changes occur within the School/ Function.</w:t>
                        </w:r>
                      </w:p>
                    </w:txbxContent>
                  </v:textbox>
                </v:shape>
                <w10:anchorlock/>
              </v:group>
            </w:pict>
          </mc:Fallback>
        </mc:AlternateContent>
      </w:r>
    </w:p>
    <w:p w:rsidR="004F5959" w:rsidRDefault="004F5959">
      <w:pPr>
        <w:rPr>
          <w:rFonts w:ascii="Times New Roman"/>
          <w:sz w:val="20"/>
        </w:rPr>
        <w:sectPr w:rsidR="004F5959">
          <w:footerReference w:type="default" r:id="rId10"/>
          <w:pgSz w:w="11910" w:h="16840"/>
          <w:pgMar w:top="1580" w:right="280" w:bottom="1240" w:left="520" w:header="0" w:footer="1053" w:gutter="0"/>
          <w:pgNumType w:start="2"/>
          <w:cols w:space="720"/>
        </w:sectPr>
      </w:pPr>
    </w:p>
    <w:p w:rsidR="004F5959" w:rsidRDefault="004F5959">
      <w:pPr>
        <w:pStyle w:val="BodyText"/>
        <w:spacing w:before="6"/>
        <w:rPr>
          <w:rFonts w:ascii="Times New Roman"/>
          <w:b/>
          <w:sz w:val="27"/>
        </w:rPr>
      </w:pPr>
    </w:p>
    <w:p w:rsidR="004F5959" w:rsidRDefault="008343BF">
      <w:pPr>
        <w:pStyle w:val="BodyText"/>
        <w:ind w:left="643"/>
        <w:rPr>
          <w:rFonts w:ascii="Times New Roman"/>
          <w:sz w:val="20"/>
        </w:rPr>
      </w:pPr>
      <w:r>
        <w:rPr>
          <w:rFonts w:ascii="Times New Roman"/>
          <w:noProof/>
          <w:sz w:val="20"/>
          <w:lang w:val="en-GB" w:eastAsia="en-GB" w:bidi="ar-SA"/>
        </w:rPr>
        <mc:AlternateContent>
          <mc:Choice Requires="wpg">
            <w:drawing>
              <wp:inline distT="0" distB="0" distL="0" distR="0">
                <wp:extent cx="6093460" cy="210820"/>
                <wp:effectExtent l="0" t="0" r="0" b="0"/>
                <wp:docPr id="7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3460" cy="210820"/>
                          <a:chOff x="0" y="0"/>
                          <a:chExt cx="9596" cy="332"/>
                        </a:xfrm>
                      </wpg:grpSpPr>
                      <wps:wsp>
                        <wps:cNvPr id="73" name="Line 70"/>
                        <wps:cNvCnPr>
                          <a:cxnSpLocks noChangeShapeType="1"/>
                        </wps:cNvCnPr>
                        <wps:spPr bwMode="auto">
                          <a:xfrm>
                            <a:off x="10" y="5"/>
                            <a:ext cx="95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Line 69"/>
                        <wps:cNvCnPr>
                          <a:cxnSpLocks noChangeShapeType="1"/>
                        </wps:cNvCnPr>
                        <wps:spPr bwMode="auto">
                          <a:xfrm>
                            <a:off x="10" y="326"/>
                            <a:ext cx="95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 name="Line 68"/>
                        <wps:cNvCnPr>
                          <a:cxnSpLocks noChangeShapeType="1"/>
                        </wps:cNvCnPr>
                        <wps:spPr bwMode="auto">
                          <a:xfrm>
                            <a:off x="10" y="317"/>
                            <a:ext cx="9566"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67"/>
                        <wps:cNvSpPr>
                          <a:spLocks noChangeArrowheads="1"/>
                        </wps:cNvSpPr>
                        <wps:spPr bwMode="auto">
                          <a:xfrm>
                            <a:off x="9576" y="321"/>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66"/>
                        <wps:cNvCnPr>
                          <a:cxnSpLocks noChangeShapeType="1"/>
                        </wps:cNvCnPr>
                        <wps:spPr bwMode="auto">
                          <a:xfrm>
                            <a:off x="5" y="0"/>
                            <a:ext cx="0" cy="32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Line 65"/>
                        <wps:cNvCnPr>
                          <a:cxnSpLocks noChangeShapeType="1"/>
                        </wps:cNvCnPr>
                        <wps:spPr bwMode="auto">
                          <a:xfrm>
                            <a:off x="9590" y="10"/>
                            <a:ext cx="0" cy="32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 name="Line 64"/>
                        <wps:cNvCnPr>
                          <a:cxnSpLocks noChangeShapeType="1"/>
                        </wps:cNvCnPr>
                        <wps:spPr bwMode="auto">
                          <a:xfrm>
                            <a:off x="9581" y="0"/>
                            <a:ext cx="0" cy="32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63"/>
                        <wps:cNvSpPr txBox="1">
                          <a:spLocks noChangeArrowheads="1"/>
                        </wps:cNvSpPr>
                        <wps:spPr bwMode="auto">
                          <a:xfrm>
                            <a:off x="9" y="9"/>
                            <a:ext cx="9567"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42" w:rsidRDefault="00980642">
                              <w:pPr>
                                <w:spacing w:before="2"/>
                                <w:ind w:left="108"/>
                                <w:rPr>
                                  <w:rFonts w:ascii="Calibri"/>
                                  <w:b/>
                                  <w:sz w:val="23"/>
                                </w:rPr>
                              </w:pPr>
                              <w:r>
                                <w:rPr>
                                  <w:rFonts w:ascii="Calibri"/>
                                  <w:b/>
                                  <w:sz w:val="23"/>
                                </w:rPr>
                                <w:t>TABLE OF CONTENTS</w:t>
                              </w:r>
                            </w:p>
                          </w:txbxContent>
                        </wps:txbx>
                        <wps:bodyPr rot="0" vert="horz" wrap="square" lIns="0" tIns="0" rIns="0" bIns="0" anchor="t" anchorCtr="0" upright="1">
                          <a:noAutofit/>
                        </wps:bodyPr>
                      </wps:wsp>
                    </wpg:wgp>
                  </a:graphicData>
                </a:graphic>
              </wp:inline>
            </w:drawing>
          </mc:Choice>
          <mc:Fallback>
            <w:pict>
              <v:group id="Group 62" o:spid="_x0000_s1039" style="width:479.8pt;height:16.6pt;mso-position-horizontal-relative:char;mso-position-vertical-relative:line" coordsize="959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">
                <v:line id="Line 70" o:spid="_x0000_s1040" style="position:absolute;visibility:visible;mso-wrap-style:square" from="10,5" to="9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v:line id="Line 69" o:spid="_x0000_s1041" style="position:absolute;visibility:visible;mso-wrap-style:square" from="10,326" to="9576,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line id="Line 68" o:spid="_x0000_s1042" style="position:absolute;visibility:visible;mso-wrap-style:square" from="10,317" to="957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" strokeweight=".16969mm"/>
                <v:rect id="Rectangle 67" o:spid="_x0000_s1043" style="position:absolute;left:9576;top:321;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line id="Line 66" o:spid="_x0000_s1044" style="position:absolute;visibility:visible;mso-wrap-style:square" from="5,0" to="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" strokeweight=".48pt"/>
                <v:line id="Line 65" o:spid="_x0000_s1045" style="position:absolute;visibility:visible;mso-wrap-style:square" from="9590,10" to="959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" strokeweight=".48pt"/>
                <v:line id="Line 64" o:spid="_x0000_s1046" style="position:absolute;visibility:visible;mso-wrap-style:square" from="9581,0" to="958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v:shape id="Text Box 63" o:spid="_x0000_s1047" type="#_x0000_t202" style="position:absolute;left:9;top:9;width:9567;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980642" w:rsidRDefault="00980642">
                        <w:pPr>
                          <w:spacing w:before="2"/>
                          <w:ind w:left="108"/>
                          <w:rPr>
                            <w:rFonts w:ascii="Calibri"/>
                            <w:b/>
                            <w:sz w:val="23"/>
                          </w:rPr>
                        </w:pPr>
                        <w:r>
                          <w:rPr>
                            <w:rFonts w:ascii="Calibri"/>
                            <w:b/>
                            <w:sz w:val="23"/>
                          </w:rPr>
                          <w:t>TABLE OF CONTENTS</w:t>
                        </w:r>
                      </w:p>
                    </w:txbxContent>
                  </v:textbox>
                </v:shape>
                <w10:anchorlock/>
              </v:group>
            </w:pict>
          </mc:Fallback>
        </mc:AlternateContent>
      </w:r>
    </w:p>
    <w:p w:rsidR="004F5959" w:rsidRDefault="004F5959">
      <w:pPr>
        <w:rPr>
          <w:rFonts w:ascii="Times New Roman"/>
          <w:sz w:val="20"/>
        </w:rPr>
        <w:sectPr w:rsidR="004F5959">
          <w:pgSz w:w="11910" w:h="16840"/>
          <w:pgMar w:top="1580" w:right="280" w:bottom="1240" w:left="520" w:header="0" w:footer="1053" w:gutter="0"/>
          <w:cols w:space="720"/>
        </w:sectPr>
      </w:pPr>
    </w:p>
    <w:p w:rsidR="004F5959" w:rsidRDefault="00AF6117">
      <w:pPr>
        <w:spacing w:before="86"/>
        <w:ind w:left="761"/>
        <w:rPr>
          <w:b/>
          <w:sz w:val="21"/>
        </w:rPr>
      </w:pPr>
      <w:r>
        <w:rPr>
          <w:b/>
          <w:sz w:val="21"/>
        </w:rPr>
        <w:lastRenderedPageBreak/>
        <w:t>School/ Function Safety Arrangements &amp; Risk Assessments, TU Dublin City Campus</w:t>
      </w:r>
    </w:p>
    <w:p w:rsidR="004F5959" w:rsidRDefault="004F5959">
      <w:pPr>
        <w:spacing w:before="4"/>
        <w:rPr>
          <w:b/>
          <w:sz w:val="20"/>
        </w:rPr>
      </w:pPr>
    </w:p>
    <w:p w:rsidR="004F5959" w:rsidRDefault="00AF6117">
      <w:pPr>
        <w:pStyle w:val="Heading4"/>
        <w:spacing w:before="54"/>
        <w:ind w:left="761"/>
      </w:pPr>
      <w:r>
        <w:t>NAME OF SCHOOL/FUNCTION CONTACT DETAILS</w:t>
      </w:r>
    </w:p>
    <w:p w:rsidR="004F5959" w:rsidRDefault="004F5959">
      <w:pPr>
        <w:pStyle w:val="BodyText"/>
        <w:rPr>
          <w:b/>
        </w:rPr>
      </w:pPr>
    </w:p>
    <w:tbl>
      <w:tblPr>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0"/>
        <w:gridCol w:w="324"/>
        <w:gridCol w:w="987"/>
        <w:gridCol w:w="1701"/>
        <w:gridCol w:w="1274"/>
        <w:gridCol w:w="2695"/>
        <w:gridCol w:w="1560"/>
      </w:tblGrid>
      <w:tr w:rsidR="004F5959">
        <w:trPr>
          <w:trHeight w:val="731"/>
        </w:trPr>
        <w:tc>
          <w:tcPr>
            <w:tcW w:w="2721" w:type="dxa"/>
            <w:gridSpan w:val="3"/>
          </w:tcPr>
          <w:p w:rsidR="004F5959" w:rsidRDefault="00AF6117">
            <w:pPr>
              <w:pStyle w:val="TableParagraph"/>
              <w:spacing w:line="243" w:lineRule="exact"/>
              <w:ind w:left="107"/>
              <w:rPr>
                <w:rFonts w:ascii="Calibri"/>
                <w:b/>
                <w:sz w:val="20"/>
              </w:rPr>
            </w:pPr>
            <w:r>
              <w:rPr>
                <w:rFonts w:ascii="Calibri"/>
                <w:b/>
                <w:sz w:val="20"/>
              </w:rPr>
              <w:t>Role</w:t>
            </w:r>
          </w:p>
        </w:tc>
        <w:tc>
          <w:tcPr>
            <w:tcW w:w="1701" w:type="dxa"/>
          </w:tcPr>
          <w:p w:rsidR="004F5959" w:rsidRDefault="00AF6117">
            <w:pPr>
              <w:pStyle w:val="TableParagraph"/>
              <w:spacing w:line="243" w:lineRule="exact"/>
              <w:ind w:left="108"/>
              <w:rPr>
                <w:rFonts w:ascii="Calibri"/>
                <w:b/>
                <w:sz w:val="20"/>
              </w:rPr>
            </w:pPr>
            <w:r>
              <w:rPr>
                <w:rFonts w:ascii="Calibri"/>
                <w:b/>
                <w:sz w:val="20"/>
              </w:rPr>
              <w:t>Name</w:t>
            </w:r>
          </w:p>
        </w:tc>
        <w:tc>
          <w:tcPr>
            <w:tcW w:w="1274" w:type="dxa"/>
          </w:tcPr>
          <w:p w:rsidR="004F5959" w:rsidRDefault="00AF6117">
            <w:pPr>
              <w:pStyle w:val="TableParagraph"/>
              <w:spacing w:line="243" w:lineRule="exact"/>
              <w:ind w:left="108"/>
              <w:rPr>
                <w:rFonts w:ascii="Calibri"/>
                <w:b/>
                <w:sz w:val="20"/>
              </w:rPr>
            </w:pPr>
            <w:r>
              <w:rPr>
                <w:rFonts w:ascii="Calibri"/>
                <w:b/>
                <w:sz w:val="20"/>
              </w:rPr>
              <w:t>Location</w:t>
            </w:r>
          </w:p>
        </w:tc>
        <w:tc>
          <w:tcPr>
            <w:tcW w:w="2695" w:type="dxa"/>
          </w:tcPr>
          <w:p w:rsidR="004F5959" w:rsidRDefault="00AF6117">
            <w:pPr>
              <w:pStyle w:val="TableParagraph"/>
              <w:spacing w:line="243" w:lineRule="exact"/>
              <w:ind w:left="111"/>
              <w:rPr>
                <w:rFonts w:ascii="Calibri"/>
                <w:b/>
                <w:sz w:val="20"/>
              </w:rPr>
            </w:pPr>
            <w:r>
              <w:rPr>
                <w:rFonts w:ascii="Calibri"/>
                <w:b/>
                <w:sz w:val="20"/>
              </w:rPr>
              <w:t>Email</w:t>
            </w:r>
          </w:p>
        </w:tc>
        <w:tc>
          <w:tcPr>
            <w:tcW w:w="1560" w:type="dxa"/>
          </w:tcPr>
          <w:p w:rsidR="004F5959" w:rsidRDefault="00AF6117">
            <w:pPr>
              <w:pStyle w:val="TableParagraph"/>
              <w:ind w:left="109" w:right="541"/>
              <w:rPr>
                <w:rFonts w:ascii="Calibri"/>
                <w:b/>
                <w:sz w:val="20"/>
              </w:rPr>
            </w:pPr>
            <w:r>
              <w:rPr>
                <w:rFonts w:ascii="Calibri"/>
                <w:b/>
                <w:sz w:val="20"/>
              </w:rPr>
              <w:t>Telephone Extension</w:t>
            </w:r>
          </w:p>
          <w:p w:rsidR="004F5959" w:rsidRDefault="00AF6117">
            <w:pPr>
              <w:pStyle w:val="TableParagraph"/>
              <w:spacing w:line="223" w:lineRule="exact"/>
              <w:ind w:left="109"/>
              <w:rPr>
                <w:rFonts w:ascii="Calibri"/>
                <w:b/>
                <w:sz w:val="20"/>
              </w:rPr>
            </w:pPr>
            <w:r>
              <w:rPr>
                <w:rFonts w:ascii="Calibri"/>
                <w:b/>
                <w:sz w:val="20"/>
              </w:rPr>
              <w:t>Number</w:t>
            </w:r>
          </w:p>
        </w:tc>
      </w:tr>
      <w:tr w:rsidR="004F5959">
        <w:trPr>
          <w:trHeight w:val="489"/>
        </w:trPr>
        <w:tc>
          <w:tcPr>
            <w:tcW w:w="2721" w:type="dxa"/>
            <w:gridSpan w:val="3"/>
          </w:tcPr>
          <w:p w:rsidR="004F5959" w:rsidRDefault="00AF6117">
            <w:pPr>
              <w:pStyle w:val="TableParagraph"/>
              <w:spacing w:before="1"/>
              <w:ind w:left="107"/>
              <w:rPr>
                <w:rFonts w:ascii="Calibri"/>
                <w:b/>
                <w:sz w:val="20"/>
              </w:rPr>
            </w:pPr>
            <w:r>
              <w:rPr>
                <w:rFonts w:ascii="Calibri"/>
                <w:b/>
                <w:sz w:val="20"/>
              </w:rPr>
              <w:t>D</w:t>
            </w:r>
            <w:r w:rsidR="00AE4AE6">
              <w:rPr>
                <w:rFonts w:ascii="Calibri"/>
                <w:b/>
                <w:sz w:val="20"/>
              </w:rPr>
              <w:t>ean</w:t>
            </w:r>
          </w:p>
        </w:tc>
        <w:tc>
          <w:tcPr>
            <w:tcW w:w="1701" w:type="dxa"/>
          </w:tcPr>
          <w:p w:rsidR="004F5959" w:rsidRDefault="00AF6117">
            <w:pPr>
              <w:pStyle w:val="TableParagraph"/>
              <w:spacing w:before="1"/>
              <w:ind w:left="108"/>
              <w:rPr>
                <w:rFonts w:ascii="Calibri"/>
                <w:sz w:val="20"/>
              </w:rPr>
            </w:pPr>
            <w:r>
              <w:rPr>
                <w:rFonts w:ascii="Calibri"/>
                <w:sz w:val="20"/>
              </w:rPr>
              <w:t xml:space="preserve">Dr </w:t>
            </w:r>
            <w:r w:rsidR="00AE4AE6">
              <w:rPr>
                <w:rFonts w:ascii="Calibri"/>
                <w:sz w:val="20"/>
              </w:rPr>
              <w:t>Eoin Langan</w:t>
            </w:r>
          </w:p>
        </w:tc>
        <w:tc>
          <w:tcPr>
            <w:tcW w:w="1274" w:type="dxa"/>
          </w:tcPr>
          <w:p w:rsidR="004F5959" w:rsidRDefault="00AF6117">
            <w:pPr>
              <w:pStyle w:val="TableParagraph"/>
              <w:spacing w:before="1" w:line="240" w:lineRule="atLeast"/>
              <w:ind w:left="108" w:right="202"/>
              <w:rPr>
                <w:rFonts w:ascii="Calibri"/>
                <w:sz w:val="20"/>
              </w:rPr>
            </w:pPr>
            <w:r>
              <w:rPr>
                <w:rFonts w:ascii="Calibri"/>
                <w:w w:val="95"/>
                <w:sz w:val="20"/>
              </w:rPr>
              <w:t xml:space="preserve">Aungier </w:t>
            </w:r>
            <w:r>
              <w:rPr>
                <w:rFonts w:ascii="Calibri"/>
                <w:sz w:val="20"/>
              </w:rPr>
              <w:t>Street</w:t>
            </w:r>
          </w:p>
        </w:tc>
        <w:tc>
          <w:tcPr>
            <w:tcW w:w="2695" w:type="dxa"/>
          </w:tcPr>
          <w:p w:rsidR="004F5959" w:rsidRDefault="00980642">
            <w:pPr>
              <w:pStyle w:val="TableParagraph"/>
              <w:spacing w:line="225" w:lineRule="exact"/>
              <w:ind w:left="111"/>
              <w:rPr>
                <w:rFonts w:ascii="Times New Roman"/>
                <w:sz w:val="20"/>
              </w:rPr>
            </w:pPr>
            <w:hyperlink r:id="rId11" w:history="1">
              <w:r w:rsidR="00AE4AE6" w:rsidRPr="00642C5B">
                <w:rPr>
                  <w:rStyle w:val="Hyperlink"/>
                  <w:rFonts w:ascii="Times New Roman"/>
                  <w:sz w:val="20"/>
                </w:rPr>
                <w:t>eoin.langan@tudublin.ie</w:t>
              </w:r>
            </w:hyperlink>
          </w:p>
        </w:tc>
        <w:tc>
          <w:tcPr>
            <w:tcW w:w="1560" w:type="dxa"/>
          </w:tcPr>
          <w:p w:rsidR="004F5959" w:rsidRPr="00AE4AE6" w:rsidRDefault="00AE4AE6">
            <w:pPr>
              <w:pStyle w:val="TableParagraph"/>
              <w:spacing w:before="1"/>
              <w:ind w:left="109"/>
              <w:rPr>
                <w:rFonts w:ascii="Calibri" w:hAnsi="Calibri"/>
                <w:color w:val="000000" w:themeColor="text1"/>
                <w:sz w:val="20"/>
                <w:szCs w:val="20"/>
              </w:rPr>
            </w:pPr>
            <w:r w:rsidRPr="00AE4AE6">
              <w:rPr>
                <w:rFonts w:ascii="Calibri" w:hAnsi="Calibri"/>
                <w:color w:val="000000" w:themeColor="text1"/>
                <w:sz w:val="20"/>
                <w:szCs w:val="20"/>
              </w:rPr>
              <w:t>012206443</w:t>
            </w:r>
          </w:p>
        </w:tc>
      </w:tr>
      <w:tr w:rsidR="004F5959">
        <w:trPr>
          <w:trHeight w:val="486"/>
        </w:trPr>
        <w:tc>
          <w:tcPr>
            <w:tcW w:w="2721" w:type="dxa"/>
            <w:gridSpan w:val="3"/>
          </w:tcPr>
          <w:p w:rsidR="004F5959" w:rsidRDefault="00AF6117">
            <w:pPr>
              <w:pStyle w:val="TableParagraph"/>
              <w:spacing w:line="243" w:lineRule="exact"/>
              <w:ind w:left="107"/>
              <w:rPr>
                <w:rFonts w:ascii="Calibri"/>
                <w:b/>
                <w:sz w:val="20"/>
              </w:rPr>
            </w:pPr>
            <w:r>
              <w:rPr>
                <w:rFonts w:ascii="Calibri"/>
                <w:b/>
                <w:sz w:val="20"/>
              </w:rPr>
              <w:t>College Manager</w:t>
            </w:r>
          </w:p>
        </w:tc>
        <w:tc>
          <w:tcPr>
            <w:tcW w:w="1701" w:type="dxa"/>
          </w:tcPr>
          <w:p w:rsidR="004F5959" w:rsidRDefault="00AF6117">
            <w:pPr>
              <w:pStyle w:val="TableParagraph"/>
              <w:spacing w:line="243" w:lineRule="exact"/>
              <w:ind w:left="108"/>
              <w:rPr>
                <w:rFonts w:ascii="Calibri"/>
                <w:sz w:val="20"/>
              </w:rPr>
            </w:pPr>
            <w:r>
              <w:rPr>
                <w:rFonts w:ascii="Calibri"/>
                <w:sz w:val="20"/>
              </w:rPr>
              <w:t>Lisa Dooley</w:t>
            </w:r>
          </w:p>
        </w:tc>
        <w:tc>
          <w:tcPr>
            <w:tcW w:w="1274" w:type="dxa"/>
          </w:tcPr>
          <w:p w:rsidR="004F5959" w:rsidRDefault="00AF6117">
            <w:pPr>
              <w:pStyle w:val="TableParagraph"/>
              <w:spacing w:line="243" w:lineRule="exact"/>
              <w:ind w:left="108"/>
              <w:rPr>
                <w:rFonts w:ascii="Calibri"/>
                <w:sz w:val="20"/>
              </w:rPr>
            </w:pPr>
            <w:r>
              <w:rPr>
                <w:rFonts w:ascii="Calibri"/>
                <w:sz w:val="20"/>
              </w:rPr>
              <w:t>Aungier</w:t>
            </w:r>
          </w:p>
          <w:p w:rsidR="004F5959" w:rsidRDefault="00AF6117">
            <w:pPr>
              <w:pStyle w:val="TableParagraph"/>
              <w:spacing w:line="223" w:lineRule="exact"/>
              <w:ind w:left="108"/>
              <w:rPr>
                <w:rFonts w:ascii="Calibri"/>
                <w:sz w:val="20"/>
              </w:rPr>
            </w:pPr>
            <w:r>
              <w:rPr>
                <w:rFonts w:ascii="Calibri"/>
                <w:sz w:val="20"/>
              </w:rPr>
              <w:t>Street</w:t>
            </w:r>
          </w:p>
        </w:tc>
        <w:tc>
          <w:tcPr>
            <w:tcW w:w="2695" w:type="dxa"/>
          </w:tcPr>
          <w:p w:rsidR="004F5959" w:rsidRDefault="00980642">
            <w:pPr>
              <w:pStyle w:val="TableParagraph"/>
              <w:spacing w:line="225" w:lineRule="exact"/>
              <w:ind w:left="111"/>
              <w:rPr>
                <w:rFonts w:ascii="Times New Roman"/>
                <w:sz w:val="20"/>
              </w:rPr>
            </w:pPr>
            <w:hyperlink r:id="rId12">
              <w:r w:rsidR="00AF6117">
                <w:rPr>
                  <w:rFonts w:ascii="Times New Roman"/>
                  <w:sz w:val="20"/>
                  <w:u w:val="single"/>
                </w:rPr>
                <w:t>Lisa.dooley@tudublin.ie</w:t>
              </w:r>
            </w:hyperlink>
          </w:p>
        </w:tc>
        <w:tc>
          <w:tcPr>
            <w:tcW w:w="1560" w:type="dxa"/>
          </w:tcPr>
          <w:p w:rsidR="004F5959" w:rsidRPr="00AE4AE6" w:rsidRDefault="00AE4AE6">
            <w:pPr>
              <w:pStyle w:val="TableParagraph"/>
              <w:spacing w:line="243" w:lineRule="exact"/>
              <w:ind w:left="109"/>
              <w:rPr>
                <w:rFonts w:ascii="Calibri" w:hAnsi="Calibri"/>
                <w:color w:val="000000" w:themeColor="text1"/>
                <w:sz w:val="20"/>
                <w:szCs w:val="20"/>
              </w:rPr>
            </w:pPr>
            <w:r>
              <w:rPr>
                <w:rFonts w:ascii="Calibri" w:hAnsi="Calibri"/>
                <w:color w:val="000000" w:themeColor="text1"/>
                <w:sz w:val="20"/>
                <w:szCs w:val="20"/>
              </w:rPr>
              <w:t>012206361</w:t>
            </w:r>
          </w:p>
        </w:tc>
      </w:tr>
      <w:tr w:rsidR="004F5959">
        <w:trPr>
          <w:trHeight w:val="489"/>
        </w:trPr>
        <w:tc>
          <w:tcPr>
            <w:tcW w:w="1410" w:type="dxa"/>
            <w:tcBorders>
              <w:right w:val="nil"/>
            </w:tcBorders>
          </w:tcPr>
          <w:p w:rsidR="004F5959" w:rsidRPr="00882F0E" w:rsidRDefault="00AF6117">
            <w:pPr>
              <w:pStyle w:val="TableParagraph"/>
              <w:tabs>
                <w:tab w:val="left" w:pos="1134"/>
              </w:tabs>
              <w:spacing w:before="1" w:line="240" w:lineRule="atLeast"/>
              <w:ind w:left="107" w:right="96"/>
              <w:rPr>
                <w:rFonts w:ascii="Calibri"/>
                <w:b/>
                <w:sz w:val="20"/>
              </w:rPr>
            </w:pPr>
            <w:r w:rsidRPr="00882F0E">
              <w:rPr>
                <w:rFonts w:ascii="Calibri"/>
                <w:b/>
                <w:sz w:val="20"/>
              </w:rPr>
              <w:t>Head</w:t>
            </w:r>
            <w:r w:rsidRPr="00882F0E">
              <w:rPr>
                <w:rFonts w:ascii="Calibri"/>
                <w:b/>
                <w:sz w:val="20"/>
              </w:rPr>
              <w:tab/>
            </w:r>
            <w:r w:rsidRPr="00882F0E">
              <w:rPr>
                <w:rFonts w:ascii="Calibri"/>
                <w:b/>
                <w:spacing w:val="-8"/>
                <w:sz w:val="20"/>
              </w:rPr>
              <w:t xml:space="preserve">of </w:t>
            </w:r>
            <w:r w:rsidRPr="00882F0E">
              <w:rPr>
                <w:rFonts w:ascii="Calibri"/>
                <w:b/>
                <w:sz w:val="20"/>
              </w:rPr>
              <w:t>Development</w:t>
            </w:r>
          </w:p>
        </w:tc>
        <w:tc>
          <w:tcPr>
            <w:tcW w:w="324" w:type="dxa"/>
            <w:tcBorders>
              <w:left w:val="nil"/>
              <w:right w:val="nil"/>
            </w:tcBorders>
          </w:tcPr>
          <w:p w:rsidR="004F5959" w:rsidRPr="00882F0E" w:rsidRDefault="004F5959">
            <w:pPr>
              <w:pStyle w:val="TableParagraph"/>
              <w:rPr>
                <w:rFonts w:ascii="Times New Roman"/>
                <w:sz w:val="20"/>
              </w:rPr>
            </w:pPr>
          </w:p>
        </w:tc>
        <w:tc>
          <w:tcPr>
            <w:tcW w:w="987" w:type="dxa"/>
            <w:tcBorders>
              <w:left w:val="nil"/>
            </w:tcBorders>
          </w:tcPr>
          <w:p w:rsidR="004F5959" w:rsidRPr="00882F0E" w:rsidRDefault="00AF6117">
            <w:pPr>
              <w:pStyle w:val="TableParagraph"/>
              <w:spacing w:before="1"/>
              <w:ind w:right="96"/>
              <w:jc w:val="right"/>
              <w:rPr>
                <w:rFonts w:ascii="Calibri"/>
                <w:b/>
                <w:sz w:val="20"/>
              </w:rPr>
            </w:pPr>
            <w:r w:rsidRPr="00882F0E">
              <w:rPr>
                <w:rFonts w:ascii="Calibri"/>
                <w:b/>
                <w:w w:val="95"/>
                <w:sz w:val="20"/>
              </w:rPr>
              <w:t>Learning</w:t>
            </w:r>
          </w:p>
        </w:tc>
        <w:tc>
          <w:tcPr>
            <w:tcW w:w="1701" w:type="dxa"/>
          </w:tcPr>
          <w:p w:rsidR="004F5959" w:rsidRPr="00882F0E" w:rsidRDefault="00AF6117">
            <w:pPr>
              <w:pStyle w:val="TableParagraph"/>
              <w:spacing w:before="1"/>
              <w:ind w:left="108"/>
              <w:rPr>
                <w:rFonts w:ascii="Calibri"/>
                <w:sz w:val="20"/>
              </w:rPr>
            </w:pPr>
            <w:r w:rsidRPr="00882F0E">
              <w:rPr>
                <w:rFonts w:ascii="Calibri"/>
                <w:sz w:val="20"/>
              </w:rPr>
              <w:t>Dr Sharon Feeney</w:t>
            </w:r>
          </w:p>
        </w:tc>
        <w:tc>
          <w:tcPr>
            <w:tcW w:w="1274" w:type="dxa"/>
          </w:tcPr>
          <w:p w:rsidR="004F5959" w:rsidRPr="00882F0E" w:rsidRDefault="00AF6117">
            <w:pPr>
              <w:pStyle w:val="TableParagraph"/>
              <w:spacing w:before="1" w:line="240" w:lineRule="atLeast"/>
              <w:ind w:left="108" w:right="202"/>
              <w:rPr>
                <w:rFonts w:ascii="Calibri"/>
                <w:sz w:val="20"/>
              </w:rPr>
            </w:pPr>
            <w:r w:rsidRPr="00882F0E">
              <w:rPr>
                <w:rFonts w:ascii="Calibri"/>
                <w:w w:val="95"/>
                <w:sz w:val="20"/>
              </w:rPr>
              <w:t xml:space="preserve">Aungier </w:t>
            </w:r>
            <w:r w:rsidRPr="00882F0E">
              <w:rPr>
                <w:rFonts w:ascii="Calibri"/>
                <w:sz w:val="20"/>
              </w:rPr>
              <w:t>Street</w:t>
            </w:r>
          </w:p>
        </w:tc>
        <w:tc>
          <w:tcPr>
            <w:tcW w:w="2695" w:type="dxa"/>
          </w:tcPr>
          <w:p w:rsidR="004F5959" w:rsidRPr="00882F0E" w:rsidRDefault="00980642">
            <w:pPr>
              <w:pStyle w:val="TableParagraph"/>
              <w:spacing w:before="1"/>
              <w:ind w:left="111"/>
              <w:rPr>
                <w:rFonts w:ascii="Calibri"/>
                <w:sz w:val="20"/>
              </w:rPr>
            </w:pPr>
            <w:hyperlink r:id="rId13">
              <w:r w:rsidR="00AF6117" w:rsidRPr="00882F0E">
                <w:rPr>
                  <w:rFonts w:ascii="Calibri"/>
                  <w:sz w:val="20"/>
                  <w:u w:val="single"/>
                </w:rPr>
                <w:t>Sharon.feeney@tudublin.ie</w:t>
              </w:r>
            </w:hyperlink>
          </w:p>
        </w:tc>
        <w:tc>
          <w:tcPr>
            <w:tcW w:w="1560" w:type="dxa"/>
          </w:tcPr>
          <w:p w:rsidR="004F5959" w:rsidRPr="00882F0E" w:rsidRDefault="004F5959">
            <w:pPr>
              <w:pStyle w:val="TableParagraph"/>
              <w:spacing w:before="1"/>
              <w:ind w:left="109"/>
              <w:rPr>
                <w:rFonts w:ascii="Calibri" w:hAnsi="Calibri"/>
                <w:color w:val="000000" w:themeColor="text1"/>
                <w:sz w:val="20"/>
                <w:szCs w:val="20"/>
              </w:rPr>
            </w:pPr>
          </w:p>
        </w:tc>
      </w:tr>
      <w:tr w:rsidR="004F5959">
        <w:trPr>
          <w:trHeight w:val="486"/>
        </w:trPr>
        <w:tc>
          <w:tcPr>
            <w:tcW w:w="2721" w:type="dxa"/>
            <w:gridSpan w:val="3"/>
          </w:tcPr>
          <w:p w:rsidR="004F5959" w:rsidRDefault="00AF6117">
            <w:pPr>
              <w:pStyle w:val="TableParagraph"/>
              <w:spacing w:before="1"/>
              <w:ind w:left="107"/>
              <w:rPr>
                <w:rFonts w:ascii="Calibri"/>
                <w:b/>
                <w:sz w:val="20"/>
              </w:rPr>
            </w:pPr>
            <w:r>
              <w:rPr>
                <w:rFonts w:ascii="Calibri"/>
                <w:b/>
                <w:sz w:val="20"/>
              </w:rPr>
              <w:t>Head of Research</w:t>
            </w:r>
          </w:p>
        </w:tc>
        <w:tc>
          <w:tcPr>
            <w:tcW w:w="1701" w:type="dxa"/>
          </w:tcPr>
          <w:p w:rsidR="004F5959" w:rsidRDefault="00AF6117" w:rsidP="00AE4AE6">
            <w:pPr>
              <w:pStyle w:val="TableParagraph"/>
              <w:tabs>
                <w:tab w:val="left" w:pos="979"/>
              </w:tabs>
              <w:spacing w:before="1" w:line="243" w:lineRule="exact"/>
              <w:ind w:left="108"/>
              <w:rPr>
                <w:rFonts w:ascii="Calibri"/>
                <w:sz w:val="20"/>
              </w:rPr>
            </w:pPr>
            <w:r>
              <w:rPr>
                <w:rFonts w:ascii="Calibri"/>
                <w:sz w:val="20"/>
              </w:rPr>
              <w:t>Dr</w:t>
            </w:r>
            <w:r>
              <w:rPr>
                <w:rFonts w:ascii="Calibri"/>
                <w:sz w:val="20"/>
              </w:rPr>
              <w:tab/>
            </w:r>
            <w:r w:rsidR="00AE4AE6">
              <w:rPr>
                <w:rFonts w:ascii="Calibri"/>
                <w:sz w:val="20"/>
              </w:rPr>
              <w:t>Amr Mahfouz</w:t>
            </w:r>
          </w:p>
        </w:tc>
        <w:tc>
          <w:tcPr>
            <w:tcW w:w="1274" w:type="dxa"/>
          </w:tcPr>
          <w:p w:rsidR="004F5959" w:rsidRDefault="00AF6117">
            <w:pPr>
              <w:pStyle w:val="TableParagraph"/>
              <w:spacing w:before="1" w:line="243" w:lineRule="exact"/>
              <w:ind w:left="108"/>
              <w:rPr>
                <w:rFonts w:ascii="Calibri"/>
                <w:sz w:val="20"/>
              </w:rPr>
            </w:pPr>
            <w:r>
              <w:rPr>
                <w:rFonts w:ascii="Calibri"/>
                <w:sz w:val="20"/>
              </w:rPr>
              <w:t>Aungier</w:t>
            </w:r>
          </w:p>
          <w:p w:rsidR="004F5959" w:rsidRDefault="00AF6117">
            <w:pPr>
              <w:pStyle w:val="TableParagraph"/>
              <w:spacing w:line="222" w:lineRule="exact"/>
              <w:ind w:left="108"/>
              <w:rPr>
                <w:rFonts w:ascii="Calibri"/>
                <w:sz w:val="20"/>
              </w:rPr>
            </w:pPr>
            <w:r>
              <w:rPr>
                <w:rFonts w:ascii="Calibri"/>
                <w:sz w:val="20"/>
              </w:rPr>
              <w:t>Street</w:t>
            </w:r>
          </w:p>
        </w:tc>
        <w:tc>
          <w:tcPr>
            <w:tcW w:w="2695" w:type="dxa"/>
          </w:tcPr>
          <w:p w:rsidR="004F5959" w:rsidRDefault="00AE4AE6" w:rsidP="00AE4AE6">
            <w:pPr>
              <w:pStyle w:val="TableParagraph"/>
              <w:spacing w:line="225" w:lineRule="exact"/>
              <w:rPr>
                <w:rFonts w:ascii="Times New Roman"/>
                <w:sz w:val="20"/>
              </w:rPr>
            </w:pPr>
            <w:r>
              <w:rPr>
                <w:rFonts w:ascii="Times New Roman"/>
                <w:sz w:val="20"/>
                <w:u w:val="single"/>
              </w:rPr>
              <w:t>Amr.mahfouz@tudublin.ie</w:t>
            </w:r>
          </w:p>
        </w:tc>
        <w:tc>
          <w:tcPr>
            <w:tcW w:w="1560" w:type="dxa"/>
          </w:tcPr>
          <w:p w:rsidR="004F5959" w:rsidRPr="00AE4AE6" w:rsidRDefault="00980642">
            <w:pPr>
              <w:pStyle w:val="TableParagraph"/>
              <w:spacing w:before="1"/>
              <w:ind w:left="109"/>
              <w:rPr>
                <w:rFonts w:ascii="Calibri" w:hAnsi="Calibri"/>
                <w:color w:val="000000" w:themeColor="text1"/>
                <w:sz w:val="20"/>
                <w:szCs w:val="20"/>
              </w:rPr>
            </w:pPr>
            <w:hyperlink r:id="rId14" w:history="1">
              <w:r w:rsidR="00AE4AE6" w:rsidRPr="00AE4AE6">
                <w:rPr>
                  <w:rFonts w:ascii="Calibri" w:hAnsi="Calibri"/>
                  <w:color w:val="000000" w:themeColor="text1"/>
                  <w:sz w:val="20"/>
                  <w:szCs w:val="20"/>
                </w:rPr>
                <w:t>2206501</w:t>
              </w:r>
            </w:hyperlink>
          </w:p>
        </w:tc>
      </w:tr>
      <w:tr w:rsidR="004F5959">
        <w:trPr>
          <w:trHeight w:val="489"/>
        </w:trPr>
        <w:tc>
          <w:tcPr>
            <w:tcW w:w="1410" w:type="dxa"/>
            <w:tcBorders>
              <w:right w:val="nil"/>
            </w:tcBorders>
          </w:tcPr>
          <w:p w:rsidR="004F5959" w:rsidRDefault="00AF6117">
            <w:pPr>
              <w:pStyle w:val="TableParagraph"/>
              <w:spacing w:before="1" w:line="240" w:lineRule="atLeast"/>
              <w:ind w:left="107" w:right="96"/>
              <w:rPr>
                <w:rFonts w:ascii="Calibri"/>
                <w:b/>
                <w:sz w:val="20"/>
              </w:rPr>
            </w:pPr>
            <w:r>
              <w:rPr>
                <w:rFonts w:ascii="Calibri"/>
                <w:b/>
                <w:w w:val="95"/>
                <w:sz w:val="20"/>
              </w:rPr>
              <w:t xml:space="preserve">Administrator </w:t>
            </w:r>
            <w:r>
              <w:rPr>
                <w:rFonts w:ascii="Calibri"/>
                <w:b/>
                <w:sz w:val="20"/>
              </w:rPr>
              <w:t>Office</w:t>
            </w:r>
          </w:p>
        </w:tc>
        <w:tc>
          <w:tcPr>
            <w:tcW w:w="324" w:type="dxa"/>
            <w:tcBorders>
              <w:left w:val="nil"/>
              <w:right w:val="nil"/>
            </w:tcBorders>
          </w:tcPr>
          <w:p w:rsidR="004F5959" w:rsidRDefault="00AF6117">
            <w:pPr>
              <w:pStyle w:val="TableParagraph"/>
              <w:spacing w:before="1"/>
              <w:ind w:right="4"/>
              <w:jc w:val="center"/>
              <w:rPr>
                <w:rFonts w:ascii="Calibri" w:hAnsi="Calibri"/>
                <w:b/>
                <w:sz w:val="20"/>
              </w:rPr>
            </w:pPr>
            <w:r>
              <w:rPr>
                <w:rFonts w:ascii="Calibri" w:hAnsi="Calibri"/>
                <w:b/>
                <w:w w:val="99"/>
                <w:sz w:val="20"/>
              </w:rPr>
              <w:t>–</w:t>
            </w:r>
          </w:p>
        </w:tc>
        <w:tc>
          <w:tcPr>
            <w:tcW w:w="987" w:type="dxa"/>
            <w:tcBorders>
              <w:left w:val="nil"/>
            </w:tcBorders>
          </w:tcPr>
          <w:p w:rsidR="004F5959" w:rsidRDefault="00AF6117">
            <w:pPr>
              <w:pStyle w:val="TableParagraph"/>
              <w:spacing w:before="1"/>
              <w:ind w:right="95"/>
              <w:jc w:val="right"/>
              <w:rPr>
                <w:rFonts w:ascii="Calibri"/>
                <w:b/>
                <w:sz w:val="20"/>
              </w:rPr>
            </w:pPr>
            <w:r>
              <w:rPr>
                <w:rFonts w:ascii="Calibri"/>
                <w:b/>
                <w:w w:val="95"/>
                <w:sz w:val="20"/>
              </w:rPr>
              <w:t>Directors</w:t>
            </w:r>
          </w:p>
        </w:tc>
        <w:tc>
          <w:tcPr>
            <w:tcW w:w="1701" w:type="dxa"/>
          </w:tcPr>
          <w:p w:rsidR="004F5959" w:rsidRDefault="00AF6117">
            <w:pPr>
              <w:pStyle w:val="TableParagraph"/>
              <w:spacing w:before="1"/>
              <w:ind w:left="108"/>
              <w:rPr>
                <w:rFonts w:ascii="Calibri"/>
                <w:sz w:val="20"/>
              </w:rPr>
            </w:pPr>
            <w:r>
              <w:rPr>
                <w:rFonts w:ascii="Calibri"/>
                <w:sz w:val="20"/>
              </w:rPr>
              <w:t>Ada Gully</w:t>
            </w:r>
          </w:p>
        </w:tc>
        <w:tc>
          <w:tcPr>
            <w:tcW w:w="1274" w:type="dxa"/>
          </w:tcPr>
          <w:p w:rsidR="004F5959" w:rsidRDefault="00AF6117">
            <w:pPr>
              <w:pStyle w:val="TableParagraph"/>
              <w:spacing w:before="1" w:line="240" w:lineRule="atLeast"/>
              <w:ind w:left="108" w:right="202"/>
              <w:rPr>
                <w:rFonts w:ascii="Calibri"/>
                <w:sz w:val="20"/>
              </w:rPr>
            </w:pPr>
            <w:r>
              <w:rPr>
                <w:rFonts w:ascii="Calibri"/>
                <w:w w:val="95"/>
                <w:sz w:val="20"/>
              </w:rPr>
              <w:t xml:space="preserve">Aungier </w:t>
            </w:r>
            <w:r>
              <w:rPr>
                <w:rFonts w:ascii="Calibri"/>
                <w:sz w:val="20"/>
              </w:rPr>
              <w:t>Street</w:t>
            </w:r>
          </w:p>
        </w:tc>
        <w:tc>
          <w:tcPr>
            <w:tcW w:w="2695" w:type="dxa"/>
          </w:tcPr>
          <w:p w:rsidR="004F5959" w:rsidRDefault="00980642">
            <w:pPr>
              <w:pStyle w:val="TableParagraph"/>
              <w:spacing w:line="225" w:lineRule="exact"/>
              <w:ind w:left="111"/>
              <w:rPr>
                <w:rFonts w:ascii="Times New Roman"/>
                <w:sz w:val="20"/>
              </w:rPr>
            </w:pPr>
            <w:hyperlink r:id="rId15">
              <w:r w:rsidR="00AF6117">
                <w:rPr>
                  <w:rFonts w:ascii="Times New Roman"/>
                  <w:sz w:val="20"/>
                  <w:u w:val="single"/>
                </w:rPr>
                <w:t>ada.gully@tudublin.ie</w:t>
              </w:r>
            </w:hyperlink>
          </w:p>
        </w:tc>
        <w:tc>
          <w:tcPr>
            <w:tcW w:w="1560" w:type="dxa"/>
          </w:tcPr>
          <w:p w:rsidR="004F5959" w:rsidRPr="00AE4AE6" w:rsidRDefault="00980642">
            <w:pPr>
              <w:pStyle w:val="TableParagraph"/>
              <w:spacing w:before="1"/>
              <w:ind w:left="109"/>
              <w:rPr>
                <w:rFonts w:ascii="Calibri" w:hAnsi="Calibri"/>
                <w:color w:val="000000" w:themeColor="text1"/>
                <w:sz w:val="20"/>
                <w:szCs w:val="20"/>
              </w:rPr>
            </w:pPr>
            <w:hyperlink r:id="rId16" w:history="1">
              <w:r w:rsidR="00AE4AE6" w:rsidRPr="00AE4AE6">
                <w:rPr>
                  <w:rFonts w:ascii="Calibri" w:hAnsi="Calibri"/>
                  <w:color w:val="000000" w:themeColor="text1"/>
                  <w:sz w:val="20"/>
                  <w:szCs w:val="20"/>
                </w:rPr>
                <w:t>2206362</w:t>
              </w:r>
            </w:hyperlink>
          </w:p>
        </w:tc>
      </w:tr>
      <w:tr w:rsidR="004F5959">
        <w:trPr>
          <w:trHeight w:val="489"/>
        </w:trPr>
        <w:tc>
          <w:tcPr>
            <w:tcW w:w="2721" w:type="dxa"/>
            <w:gridSpan w:val="3"/>
          </w:tcPr>
          <w:p w:rsidR="004F5959" w:rsidRDefault="00AF6117">
            <w:pPr>
              <w:pStyle w:val="TableParagraph"/>
              <w:spacing w:before="1"/>
              <w:ind w:left="107"/>
              <w:rPr>
                <w:rFonts w:ascii="Calibri" w:hAnsi="Calibri"/>
                <w:b/>
                <w:sz w:val="20"/>
              </w:rPr>
            </w:pPr>
            <w:r>
              <w:rPr>
                <w:rFonts w:ascii="Calibri" w:hAnsi="Calibri"/>
                <w:b/>
                <w:sz w:val="20"/>
              </w:rPr>
              <w:t>Administrator – College Office</w:t>
            </w:r>
          </w:p>
        </w:tc>
        <w:tc>
          <w:tcPr>
            <w:tcW w:w="1701" w:type="dxa"/>
          </w:tcPr>
          <w:p w:rsidR="004F5959" w:rsidRDefault="00AF6117">
            <w:pPr>
              <w:pStyle w:val="TableParagraph"/>
              <w:spacing w:before="1"/>
              <w:ind w:left="108"/>
              <w:rPr>
                <w:rFonts w:ascii="Calibri" w:hAnsi="Calibri"/>
                <w:sz w:val="20"/>
              </w:rPr>
            </w:pPr>
            <w:r>
              <w:rPr>
                <w:rFonts w:ascii="Calibri" w:hAnsi="Calibri"/>
                <w:sz w:val="20"/>
              </w:rPr>
              <w:t>Niamh O’Farrell</w:t>
            </w:r>
          </w:p>
        </w:tc>
        <w:tc>
          <w:tcPr>
            <w:tcW w:w="1274" w:type="dxa"/>
          </w:tcPr>
          <w:p w:rsidR="004F5959" w:rsidRDefault="00AF6117">
            <w:pPr>
              <w:pStyle w:val="TableParagraph"/>
              <w:spacing w:before="1" w:line="240" w:lineRule="atLeast"/>
              <w:ind w:left="108" w:right="202"/>
              <w:rPr>
                <w:rFonts w:ascii="Calibri"/>
                <w:sz w:val="20"/>
              </w:rPr>
            </w:pPr>
            <w:r>
              <w:rPr>
                <w:rFonts w:ascii="Calibri"/>
                <w:w w:val="95"/>
                <w:sz w:val="20"/>
              </w:rPr>
              <w:t xml:space="preserve">Aungier </w:t>
            </w:r>
            <w:r>
              <w:rPr>
                <w:rFonts w:ascii="Calibri"/>
                <w:sz w:val="20"/>
              </w:rPr>
              <w:t>Street</w:t>
            </w:r>
          </w:p>
        </w:tc>
        <w:tc>
          <w:tcPr>
            <w:tcW w:w="2695" w:type="dxa"/>
          </w:tcPr>
          <w:p w:rsidR="004F5959" w:rsidRDefault="00980642">
            <w:pPr>
              <w:pStyle w:val="TableParagraph"/>
              <w:spacing w:line="225" w:lineRule="exact"/>
              <w:ind w:left="111"/>
              <w:rPr>
                <w:rFonts w:ascii="Times New Roman"/>
                <w:sz w:val="20"/>
              </w:rPr>
            </w:pPr>
            <w:hyperlink r:id="rId17">
              <w:r w:rsidR="00AF6117">
                <w:rPr>
                  <w:rFonts w:ascii="Times New Roman"/>
                  <w:sz w:val="20"/>
                  <w:u w:val="single"/>
                </w:rPr>
                <w:t>niamh.ofarrell@tudublin.ie</w:t>
              </w:r>
            </w:hyperlink>
          </w:p>
        </w:tc>
        <w:tc>
          <w:tcPr>
            <w:tcW w:w="1560" w:type="dxa"/>
          </w:tcPr>
          <w:p w:rsidR="004F5959" w:rsidRPr="00AE4AE6" w:rsidRDefault="00980642">
            <w:pPr>
              <w:pStyle w:val="TableParagraph"/>
              <w:spacing w:before="1"/>
              <w:ind w:left="109"/>
              <w:rPr>
                <w:rFonts w:ascii="Calibri" w:hAnsi="Calibri"/>
                <w:color w:val="000000" w:themeColor="text1"/>
                <w:sz w:val="20"/>
                <w:szCs w:val="20"/>
              </w:rPr>
            </w:pPr>
            <w:hyperlink r:id="rId18" w:history="1">
              <w:r w:rsidR="00AE4AE6" w:rsidRPr="00AE4AE6">
                <w:rPr>
                  <w:rFonts w:ascii="Calibri" w:hAnsi="Calibri"/>
                  <w:color w:val="000000" w:themeColor="text1"/>
                  <w:sz w:val="20"/>
                  <w:szCs w:val="20"/>
                </w:rPr>
                <w:t>2206364</w:t>
              </w:r>
            </w:hyperlink>
          </w:p>
        </w:tc>
      </w:tr>
      <w:tr w:rsidR="004F5959">
        <w:trPr>
          <w:trHeight w:val="486"/>
        </w:trPr>
        <w:tc>
          <w:tcPr>
            <w:tcW w:w="2721" w:type="dxa"/>
            <w:gridSpan w:val="3"/>
          </w:tcPr>
          <w:p w:rsidR="004F5959" w:rsidRDefault="00AF6117">
            <w:pPr>
              <w:pStyle w:val="TableParagraph"/>
              <w:spacing w:line="243" w:lineRule="exact"/>
              <w:ind w:left="107"/>
              <w:rPr>
                <w:rFonts w:ascii="Calibri" w:hAnsi="Calibri"/>
                <w:b/>
                <w:sz w:val="20"/>
              </w:rPr>
            </w:pPr>
            <w:r>
              <w:rPr>
                <w:rFonts w:ascii="Calibri" w:hAnsi="Calibri"/>
                <w:b/>
                <w:sz w:val="20"/>
              </w:rPr>
              <w:t>Administrator – College Office</w:t>
            </w:r>
          </w:p>
        </w:tc>
        <w:tc>
          <w:tcPr>
            <w:tcW w:w="1701" w:type="dxa"/>
          </w:tcPr>
          <w:p w:rsidR="004F5959" w:rsidRDefault="00AF6117">
            <w:pPr>
              <w:pStyle w:val="TableParagraph"/>
              <w:spacing w:line="243" w:lineRule="exact"/>
              <w:ind w:left="108"/>
              <w:rPr>
                <w:rFonts w:ascii="Calibri"/>
                <w:sz w:val="20"/>
              </w:rPr>
            </w:pPr>
            <w:r>
              <w:rPr>
                <w:rFonts w:ascii="Calibri"/>
                <w:sz w:val="20"/>
              </w:rPr>
              <w:t>Hannah Evers</w:t>
            </w:r>
          </w:p>
        </w:tc>
        <w:tc>
          <w:tcPr>
            <w:tcW w:w="1274" w:type="dxa"/>
          </w:tcPr>
          <w:p w:rsidR="004F5959" w:rsidRDefault="00AF6117">
            <w:pPr>
              <w:pStyle w:val="TableParagraph"/>
              <w:spacing w:line="243" w:lineRule="exact"/>
              <w:ind w:left="108"/>
              <w:rPr>
                <w:rFonts w:ascii="Calibri"/>
                <w:sz w:val="20"/>
              </w:rPr>
            </w:pPr>
            <w:r>
              <w:rPr>
                <w:rFonts w:ascii="Calibri"/>
                <w:sz w:val="20"/>
              </w:rPr>
              <w:t>Aungier</w:t>
            </w:r>
          </w:p>
          <w:p w:rsidR="004F5959" w:rsidRDefault="00AF6117">
            <w:pPr>
              <w:pStyle w:val="TableParagraph"/>
              <w:spacing w:line="223" w:lineRule="exact"/>
              <w:ind w:left="108"/>
              <w:rPr>
                <w:rFonts w:ascii="Calibri"/>
                <w:sz w:val="20"/>
              </w:rPr>
            </w:pPr>
            <w:r>
              <w:rPr>
                <w:rFonts w:ascii="Calibri"/>
                <w:sz w:val="20"/>
              </w:rPr>
              <w:t>Street</w:t>
            </w:r>
          </w:p>
        </w:tc>
        <w:tc>
          <w:tcPr>
            <w:tcW w:w="2695" w:type="dxa"/>
          </w:tcPr>
          <w:p w:rsidR="004F5959" w:rsidRDefault="00980642">
            <w:pPr>
              <w:pStyle w:val="TableParagraph"/>
              <w:spacing w:line="225" w:lineRule="exact"/>
              <w:ind w:left="111"/>
              <w:rPr>
                <w:rFonts w:ascii="Times New Roman"/>
                <w:sz w:val="20"/>
              </w:rPr>
            </w:pPr>
            <w:hyperlink r:id="rId19">
              <w:r w:rsidR="00AF6117">
                <w:rPr>
                  <w:rFonts w:ascii="Times New Roman"/>
                  <w:sz w:val="20"/>
                  <w:u w:val="single"/>
                </w:rPr>
                <w:t>hannah.evers@tudublin.ie</w:t>
              </w:r>
            </w:hyperlink>
          </w:p>
        </w:tc>
        <w:tc>
          <w:tcPr>
            <w:tcW w:w="1560" w:type="dxa"/>
          </w:tcPr>
          <w:p w:rsidR="004F5959" w:rsidRPr="00AE4AE6" w:rsidRDefault="00AE4AE6">
            <w:pPr>
              <w:pStyle w:val="TableParagraph"/>
              <w:spacing w:line="243" w:lineRule="exact"/>
              <w:ind w:left="109"/>
              <w:rPr>
                <w:rFonts w:ascii="Calibri" w:hAnsi="Calibri"/>
                <w:color w:val="000000" w:themeColor="text1"/>
                <w:sz w:val="20"/>
                <w:szCs w:val="20"/>
              </w:rPr>
            </w:pPr>
            <w:r w:rsidRPr="00AE4AE6">
              <w:rPr>
                <w:rFonts w:ascii="Calibri" w:hAnsi="Calibri"/>
                <w:color w:val="000000" w:themeColor="text1"/>
                <w:sz w:val="20"/>
                <w:szCs w:val="20"/>
              </w:rPr>
              <w:t>2206363</w:t>
            </w:r>
          </w:p>
        </w:tc>
      </w:tr>
      <w:tr w:rsidR="004F5959">
        <w:trPr>
          <w:trHeight w:val="976"/>
        </w:trPr>
        <w:tc>
          <w:tcPr>
            <w:tcW w:w="2721" w:type="dxa"/>
            <w:gridSpan w:val="3"/>
          </w:tcPr>
          <w:p w:rsidR="004F5959" w:rsidRDefault="00AF6117">
            <w:pPr>
              <w:pStyle w:val="TableParagraph"/>
              <w:spacing w:before="1"/>
              <w:ind w:left="107" w:right="95"/>
              <w:jc w:val="both"/>
              <w:rPr>
                <w:rFonts w:ascii="Calibri"/>
                <w:b/>
                <w:sz w:val="20"/>
              </w:rPr>
            </w:pPr>
            <w:r>
              <w:rPr>
                <w:rFonts w:ascii="Calibri"/>
                <w:b/>
                <w:sz w:val="20"/>
              </w:rPr>
              <w:t>Nominee(s) on College/ Function/Directorate Safety Team</w:t>
            </w:r>
          </w:p>
        </w:tc>
        <w:tc>
          <w:tcPr>
            <w:tcW w:w="1701" w:type="dxa"/>
          </w:tcPr>
          <w:p w:rsidR="004F5959" w:rsidRDefault="00882F0E">
            <w:pPr>
              <w:pStyle w:val="TableParagraph"/>
              <w:spacing w:line="223" w:lineRule="exact"/>
              <w:ind w:left="108"/>
              <w:jc w:val="both"/>
              <w:rPr>
                <w:rFonts w:ascii="Calibri"/>
                <w:sz w:val="20"/>
              </w:rPr>
            </w:pPr>
            <w:r>
              <w:rPr>
                <w:rFonts w:ascii="Calibri"/>
                <w:sz w:val="20"/>
              </w:rPr>
              <w:t>Ann Masterson</w:t>
            </w:r>
          </w:p>
        </w:tc>
        <w:tc>
          <w:tcPr>
            <w:tcW w:w="1274" w:type="dxa"/>
          </w:tcPr>
          <w:p w:rsidR="00882F0E" w:rsidRDefault="00882F0E" w:rsidP="00882F0E">
            <w:pPr>
              <w:pStyle w:val="TableParagraph"/>
              <w:spacing w:line="243" w:lineRule="exact"/>
              <w:ind w:left="108"/>
              <w:rPr>
                <w:rFonts w:ascii="Calibri"/>
                <w:sz w:val="20"/>
              </w:rPr>
            </w:pPr>
            <w:r>
              <w:rPr>
                <w:rFonts w:ascii="Calibri"/>
                <w:sz w:val="20"/>
              </w:rPr>
              <w:t>Aungier</w:t>
            </w:r>
          </w:p>
          <w:p w:rsidR="004F5959" w:rsidRDefault="00882F0E" w:rsidP="00882F0E">
            <w:pPr>
              <w:pStyle w:val="TableParagraph"/>
              <w:rPr>
                <w:rFonts w:ascii="Times New Roman"/>
                <w:sz w:val="20"/>
              </w:rPr>
            </w:pPr>
            <w:r>
              <w:rPr>
                <w:rFonts w:ascii="Calibri"/>
                <w:sz w:val="20"/>
              </w:rPr>
              <w:t xml:space="preserve"> Street</w:t>
            </w:r>
          </w:p>
        </w:tc>
        <w:tc>
          <w:tcPr>
            <w:tcW w:w="2695" w:type="dxa"/>
          </w:tcPr>
          <w:p w:rsidR="004F5959" w:rsidRDefault="00882F0E">
            <w:pPr>
              <w:pStyle w:val="TableParagraph"/>
              <w:rPr>
                <w:rFonts w:ascii="Times New Roman"/>
                <w:sz w:val="20"/>
              </w:rPr>
            </w:pPr>
            <w:r>
              <w:rPr>
                <w:rFonts w:ascii="Times New Roman"/>
                <w:sz w:val="20"/>
              </w:rPr>
              <w:t xml:space="preserve"> Ann.masterson@tudublin.ie</w:t>
            </w:r>
          </w:p>
        </w:tc>
        <w:tc>
          <w:tcPr>
            <w:tcW w:w="1560" w:type="dxa"/>
          </w:tcPr>
          <w:p w:rsidR="004F5959" w:rsidRDefault="004F5959">
            <w:pPr>
              <w:pStyle w:val="TableParagraph"/>
              <w:rPr>
                <w:rFonts w:ascii="Times New Roman"/>
                <w:sz w:val="20"/>
              </w:rPr>
            </w:pPr>
          </w:p>
        </w:tc>
      </w:tr>
      <w:tr w:rsidR="004F5959">
        <w:trPr>
          <w:trHeight w:val="489"/>
        </w:trPr>
        <w:tc>
          <w:tcPr>
            <w:tcW w:w="2721" w:type="dxa"/>
            <w:gridSpan w:val="3"/>
          </w:tcPr>
          <w:p w:rsidR="004F5959" w:rsidRDefault="00AF6117">
            <w:pPr>
              <w:pStyle w:val="TableParagraph"/>
              <w:spacing w:before="1" w:line="240" w:lineRule="atLeast"/>
              <w:ind w:left="107" w:right="1241"/>
              <w:rPr>
                <w:rFonts w:ascii="Calibri"/>
                <w:b/>
                <w:sz w:val="20"/>
              </w:rPr>
            </w:pPr>
            <w:r>
              <w:rPr>
                <w:rFonts w:ascii="Calibri"/>
                <w:b/>
                <w:sz w:val="20"/>
              </w:rPr>
              <w:t>School/Function First-Aiders</w:t>
            </w:r>
          </w:p>
        </w:tc>
        <w:tc>
          <w:tcPr>
            <w:tcW w:w="1701" w:type="dxa"/>
          </w:tcPr>
          <w:p w:rsidR="004F5959" w:rsidRDefault="004F5959">
            <w:pPr>
              <w:pStyle w:val="TableParagraph"/>
              <w:rPr>
                <w:rFonts w:ascii="Times New Roman"/>
                <w:sz w:val="20"/>
              </w:rPr>
            </w:pPr>
          </w:p>
        </w:tc>
        <w:tc>
          <w:tcPr>
            <w:tcW w:w="1274" w:type="dxa"/>
          </w:tcPr>
          <w:p w:rsidR="004F5959" w:rsidRDefault="004F5959">
            <w:pPr>
              <w:pStyle w:val="TableParagraph"/>
              <w:rPr>
                <w:rFonts w:ascii="Times New Roman"/>
                <w:sz w:val="20"/>
              </w:rPr>
            </w:pPr>
          </w:p>
        </w:tc>
        <w:tc>
          <w:tcPr>
            <w:tcW w:w="2695" w:type="dxa"/>
          </w:tcPr>
          <w:p w:rsidR="004F5959" w:rsidRDefault="004F5959">
            <w:pPr>
              <w:pStyle w:val="TableParagraph"/>
              <w:rPr>
                <w:rFonts w:ascii="Times New Roman"/>
                <w:sz w:val="20"/>
              </w:rPr>
            </w:pPr>
          </w:p>
        </w:tc>
        <w:tc>
          <w:tcPr>
            <w:tcW w:w="1560" w:type="dxa"/>
          </w:tcPr>
          <w:p w:rsidR="004F5959" w:rsidRDefault="004F5959">
            <w:pPr>
              <w:pStyle w:val="TableParagraph"/>
              <w:rPr>
                <w:rFonts w:ascii="Times New Roman"/>
                <w:sz w:val="20"/>
              </w:rPr>
            </w:pPr>
          </w:p>
        </w:tc>
      </w:tr>
      <w:tr w:rsidR="004F5959">
        <w:trPr>
          <w:trHeight w:val="244"/>
        </w:trPr>
        <w:tc>
          <w:tcPr>
            <w:tcW w:w="2721" w:type="dxa"/>
            <w:gridSpan w:val="3"/>
          </w:tcPr>
          <w:p w:rsidR="004F5959" w:rsidRDefault="004F5959">
            <w:pPr>
              <w:pStyle w:val="TableParagraph"/>
              <w:rPr>
                <w:rFonts w:ascii="Times New Roman"/>
                <w:sz w:val="16"/>
              </w:rPr>
            </w:pPr>
          </w:p>
        </w:tc>
        <w:tc>
          <w:tcPr>
            <w:tcW w:w="1701" w:type="dxa"/>
          </w:tcPr>
          <w:p w:rsidR="004F5959" w:rsidRDefault="004F5959">
            <w:pPr>
              <w:pStyle w:val="TableParagraph"/>
              <w:rPr>
                <w:rFonts w:ascii="Times New Roman"/>
                <w:sz w:val="16"/>
              </w:rPr>
            </w:pPr>
          </w:p>
        </w:tc>
        <w:tc>
          <w:tcPr>
            <w:tcW w:w="1274" w:type="dxa"/>
          </w:tcPr>
          <w:p w:rsidR="004F5959" w:rsidRDefault="004F5959">
            <w:pPr>
              <w:pStyle w:val="TableParagraph"/>
              <w:rPr>
                <w:rFonts w:ascii="Times New Roman"/>
                <w:sz w:val="16"/>
              </w:rPr>
            </w:pPr>
          </w:p>
        </w:tc>
        <w:tc>
          <w:tcPr>
            <w:tcW w:w="2695" w:type="dxa"/>
          </w:tcPr>
          <w:p w:rsidR="004F5959" w:rsidRDefault="004F5959">
            <w:pPr>
              <w:pStyle w:val="TableParagraph"/>
              <w:rPr>
                <w:rFonts w:ascii="Times New Roman"/>
                <w:sz w:val="16"/>
              </w:rPr>
            </w:pPr>
          </w:p>
        </w:tc>
        <w:tc>
          <w:tcPr>
            <w:tcW w:w="1560" w:type="dxa"/>
          </w:tcPr>
          <w:p w:rsidR="004F5959" w:rsidRDefault="004F5959">
            <w:pPr>
              <w:pStyle w:val="TableParagraph"/>
              <w:rPr>
                <w:rFonts w:ascii="Times New Roman"/>
                <w:sz w:val="16"/>
              </w:rPr>
            </w:pPr>
          </w:p>
        </w:tc>
      </w:tr>
      <w:tr w:rsidR="004F5959">
        <w:trPr>
          <w:trHeight w:val="489"/>
        </w:trPr>
        <w:tc>
          <w:tcPr>
            <w:tcW w:w="2721" w:type="dxa"/>
            <w:gridSpan w:val="3"/>
          </w:tcPr>
          <w:p w:rsidR="004F5959" w:rsidRDefault="00AF6117">
            <w:pPr>
              <w:pStyle w:val="TableParagraph"/>
              <w:tabs>
                <w:tab w:val="left" w:pos="1209"/>
                <w:tab w:val="left" w:pos="2089"/>
              </w:tabs>
              <w:spacing w:before="1" w:line="243" w:lineRule="exact"/>
              <w:ind w:left="107"/>
              <w:rPr>
                <w:rFonts w:ascii="Calibri"/>
                <w:b/>
                <w:sz w:val="20"/>
              </w:rPr>
            </w:pPr>
            <w:r>
              <w:rPr>
                <w:rFonts w:ascii="Calibri"/>
                <w:b/>
                <w:sz w:val="20"/>
              </w:rPr>
              <w:t>Elected</w:t>
            </w:r>
            <w:r>
              <w:rPr>
                <w:rFonts w:ascii="Calibri"/>
                <w:b/>
                <w:sz w:val="20"/>
              </w:rPr>
              <w:tab/>
              <w:t>Staff</w:t>
            </w:r>
            <w:r>
              <w:rPr>
                <w:rFonts w:ascii="Calibri"/>
                <w:b/>
                <w:sz w:val="20"/>
              </w:rPr>
              <w:tab/>
              <w:t>Safety</w:t>
            </w:r>
          </w:p>
          <w:p w:rsidR="004F5959" w:rsidRDefault="00AF6117">
            <w:pPr>
              <w:pStyle w:val="TableParagraph"/>
              <w:spacing w:line="225" w:lineRule="exact"/>
              <w:ind w:left="107"/>
              <w:rPr>
                <w:rFonts w:ascii="Calibri"/>
                <w:b/>
                <w:sz w:val="20"/>
              </w:rPr>
            </w:pPr>
            <w:r>
              <w:rPr>
                <w:rFonts w:ascii="Calibri"/>
                <w:b/>
                <w:sz w:val="20"/>
              </w:rPr>
              <w:t>Representative</w:t>
            </w:r>
          </w:p>
        </w:tc>
        <w:tc>
          <w:tcPr>
            <w:tcW w:w="1701" w:type="dxa"/>
          </w:tcPr>
          <w:p w:rsidR="004F5959" w:rsidRDefault="004F5959">
            <w:pPr>
              <w:pStyle w:val="TableParagraph"/>
              <w:rPr>
                <w:rFonts w:ascii="Times New Roman"/>
                <w:sz w:val="20"/>
              </w:rPr>
            </w:pPr>
          </w:p>
        </w:tc>
        <w:tc>
          <w:tcPr>
            <w:tcW w:w="1274" w:type="dxa"/>
          </w:tcPr>
          <w:p w:rsidR="004F5959" w:rsidRDefault="004F5959">
            <w:pPr>
              <w:pStyle w:val="TableParagraph"/>
              <w:rPr>
                <w:rFonts w:ascii="Times New Roman"/>
                <w:sz w:val="20"/>
              </w:rPr>
            </w:pPr>
          </w:p>
        </w:tc>
        <w:tc>
          <w:tcPr>
            <w:tcW w:w="2695" w:type="dxa"/>
          </w:tcPr>
          <w:p w:rsidR="004F5959" w:rsidRDefault="004F5959">
            <w:pPr>
              <w:pStyle w:val="TableParagraph"/>
              <w:rPr>
                <w:rFonts w:ascii="Times New Roman"/>
                <w:sz w:val="20"/>
              </w:rPr>
            </w:pPr>
          </w:p>
        </w:tc>
        <w:tc>
          <w:tcPr>
            <w:tcW w:w="1560" w:type="dxa"/>
          </w:tcPr>
          <w:p w:rsidR="004F5959" w:rsidRDefault="004F5959">
            <w:pPr>
              <w:pStyle w:val="TableParagraph"/>
              <w:rPr>
                <w:rFonts w:ascii="Times New Roman"/>
                <w:sz w:val="20"/>
              </w:rPr>
            </w:pPr>
          </w:p>
        </w:tc>
      </w:tr>
    </w:tbl>
    <w:p w:rsidR="004F5959" w:rsidRDefault="004F5959">
      <w:pPr>
        <w:pStyle w:val="BodyText"/>
        <w:spacing w:before="11"/>
        <w:rPr>
          <w:b/>
          <w:sz w:val="22"/>
        </w:rPr>
      </w:pPr>
    </w:p>
    <w:p w:rsidR="004F5959" w:rsidRDefault="00AF6117">
      <w:pPr>
        <w:ind w:left="761"/>
        <w:rPr>
          <w:rFonts w:ascii="Calibri"/>
          <w:b/>
          <w:sz w:val="23"/>
        </w:rPr>
      </w:pPr>
      <w:r>
        <w:rPr>
          <w:rFonts w:ascii="Calibri"/>
          <w:b/>
          <w:sz w:val="23"/>
          <w:u w:val="single"/>
        </w:rPr>
        <w:t xml:space="preserve">Please see for full listing of all School/Function staff: </w:t>
      </w:r>
      <w:hyperlink r:id="rId20">
        <w:r>
          <w:rPr>
            <w:rFonts w:ascii="Calibri"/>
            <w:b/>
            <w:sz w:val="23"/>
            <w:u w:val="single"/>
          </w:rPr>
          <w:t>link</w:t>
        </w:r>
      </w:hyperlink>
    </w:p>
    <w:p w:rsidR="004F5959" w:rsidRDefault="004F5959">
      <w:pPr>
        <w:pStyle w:val="BodyText"/>
        <w:spacing w:before="3"/>
        <w:rPr>
          <w:b/>
          <w:sz w:val="18"/>
        </w:rPr>
      </w:pPr>
    </w:p>
    <w:p w:rsidR="004F5959" w:rsidRDefault="00AF6117">
      <w:pPr>
        <w:spacing w:before="56"/>
        <w:ind w:left="761"/>
        <w:rPr>
          <w:rFonts w:ascii="Calibri"/>
          <w:b/>
        </w:rPr>
      </w:pPr>
      <w:r>
        <w:rPr>
          <w:rFonts w:ascii="Calibri"/>
          <w:b/>
        </w:rPr>
        <w:t>Emergency Contact Information and Emergency Services Contact Details</w:t>
      </w:r>
    </w:p>
    <w:p w:rsidR="004F5959" w:rsidRDefault="00AF6117">
      <w:pPr>
        <w:pStyle w:val="Heading1"/>
        <w:spacing w:before="161"/>
      </w:pPr>
      <w:r>
        <w:t>TU Dublin City Internal Contact Numbers</w:t>
      </w:r>
    </w:p>
    <w:p w:rsidR="004F5959" w:rsidRDefault="004F5959">
      <w:pPr>
        <w:pStyle w:val="BodyText"/>
        <w:spacing w:before="7" w:after="1"/>
        <w:rPr>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1"/>
        <w:gridCol w:w="3644"/>
      </w:tblGrid>
      <w:tr w:rsidR="001828AF" w:rsidRPr="004B1CF7" w:rsidTr="00210CDA">
        <w:trPr>
          <w:jc w:val="center"/>
        </w:trPr>
        <w:tc>
          <w:tcPr>
            <w:tcW w:w="5831" w:type="dxa"/>
            <w:shd w:val="clear" w:color="auto" w:fill="1096D3"/>
          </w:tcPr>
          <w:p w:rsidR="001828AF" w:rsidRPr="00F81E44" w:rsidRDefault="001828AF" w:rsidP="00980642">
            <w:pPr>
              <w:spacing w:after="160" w:line="259" w:lineRule="auto"/>
              <w:ind w:right="-1"/>
              <w:jc w:val="both"/>
              <w:rPr>
                <w:rFonts w:ascii="Calibri" w:eastAsia="Calibri" w:hAnsi="Calibri" w:cs="Calibri"/>
                <w:color w:val="000000" w:themeColor="text1"/>
                <w:highlight w:val="yellow"/>
              </w:rPr>
            </w:pPr>
            <w:r w:rsidRPr="005B7C50">
              <w:rPr>
                <w:rFonts w:ascii="Calibri" w:eastAsia="Calibri" w:hAnsi="Calibri" w:cs="Calibri"/>
                <w:color w:val="000000" w:themeColor="text1"/>
              </w:rPr>
              <w:t>Central Switchboard</w:t>
            </w:r>
          </w:p>
        </w:tc>
        <w:tc>
          <w:tcPr>
            <w:tcW w:w="3644" w:type="dxa"/>
            <w:shd w:val="clear" w:color="auto" w:fill="auto"/>
          </w:tcPr>
          <w:p w:rsidR="001828AF" w:rsidRPr="00F81E44" w:rsidRDefault="001828AF" w:rsidP="00980642">
            <w:pPr>
              <w:spacing w:after="160" w:line="259" w:lineRule="auto"/>
              <w:ind w:right="-1"/>
              <w:jc w:val="both"/>
              <w:rPr>
                <w:rFonts w:ascii="Calibri" w:eastAsia="Calibri" w:hAnsi="Calibri" w:cs="Calibri"/>
                <w:color w:val="000000" w:themeColor="text1"/>
                <w:highlight w:val="yellow"/>
              </w:rPr>
            </w:pPr>
            <w:r w:rsidRPr="005B7C50">
              <w:rPr>
                <w:rFonts w:ascii="Calibri" w:eastAsia="Calibri" w:hAnsi="Calibri" w:cs="Calibri"/>
                <w:color w:val="000000" w:themeColor="text1"/>
              </w:rPr>
              <w:t>(01) 220 5000</w:t>
            </w:r>
          </w:p>
        </w:tc>
      </w:tr>
      <w:tr w:rsidR="001828AF" w:rsidRPr="004B1CF7" w:rsidTr="00210CDA">
        <w:trPr>
          <w:jc w:val="center"/>
        </w:trPr>
        <w:tc>
          <w:tcPr>
            <w:tcW w:w="9475" w:type="dxa"/>
            <w:gridSpan w:val="2"/>
            <w:shd w:val="clear" w:color="auto" w:fill="FFFFFF"/>
          </w:tcPr>
          <w:p w:rsidR="001828AF" w:rsidRPr="004B1CF7" w:rsidRDefault="001828AF" w:rsidP="00980642">
            <w:pPr>
              <w:spacing w:after="160" w:line="259" w:lineRule="auto"/>
              <w:ind w:right="-1"/>
              <w:jc w:val="both"/>
              <w:rPr>
                <w:rFonts w:ascii="Calibri" w:eastAsia="Calibri" w:hAnsi="Calibri" w:cs="Calibri"/>
                <w:bCs/>
                <w:color w:val="000000" w:themeColor="text1"/>
              </w:rPr>
            </w:pPr>
          </w:p>
        </w:tc>
      </w:tr>
      <w:tr w:rsidR="001828AF" w:rsidRPr="004B1CF7" w:rsidTr="00210CDA">
        <w:trPr>
          <w:jc w:val="center"/>
        </w:trPr>
        <w:tc>
          <w:tcPr>
            <w:tcW w:w="5831" w:type="dxa"/>
            <w:shd w:val="clear" w:color="auto" w:fill="1096D3"/>
          </w:tcPr>
          <w:p w:rsidR="001828AF" w:rsidRPr="00F81E44" w:rsidRDefault="001828AF" w:rsidP="00980642">
            <w:pPr>
              <w:spacing w:after="160" w:line="259" w:lineRule="auto"/>
              <w:ind w:right="-1"/>
              <w:jc w:val="both"/>
              <w:rPr>
                <w:rFonts w:ascii="Calibri" w:eastAsia="Calibri" w:hAnsi="Calibri" w:cs="Calibri"/>
                <w:color w:val="000000" w:themeColor="text1"/>
              </w:rPr>
            </w:pPr>
            <w:r w:rsidRPr="00F81E44">
              <w:rPr>
                <w:rFonts w:ascii="Calibri" w:eastAsia="Calibri" w:hAnsi="Calibri" w:cs="Calibri"/>
                <w:color w:val="000000" w:themeColor="text1"/>
              </w:rPr>
              <w:t>Chaplaincy</w:t>
            </w:r>
          </w:p>
        </w:tc>
        <w:tc>
          <w:tcPr>
            <w:tcW w:w="3644" w:type="dxa"/>
            <w:shd w:val="clear" w:color="auto" w:fill="auto"/>
          </w:tcPr>
          <w:p w:rsidR="001828AF" w:rsidRPr="00F81E44" w:rsidRDefault="001828AF" w:rsidP="00980642">
            <w:pPr>
              <w:spacing w:after="160" w:line="259" w:lineRule="auto"/>
              <w:ind w:right="-1"/>
              <w:jc w:val="both"/>
              <w:rPr>
                <w:rFonts w:ascii="Calibri" w:eastAsia="Calibri" w:hAnsi="Calibri" w:cs="Calibri"/>
                <w:color w:val="000000" w:themeColor="text1"/>
              </w:rPr>
            </w:pPr>
            <w:r w:rsidRPr="00F81E44">
              <w:rPr>
                <w:rFonts w:ascii="Calibri" w:eastAsia="Calibri" w:hAnsi="Calibri" w:cs="Calibri"/>
                <w:color w:val="000000" w:themeColor="text1"/>
              </w:rPr>
              <w:t xml:space="preserve">(01) </w:t>
            </w:r>
            <w:r w:rsidRPr="00F81E44">
              <w:rPr>
                <w:rFonts w:ascii="Calibri" w:eastAsia="Calibri" w:hAnsi="Calibri" w:cs="Calibri"/>
                <w:bCs/>
                <w:iCs/>
                <w:color w:val="000000" w:themeColor="text1"/>
              </w:rPr>
              <w:t>220 7076</w:t>
            </w:r>
          </w:p>
        </w:tc>
      </w:tr>
      <w:tr w:rsidR="001828AF" w:rsidRPr="004B1CF7" w:rsidTr="00210CDA">
        <w:trPr>
          <w:jc w:val="center"/>
        </w:trPr>
        <w:tc>
          <w:tcPr>
            <w:tcW w:w="9475" w:type="dxa"/>
            <w:gridSpan w:val="2"/>
            <w:shd w:val="clear" w:color="auto" w:fill="FFFFFF"/>
          </w:tcPr>
          <w:p w:rsidR="001828AF" w:rsidRPr="004B1CF7" w:rsidRDefault="001828AF" w:rsidP="00980642">
            <w:pPr>
              <w:spacing w:after="160" w:line="259" w:lineRule="auto"/>
              <w:ind w:right="-1"/>
              <w:jc w:val="both"/>
              <w:rPr>
                <w:rFonts w:ascii="Calibri" w:eastAsia="Calibri" w:hAnsi="Calibri" w:cs="Calibri"/>
                <w:bCs/>
                <w:color w:val="000000" w:themeColor="text1"/>
              </w:rPr>
            </w:pPr>
          </w:p>
        </w:tc>
      </w:tr>
      <w:tr w:rsidR="001828AF" w:rsidRPr="004B1CF7" w:rsidTr="00210CDA">
        <w:trPr>
          <w:jc w:val="center"/>
        </w:trPr>
        <w:tc>
          <w:tcPr>
            <w:tcW w:w="5831" w:type="dxa"/>
            <w:shd w:val="clear" w:color="auto" w:fill="1096D3"/>
          </w:tcPr>
          <w:p w:rsidR="001828AF" w:rsidRPr="005B1896" w:rsidRDefault="001828AF" w:rsidP="00980642">
            <w:pPr>
              <w:spacing w:after="160" w:line="259" w:lineRule="auto"/>
              <w:ind w:right="-1"/>
              <w:jc w:val="both"/>
              <w:rPr>
                <w:rFonts w:ascii="Calibri" w:eastAsia="Calibri" w:hAnsi="Calibri" w:cs="Calibri"/>
                <w:color w:val="000000" w:themeColor="text1"/>
              </w:rPr>
            </w:pPr>
            <w:r w:rsidRPr="005B1896">
              <w:rPr>
                <w:rFonts w:ascii="Calibri" w:eastAsia="Calibri" w:hAnsi="Calibri" w:cs="Calibri"/>
                <w:color w:val="000000" w:themeColor="text1"/>
              </w:rPr>
              <w:t xml:space="preserve">Security Control Centre  24 hour </w:t>
            </w:r>
          </w:p>
          <w:p w:rsidR="001828AF" w:rsidRPr="005B1896" w:rsidRDefault="001828AF" w:rsidP="00980642">
            <w:pPr>
              <w:spacing w:after="160" w:line="259" w:lineRule="auto"/>
              <w:ind w:right="-1"/>
              <w:jc w:val="both"/>
              <w:rPr>
                <w:rFonts w:ascii="Calibri" w:eastAsia="Calibri" w:hAnsi="Calibri" w:cs="Calibri"/>
                <w:color w:val="000000" w:themeColor="text1"/>
              </w:rPr>
            </w:pPr>
            <w:r w:rsidRPr="005B1896">
              <w:rPr>
                <w:rFonts w:ascii="Calibri" w:eastAsia="Calibri" w:hAnsi="Calibri" w:cs="Calibri"/>
                <w:color w:val="000000" w:themeColor="text1"/>
              </w:rPr>
              <w:t xml:space="preserve">(Orchard House, Grangegorman) </w:t>
            </w:r>
          </w:p>
        </w:tc>
        <w:tc>
          <w:tcPr>
            <w:tcW w:w="3644" w:type="dxa"/>
            <w:shd w:val="clear" w:color="auto" w:fill="auto"/>
          </w:tcPr>
          <w:p w:rsidR="001828AF" w:rsidRPr="005B1896" w:rsidRDefault="001828AF" w:rsidP="00980642">
            <w:pPr>
              <w:spacing w:after="160" w:line="259" w:lineRule="auto"/>
              <w:ind w:right="-1"/>
              <w:jc w:val="both"/>
              <w:rPr>
                <w:rFonts w:ascii="Calibri" w:eastAsia="Calibri" w:hAnsi="Calibri" w:cs="Calibri"/>
                <w:bCs/>
                <w:color w:val="000000" w:themeColor="text1"/>
              </w:rPr>
            </w:pPr>
            <w:r w:rsidRPr="005B1896">
              <w:rPr>
                <w:rFonts w:ascii="Calibri" w:eastAsia="Calibri" w:hAnsi="Calibri" w:cs="Calibri"/>
                <w:bCs/>
                <w:color w:val="000000" w:themeColor="text1"/>
              </w:rPr>
              <w:t>(01) 220 7615</w:t>
            </w:r>
          </w:p>
          <w:p w:rsidR="001828AF" w:rsidRPr="005B1896" w:rsidRDefault="001828AF" w:rsidP="00980642">
            <w:pPr>
              <w:spacing w:after="160" w:line="259" w:lineRule="auto"/>
              <w:ind w:right="-1"/>
              <w:jc w:val="both"/>
              <w:rPr>
                <w:rFonts w:ascii="Calibri" w:eastAsia="Calibri" w:hAnsi="Calibri" w:cs="Calibri"/>
                <w:bCs/>
                <w:color w:val="000000" w:themeColor="text1"/>
              </w:rPr>
            </w:pPr>
            <w:r w:rsidRPr="005B1896">
              <w:rPr>
                <w:rFonts w:ascii="Calibri" w:eastAsia="Calibri" w:hAnsi="Calibri" w:cs="Calibri"/>
                <w:bCs/>
                <w:color w:val="000000" w:themeColor="text1"/>
              </w:rPr>
              <w:t>(01) 220 7616</w:t>
            </w:r>
          </w:p>
        </w:tc>
      </w:tr>
      <w:tr w:rsidR="001828AF" w:rsidRPr="004B1CF7" w:rsidTr="00210CDA">
        <w:trPr>
          <w:trHeight w:val="58"/>
          <w:jc w:val="center"/>
        </w:trPr>
        <w:tc>
          <w:tcPr>
            <w:tcW w:w="9475" w:type="dxa"/>
            <w:gridSpan w:val="2"/>
            <w:shd w:val="clear" w:color="auto" w:fill="FFFFFF"/>
          </w:tcPr>
          <w:p w:rsidR="001828AF" w:rsidRPr="004B1CF7" w:rsidRDefault="001828AF" w:rsidP="00980642">
            <w:pPr>
              <w:spacing w:after="160" w:line="259" w:lineRule="auto"/>
              <w:ind w:right="-1"/>
              <w:jc w:val="both"/>
              <w:rPr>
                <w:rFonts w:ascii="Calibri" w:eastAsia="Calibri" w:hAnsi="Calibri" w:cs="Calibri"/>
                <w:bCs/>
                <w:color w:val="000000" w:themeColor="text1"/>
              </w:rPr>
            </w:pPr>
          </w:p>
        </w:tc>
      </w:tr>
      <w:tr w:rsidR="001828AF" w:rsidRPr="004B1CF7" w:rsidTr="00210CDA">
        <w:trPr>
          <w:jc w:val="center"/>
        </w:trPr>
        <w:tc>
          <w:tcPr>
            <w:tcW w:w="5831" w:type="dxa"/>
            <w:shd w:val="clear" w:color="auto" w:fill="1096D3"/>
          </w:tcPr>
          <w:p w:rsidR="001828AF" w:rsidRPr="004B1CF7" w:rsidRDefault="001828AF" w:rsidP="00980642">
            <w:pPr>
              <w:spacing w:after="160" w:line="259" w:lineRule="auto"/>
              <w:ind w:right="-1"/>
              <w:jc w:val="both"/>
              <w:rPr>
                <w:rFonts w:ascii="Calibri" w:eastAsia="Calibri" w:hAnsi="Calibri" w:cs="Calibri"/>
                <w:color w:val="000000" w:themeColor="text1"/>
              </w:rPr>
            </w:pPr>
            <w:r w:rsidRPr="004B1CF7">
              <w:rPr>
                <w:rFonts w:ascii="Calibri" w:eastAsia="Calibri" w:hAnsi="Calibri" w:cs="Calibri"/>
                <w:color w:val="000000" w:themeColor="text1"/>
              </w:rPr>
              <w:t>Student Counselling Service</w:t>
            </w:r>
          </w:p>
        </w:tc>
        <w:tc>
          <w:tcPr>
            <w:tcW w:w="3644" w:type="dxa"/>
            <w:shd w:val="clear" w:color="auto" w:fill="auto"/>
          </w:tcPr>
          <w:p w:rsidR="001828AF" w:rsidRPr="00C1159A" w:rsidRDefault="001828AF" w:rsidP="00980642">
            <w:pPr>
              <w:spacing w:after="160" w:line="259" w:lineRule="auto"/>
              <w:ind w:right="-1"/>
              <w:jc w:val="both"/>
              <w:rPr>
                <w:rFonts w:ascii="Calibri" w:eastAsia="Calibri" w:hAnsi="Calibri" w:cs="Calibri"/>
                <w:color w:val="000000" w:themeColor="text1"/>
              </w:rPr>
            </w:pPr>
            <w:r>
              <w:rPr>
                <w:rFonts w:ascii="Calibri" w:eastAsia="Calibri" w:hAnsi="Calibri" w:cs="Calibri"/>
                <w:bCs/>
                <w:color w:val="000000" w:themeColor="text1"/>
              </w:rPr>
              <w:t>(01)</w:t>
            </w:r>
            <w:r w:rsidRPr="00C1159A">
              <w:rPr>
                <w:rFonts w:ascii="Calibri" w:eastAsia="Calibri" w:hAnsi="Calibri" w:cs="Calibri"/>
                <w:bCs/>
                <w:color w:val="000000" w:themeColor="text1"/>
              </w:rPr>
              <w:t xml:space="preserve"> 220 6233</w:t>
            </w:r>
          </w:p>
        </w:tc>
      </w:tr>
      <w:tr w:rsidR="001828AF" w:rsidRPr="004B1CF7" w:rsidTr="00210CDA">
        <w:trPr>
          <w:jc w:val="center"/>
        </w:trPr>
        <w:tc>
          <w:tcPr>
            <w:tcW w:w="9475" w:type="dxa"/>
            <w:gridSpan w:val="2"/>
            <w:shd w:val="clear" w:color="auto" w:fill="FFFFFF"/>
          </w:tcPr>
          <w:p w:rsidR="001828AF" w:rsidRPr="004B1CF7" w:rsidRDefault="001828AF" w:rsidP="00980642">
            <w:pPr>
              <w:spacing w:after="160" w:line="259" w:lineRule="auto"/>
              <w:ind w:right="-1"/>
              <w:jc w:val="both"/>
              <w:rPr>
                <w:rFonts w:ascii="Calibri" w:eastAsia="Calibri" w:hAnsi="Calibri" w:cs="Calibri"/>
                <w:bCs/>
                <w:color w:val="000000" w:themeColor="text1"/>
              </w:rPr>
            </w:pPr>
          </w:p>
        </w:tc>
      </w:tr>
      <w:tr w:rsidR="001828AF" w:rsidRPr="004B1CF7" w:rsidTr="00210CDA">
        <w:trPr>
          <w:jc w:val="center"/>
        </w:trPr>
        <w:tc>
          <w:tcPr>
            <w:tcW w:w="5831" w:type="dxa"/>
            <w:shd w:val="clear" w:color="auto" w:fill="1096D3"/>
          </w:tcPr>
          <w:p w:rsidR="001828AF" w:rsidRPr="004B1CF7" w:rsidRDefault="001828AF" w:rsidP="00980642">
            <w:pPr>
              <w:spacing w:after="160" w:line="259" w:lineRule="auto"/>
              <w:ind w:right="-1"/>
              <w:jc w:val="both"/>
              <w:rPr>
                <w:rFonts w:ascii="Calibri" w:eastAsia="Calibri" w:hAnsi="Calibri" w:cs="Calibri"/>
                <w:color w:val="000000" w:themeColor="text1"/>
              </w:rPr>
            </w:pPr>
            <w:r w:rsidRPr="004B1CF7">
              <w:rPr>
                <w:rFonts w:ascii="Calibri" w:eastAsia="Calibri" w:hAnsi="Calibri" w:cs="Calibri"/>
                <w:color w:val="000000" w:themeColor="text1"/>
              </w:rPr>
              <w:t xml:space="preserve">Employee Assistance Programme </w:t>
            </w:r>
          </w:p>
          <w:p w:rsidR="001828AF" w:rsidRPr="004B1CF7" w:rsidRDefault="001828AF" w:rsidP="00980642">
            <w:pPr>
              <w:spacing w:after="160" w:line="259" w:lineRule="auto"/>
              <w:ind w:right="-1"/>
              <w:jc w:val="both"/>
              <w:rPr>
                <w:rFonts w:ascii="Calibri" w:eastAsia="Calibri" w:hAnsi="Calibri" w:cs="Calibri"/>
                <w:color w:val="000000" w:themeColor="text1"/>
              </w:rPr>
            </w:pPr>
            <w:r w:rsidRPr="004B1CF7">
              <w:rPr>
                <w:rFonts w:ascii="Calibri" w:eastAsia="Calibri" w:hAnsi="Calibri" w:cs="Calibri"/>
                <w:color w:val="000000" w:themeColor="text1"/>
              </w:rPr>
              <w:lastRenderedPageBreak/>
              <w:t>(VHI Corporate Solutions)</w:t>
            </w:r>
          </w:p>
          <w:p w:rsidR="001828AF" w:rsidRPr="004B1CF7" w:rsidRDefault="001828AF" w:rsidP="00980642">
            <w:pPr>
              <w:spacing w:after="160" w:line="259" w:lineRule="auto"/>
              <w:ind w:left="-1384" w:right="-1"/>
              <w:jc w:val="both"/>
              <w:rPr>
                <w:rFonts w:ascii="Calibri" w:eastAsia="Calibri" w:hAnsi="Calibri" w:cs="Calibri"/>
                <w:color w:val="000000" w:themeColor="text1"/>
              </w:rPr>
            </w:pPr>
            <w:r w:rsidRPr="004B1CF7">
              <w:rPr>
                <w:rFonts w:ascii="Calibri" w:eastAsia="Calibri" w:hAnsi="Calibri" w:cs="Calibri"/>
                <w:color w:val="000000" w:themeColor="text1"/>
              </w:rPr>
              <w:t xml:space="preserve">VHI Corporate </w:t>
            </w:r>
          </w:p>
        </w:tc>
        <w:tc>
          <w:tcPr>
            <w:tcW w:w="3644" w:type="dxa"/>
            <w:shd w:val="clear" w:color="auto" w:fill="auto"/>
          </w:tcPr>
          <w:p w:rsidR="001828AF" w:rsidRPr="004B1CF7" w:rsidRDefault="001828AF" w:rsidP="00980642">
            <w:pPr>
              <w:spacing w:after="160" w:line="259" w:lineRule="auto"/>
              <w:ind w:right="-1"/>
              <w:jc w:val="both"/>
              <w:rPr>
                <w:rFonts w:ascii="Calibri" w:eastAsia="Calibri" w:hAnsi="Calibri" w:cs="Calibri"/>
                <w:bCs/>
                <w:color w:val="000000" w:themeColor="text1"/>
              </w:rPr>
            </w:pPr>
            <w:r w:rsidRPr="004B1CF7">
              <w:rPr>
                <w:rFonts w:ascii="Calibri" w:eastAsia="Calibri" w:hAnsi="Calibri" w:cs="Calibri"/>
                <w:bCs/>
                <w:color w:val="000000" w:themeColor="text1"/>
              </w:rPr>
              <w:lastRenderedPageBreak/>
              <w:t>Freephone 1800 995 955</w:t>
            </w:r>
          </w:p>
          <w:p w:rsidR="001828AF" w:rsidRPr="004B1CF7" w:rsidRDefault="001828AF" w:rsidP="00980642">
            <w:pPr>
              <w:spacing w:after="160" w:line="259" w:lineRule="auto"/>
              <w:ind w:right="-1"/>
              <w:jc w:val="both"/>
              <w:rPr>
                <w:rFonts w:ascii="Calibri" w:eastAsia="Calibri" w:hAnsi="Calibri" w:cs="Calibri"/>
                <w:bCs/>
                <w:color w:val="000000" w:themeColor="text1"/>
              </w:rPr>
            </w:pPr>
            <w:r w:rsidRPr="004B1CF7">
              <w:rPr>
                <w:rFonts w:ascii="Calibri" w:eastAsia="Calibri" w:hAnsi="Calibri" w:cs="Calibri"/>
                <w:bCs/>
                <w:color w:val="000000" w:themeColor="text1"/>
              </w:rPr>
              <w:lastRenderedPageBreak/>
              <w:t xml:space="preserve">(24 hour/ 7 days a week/ 365 days a year) </w:t>
            </w:r>
          </w:p>
        </w:tc>
      </w:tr>
      <w:tr w:rsidR="001828AF" w:rsidRPr="004B1CF7" w:rsidTr="00210CDA">
        <w:trPr>
          <w:jc w:val="center"/>
        </w:trPr>
        <w:tc>
          <w:tcPr>
            <w:tcW w:w="9475" w:type="dxa"/>
            <w:gridSpan w:val="2"/>
            <w:shd w:val="clear" w:color="auto" w:fill="FFFFFF"/>
          </w:tcPr>
          <w:p w:rsidR="001828AF" w:rsidRPr="004B1CF7" w:rsidRDefault="001828AF" w:rsidP="00980642">
            <w:pPr>
              <w:spacing w:after="160" w:line="259" w:lineRule="auto"/>
              <w:ind w:right="-1"/>
              <w:jc w:val="both"/>
              <w:rPr>
                <w:rFonts w:ascii="Calibri" w:eastAsia="Calibri" w:hAnsi="Calibri" w:cs="Calibri"/>
                <w:bCs/>
                <w:color w:val="000000" w:themeColor="text1"/>
              </w:rPr>
            </w:pPr>
          </w:p>
        </w:tc>
      </w:tr>
      <w:tr w:rsidR="001828AF" w:rsidRPr="004B1CF7" w:rsidTr="00210CDA">
        <w:trPr>
          <w:jc w:val="center"/>
        </w:trPr>
        <w:tc>
          <w:tcPr>
            <w:tcW w:w="5831" w:type="dxa"/>
            <w:shd w:val="clear" w:color="auto" w:fill="1096D3"/>
          </w:tcPr>
          <w:p w:rsidR="001828AF" w:rsidRPr="004B1CF7" w:rsidRDefault="001828AF" w:rsidP="00980642">
            <w:pPr>
              <w:spacing w:after="160" w:line="259" w:lineRule="auto"/>
              <w:ind w:right="-1"/>
              <w:jc w:val="both"/>
              <w:rPr>
                <w:rFonts w:ascii="Calibri" w:eastAsia="Calibri" w:hAnsi="Calibri" w:cs="Calibri"/>
                <w:color w:val="000000" w:themeColor="text1"/>
              </w:rPr>
            </w:pPr>
            <w:r w:rsidRPr="004B1CF7">
              <w:rPr>
                <w:rFonts w:ascii="Calibri" w:eastAsia="Calibri" w:hAnsi="Calibri" w:cs="Calibri"/>
                <w:color w:val="000000" w:themeColor="text1"/>
              </w:rPr>
              <w:t xml:space="preserve">Estates Helpdesk </w:t>
            </w:r>
          </w:p>
        </w:tc>
        <w:tc>
          <w:tcPr>
            <w:tcW w:w="3644" w:type="dxa"/>
            <w:shd w:val="clear" w:color="auto" w:fill="auto"/>
          </w:tcPr>
          <w:p w:rsidR="001828AF" w:rsidRPr="004B1CF7" w:rsidRDefault="001828AF" w:rsidP="00980642">
            <w:pPr>
              <w:spacing w:after="160" w:line="259" w:lineRule="auto"/>
              <w:ind w:right="-1"/>
              <w:jc w:val="both"/>
              <w:rPr>
                <w:rFonts w:ascii="Calibri" w:eastAsia="Calibri" w:hAnsi="Calibri" w:cs="Calibri"/>
                <w:color w:val="000000" w:themeColor="text1"/>
              </w:rPr>
            </w:pPr>
            <w:r w:rsidRPr="004B1CF7">
              <w:rPr>
                <w:rFonts w:ascii="Calibri" w:eastAsia="Calibri" w:hAnsi="Calibri" w:cs="Calibri"/>
                <w:color w:val="000000" w:themeColor="text1"/>
              </w:rPr>
              <w:t xml:space="preserve">(01) 220 7666 </w:t>
            </w:r>
          </w:p>
        </w:tc>
      </w:tr>
      <w:tr w:rsidR="001828AF" w:rsidRPr="004B1CF7" w:rsidTr="00210CDA">
        <w:trPr>
          <w:jc w:val="center"/>
        </w:trPr>
        <w:tc>
          <w:tcPr>
            <w:tcW w:w="9475" w:type="dxa"/>
            <w:gridSpan w:val="2"/>
            <w:shd w:val="clear" w:color="auto" w:fill="FFFFFF"/>
          </w:tcPr>
          <w:p w:rsidR="001828AF" w:rsidRPr="004B1CF7" w:rsidRDefault="001828AF" w:rsidP="00980642">
            <w:pPr>
              <w:spacing w:after="160" w:line="259" w:lineRule="auto"/>
              <w:ind w:right="-1"/>
              <w:jc w:val="both"/>
              <w:rPr>
                <w:rFonts w:ascii="Calibri" w:eastAsia="Calibri" w:hAnsi="Calibri" w:cs="Calibri"/>
                <w:bCs/>
                <w:color w:val="000000" w:themeColor="text1"/>
              </w:rPr>
            </w:pPr>
          </w:p>
        </w:tc>
      </w:tr>
      <w:tr w:rsidR="001828AF" w:rsidRPr="004B1CF7" w:rsidTr="00210CDA">
        <w:trPr>
          <w:jc w:val="center"/>
        </w:trPr>
        <w:tc>
          <w:tcPr>
            <w:tcW w:w="5831" w:type="dxa"/>
            <w:shd w:val="clear" w:color="auto" w:fill="1096D3"/>
          </w:tcPr>
          <w:p w:rsidR="001828AF" w:rsidRPr="004B1CF7" w:rsidRDefault="001828AF" w:rsidP="00980642">
            <w:pPr>
              <w:spacing w:after="160" w:line="259" w:lineRule="auto"/>
              <w:ind w:right="-1"/>
              <w:jc w:val="both"/>
              <w:rPr>
                <w:rFonts w:ascii="Calibri" w:eastAsia="Calibri" w:hAnsi="Calibri" w:cs="Calibri"/>
                <w:color w:val="000000" w:themeColor="text1"/>
              </w:rPr>
            </w:pPr>
            <w:r w:rsidRPr="004B1CF7">
              <w:rPr>
                <w:rFonts w:ascii="Calibri" w:eastAsia="Calibri" w:hAnsi="Calibri" w:cs="Calibri"/>
                <w:color w:val="000000" w:themeColor="text1"/>
              </w:rPr>
              <w:t xml:space="preserve">Estates Officer </w:t>
            </w:r>
          </w:p>
        </w:tc>
        <w:tc>
          <w:tcPr>
            <w:tcW w:w="3644" w:type="dxa"/>
            <w:shd w:val="clear" w:color="auto" w:fill="auto"/>
          </w:tcPr>
          <w:p w:rsidR="001828AF" w:rsidRPr="004B1CF7" w:rsidRDefault="001828AF" w:rsidP="00980642">
            <w:pPr>
              <w:spacing w:after="160" w:line="259" w:lineRule="auto"/>
              <w:ind w:right="-1"/>
              <w:jc w:val="both"/>
              <w:rPr>
                <w:rFonts w:ascii="Calibri" w:eastAsia="Calibri" w:hAnsi="Calibri" w:cs="Calibri"/>
                <w:bCs/>
                <w:color w:val="000000" w:themeColor="text1"/>
              </w:rPr>
            </w:pPr>
            <w:r w:rsidRPr="004B1CF7">
              <w:rPr>
                <w:rFonts w:ascii="Calibri" w:eastAsia="Calibri" w:hAnsi="Calibri" w:cs="Calibri"/>
                <w:bCs/>
                <w:color w:val="000000" w:themeColor="text1"/>
              </w:rPr>
              <w:t>(01) 220 5034</w:t>
            </w:r>
          </w:p>
          <w:p w:rsidR="001828AF" w:rsidRPr="004B1CF7" w:rsidRDefault="001828AF" w:rsidP="00980642">
            <w:pPr>
              <w:spacing w:after="160" w:line="259" w:lineRule="auto"/>
              <w:ind w:right="-1"/>
              <w:jc w:val="both"/>
              <w:rPr>
                <w:rFonts w:ascii="Calibri" w:eastAsia="Calibri" w:hAnsi="Calibri" w:cs="Calibri"/>
                <w:color w:val="000000" w:themeColor="text1"/>
              </w:rPr>
            </w:pPr>
            <w:r w:rsidRPr="004B1CF7">
              <w:rPr>
                <w:rFonts w:ascii="Calibri" w:eastAsia="Calibri" w:hAnsi="Calibri" w:cs="Calibri"/>
                <w:color w:val="000000" w:themeColor="text1"/>
              </w:rPr>
              <w:t>087</w:t>
            </w:r>
            <w:r>
              <w:rPr>
                <w:rFonts w:ascii="Calibri" w:eastAsia="Calibri" w:hAnsi="Calibri" w:cs="Calibri"/>
                <w:color w:val="000000" w:themeColor="text1"/>
              </w:rPr>
              <w:t xml:space="preserve"> </w:t>
            </w:r>
            <w:r w:rsidRPr="004B1CF7">
              <w:rPr>
                <w:rFonts w:ascii="Calibri" w:eastAsia="Calibri" w:hAnsi="Calibri" w:cs="Calibri"/>
                <w:color w:val="000000" w:themeColor="text1"/>
              </w:rPr>
              <w:t>2250015</w:t>
            </w:r>
          </w:p>
        </w:tc>
      </w:tr>
      <w:tr w:rsidR="001828AF" w:rsidRPr="004B1CF7" w:rsidTr="00210CDA">
        <w:trPr>
          <w:jc w:val="center"/>
        </w:trPr>
        <w:tc>
          <w:tcPr>
            <w:tcW w:w="9475" w:type="dxa"/>
            <w:gridSpan w:val="2"/>
            <w:shd w:val="clear" w:color="auto" w:fill="FFFFFF"/>
          </w:tcPr>
          <w:p w:rsidR="001828AF" w:rsidRPr="004B1CF7" w:rsidRDefault="001828AF" w:rsidP="00980642">
            <w:pPr>
              <w:spacing w:after="160" w:line="259" w:lineRule="auto"/>
              <w:ind w:right="-1"/>
              <w:jc w:val="both"/>
              <w:rPr>
                <w:rFonts w:ascii="Calibri" w:eastAsia="Calibri" w:hAnsi="Calibri" w:cs="Calibri"/>
                <w:bCs/>
                <w:color w:val="000000" w:themeColor="text1"/>
              </w:rPr>
            </w:pPr>
          </w:p>
        </w:tc>
      </w:tr>
      <w:tr w:rsidR="001828AF" w:rsidRPr="004B1CF7" w:rsidTr="00210CDA">
        <w:trPr>
          <w:jc w:val="center"/>
        </w:trPr>
        <w:tc>
          <w:tcPr>
            <w:tcW w:w="5831" w:type="dxa"/>
            <w:shd w:val="clear" w:color="auto" w:fill="1096D3"/>
          </w:tcPr>
          <w:p w:rsidR="001828AF" w:rsidRPr="004B1CF7" w:rsidRDefault="001828AF" w:rsidP="00980642">
            <w:pPr>
              <w:spacing w:after="160" w:line="259" w:lineRule="auto"/>
              <w:ind w:right="-1"/>
              <w:jc w:val="both"/>
              <w:rPr>
                <w:rFonts w:ascii="Calibri" w:eastAsia="Calibri" w:hAnsi="Calibri" w:cs="Calibri"/>
                <w:color w:val="000000" w:themeColor="text1"/>
              </w:rPr>
            </w:pPr>
            <w:r w:rsidRPr="004B1CF7">
              <w:rPr>
                <w:rFonts w:ascii="Calibri" w:eastAsia="Calibri" w:hAnsi="Calibri" w:cs="Calibri"/>
                <w:color w:val="000000" w:themeColor="text1"/>
              </w:rPr>
              <w:t>Health &amp; Safety Advisor</w:t>
            </w:r>
          </w:p>
        </w:tc>
        <w:tc>
          <w:tcPr>
            <w:tcW w:w="3644" w:type="dxa"/>
            <w:shd w:val="clear" w:color="auto" w:fill="auto"/>
          </w:tcPr>
          <w:p w:rsidR="001828AF" w:rsidRPr="004B1CF7" w:rsidRDefault="001828AF" w:rsidP="00980642">
            <w:pPr>
              <w:spacing w:after="160" w:line="259" w:lineRule="auto"/>
              <w:ind w:right="-1"/>
              <w:jc w:val="both"/>
              <w:rPr>
                <w:rFonts w:ascii="Calibri" w:eastAsia="Calibri" w:hAnsi="Calibri" w:cs="Calibri"/>
                <w:color w:val="000000" w:themeColor="text1"/>
              </w:rPr>
            </w:pPr>
            <w:r w:rsidRPr="004B1CF7">
              <w:rPr>
                <w:rFonts w:ascii="Calibri" w:eastAsia="Calibri" w:hAnsi="Calibri" w:cs="Calibri"/>
                <w:color w:val="000000" w:themeColor="text1"/>
              </w:rPr>
              <w:t>086 3891080</w:t>
            </w:r>
          </w:p>
        </w:tc>
      </w:tr>
      <w:tr w:rsidR="001828AF" w:rsidRPr="004B1CF7" w:rsidTr="00210CDA">
        <w:trPr>
          <w:jc w:val="center"/>
        </w:trPr>
        <w:tc>
          <w:tcPr>
            <w:tcW w:w="9475" w:type="dxa"/>
            <w:gridSpan w:val="2"/>
            <w:shd w:val="clear" w:color="auto" w:fill="FFFFFF"/>
          </w:tcPr>
          <w:p w:rsidR="001828AF" w:rsidRPr="004B1CF7" w:rsidRDefault="001828AF" w:rsidP="00980642">
            <w:pPr>
              <w:spacing w:after="160" w:line="259" w:lineRule="auto"/>
              <w:ind w:right="-1"/>
              <w:jc w:val="both"/>
              <w:rPr>
                <w:rFonts w:ascii="Calibri" w:eastAsia="Calibri" w:hAnsi="Calibri" w:cs="Calibri"/>
                <w:bCs/>
                <w:color w:val="000000" w:themeColor="text1"/>
              </w:rPr>
            </w:pPr>
          </w:p>
        </w:tc>
      </w:tr>
      <w:tr w:rsidR="001828AF" w:rsidRPr="004B1CF7" w:rsidTr="00210CDA">
        <w:trPr>
          <w:jc w:val="center"/>
        </w:trPr>
        <w:tc>
          <w:tcPr>
            <w:tcW w:w="5831" w:type="dxa"/>
            <w:shd w:val="clear" w:color="auto" w:fill="1096D3"/>
          </w:tcPr>
          <w:p w:rsidR="001828AF" w:rsidRPr="00CC5098" w:rsidRDefault="001828AF" w:rsidP="00980642">
            <w:pPr>
              <w:spacing w:after="160" w:line="259" w:lineRule="auto"/>
              <w:ind w:right="-1"/>
              <w:jc w:val="both"/>
              <w:rPr>
                <w:rFonts w:ascii="Calibri" w:eastAsia="Calibri" w:hAnsi="Calibri" w:cs="Calibri"/>
                <w:color w:val="000000" w:themeColor="text1"/>
              </w:rPr>
            </w:pPr>
            <w:r w:rsidRPr="00CC5098">
              <w:rPr>
                <w:rFonts w:ascii="Calibri" w:eastAsia="Calibri" w:hAnsi="Calibri" w:cs="Calibri"/>
                <w:color w:val="000000" w:themeColor="text1"/>
              </w:rPr>
              <w:t>Public Affairs Office</w:t>
            </w:r>
          </w:p>
        </w:tc>
        <w:tc>
          <w:tcPr>
            <w:tcW w:w="3644" w:type="dxa"/>
            <w:shd w:val="clear" w:color="auto" w:fill="auto"/>
          </w:tcPr>
          <w:p w:rsidR="001828AF" w:rsidRPr="00CC5098" w:rsidRDefault="001828AF" w:rsidP="00980642">
            <w:pPr>
              <w:spacing w:after="160" w:line="259" w:lineRule="auto"/>
              <w:ind w:right="-1"/>
              <w:jc w:val="both"/>
              <w:rPr>
                <w:rFonts w:ascii="Calibri" w:eastAsia="Calibri" w:hAnsi="Calibri" w:cs="Calibri"/>
                <w:color w:val="000000" w:themeColor="text1"/>
              </w:rPr>
            </w:pPr>
            <w:r w:rsidRPr="00CC5098">
              <w:rPr>
                <w:rFonts w:ascii="Calibri" w:eastAsia="Calibri" w:hAnsi="Calibri" w:cs="Calibri"/>
                <w:color w:val="000000" w:themeColor="text1"/>
              </w:rPr>
              <w:t>(01) 220 6108</w:t>
            </w:r>
            <w:r>
              <w:rPr>
                <w:rFonts w:ascii="Calibri" w:eastAsia="Calibri" w:hAnsi="Calibri" w:cs="Calibri"/>
                <w:color w:val="000000" w:themeColor="text1"/>
              </w:rPr>
              <w:t xml:space="preserve"> </w:t>
            </w:r>
          </w:p>
        </w:tc>
      </w:tr>
      <w:tr w:rsidR="001828AF" w:rsidRPr="004B1CF7" w:rsidTr="00210CDA">
        <w:trPr>
          <w:jc w:val="center"/>
        </w:trPr>
        <w:tc>
          <w:tcPr>
            <w:tcW w:w="9475" w:type="dxa"/>
            <w:gridSpan w:val="2"/>
            <w:shd w:val="clear" w:color="auto" w:fill="FFFFFF"/>
          </w:tcPr>
          <w:p w:rsidR="001828AF" w:rsidRPr="004B1CF7" w:rsidRDefault="001828AF" w:rsidP="00980642">
            <w:pPr>
              <w:spacing w:after="160" w:line="259" w:lineRule="auto"/>
              <w:ind w:right="-1"/>
              <w:jc w:val="both"/>
              <w:rPr>
                <w:rFonts w:ascii="Calibri" w:eastAsia="Calibri" w:hAnsi="Calibri" w:cs="Calibri"/>
                <w:bCs/>
                <w:color w:val="000000" w:themeColor="text1"/>
              </w:rPr>
            </w:pPr>
          </w:p>
        </w:tc>
      </w:tr>
      <w:tr w:rsidR="001828AF" w:rsidRPr="004B1CF7" w:rsidTr="00210CDA">
        <w:trPr>
          <w:jc w:val="center"/>
        </w:trPr>
        <w:tc>
          <w:tcPr>
            <w:tcW w:w="5831" w:type="dxa"/>
            <w:shd w:val="clear" w:color="auto" w:fill="1096D3"/>
          </w:tcPr>
          <w:p w:rsidR="001828AF" w:rsidRPr="004B1CF7" w:rsidRDefault="001828AF" w:rsidP="00980642">
            <w:pPr>
              <w:spacing w:after="160" w:line="259" w:lineRule="auto"/>
              <w:ind w:right="-1"/>
              <w:jc w:val="both"/>
              <w:rPr>
                <w:rFonts w:ascii="Calibri" w:eastAsia="Calibri" w:hAnsi="Calibri" w:cs="Calibri"/>
                <w:color w:val="000000" w:themeColor="text1"/>
              </w:rPr>
            </w:pPr>
            <w:r w:rsidRPr="004B1CF7">
              <w:rPr>
                <w:rFonts w:ascii="Calibri" w:eastAsia="Calibri" w:hAnsi="Calibri" w:cs="Calibri"/>
                <w:color w:val="000000" w:themeColor="text1"/>
              </w:rPr>
              <w:t>Student Health Centres:</w:t>
            </w:r>
          </w:p>
          <w:p w:rsidR="001828AF" w:rsidRPr="004B1CF7" w:rsidRDefault="001828AF" w:rsidP="00980642">
            <w:pPr>
              <w:spacing w:after="160" w:line="259" w:lineRule="auto"/>
              <w:ind w:right="-1"/>
              <w:jc w:val="both"/>
              <w:rPr>
                <w:rFonts w:ascii="Calibri" w:eastAsia="Calibri" w:hAnsi="Calibri" w:cs="Calibri"/>
                <w:i/>
                <w:color w:val="000000" w:themeColor="text1"/>
              </w:rPr>
            </w:pPr>
            <w:r>
              <w:rPr>
                <w:rFonts w:ascii="Calibri" w:eastAsia="Calibri" w:hAnsi="Calibri" w:cs="Calibri"/>
                <w:i/>
                <w:color w:val="000000" w:themeColor="text1"/>
              </w:rPr>
              <w:t>Rathdown house</w:t>
            </w:r>
          </w:p>
          <w:p w:rsidR="001828AF" w:rsidRPr="004B1CF7" w:rsidRDefault="001828AF" w:rsidP="00980642">
            <w:pPr>
              <w:spacing w:after="160" w:line="259" w:lineRule="auto"/>
              <w:ind w:right="-1"/>
              <w:jc w:val="both"/>
              <w:rPr>
                <w:rFonts w:ascii="Calibri" w:eastAsia="Calibri" w:hAnsi="Calibri" w:cs="Calibri"/>
                <w:color w:val="000000" w:themeColor="text1"/>
              </w:rPr>
            </w:pPr>
            <w:r w:rsidRPr="004B1CF7">
              <w:rPr>
                <w:rFonts w:ascii="Calibri" w:eastAsia="Calibri" w:hAnsi="Calibri" w:cs="Calibri"/>
                <w:i/>
                <w:color w:val="000000" w:themeColor="text1"/>
              </w:rPr>
              <w:t>Aungier St.</w:t>
            </w:r>
            <w:r w:rsidRPr="004B1CF7">
              <w:rPr>
                <w:rFonts w:ascii="Calibri" w:eastAsia="Calibri" w:hAnsi="Calibri" w:cs="Calibri"/>
                <w:color w:val="000000" w:themeColor="text1"/>
              </w:rPr>
              <w:t xml:space="preserve"> </w:t>
            </w:r>
          </w:p>
        </w:tc>
        <w:tc>
          <w:tcPr>
            <w:tcW w:w="3644" w:type="dxa"/>
            <w:shd w:val="clear" w:color="auto" w:fill="auto"/>
          </w:tcPr>
          <w:p w:rsidR="001828AF" w:rsidRPr="004B1CF7" w:rsidRDefault="001828AF" w:rsidP="00980642">
            <w:pPr>
              <w:spacing w:after="160" w:line="259" w:lineRule="auto"/>
              <w:ind w:right="-1"/>
              <w:jc w:val="both"/>
              <w:rPr>
                <w:rFonts w:ascii="Calibri" w:eastAsia="Calibri" w:hAnsi="Calibri" w:cs="Calibri"/>
                <w:bCs/>
                <w:color w:val="000000" w:themeColor="text1"/>
              </w:rPr>
            </w:pPr>
          </w:p>
          <w:p w:rsidR="001828AF" w:rsidRPr="004B1CF7" w:rsidRDefault="001828AF" w:rsidP="00980642">
            <w:pPr>
              <w:spacing w:after="160" w:line="259" w:lineRule="auto"/>
              <w:ind w:right="-1"/>
              <w:jc w:val="both"/>
              <w:rPr>
                <w:rFonts w:ascii="Calibri" w:eastAsia="Calibri" w:hAnsi="Calibri" w:cs="Calibri"/>
                <w:bCs/>
                <w:color w:val="000000" w:themeColor="text1"/>
              </w:rPr>
            </w:pPr>
            <w:r w:rsidRPr="004B1CF7">
              <w:rPr>
                <w:rFonts w:ascii="Calibri" w:eastAsia="Calibri" w:hAnsi="Calibri" w:cs="Calibri"/>
                <w:bCs/>
                <w:color w:val="000000" w:themeColor="text1"/>
              </w:rPr>
              <w:t xml:space="preserve">(01) </w:t>
            </w:r>
            <w:r>
              <w:rPr>
                <w:rFonts w:ascii="Calibri" w:eastAsia="Calibri" w:hAnsi="Calibri" w:cs="Calibri"/>
                <w:bCs/>
                <w:color w:val="000000" w:themeColor="text1"/>
              </w:rPr>
              <w:t>220 7025</w:t>
            </w:r>
          </w:p>
          <w:p w:rsidR="001828AF" w:rsidRPr="004B1CF7" w:rsidRDefault="001828AF" w:rsidP="00980642">
            <w:pPr>
              <w:spacing w:after="160" w:line="259" w:lineRule="auto"/>
              <w:ind w:right="-1"/>
              <w:jc w:val="both"/>
              <w:rPr>
                <w:rFonts w:ascii="Calibri" w:eastAsia="Calibri" w:hAnsi="Calibri" w:cs="Calibri"/>
                <w:bCs/>
                <w:color w:val="000000" w:themeColor="text1"/>
              </w:rPr>
            </w:pPr>
            <w:r w:rsidRPr="004B1CF7">
              <w:rPr>
                <w:rFonts w:ascii="Calibri" w:eastAsia="Calibri" w:hAnsi="Calibri" w:cs="Calibri"/>
                <w:bCs/>
                <w:color w:val="000000" w:themeColor="text1"/>
              </w:rPr>
              <w:t xml:space="preserve">(01) </w:t>
            </w:r>
            <w:r>
              <w:rPr>
                <w:rFonts w:ascii="Calibri" w:eastAsia="Calibri" w:hAnsi="Calibri" w:cs="Calibri"/>
                <w:bCs/>
                <w:color w:val="000000" w:themeColor="text1"/>
              </w:rPr>
              <w:t>220 7024</w:t>
            </w:r>
          </w:p>
        </w:tc>
      </w:tr>
    </w:tbl>
    <w:p w:rsidR="004F5959" w:rsidRDefault="00AF6117">
      <w:pPr>
        <w:pStyle w:val="Heading3"/>
        <w:spacing w:before="0"/>
        <w:ind w:left="0" w:right="994"/>
        <w:jc w:val="right"/>
        <w:rPr>
          <w:b/>
        </w:rPr>
      </w:pPr>
      <w:r>
        <w:rPr>
          <w:color w:val="818181"/>
        </w:rPr>
        <w:t xml:space="preserve">P a ge </w:t>
      </w:r>
      <w:r>
        <w:t xml:space="preserve">| </w:t>
      </w:r>
      <w:r>
        <w:rPr>
          <w:b/>
        </w:rPr>
        <w:t>4</w:t>
      </w: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
        <w:gridCol w:w="4848"/>
        <w:gridCol w:w="4649"/>
      </w:tblGrid>
      <w:tr w:rsidR="004F5959" w:rsidTr="00210CDA">
        <w:trPr>
          <w:gridBefore w:val="1"/>
          <w:wBefore w:w="19" w:type="dxa"/>
          <w:trHeight w:val="450"/>
        </w:trPr>
        <w:tc>
          <w:tcPr>
            <w:tcW w:w="9497" w:type="dxa"/>
            <w:gridSpan w:val="2"/>
          </w:tcPr>
          <w:p w:rsidR="004F5959" w:rsidRDefault="00AF6117">
            <w:pPr>
              <w:pStyle w:val="TableParagraph"/>
              <w:spacing w:line="256" w:lineRule="exact"/>
              <w:ind w:left="107"/>
              <w:rPr>
                <w:rFonts w:ascii="Calibri"/>
              </w:rPr>
            </w:pPr>
            <w:r>
              <w:rPr>
                <w:rFonts w:ascii="Calibri"/>
              </w:rPr>
              <w:t>FRONT DESK/RECEPTION CONTACTS</w:t>
            </w: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9516" w:type="dxa"/>
            <w:gridSpan w:val="3"/>
            <w:shd w:val="clear" w:color="auto" w:fill="1096D3"/>
          </w:tcPr>
          <w:p w:rsidR="005A0D8C" w:rsidRPr="005A0D8C" w:rsidRDefault="005A0D8C" w:rsidP="005A0D8C">
            <w:pPr>
              <w:widowControl/>
              <w:autoSpaceDE/>
              <w:autoSpaceDN/>
              <w:spacing w:after="160" w:line="259" w:lineRule="auto"/>
              <w:ind w:right="-1"/>
              <w:jc w:val="both"/>
              <w:rPr>
                <w:rFonts w:ascii="Calibri" w:eastAsia="Calibri" w:hAnsi="Calibri" w:cs="Calibri"/>
                <w:bCs/>
                <w:color w:val="000000" w:themeColor="text1"/>
                <w:lang w:bidi="ar-SA"/>
              </w:rPr>
            </w:pPr>
            <w:r w:rsidRPr="005A0D8C">
              <w:rPr>
                <w:rFonts w:ascii="Calibri" w:eastAsia="Calibri" w:hAnsi="Calibri" w:cs="Calibri"/>
                <w:b/>
                <w:color w:val="000000" w:themeColor="text1"/>
                <w:lang w:bidi="ar-SA"/>
              </w:rPr>
              <w:t>AUNGIER STREET CAMPUS</w:t>
            </w: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4867" w:type="dxa"/>
            <w:gridSpan w:val="2"/>
            <w:shd w:val="clear" w:color="auto" w:fill="1096D3"/>
          </w:tcPr>
          <w:p w:rsidR="005A0D8C" w:rsidRPr="005A0D8C" w:rsidRDefault="005A0D8C" w:rsidP="005A0D8C">
            <w:pPr>
              <w:widowControl/>
              <w:autoSpaceDE/>
              <w:autoSpaceDN/>
              <w:spacing w:after="160" w:line="259" w:lineRule="auto"/>
              <w:ind w:right="-1"/>
              <w:jc w:val="both"/>
              <w:rPr>
                <w:rFonts w:ascii="Calibri" w:eastAsia="Calibri" w:hAnsi="Calibri" w:cs="Calibri"/>
                <w:color w:val="000000" w:themeColor="text1"/>
                <w:lang w:bidi="ar-SA"/>
              </w:rPr>
            </w:pPr>
            <w:r w:rsidRPr="005A0D8C">
              <w:rPr>
                <w:rFonts w:ascii="Calibri" w:eastAsia="Calibri" w:hAnsi="Calibri" w:cs="Calibri"/>
                <w:color w:val="000000" w:themeColor="text1"/>
                <w:lang w:bidi="ar-SA"/>
              </w:rPr>
              <w:t>Aungier Street Entrance</w:t>
            </w:r>
          </w:p>
        </w:tc>
        <w:tc>
          <w:tcPr>
            <w:tcW w:w="4649" w:type="dxa"/>
            <w:shd w:val="clear" w:color="auto" w:fill="auto"/>
          </w:tcPr>
          <w:p w:rsidR="005A0D8C" w:rsidRPr="005A0D8C" w:rsidRDefault="005A0D8C" w:rsidP="005A0D8C">
            <w:pPr>
              <w:widowControl/>
              <w:autoSpaceDE/>
              <w:autoSpaceDN/>
              <w:spacing w:after="160" w:line="259" w:lineRule="auto"/>
              <w:ind w:right="-1"/>
              <w:jc w:val="both"/>
              <w:rPr>
                <w:rFonts w:ascii="Calibri" w:eastAsia="Calibri" w:hAnsi="Calibri" w:cs="Calibri"/>
                <w:bCs/>
                <w:color w:val="000000" w:themeColor="text1"/>
                <w:lang w:bidi="ar-SA"/>
              </w:rPr>
            </w:pPr>
            <w:r w:rsidRPr="005A0D8C">
              <w:rPr>
                <w:rFonts w:ascii="Calibri" w:eastAsia="Calibri" w:hAnsi="Calibri" w:cs="Calibri"/>
                <w:bCs/>
                <w:color w:val="000000" w:themeColor="text1"/>
                <w:lang w:bidi="ar-SA"/>
              </w:rPr>
              <w:t>(01) 220 7030</w:t>
            </w: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4867" w:type="dxa"/>
            <w:gridSpan w:val="2"/>
            <w:shd w:val="clear" w:color="auto" w:fill="1096D3"/>
          </w:tcPr>
          <w:p w:rsidR="005A0D8C" w:rsidRPr="005A0D8C" w:rsidRDefault="005A0D8C" w:rsidP="005A0D8C">
            <w:pPr>
              <w:widowControl/>
              <w:autoSpaceDE/>
              <w:autoSpaceDN/>
              <w:spacing w:after="160" w:line="259" w:lineRule="auto"/>
              <w:ind w:right="-1"/>
              <w:jc w:val="both"/>
              <w:rPr>
                <w:rFonts w:ascii="Calibri" w:eastAsia="Calibri" w:hAnsi="Calibri" w:cs="Calibri"/>
                <w:color w:val="000000" w:themeColor="text1"/>
                <w:lang w:bidi="ar-SA"/>
              </w:rPr>
            </w:pPr>
            <w:r w:rsidRPr="005A0D8C">
              <w:rPr>
                <w:rFonts w:ascii="Calibri" w:eastAsia="Calibri" w:hAnsi="Calibri" w:cs="Calibri"/>
                <w:color w:val="000000" w:themeColor="text1"/>
                <w:lang w:bidi="ar-SA"/>
              </w:rPr>
              <w:t>Bishop Street Entrance</w:t>
            </w:r>
          </w:p>
        </w:tc>
        <w:tc>
          <w:tcPr>
            <w:tcW w:w="4649" w:type="dxa"/>
            <w:shd w:val="clear" w:color="auto" w:fill="auto"/>
          </w:tcPr>
          <w:p w:rsidR="005A0D8C" w:rsidRPr="005A0D8C" w:rsidRDefault="005A0D8C" w:rsidP="005A0D8C">
            <w:pPr>
              <w:widowControl/>
              <w:autoSpaceDE/>
              <w:autoSpaceDN/>
              <w:spacing w:after="160" w:line="259" w:lineRule="auto"/>
              <w:ind w:right="-1"/>
              <w:jc w:val="both"/>
              <w:rPr>
                <w:rFonts w:ascii="Calibri" w:eastAsia="Calibri" w:hAnsi="Calibri" w:cs="Calibri"/>
                <w:bCs/>
                <w:color w:val="000000" w:themeColor="text1"/>
                <w:lang w:bidi="ar-SA"/>
              </w:rPr>
            </w:pPr>
            <w:r w:rsidRPr="005A0D8C">
              <w:rPr>
                <w:rFonts w:ascii="Calibri" w:eastAsia="Calibri" w:hAnsi="Calibri" w:cs="Calibri"/>
                <w:bCs/>
                <w:color w:val="000000" w:themeColor="text1"/>
                <w:lang w:bidi="ar-SA"/>
              </w:rPr>
              <w:t>(01) 220 7031</w:t>
            </w: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9516" w:type="dxa"/>
            <w:gridSpan w:val="3"/>
            <w:shd w:val="clear" w:color="auto" w:fill="FFFFFF"/>
          </w:tcPr>
          <w:p w:rsidR="005A0D8C" w:rsidRPr="005A0D8C" w:rsidRDefault="005A0D8C" w:rsidP="005A0D8C">
            <w:pPr>
              <w:widowControl/>
              <w:autoSpaceDE/>
              <w:autoSpaceDN/>
              <w:spacing w:after="160" w:line="259" w:lineRule="auto"/>
              <w:ind w:right="-1"/>
              <w:jc w:val="both"/>
              <w:rPr>
                <w:rFonts w:ascii="Calibri" w:eastAsia="Calibri" w:hAnsi="Calibri" w:cs="Calibri"/>
                <w:bCs/>
                <w:color w:val="000000" w:themeColor="text1"/>
                <w:lang w:bidi="ar-SA"/>
              </w:rPr>
            </w:pP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9516" w:type="dxa"/>
            <w:gridSpan w:val="3"/>
            <w:shd w:val="clear" w:color="auto" w:fill="1096D3"/>
          </w:tcPr>
          <w:p w:rsidR="005A0D8C" w:rsidRPr="005A0D8C" w:rsidRDefault="005A0D8C" w:rsidP="005A0D8C">
            <w:pPr>
              <w:widowControl/>
              <w:autoSpaceDE/>
              <w:autoSpaceDN/>
              <w:spacing w:after="160" w:line="259" w:lineRule="auto"/>
              <w:ind w:right="-1"/>
              <w:jc w:val="both"/>
              <w:rPr>
                <w:rFonts w:ascii="Calibri" w:eastAsia="Calibri" w:hAnsi="Calibri" w:cs="Calibri"/>
                <w:bCs/>
                <w:color w:val="000000" w:themeColor="text1"/>
                <w:highlight w:val="yellow"/>
                <w:lang w:bidi="ar-SA"/>
              </w:rPr>
            </w:pPr>
            <w:r w:rsidRPr="005A0D8C">
              <w:rPr>
                <w:rFonts w:ascii="Calibri" w:eastAsia="Calibri" w:hAnsi="Calibri" w:cs="Calibri"/>
                <w:b/>
                <w:color w:val="000000" w:themeColor="text1"/>
                <w:lang w:bidi="ar-SA"/>
              </w:rPr>
              <w:t xml:space="preserve">BOLTON STREET CAMPUS </w:t>
            </w: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4867" w:type="dxa"/>
            <w:gridSpan w:val="2"/>
            <w:shd w:val="clear" w:color="auto" w:fill="1096D3"/>
          </w:tcPr>
          <w:p w:rsidR="005A0D8C" w:rsidRPr="005A0D8C" w:rsidRDefault="005A0D8C" w:rsidP="005A0D8C">
            <w:pPr>
              <w:widowControl/>
              <w:autoSpaceDE/>
              <w:autoSpaceDN/>
              <w:spacing w:after="160" w:line="259" w:lineRule="auto"/>
              <w:ind w:right="-1"/>
              <w:jc w:val="both"/>
              <w:rPr>
                <w:rFonts w:ascii="Calibri" w:eastAsia="Calibri" w:hAnsi="Calibri" w:cs="Calibri"/>
                <w:color w:val="000000" w:themeColor="text1"/>
                <w:lang w:bidi="ar-SA"/>
              </w:rPr>
            </w:pPr>
            <w:r w:rsidRPr="005A0D8C">
              <w:rPr>
                <w:rFonts w:ascii="Calibri" w:eastAsia="Calibri" w:hAnsi="Calibri" w:cs="Calibri"/>
                <w:color w:val="000000" w:themeColor="text1"/>
                <w:lang w:bidi="ar-SA"/>
              </w:rPr>
              <w:t>Kings Inn Street Entrance</w:t>
            </w:r>
          </w:p>
        </w:tc>
        <w:tc>
          <w:tcPr>
            <w:tcW w:w="4649" w:type="dxa"/>
            <w:shd w:val="clear" w:color="auto" w:fill="auto"/>
          </w:tcPr>
          <w:p w:rsidR="005A0D8C" w:rsidRPr="005A0D8C" w:rsidRDefault="005A0D8C" w:rsidP="005A0D8C">
            <w:pPr>
              <w:widowControl/>
              <w:autoSpaceDE/>
              <w:autoSpaceDN/>
              <w:spacing w:after="160" w:line="259" w:lineRule="auto"/>
              <w:ind w:right="-1"/>
              <w:jc w:val="both"/>
              <w:rPr>
                <w:rFonts w:ascii="Calibri" w:eastAsia="Calibri" w:hAnsi="Calibri" w:cs="Calibri"/>
                <w:bCs/>
                <w:color w:val="000000" w:themeColor="text1"/>
                <w:lang w:bidi="ar-SA"/>
              </w:rPr>
            </w:pPr>
            <w:r w:rsidRPr="005A0D8C">
              <w:rPr>
                <w:rFonts w:ascii="Calibri" w:eastAsia="Calibri" w:hAnsi="Calibri" w:cs="Calibri"/>
                <w:bCs/>
                <w:color w:val="000000" w:themeColor="text1"/>
                <w:lang w:bidi="ar-SA"/>
              </w:rPr>
              <w:t>(01) 220 7038</w:t>
            </w: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4867" w:type="dxa"/>
            <w:gridSpan w:val="2"/>
            <w:shd w:val="clear" w:color="auto" w:fill="1096D3"/>
          </w:tcPr>
          <w:p w:rsidR="005A0D8C" w:rsidRPr="005A0D8C" w:rsidRDefault="005A0D8C" w:rsidP="005A0D8C">
            <w:pPr>
              <w:widowControl/>
              <w:tabs>
                <w:tab w:val="left" w:pos="1407"/>
              </w:tabs>
              <w:autoSpaceDE/>
              <w:autoSpaceDN/>
              <w:spacing w:after="160" w:line="259" w:lineRule="auto"/>
              <w:ind w:right="-1"/>
              <w:jc w:val="both"/>
              <w:rPr>
                <w:rFonts w:ascii="Calibri" w:eastAsia="Calibri" w:hAnsi="Calibri" w:cs="Calibri"/>
                <w:color w:val="000000" w:themeColor="text1"/>
                <w:lang w:bidi="ar-SA"/>
              </w:rPr>
            </w:pPr>
            <w:r w:rsidRPr="005A0D8C">
              <w:rPr>
                <w:rFonts w:ascii="Calibri" w:eastAsia="Calibri" w:hAnsi="Calibri" w:cs="Calibri"/>
                <w:color w:val="000000" w:themeColor="text1"/>
                <w:lang w:bidi="ar-SA"/>
              </w:rPr>
              <w:t>E-Block</w:t>
            </w:r>
          </w:p>
        </w:tc>
        <w:tc>
          <w:tcPr>
            <w:tcW w:w="4649" w:type="dxa"/>
            <w:shd w:val="clear" w:color="auto" w:fill="auto"/>
          </w:tcPr>
          <w:p w:rsidR="005A0D8C" w:rsidRPr="005A0D8C" w:rsidRDefault="005A0D8C" w:rsidP="005A0D8C">
            <w:pPr>
              <w:widowControl/>
              <w:autoSpaceDE/>
              <w:autoSpaceDN/>
              <w:spacing w:after="160" w:line="259" w:lineRule="auto"/>
              <w:ind w:right="-1"/>
              <w:jc w:val="both"/>
              <w:rPr>
                <w:rFonts w:ascii="Calibri" w:eastAsia="Calibri" w:hAnsi="Calibri" w:cs="Calibri"/>
                <w:bCs/>
                <w:color w:val="000000" w:themeColor="text1"/>
                <w:lang w:bidi="ar-SA"/>
              </w:rPr>
            </w:pPr>
            <w:r w:rsidRPr="005A0D8C">
              <w:rPr>
                <w:rFonts w:ascii="Calibri" w:eastAsia="Calibri" w:hAnsi="Calibri" w:cs="Calibri"/>
                <w:bCs/>
                <w:color w:val="000000" w:themeColor="text1"/>
                <w:lang w:bidi="ar-SA"/>
              </w:rPr>
              <w:t>(01) 220 7039</w:t>
            </w: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4867" w:type="dxa"/>
            <w:gridSpan w:val="2"/>
            <w:shd w:val="clear" w:color="auto" w:fill="1096D3"/>
          </w:tcPr>
          <w:p w:rsidR="005A0D8C" w:rsidRPr="005A0D8C" w:rsidRDefault="005A0D8C" w:rsidP="005A0D8C">
            <w:pPr>
              <w:widowControl/>
              <w:autoSpaceDE/>
              <w:autoSpaceDN/>
              <w:spacing w:after="160" w:line="259" w:lineRule="auto"/>
              <w:ind w:right="-1"/>
              <w:jc w:val="both"/>
              <w:rPr>
                <w:rFonts w:ascii="Calibri" w:eastAsia="Calibri" w:hAnsi="Calibri" w:cs="Calibri"/>
                <w:color w:val="000000" w:themeColor="text1"/>
                <w:lang w:bidi="ar-SA"/>
              </w:rPr>
            </w:pPr>
            <w:r w:rsidRPr="005A0D8C">
              <w:rPr>
                <w:rFonts w:ascii="Calibri" w:eastAsia="Calibri" w:hAnsi="Calibri" w:cs="Calibri"/>
                <w:color w:val="000000" w:themeColor="text1"/>
                <w:lang w:bidi="ar-SA"/>
              </w:rPr>
              <w:t>Linenhall</w:t>
            </w:r>
          </w:p>
        </w:tc>
        <w:tc>
          <w:tcPr>
            <w:tcW w:w="4649" w:type="dxa"/>
            <w:shd w:val="clear" w:color="auto" w:fill="auto"/>
          </w:tcPr>
          <w:p w:rsidR="005A0D8C" w:rsidRPr="005A0D8C" w:rsidRDefault="005A0D8C" w:rsidP="005A0D8C">
            <w:pPr>
              <w:widowControl/>
              <w:autoSpaceDE/>
              <w:autoSpaceDN/>
              <w:spacing w:after="160" w:line="259" w:lineRule="auto"/>
              <w:ind w:right="-1"/>
              <w:jc w:val="both"/>
              <w:rPr>
                <w:rFonts w:ascii="Calibri" w:eastAsia="Calibri" w:hAnsi="Calibri" w:cs="Calibri"/>
                <w:bCs/>
                <w:color w:val="000000" w:themeColor="text1"/>
                <w:lang w:bidi="ar-SA"/>
              </w:rPr>
            </w:pPr>
            <w:r w:rsidRPr="005A0D8C">
              <w:rPr>
                <w:rFonts w:ascii="Calibri" w:eastAsia="Calibri" w:hAnsi="Calibri" w:cs="Calibri"/>
                <w:bCs/>
                <w:color w:val="000000" w:themeColor="text1"/>
                <w:lang w:bidi="ar-SA"/>
              </w:rPr>
              <w:t>(01) 220 7045</w:t>
            </w: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4867" w:type="dxa"/>
            <w:gridSpan w:val="2"/>
            <w:shd w:val="clear" w:color="auto" w:fill="1096D3"/>
          </w:tcPr>
          <w:p w:rsidR="005A0D8C" w:rsidRPr="005A0D8C" w:rsidRDefault="005A0D8C" w:rsidP="005A0D8C">
            <w:pPr>
              <w:widowControl/>
              <w:autoSpaceDE/>
              <w:autoSpaceDN/>
              <w:spacing w:after="160" w:line="259" w:lineRule="auto"/>
              <w:ind w:right="-1"/>
              <w:jc w:val="both"/>
              <w:rPr>
                <w:rFonts w:ascii="Calibri" w:eastAsia="Calibri" w:hAnsi="Calibri" w:cs="Calibri"/>
                <w:color w:val="000000" w:themeColor="text1"/>
                <w:lang w:bidi="ar-SA"/>
              </w:rPr>
            </w:pPr>
            <w:r w:rsidRPr="005A0D8C">
              <w:rPr>
                <w:rFonts w:ascii="Calibri" w:eastAsia="Calibri" w:hAnsi="Calibri" w:cs="Calibri"/>
                <w:color w:val="000000" w:themeColor="text1"/>
                <w:lang w:bidi="ar-SA"/>
              </w:rPr>
              <w:t>Beresford Street</w:t>
            </w:r>
          </w:p>
        </w:tc>
        <w:tc>
          <w:tcPr>
            <w:tcW w:w="4649" w:type="dxa"/>
            <w:shd w:val="clear" w:color="auto" w:fill="auto"/>
          </w:tcPr>
          <w:p w:rsidR="005A0D8C" w:rsidRPr="005A0D8C" w:rsidRDefault="005A0D8C" w:rsidP="005A0D8C">
            <w:pPr>
              <w:widowControl/>
              <w:autoSpaceDE/>
              <w:autoSpaceDN/>
              <w:spacing w:after="160" w:line="259" w:lineRule="auto"/>
              <w:ind w:right="-1"/>
              <w:jc w:val="both"/>
              <w:rPr>
                <w:rFonts w:ascii="Calibri" w:eastAsia="Calibri" w:hAnsi="Calibri" w:cs="Calibri"/>
                <w:bCs/>
                <w:color w:val="000000" w:themeColor="text1"/>
                <w:lang w:bidi="ar-SA"/>
              </w:rPr>
            </w:pPr>
            <w:r w:rsidRPr="005A0D8C">
              <w:rPr>
                <w:rFonts w:ascii="Calibri" w:eastAsia="Calibri" w:hAnsi="Calibri" w:cs="Calibri"/>
                <w:bCs/>
                <w:color w:val="000000" w:themeColor="text1"/>
                <w:lang w:bidi="ar-SA"/>
              </w:rPr>
              <w:t>(01) 220 7042</w:t>
            </w: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9516" w:type="dxa"/>
            <w:gridSpan w:val="3"/>
            <w:shd w:val="clear" w:color="auto" w:fill="FFFFFF"/>
          </w:tcPr>
          <w:p w:rsidR="005A0D8C" w:rsidRPr="005A0D8C" w:rsidRDefault="005A0D8C" w:rsidP="005A0D8C">
            <w:pPr>
              <w:widowControl/>
              <w:autoSpaceDE/>
              <w:autoSpaceDN/>
              <w:spacing w:after="160" w:line="259" w:lineRule="auto"/>
              <w:ind w:right="-1"/>
              <w:jc w:val="both"/>
              <w:rPr>
                <w:rFonts w:ascii="Calibri" w:eastAsia="Calibri" w:hAnsi="Calibri" w:cs="Calibri"/>
                <w:bCs/>
                <w:color w:val="000000" w:themeColor="text1"/>
                <w:lang w:bidi="ar-SA"/>
              </w:rPr>
            </w:pP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9516" w:type="dxa"/>
            <w:gridSpan w:val="3"/>
            <w:shd w:val="clear" w:color="auto" w:fill="1096D3"/>
          </w:tcPr>
          <w:p w:rsidR="005A0D8C" w:rsidRPr="005A0D8C" w:rsidRDefault="005A0D8C" w:rsidP="005A0D8C">
            <w:pPr>
              <w:widowControl/>
              <w:autoSpaceDE/>
              <w:autoSpaceDN/>
              <w:spacing w:after="160" w:line="259" w:lineRule="auto"/>
              <w:ind w:right="-1"/>
              <w:jc w:val="both"/>
              <w:rPr>
                <w:rFonts w:ascii="Calibri" w:eastAsia="Calibri" w:hAnsi="Calibri" w:cs="Calibri"/>
                <w:bCs/>
                <w:color w:val="000000" w:themeColor="text1"/>
                <w:lang w:bidi="ar-SA"/>
              </w:rPr>
            </w:pPr>
            <w:r w:rsidRPr="005A0D8C">
              <w:rPr>
                <w:rFonts w:ascii="Calibri" w:eastAsia="Calibri" w:hAnsi="Calibri" w:cs="Calibri"/>
                <w:b/>
                <w:color w:val="000000" w:themeColor="text1"/>
                <w:lang w:bidi="ar-SA"/>
              </w:rPr>
              <w:t xml:space="preserve">GRANGEGORMAN CAMPUS </w:t>
            </w: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4867" w:type="dxa"/>
            <w:gridSpan w:val="2"/>
            <w:shd w:val="clear" w:color="auto" w:fill="1096D3"/>
          </w:tcPr>
          <w:p w:rsidR="005A0D8C" w:rsidRPr="005A0D8C" w:rsidRDefault="005A0D8C" w:rsidP="005A0D8C">
            <w:pPr>
              <w:widowControl/>
              <w:autoSpaceDE/>
              <w:autoSpaceDN/>
              <w:spacing w:after="160" w:line="259" w:lineRule="auto"/>
              <w:ind w:right="-1"/>
              <w:jc w:val="both"/>
              <w:rPr>
                <w:rFonts w:ascii="Calibri" w:eastAsia="Calibri" w:hAnsi="Calibri" w:cs="Calibri"/>
                <w:color w:val="000000" w:themeColor="text1"/>
                <w:lang w:bidi="ar-SA"/>
              </w:rPr>
            </w:pPr>
            <w:r w:rsidRPr="005A0D8C">
              <w:rPr>
                <w:rFonts w:ascii="Calibri" w:eastAsia="Calibri" w:hAnsi="Calibri" w:cs="Calibri"/>
                <w:color w:val="000000" w:themeColor="text1"/>
                <w:lang w:bidi="ar-SA"/>
              </w:rPr>
              <w:t xml:space="preserve">One Stop House - Rathdown House </w:t>
            </w:r>
          </w:p>
        </w:tc>
        <w:tc>
          <w:tcPr>
            <w:tcW w:w="4649" w:type="dxa"/>
            <w:shd w:val="clear" w:color="auto" w:fill="auto"/>
          </w:tcPr>
          <w:p w:rsidR="005A0D8C" w:rsidRPr="005A0D8C" w:rsidRDefault="005A0D8C" w:rsidP="005A0D8C">
            <w:pPr>
              <w:widowControl/>
              <w:autoSpaceDE/>
              <w:autoSpaceDN/>
              <w:spacing w:after="160" w:line="259" w:lineRule="auto"/>
              <w:ind w:left="360" w:right="-1"/>
              <w:jc w:val="both"/>
              <w:rPr>
                <w:rFonts w:ascii="Calibri" w:eastAsia="Calibri" w:hAnsi="Calibri" w:cs="Calibri"/>
                <w:bCs/>
                <w:color w:val="000000" w:themeColor="text1"/>
                <w:lang w:bidi="ar-SA"/>
              </w:rPr>
            </w:pPr>
            <w:r w:rsidRPr="005A0D8C">
              <w:rPr>
                <w:rFonts w:ascii="Calibri" w:eastAsia="Calibri" w:hAnsi="Calibri" w:cs="Calibri"/>
                <w:bCs/>
                <w:color w:val="000000" w:themeColor="text1"/>
                <w:lang w:bidi="ar-SA"/>
              </w:rPr>
              <w:t>(01) 220 8115</w:t>
            </w: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4867" w:type="dxa"/>
            <w:gridSpan w:val="2"/>
            <w:shd w:val="clear" w:color="auto" w:fill="1096D3"/>
          </w:tcPr>
          <w:p w:rsidR="005A0D8C" w:rsidRPr="005A0D8C" w:rsidRDefault="005A0D8C" w:rsidP="005A0D8C">
            <w:pPr>
              <w:widowControl/>
              <w:autoSpaceDE/>
              <w:autoSpaceDN/>
              <w:spacing w:after="160" w:line="259" w:lineRule="auto"/>
              <w:ind w:right="-1"/>
              <w:jc w:val="both"/>
              <w:rPr>
                <w:rFonts w:ascii="Calibri" w:eastAsia="Calibri" w:hAnsi="Calibri" w:cs="Calibri"/>
                <w:color w:val="000000" w:themeColor="text1"/>
                <w:lang w:bidi="ar-SA"/>
              </w:rPr>
            </w:pPr>
            <w:r w:rsidRPr="005A0D8C">
              <w:rPr>
                <w:rFonts w:ascii="Calibri" w:eastAsia="Calibri" w:hAnsi="Calibri" w:cs="Calibri"/>
                <w:color w:val="000000" w:themeColor="text1"/>
                <w:lang w:bidi="ar-SA"/>
              </w:rPr>
              <w:t>Rathdown House</w:t>
            </w:r>
          </w:p>
        </w:tc>
        <w:tc>
          <w:tcPr>
            <w:tcW w:w="4649" w:type="dxa"/>
            <w:shd w:val="clear" w:color="auto" w:fill="auto"/>
          </w:tcPr>
          <w:p w:rsidR="005A0D8C" w:rsidRPr="005A0D8C" w:rsidRDefault="005A0D8C" w:rsidP="000D5E61">
            <w:pPr>
              <w:widowControl/>
              <w:numPr>
                <w:ilvl w:val="0"/>
                <w:numId w:val="252"/>
              </w:numPr>
              <w:autoSpaceDE/>
              <w:autoSpaceDN/>
              <w:spacing w:after="160" w:line="259" w:lineRule="auto"/>
              <w:ind w:right="-1"/>
              <w:contextualSpacing/>
              <w:jc w:val="both"/>
              <w:rPr>
                <w:rFonts w:ascii="Calibri" w:eastAsia="Calibri" w:hAnsi="Calibri" w:cs="Calibri"/>
                <w:bCs/>
                <w:color w:val="000000" w:themeColor="text1"/>
                <w:lang w:bidi="ar-SA"/>
              </w:rPr>
            </w:pPr>
            <w:r w:rsidRPr="005A0D8C">
              <w:rPr>
                <w:rFonts w:ascii="Calibri" w:eastAsia="Calibri" w:hAnsi="Calibri" w:cs="Calibri"/>
                <w:bCs/>
                <w:color w:val="000000" w:themeColor="text1"/>
                <w:lang w:bidi="ar-SA"/>
              </w:rPr>
              <w:t xml:space="preserve"> 220 7617</w:t>
            </w: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4867" w:type="dxa"/>
            <w:gridSpan w:val="2"/>
            <w:shd w:val="clear" w:color="auto" w:fill="1096D3"/>
          </w:tcPr>
          <w:p w:rsidR="005A0D8C" w:rsidRPr="005A0D8C" w:rsidRDefault="005A0D8C" w:rsidP="005A0D8C">
            <w:pPr>
              <w:widowControl/>
              <w:autoSpaceDE/>
              <w:autoSpaceDN/>
              <w:spacing w:after="160" w:line="259" w:lineRule="auto"/>
              <w:ind w:right="-1"/>
              <w:jc w:val="both"/>
              <w:rPr>
                <w:rFonts w:ascii="Calibri" w:eastAsia="Calibri" w:hAnsi="Calibri" w:cs="Calibri"/>
                <w:color w:val="000000" w:themeColor="text1"/>
                <w:lang w:bidi="ar-SA"/>
              </w:rPr>
            </w:pPr>
            <w:r w:rsidRPr="005A0D8C">
              <w:rPr>
                <w:rFonts w:ascii="Calibri" w:eastAsia="Calibri" w:hAnsi="Calibri" w:cs="Calibri"/>
                <w:color w:val="000000" w:themeColor="text1"/>
                <w:lang w:bidi="ar-SA"/>
              </w:rPr>
              <w:t xml:space="preserve">Clocktower </w:t>
            </w:r>
          </w:p>
        </w:tc>
        <w:tc>
          <w:tcPr>
            <w:tcW w:w="4649" w:type="dxa"/>
            <w:shd w:val="clear" w:color="auto" w:fill="auto"/>
          </w:tcPr>
          <w:p w:rsidR="005A0D8C" w:rsidRPr="005A0D8C" w:rsidRDefault="005A0D8C" w:rsidP="000D5E61">
            <w:pPr>
              <w:widowControl/>
              <w:numPr>
                <w:ilvl w:val="0"/>
                <w:numId w:val="253"/>
              </w:numPr>
              <w:autoSpaceDE/>
              <w:autoSpaceDN/>
              <w:spacing w:after="160" w:line="259" w:lineRule="auto"/>
              <w:ind w:right="-1"/>
              <w:contextualSpacing/>
              <w:jc w:val="both"/>
              <w:rPr>
                <w:rFonts w:ascii="Calibri" w:eastAsia="Calibri" w:hAnsi="Calibri" w:cs="Calibri"/>
                <w:bCs/>
                <w:color w:val="000000" w:themeColor="text1"/>
                <w:lang w:bidi="ar-SA"/>
              </w:rPr>
            </w:pPr>
            <w:r w:rsidRPr="005A0D8C">
              <w:rPr>
                <w:rFonts w:ascii="Calibri" w:eastAsia="Calibri" w:hAnsi="Calibri" w:cs="Calibri"/>
                <w:bCs/>
                <w:color w:val="000000" w:themeColor="text1"/>
                <w:lang w:bidi="ar-SA"/>
              </w:rPr>
              <w:t xml:space="preserve"> 220 8116</w:t>
            </w: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4867" w:type="dxa"/>
            <w:gridSpan w:val="2"/>
            <w:shd w:val="clear" w:color="auto" w:fill="1096D3"/>
          </w:tcPr>
          <w:p w:rsidR="005A0D8C" w:rsidRPr="005A0D8C" w:rsidRDefault="005A0D8C" w:rsidP="005A0D8C">
            <w:pPr>
              <w:widowControl/>
              <w:autoSpaceDE/>
              <w:autoSpaceDN/>
              <w:spacing w:after="160" w:line="259" w:lineRule="auto"/>
              <w:ind w:right="-1"/>
              <w:jc w:val="both"/>
              <w:rPr>
                <w:rFonts w:ascii="Calibri" w:eastAsia="Calibri" w:hAnsi="Calibri" w:cs="Calibri"/>
                <w:color w:val="000000" w:themeColor="text1"/>
                <w:lang w:bidi="ar-SA"/>
              </w:rPr>
            </w:pPr>
            <w:r w:rsidRPr="005A0D8C">
              <w:rPr>
                <w:rFonts w:ascii="Calibri" w:eastAsia="Calibri" w:hAnsi="Calibri" w:cs="Calibri"/>
                <w:color w:val="000000" w:themeColor="text1"/>
                <w:lang w:bidi="ar-SA"/>
              </w:rPr>
              <w:lastRenderedPageBreak/>
              <w:t>Broombridge</w:t>
            </w:r>
          </w:p>
        </w:tc>
        <w:tc>
          <w:tcPr>
            <w:tcW w:w="4649" w:type="dxa"/>
            <w:shd w:val="clear" w:color="auto" w:fill="auto"/>
          </w:tcPr>
          <w:p w:rsidR="005A0D8C" w:rsidRPr="005A0D8C" w:rsidRDefault="005A0D8C" w:rsidP="000D5E61">
            <w:pPr>
              <w:widowControl/>
              <w:numPr>
                <w:ilvl w:val="0"/>
                <w:numId w:val="254"/>
              </w:numPr>
              <w:autoSpaceDE/>
              <w:autoSpaceDN/>
              <w:spacing w:after="160" w:line="259" w:lineRule="auto"/>
              <w:ind w:right="-1"/>
              <w:contextualSpacing/>
              <w:jc w:val="both"/>
              <w:rPr>
                <w:rFonts w:ascii="Calibri" w:eastAsia="Calibri" w:hAnsi="Calibri" w:cs="Calibri"/>
                <w:bCs/>
                <w:color w:val="000000" w:themeColor="text1"/>
                <w:lang w:bidi="ar-SA"/>
              </w:rPr>
            </w:pPr>
            <w:r w:rsidRPr="005A0D8C">
              <w:rPr>
                <w:rFonts w:ascii="Calibri" w:eastAsia="Calibri" w:hAnsi="Calibri" w:cs="Calibri"/>
                <w:bCs/>
                <w:color w:val="000000" w:themeColor="text1"/>
                <w:lang w:bidi="ar-SA"/>
              </w:rPr>
              <w:t>220 7618</w:t>
            </w: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4867" w:type="dxa"/>
            <w:gridSpan w:val="2"/>
            <w:shd w:val="clear" w:color="auto" w:fill="1096D3"/>
          </w:tcPr>
          <w:p w:rsidR="005A0D8C" w:rsidRPr="005A0D8C" w:rsidRDefault="005A0D8C" w:rsidP="005A0D8C">
            <w:pPr>
              <w:widowControl/>
              <w:autoSpaceDE/>
              <w:autoSpaceDN/>
              <w:spacing w:after="160" w:line="259" w:lineRule="auto"/>
              <w:ind w:right="-1"/>
              <w:jc w:val="both"/>
              <w:rPr>
                <w:rFonts w:ascii="Calibri" w:eastAsia="Calibri" w:hAnsi="Calibri" w:cs="Calibri"/>
                <w:color w:val="000000" w:themeColor="text1"/>
                <w:lang w:bidi="ar-SA"/>
              </w:rPr>
            </w:pPr>
            <w:r w:rsidRPr="005A0D8C">
              <w:rPr>
                <w:rFonts w:ascii="Calibri" w:eastAsia="Calibri" w:hAnsi="Calibri" w:cs="Calibri"/>
                <w:color w:val="000000" w:themeColor="text1"/>
                <w:lang w:bidi="ar-SA"/>
              </w:rPr>
              <w:t xml:space="preserve">Park House </w:t>
            </w:r>
          </w:p>
        </w:tc>
        <w:tc>
          <w:tcPr>
            <w:tcW w:w="4649" w:type="dxa"/>
            <w:shd w:val="clear" w:color="auto" w:fill="auto"/>
          </w:tcPr>
          <w:p w:rsidR="005A0D8C" w:rsidRPr="005A0D8C" w:rsidRDefault="005A0D8C" w:rsidP="005A0D8C">
            <w:pPr>
              <w:widowControl/>
              <w:autoSpaceDE/>
              <w:autoSpaceDN/>
              <w:spacing w:after="160" w:line="259" w:lineRule="auto"/>
              <w:ind w:left="360" w:right="-1"/>
              <w:jc w:val="both"/>
              <w:rPr>
                <w:rFonts w:ascii="Calibri" w:eastAsia="Calibri" w:hAnsi="Calibri" w:cs="Calibri"/>
                <w:bCs/>
                <w:color w:val="000000" w:themeColor="text1"/>
                <w:lang w:bidi="ar-SA"/>
              </w:rPr>
            </w:pPr>
            <w:r w:rsidRPr="005A0D8C">
              <w:rPr>
                <w:rFonts w:ascii="Calibri" w:eastAsia="Calibri" w:hAnsi="Calibri" w:cs="Calibri"/>
                <w:bCs/>
                <w:color w:val="000000" w:themeColor="text1"/>
                <w:lang w:bidi="ar-SA"/>
              </w:rPr>
              <w:t>(01) 220 5500</w:t>
            </w: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4867" w:type="dxa"/>
            <w:gridSpan w:val="2"/>
            <w:shd w:val="clear" w:color="auto" w:fill="1096D3"/>
          </w:tcPr>
          <w:p w:rsidR="005A0D8C" w:rsidRPr="005A0D8C" w:rsidRDefault="005A0D8C" w:rsidP="005A0D8C">
            <w:pPr>
              <w:widowControl/>
              <w:autoSpaceDE/>
              <w:autoSpaceDN/>
              <w:spacing w:after="160" w:line="259" w:lineRule="auto"/>
              <w:ind w:right="-1"/>
              <w:jc w:val="both"/>
              <w:rPr>
                <w:rFonts w:ascii="Calibri" w:eastAsia="Calibri" w:hAnsi="Calibri" w:cs="Calibri"/>
                <w:color w:val="000000" w:themeColor="text1"/>
                <w:lang w:bidi="ar-SA"/>
              </w:rPr>
            </w:pPr>
            <w:r w:rsidRPr="005A0D8C">
              <w:rPr>
                <w:rFonts w:ascii="Calibri" w:eastAsia="Calibri" w:hAnsi="Calibri" w:cs="Calibri"/>
                <w:color w:val="000000" w:themeColor="text1"/>
                <w:lang w:bidi="ar-SA"/>
              </w:rPr>
              <w:t>Lower House</w:t>
            </w:r>
          </w:p>
        </w:tc>
        <w:tc>
          <w:tcPr>
            <w:tcW w:w="4649" w:type="dxa"/>
            <w:shd w:val="clear" w:color="auto" w:fill="auto"/>
          </w:tcPr>
          <w:p w:rsidR="005A0D8C" w:rsidRPr="005A0D8C" w:rsidRDefault="005A0D8C" w:rsidP="000D5E61">
            <w:pPr>
              <w:widowControl/>
              <w:numPr>
                <w:ilvl w:val="0"/>
                <w:numId w:val="255"/>
              </w:numPr>
              <w:autoSpaceDE/>
              <w:autoSpaceDN/>
              <w:spacing w:after="160" w:line="259" w:lineRule="auto"/>
              <w:ind w:right="-1"/>
              <w:contextualSpacing/>
              <w:jc w:val="both"/>
              <w:rPr>
                <w:rFonts w:ascii="Calibri" w:eastAsia="Calibri" w:hAnsi="Calibri" w:cs="Calibri"/>
                <w:bCs/>
                <w:color w:val="000000" w:themeColor="text1"/>
                <w:lang w:bidi="ar-SA"/>
              </w:rPr>
            </w:pPr>
            <w:r w:rsidRPr="005A0D8C">
              <w:rPr>
                <w:rFonts w:ascii="Calibri" w:eastAsia="Calibri" w:hAnsi="Calibri" w:cs="Calibri"/>
                <w:bCs/>
                <w:color w:val="000000" w:themeColor="text1"/>
                <w:lang w:bidi="ar-SA"/>
              </w:rPr>
              <w:t>220 8105</w:t>
            </w:r>
          </w:p>
        </w:tc>
      </w:tr>
      <w:tr w:rsidR="005A0D8C" w:rsidRPr="005A0D8C" w:rsidTr="00210CD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jc w:val="center"/>
        </w:trPr>
        <w:tc>
          <w:tcPr>
            <w:tcW w:w="4867" w:type="dxa"/>
            <w:gridSpan w:val="2"/>
            <w:shd w:val="clear" w:color="auto" w:fill="1096D3"/>
          </w:tcPr>
          <w:p w:rsidR="005A0D8C" w:rsidRPr="005A0D8C" w:rsidRDefault="005A0D8C" w:rsidP="005A0D8C">
            <w:pPr>
              <w:widowControl/>
              <w:autoSpaceDE/>
              <w:autoSpaceDN/>
              <w:spacing w:after="160" w:line="259" w:lineRule="auto"/>
              <w:ind w:right="-1"/>
              <w:jc w:val="both"/>
              <w:rPr>
                <w:rFonts w:ascii="Calibri" w:eastAsia="Calibri" w:hAnsi="Calibri" w:cs="Calibri"/>
                <w:color w:val="000000" w:themeColor="text1"/>
                <w:lang w:bidi="ar-SA"/>
              </w:rPr>
            </w:pPr>
            <w:r w:rsidRPr="005A0D8C">
              <w:rPr>
                <w:rFonts w:ascii="Calibri" w:eastAsia="Calibri" w:hAnsi="Calibri" w:cs="Calibri"/>
                <w:color w:val="000000" w:themeColor="text1"/>
                <w:lang w:bidi="ar-SA"/>
              </w:rPr>
              <w:t>National Optometry Centre - Grangegorman East Quad</w:t>
            </w:r>
          </w:p>
        </w:tc>
        <w:tc>
          <w:tcPr>
            <w:tcW w:w="4649" w:type="dxa"/>
            <w:shd w:val="clear" w:color="auto" w:fill="auto"/>
          </w:tcPr>
          <w:p w:rsidR="005A0D8C" w:rsidRPr="005A0D8C" w:rsidRDefault="005A0D8C" w:rsidP="005A0D8C">
            <w:pPr>
              <w:autoSpaceDE/>
              <w:autoSpaceDN/>
              <w:spacing w:after="160" w:line="259" w:lineRule="auto"/>
              <w:ind w:right="-1"/>
              <w:jc w:val="both"/>
              <w:rPr>
                <w:rFonts w:ascii="Calibri" w:eastAsia="Calibri" w:hAnsi="Calibri" w:cs="Calibri"/>
                <w:bCs/>
                <w:color w:val="000000" w:themeColor="text1"/>
                <w:lang w:val="en-IE" w:bidi="ar-SA"/>
              </w:rPr>
            </w:pPr>
            <w:r w:rsidRPr="005A0D8C">
              <w:rPr>
                <w:rFonts w:ascii="Verdana" w:eastAsia="Times New Roman" w:hAnsi="Verdana" w:cs="Times New Roman"/>
                <w:color w:val="333333"/>
                <w:sz w:val="18"/>
                <w:szCs w:val="18"/>
                <w:shd w:val="clear" w:color="auto" w:fill="FFFFFF"/>
                <w:lang w:val="en-GB" w:eastAsia="en-GB" w:bidi="ar-SA"/>
              </w:rPr>
              <w:t xml:space="preserve">      (01)220 5900</w:t>
            </w:r>
          </w:p>
        </w:tc>
      </w:tr>
    </w:tbl>
    <w:p w:rsidR="005A0D8C" w:rsidRPr="005A0D8C" w:rsidRDefault="005A0D8C" w:rsidP="005A0D8C">
      <w:pPr>
        <w:widowControl/>
        <w:autoSpaceDE/>
        <w:autoSpaceDN/>
        <w:spacing w:before="160" w:after="160" w:line="328" w:lineRule="auto"/>
        <w:ind w:right="3163"/>
        <w:jc w:val="both"/>
        <w:rPr>
          <w:rFonts w:ascii="Calibri" w:eastAsia="Calibri" w:hAnsi="Calibri" w:cs="Calibri"/>
          <w:b/>
          <w:color w:val="000000" w:themeColor="text1"/>
          <w:sz w:val="24"/>
          <w:szCs w:val="24"/>
          <w:lang w:bidi="ar-SA"/>
        </w:rPr>
      </w:pPr>
    </w:p>
    <w:p w:rsidR="004F5959" w:rsidRDefault="004F5959">
      <w:pPr>
        <w:pStyle w:val="BodyText"/>
        <w:rPr>
          <w:rFonts w:ascii="Times New Roman"/>
          <w:b/>
          <w:sz w:val="20"/>
        </w:rPr>
      </w:pPr>
    </w:p>
    <w:p w:rsidR="004F5959" w:rsidRDefault="004F5959">
      <w:pPr>
        <w:pStyle w:val="BodyText"/>
        <w:rPr>
          <w:rFonts w:ascii="Times New Roman"/>
          <w:b/>
          <w:sz w:val="17"/>
        </w:rPr>
      </w:pPr>
    </w:p>
    <w:p w:rsidR="004F5959" w:rsidRDefault="00AF6117">
      <w:pPr>
        <w:spacing w:before="52"/>
        <w:ind w:left="761"/>
        <w:rPr>
          <w:rFonts w:ascii="Calibri"/>
          <w:b/>
          <w:sz w:val="24"/>
        </w:rPr>
      </w:pPr>
      <w:r>
        <w:rPr>
          <w:rFonts w:ascii="Calibri"/>
          <w:b/>
          <w:sz w:val="24"/>
        </w:rPr>
        <w:t>External Emergency Contact Numbers</w:t>
      </w:r>
    </w:p>
    <w:p w:rsidR="004F5959" w:rsidRDefault="004F5959">
      <w:pPr>
        <w:pStyle w:val="BodyText"/>
        <w:spacing w:before="9"/>
        <w:rPr>
          <w:b/>
          <w:sz w:val="26"/>
        </w:rPr>
      </w:pPr>
    </w:p>
    <w:tbl>
      <w:tblPr>
        <w:tblW w:w="0" w:type="auto"/>
        <w:tblCellSpacing w:w="27" w:type="dxa"/>
        <w:tblInd w:w="955" w:type="dxa"/>
        <w:tblLayout w:type="fixed"/>
        <w:tblCellMar>
          <w:left w:w="0" w:type="dxa"/>
          <w:right w:w="0" w:type="dxa"/>
        </w:tblCellMar>
        <w:tblLook w:val="01E0" w:firstRow="1" w:lastRow="1" w:firstColumn="1" w:lastColumn="1" w:noHBand="0" w:noVBand="0"/>
      </w:tblPr>
      <w:tblGrid>
        <w:gridCol w:w="86"/>
        <w:gridCol w:w="3810"/>
        <w:gridCol w:w="54"/>
        <w:gridCol w:w="2639"/>
        <w:gridCol w:w="2410"/>
        <w:gridCol w:w="108"/>
      </w:tblGrid>
      <w:tr w:rsidR="004F5959" w:rsidTr="001828AF">
        <w:trPr>
          <w:trHeight w:val="792"/>
          <w:tblCellSpacing w:w="27" w:type="dxa"/>
        </w:trPr>
        <w:tc>
          <w:tcPr>
            <w:tcW w:w="3810" w:type="dxa"/>
            <w:gridSpan w:val="3"/>
            <w:tcBorders>
              <w:top w:val="nil"/>
              <w:left w:val="nil"/>
            </w:tcBorders>
            <w:shd w:val="clear" w:color="auto" w:fill="1096D3"/>
          </w:tcPr>
          <w:p w:rsidR="004F5959" w:rsidRDefault="004F5959">
            <w:pPr>
              <w:pStyle w:val="TableParagraph"/>
              <w:spacing w:before="3"/>
              <w:rPr>
                <w:rFonts w:ascii="Calibri"/>
                <w:b/>
                <w:sz w:val="24"/>
              </w:rPr>
            </w:pPr>
          </w:p>
          <w:p w:rsidR="004F5959" w:rsidRDefault="00AF6117">
            <w:pPr>
              <w:pStyle w:val="TableParagraph"/>
              <w:spacing w:before="1"/>
              <w:ind w:left="52"/>
              <w:rPr>
                <w:rFonts w:ascii="Calibri"/>
                <w:b/>
              </w:rPr>
            </w:pPr>
            <w:r>
              <w:rPr>
                <w:rFonts w:ascii="Calibri"/>
                <w:b/>
              </w:rPr>
              <w:t>Emergency Services</w:t>
            </w:r>
          </w:p>
        </w:tc>
        <w:tc>
          <w:tcPr>
            <w:tcW w:w="5075" w:type="dxa"/>
            <w:gridSpan w:val="3"/>
            <w:tcBorders>
              <w:top w:val="nil"/>
              <w:right w:val="nil"/>
            </w:tcBorders>
            <w:shd w:val="clear" w:color="auto" w:fill="DDF1F2"/>
          </w:tcPr>
          <w:p w:rsidR="004F5959" w:rsidRDefault="00AF6117">
            <w:pPr>
              <w:pStyle w:val="TableParagraph"/>
              <w:spacing w:before="148"/>
              <w:ind w:left="50"/>
              <w:rPr>
                <w:rFonts w:ascii="Calibri"/>
              </w:rPr>
            </w:pPr>
            <w:r>
              <w:rPr>
                <w:rFonts w:ascii="Calibri"/>
              </w:rPr>
              <w:t>112/999 (If dialling from a landline</w:t>
            </w:r>
          </w:p>
          <w:p w:rsidR="004F5959" w:rsidRDefault="00AF6117">
            <w:pPr>
              <w:pStyle w:val="TableParagraph"/>
              <w:spacing w:before="31"/>
              <w:ind w:left="50"/>
              <w:rPr>
                <w:rFonts w:ascii="Calibri" w:hAnsi="Calibri"/>
              </w:rPr>
            </w:pPr>
            <w:r>
              <w:rPr>
                <w:rFonts w:ascii="Calibri" w:hAnsi="Calibri"/>
              </w:rPr>
              <w:t>phone you may need to dial “0” for an outside line)</w:t>
            </w:r>
          </w:p>
        </w:tc>
      </w:tr>
      <w:tr w:rsidR="004F5959" w:rsidTr="001828AF">
        <w:trPr>
          <w:trHeight w:val="792"/>
          <w:tblCellSpacing w:w="27" w:type="dxa"/>
        </w:trPr>
        <w:tc>
          <w:tcPr>
            <w:tcW w:w="3810" w:type="dxa"/>
            <w:gridSpan w:val="3"/>
            <w:tcBorders>
              <w:left w:val="nil"/>
            </w:tcBorders>
            <w:shd w:val="clear" w:color="auto" w:fill="1096D3"/>
          </w:tcPr>
          <w:p w:rsidR="004F5959" w:rsidRDefault="004F5959">
            <w:pPr>
              <w:pStyle w:val="TableParagraph"/>
              <w:spacing w:before="3"/>
              <w:rPr>
                <w:rFonts w:ascii="Calibri"/>
                <w:b/>
                <w:sz w:val="24"/>
              </w:rPr>
            </w:pPr>
          </w:p>
          <w:p w:rsidR="004F5959" w:rsidRDefault="00AF6117">
            <w:pPr>
              <w:pStyle w:val="TableParagraph"/>
              <w:spacing w:before="1"/>
              <w:ind w:left="52"/>
              <w:rPr>
                <w:rFonts w:ascii="Calibri"/>
                <w:b/>
              </w:rPr>
            </w:pPr>
            <w:r>
              <w:rPr>
                <w:rFonts w:ascii="Calibri"/>
                <w:b/>
              </w:rPr>
              <w:t>Hospital</w:t>
            </w:r>
          </w:p>
        </w:tc>
        <w:tc>
          <w:tcPr>
            <w:tcW w:w="5075" w:type="dxa"/>
            <w:gridSpan w:val="3"/>
            <w:tcBorders>
              <w:right w:val="nil"/>
            </w:tcBorders>
            <w:shd w:val="clear" w:color="auto" w:fill="DDF1F2"/>
          </w:tcPr>
          <w:p w:rsidR="004F5959" w:rsidRDefault="00AF6117">
            <w:pPr>
              <w:pStyle w:val="TableParagraph"/>
              <w:spacing w:before="148"/>
              <w:ind w:left="50"/>
              <w:rPr>
                <w:rFonts w:ascii="Calibri"/>
              </w:rPr>
            </w:pPr>
            <w:r>
              <w:rPr>
                <w:rFonts w:ascii="Calibri"/>
              </w:rPr>
              <w:t>Northside (01) 803 2000 Mater Hospital</w:t>
            </w:r>
          </w:p>
          <w:p w:rsidR="004F5959" w:rsidRDefault="00AF6117">
            <w:pPr>
              <w:pStyle w:val="TableParagraph"/>
              <w:spacing w:before="31"/>
              <w:ind w:left="50"/>
              <w:rPr>
                <w:rFonts w:ascii="Calibri"/>
              </w:rPr>
            </w:pPr>
            <w:r>
              <w:rPr>
                <w:rFonts w:ascii="Calibri"/>
              </w:rPr>
              <w:t>Southside (01) 410 3000 St. James Hospital</w:t>
            </w:r>
          </w:p>
        </w:tc>
      </w:tr>
      <w:tr w:rsidR="004F5959" w:rsidTr="001828AF">
        <w:trPr>
          <w:trHeight w:val="624"/>
          <w:tblCellSpacing w:w="27" w:type="dxa"/>
        </w:trPr>
        <w:tc>
          <w:tcPr>
            <w:tcW w:w="3810" w:type="dxa"/>
            <w:gridSpan w:val="3"/>
            <w:tcBorders>
              <w:left w:val="nil"/>
              <w:bottom w:val="nil"/>
            </w:tcBorders>
            <w:shd w:val="clear" w:color="auto" w:fill="1096D3"/>
          </w:tcPr>
          <w:p w:rsidR="004F5959" w:rsidRDefault="004F5959">
            <w:pPr>
              <w:pStyle w:val="TableParagraph"/>
              <w:spacing w:before="5"/>
              <w:rPr>
                <w:rFonts w:ascii="Calibri"/>
                <w:b/>
                <w:sz w:val="17"/>
              </w:rPr>
            </w:pPr>
          </w:p>
          <w:p w:rsidR="004F5959" w:rsidRDefault="00AF6117">
            <w:pPr>
              <w:pStyle w:val="TableParagraph"/>
              <w:ind w:left="52"/>
              <w:rPr>
                <w:rFonts w:ascii="Calibri"/>
                <w:b/>
              </w:rPr>
            </w:pPr>
            <w:r>
              <w:rPr>
                <w:rFonts w:ascii="Calibri"/>
                <w:b/>
              </w:rPr>
              <w:t>Dublin City Council</w:t>
            </w:r>
          </w:p>
        </w:tc>
        <w:tc>
          <w:tcPr>
            <w:tcW w:w="5075" w:type="dxa"/>
            <w:gridSpan w:val="3"/>
            <w:tcBorders>
              <w:bottom w:val="nil"/>
              <w:right w:val="nil"/>
            </w:tcBorders>
            <w:shd w:val="clear" w:color="auto" w:fill="DDF1F2"/>
          </w:tcPr>
          <w:p w:rsidR="004F5959" w:rsidRDefault="004F5959">
            <w:pPr>
              <w:pStyle w:val="TableParagraph"/>
              <w:spacing w:before="5"/>
              <w:rPr>
                <w:rFonts w:ascii="Calibri"/>
                <w:b/>
                <w:sz w:val="17"/>
              </w:rPr>
            </w:pPr>
          </w:p>
          <w:p w:rsidR="004F5959" w:rsidRDefault="00AF6117">
            <w:pPr>
              <w:pStyle w:val="TableParagraph"/>
              <w:tabs>
                <w:tab w:val="left" w:pos="820"/>
              </w:tabs>
              <w:ind w:left="50"/>
              <w:rPr>
                <w:rFonts w:ascii="Calibri"/>
              </w:rPr>
            </w:pPr>
            <w:r>
              <w:rPr>
                <w:rFonts w:ascii="Calibri"/>
              </w:rPr>
              <w:t>(01)</w:t>
            </w:r>
            <w:r>
              <w:rPr>
                <w:rFonts w:ascii="Calibri"/>
              </w:rPr>
              <w:tab/>
              <w:t>222 22</w:t>
            </w:r>
            <w:r>
              <w:rPr>
                <w:rFonts w:ascii="Calibri"/>
                <w:spacing w:val="-1"/>
              </w:rPr>
              <w:t xml:space="preserve"> </w:t>
            </w:r>
            <w:r>
              <w:rPr>
                <w:rFonts w:ascii="Calibri"/>
              </w:rPr>
              <w:t>22</w:t>
            </w:r>
          </w:p>
        </w:tc>
      </w:tr>
      <w:tr w:rsidR="004F5959" w:rsidTr="001828AF">
        <w:tblPrEx>
          <w:tblCellSpacing w:w="0" w:type="nil"/>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Ex>
        <w:trPr>
          <w:gridBefore w:val="1"/>
          <w:gridAfter w:val="1"/>
          <w:wAfter w:w="27" w:type="dxa"/>
          <w:trHeight w:val="3117"/>
        </w:trPr>
        <w:tc>
          <w:tcPr>
            <w:tcW w:w="3756" w:type="dxa"/>
            <w:tcBorders>
              <w:top w:val="nil"/>
              <w:left w:val="nil"/>
            </w:tcBorders>
            <w:shd w:val="clear" w:color="auto" w:fill="1096D3"/>
          </w:tcPr>
          <w:p w:rsidR="004F5959" w:rsidRDefault="004F5959">
            <w:pPr>
              <w:pStyle w:val="TableParagraph"/>
              <w:rPr>
                <w:rFonts w:ascii="Calibri"/>
                <w:b/>
              </w:rPr>
            </w:pPr>
          </w:p>
          <w:p w:rsidR="004F5959" w:rsidRDefault="004F5959">
            <w:pPr>
              <w:pStyle w:val="TableParagraph"/>
              <w:rPr>
                <w:rFonts w:ascii="Calibri"/>
                <w:b/>
              </w:rPr>
            </w:pPr>
          </w:p>
          <w:p w:rsidR="004F5959" w:rsidRDefault="004F5959">
            <w:pPr>
              <w:pStyle w:val="TableParagraph"/>
              <w:rPr>
                <w:rFonts w:ascii="Calibri"/>
                <w:b/>
              </w:rPr>
            </w:pPr>
          </w:p>
          <w:p w:rsidR="004F5959" w:rsidRDefault="004F5959">
            <w:pPr>
              <w:pStyle w:val="TableParagraph"/>
              <w:rPr>
                <w:rFonts w:ascii="Calibri"/>
                <w:b/>
              </w:rPr>
            </w:pPr>
          </w:p>
          <w:p w:rsidR="004F5959" w:rsidRDefault="004F5959">
            <w:pPr>
              <w:pStyle w:val="TableParagraph"/>
              <w:spacing w:before="2"/>
              <w:rPr>
                <w:rFonts w:ascii="Calibri"/>
                <w:b/>
              </w:rPr>
            </w:pPr>
          </w:p>
          <w:p w:rsidR="004F5959" w:rsidRDefault="00AF6117">
            <w:pPr>
              <w:pStyle w:val="TableParagraph"/>
              <w:spacing w:before="1"/>
              <w:ind w:left="52"/>
              <w:rPr>
                <w:rFonts w:ascii="Calibri" w:hAnsi="Calibri"/>
                <w:b/>
              </w:rPr>
            </w:pPr>
            <w:r>
              <w:rPr>
                <w:rFonts w:ascii="Calibri" w:hAnsi="Calibri"/>
                <w:b/>
              </w:rPr>
              <w:t>Garda Síochána</w:t>
            </w:r>
          </w:p>
        </w:tc>
        <w:tc>
          <w:tcPr>
            <w:tcW w:w="2639" w:type="dxa"/>
            <w:gridSpan w:val="2"/>
            <w:tcBorders>
              <w:top w:val="nil"/>
            </w:tcBorders>
            <w:shd w:val="clear" w:color="auto" w:fill="DDF1F2"/>
          </w:tcPr>
          <w:p w:rsidR="004F5959" w:rsidRDefault="00AF6117">
            <w:pPr>
              <w:pStyle w:val="TableParagraph"/>
              <w:spacing w:before="1"/>
              <w:ind w:left="50"/>
              <w:rPr>
                <w:rFonts w:ascii="Calibri"/>
                <w:b/>
              </w:rPr>
            </w:pPr>
            <w:r>
              <w:rPr>
                <w:rFonts w:ascii="Calibri"/>
                <w:b/>
                <w:u w:val="single"/>
              </w:rPr>
              <w:t>Northside:</w:t>
            </w:r>
          </w:p>
          <w:p w:rsidR="004F5959" w:rsidRDefault="00AF6117">
            <w:pPr>
              <w:pStyle w:val="TableParagraph"/>
              <w:spacing w:before="32"/>
              <w:ind w:left="50"/>
              <w:rPr>
                <w:rFonts w:ascii="Calibri"/>
              </w:rPr>
            </w:pPr>
            <w:r>
              <w:rPr>
                <w:rFonts w:ascii="Calibri"/>
              </w:rPr>
              <w:t>Bridewell: 01 666 8200</w:t>
            </w:r>
          </w:p>
          <w:p w:rsidR="004F5959" w:rsidRDefault="00AF6117">
            <w:pPr>
              <w:pStyle w:val="TableParagraph"/>
              <w:spacing w:before="31"/>
              <w:ind w:left="50" w:right="-15"/>
              <w:rPr>
                <w:rFonts w:ascii="Calibri"/>
              </w:rPr>
            </w:pPr>
            <w:r>
              <w:rPr>
                <w:rFonts w:ascii="Calibri"/>
              </w:rPr>
              <w:t>Mountjoy Square: 01</w:t>
            </w:r>
            <w:r>
              <w:rPr>
                <w:rFonts w:ascii="Calibri"/>
                <w:spacing w:val="14"/>
              </w:rPr>
              <w:t xml:space="preserve"> </w:t>
            </w:r>
            <w:r>
              <w:rPr>
                <w:rFonts w:ascii="Calibri"/>
              </w:rPr>
              <w:t>666</w:t>
            </w:r>
          </w:p>
          <w:p w:rsidR="004F5959" w:rsidRDefault="00AF6117">
            <w:pPr>
              <w:pStyle w:val="TableParagraph"/>
              <w:spacing w:before="1"/>
              <w:ind w:left="50"/>
              <w:rPr>
                <w:rFonts w:ascii="Calibri"/>
              </w:rPr>
            </w:pPr>
            <w:r>
              <w:rPr>
                <w:rFonts w:ascii="Calibri"/>
              </w:rPr>
              <w:t>8600</w:t>
            </w:r>
          </w:p>
          <w:p w:rsidR="004F5959" w:rsidRDefault="00AF6117">
            <w:pPr>
              <w:pStyle w:val="TableParagraph"/>
              <w:spacing w:before="29"/>
              <w:ind w:left="50" w:right="-15"/>
              <w:rPr>
                <w:rFonts w:ascii="Calibri"/>
              </w:rPr>
            </w:pPr>
            <w:r>
              <w:rPr>
                <w:rFonts w:ascii="Calibri"/>
              </w:rPr>
              <w:t>Fitzgibbon Street: 01</w:t>
            </w:r>
            <w:r>
              <w:rPr>
                <w:rFonts w:ascii="Calibri"/>
                <w:spacing w:val="42"/>
              </w:rPr>
              <w:t xml:space="preserve"> </w:t>
            </w:r>
            <w:r>
              <w:rPr>
                <w:rFonts w:ascii="Calibri"/>
              </w:rPr>
              <w:t>666</w:t>
            </w:r>
          </w:p>
          <w:p w:rsidR="004F5959" w:rsidRDefault="00AF6117">
            <w:pPr>
              <w:pStyle w:val="TableParagraph"/>
              <w:ind w:left="50"/>
              <w:rPr>
                <w:rFonts w:ascii="Calibri"/>
              </w:rPr>
            </w:pPr>
            <w:r>
              <w:rPr>
                <w:rFonts w:ascii="Calibri"/>
              </w:rPr>
              <w:t>8400</w:t>
            </w:r>
          </w:p>
          <w:p w:rsidR="004F5959" w:rsidRDefault="00AF6117">
            <w:pPr>
              <w:pStyle w:val="TableParagraph"/>
              <w:spacing w:before="31"/>
              <w:ind w:left="50"/>
              <w:rPr>
                <w:rFonts w:ascii="Calibri"/>
              </w:rPr>
            </w:pPr>
            <w:r>
              <w:rPr>
                <w:rFonts w:ascii="Calibri"/>
              </w:rPr>
              <w:t>Store Street: 01 666 8000</w:t>
            </w:r>
          </w:p>
        </w:tc>
        <w:tc>
          <w:tcPr>
            <w:tcW w:w="2356" w:type="dxa"/>
            <w:tcBorders>
              <w:top w:val="nil"/>
              <w:right w:val="nil"/>
            </w:tcBorders>
            <w:shd w:val="clear" w:color="auto" w:fill="DDF1F2"/>
          </w:tcPr>
          <w:p w:rsidR="004F5959" w:rsidRDefault="00AF6117">
            <w:pPr>
              <w:pStyle w:val="TableParagraph"/>
              <w:spacing w:before="1"/>
              <w:ind w:left="50"/>
              <w:rPr>
                <w:rFonts w:ascii="Calibri"/>
                <w:b/>
              </w:rPr>
            </w:pPr>
            <w:r>
              <w:rPr>
                <w:rFonts w:ascii="Calibri"/>
                <w:b/>
                <w:u w:val="single"/>
              </w:rPr>
              <w:t>Southside:</w:t>
            </w:r>
          </w:p>
          <w:p w:rsidR="004F5959" w:rsidRDefault="00AF6117">
            <w:pPr>
              <w:pStyle w:val="TableParagraph"/>
              <w:spacing w:before="32"/>
              <w:ind w:left="50"/>
              <w:rPr>
                <w:rFonts w:ascii="Calibri"/>
              </w:rPr>
            </w:pPr>
            <w:r>
              <w:rPr>
                <w:rFonts w:ascii="Calibri"/>
              </w:rPr>
              <w:t>Kevin Street: 01 666</w:t>
            </w:r>
            <w:r>
              <w:rPr>
                <w:rFonts w:ascii="Calibri"/>
                <w:spacing w:val="-24"/>
              </w:rPr>
              <w:t xml:space="preserve"> </w:t>
            </w:r>
            <w:r>
              <w:rPr>
                <w:rFonts w:ascii="Calibri"/>
              </w:rPr>
              <w:t>9400</w:t>
            </w:r>
          </w:p>
          <w:p w:rsidR="004F5959" w:rsidRDefault="00AF6117">
            <w:pPr>
              <w:pStyle w:val="TableParagraph"/>
              <w:spacing w:before="31"/>
              <w:ind w:left="50"/>
              <w:rPr>
                <w:rFonts w:ascii="Calibri"/>
              </w:rPr>
            </w:pPr>
            <w:r>
              <w:rPr>
                <w:rFonts w:ascii="Calibri"/>
              </w:rPr>
              <w:t xml:space="preserve">Pearse    Street:    01 </w:t>
            </w:r>
            <w:r>
              <w:rPr>
                <w:rFonts w:ascii="Calibri"/>
                <w:spacing w:val="34"/>
              </w:rPr>
              <w:t xml:space="preserve"> </w:t>
            </w:r>
            <w:r>
              <w:rPr>
                <w:rFonts w:ascii="Calibri"/>
              </w:rPr>
              <w:t>666</w:t>
            </w:r>
          </w:p>
          <w:p w:rsidR="004F5959" w:rsidRDefault="00AF6117">
            <w:pPr>
              <w:pStyle w:val="TableParagraph"/>
              <w:spacing w:before="1"/>
              <w:ind w:left="50"/>
              <w:rPr>
                <w:rFonts w:ascii="Calibri"/>
              </w:rPr>
            </w:pPr>
            <w:r>
              <w:rPr>
                <w:rFonts w:ascii="Calibri"/>
              </w:rPr>
              <w:t>9000</w:t>
            </w:r>
          </w:p>
        </w:tc>
      </w:tr>
      <w:tr w:rsidR="004F5959" w:rsidTr="001828AF">
        <w:tblPrEx>
          <w:tblCellSpacing w:w="0" w:type="nil"/>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Ex>
        <w:trPr>
          <w:gridBefore w:val="1"/>
          <w:gridAfter w:val="1"/>
          <w:wAfter w:w="27" w:type="dxa"/>
          <w:trHeight w:val="676"/>
        </w:trPr>
        <w:tc>
          <w:tcPr>
            <w:tcW w:w="3756" w:type="dxa"/>
            <w:tcBorders>
              <w:left w:val="nil"/>
            </w:tcBorders>
            <w:shd w:val="clear" w:color="auto" w:fill="1096D3"/>
          </w:tcPr>
          <w:p w:rsidR="004F5959" w:rsidRDefault="00AF6117">
            <w:pPr>
              <w:pStyle w:val="TableParagraph"/>
              <w:spacing w:before="30" w:line="300" w:lineRule="atLeast"/>
              <w:ind w:left="52" w:right="1007"/>
              <w:rPr>
                <w:rFonts w:ascii="Calibri"/>
                <w:b/>
              </w:rPr>
            </w:pPr>
            <w:r>
              <w:rPr>
                <w:rFonts w:ascii="Calibri"/>
                <w:b/>
              </w:rPr>
              <w:t>Gas Networks Ireland 24- hour Emergency</w:t>
            </w:r>
          </w:p>
        </w:tc>
        <w:tc>
          <w:tcPr>
            <w:tcW w:w="5049" w:type="dxa"/>
            <w:gridSpan w:val="3"/>
            <w:tcBorders>
              <w:right w:val="nil"/>
            </w:tcBorders>
            <w:shd w:val="clear" w:color="auto" w:fill="DDF1F2"/>
          </w:tcPr>
          <w:p w:rsidR="004F5959" w:rsidRDefault="004F5959">
            <w:pPr>
              <w:pStyle w:val="TableParagraph"/>
              <w:spacing w:before="5"/>
              <w:rPr>
                <w:rFonts w:ascii="Calibri"/>
                <w:b/>
                <w:sz w:val="17"/>
              </w:rPr>
            </w:pPr>
          </w:p>
          <w:p w:rsidR="004F5959" w:rsidRDefault="00AF6117">
            <w:pPr>
              <w:pStyle w:val="TableParagraph"/>
              <w:ind w:left="50"/>
              <w:rPr>
                <w:rFonts w:ascii="Calibri"/>
              </w:rPr>
            </w:pPr>
            <w:r>
              <w:rPr>
                <w:rFonts w:ascii="Calibri"/>
              </w:rPr>
              <w:t>1850 20 50 50</w:t>
            </w:r>
          </w:p>
        </w:tc>
      </w:tr>
      <w:tr w:rsidR="004F5959" w:rsidTr="001828AF">
        <w:tblPrEx>
          <w:tblCellSpacing w:w="0" w:type="nil"/>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Ex>
        <w:trPr>
          <w:gridBefore w:val="1"/>
          <w:gridAfter w:val="1"/>
          <w:wAfter w:w="27" w:type="dxa"/>
          <w:trHeight w:val="847"/>
        </w:trPr>
        <w:tc>
          <w:tcPr>
            <w:tcW w:w="3756" w:type="dxa"/>
            <w:tcBorders>
              <w:left w:val="nil"/>
            </w:tcBorders>
            <w:shd w:val="clear" w:color="auto" w:fill="1096D3"/>
          </w:tcPr>
          <w:p w:rsidR="004F5959" w:rsidRDefault="004F5959">
            <w:pPr>
              <w:pStyle w:val="TableParagraph"/>
              <w:spacing w:before="6"/>
              <w:rPr>
                <w:rFonts w:ascii="Calibri"/>
                <w:b/>
                <w:sz w:val="24"/>
              </w:rPr>
            </w:pPr>
          </w:p>
          <w:p w:rsidR="004F5959" w:rsidRDefault="00AF6117">
            <w:pPr>
              <w:pStyle w:val="TableParagraph"/>
              <w:ind w:left="52"/>
              <w:rPr>
                <w:rFonts w:ascii="Calibri"/>
                <w:b/>
              </w:rPr>
            </w:pPr>
            <w:r>
              <w:rPr>
                <w:rFonts w:ascii="Calibri"/>
                <w:b/>
              </w:rPr>
              <w:t>ESB Fault Emergency Line</w:t>
            </w:r>
          </w:p>
        </w:tc>
        <w:tc>
          <w:tcPr>
            <w:tcW w:w="5049" w:type="dxa"/>
            <w:gridSpan w:val="3"/>
            <w:shd w:val="clear" w:color="auto" w:fill="DDF1F2"/>
          </w:tcPr>
          <w:p w:rsidR="004F5959" w:rsidRDefault="00AF6117">
            <w:pPr>
              <w:pStyle w:val="TableParagraph"/>
              <w:tabs>
                <w:tab w:val="left" w:pos="3827"/>
              </w:tabs>
              <w:spacing w:before="148"/>
              <w:ind w:left="50"/>
              <w:rPr>
                <w:rFonts w:ascii="Calibri"/>
              </w:rPr>
            </w:pPr>
            <w:r>
              <w:rPr>
                <w:rFonts w:ascii="Calibri"/>
              </w:rPr>
              <w:t xml:space="preserve">1850  372  999  Fault </w:t>
            </w:r>
            <w:r>
              <w:rPr>
                <w:rFonts w:ascii="Calibri"/>
                <w:spacing w:val="9"/>
              </w:rPr>
              <w:t xml:space="preserve"> </w:t>
            </w:r>
            <w:r>
              <w:rPr>
                <w:rFonts w:ascii="Calibri"/>
              </w:rPr>
              <w:t>and  Emergency:</w:t>
            </w:r>
            <w:r>
              <w:rPr>
                <w:rFonts w:ascii="Calibri"/>
              </w:rPr>
              <w:tab/>
              <w:t>021 4537000 (open 24 hours, 7 days</w:t>
            </w:r>
            <w:r>
              <w:rPr>
                <w:rFonts w:ascii="Calibri"/>
                <w:spacing w:val="-3"/>
              </w:rPr>
              <w:t xml:space="preserve"> </w:t>
            </w:r>
            <w:r>
              <w:rPr>
                <w:rFonts w:ascii="Calibri"/>
              </w:rPr>
              <w:t>perweek)</w:t>
            </w:r>
          </w:p>
        </w:tc>
      </w:tr>
      <w:tr w:rsidR="004F5959" w:rsidTr="001828AF">
        <w:tblPrEx>
          <w:tblCellSpacing w:w="0" w:type="nil"/>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Ex>
        <w:trPr>
          <w:gridBefore w:val="1"/>
          <w:gridAfter w:val="1"/>
          <w:wAfter w:w="27" w:type="dxa"/>
          <w:trHeight w:val="676"/>
        </w:trPr>
        <w:tc>
          <w:tcPr>
            <w:tcW w:w="3756" w:type="dxa"/>
            <w:tcBorders>
              <w:left w:val="nil"/>
            </w:tcBorders>
            <w:shd w:val="clear" w:color="auto" w:fill="1096D3"/>
          </w:tcPr>
          <w:p w:rsidR="004F5959" w:rsidRDefault="004F5959">
            <w:pPr>
              <w:pStyle w:val="TableParagraph"/>
              <w:spacing w:before="5"/>
              <w:rPr>
                <w:rFonts w:ascii="Calibri"/>
                <w:b/>
                <w:sz w:val="17"/>
              </w:rPr>
            </w:pPr>
          </w:p>
          <w:p w:rsidR="004F5959" w:rsidRDefault="00AF6117">
            <w:pPr>
              <w:pStyle w:val="TableParagraph"/>
              <w:ind w:left="52"/>
              <w:rPr>
                <w:rFonts w:ascii="Calibri"/>
                <w:b/>
              </w:rPr>
            </w:pPr>
            <w:r>
              <w:rPr>
                <w:rFonts w:ascii="Calibri"/>
                <w:b/>
              </w:rPr>
              <w:t>Health and Safety Authority</w:t>
            </w:r>
          </w:p>
        </w:tc>
        <w:tc>
          <w:tcPr>
            <w:tcW w:w="5049" w:type="dxa"/>
            <w:gridSpan w:val="3"/>
            <w:tcBorders>
              <w:right w:val="nil"/>
            </w:tcBorders>
            <w:shd w:val="clear" w:color="auto" w:fill="DDF1F2"/>
          </w:tcPr>
          <w:p w:rsidR="004F5959" w:rsidRDefault="004F5959">
            <w:pPr>
              <w:pStyle w:val="TableParagraph"/>
              <w:spacing w:before="5"/>
              <w:rPr>
                <w:rFonts w:ascii="Calibri"/>
                <w:b/>
                <w:sz w:val="17"/>
              </w:rPr>
            </w:pPr>
          </w:p>
          <w:p w:rsidR="004F5959" w:rsidRDefault="00AF6117">
            <w:pPr>
              <w:pStyle w:val="TableParagraph"/>
              <w:ind w:left="50"/>
              <w:rPr>
                <w:rFonts w:ascii="Calibri"/>
              </w:rPr>
            </w:pPr>
            <w:r>
              <w:rPr>
                <w:rFonts w:ascii="Calibri"/>
              </w:rPr>
              <w:t>1890 289 389</w:t>
            </w:r>
          </w:p>
        </w:tc>
      </w:tr>
      <w:tr w:rsidR="004F5959" w:rsidTr="001828AF">
        <w:tblPrEx>
          <w:tblCellSpacing w:w="0" w:type="nil"/>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Ex>
        <w:trPr>
          <w:gridBefore w:val="1"/>
          <w:gridAfter w:val="1"/>
          <w:wAfter w:w="27" w:type="dxa"/>
          <w:trHeight w:val="679"/>
        </w:trPr>
        <w:tc>
          <w:tcPr>
            <w:tcW w:w="3756" w:type="dxa"/>
            <w:tcBorders>
              <w:left w:val="nil"/>
            </w:tcBorders>
            <w:shd w:val="clear" w:color="auto" w:fill="1096D3"/>
          </w:tcPr>
          <w:p w:rsidR="004F5959" w:rsidRDefault="004F5959">
            <w:pPr>
              <w:pStyle w:val="TableParagraph"/>
              <w:spacing w:before="5"/>
              <w:rPr>
                <w:rFonts w:ascii="Calibri"/>
                <w:b/>
                <w:sz w:val="17"/>
              </w:rPr>
            </w:pPr>
          </w:p>
          <w:p w:rsidR="004F5959" w:rsidRDefault="00AF6117">
            <w:pPr>
              <w:pStyle w:val="TableParagraph"/>
              <w:ind w:left="52"/>
              <w:rPr>
                <w:rFonts w:ascii="Calibri"/>
                <w:b/>
              </w:rPr>
            </w:pPr>
            <w:r>
              <w:rPr>
                <w:rFonts w:ascii="Calibri"/>
                <w:b/>
              </w:rPr>
              <w:t>Samaritans</w:t>
            </w:r>
          </w:p>
        </w:tc>
        <w:tc>
          <w:tcPr>
            <w:tcW w:w="5049" w:type="dxa"/>
            <w:gridSpan w:val="3"/>
            <w:tcBorders>
              <w:right w:val="nil"/>
            </w:tcBorders>
            <w:shd w:val="clear" w:color="auto" w:fill="DDF1F2"/>
          </w:tcPr>
          <w:p w:rsidR="004F5959" w:rsidRDefault="004F5959">
            <w:pPr>
              <w:pStyle w:val="TableParagraph"/>
              <w:spacing w:before="5"/>
              <w:rPr>
                <w:rFonts w:ascii="Calibri"/>
                <w:b/>
                <w:sz w:val="17"/>
              </w:rPr>
            </w:pPr>
          </w:p>
          <w:p w:rsidR="004F5959" w:rsidRDefault="00AF6117">
            <w:pPr>
              <w:pStyle w:val="TableParagraph"/>
              <w:ind w:left="50"/>
              <w:rPr>
                <w:rFonts w:ascii="Calibri"/>
              </w:rPr>
            </w:pPr>
            <w:r>
              <w:rPr>
                <w:rFonts w:ascii="Calibri"/>
              </w:rPr>
              <w:t>1850 60 90 90</w:t>
            </w:r>
          </w:p>
        </w:tc>
      </w:tr>
      <w:tr w:rsidR="004F5959" w:rsidTr="001828AF">
        <w:tblPrEx>
          <w:tblCellSpacing w:w="0" w:type="nil"/>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Ex>
        <w:trPr>
          <w:gridBefore w:val="1"/>
          <w:gridAfter w:val="1"/>
          <w:wAfter w:w="27" w:type="dxa"/>
          <w:trHeight w:val="676"/>
        </w:trPr>
        <w:tc>
          <w:tcPr>
            <w:tcW w:w="3756" w:type="dxa"/>
            <w:tcBorders>
              <w:left w:val="nil"/>
            </w:tcBorders>
            <w:shd w:val="clear" w:color="auto" w:fill="1096D3"/>
          </w:tcPr>
          <w:p w:rsidR="004F5959" w:rsidRDefault="004F5959">
            <w:pPr>
              <w:pStyle w:val="TableParagraph"/>
              <w:spacing w:before="3"/>
              <w:rPr>
                <w:rFonts w:ascii="Calibri"/>
                <w:b/>
                <w:sz w:val="17"/>
              </w:rPr>
            </w:pPr>
          </w:p>
          <w:p w:rsidR="004F5959" w:rsidRDefault="00AF6117">
            <w:pPr>
              <w:pStyle w:val="TableParagraph"/>
              <w:ind w:left="52"/>
              <w:rPr>
                <w:rFonts w:ascii="Calibri"/>
                <w:b/>
              </w:rPr>
            </w:pPr>
            <w:r>
              <w:rPr>
                <w:rFonts w:ascii="Calibri"/>
                <w:b/>
              </w:rPr>
              <w:t>Environmental Protection Agency</w:t>
            </w:r>
          </w:p>
        </w:tc>
        <w:tc>
          <w:tcPr>
            <w:tcW w:w="5049" w:type="dxa"/>
            <w:gridSpan w:val="3"/>
            <w:tcBorders>
              <w:right w:val="nil"/>
            </w:tcBorders>
            <w:shd w:val="clear" w:color="auto" w:fill="DDF1F2"/>
          </w:tcPr>
          <w:p w:rsidR="004F5959" w:rsidRDefault="004F5959">
            <w:pPr>
              <w:pStyle w:val="TableParagraph"/>
              <w:spacing w:before="3"/>
              <w:rPr>
                <w:rFonts w:ascii="Calibri"/>
                <w:b/>
                <w:sz w:val="17"/>
              </w:rPr>
            </w:pPr>
          </w:p>
          <w:p w:rsidR="004F5959" w:rsidRDefault="00AF6117">
            <w:pPr>
              <w:pStyle w:val="TableParagraph"/>
              <w:ind w:left="50"/>
              <w:rPr>
                <w:rFonts w:ascii="Calibri"/>
              </w:rPr>
            </w:pPr>
            <w:r>
              <w:rPr>
                <w:rFonts w:ascii="Calibri"/>
              </w:rPr>
              <w:t>1890 33 55 99</w:t>
            </w:r>
          </w:p>
        </w:tc>
      </w:tr>
      <w:tr w:rsidR="004F5959" w:rsidTr="001828AF">
        <w:tblPrEx>
          <w:tblCellSpacing w:w="0" w:type="nil"/>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Ex>
        <w:trPr>
          <w:gridBefore w:val="1"/>
          <w:gridAfter w:val="1"/>
          <w:wAfter w:w="27" w:type="dxa"/>
          <w:trHeight w:val="912"/>
        </w:trPr>
        <w:tc>
          <w:tcPr>
            <w:tcW w:w="3756" w:type="dxa"/>
            <w:tcBorders>
              <w:left w:val="nil"/>
            </w:tcBorders>
            <w:shd w:val="clear" w:color="auto" w:fill="1096D3"/>
          </w:tcPr>
          <w:p w:rsidR="004F5959" w:rsidRDefault="00AF6117">
            <w:pPr>
              <w:pStyle w:val="TableParagraph"/>
              <w:spacing w:line="263" w:lineRule="exact"/>
              <w:ind w:left="2"/>
              <w:rPr>
                <w:rFonts w:ascii="Calibri"/>
              </w:rPr>
            </w:pPr>
            <w:r>
              <w:rPr>
                <w:rFonts w:ascii="Calibri"/>
              </w:rPr>
              <w:lastRenderedPageBreak/>
              <w:t>Employee Assistance Programme</w:t>
            </w:r>
          </w:p>
          <w:p w:rsidR="004F5959" w:rsidRDefault="00AF6117">
            <w:pPr>
              <w:pStyle w:val="TableParagraph"/>
              <w:spacing w:before="182"/>
              <w:ind w:left="2"/>
              <w:rPr>
                <w:rFonts w:ascii="Calibri"/>
              </w:rPr>
            </w:pPr>
            <w:r>
              <w:rPr>
                <w:rFonts w:ascii="Calibri"/>
              </w:rPr>
              <w:t>(VHI Corporate Solutions)</w:t>
            </w:r>
          </w:p>
        </w:tc>
        <w:tc>
          <w:tcPr>
            <w:tcW w:w="5049" w:type="dxa"/>
            <w:gridSpan w:val="3"/>
            <w:tcBorders>
              <w:right w:val="nil"/>
            </w:tcBorders>
            <w:shd w:val="clear" w:color="auto" w:fill="DDF1F2"/>
          </w:tcPr>
          <w:p w:rsidR="004F5959" w:rsidRDefault="00AF6117">
            <w:pPr>
              <w:pStyle w:val="TableParagraph"/>
              <w:spacing w:line="263" w:lineRule="exact"/>
              <w:rPr>
                <w:rFonts w:ascii="Calibri"/>
              </w:rPr>
            </w:pPr>
            <w:r>
              <w:rPr>
                <w:rFonts w:ascii="Calibri"/>
              </w:rPr>
              <w:t>Freephone 1800 995 955</w:t>
            </w:r>
          </w:p>
          <w:p w:rsidR="004F5959" w:rsidRDefault="00AF6117">
            <w:pPr>
              <w:pStyle w:val="TableParagraph"/>
              <w:spacing w:before="185"/>
              <w:rPr>
                <w:rFonts w:ascii="Calibri"/>
              </w:rPr>
            </w:pPr>
            <w:r>
              <w:rPr>
                <w:rFonts w:ascii="Calibri"/>
              </w:rPr>
              <w:t>(24 hour/ 7 days a week/ 365 days a year)</w:t>
            </w:r>
          </w:p>
        </w:tc>
      </w:tr>
      <w:tr w:rsidR="004F5959" w:rsidTr="001828AF">
        <w:tblPrEx>
          <w:tblCellSpacing w:w="0" w:type="nil"/>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Ex>
        <w:trPr>
          <w:gridBefore w:val="1"/>
          <w:gridAfter w:val="1"/>
          <w:wAfter w:w="27" w:type="dxa"/>
          <w:trHeight w:val="681"/>
        </w:trPr>
        <w:tc>
          <w:tcPr>
            <w:tcW w:w="3756" w:type="dxa"/>
            <w:tcBorders>
              <w:left w:val="nil"/>
              <w:bottom w:val="nil"/>
            </w:tcBorders>
            <w:shd w:val="clear" w:color="auto" w:fill="1096D3"/>
          </w:tcPr>
          <w:p w:rsidR="004F5959" w:rsidRDefault="00AF6117">
            <w:pPr>
              <w:pStyle w:val="TableParagraph"/>
              <w:spacing w:line="268" w:lineRule="exact"/>
              <w:ind w:left="2"/>
              <w:rPr>
                <w:rFonts w:ascii="Calibri"/>
              </w:rPr>
            </w:pPr>
            <w:r>
              <w:rPr>
                <w:rFonts w:ascii="Calibri"/>
              </w:rPr>
              <w:t>National Poisons Information Centre</w:t>
            </w:r>
          </w:p>
        </w:tc>
        <w:tc>
          <w:tcPr>
            <w:tcW w:w="5049" w:type="dxa"/>
            <w:gridSpan w:val="3"/>
            <w:tcBorders>
              <w:bottom w:val="nil"/>
              <w:right w:val="nil"/>
            </w:tcBorders>
            <w:shd w:val="clear" w:color="auto" w:fill="DDF1F2"/>
          </w:tcPr>
          <w:p w:rsidR="004F5959" w:rsidRDefault="00AF6117">
            <w:pPr>
              <w:pStyle w:val="TableParagraph"/>
              <w:spacing w:line="268" w:lineRule="exact"/>
              <w:rPr>
                <w:rFonts w:ascii="Calibri"/>
              </w:rPr>
            </w:pPr>
            <w:r>
              <w:rPr>
                <w:rFonts w:ascii="Calibri"/>
                <w:b/>
              </w:rPr>
              <w:t>Members of Public</w:t>
            </w:r>
            <w:r>
              <w:rPr>
                <w:rFonts w:ascii="Calibri"/>
              </w:rPr>
              <w:t>: +353 (1) 809 2166. (8.00 a.m. to</w:t>
            </w:r>
          </w:p>
          <w:p w:rsidR="004F5959" w:rsidRDefault="00AF6117">
            <w:pPr>
              <w:pStyle w:val="TableParagraph"/>
              <w:spacing w:before="19"/>
              <w:rPr>
                <w:rFonts w:ascii="Calibri"/>
              </w:rPr>
            </w:pPr>
            <w:r>
              <w:rPr>
                <w:rFonts w:ascii="Calibri"/>
              </w:rPr>
              <w:t>10.00 p.m. 7 days a week)</w:t>
            </w:r>
          </w:p>
        </w:tc>
      </w:tr>
    </w:tbl>
    <w:p w:rsidR="004F5959" w:rsidRDefault="008343BF">
      <w:pPr>
        <w:rPr>
          <w:sz w:val="2"/>
          <w:szCs w:val="2"/>
        </w:rPr>
      </w:pPr>
      <w:r>
        <w:rPr>
          <w:noProof/>
          <w:lang w:val="en-GB" w:eastAsia="en-GB" w:bidi="ar-SA"/>
        </w:rPr>
        <mc:AlternateContent>
          <mc:Choice Requires="wpg">
            <w:drawing>
              <wp:anchor distT="0" distB="0" distL="114300" distR="114300" simplePos="0" relativeHeight="241077248" behindDoc="1" locked="0" layoutInCell="1" allowOverlap="1">
                <wp:simplePos x="0" y="0"/>
                <wp:positionH relativeFrom="page">
                  <wp:posOffset>3351530</wp:posOffset>
                </wp:positionH>
                <wp:positionV relativeFrom="page">
                  <wp:posOffset>891540</wp:posOffset>
                </wp:positionV>
                <wp:extent cx="3205480" cy="1981835"/>
                <wp:effectExtent l="0" t="0" r="0" b="0"/>
                <wp:wrapNone/>
                <wp:docPr id="6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5480" cy="1981835"/>
                          <a:chOff x="5278" y="1404"/>
                          <a:chExt cx="5048" cy="3121"/>
                        </a:xfrm>
                      </wpg:grpSpPr>
                      <wps:wsp>
                        <wps:cNvPr id="70" name="AutoShape 61"/>
                        <wps:cNvSpPr>
                          <a:spLocks/>
                        </wps:cNvSpPr>
                        <wps:spPr bwMode="auto">
                          <a:xfrm>
                            <a:off x="5280" y="1406"/>
                            <a:ext cx="5045" cy="3118"/>
                          </a:xfrm>
                          <a:custGeom>
                            <a:avLst/>
                            <a:gdLst>
                              <a:gd name="T0" fmla="+- 0 7915 5280"/>
                              <a:gd name="T1" fmla="*/ T0 w 5045"/>
                              <a:gd name="T2" fmla="+- 0 1975 1406"/>
                              <a:gd name="T3" fmla="*/ 1975 h 3118"/>
                              <a:gd name="T4" fmla="+- 0 5280 5280"/>
                              <a:gd name="T5" fmla="*/ T4 w 5045"/>
                              <a:gd name="T6" fmla="+- 0 1975 1406"/>
                              <a:gd name="T7" fmla="*/ 1975 h 3118"/>
                              <a:gd name="T8" fmla="+- 0 5280 5280"/>
                              <a:gd name="T9" fmla="*/ T8 w 5045"/>
                              <a:gd name="T10" fmla="+- 0 2275 1406"/>
                              <a:gd name="T11" fmla="*/ 2275 h 3118"/>
                              <a:gd name="T12" fmla="+- 0 5280 5280"/>
                              <a:gd name="T13" fmla="*/ T12 w 5045"/>
                              <a:gd name="T14" fmla="+- 0 2275 1406"/>
                              <a:gd name="T15" fmla="*/ 2275 h 3118"/>
                              <a:gd name="T16" fmla="+- 0 5280 5280"/>
                              <a:gd name="T17" fmla="*/ T16 w 5045"/>
                              <a:gd name="T18" fmla="+- 0 2544 1406"/>
                              <a:gd name="T19" fmla="*/ 2544 h 3118"/>
                              <a:gd name="T20" fmla="+- 0 5280 5280"/>
                              <a:gd name="T21" fmla="*/ T20 w 5045"/>
                              <a:gd name="T22" fmla="+- 0 2842 1406"/>
                              <a:gd name="T23" fmla="*/ 2842 h 3118"/>
                              <a:gd name="T24" fmla="+- 0 5280 5280"/>
                              <a:gd name="T25" fmla="*/ T24 w 5045"/>
                              <a:gd name="T26" fmla="+- 0 3110 1406"/>
                              <a:gd name="T27" fmla="*/ 3110 h 3118"/>
                              <a:gd name="T28" fmla="+- 0 5280 5280"/>
                              <a:gd name="T29" fmla="*/ T28 w 5045"/>
                              <a:gd name="T30" fmla="+- 0 3410 1406"/>
                              <a:gd name="T31" fmla="*/ 3410 h 3118"/>
                              <a:gd name="T32" fmla="+- 0 5280 5280"/>
                              <a:gd name="T33" fmla="*/ T32 w 5045"/>
                              <a:gd name="T34" fmla="+- 0 4524 1406"/>
                              <a:gd name="T35" fmla="*/ 4524 h 3118"/>
                              <a:gd name="T36" fmla="+- 0 7915 5280"/>
                              <a:gd name="T37" fmla="*/ T36 w 5045"/>
                              <a:gd name="T38" fmla="+- 0 4524 1406"/>
                              <a:gd name="T39" fmla="*/ 4524 h 3118"/>
                              <a:gd name="T40" fmla="+- 0 7915 5280"/>
                              <a:gd name="T41" fmla="*/ T40 w 5045"/>
                              <a:gd name="T42" fmla="+- 0 3410 1406"/>
                              <a:gd name="T43" fmla="*/ 3410 h 3118"/>
                              <a:gd name="T44" fmla="+- 0 7915 5280"/>
                              <a:gd name="T45" fmla="*/ T44 w 5045"/>
                              <a:gd name="T46" fmla="+- 0 3110 1406"/>
                              <a:gd name="T47" fmla="*/ 3110 h 3118"/>
                              <a:gd name="T48" fmla="+- 0 7915 5280"/>
                              <a:gd name="T49" fmla="*/ T48 w 5045"/>
                              <a:gd name="T50" fmla="+- 0 2842 1406"/>
                              <a:gd name="T51" fmla="*/ 2842 h 3118"/>
                              <a:gd name="T52" fmla="+- 0 7915 5280"/>
                              <a:gd name="T53" fmla="*/ T52 w 5045"/>
                              <a:gd name="T54" fmla="+- 0 2544 1406"/>
                              <a:gd name="T55" fmla="*/ 2544 h 3118"/>
                              <a:gd name="T56" fmla="+- 0 7915 5280"/>
                              <a:gd name="T57" fmla="*/ T56 w 5045"/>
                              <a:gd name="T58" fmla="+- 0 2275 1406"/>
                              <a:gd name="T59" fmla="*/ 2275 h 3118"/>
                              <a:gd name="T60" fmla="+- 0 7915 5280"/>
                              <a:gd name="T61" fmla="*/ T60 w 5045"/>
                              <a:gd name="T62" fmla="+- 0 2275 1406"/>
                              <a:gd name="T63" fmla="*/ 2275 h 3118"/>
                              <a:gd name="T64" fmla="+- 0 7915 5280"/>
                              <a:gd name="T65" fmla="*/ T64 w 5045"/>
                              <a:gd name="T66" fmla="+- 0 1975 1406"/>
                              <a:gd name="T67" fmla="*/ 1975 h 3118"/>
                              <a:gd name="T68" fmla="+- 0 7915 5280"/>
                              <a:gd name="T69" fmla="*/ T68 w 5045"/>
                              <a:gd name="T70" fmla="+- 0 1406 1406"/>
                              <a:gd name="T71" fmla="*/ 1406 h 3118"/>
                              <a:gd name="T72" fmla="+- 0 5280 5280"/>
                              <a:gd name="T73" fmla="*/ T72 w 5045"/>
                              <a:gd name="T74" fmla="+- 0 1406 1406"/>
                              <a:gd name="T75" fmla="*/ 1406 h 3118"/>
                              <a:gd name="T76" fmla="+- 0 5280 5280"/>
                              <a:gd name="T77" fmla="*/ T76 w 5045"/>
                              <a:gd name="T78" fmla="+- 0 1675 1406"/>
                              <a:gd name="T79" fmla="*/ 1675 h 3118"/>
                              <a:gd name="T80" fmla="+- 0 5280 5280"/>
                              <a:gd name="T81" fmla="*/ T80 w 5045"/>
                              <a:gd name="T82" fmla="+- 0 1975 1406"/>
                              <a:gd name="T83" fmla="*/ 1975 h 3118"/>
                              <a:gd name="T84" fmla="+- 0 7915 5280"/>
                              <a:gd name="T85" fmla="*/ T84 w 5045"/>
                              <a:gd name="T86" fmla="+- 0 1975 1406"/>
                              <a:gd name="T87" fmla="*/ 1975 h 3118"/>
                              <a:gd name="T88" fmla="+- 0 7915 5280"/>
                              <a:gd name="T89" fmla="*/ T88 w 5045"/>
                              <a:gd name="T90" fmla="+- 0 1675 1406"/>
                              <a:gd name="T91" fmla="*/ 1675 h 3118"/>
                              <a:gd name="T92" fmla="+- 0 7915 5280"/>
                              <a:gd name="T93" fmla="*/ T92 w 5045"/>
                              <a:gd name="T94" fmla="+- 0 1406 1406"/>
                              <a:gd name="T95" fmla="*/ 1406 h 3118"/>
                              <a:gd name="T96" fmla="+- 0 10325 5280"/>
                              <a:gd name="T97" fmla="*/ T96 w 5045"/>
                              <a:gd name="T98" fmla="+- 0 1975 1406"/>
                              <a:gd name="T99" fmla="*/ 1975 h 3118"/>
                              <a:gd name="T100" fmla="+- 0 7973 5280"/>
                              <a:gd name="T101" fmla="*/ T100 w 5045"/>
                              <a:gd name="T102" fmla="+- 0 1975 1406"/>
                              <a:gd name="T103" fmla="*/ 1975 h 3118"/>
                              <a:gd name="T104" fmla="+- 0 7973 5280"/>
                              <a:gd name="T105" fmla="*/ T104 w 5045"/>
                              <a:gd name="T106" fmla="+- 0 2275 1406"/>
                              <a:gd name="T107" fmla="*/ 2275 h 3118"/>
                              <a:gd name="T108" fmla="+- 0 7973 5280"/>
                              <a:gd name="T109" fmla="*/ T108 w 5045"/>
                              <a:gd name="T110" fmla="+- 0 2275 1406"/>
                              <a:gd name="T111" fmla="*/ 2275 h 3118"/>
                              <a:gd name="T112" fmla="+- 0 7973 5280"/>
                              <a:gd name="T113" fmla="*/ T112 w 5045"/>
                              <a:gd name="T114" fmla="+- 0 2544 1406"/>
                              <a:gd name="T115" fmla="*/ 2544 h 3118"/>
                              <a:gd name="T116" fmla="+- 0 7973 5280"/>
                              <a:gd name="T117" fmla="*/ T116 w 5045"/>
                              <a:gd name="T118" fmla="+- 0 4524 1406"/>
                              <a:gd name="T119" fmla="*/ 4524 h 3118"/>
                              <a:gd name="T120" fmla="+- 0 10325 5280"/>
                              <a:gd name="T121" fmla="*/ T120 w 5045"/>
                              <a:gd name="T122" fmla="+- 0 4524 1406"/>
                              <a:gd name="T123" fmla="*/ 4524 h 3118"/>
                              <a:gd name="T124" fmla="+- 0 10325 5280"/>
                              <a:gd name="T125" fmla="*/ T124 w 5045"/>
                              <a:gd name="T126" fmla="+- 0 2544 1406"/>
                              <a:gd name="T127" fmla="*/ 2544 h 3118"/>
                              <a:gd name="T128" fmla="+- 0 10325 5280"/>
                              <a:gd name="T129" fmla="*/ T128 w 5045"/>
                              <a:gd name="T130" fmla="+- 0 2275 1406"/>
                              <a:gd name="T131" fmla="*/ 2275 h 3118"/>
                              <a:gd name="T132" fmla="+- 0 10325 5280"/>
                              <a:gd name="T133" fmla="*/ T132 w 5045"/>
                              <a:gd name="T134" fmla="+- 0 2275 1406"/>
                              <a:gd name="T135" fmla="*/ 2275 h 3118"/>
                              <a:gd name="T136" fmla="+- 0 10325 5280"/>
                              <a:gd name="T137" fmla="*/ T136 w 5045"/>
                              <a:gd name="T138" fmla="+- 0 1975 1406"/>
                              <a:gd name="T139" fmla="*/ 1975 h 3118"/>
                              <a:gd name="T140" fmla="+- 0 10325 5280"/>
                              <a:gd name="T141" fmla="*/ T140 w 5045"/>
                              <a:gd name="T142" fmla="+- 0 1406 1406"/>
                              <a:gd name="T143" fmla="*/ 1406 h 3118"/>
                              <a:gd name="T144" fmla="+- 0 7973 5280"/>
                              <a:gd name="T145" fmla="*/ T144 w 5045"/>
                              <a:gd name="T146" fmla="+- 0 1406 1406"/>
                              <a:gd name="T147" fmla="*/ 1406 h 3118"/>
                              <a:gd name="T148" fmla="+- 0 7973 5280"/>
                              <a:gd name="T149" fmla="*/ T148 w 5045"/>
                              <a:gd name="T150" fmla="+- 0 1675 1406"/>
                              <a:gd name="T151" fmla="*/ 1675 h 3118"/>
                              <a:gd name="T152" fmla="+- 0 7973 5280"/>
                              <a:gd name="T153" fmla="*/ T152 w 5045"/>
                              <a:gd name="T154" fmla="+- 0 1975 1406"/>
                              <a:gd name="T155" fmla="*/ 1975 h 3118"/>
                              <a:gd name="T156" fmla="+- 0 10325 5280"/>
                              <a:gd name="T157" fmla="*/ T156 w 5045"/>
                              <a:gd name="T158" fmla="+- 0 1975 1406"/>
                              <a:gd name="T159" fmla="*/ 1975 h 3118"/>
                              <a:gd name="T160" fmla="+- 0 10325 5280"/>
                              <a:gd name="T161" fmla="*/ T160 w 5045"/>
                              <a:gd name="T162" fmla="+- 0 1675 1406"/>
                              <a:gd name="T163" fmla="*/ 1675 h 3118"/>
                              <a:gd name="T164" fmla="+- 0 10325 5280"/>
                              <a:gd name="T165" fmla="*/ T164 w 5045"/>
                              <a:gd name="T166" fmla="+- 0 1406 1406"/>
                              <a:gd name="T167" fmla="*/ 1406 h 3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45" h="3118">
                                <a:moveTo>
                                  <a:pt x="2635" y="569"/>
                                </a:moveTo>
                                <a:lnTo>
                                  <a:pt x="0" y="569"/>
                                </a:lnTo>
                                <a:lnTo>
                                  <a:pt x="0" y="869"/>
                                </a:lnTo>
                                <a:lnTo>
                                  <a:pt x="0" y="1138"/>
                                </a:lnTo>
                                <a:lnTo>
                                  <a:pt x="0" y="1436"/>
                                </a:lnTo>
                                <a:lnTo>
                                  <a:pt x="0" y="1704"/>
                                </a:lnTo>
                                <a:lnTo>
                                  <a:pt x="0" y="2004"/>
                                </a:lnTo>
                                <a:lnTo>
                                  <a:pt x="0" y="3118"/>
                                </a:lnTo>
                                <a:lnTo>
                                  <a:pt x="2635" y="3118"/>
                                </a:lnTo>
                                <a:lnTo>
                                  <a:pt x="2635" y="2004"/>
                                </a:lnTo>
                                <a:lnTo>
                                  <a:pt x="2635" y="1704"/>
                                </a:lnTo>
                                <a:lnTo>
                                  <a:pt x="2635" y="1436"/>
                                </a:lnTo>
                                <a:lnTo>
                                  <a:pt x="2635" y="1138"/>
                                </a:lnTo>
                                <a:lnTo>
                                  <a:pt x="2635" y="869"/>
                                </a:lnTo>
                                <a:lnTo>
                                  <a:pt x="2635" y="569"/>
                                </a:lnTo>
                                <a:moveTo>
                                  <a:pt x="2635" y="0"/>
                                </a:moveTo>
                                <a:lnTo>
                                  <a:pt x="0" y="0"/>
                                </a:lnTo>
                                <a:lnTo>
                                  <a:pt x="0" y="269"/>
                                </a:lnTo>
                                <a:lnTo>
                                  <a:pt x="0" y="569"/>
                                </a:lnTo>
                                <a:lnTo>
                                  <a:pt x="2635" y="569"/>
                                </a:lnTo>
                                <a:lnTo>
                                  <a:pt x="2635" y="269"/>
                                </a:lnTo>
                                <a:lnTo>
                                  <a:pt x="2635" y="0"/>
                                </a:lnTo>
                                <a:moveTo>
                                  <a:pt x="5045" y="569"/>
                                </a:moveTo>
                                <a:lnTo>
                                  <a:pt x="2693" y="569"/>
                                </a:lnTo>
                                <a:lnTo>
                                  <a:pt x="2693" y="869"/>
                                </a:lnTo>
                                <a:lnTo>
                                  <a:pt x="2693" y="1138"/>
                                </a:lnTo>
                                <a:lnTo>
                                  <a:pt x="2693" y="3118"/>
                                </a:lnTo>
                                <a:lnTo>
                                  <a:pt x="5045" y="3118"/>
                                </a:lnTo>
                                <a:lnTo>
                                  <a:pt x="5045" y="1138"/>
                                </a:lnTo>
                                <a:lnTo>
                                  <a:pt x="5045" y="869"/>
                                </a:lnTo>
                                <a:lnTo>
                                  <a:pt x="5045" y="569"/>
                                </a:lnTo>
                                <a:moveTo>
                                  <a:pt x="5045" y="0"/>
                                </a:moveTo>
                                <a:lnTo>
                                  <a:pt x="2693" y="0"/>
                                </a:lnTo>
                                <a:lnTo>
                                  <a:pt x="2693" y="269"/>
                                </a:lnTo>
                                <a:lnTo>
                                  <a:pt x="2693" y="569"/>
                                </a:lnTo>
                                <a:lnTo>
                                  <a:pt x="5045" y="569"/>
                                </a:lnTo>
                                <a:lnTo>
                                  <a:pt x="5045" y="269"/>
                                </a:lnTo>
                                <a:lnTo>
                                  <a:pt x="5045" y="0"/>
                                </a:lnTo>
                              </a:path>
                            </a:pathLst>
                          </a:custGeom>
                          <a:solidFill>
                            <a:srgbClr val="DD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0"/>
                        <wps:cNvSpPr>
                          <a:spLocks/>
                        </wps:cNvSpPr>
                        <wps:spPr bwMode="auto">
                          <a:xfrm>
                            <a:off x="5277" y="1405"/>
                            <a:ext cx="5048" cy="2"/>
                          </a:xfrm>
                          <a:custGeom>
                            <a:avLst/>
                            <a:gdLst>
                              <a:gd name="T0" fmla="+- 0 5278 5278"/>
                              <a:gd name="T1" fmla="*/ T0 w 5048"/>
                              <a:gd name="T2" fmla="+- 0 7915 5278"/>
                              <a:gd name="T3" fmla="*/ T2 w 5048"/>
                              <a:gd name="T4" fmla="+- 0 7970 5278"/>
                              <a:gd name="T5" fmla="*/ T4 w 5048"/>
                              <a:gd name="T6" fmla="+- 0 10325 5278"/>
                              <a:gd name="T7" fmla="*/ T6 w 5048"/>
                            </a:gdLst>
                            <a:ahLst/>
                            <a:cxnLst>
                              <a:cxn ang="0">
                                <a:pos x="T1" y="0"/>
                              </a:cxn>
                              <a:cxn ang="0">
                                <a:pos x="T3" y="0"/>
                              </a:cxn>
                              <a:cxn ang="0">
                                <a:pos x="T5" y="0"/>
                              </a:cxn>
                              <a:cxn ang="0">
                                <a:pos x="T7" y="0"/>
                              </a:cxn>
                            </a:cxnLst>
                            <a:rect l="0" t="0" r="r" b="b"/>
                            <a:pathLst>
                              <a:path w="5048">
                                <a:moveTo>
                                  <a:pt x="0" y="0"/>
                                </a:moveTo>
                                <a:lnTo>
                                  <a:pt x="2637" y="0"/>
                                </a:lnTo>
                                <a:moveTo>
                                  <a:pt x="2692" y="0"/>
                                </a:moveTo>
                                <a:lnTo>
                                  <a:pt x="5047" y="0"/>
                                </a:lnTo>
                              </a:path>
                            </a:pathLst>
                          </a:custGeom>
                          <a:noFill/>
                          <a:ln w="1537">
                            <a:solidFill>
                              <a:srgbClr val="DDF1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6912B" id="Group 59" o:spid="_x0000_s1026" style="position:absolute;margin-left:263.9pt;margin-top:70.2pt;width:252.4pt;height:156.05pt;z-index:-262239232;mso-position-horizontal-relative:page;mso-position-vertical-relative:page" coordorigin="5278,1404" coordsize="504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">
                <v:shape id="AutoShape 61" o:spid="_x0000_s1027" style="position:absolute;left:5280;top:1406;width:5045;height:3118;visibility:visible;mso-wrap-style:square;v-text-anchor:top" coordsize="5045,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" path="m2635,569l,569,,869r,269l,1436r,268l,2004,,3118r2635,l2635,2004r,-300l2635,1436r,-298l2635,869r,-300m2635,l,,,269,,569r2635,l2635,269,2635,m5045,569r-2352,l2693,869r,269l2693,3118r2352,l5045,1138r,-269l5045,569m5045,l2693,r,269l2693,569r2352,l5045,269,5045,e" fillcolor="#ddf1f2" stroked="f">
                  <v:path arrowok="t" o:connecttype="custom" o:connectlocs="2635,1975;0,1975;0,2275;0,2275;0,2544;0,2842;0,3110;0,3410;0,4524;2635,4524;2635,3410;2635,3110;2635,2842;2635,2544;2635,2275;2635,2275;2635,1975;2635,1406;0,1406;0,1675;0,1975;2635,1975;2635,1675;2635,1406;5045,1975;2693,1975;2693,2275;2693,2275;2693,2544;2693,4524;5045,4524;5045,2544;5045,2275;5045,2275;5045,1975;5045,1406;2693,1406;2693,1675;2693,1975;5045,1975;5045,1675;5045,1406" o:connectangles="0,0,0,0,0,0,0,0,0,0,0,0,0,0,0,0,0,0,0,0,0,0,0,0,0,0,0,0,0,0,0,0,0,0,0,0,0,0,0,0,0,0"/>
                </v:shape>
                <v:shape id="AutoShape 60" o:spid="_x0000_s1028" style="position:absolute;left:5277;top:1405;width:5048;height:2;visibility:visible;mso-wrap-style:square;v-text-anchor:top" coordsize="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" path="m,l2637,t55,l5047,e" filled="f" strokecolor="#ddf1f2" strokeweight=".04269mm">
                  <v:path arrowok="t" o:connecttype="custom" o:connectlocs="0,0;2637,0;2692,0;5047,0" o:connectangles="0,0,0,0"/>
                </v:shape>
                <w10:wrap anchorx="page" anchory="page"/>
              </v:group>
            </w:pict>
          </mc:Fallback>
        </mc:AlternateContent>
      </w:r>
      <w:r>
        <w:rPr>
          <w:noProof/>
          <w:lang w:val="en-GB" w:eastAsia="en-GB" w:bidi="ar-SA"/>
        </w:rPr>
        <mc:AlternateContent>
          <mc:Choice Requires="wps">
            <w:drawing>
              <wp:anchor distT="0" distB="0" distL="114300" distR="114300" simplePos="0" relativeHeight="241078272" behindDoc="1" locked="0" layoutInCell="1" allowOverlap="1">
                <wp:simplePos x="0" y="0"/>
                <wp:positionH relativeFrom="page">
                  <wp:posOffset>6705600</wp:posOffset>
                </wp:positionH>
                <wp:positionV relativeFrom="page">
                  <wp:posOffset>6753860</wp:posOffset>
                </wp:positionV>
                <wp:extent cx="3203575" cy="539750"/>
                <wp:effectExtent l="0" t="0" r="0" b="0"/>
                <wp:wrapNone/>
                <wp:docPr id="6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03575" cy="539750"/>
                        </a:xfrm>
                        <a:custGeom>
                          <a:avLst/>
                          <a:gdLst>
                            <a:gd name="T0" fmla="+- 0 10325 5280"/>
                            <a:gd name="T1" fmla="*/ T0 w 5045"/>
                            <a:gd name="T2" fmla="+- 0 5318 5318"/>
                            <a:gd name="T3" fmla="*/ 5318 h 850"/>
                            <a:gd name="T4" fmla="+- 0 5280 5280"/>
                            <a:gd name="T5" fmla="*/ T4 w 5045"/>
                            <a:gd name="T6" fmla="+- 0 5318 5318"/>
                            <a:gd name="T7" fmla="*/ 5318 h 850"/>
                            <a:gd name="T8" fmla="+- 0 5280 5280"/>
                            <a:gd name="T9" fmla="*/ T8 w 5045"/>
                            <a:gd name="T10" fmla="+- 0 5736 5318"/>
                            <a:gd name="T11" fmla="*/ 5736 h 850"/>
                            <a:gd name="T12" fmla="+- 0 5280 5280"/>
                            <a:gd name="T13" fmla="*/ T12 w 5045"/>
                            <a:gd name="T14" fmla="+- 0 6005 5318"/>
                            <a:gd name="T15" fmla="*/ 6005 h 850"/>
                            <a:gd name="T16" fmla="+- 0 5280 5280"/>
                            <a:gd name="T17" fmla="*/ T16 w 5045"/>
                            <a:gd name="T18" fmla="+- 0 6168 5318"/>
                            <a:gd name="T19" fmla="*/ 6168 h 850"/>
                            <a:gd name="T20" fmla="+- 0 10325 5280"/>
                            <a:gd name="T21" fmla="*/ T20 w 5045"/>
                            <a:gd name="T22" fmla="+- 0 6168 5318"/>
                            <a:gd name="T23" fmla="*/ 6168 h 850"/>
                            <a:gd name="T24" fmla="+- 0 10325 5280"/>
                            <a:gd name="T25" fmla="*/ T24 w 5045"/>
                            <a:gd name="T26" fmla="+- 0 6005 5318"/>
                            <a:gd name="T27" fmla="*/ 6005 h 850"/>
                            <a:gd name="T28" fmla="+- 0 10325 5280"/>
                            <a:gd name="T29" fmla="*/ T28 w 5045"/>
                            <a:gd name="T30" fmla="+- 0 5736 5318"/>
                            <a:gd name="T31" fmla="*/ 5736 h 850"/>
                            <a:gd name="T32" fmla="+- 0 10325 5280"/>
                            <a:gd name="T33" fmla="*/ T32 w 5045"/>
                            <a:gd name="T34" fmla="+- 0 5318 5318"/>
                            <a:gd name="T35" fmla="*/ 531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45" h="850">
                              <a:moveTo>
                                <a:pt x="5045" y="0"/>
                              </a:moveTo>
                              <a:lnTo>
                                <a:pt x="0" y="0"/>
                              </a:lnTo>
                              <a:lnTo>
                                <a:pt x="0" y="418"/>
                              </a:lnTo>
                              <a:lnTo>
                                <a:pt x="0" y="687"/>
                              </a:lnTo>
                              <a:lnTo>
                                <a:pt x="0" y="850"/>
                              </a:lnTo>
                              <a:lnTo>
                                <a:pt x="5045" y="850"/>
                              </a:lnTo>
                              <a:lnTo>
                                <a:pt x="5045" y="687"/>
                              </a:lnTo>
                              <a:lnTo>
                                <a:pt x="5045" y="418"/>
                              </a:lnTo>
                              <a:lnTo>
                                <a:pt x="5045" y="0"/>
                              </a:lnTo>
                            </a:path>
                          </a:pathLst>
                        </a:custGeom>
                        <a:solidFill>
                          <a:srgbClr val="DD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83F5A6" id="Freeform 58" o:spid="_x0000_s1026" style="position:absolute;z-index:-2622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780.25pt,531.8pt,528pt,531.8pt,528pt,552.7pt,528pt,566.15pt,528pt,574.3pt,780.25pt,574.3pt,780.25pt,566.15pt,780.25pt,552.7pt,780.25pt,531.8pt" coordsize="504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" fillcolor="#ddf1f2" stroked="f">
                <v:path arrowok="t" o:connecttype="custom" o:connectlocs="3203575,3376930;0,3376930;0,3642360;0,3813175;0,3916680;3203575,3916680;3203575,3813175;3203575,3642360;3203575,3376930" o:connectangles="0,0,0,0,0,0,0,0,0"/>
                <o:lock v:ext="edit" verticies="t"/>
                <w10:wrap anchorx="page" anchory="page"/>
              </v:polyline>
            </w:pict>
          </mc:Fallback>
        </mc:AlternateContent>
      </w:r>
    </w:p>
    <w:p w:rsidR="004F5959" w:rsidRDefault="004F5959">
      <w:pPr>
        <w:rPr>
          <w:sz w:val="2"/>
          <w:szCs w:val="2"/>
        </w:rPr>
        <w:sectPr w:rsidR="004F5959">
          <w:footerReference w:type="default" r:id="rId21"/>
          <w:pgSz w:w="11910" w:h="16840"/>
          <w:pgMar w:top="1380" w:right="280" w:bottom="1160" w:left="520" w:header="0" w:footer="973" w:gutter="0"/>
          <w:cols w:space="720"/>
        </w:sectPr>
      </w:pPr>
    </w:p>
    <w:p w:rsidR="004F5959" w:rsidRDefault="004F5959">
      <w:pPr>
        <w:pStyle w:val="BodyText"/>
        <w:rPr>
          <w:b/>
          <w:sz w:val="10"/>
        </w:rPr>
      </w:pPr>
    </w:p>
    <w:p w:rsidR="004F5959" w:rsidRDefault="008343BF" w:rsidP="001828AF">
      <w:pPr>
        <w:pStyle w:val="BodyText"/>
        <w:ind w:left="802"/>
        <w:rPr>
          <w:b/>
          <w:sz w:val="19"/>
        </w:rPr>
      </w:pPr>
      <w:r>
        <w:rPr>
          <w:noProof/>
          <w:sz w:val="20"/>
          <w:lang w:val="en-GB" w:eastAsia="en-GB" w:bidi="ar-SA"/>
        </w:rPr>
        <mc:AlternateContent>
          <mc:Choice Requires="wps">
            <w:drawing>
              <wp:inline distT="0" distB="0" distL="0" distR="0">
                <wp:extent cx="5875020" cy="210820"/>
                <wp:effectExtent l="0" t="0" r="0" b="0"/>
                <wp:docPr id="6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10820"/>
                        </a:xfrm>
                        <a:prstGeom prst="rect">
                          <a:avLst/>
                        </a:prstGeom>
                        <a:solidFill>
                          <a:srgbClr val="DDD9C3"/>
                        </a:solidFill>
                        <a:ln w="6096">
                          <a:solidFill>
                            <a:srgbClr val="000000"/>
                          </a:solidFill>
                          <a:miter lim="800000"/>
                          <a:headEnd/>
                          <a:tailEnd/>
                        </a:ln>
                      </wps:spPr>
                      <wps:txbx>
                        <w:txbxContent>
                          <w:p w:rsidR="00980642" w:rsidRDefault="00980642">
                            <w:pPr>
                              <w:spacing w:before="21"/>
                              <w:ind w:left="107"/>
                              <w:rPr>
                                <w:rFonts w:ascii="Calibri"/>
                                <w:b/>
                                <w:sz w:val="23"/>
                              </w:rPr>
                            </w:pPr>
                            <w:r>
                              <w:rPr>
                                <w:rFonts w:ascii="Calibri"/>
                                <w:b/>
                                <w:sz w:val="23"/>
                              </w:rPr>
                              <w:t>INTRODUCTION &amp; SCOPE</w:t>
                            </w:r>
                          </w:p>
                        </w:txbxContent>
                      </wps:txbx>
                      <wps:bodyPr rot="0" vert="horz" wrap="square" lIns="0" tIns="0" rIns="0" bIns="0" anchor="t" anchorCtr="0" upright="1">
                        <a:noAutofit/>
                      </wps:bodyPr>
                    </wps:wsp>
                  </a:graphicData>
                </a:graphic>
              </wp:inline>
            </w:drawing>
          </mc:Choice>
          <mc:Fallback>
            <w:pict>
              <v:shape id="Text Box 91" o:spid="_x0000_s1048" type="#_x0000_t202" style="width:462.6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" fillcolor="#ddd9c3" strokeweight=".48pt">
                <v:textbox inset="0,0,0,0">
                  <w:txbxContent>
                    <w:p w:rsidR="00980642" w:rsidRDefault="00980642">
                      <w:pPr>
                        <w:spacing w:before="21"/>
                        <w:ind w:left="107"/>
                        <w:rPr>
                          <w:rFonts w:ascii="Calibri"/>
                          <w:b/>
                          <w:sz w:val="23"/>
                        </w:rPr>
                      </w:pPr>
                      <w:r>
                        <w:rPr>
                          <w:rFonts w:ascii="Calibri"/>
                          <w:b/>
                          <w:sz w:val="23"/>
                        </w:rPr>
                        <w:t>INTRODUCTION &amp; SCOPE</w:t>
                      </w:r>
                    </w:p>
                  </w:txbxContent>
                </v:textbox>
                <w10:anchorlock/>
              </v:shape>
            </w:pict>
          </mc:Fallback>
        </mc:AlternateContent>
      </w:r>
    </w:p>
    <w:p w:rsidR="004F5959" w:rsidRDefault="00AF6117">
      <w:pPr>
        <w:pStyle w:val="Heading4"/>
        <w:spacing w:before="54"/>
        <w:ind w:left="920" w:right="1043"/>
      </w:pPr>
      <w:r>
        <w:t>For all Policies and Procedures on a University level see the TU Dublin City Safety Statement. See below bullet points.</w:t>
      </w:r>
    </w:p>
    <w:p w:rsidR="004F5959" w:rsidRDefault="004F5959">
      <w:pPr>
        <w:pStyle w:val="BodyText"/>
        <w:spacing w:before="8"/>
        <w:rPr>
          <w:b/>
          <w:sz w:val="32"/>
        </w:rPr>
      </w:pPr>
    </w:p>
    <w:p w:rsidR="004F5959" w:rsidRDefault="00AF6117" w:rsidP="000D5E61">
      <w:pPr>
        <w:pStyle w:val="ListParagraph"/>
        <w:numPr>
          <w:ilvl w:val="0"/>
          <w:numId w:val="251"/>
        </w:numPr>
        <w:tabs>
          <w:tab w:val="left" w:pos="1801"/>
        </w:tabs>
        <w:spacing w:before="0"/>
        <w:ind w:left="1800"/>
        <w:rPr>
          <w:b/>
        </w:rPr>
      </w:pPr>
      <w:r>
        <w:rPr>
          <w:b/>
        </w:rPr>
        <w:t>TU Dublin City Occupational Safety and Health</w:t>
      </w:r>
      <w:r>
        <w:rPr>
          <w:b/>
          <w:spacing w:val="-2"/>
        </w:rPr>
        <w:t xml:space="preserve"> </w:t>
      </w:r>
      <w:r>
        <w:rPr>
          <w:b/>
        </w:rPr>
        <w:t>Policy</w:t>
      </w:r>
    </w:p>
    <w:p w:rsidR="004F5959" w:rsidRDefault="00AF6117" w:rsidP="000D5E61">
      <w:pPr>
        <w:pStyle w:val="ListParagraph"/>
        <w:numPr>
          <w:ilvl w:val="0"/>
          <w:numId w:val="251"/>
        </w:numPr>
        <w:tabs>
          <w:tab w:val="left" w:pos="1860"/>
          <w:tab w:val="left" w:pos="1861"/>
        </w:tabs>
        <w:ind w:hanging="361"/>
        <w:rPr>
          <w:b/>
        </w:rPr>
      </w:pPr>
      <w:r>
        <w:rPr>
          <w:b/>
        </w:rPr>
        <w:t>Identification of Hazards, Assessment of Risks,</w:t>
      </w:r>
      <w:r>
        <w:rPr>
          <w:b/>
          <w:spacing w:val="-15"/>
        </w:rPr>
        <w:t xml:space="preserve"> </w:t>
      </w:r>
      <w:r>
        <w:rPr>
          <w:b/>
        </w:rPr>
        <w:t>Precautions</w:t>
      </w:r>
    </w:p>
    <w:p w:rsidR="004F5959" w:rsidRDefault="00AF6117" w:rsidP="000D5E61">
      <w:pPr>
        <w:pStyle w:val="ListParagraph"/>
        <w:numPr>
          <w:ilvl w:val="0"/>
          <w:numId w:val="251"/>
        </w:numPr>
        <w:tabs>
          <w:tab w:val="left" w:pos="1860"/>
          <w:tab w:val="left" w:pos="1861"/>
        </w:tabs>
        <w:spacing w:before="183" w:line="256" w:lineRule="auto"/>
        <w:ind w:right="1153" w:hanging="361"/>
        <w:rPr>
          <w:b/>
        </w:rPr>
      </w:pPr>
      <w:r>
        <w:rPr>
          <w:b/>
        </w:rPr>
        <w:t>Implementation and Operation: Safety Arrangements and Information Resources, Roles, Responsibility, Accountability,</w:t>
      </w:r>
      <w:r>
        <w:rPr>
          <w:b/>
          <w:spacing w:val="-31"/>
        </w:rPr>
        <w:t xml:space="preserve"> </w:t>
      </w:r>
      <w:r>
        <w:rPr>
          <w:b/>
        </w:rPr>
        <w:t>Authority</w:t>
      </w:r>
    </w:p>
    <w:p w:rsidR="004F5959" w:rsidRDefault="00AF6117" w:rsidP="000D5E61">
      <w:pPr>
        <w:pStyle w:val="ListParagraph"/>
        <w:numPr>
          <w:ilvl w:val="0"/>
          <w:numId w:val="251"/>
        </w:numPr>
        <w:tabs>
          <w:tab w:val="left" w:pos="1860"/>
          <w:tab w:val="left" w:pos="1861"/>
        </w:tabs>
        <w:spacing w:before="165"/>
        <w:ind w:hanging="361"/>
        <w:rPr>
          <w:b/>
        </w:rPr>
      </w:pPr>
      <w:r>
        <w:rPr>
          <w:b/>
        </w:rPr>
        <w:t>Duties of the Employer and Employee under the 2005</w:t>
      </w:r>
      <w:r>
        <w:rPr>
          <w:b/>
          <w:spacing w:val="-28"/>
        </w:rPr>
        <w:t xml:space="preserve"> </w:t>
      </w:r>
      <w:r>
        <w:rPr>
          <w:b/>
        </w:rPr>
        <w:t>Act</w:t>
      </w:r>
    </w:p>
    <w:p w:rsidR="004F5959" w:rsidRDefault="00AF6117" w:rsidP="000D5E61">
      <w:pPr>
        <w:pStyle w:val="ListParagraph"/>
        <w:numPr>
          <w:ilvl w:val="0"/>
          <w:numId w:val="251"/>
        </w:numPr>
        <w:tabs>
          <w:tab w:val="left" w:pos="1860"/>
          <w:tab w:val="left" w:pos="1861"/>
        </w:tabs>
        <w:spacing w:before="180"/>
        <w:ind w:hanging="361"/>
        <w:rPr>
          <w:b/>
        </w:rPr>
      </w:pPr>
      <w:r>
        <w:rPr>
          <w:b/>
        </w:rPr>
        <w:t>Responsibilities of Others</w:t>
      </w:r>
    </w:p>
    <w:p w:rsidR="004F5959" w:rsidRDefault="00AF6117" w:rsidP="000D5E61">
      <w:pPr>
        <w:pStyle w:val="ListParagraph"/>
        <w:numPr>
          <w:ilvl w:val="0"/>
          <w:numId w:val="251"/>
        </w:numPr>
        <w:tabs>
          <w:tab w:val="left" w:pos="1860"/>
          <w:tab w:val="left" w:pos="1861"/>
        </w:tabs>
        <w:ind w:hanging="361"/>
        <w:rPr>
          <w:b/>
        </w:rPr>
      </w:pPr>
      <w:r>
        <w:rPr>
          <w:b/>
        </w:rPr>
        <w:t>Commitment to Legal</w:t>
      </w:r>
      <w:r>
        <w:rPr>
          <w:b/>
          <w:spacing w:val="-10"/>
        </w:rPr>
        <w:t xml:space="preserve"> </w:t>
      </w:r>
      <w:r>
        <w:rPr>
          <w:b/>
        </w:rPr>
        <w:t>Compliance</w:t>
      </w:r>
    </w:p>
    <w:p w:rsidR="004F5959" w:rsidRDefault="00AF6117" w:rsidP="000D5E61">
      <w:pPr>
        <w:pStyle w:val="ListParagraph"/>
        <w:numPr>
          <w:ilvl w:val="0"/>
          <w:numId w:val="251"/>
        </w:numPr>
        <w:tabs>
          <w:tab w:val="left" w:pos="1861"/>
          <w:tab w:val="left" w:pos="1862"/>
        </w:tabs>
        <w:spacing w:before="180"/>
        <w:ind w:left="1861" w:hanging="361"/>
        <w:rPr>
          <w:b/>
        </w:rPr>
      </w:pPr>
      <w:r>
        <w:rPr>
          <w:b/>
        </w:rPr>
        <w:t>Protective and Preventative</w:t>
      </w:r>
      <w:r>
        <w:rPr>
          <w:b/>
          <w:spacing w:val="-9"/>
        </w:rPr>
        <w:t xml:space="preserve"> </w:t>
      </w:r>
      <w:r>
        <w:rPr>
          <w:b/>
        </w:rPr>
        <w:t>Measures</w:t>
      </w:r>
    </w:p>
    <w:p w:rsidR="004F5959" w:rsidRDefault="00AF6117" w:rsidP="000D5E61">
      <w:pPr>
        <w:pStyle w:val="ListParagraph"/>
        <w:numPr>
          <w:ilvl w:val="0"/>
          <w:numId w:val="251"/>
        </w:numPr>
        <w:tabs>
          <w:tab w:val="left" w:pos="1861"/>
          <w:tab w:val="left" w:pos="1862"/>
        </w:tabs>
        <w:spacing w:before="183"/>
        <w:ind w:left="1861" w:hanging="361"/>
        <w:rPr>
          <w:b/>
        </w:rPr>
      </w:pPr>
      <w:r>
        <w:rPr>
          <w:b/>
        </w:rPr>
        <w:t>Competence, Training &amp;</w:t>
      </w:r>
      <w:r>
        <w:rPr>
          <w:b/>
          <w:spacing w:val="-7"/>
        </w:rPr>
        <w:t xml:space="preserve"> </w:t>
      </w:r>
      <w:r>
        <w:rPr>
          <w:b/>
        </w:rPr>
        <w:t>Awareness</w:t>
      </w:r>
    </w:p>
    <w:p w:rsidR="004F5959" w:rsidRDefault="00AF6117" w:rsidP="000D5E61">
      <w:pPr>
        <w:pStyle w:val="ListParagraph"/>
        <w:numPr>
          <w:ilvl w:val="0"/>
          <w:numId w:val="251"/>
        </w:numPr>
        <w:tabs>
          <w:tab w:val="left" w:pos="1861"/>
          <w:tab w:val="left" w:pos="1862"/>
        </w:tabs>
        <w:ind w:left="1861" w:hanging="361"/>
        <w:rPr>
          <w:b/>
        </w:rPr>
      </w:pPr>
      <w:r>
        <w:rPr>
          <w:b/>
        </w:rPr>
        <w:t>An Emergency or Serious Danger, including First-aid and</w:t>
      </w:r>
      <w:r>
        <w:rPr>
          <w:b/>
          <w:spacing w:val="-24"/>
        </w:rPr>
        <w:t xml:space="preserve"> </w:t>
      </w:r>
      <w:r>
        <w:rPr>
          <w:b/>
          <w:spacing w:val="-4"/>
        </w:rPr>
        <w:t>Fire</w:t>
      </w:r>
    </w:p>
    <w:p w:rsidR="004F5959" w:rsidRDefault="00AF6117" w:rsidP="000D5E61">
      <w:pPr>
        <w:pStyle w:val="ListParagraph"/>
        <w:numPr>
          <w:ilvl w:val="0"/>
          <w:numId w:val="251"/>
        </w:numPr>
        <w:tabs>
          <w:tab w:val="left" w:pos="1861"/>
          <w:tab w:val="left" w:pos="1862"/>
        </w:tabs>
        <w:spacing w:before="180"/>
        <w:ind w:left="1861" w:hanging="361"/>
        <w:rPr>
          <w:b/>
        </w:rPr>
      </w:pPr>
      <w:r>
        <w:rPr>
          <w:b/>
        </w:rPr>
        <w:t>Accident &amp; Dangerous Occurrence Reporting and</w:t>
      </w:r>
      <w:r>
        <w:rPr>
          <w:b/>
          <w:spacing w:val="-8"/>
        </w:rPr>
        <w:t xml:space="preserve"> </w:t>
      </w:r>
      <w:r>
        <w:rPr>
          <w:b/>
        </w:rPr>
        <w:t>Investigation</w:t>
      </w:r>
    </w:p>
    <w:p w:rsidR="004F5959" w:rsidRDefault="00AF6117" w:rsidP="000D5E61">
      <w:pPr>
        <w:pStyle w:val="ListParagraph"/>
        <w:numPr>
          <w:ilvl w:val="0"/>
          <w:numId w:val="251"/>
        </w:numPr>
        <w:tabs>
          <w:tab w:val="left" w:pos="1861"/>
          <w:tab w:val="left" w:pos="1862"/>
        </w:tabs>
        <w:spacing w:before="183"/>
        <w:ind w:left="1861" w:hanging="361"/>
        <w:rPr>
          <w:b/>
        </w:rPr>
      </w:pPr>
      <w:r>
        <w:rPr>
          <w:b/>
        </w:rPr>
        <w:t>Sensitive Risk</w:t>
      </w:r>
      <w:r>
        <w:rPr>
          <w:b/>
          <w:spacing w:val="-14"/>
        </w:rPr>
        <w:t xml:space="preserve"> </w:t>
      </w:r>
      <w:r>
        <w:rPr>
          <w:b/>
        </w:rPr>
        <w:t>Groups</w:t>
      </w:r>
    </w:p>
    <w:p w:rsidR="004F5959" w:rsidRDefault="00AF6117" w:rsidP="000D5E61">
      <w:pPr>
        <w:pStyle w:val="ListParagraph"/>
        <w:numPr>
          <w:ilvl w:val="0"/>
          <w:numId w:val="251"/>
        </w:numPr>
        <w:tabs>
          <w:tab w:val="left" w:pos="1861"/>
          <w:tab w:val="left" w:pos="1862"/>
        </w:tabs>
        <w:ind w:left="1861" w:hanging="361"/>
        <w:rPr>
          <w:b/>
        </w:rPr>
      </w:pPr>
      <w:r>
        <w:rPr>
          <w:b/>
        </w:rPr>
        <w:t>Student</w:t>
      </w:r>
      <w:r>
        <w:rPr>
          <w:b/>
          <w:spacing w:val="-13"/>
        </w:rPr>
        <w:t xml:space="preserve"> </w:t>
      </w:r>
      <w:r>
        <w:rPr>
          <w:b/>
        </w:rPr>
        <w:t>Placement</w:t>
      </w:r>
    </w:p>
    <w:p w:rsidR="004F5959" w:rsidRDefault="00AF6117" w:rsidP="000D5E61">
      <w:pPr>
        <w:pStyle w:val="ListParagraph"/>
        <w:numPr>
          <w:ilvl w:val="0"/>
          <w:numId w:val="251"/>
        </w:numPr>
        <w:tabs>
          <w:tab w:val="left" w:pos="1861"/>
          <w:tab w:val="left" w:pos="1862"/>
        </w:tabs>
        <w:spacing w:before="180"/>
        <w:ind w:left="1861" w:hanging="361"/>
        <w:rPr>
          <w:b/>
        </w:rPr>
      </w:pPr>
      <w:r>
        <w:rPr>
          <w:b/>
        </w:rPr>
        <w:t>Visitors</w:t>
      </w:r>
    </w:p>
    <w:p w:rsidR="004F5959" w:rsidRDefault="00AF6117" w:rsidP="000D5E61">
      <w:pPr>
        <w:pStyle w:val="ListParagraph"/>
        <w:numPr>
          <w:ilvl w:val="0"/>
          <w:numId w:val="251"/>
        </w:numPr>
        <w:tabs>
          <w:tab w:val="left" w:pos="1861"/>
          <w:tab w:val="left" w:pos="1862"/>
        </w:tabs>
        <w:spacing w:before="183"/>
        <w:ind w:left="1861" w:hanging="361"/>
        <w:rPr>
          <w:b/>
        </w:rPr>
      </w:pPr>
      <w:r>
        <w:rPr>
          <w:b/>
        </w:rPr>
        <w:t>Out of Hours</w:t>
      </w:r>
      <w:r>
        <w:rPr>
          <w:b/>
          <w:spacing w:val="-17"/>
        </w:rPr>
        <w:t xml:space="preserve"> </w:t>
      </w:r>
      <w:r>
        <w:rPr>
          <w:b/>
        </w:rPr>
        <w:t>Access</w:t>
      </w:r>
    </w:p>
    <w:p w:rsidR="004F5959" w:rsidRDefault="00AF6117" w:rsidP="000D5E61">
      <w:pPr>
        <w:pStyle w:val="ListParagraph"/>
        <w:numPr>
          <w:ilvl w:val="0"/>
          <w:numId w:val="251"/>
        </w:numPr>
        <w:tabs>
          <w:tab w:val="left" w:pos="1861"/>
          <w:tab w:val="left" w:pos="1862"/>
        </w:tabs>
        <w:ind w:left="1861" w:hanging="361"/>
        <w:rPr>
          <w:b/>
        </w:rPr>
      </w:pPr>
      <w:r>
        <w:rPr>
          <w:b/>
        </w:rPr>
        <w:t>Health Surveillance, Health Assessment and Medical Fitness to</w:t>
      </w:r>
      <w:r>
        <w:rPr>
          <w:b/>
          <w:spacing w:val="-16"/>
        </w:rPr>
        <w:t xml:space="preserve"> </w:t>
      </w:r>
      <w:r>
        <w:rPr>
          <w:b/>
          <w:spacing w:val="-3"/>
        </w:rPr>
        <w:t>Work</w:t>
      </w:r>
    </w:p>
    <w:p w:rsidR="004F5959" w:rsidRDefault="00AF6117" w:rsidP="000D5E61">
      <w:pPr>
        <w:pStyle w:val="ListParagraph"/>
        <w:numPr>
          <w:ilvl w:val="0"/>
          <w:numId w:val="251"/>
        </w:numPr>
        <w:tabs>
          <w:tab w:val="left" w:pos="1862"/>
          <w:tab w:val="left" w:pos="1863"/>
        </w:tabs>
        <w:spacing w:before="180"/>
        <w:ind w:left="1862" w:hanging="361"/>
        <w:rPr>
          <w:b/>
        </w:rPr>
      </w:pPr>
      <w:r>
        <w:rPr>
          <w:b/>
        </w:rPr>
        <w:t>Personal Protective Equipment</w:t>
      </w:r>
      <w:r>
        <w:rPr>
          <w:b/>
          <w:spacing w:val="-32"/>
        </w:rPr>
        <w:t xml:space="preserve"> </w:t>
      </w:r>
      <w:r>
        <w:rPr>
          <w:b/>
        </w:rPr>
        <w:t>(PPE)</w:t>
      </w:r>
    </w:p>
    <w:p w:rsidR="004F5959" w:rsidRDefault="00AF6117" w:rsidP="000D5E61">
      <w:pPr>
        <w:pStyle w:val="ListParagraph"/>
        <w:numPr>
          <w:ilvl w:val="0"/>
          <w:numId w:val="251"/>
        </w:numPr>
        <w:tabs>
          <w:tab w:val="left" w:pos="1862"/>
          <w:tab w:val="left" w:pos="1863"/>
        </w:tabs>
        <w:ind w:left="1862" w:hanging="361"/>
        <w:rPr>
          <w:b/>
        </w:rPr>
      </w:pPr>
      <w:r>
        <w:rPr>
          <w:b/>
        </w:rPr>
        <w:t>Workplace Drugs, Intoxicants and</w:t>
      </w:r>
      <w:r>
        <w:rPr>
          <w:b/>
          <w:spacing w:val="-29"/>
        </w:rPr>
        <w:t xml:space="preserve"> </w:t>
      </w:r>
      <w:r>
        <w:rPr>
          <w:b/>
        </w:rPr>
        <w:t>AlcOHAl</w:t>
      </w:r>
    </w:p>
    <w:p w:rsidR="004F5959" w:rsidRDefault="00AF6117" w:rsidP="000D5E61">
      <w:pPr>
        <w:pStyle w:val="ListParagraph"/>
        <w:numPr>
          <w:ilvl w:val="0"/>
          <w:numId w:val="251"/>
        </w:numPr>
        <w:tabs>
          <w:tab w:val="left" w:pos="1862"/>
          <w:tab w:val="left" w:pos="1863"/>
        </w:tabs>
        <w:spacing w:before="183"/>
        <w:ind w:left="1862" w:hanging="361"/>
        <w:rPr>
          <w:b/>
        </w:rPr>
      </w:pPr>
      <w:r>
        <w:rPr>
          <w:b/>
        </w:rPr>
        <w:t xml:space="preserve">Dignity at </w:t>
      </w:r>
      <w:r>
        <w:rPr>
          <w:b/>
          <w:spacing w:val="-3"/>
        </w:rPr>
        <w:t xml:space="preserve">Work, </w:t>
      </w:r>
      <w:r>
        <w:rPr>
          <w:b/>
        </w:rPr>
        <w:t>Anti-Bullying and</w:t>
      </w:r>
      <w:r>
        <w:rPr>
          <w:b/>
          <w:spacing w:val="-16"/>
        </w:rPr>
        <w:t xml:space="preserve"> </w:t>
      </w:r>
      <w:r>
        <w:rPr>
          <w:b/>
        </w:rPr>
        <w:t>Harassment</w:t>
      </w:r>
    </w:p>
    <w:p w:rsidR="004F5959" w:rsidRDefault="00AF6117" w:rsidP="000D5E61">
      <w:pPr>
        <w:pStyle w:val="ListParagraph"/>
        <w:numPr>
          <w:ilvl w:val="0"/>
          <w:numId w:val="251"/>
        </w:numPr>
        <w:tabs>
          <w:tab w:val="left" w:pos="1862"/>
          <w:tab w:val="left" w:pos="1863"/>
        </w:tabs>
        <w:spacing w:before="180"/>
        <w:ind w:left="1862" w:hanging="361"/>
        <w:rPr>
          <w:b/>
        </w:rPr>
      </w:pPr>
      <w:r>
        <w:rPr>
          <w:b/>
        </w:rPr>
        <w:t>Work-Related</w:t>
      </w:r>
      <w:r>
        <w:rPr>
          <w:b/>
          <w:spacing w:val="1"/>
        </w:rPr>
        <w:t xml:space="preserve"> </w:t>
      </w:r>
      <w:r>
        <w:rPr>
          <w:b/>
        </w:rPr>
        <w:t>Stress</w:t>
      </w:r>
    </w:p>
    <w:p w:rsidR="004F5959" w:rsidRDefault="00AF6117" w:rsidP="000D5E61">
      <w:pPr>
        <w:pStyle w:val="ListParagraph"/>
        <w:numPr>
          <w:ilvl w:val="0"/>
          <w:numId w:val="251"/>
        </w:numPr>
        <w:tabs>
          <w:tab w:val="left" w:pos="1862"/>
          <w:tab w:val="left" w:pos="1863"/>
        </w:tabs>
        <w:ind w:left="1862" w:hanging="361"/>
        <w:rPr>
          <w:b/>
        </w:rPr>
      </w:pPr>
      <w:r>
        <w:rPr>
          <w:b/>
        </w:rPr>
        <w:t>Manual Handling of Loads</w:t>
      </w:r>
    </w:p>
    <w:p w:rsidR="004F5959" w:rsidRDefault="00AF6117" w:rsidP="000D5E61">
      <w:pPr>
        <w:pStyle w:val="ListParagraph"/>
        <w:numPr>
          <w:ilvl w:val="0"/>
          <w:numId w:val="251"/>
        </w:numPr>
        <w:tabs>
          <w:tab w:val="left" w:pos="1862"/>
          <w:tab w:val="left" w:pos="1863"/>
        </w:tabs>
        <w:spacing w:before="183"/>
        <w:ind w:left="1862" w:hanging="361"/>
        <w:rPr>
          <w:b/>
        </w:rPr>
      </w:pPr>
      <w:r>
        <w:rPr>
          <w:b/>
        </w:rPr>
        <w:t>Use of Display Screen Equipment</w:t>
      </w:r>
      <w:r>
        <w:rPr>
          <w:b/>
          <w:spacing w:val="-18"/>
        </w:rPr>
        <w:t xml:space="preserve"> </w:t>
      </w:r>
      <w:r>
        <w:rPr>
          <w:b/>
        </w:rPr>
        <w:t>(DSE)</w:t>
      </w:r>
    </w:p>
    <w:p w:rsidR="004F5959" w:rsidRDefault="00AF6117" w:rsidP="000D5E61">
      <w:pPr>
        <w:pStyle w:val="ListParagraph"/>
        <w:numPr>
          <w:ilvl w:val="0"/>
          <w:numId w:val="251"/>
        </w:numPr>
        <w:tabs>
          <w:tab w:val="left" w:pos="1863"/>
          <w:tab w:val="left" w:pos="1864"/>
        </w:tabs>
        <w:spacing w:before="180"/>
        <w:ind w:left="1863" w:hanging="361"/>
        <w:rPr>
          <w:b/>
        </w:rPr>
      </w:pPr>
      <w:r>
        <w:rPr>
          <w:b/>
          <w:spacing w:val="-3"/>
        </w:rPr>
        <w:t>Work</w:t>
      </w:r>
      <w:r>
        <w:rPr>
          <w:b/>
          <w:spacing w:val="-10"/>
        </w:rPr>
        <w:t xml:space="preserve"> </w:t>
      </w:r>
      <w:r>
        <w:rPr>
          <w:b/>
        </w:rPr>
        <w:t>Equipment</w:t>
      </w:r>
    </w:p>
    <w:p w:rsidR="004F5959" w:rsidRDefault="00AF6117" w:rsidP="000D5E61">
      <w:pPr>
        <w:pStyle w:val="ListParagraph"/>
        <w:numPr>
          <w:ilvl w:val="0"/>
          <w:numId w:val="251"/>
        </w:numPr>
        <w:tabs>
          <w:tab w:val="left" w:pos="1863"/>
          <w:tab w:val="left" w:pos="1864"/>
        </w:tabs>
        <w:ind w:left="1863" w:hanging="361"/>
        <w:rPr>
          <w:b/>
        </w:rPr>
      </w:pPr>
      <w:r>
        <w:rPr>
          <w:b/>
        </w:rPr>
        <w:t>Electrical</w:t>
      </w:r>
      <w:r>
        <w:rPr>
          <w:b/>
          <w:spacing w:val="-12"/>
        </w:rPr>
        <w:t xml:space="preserve"> </w:t>
      </w:r>
      <w:r>
        <w:rPr>
          <w:b/>
        </w:rPr>
        <w:t>Safety</w:t>
      </w:r>
    </w:p>
    <w:p w:rsidR="004F5959" w:rsidRDefault="00AF6117" w:rsidP="000D5E61">
      <w:pPr>
        <w:pStyle w:val="ListParagraph"/>
        <w:numPr>
          <w:ilvl w:val="0"/>
          <w:numId w:val="251"/>
        </w:numPr>
        <w:tabs>
          <w:tab w:val="left" w:pos="1863"/>
          <w:tab w:val="left" w:pos="1864"/>
        </w:tabs>
        <w:spacing w:before="183"/>
        <w:ind w:left="1863" w:hanging="361"/>
        <w:rPr>
          <w:b/>
        </w:rPr>
      </w:pPr>
      <w:r>
        <w:rPr>
          <w:b/>
        </w:rPr>
        <w:t>Biological</w:t>
      </w:r>
      <w:r>
        <w:rPr>
          <w:b/>
          <w:spacing w:val="-9"/>
        </w:rPr>
        <w:t xml:space="preserve"> </w:t>
      </w:r>
      <w:r>
        <w:rPr>
          <w:b/>
        </w:rPr>
        <w:t>Agents</w:t>
      </w:r>
    </w:p>
    <w:p w:rsidR="004F5959" w:rsidRDefault="00AF6117" w:rsidP="000D5E61">
      <w:pPr>
        <w:pStyle w:val="ListParagraph"/>
        <w:numPr>
          <w:ilvl w:val="0"/>
          <w:numId w:val="251"/>
        </w:numPr>
        <w:tabs>
          <w:tab w:val="left" w:pos="1863"/>
          <w:tab w:val="left" w:pos="1864"/>
        </w:tabs>
        <w:ind w:left="1863" w:hanging="361"/>
        <w:rPr>
          <w:b/>
        </w:rPr>
      </w:pPr>
      <w:r>
        <w:rPr>
          <w:b/>
        </w:rPr>
        <w:t>Chemical Agents including Carcinogens and</w:t>
      </w:r>
      <w:r>
        <w:rPr>
          <w:b/>
          <w:spacing w:val="-27"/>
        </w:rPr>
        <w:t xml:space="preserve"> </w:t>
      </w:r>
      <w:r>
        <w:rPr>
          <w:b/>
        </w:rPr>
        <w:t>Mutagens</w:t>
      </w:r>
    </w:p>
    <w:p w:rsidR="004F5959" w:rsidRDefault="004F5959">
      <w:pPr>
        <w:sectPr w:rsidR="004F5959">
          <w:footerReference w:type="default" r:id="rId22"/>
          <w:pgSz w:w="11910" w:h="16840"/>
          <w:pgMar w:top="1580" w:right="280" w:bottom="1100" w:left="520" w:header="0" w:footer="908" w:gutter="0"/>
          <w:pgNumType w:start="8"/>
          <w:cols w:space="720"/>
        </w:sectPr>
      </w:pPr>
    </w:p>
    <w:p w:rsidR="004F5959" w:rsidRDefault="00AF6117" w:rsidP="000D5E61">
      <w:pPr>
        <w:pStyle w:val="ListParagraph"/>
        <w:numPr>
          <w:ilvl w:val="0"/>
          <w:numId w:val="251"/>
        </w:numPr>
        <w:tabs>
          <w:tab w:val="left" w:pos="1860"/>
          <w:tab w:val="left" w:pos="1861"/>
        </w:tabs>
        <w:spacing w:before="79"/>
        <w:ind w:hanging="361"/>
        <w:rPr>
          <w:b/>
        </w:rPr>
      </w:pPr>
      <w:r>
        <w:rPr>
          <w:b/>
        </w:rPr>
        <w:lastRenderedPageBreak/>
        <w:t>Smoke-Free</w:t>
      </w:r>
      <w:r>
        <w:rPr>
          <w:b/>
          <w:spacing w:val="-2"/>
        </w:rPr>
        <w:t xml:space="preserve"> </w:t>
      </w:r>
      <w:r>
        <w:rPr>
          <w:b/>
        </w:rPr>
        <w:t>Buildings</w:t>
      </w:r>
    </w:p>
    <w:p w:rsidR="004F5959" w:rsidRDefault="00AF6117" w:rsidP="000D5E61">
      <w:pPr>
        <w:pStyle w:val="ListParagraph"/>
        <w:numPr>
          <w:ilvl w:val="0"/>
          <w:numId w:val="251"/>
        </w:numPr>
        <w:tabs>
          <w:tab w:val="left" w:pos="1860"/>
          <w:tab w:val="left" w:pos="1861"/>
        </w:tabs>
        <w:spacing w:before="180"/>
        <w:ind w:hanging="361"/>
        <w:rPr>
          <w:b/>
        </w:rPr>
      </w:pPr>
      <w:r>
        <w:rPr>
          <w:b/>
        </w:rPr>
        <w:t xml:space="preserve">Workplace </w:t>
      </w:r>
      <w:r>
        <w:rPr>
          <w:b/>
          <w:spacing w:val="-4"/>
        </w:rPr>
        <w:t xml:space="preserve">Transport </w:t>
      </w:r>
      <w:r>
        <w:rPr>
          <w:b/>
        </w:rPr>
        <w:t xml:space="preserve">Safety and </w:t>
      </w:r>
      <w:r>
        <w:rPr>
          <w:b/>
          <w:spacing w:val="-5"/>
        </w:rPr>
        <w:t xml:space="preserve">Traffic </w:t>
      </w:r>
      <w:r>
        <w:rPr>
          <w:b/>
        </w:rPr>
        <w:t>Management on</w:t>
      </w:r>
      <w:r>
        <w:rPr>
          <w:b/>
          <w:spacing w:val="-27"/>
        </w:rPr>
        <w:t xml:space="preserve"> </w:t>
      </w:r>
      <w:r>
        <w:rPr>
          <w:b/>
        </w:rPr>
        <w:t>Campus</w:t>
      </w:r>
    </w:p>
    <w:p w:rsidR="004F5959" w:rsidRDefault="00AF6117" w:rsidP="000D5E61">
      <w:pPr>
        <w:pStyle w:val="ListParagraph"/>
        <w:numPr>
          <w:ilvl w:val="0"/>
          <w:numId w:val="251"/>
        </w:numPr>
        <w:tabs>
          <w:tab w:val="left" w:pos="1860"/>
          <w:tab w:val="left" w:pos="1861"/>
        </w:tabs>
        <w:spacing w:before="183"/>
        <w:ind w:hanging="361"/>
        <w:rPr>
          <w:b/>
        </w:rPr>
      </w:pPr>
      <w:r>
        <w:rPr>
          <w:b/>
        </w:rPr>
        <w:t>Driving for</w:t>
      </w:r>
      <w:r>
        <w:rPr>
          <w:b/>
          <w:spacing w:val="-4"/>
        </w:rPr>
        <w:t xml:space="preserve"> </w:t>
      </w:r>
      <w:r>
        <w:rPr>
          <w:b/>
          <w:spacing w:val="-3"/>
        </w:rPr>
        <w:t>Work</w:t>
      </w:r>
    </w:p>
    <w:p w:rsidR="004F5959" w:rsidRDefault="00AF6117" w:rsidP="000D5E61">
      <w:pPr>
        <w:pStyle w:val="ListParagraph"/>
        <w:numPr>
          <w:ilvl w:val="0"/>
          <w:numId w:val="251"/>
        </w:numPr>
        <w:tabs>
          <w:tab w:val="left" w:pos="1861"/>
          <w:tab w:val="left" w:pos="1862"/>
        </w:tabs>
        <w:ind w:left="1861" w:hanging="361"/>
        <w:rPr>
          <w:b/>
        </w:rPr>
      </w:pPr>
      <w:r>
        <w:rPr>
          <w:b/>
        </w:rPr>
        <w:t>Asbestos</w:t>
      </w:r>
    </w:p>
    <w:p w:rsidR="004F5959" w:rsidRDefault="00AF6117" w:rsidP="000D5E61">
      <w:pPr>
        <w:pStyle w:val="ListParagraph"/>
        <w:numPr>
          <w:ilvl w:val="0"/>
          <w:numId w:val="251"/>
        </w:numPr>
        <w:tabs>
          <w:tab w:val="left" w:pos="1861"/>
          <w:tab w:val="left" w:pos="1862"/>
        </w:tabs>
        <w:spacing w:before="180"/>
        <w:ind w:left="1861" w:hanging="361"/>
        <w:rPr>
          <w:b/>
        </w:rPr>
      </w:pPr>
      <w:r>
        <w:rPr>
          <w:b/>
        </w:rPr>
        <w:t>Radiation</w:t>
      </w:r>
      <w:r>
        <w:rPr>
          <w:b/>
          <w:spacing w:val="-16"/>
        </w:rPr>
        <w:t xml:space="preserve"> </w:t>
      </w:r>
      <w:r>
        <w:rPr>
          <w:b/>
        </w:rPr>
        <w:t>Safety</w:t>
      </w:r>
    </w:p>
    <w:p w:rsidR="004F5959" w:rsidRDefault="00AF6117" w:rsidP="000D5E61">
      <w:pPr>
        <w:pStyle w:val="ListParagraph"/>
        <w:numPr>
          <w:ilvl w:val="0"/>
          <w:numId w:val="251"/>
        </w:numPr>
        <w:tabs>
          <w:tab w:val="left" w:pos="1861"/>
          <w:tab w:val="left" w:pos="1862"/>
        </w:tabs>
        <w:spacing w:before="183"/>
        <w:ind w:left="1861" w:hanging="361"/>
        <w:rPr>
          <w:b/>
        </w:rPr>
      </w:pPr>
      <w:r>
        <w:rPr>
          <w:b/>
        </w:rPr>
        <w:t xml:space="preserve">Trips, </w:t>
      </w:r>
      <w:r>
        <w:rPr>
          <w:b/>
          <w:spacing w:val="-5"/>
        </w:rPr>
        <w:t xml:space="preserve">Travel </w:t>
      </w:r>
      <w:r>
        <w:rPr>
          <w:b/>
        </w:rPr>
        <w:t>and</w:t>
      </w:r>
      <w:r>
        <w:rPr>
          <w:b/>
          <w:spacing w:val="14"/>
        </w:rPr>
        <w:t xml:space="preserve"> </w:t>
      </w:r>
      <w:r>
        <w:rPr>
          <w:b/>
        </w:rPr>
        <w:t>Events</w:t>
      </w:r>
    </w:p>
    <w:p w:rsidR="004F5959" w:rsidRDefault="00AF6117" w:rsidP="000D5E61">
      <w:pPr>
        <w:pStyle w:val="ListParagraph"/>
        <w:numPr>
          <w:ilvl w:val="0"/>
          <w:numId w:val="251"/>
        </w:numPr>
        <w:tabs>
          <w:tab w:val="left" w:pos="1861"/>
          <w:tab w:val="left" w:pos="1862"/>
        </w:tabs>
        <w:ind w:left="1861" w:hanging="361"/>
        <w:rPr>
          <w:b/>
        </w:rPr>
      </w:pPr>
      <w:r>
        <w:rPr>
          <w:b/>
        </w:rPr>
        <w:t>Management</w:t>
      </w:r>
      <w:r>
        <w:rPr>
          <w:b/>
          <w:spacing w:val="-10"/>
        </w:rPr>
        <w:t xml:space="preserve"> </w:t>
      </w:r>
      <w:r>
        <w:rPr>
          <w:b/>
        </w:rPr>
        <w:t>of</w:t>
      </w:r>
      <w:r>
        <w:rPr>
          <w:b/>
          <w:spacing w:val="-10"/>
        </w:rPr>
        <w:t xml:space="preserve"> </w:t>
      </w:r>
      <w:r>
        <w:rPr>
          <w:b/>
        </w:rPr>
        <w:t>Contractors</w:t>
      </w:r>
      <w:r>
        <w:rPr>
          <w:b/>
          <w:spacing w:val="-9"/>
        </w:rPr>
        <w:t xml:space="preserve"> </w:t>
      </w:r>
      <w:r>
        <w:rPr>
          <w:b/>
        </w:rPr>
        <w:t>and</w:t>
      </w:r>
      <w:r>
        <w:rPr>
          <w:b/>
          <w:spacing w:val="-10"/>
        </w:rPr>
        <w:t xml:space="preserve"> </w:t>
      </w:r>
      <w:r>
        <w:rPr>
          <w:b/>
        </w:rPr>
        <w:t>Service</w:t>
      </w:r>
      <w:r>
        <w:rPr>
          <w:b/>
          <w:spacing w:val="-10"/>
        </w:rPr>
        <w:t xml:space="preserve"> </w:t>
      </w:r>
      <w:r>
        <w:rPr>
          <w:b/>
        </w:rPr>
        <w:t>Providers</w:t>
      </w:r>
    </w:p>
    <w:p w:rsidR="004F5959" w:rsidRDefault="00AF6117" w:rsidP="000D5E61">
      <w:pPr>
        <w:pStyle w:val="ListParagraph"/>
        <w:numPr>
          <w:ilvl w:val="0"/>
          <w:numId w:val="251"/>
        </w:numPr>
        <w:tabs>
          <w:tab w:val="left" w:pos="1861"/>
          <w:tab w:val="left" w:pos="1862"/>
        </w:tabs>
        <w:spacing w:before="180"/>
        <w:ind w:left="1861" w:hanging="361"/>
        <w:rPr>
          <w:b/>
        </w:rPr>
      </w:pPr>
      <w:r>
        <w:rPr>
          <w:b/>
        </w:rPr>
        <w:t>Safe Systems of</w:t>
      </w:r>
      <w:r>
        <w:rPr>
          <w:b/>
          <w:spacing w:val="-1"/>
        </w:rPr>
        <w:t xml:space="preserve"> </w:t>
      </w:r>
      <w:r>
        <w:rPr>
          <w:b/>
        </w:rPr>
        <w:t>Work</w:t>
      </w:r>
    </w:p>
    <w:p w:rsidR="004F5959" w:rsidRDefault="00AF6117" w:rsidP="000D5E61">
      <w:pPr>
        <w:pStyle w:val="ListParagraph"/>
        <w:numPr>
          <w:ilvl w:val="0"/>
          <w:numId w:val="251"/>
        </w:numPr>
        <w:tabs>
          <w:tab w:val="left" w:pos="1861"/>
          <w:tab w:val="left" w:pos="1862"/>
        </w:tabs>
        <w:ind w:left="1861" w:hanging="361"/>
        <w:rPr>
          <w:b/>
        </w:rPr>
      </w:pPr>
      <w:r>
        <w:rPr>
          <w:b/>
        </w:rPr>
        <w:t>Monitoring, review and continuous</w:t>
      </w:r>
      <w:r>
        <w:rPr>
          <w:b/>
          <w:spacing w:val="-17"/>
        </w:rPr>
        <w:t xml:space="preserve"> </w:t>
      </w:r>
      <w:r>
        <w:rPr>
          <w:b/>
        </w:rPr>
        <w:t>improvement</w:t>
      </w:r>
    </w:p>
    <w:p w:rsidR="004F5959" w:rsidRDefault="00AF6117" w:rsidP="000D5E61">
      <w:pPr>
        <w:pStyle w:val="ListParagraph"/>
        <w:numPr>
          <w:ilvl w:val="0"/>
          <w:numId w:val="251"/>
        </w:numPr>
        <w:tabs>
          <w:tab w:val="left" w:pos="1861"/>
          <w:tab w:val="left" w:pos="1862"/>
        </w:tabs>
        <w:spacing w:before="183"/>
        <w:ind w:left="1861" w:hanging="361"/>
        <w:rPr>
          <w:b/>
        </w:rPr>
      </w:pPr>
      <w:r>
        <w:rPr>
          <w:b/>
        </w:rPr>
        <w:t>Forms and</w:t>
      </w:r>
      <w:r>
        <w:rPr>
          <w:b/>
          <w:spacing w:val="-3"/>
        </w:rPr>
        <w:t xml:space="preserve"> </w:t>
      </w:r>
      <w:r>
        <w:rPr>
          <w:b/>
        </w:rPr>
        <w:t>Records</w:t>
      </w:r>
    </w:p>
    <w:p w:rsidR="004F5959" w:rsidRDefault="00AF6117" w:rsidP="000D5E61">
      <w:pPr>
        <w:pStyle w:val="ListParagraph"/>
        <w:numPr>
          <w:ilvl w:val="0"/>
          <w:numId w:val="251"/>
        </w:numPr>
        <w:tabs>
          <w:tab w:val="left" w:pos="1861"/>
          <w:tab w:val="left" w:pos="1862"/>
        </w:tabs>
        <w:spacing w:before="180"/>
        <w:ind w:left="1861" w:hanging="361"/>
        <w:rPr>
          <w:b/>
        </w:rPr>
      </w:pPr>
      <w:r>
        <w:rPr>
          <w:b/>
        </w:rPr>
        <w:t>Organisational Safety</w:t>
      </w:r>
      <w:r>
        <w:rPr>
          <w:b/>
          <w:spacing w:val="-1"/>
        </w:rPr>
        <w:t xml:space="preserve"> </w:t>
      </w:r>
      <w:r>
        <w:rPr>
          <w:b/>
        </w:rPr>
        <w:t>Responsibilities</w:t>
      </w:r>
    </w:p>
    <w:p w:rsidR="004F5959" w:rsidRDefault="00AF6117" w:rsidP="000D5E61">
      <w:pPr>
        <w:pStyle w:val="ListParagraph"/>
        <w:numPr>
          <w:ilvl w:val="0"/>
          <w:numId w:val="251"/>
        </w:numPr>
        <w:tabs>
          <w:tab w:val="left" w:pos="1861"/>
          <w:tab w:val="left" w:pos="1862"/>
        </w:tabs>
        <w:ind w:left="1861" w:hanging="361"/>
        <w:rPr>
          <w:b/>
        </w:rPr>
      </w:pPr>
      <w:r>
        <w:rPr>
          <w:b/>
        </w:rPr>
        <w:t xml:space="preserve">Health and Safety Sub-committee and </w:t>
      </w:r>
      <w:r>
        <w:rPr>
          <w:b/>
          <w:spacing w:val="-9"/>
        </w:rPr>
        <w:t xml:space="preserve">Safety </w:t>
      </w:r>
      <w:r>
        <w:rPr>
          <w:b/>
          <w:spacing w:val="-7"/>
        </w:rPr>
        <w:t>Team</w:t>
      </w:r>
      <w:r>
        <w:rPr>
          <w:b/>
          <w:spacing w:val="-10"/>
        </w:rPr>
        <w:t xml:space="preserve"> </w:t>
      </w:r>
      <w:r>
        <w:rPr>
          <w:b/>
        </w:rPr>
        <w:t>Overview</w:t>
      </w:r>
    </w:p>
    <w:p w:rsidR="004F5959" w:rsidRDefault="00AF6117" w:rsidP="000D5E61">
      <w:pPr>
        <w:pStyle w:val="ListParagraph"/>
        <w:numPr>
          <w:ilvl w:val="0"/>
          <w:numId w:val="251"/>
        </w:numPr>
        <w:tabs>
          <w:tab w:val="left" w:pos="1861"/>
          <w:tab w:val="left" w:pos="1863"/>
        </w:tabs>
        <w:spacing w:before="183"/>
        <w:ind w:left="1862" w:hanging="362"/>
        <w:rPr>
          <w:b/>
        </w:rPr>
      </w:pPr>
      <w:r>
        <w:rPr>
          <w:b/>
        </w:rPr>
        <w:t>TU Dublin City Safety Team Organisational</w:t>
      </w:r>
      <w:r>
        <w:rPr>
          <w:b/>
          <w:spacing w:val="-1"/>
        </w:rPr>
        <w:t xml:space="preserve"> </w:t>
      </w:r>
      <w:r>
        <w:rPr>
          <w:b/>
        </w:rPr>
        <w:t>Structure</w:t>
      </w:r>
    </w:p>
    <w:p w:rsidR="004F5959" w:rsidRDefault="00AF6117" w:rsidP="000D5E61">
      <w:pPr>
        <w:pStyle w:val="ListParagraph"/>
        <w:numPr>
          <w:ilvl w:val="0"/>
          <w:numId w:val="251"/>
        </w:numPr>
        <w:tabs>
          <w:tab w:val="left" w:pos="1862"/>
          <w:tab w:val="left" w:pos="1863"/>
        </w:tabs>
        <w:spacing w:before="180"/>
        <w:ind w:left="1862" w:hanging="361"/>
        <w:rPr>
          <w:b/>
        </w:rPr>
      </w:pPr>
      <w:r>
        <w:rPr>
          <w:b/>
        </w:rPr>
        <w:t>Controlled Document</w:t>
      </w:r>
      <w:r>
        <w:rPr>
          <w:b/>
          <w:spacing w:val="-4"/>
        </w:rPr>
        <w:t xml:space="preserve"> </w:t>
      </w:r>
      <w:r>
        <w:rPr>
          <w:b/>
        </w:rPr>
        <w:t>Register</w:t>
      </w:r>
    </w:p>
    <w:p w:rsidR="004F5959" w:rsidRDefault="00AF6117" w:rsidP="000D5E61">
      <w:pPr>
        <w:pStyle w:val="ListParagraph"/>
        <w:numPr>
          <w:ilvl w:val="0"/>
          <w:numId w:val="251"/>
        </w:numPr>
        <w:tabs>
          <w:tab w:val="left" w:pos="1862"/>
          <w:tab w:val="left" w:pos="1863"/>
        </w:tabs>
        <w:ind w:left="1862" w:hanging="361"/>
        <w:rPr>
          <w:b/>
        </w:rPr>
      </w:pPr>
      <w:r>
        <w:rPr>
          <w:b/>
        </w:rPr>
        <w:t>Procedure: Hazard Identification, Risk Assessment and Determining</w:t>
      </w:r>
      <w:r>
        <w:rPr>
          <w:b/>
          <w:spacing w:val="-11"/>
        </w:rPr>
        <w:t xml:space="preserve"> </w:t>
      </w:r>
      <w:r>
        <w:rPr>
          <w:b/>
        </w:rPr>
        <w:t>Controls.</w:t>
      </w:r>
    </w:p>
    <w:p w:rsidR="004F5959" w:rsidRDefault="00AF6117" w:rsidP="000D5E61">
      <w:pPr>
        <w:pStyle w:val="ListParagraph"/>
        <w:numPr>
          <w:ilvl w:val="0"/>
          <w:numId w:val="251"/>
        </w:numPr>
        <w:tabs>
          <w:tab w:val="left" w:pos="1862"/>
          <w:tab w:val="left" w:pos="1863"/>
        </w:tabs>
        <w:spacing w:before="183"/>
        <w:ind w:left="1862" w:hanging="361"/>
        <w:rPr>
          <w:b/>
        </w:rPr>
      </w:pPr>
      <w:r>
        <w:rPr>
          <w:b/>
        </w:rPr>
        <w:t xml:space="preserve">Procedure: New Risk Assessments and Safe </w:t>
      </w:r>
      <w:r>
        <w:rPr>
          <w:b/>
          <w:spacing w:val="-4"/>
        </w:rPr>
        <w:t xml:space="preserve">Work </w:t>
      </w:r>
      <w:r>
        <w:rPr>
          <w:b/>
        </w:rPr>
        <w:t>Practice</w:t>
      </w:r>
      <w:r>
        <w:rPr>
          <w:b/>
          <w:spacing w:val="-35"/>
        </w:rPr>
        <w:t xml:space="preserve"> </w:t>
      </w:r>
      <w:r>
        <w:rPr>
          <w:b/>
        </w:rPr>
        <w:t>Sheets</w:t>
      </w:r>
    </w:p>
    <w:p w:rsidR="004F5959" w:rsidRDefault="00AF6117" w:rsidP="000D5E61">
      <w:pPr>
        <w:pStyle w:val="ListParagraph"/>
        <w:numPr>
          <w:ilvl w:val="0"/>
          <w:numId w:val="251"/>
        </w:numPr>
        <w:tabs>
          <w:tab w:val="left" w:pos="1862"/>
          <w:tab w:val="left" w:pos="1863"/>
        </w:tabs>
        <w:spacing w:before="180"/>
        <w:ind w:left="1862" w:hanging="361"/>
        <w:rPr>
          <w:b/>
        </w:rPr>
      </w:pPr>
      <w:r>
        <w:rPr>
          <w:b/>
          <w:spacing w:val="-5"/>
        </w:rPr>
        <w:t xml:space="preserve">Terms </w:t>
      </w:r>
      <w:r>
        <w:rPr>
          <w:b/>
        </w:rPr>
        <w:t>of Reference: Health and Safety Sub-committee (Reporting to</w:t>
      </w:r>
      <w:r>
        <w:rPr>
          <w:b/>
          <w:spacing w:val="-12"/>
        </w:rPr>
        <w:t xml:space="preserve"> </w:t>
      </w:r>
      <w:r>
        <w:rPr>
          <w:b/>
        </w:rPr>
        <w:t>ORC)</w:t>
      </w:r>
    </w:p>
    <w:p w:rsidR="004F5959" w:rsidRDefault="00AF6117" w:rsidP="000D5E61">
      <w:pPr>
        <w:pStyle w:val="ListParagraph"/>
        <w:numPr>
          <w:ilvl w:val="0"/>
          <w:numId w:val="251"/>
        </w:numPr>
        <w:tabs>
          <w:tab w:val="left" w:pos="1862"/>
          <w:tab w:val="left" w:pos="1863"/>
        </w:tabs>
        <w:ind w:left="1862" w:hanging="361"/>
        <w:rPr>
          <w:b/>
        </w:rPr>
      </w:pPr>
      <w:r>
        <w:rPr>
          <w:b/>
        </w:rPr>
        <w:t>Terms of Reference: Safety Teams (Reporting to the Health &amp; Safety</w:t>
      </w:r>
      <w:r>
        <w:rPr>
          <w:b/>
          <w:spacing w:val="-12"/>
        </w:rPr>
        <w:t xml:space="preserve"> </w:t>
      </w:r>
      <w:r>
        <w:rPr>
          <w:b/>
        </w:rPr>
        <w:t>Sub-committee)</w:t>
      </w:r>
    </w:p>
    <w:p w:rsidR="004F5959" w:rsidRDefault="00AF6117" w:rsidP="000D5E61">
      <w:pPr>
        <w:pStyle w:val="ListParagraph"/>
        <w:numPr>
          <w:ilvl w:val="0"/>
          <w:numId w:val="251"/>
        </w:numPr>
        <w:tabs>
          <w:tab w:val="left" w:pos="1862"/>
          <w:tab w:val="left" w:pos="1863"/>
        </w:tabs>
        <w:spacing w:before="180"/>
        <w:ind w:left="1862" w:hanging="361"/>
        <w:rPr>
          <w:b/>
        </w:rPr>
      </w:pPr>
      <w:r>
        <w:rPr>
          <w:b/>
        </w:rPr>
        <w:t>Terms of Reference: Allergen Working</w:t>
      </w:r>
      <w:r>
        <w:rPr>
          <w:b/>
          <w:spacing w:val="-3"/>
        </w:rPr>
        <w:t xml:space="preserve"> </w:t>
      </w:r>
      <w:r>
        <w:rPr>
          <w:b/>
        </w:rPr>
        <w:t>Group</w:t>
      </w:r>
    </w:p>
    <w:p w:rsidR="004F5959" w:rsidRDefault="00AF6117" w:rsidP="000D5E61">
      <w:pPr>
        <w:pStyle w:val="ListParagraph"/>
        <w:numPr>
          <w:ilvl w:val="0"/>
          <w:numId w:val="251"/>
        </w:numPr>
        <w:tabs>
          <w:tab w:val="left" w:pos="1862"/>
          <w:tab w:val="left" w:pos="1863"/>
        </w:tabs>
        <w:spacing w:before="183"/>
        <w:ind w:left="1862" w:hanging="361"/>
        <w:rPr>
          <w:b/>
        </w:rPr>
      </w:pPr>
      <w:r>
        <w:rPr>
          <w:b/>
        </w:rPr>
        <w:t>Terms of Reference: Chemical Safety Working</w:t>
      </w:r>
      <w:r>
        <w:rPr>
          <w:b/>
          <w:spacing w:val="-3"/>
        </w:rPr>
        <w:t xml:space="preserve"> </w:t>
      </w:r>
      <w:r>
        <w:rPr>
          <w:b/>
        </w:rPr>
        <w:t>Group</w:t>
      </w:r>
    </w:p>
    <w:p w:rsidR="004F5959" w:rsidRDefault="00AF6117" w:rsidP="000D5E61">
      <w:pPr>
        <w:pStyle w:val="ListParagraph"/>
        <w:numPr>
          <w:ilvl w:val="0"/>
          <w:numId w:val="251"/>
        </w:numPr>
        <w:tabs>
          <w:tab w:val="left" w:pos="1862"/>
          <w:tab w:val="left" w:pos="1863"/>
        </w:tabs>
        <w:ind w:left="1862" w:hanging="361"/>
        <w:rPr>
          <w:b/>
        </w:rPr>
      </w:pPr>
      <w:r>
        <w:rPr>
          <w:b/>
        </w:rPr>
        <w:t>Guidance document for school/Function safety</w:t>
      </w:r>
      <w:r>
        <w:rPr>
          <w:b/>
          <w:spacing w:val="-5"/>
        </w:rPr>
        <w:t xml:space="preserve"> </w:t>
      </w:r>
      <w:r>
        <w:rPr>
          <w:b/>
        </w:rPr>
        <w:t>committee</w:t>
      </w:r>
    </w:p>
    <w:p w:rsidR="004F5959" w:rsidRDefault="00AF6117" w:rsidP="000D5E61">
      <w:pPr>
        <w:pStyle w:val="ListParagraph"/>
        <w:numPr>
          <w:ilvl w:val="0"/>
          <w:numId w:val="251"/>
        </w:numPr>
        <w:tabs>
          <w:tab w:val="left" w:pos="1862"/>
          <w:tab w:val="left" w:pos="1863"/>
        </w:tabs>
        <w:ind w:left="1862" w:hanging="361"/>
        <w:rPr>
          <w:b/>
        </w:rPr>
      </w:pPr>
      <w:r>
        <w:rPr>
          <w:b/>
        </w:rPr>
        <w:t>TU Dublin City Accident Report</w:t>
      </w:r>
      <w:r>
        <w:rPr>
          <w:b/>
          <w:spacing w:val="-5"/>
        </w:rPr>
        <w:t xml:space="preserve"> </w:t>
      </w:r>
      <w:r>
        <w:rPr>
          <w:b/>
        </w:rPr>
        <w:t>Form</w:t>
      </w:r>
    </w:p>
    <w:p w:rsidR="004F5959" w:rsidRDefault="00AF6117" w:rsidP="000D5E61">
      <w:pPr>
        <w:pStyle w:val="ListParagraph"/>
        <w:numPr>
          <w:ilvl w:val="0"/>
          <w:numId w:val="251"/>
        </w:numPr>
        <w:tabs>
          <w:tab w:val="left" w:pos="1862"/>
          <w:tab w:val="left" w:pos="1863"/>
        </w:tabs>
        <w:spacing w:before="183"/>
        <w:ind w:left="1862" w:hanging="361"/>
        <w:rPr>
          <w:b/>
        </w:rPr>
      </w:pPr>
      <w:r>
        <w:rPr>
          <w:b/>
        </w:rPr>
        <w:t>Listing of Health and Safety Related</w:t>
      </w:r>
      <w:r>
        <w:rPr>
          <w:b/>
          <w:spacing w:val="-4"/>
        </w:rPr>
        <w:t xml:space="preserve"> </w:t>
      </w:r>
      <w:r>
        <w:rPr>
          <w:b/>
        </w:rPr>
        <w:t>Legislation</w:t>
      </w:r>
    </w:p>
    <w:p w:rsidR="004F5959" w:rsidRDefault="00AF6117" w:rsidP="000D5E61">
      <w:pPr>
        <w:pStyle w:val="ListParagraph"/>
        <w:numPr>
          <w:ilvl w:val="0"/>
          <w:numId w:val="251"/>
        </w:numPr>
        <w:tabs>
          <w:tab w:val="left" w:pos="1862"/>
          <w:tab w:val="left" w:pos="1863"/>
        </w:tabs>
        <w:spacing w:before="180"/>
        <w:ind w:left="1862" w:hanging="361"/>
        <w:rPr>
          <w:b/>
        </w:rPr>
      </w:pPr>
      <w:r>
        <w:rPr>
          <w:b/>
        </w:rPr>
        <w:t>Risk</w:t>
      </w:r>
      <w:r>
        <w:rPr>
          <w:b/>
          <w:spacing w:val="-3"/>
        </w:rPr>
        <w:t xml:space="preserve"> </w:t>
      </w:r>
      <w:r>
        <w:rPr>
          <w:b/>
        </w:rPr>
        <w:t>Assessments</w:t>
      </w:r>
    </w:p>
    <w:p w:rsidR="004F5959" w:rsidRDefault="00AF6117" w:rsidP="000D5E61">
      <w:pPr>
        <w:pStyle w:val="ListParagraph"/>
        <w:numPr>
          <w:ilvl w:val="0"/>
          <w:numId w:val="251"/>
        </w:numPr>
        <w:tabs>
          <w:tab w:val="left" w:pos="1862"/>
          <w:tab w:val="left" w:pos="1863"/>
        </w:tabs>
        <w:ind w:left="1862" w:hanging="361"/>
        <w:rPr>
          <w:b/>
        </w:rPr>
      </w:pPr>
      <w:r>
        <w:rPr>
          <w:b/>
        </w:rPr>
        <w:t>TU Dublin City – Associated</w:t>
      </w:r>
      <w:r>
        <w:rPr>
          <w:b/>
          <w:spacing w:val="-2"/>
        </w:rPr>
        <w:t xml:space="preserve"> </w:t>
      </w:r>
      <w:r>
        <w:rPr>
          <w:b/>
        </w:rPr>
        <w:t>Buildings</w:t>
      </w:r>
    </w:p>
    <w:p w:rsidR="004F5959" w:rsidRDefault="00AF6117" w:rsidP="000D5E61">
      <w:pPr>
        <w:pStyle w:val="ListParagraph"/>
        <w:numPr>
          <w:ilvl w:val="0"/>
          <w:numId w:val="251"/>
        </w:numPr>
        <w:tabs>
          <w:tab w:val="left" w:pos="1863"/>
          <w:tab w:val="left" w:pos="1864"/>
        </w:tabs>
        <w:spacing w:before="183"/>
        <w:ind w:left="1863" w:hanging="361"/>
        <w:rPr>
          <w:b/>
        </w:rPr>
      </w:pPr>
      <w:r>
        <w:rPr>
          <w:b/>
        </w:rPr>
        <w:t>Technological University Dublin First Response Procedures for all Campus</w:t>
      </w:r>
      <w:r>
        <w:rPr>
          <w:b/>
          <w:spacing w:val="-5"/>
        </w:rPr>
        <w:t xml:space="preserve"> </w:t>
      </w:r>
      <w:r>
        <w:rPr>
          <w:b/>
        </w:rPr>
        <w:t>Users</w:t>
      </w:r>
    </w:p>
    <w:p w:rsidR="004F5959" w:rsidRDefault="004F5959">
      <w:pPr>
        <w:pStyle w:val="BodyText"/>
        <w:rPr>
          <w:b/>
          <w:sz w:val="20"/>
        </w:rPr>
      </w:pPr>
    </w:p>
    <w:p w:rsidR="004F5959" w:rsidRDefault="008343BF">
      <w:pPr>
        <w:pStyle w:val="BodyText"/>
        <w:spacing w:before="9"/>
        <w:rPr>
          <w:b/>
          <w:sz w:val="14"/>
        </w:rPr>
      </w:pPr>
      <w:r>
        <w:rPr>
          <w:noProof/>
          <w:lang w:val="en-GB" w:eastAsia="en-GB" w:bidi="ar-SA"/>
        </w:rPr>
        <mc:AlternateContent>
          <mc:Choice Requires="wps">
            <w:drawing>
              <wp:anchor distT="0" distB="0" distL="0" distR="0" simplePos="0" relativeHeight="251674624" behindDoc="1" locked="0" layoutInCell="1" allowOverlap="1">
                <wp:simplePos x="0" y="0"/>
                <wp:positionH relativeFrom="page">
                  <wp:posOffset>842645</wp:posOffset>
                </wp:positionH>
                <wp:positionV relativeFrom="paragraph">
                  <wp:posOffset>142240</wp:posOffset>
                </wp:positionV>
                <wp:extent cx="5875020" cy="196850"/>
                <wp:effectExtent l="0" t="0" r="0" b="0"/>
                <wp:wrapTopAndBottom/>
                <wp:docPr id="6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96850"/>
                        </a:xfrm>
                        <a:prstGeom prst="rect">
                          <a:avLst/>
                        </a:prstGeom>
                        <a:solidFill>
                          <a:srgbClr val="DDD9C3"/>
                        </a:solidFill>
                        <a:ln w="6096">
                          <a:solidFill>
                            <a:srgbClr val="000000"/>
                          </a:solidFill>
                          <a:miter lim="800000"/>
                          <a:headEnd/>
                          <a:tailEnd/>
                        </a:ln>
                      </wps:spPr>
                      <wps:txbx>
                        <w:txbxContent>
                          <w:p w:rsidR="00980642" w:rsidRDefault="00980642">
                            <w:pPr>
                              <w:spacing w:before="21" w:line="279" w:lineRule="exact"/>
                              <w:ind w:left="107"/>
                              <w:rPr>
                                <w:rFonts w:ascii="Calibri"/>
                                <w:b/>
                                <w:sz w:val="23"/>
                              </w:rPr>
                            </w:pPr>
                            <w:r>
                              <w:rPr>
                                <w:rFonts w:ascii="Calibri"/>
                                <w:b/>
                                <w:sz w:val="23"/>
                              </w:rPr>
                              <w:t>EMERGENCY 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9" type="#_x0000_t202" style="position:absolute;margin-left:66.35pt;margin-top:11.2pt;width:462.6pt;height:15.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" fillcolor="#ddd9c3" strokeweight=".48pt">
                <v:textbox inset="0,0,0,0">
                  <w:txbxContent>
                    <w:p w:rsidR="00980642" w:rsidRDefault="00980642">
                      <w:pPr>
                        <w:spacing w:before="21" w:line="279" w:lineRule="exact"/>
                        <w:ind w:left="107"/>
                        <w:rPr>
                          <w:rFonts w:ascii="Calibri"/>
                          <w:b/>
                          <w:sz w:val="23"/>
                        </w:rPr>
                      </w:pPr>
                      <w:r>
                        <w:rPr>
                          <w:rFonts w:ascii="Calibri"/>
                          <w:b/>
                          <w:sz w:val="23"/>
                        </w:rPr>
                        <w:t>EMERGENCY RESPONSE</w:t>
                      </w:r>
                    </w:p>
                  </w:txbxContent>
                </v:textbox>
                <w10:wrap type="topAndBottom" anchorx="page"/>
              </v:shape>
            </w:pict>
          </mc:Fallback>
        </mc:AlternateContent>
      </w:r>
    </w:p>
    <w:p w:rsidR="004F5959" w:rsidRDefault="004F5959">
      <w:pPr>
        <w:pStyle w:val="BodyText"/>
        <w:spacing w:before="9"/>
        <w:rPr>
          <w:b/>
          <w:sz w:val="16"/>
        </w:rPr>
      </w:pPr>
    </w:p>
    <w:p w:rsidR="004F5959" w:rsidRDefault="00AF6117">
      <w:pPr>
        <w:pStyle w:val="Heading1"/>
        <w:spacing w:before="47"/>
        <w:ind w:left="1023" w:right="1043"/>
      </w:pPr>
      <w:bookmarkStart w:id="2" w:name="Action_for_fire/evacuation_warning_-_The"/>
      <w:bookmarkEnd w:id="2"/>
      <w:r>
        <w:t>Action for fire/evacuation warning - The immediate response to fire/evacuation warning for all campus users</w:t>
      </w:r>
    </w:p>
    <w:p w:rsidR="004F5959" w:rsidRDefault="004F5959">
      <w:pPr>
        <w:sectPr w:rsidR="004F5959">
          <w:pgSz w:w="11910" w:h="16840"/>
          <w:pgMar w:top="1340" w:right="280" w:bottom="1140" w:left="520" w:header="0" w:footer="908" w:gutter="0"/>
          <w:cols w:space="720"/>
        </w:sectPr>
      </w:pPr>
    </w:p>
    <w:p w:rsidR="004F5959" w:rsidRDefault="00AF6117" w:rsidP="000D5E61">
      <w:pPr>
        <w:pStyle w:val="ListParagraph"/>
        <w:numPr>
          <w:ilvl w:val="1"/>
          <w:numId w:val="251"/>
        </w:numPr>
        <w:tabs>
          <w:tab w:val="left" w:pos="2000"/>
          <w:tab w:val="left" w:pos="2001"/>
        </w:tabs>
        <w:spacing w:before="58"/>
        <w:rPr>
          <w:b/>
        </w:rPr>
      </w:pPr>
      <w:r>
        <w:rPr>
          <w:b/>
        </w:rPr>
        <w:lastRenderedPageBreak/>
        <w:t>On suspecting a fire i.e. smelling or seeing</w:t>
      </w:r>
      <w:r>
        <w:rPr>
          <w:b/>
          <w:spacing w:val="-7"/>
        </w:rPr>
        <w:t xml:space="preserve"> </w:t>
      </w:r>
      <w:r>
        <w:rPr>
          <w:b/>
        </w:rPr>
        <w:t>smoke</w:t>
      </w:r>
    </w:p>
    <w:p w:rsidR="004F5959" w:rsidRDefault="00AF6117" w:rsidP="000D5E61">
      <w:pPr>
        <w:pStyle w:val="ListParagraph"/>
        <w:numPr>
          <w:ilvl w:val="2"/>
          <w:numId w:val="251"/>
        </w:numPr>
        <w:tabs>
          <w:tab w:val="left" w:pos="2719"/>
          <w:tab w:val="left" w:pos="2720"/>
        </w:tabs>
        <w:spacing w:before="54"/>
      </w:pPr>
      <w:r>
        <w:t>Do not investigate alone;</w:t>
      </w:r>
      <w:r>
        <w:rPr>
          <w:spacing w:val="-5"/>
        </w:rPr>
        <w:t xml:space="preserve"> </w:t>
      </w:r>
      <w:r>
        <w:t>and</w:t>
      </w:r>
    </w:p>
    <w:p w:rsidR="004F5959" w:rsidRDefault="00AF6117" w:rsidP="000D5E61">
      <w:pPr>
        <w:pStyle w:val="ListParagraph"/>
        <w:numPr>
          <w:ilvl w:val="2"/>
          <w:numId w:val="251"/>
        </w:numPr>
        <w:tabs>
          <w:tab w:val="left" w:pos="2719"/>
          <w:tab w:val="left" w:pos="2720"/>
        </w:tabs>
        <w:spacing w:before="65" w:line="254" w:lineRule="auto"/>
        <w:ind w:right="1156"/>
      </w:pPr>
      <w:r>
        <w:t>Alert front desk/reception and wait for further instruction. Prepare to evacuate if</w:t>
      </w:r>
      <w:r>
        <w:rPr>
          <w:spacing w:val="-1"/>
        </w:rPr>
        <w:t xml:space="preserve"> </w:t>
      </w:r>
      <w:r>
        <w:t>necessary.</w:t>
      </w:r>
    </w:p>
    <w:p w:rsidR="004F5959" w:rsidRDefault="00AF6117" w:rsidP="000D5E61">
      <w:pPr>
        <w:pStyle w:val="ListParagraph"/>
        <w:numPr>
          <w:ilvl w:val="1"/>
          <w:numId w:val="251"/>
        </w:numPr>
        <w:tabs>
          <w:tab w:val="left" w:pos="2000"/>
          <w:tab w:val="left" w:pos="2001"/>
        </w:tabs>
        <w:spacing w:before="48"/>
        <w:rPr>
          <w:b/>
        </w:rPr>
      </w:pPr>
      <w:r>
        <w:rPr>
          <w:b/>
        </w:rPr>
        <w:t>On discovering a</w:t>
      </w:r>
      <w:r>
        <w:rPr>
          <w:b/>
          <w:spacing w:val="-2"/>
        </w:rPr>
        <w:t xml:space="preserve"> </w:t>
      </w:r>
      <w:r>
        <w:rPr>
          <w:b/>
        </w:rPr>
        <w:t>fire:</w:t>
      </w:r>
    </w:p>
    <w:p w:rsidR="004F5959" w:rsidRDefault="00AF6117" w:rsidP="000D5E61">
      <w:pPr>
        <w:pStyle w:val="ListParagraph"/>
        <w:numPr>
          <w:ilvl w:val="0"/>
          <w:numId w:val="250"/>
        </w:numPr>
        <w:tabs>
          <w:tab w:val="left" w:pos="1999"/>
          <w:tab w:val="left" w:pos="2000"/>
        </w:tabs>
        <w:spacing w:before="53"/>
      </w:pPr>
      <w:r>
        <w:t>Activate the nearest alarm call point or break glass unit, after</w:t>
      </w:r>
      <w:r>
        <w:rPr>
          <w:spacing w:val="-8"/>
        </w:rPr>
        <w:t xml:space="preserve"> </w:t>
      </w:r>
      <w:r>
        <w:t>which;</w:t>
      </w:r>
    </w:p>
    <w:p w:rsidR="004F5959" w:rsidRDefault="00AF6117" w:rsidP="000D5E61">
      <w:pPr>
        <w:pStyle w:val="ListParagraph"/>
        <w:numPr>
          <w:ilvl w:val="0"/>
          <w:numId w:val="250"/>
        </w:numPr>
        <w:tabs>
          <w:tab w:val="left" w:pos="1999"/>
          <w:tab w:val="left" w:pos="2000"/>
        </w:tabs>
        <w:spacing w:before="62"/>
      </w:pPr>
      <w:r>
        <w:t>Alert the front desk/reception or Emergency Services if</w:t>
      </w:r>
      <w:r>
        <w:rPr>
          <w:spacing w:val="-5"/>
        </w:rPr>
        <w:t xml:space="preserve"> </w:t>
      </w:r>
      <w:r>
        <w:t>possible;</w:t>
      </w:r>
    </w:p>
    <w:p w:rsidR="004F5959" w:rsidRDefault="00AF6117" w:rsidP="000D5E61">
      <w:pPr>
        <w:pStyle w:val="ListParagraph"/>
        <w:numPr>
          <w:ilvl w:val="0"/>
          <w:numId w:val="250"/>
        </w:numPr>
        <w:tabs>
          <w:tab w:val="left" w:pos="1999"/>
          <w:tab w:val="left" w:pos="2000"/>
        </w:tabs>
        <w:spacing w:before="63" w:line="256" w:lineRule="auto"/>
        <w:ind w:right="1156"/>
      </w:pPr>
      <w:r>
        <w:t xml:space="preserve">Fight the fire with the appropriate fire extinguisher </w:t>
      </w:r>
      <w:r>
        <w:rPr>
          <w:b/>
          <w:u w:val="single"/>
        </w:rPr>
        <w:t>only</w:t>
      </w:r>
      <w:r>
        <w:rPr>
          <w:b/>
        </w:rPr>
        <w:t xml:space="preserve"> </w:t>
      </w:r>
      <w:r>
        <w:t>if it is safe to do so and you are trained; and</w:t>
      </w:r>
    </w:p>
    <w:p w:rsidR="004F5959" w:rsidRDefault="00AF6117" w:rsidP="000D5E61">
      <w:pPr>
        <w:pStyle w:val="ListParagraph"/>
        <w:numPr>
          <w:ilvl w:val="0"/>
          <w:numId w:val="250"/>
        </w:numPr>
        <w:tabs>
          <w:tab w:val="left" w:pos="1999"/>
          <w:tab w:val="left" w:pos="2000"/>
        </w:tabs>
        <w:spacing w:before="42"/>
      </w:pPr>
      <w:r>
        <w:t>Follow the evacuation procedure</w:t>
      </w:r>
      <w:r>
        <w:rPr>
          <w:spacing w:val="-2"/>
        </w:rPr>
        <w:t xml:space="preserve"> </w:t>
      </w:r>
      <w:r>
        <w:t>below.</w:t>
      </w:r>
    </w:p>
    <w:p w:rsidR="004F5959" w:rsidRDefault="004F5959">
      <w:pPr>
        <w:pStyle w:val="BodyText"/>
        <w:spacing w:before="9"/>
        <w:rPr>
          <w:sz w:val="25"/>
        </w:rPr>
      </w:pPr>
    </w:p>
    <w:p w:rsidR="004F5959" w:rsidRDefault="00AF6117">
      <w:pPr>
        <w:spacing w:before="1"/>
        <w:ind w:left="1023"/>
        <w:rPr>
          <w:rFonts w:ascii="Calibri"/>
          <w:b/>
        </w:rPr>
      </w:pPr>
      <w:bookmarkStart w:id="3" w:name="If_you_hear_the_evacuation_alarm"/>
      <w:bookmarkEnd w:id="3"/>
      <w:r>
        <w:rPr>
          <w:rFonts w:ascii="Calibri"/>
          <w:b/>
        </w:rPr>
        <w:t>If you hear the evacuation alarm</w:t>
      </w:r>
    </w:p>
    <w:p w:rsidR="004F5959" w:rsidRDefault="00AF6117" w:rsidP="000D5E61">
      <w:pPr>
        <w:pStyle w:val="ListParagraph"/>
        <w:numPr>
          <w:ilvl w:val="0"/>
          <w:numId w:val="249"/>
        </w:numPr>
        <w:tabs>
          <w:tab w:val="left" w:pos="1383"/>
          <w:tab w:val="left" w:pos="1384"/>
        </w:tabs>
        <w:spacing w:before="50"/>
        <w:ind w:left="1383" w:hanging="361"/>
      </w:pPr>
      <w:r>
        <w:t>Proceed</w:t>
      </w:r>
      <w:r>
        <w:rPr>
          <w:spacing w:val="-6"/>
        </w:rPr>
        <w:t xml:space="preserve"> </w:t>
      </w:r>
      <w:r>
        <w:t>to</w:t>
      </w:r>
      <w:r>
        <w:rPr>
          <w:spacing w:val="-3"/>
        </w:rPr>
        <w:t xml:space="preserve"> </w:t>
      </w:r>
      <w:r>
        <w:t>evacuate</w:t>
      </w:r>
      <w:r>
        <w:rPr>
          <w:spacing w:val="-4"/>
        </w:rPr>
        <w:t xml:space="preserve"> </w:t>
      </w:r>
      <w:r>
        <w:t>without</w:t>
      </w:r>
      <w:r>
        <w:rPr>
          <w:spacing w:val="-4"/>
        </w:rPr>
        <w:t xml:space="preserve"> </w:t>
      </w:r>
      <w:r>
        <w:rPr>
          <w:spacing w:val="-5"/>
        </w:rPr>
        <w:t>delay,</w:t>
      </w:r>
      <w:r>
        <w:rPr>
          <w:spacing w:val="-10"/>
        </w:rPr>
        <w:t xml:space="preserve"> </w:t>
      </w:r>
      <w:r>
        <w:t>do</w:t>
      </w:r>
      <w:r>
        <w:rPr>
          <w:spacing w:val="-3"/>
        </w:rPr>
        <w:t xml:space="preserve"> </w:t>
      </w:r>
      <w:r>
        <w:t>not</w:t>
      </w:r>
      <w:r>
        <w:rPr>
          <w:spacing w:val="-4"/>
        </w:rPr>
        <w:t xml:space="preserve"> </w:t>
      </w:r>
      <w:r>
        <w:t>wait</w:t>
      </w:r>
      <w:r>
        <w:rPr>
          <w:spacing w:val="-4"/>
        </w:rPr>
        <w:t xml:space="preserve"> </w:t>
      </w:r>
      <w:r>
        <w:t>for</w:t>
      </w:r>
      <w:r>
        <w:rPr>
          <w:spacing w:val="-5"/>
        </w:rPr>
        <w:t xml:space="preserve"> </w:t>
      </w:r>
      <w:r>
        <w:t>further</w:t>
      </w:r>
      <w:r>
        <w:rPr>
          <w:spacing w:val="-6"/>
        </w:rPr>
        <w:t xml:space="preserve"> </w:t>
      </w:r>
      <w:r>
        <w:t>information</w:t>
      </w:r>
      <w:r>
        <w:rPr>
          <w:spacing w:val="-5"/>
        </w:rPr>
        <w:t xml:space="preserve"> </w:t>
      </w:r>
      <w:r>
        <w:t>or</w:t>
      </w:r>
      <w:r>
        <w:rPr>
          <w:spacing w:val="-5"/>
        </w:rPr>
        <w:t xml:space="preserve"> </w:t>
      </w:r>
      <w:r>
        <w:t>instruction;</w:t>
      </w:r>
    </w:p>
    <w:p w:rsidR="004F5959" w:rsidRDefault="00AF6117" w:rsidP="000D5E61">
      <w:pPr>
        <w:pStyle w:val="ListParagraph"/>
        <w:numPr>
          <w:ilvl w:val="0"/>
          <w:numId w:val="249"/>
        </w:numPr>
        <w:tabs>
          <w:tab w:val="left" w:pos="1383"/>
          <w:tab w:val="left" w:pos="1384"/>
        </w:tabs>
        <w:ind w:left="1383" w:hanging="361"/>
      </w:pPr>
      <w:r>
        <w:t>If</w:t>
      </w:r>
      <w:r>
        <w:rPr>
          <w:spacing w:val="-11"/>
        </w:rPr>
        <w:t xml:space="preserve"> </w:t>
      </w:r>
      <w:r>
        <w:t>there</w:t>
      </w:r>
      <w:r>
        <w:rPr>
          <w:spacing w:val="-9"/>
        </w:rPr>
        <w:t xml:space="preserve"> </w:t>
      </w:r>
      <w:r>
        <w:t>is</w:t>
      </w:r>
      <w:r>
        <w:rPr>
          <w:spacing w:val="-13"/>
        </w:rPr>
        <w:t xml:space="preserve"> </w:t>
      </w:r>
      <w:r>
        <w:t>time</w:t>
      </w:r>
      <w:r>
        <w:rPr>
          <w:spacing w:val="-9"/>
        </w:rPr>
        <w:t xml:space="preserve"> </w:t>
      </w:r>
      <w:r>
        <w:t>and</w:t>
      </w:r>
      <w:r>
        <w:rPr>
          <w:spacing w:val="-11"/>
        </w:rPr>
        <w:t xml:space="preserve"> </w:t>
      </w:r>
      <w:r>
        <w:t>it</w:t>
      </w:r>
      <w:r>
        <w:rPr>
          <w:spacing w:val="-9"/>
        </w:rPr>
        <w:t xml:space="preserve"> </w:t>
      </w:r>
      <w:r>
        <w:t>is</w:t>
      </w:r>
      <w:r>
        <w:rPr>
          <w:spacing w:val="-13"/>
        </w:rPr>
        <w:t xml:space="preserve"> </w:t>
      </w:r>
      <w:r>
        <w:t>safe</w:t>
      </w:r>
      <w:r>
        <w:rPr>
          <w:spacing w:val="-11"/>
        </w:rPr>
        <w:t xml:space="preserve"> </w:t>
      </w:r>
      <w:r>
        <w:t>to</w:t>
      </w:r>
      <w:r>
        <w:rPr>
          <w:spacing w:val="-9"/>
        </w:rPr>
        <w:t xml:space="preserve"> </w:t>
      </w:r>
      <w:r>
        <w:t>do</w:t>
      </w:r>
      <w:r>
        <w:rPr>
          <w:spacing w:val="-8"/>
        </w:rPr>
        <w:t xml:space="preserve"> </w:t>
      </w:r>
      <w:r>
        <w:t>so,</w:t>
      </w:r>
      <w:r>
        <w:rPr>
          <w:spacing w:val="-10"/>
        </w:rPr>
        <w:t xml:space="preserve"> </w:t>
      </w:r>
      <w:r>
        <w:t>shut</w:t>
      </w:r>
      <w:r>
        <w:rPr>
          <w:spacing w:val="-9"/>
        </w:rPr>
        <w:t xml:space="preserve"> </w:t>
      </w:r>
      <w:r>
        <w:t>down</w:t>
      </w:r>
      <w:r>
        <w:rPr>
          <w:spacing w:val="-11"/>
        </w:rPr>
        <w:t xml:space="preserve"> </w:t>
      </w:r>
      <w:r>
        <w:t>electricity</w:t>
      </w:r>
      <w:r>
        <w:rPr>
          <w:spacing w:val="-9"/>
        </w:rPr>
        <w:t xml:space="preserve"> </w:t>
      </w:r>
      <w:r>
        <w:t>and</w:t>
      </w:r>
      <w:r>
        <w:rPr>
          <w:spacing w:val="-11"/>
        </w:rPr>
        <w:t xml:space="preserve"> </w:t>
      </w:r>
      <w:r>
        <w:t>gas,</w:t>
      </w:r>
      <w:r>
        <w:rPr>
          <w:spacing w:val="-9"/>
        </w:rPr>
        <w:t xml:space="preserve"> </w:t>
      </w:r>
      <w:r>
        <w:t>and</w:t>
      </w:r>
      <w:r>
        <w:rPr>
          <w:spacing w:val="-11"/>
        </w:rPr>
        <w:t xml:space="preserve"> </w:t>
      </w:r>
      <w:r>
        <w:t>close</w:t>
      </w:r>
      <w:r>
        <w:rPr>
          <w:spacing w:val="-11"/>
        </w:rPr>
        <w:t xml:space="preserve"> </w:t>
      </w:r>
      <w:r>
        <w:t>doors</w:t>
      </w:r>
      <w:r>
        <w:rPr>
          <w:spacing w:val="-13"/>
        </w:rPr>
        <w:t xml:space="preserve"> </w:t>
      </w:r>
      <w:r>
        <w:t>and</w:t>
      </w:r>
      <w:r>
        <w:rPr>
          <w:spacing w:val="-10"/>
        </w:rPr>
        <w:t xml:space="preserve"> </w:t>
      </w:r>
      <w:r>
        <w:t>windows;</w:t>
      </w:r>
    </w:p>
    <w:p w:rsidR="004F5959" w:rsidRDefault="00AF6117" w:rsidP="000D5E61">
      <w:pPr>
        <w:pStyle w:val="ListParagraph"/>
        <w:numPr>
          <w:ilvl w:val="0"/>
          <w:numId w:val="249"/>
        </w:numPr>
        <w:tabs>
          <w:tab w:val="left" w:pos="1383"/>
          <w:tab w:val="left" w:pos="1384"/>
        </w:tabs>
        <w:spacing w:before="180"/>
        <w:ind w:left="1383" w:hanging="361"/>
      </w:pPr>
      <w:r>
        <w:t>Leave the building using the nearest</w:t>
      </w:r>
      <w:r>
        <w:rPr>
          <w:spacing w:val="2"/>
        </w:rPr>
        <w:t xml:space="preserve"> </w:t>
      </w:r>
      <w:r>
        <w:t>emergencyexit;</w:t>
      </w:r>
    </w:p>
    <w:p w:rsidR="004F5959" w:rsidRDefault="00AF6117" w:rsidP="000D5E61">
      <w:pPr>
        <w:pStyle w:val="ListParagraph"/>
        <w:numPr>
          <w:ilvl w:val="0"/>
          <w:numId w:val="249"/>
        </w:numPr>
        <w:tabs>
          <w:tab w:val="left" w:pos="1383"/>
          <w:tab w:val="left" w:pos="1384"/>
        </w:tabs>
        <w:spacing w:before="180"/>
        <w:ind w:left="1383" w:hanging="361"/>
      </w:pPr>
      <w:r>
        <w:t>Do not use the</w:t>
      </w:r>
      <w:r>
        <w:rPr>
          <w:spacing w:val="-11"/>
        </w:rPr>
        <w:t xml:space="preserve"> </w:t>
      </w:r>
      <w:r>
        <w:t>lift;</w:t>
      </w:r>
    </w:p>
    <w:p w:rsidR="004F5959" w:rsidRDefault="00AF6117" w:rsidP="000D5E61">
      <w:pPr>
        <w:pStyle w:val="ListParagraph"/>
        <w:numPr>
          <w:ilvl w:val="0"/>
          <w:numId w:val="249"/>
        </w:numPr>
        <w:tabs>
          <w:tab w:val="left" w:pos="1383"/>
          <w:tab w:val="left" w:pos="1384"/>
        </w:tabs>
        <w:spacing w:before="185" w:line="256" w:lineRule="auto"/>
        <w:ind w:right="1156"/>
      </w:pPr>
      <w:r>
        <w:t>Form</w:t>
      </w:r>
      <w:r>
        <w:rPr>
          <w:spacing w:val="-17"/>
        </w:rPr>
        <w:t xml:space="preserve"> </w:t>
      </w:r>
      <w:r>
        <w:t>a</w:t>
      </w:r>
      <w:r>
        <w:rPr>
          <w:spacing w:val="-16"/>
        </w:rPr>
        <w:t xml:space="preserve"> </w:t>
      </w:r>
      <w:r>
        <w:t>single</w:t>
      </w:r>
      <w:r>
        <w:rPr>
          <w:spacing w:val="-16"/>
        </w:rPr>
        <w:t xml:space="preserve"> </w:t>
      </w:r>
      <w:r>
        <w:t>file</w:t>
      </w:r>
      <w:r>
        <w:rPr>
          <w:spacing w:val="-18"/>
        </w:rPr>
        <w:t xml:space="preserve"> </w:t>
      </w:r>
      <w:r>
        <w:t>on</w:t>
      </w:r>
      <w:r>
        <w:rPr>
          <w:spacing w:val="-17"/>
        </w:rPr>
        <w:t xml:space="preserve"> </w:t>
      </w:r>
      <w:r>
        <w:t>stairways</w:t>
      </w:r>
      <w:r>
        <w:rPr>
          <w:spacing w:val="-16"/>
        </w:rPr>
        <w:t xml:space="preserve"> </w:t>
      </w:r>
      <w:r>
        <w:t>and</w:t>
      </w:r>
      <w:r>
        <w:rPr>
          <w:spacing w:val="-16"/>
        </w:rPr>
        <w:t xml:space="preserve"> </w:t>
      </w:r>
      <w:r>
        <w:t>corridors</w:t>
      </w:r>
      <w:r>
        <w:rPr>
          <w:spacing w:val="-17"/>
        </w:rPr>
        <w:t xml:space="preserve"> </w:t>
      </w:r>
      <w:r>
        <w:t>and</w:t>
      </w:r>
      <w:r>
        <w:rPr>
          <w:spacing w:val="-17"/>
        </w:rPr>
        <w:t xml:space="preserve"> </w:t>
      </w:r>
      <w:r>
        <w:t>leave</w:t>
      </w:r>
      <w:r>
        <w:rPr>
          <w:spacing w:val="-18"/>
        </w:rPr>
        <w:t xml:space="preserve"> </w:t>
      </w:r>
      <w:r>
        <w:t>the</w:t>
      </w:r>
      <w:r>
        <w:rPr>
          <w:spacing w:val="-16"/>
        </w:rPr>
        <w:t xml:space="preserve"> </w:t>
      </w:r>
      <w:r>
        <w:t>centre</w:t>
      </w:r>
      <w:r>
        <w:rPr>
          <w:spacing w:val="-15"/>
        </w:rPr>
        <w:t xml:space="preserve"> </w:t>
      </w:r>
      <w:r>
        <w:t>passageway</w:t>
      </w:r>
      <w:r>
        <w:rPr>
          <w:spacing w:val="-15"/>
        </w:rPr>
        <w:t xml:space="preserve"> </w:t>
      </w:r>
      <w:r>
        <w:t>clear</w:t>
      </w:r>
      <w:r>
        <w:rPr>
          <w:spacing w:val="-19"/>
        </w:rPr>
        <w:t xml:space="preserve"> </w:t>
      </w:r>
      <w:r>
        <w:t>for</w:t>
      </w:r>
      <w:r>
        <w:rPr>
          <w:spacing w:val="-16"/>
        </w:rPr>
        <w:t xml:space="preserve"> </w:t>
      </w:r>
      <w:r>
        <w:t>emergency access;</w:t>
      </w:r>
    </w:p>
    <w:p w:rsidR="004F5959" w:rsidRDefault="00AF6117" w:rsidP="000D5E61">
      <w:pPr>
        <w:pStyle w:val="ListParagraph"/>
        <w:numPr>
          <w:ilvl w:val="0"/>
          <w:numId w:val="249"/>
        </w:numPr>
        <w:tabs>
          <w:tab w:val="left" w:pos="1383"/>
          <w:tab w:val="left" w:pos="1384"/>
        </w:tabs>
        <w:spacing w:before="162"/>
        <w:ind w:left="1383" w:hanging="361"/>
      </w:pPr>
      <w:r>
        <w:t>If</w:t>
      </w:r>
      <w:r>
        <w:rPr>
          <w:spacing w:val="-6"/>
        </w:rPr>
        <w:t xml:space="preserve"> </w:t>
      </w:r>
      <w:r>
        <w:t>you</w:t>
      </w:r>
      <w:r>
        <w:rPr>
          <w:spacing w:val="-5"/>
        </w:rPr>
        <w:t xml:space="preserve"> </w:t>
      </w:r>
      <w:r>
        <w:t>encounter</w:t>
      </w:r>
      <w:r>
        <w:rPr>
          <w:spacing w:val="-5"/>
        </w:rPr>
        <w:t xml:space="preserve"> </w:t>
      </w:r>
      <w:r>
        <w:t>crowd</w:t>
      </w:r>
      <w:r>
        <w:rPr>
          <w:spacing w:val="-6"/>
        </w:rPr>
        <w:t xml:space="preserve"> </w:t>
      </w:r>
      <w:r>
        <w:t>congestion,</w:t>
      </w:r>
      <w:r>
        <w:rPr>
          <w:spacing w:val="-5"/>
        </w:rPr>
        <w:t xml:space="preserve"> </w:t>
      </w:r>
      <w:r>
        <w:t>smoke</w:t>
      </w:r>
      <w:r>
        <w:rPr>
          <w:spacing w:val="-6"/>
        </w:rPr>
        <w:t xml:space="preserve"> </w:t>
      </w:r>
      <w:r>
        <w:t>or</w:t>
      </w:r>
      <w:r>
        <w:rPr>
          <w:spacing w:val="-8"/>
        </w:rPr>
        <w:t xml:space="preserve"> </w:t>
      </w:r>
      <w:r>
        <w:t>other</w:t>
      </w:r>
      <w:r>
        <w:rPr>
          <w:spacing w:val="-5"/>
        </w:rPr>
        <w:t xml:space="preserve"> </w:t>
      </w:r>
      <w:r>
        <w:t>danger</w:t>
      </w:r>
      <w:r>
        <w:rPr>
          <w:spacing w:val="-5"/>
        </w:rPr>
        <w:t xml:space="preserve"> </w:t>
      </w:r>
      <w:r>
        <w:t>proceed</w:t>
      </w:r>
      <w:r>
        <w:rPr>
          <w:spacing w:val="-6"/>
        </w:rPr>
        <w:t xml:space="preserve"> </w:t>
      </w:r>
      <w:r>
        <w:t>to</w:t>
      </w:r>
      <w:r>
        <w:rPr>
          <w:spacing w:val="-3"/>
        </w:rPr>
        <w:t xml:space="preserve"> </w:t>
      </w:r>
      <w:r>
        <w:t>another</w:t>
      </w:r>
      <w:r>
        <w:rPr>
          <w:spacing w:val="-7"/>
        </w:rPr>
        <w:t xml:space="preserve"> </w:t>
      </w:r>
      <w:r>
        <w:t>exit</w:t>
      </w:r>
      <w:r>
        <w:rPr>
          <w:spacing w:val="-5"/>
        </w:rPr>
        <w:t xml:space="preserve"> </w:t>
      </w:r>
      <w:r>
        <w:t>if</w:t>
      </w:r>
      <w:r>
        <w:rPr>
          <w:spacing w:val="-5"/>
        </w:rPr>
        <w:t xml:space="preserve"> </w:t>
      </w:r>
      <w:r>
        <w:t>possible;</w:t>
      </w:r>
    </w:p>
    <w:p w:rsidR="004F5959" w:rsidRDefault="00AF6117" w:rsidP="000D5E61">
      <w:pPr>
        <w:pStyle w:val="ListParagraph"/>
        <w:numPr>
          <w:ilvl w:val="0"/>
          <w:numId w:val="249"/>
        </w:numPr>
        <w:tabs>
          <w:tab w:val="left" w:pos="1383"/>
          <w:tab w:val="left" w:pos="1384"/>
        </w:tabs>
        <w:spacing w:before="180"/>
        <w:ind w:left="1383" w:hanging="361"/>
      </w:pPr>
      <w:r>
        <w:t>Disperse from the building and report to the designated Assembly Point;</w:t>
      </w:r>
      <w:r>
        <w:rPr>
          <w:spacing w:val="-41"/>
        </w:rPr>
        <w:t xml:space="preserve"> </w:t>
      </w:r>
      <w:r>
        <w:t>and</w:t>
      </w:r>
    </w:p>
    <w:p w:rsidR="004F5959" w:rsidRDefault="00AF6117" w:rsidP="000D5E61">
      <w:pPr>
        <w:pStyle w:val="ListParagraph"/>
        <w:numPr>
          <w:ilvl w:val="0"/>
          <w:numId w:val="249"/>
        </w:numPr>
        <w:tabs>
          <w:tab w:val="left" w:pos="1383"/>
          <w:tab w:val="left" w:pos="1384"/>
        </w:tabs>
        <w:spacing w:before="183"/>
        <w:ind w:left="1383" w:hanging="361"/>
      </w:pPr>
      <w:r>
        <w:t>Do not re-enter the building until the “all clear” has been</w:t>
      </w:r>
      <w:r>
        <w:rPr>
          <w:spacing w:val="-21"/>
        </w:rPr>
        <w:t xml:space="preserve"> </w:t>
      </w:r>
      <w:r>
        <w:t>given.</w:t>
      </w:r>
    </w:p>
    <w:p w:rsidR="004F5959" w:rsidRDefault="004F5959">
      <w:pPr>
        <w:pStyle w:val="BodyText"/>
        <w:rPr>
          <w:sz w:val="22"/>
        </w:rPr>
      </w:pPr>
    </w:p>
    <w:p w:rsidR="004F5959" w:rsidRDefault="004F5959">
      <w:pPr>
        <w:pStyle w:val="BodyText"/>
        <w:spacing w:before="4"/>
        <w:rPr>
          <w:sz w:val="18"/>
        </w:rPr>
      </w:pPr>
    </w:p>
    <w:p w:rsidR="004F5959" w:rsidRDefault="00AF6117">
      <w:pPr>
        <w:ind w:left="1639"/>
        <w:rPr>
          <w:rFonts w:ascii="Calibri"/>
          <w:b/>
        </w:rPr>
      </w:pPr>
      <w:r>
        <w:rPr>
          <w:rFonts w:ascii="Calibri"/>
          <w:b/>
        </w:rPr>
        <w:t>CONTACTING EMERGENCY SERVICES</w:t>
      </w:r>
    </w:p>
    <w:p w:rsidR="004F5959" w:rsidRDefault="00AF6117" w:rsidP="000D5E61">
      <w:pPr>
        <w:pStyle w:val="ListParagraph"/>
        <w:numPr>
          <w:ilvl w:val="1"/>
          <w:numId w:val="249"/>
        </w:numPr>
        <w:tabs>
          <w:tab w:val="left" w:pos="2000"/>
        </w:tabs>
        <w:spacing w:before="39" w:line="256" w:lineRule="auto"/>
        <w:ind w:right="1157"/>
        <w:jc w:val="both"/>
      </w:pPr>
      <w:r>
        <w:t>Dial 112 or 999 (if dialling from a campus landline phone you may need to dial “0” for an outside line);</w:t>
      </w:r>
    </w:p>
    <w:p w:rsidR="004F5959" w:rsidRDefault="00AF6117" w:rsidP="000D5E61">
      <w:pPr>
        <w:pStyle w:val="ListParagraph"/>
        <w:numPr>
          <w:ilvl w:val="1"/>
          <w:numId w:val="249"/>
        </w:numPr>
        <w:tabs>
          <w:tab w:val="left" w:pos="2000"/>
        </w:tabs>
        <w:spacing w:before="44"/>
        <w:jc w:val="both"/>
      </w:pPr>
      <w:r>
        <w:t>Ask for correct service(s); and</w:t>
      </w:r>
    </w:p>
    <w:p w:rsidR="004F5959" w:rsidRDefault="00AF6117" w:rsidP="000D5E61">
      <w:pPr>
        <w:pStyle w:val="ListParagraph"/>
        <w:numPr>
          <w:ilvl w:val="1"/>
          <w:numId w:val="249"/>
        </w:numPr>
        <w:tabs>
          <w:tab w:val="left" w:pos="2000"/>
        </w:tabs>
        <w:spacing w:before="63" w:line="256" w:lineRule="auto"/>
        <w:ind w:right="1154"/>
        <w:jc w:val="both"/>
      </w:pPr>
      <w:r>
        <w:t>Give the following information: Your name, telephone number, exact location (TU Dublin Campus building, street, landmarks, Eircode if known), type of incident, contact details, number of casualties, type of injuries, any hazards</w:t>
      </w:r>
      <w:r>
        <w:rPr>
          <w:spacing w:val="-12"/>
        </w:rPr>
        <w:t xml:space="preserve"> </w:t>
      </w:r>
      <w:r>
        <w:t>etc.</w:t>
      </w:r>
    </w:p>
    <w:p w:rsidR="004F5959" w:rsidRDefault="004F5959">
      <w:pPr>
        <w:pStyle w:val="BodyText"/>
        <w:rPr>
          <w:sz w:val="29"/>
        </w:rPr>
      </w:pPr>
    </w:p>
    <w:p w:rsidR="004F5959" w:rsidRDefault="00AF6117">
      <w:pPr>
        <w:spacing w:before="1"/>
        <w:ind w:left="1640"/>
        <w:rPr>
          <w:rFonts w:ascii="Calibri"/>
          <w:b/>
          <w:i/>
        </w:rPr>
      </w:pPr>
      <w:r>
        <w:rPr>
          <w:rFonts w:ascii="Calibri"/>
          <w:b/>
          <w:i/>
          <w:u w:val="single"/>
        </w:rPr>
        <w:t>DON'T HANG UP THE PHONE UNTIL THE OPERATOR CLEARS THE LINE</w:t>
      </w:r>
    </w:p>
    <w:p w:rsidR="004F5959" w:rsidRDefault="004F5959">
      <w:pPr>
        <w:pStyle w:val="BodyText"/>
        <w:spacing w:before="1"/>
        <w:rPr>
          <w:b/>
          <w:i/>
          <w:sz w:val="24"/>
        </w:rPr>
      </w:pPr>
    </w:p>
    <w:p w:rsidR="004F5959" w:rsidRDefault="00AF6117" w:rsidP="000D5E61">
      <w:pPr>
        <w:pStyle w:val="ListParagraph"/>
        <w:numPr>
          <w:ilvl w:val="2"/>
          <w:numId w:val="249"/>
        </w:numPr>
        <w:tabs>
          <w:tab w:val="left" w:pos="2359"/>
          <w:tab w:val="left" w:pos="2360"/>
        </w:tabs>
        <w:spacing w:before="56" w:line="254" w:lineRule="auto"/>
        <w:ind w:right="1158"/>
      </w:pPr>
      <w:r>
        <w:t>If dialling 112 or 999 from a campus landline phone, remember to dial “0” first to get an outside line. The dial tone may differ from the usual</w:t>
      </w:r>
      <w:r>
        <w:rPr>
          <w:spacing w:val="-7"/>
        </w:rPr>
        <w:t xml:space="preserve"> </w:t>
      </w:r>
      <w:r>
        <w:t>tone;</w:t>
      </w:r>
    </w:p>
    <w:p w:rsidR="004F5959" w:rsidRDefault="00AF6117" w:rsidP="000D5E61">
      <w:pPr>
        <w:pStyle w:val="ListParagraph"/>
        <w:numPr>
          <w:ilvl w:val="2"/>
          <w:numId w:val="249"/>
        </w:numPr>
        <w:tabs>
          <w:tab w:val="left" w:pos="2359"/>
          <w:tab w:val="left" w:pos="2360"/>
        </w:tabs>
        <w:spacing w:before="48"/>
      </w:pPr>
      <w:r>
        <w:t>Designate someone to inform the front desk/reception of the situation;</w:t>
      </w:r>
      <w:r>
        <w:rPr>
          <w:spacing w:val="-2"/>
        </w:rPr>
        <w:t xml:space="preserve"> </w:t>
      </w:r>
      <w:r>
        <w:t>and</w:t>
      </w:r>
    </w:p>
    <w:p w:rsidR="004F5959" w:rsidRDefault="00AF6117" w:rsidP="000D5E61">
      <w:pPr>
        <w:pStyle w:val="ListParagraph"/>
        <w:numPr>
          <w:ilvl w:val="2"/>
          <w:numId w:val="249"/>
        </w:numPr>
        <w:tabs>
          <w:tab w:val="left" w:pos="2359"/>
          <w:tab w:val="left" w:pos="2360"/>
        </w:tabs>
        <w:spacing w:before="62" w:line="256" w:lineRule="auto"/>
        <w:ind w:right="1155"/>
      </w:pPr>
      <w:r>
        <w:t>Designate</w:t>
      </w:r>
      <w:r>
        <w:rPr>
          <w:spacing w:val="-3"/>
        </w:rPr>
        <w:t xml:space="preserve"> </w:t>
      </w:r>
      <w:r>
        <w:t>a</w:t>
      </w:r>
      <w:r>
        <w:rPr>
          <w:spacing w:val="-3"/>
        </w:rPr>
        <w:t xml:space="preserve"> </w:t>
      </w:r>
      <w:r>
        <w:t>person</w:t>
      </w:r>
      <w:r>
        <w:rPr>
          <w:spacing w:val="-4"/>
        </w:rPr>
        <w:t xml:space="preserve"> </w:t>
      </w:r>
      <w:r>
        <w:t>to</w:t>
      </w:r>
      <w:r>
        <w:rPr>
          <w:spacing w:val="-2"/>
        </w:rPr>
        <w:t xml:space="preserve"> </w:t>
      </w:r>
      <w:r>
        <w:t>go</w:t>
      </w:r>
      <w:r>
        <w:rPr>
          <w:spacing w:val="-2"/>
        </w:rPr>
        <w:t xml:space="preserve"> </w:t>
      </w:r>
      <w:r>
        <w:t>to</w:t>
      </w:r>
      <w:r>
        <w:rPr>
          <w:spacing w:val="-4"/>
        </w:rPr>
        <w:t xml:space="preserve"> </w:t>
      </w:r>
      <w:r>
        <w:t>the</w:t>
      </w:r>
      <w:r>
        <w:rPr>
          <w:spacing w:val="-3"/>
        </w:rPr>
        <w:t xml:space="preserve"> </w:t>
      </w:r>
      <w:r>
        <w:t>front</w:t>
      </w:r>
      <w:r>
        <w:rPr>
          <w:spacing w:val="-3"/>
        </w:rPr>
        <w:t xml:space="preserve"> </w:t>
      </w:r>
      <w:r>
        <w:t>of</w:t>
      </w:r>
      <w:r>
        <w:rPr>
          <w:spacing w:val="-6"/>
        </w:rPr>
        <w:t xml:space="preserve"> </w:t>
      </w:r>
      <w:r>
        <w:t>the</w:t>
      </w:r>
      <w:r>
        <w:rPr>
          <w:spacing w:val="-3"/>
        </w:rPr>
        <w:t xml:space="preserve"> </w:t>
      </w:r>
      <w:r>
        <w:t>building</w:t>
      </w:r>
      <w:r>
        <w:rPr>
          <w:spacing w:val="-4"/>
        </w:rPr>
        <w:t xml:space="preserve"> </w:t>
      </w:r>
      <w:r>
        <w:t>to</w:t>
      </w:r>
      <w:r>
        <w:rPr>
          <w:spacing w:val="-1"/>
        </w:rPr>
        <w:t xml:space="preserve"> </w:t>
      </w:r>
      <w:r>
        <w:t>guide</w:t>
      </w:r>
      <w:r>
        <w:rPr>
          <w:spacing w:val="-3"/>
        </w:rPr>
        <w:t xml:space="preserve"> </w:t>
      </w:r>
      <w:r>
        <w:t>the</w:t>
      </w:r>
      <w:r>
        <w:rPr>
          <w:spacing w:val="-3"/>
        </w:rPr>
        <w:t xml:space="preserve"> </w:t>
      </w:r>
      <w:r>
        <w:t>Emergency</w:t>
      </w:r>
      <w:r>
        <w:rPr>
          <w:spacing w:val="-2"/>
        </w:rPr>
        <w:t xml:space="preserve"> </w:t>
      </w:r>
      <w:r>
        <w:t>Services to the</w:t>
      </w:r>
      <w:r>
        <w:rPr>
          <w:spacing w:val="-1"/>
        </w:rPr>
        <w:t xml:space="preserve"> </w:t>
      </w:r>
      <w:r>
        <w:t>scene.</w:t>
      </w:r>
    </w:p>
    <w:p w:rsidR="004F5959" w:rsidRDefault="004F5959">
      <w:pPr>
        <w:pStyle w:val="BodyText"/>
        <w:rPr>
          <w:sz w:val="29"/>
        </w:rPr>
      </w:pPr>
    </w:p>
    <w:p w:rsidR="004F5959" w:rsidRDefault="00AF6117">
      <w:pPr>
        <w:ind w:left="919"/>
        <w:rPr>
          <w:rFonts w:ascii="Calibri"/>
          <w:b/>
        </w:rPr>
      </w:pPr>
      <w:r>
        <w:rPr>
          <w:rFonts w:ascii="Calibri"/>
          <w:b/>
        </w:rPr>
        <w:t>Evacuation Marshals (ALL EMPLOYEES)</w:t>
      </w:r>
    </w:p>
    <w:p w:rsidR="004F5959" w:rsidRDefault="00AF6117">
      <w:pPr>
        <w:spacing w:before="39"/>
        <w:ind w:left="919" w:right="1043"/>
        <w:rPr>
          <w:rFonts w:ascii="Calibri" w:hAnsi="Calibri"/>
        </w:rPr>
      </w:pPr>
      <w:r>
        <w:rPr>
          <w:rFonts w:ascii="Calibri" w:hAnsi="Calibri"/>
        </w:rPr>
        <w:t>All employees are required to act as evacuation marshals during an evacuation. The main role of an evacuation marshal is to carry out a “sweep/search” of rooms in their area and instruct all occupants</w:t>
      </w:r>
    </w:p>
    <w:p w:rsidR="004F5959" w:rsidRDefault="004F5959">
      <w:pPr>
        <w:rPr>
          <w:rFonts w:ascii="Calibri" w:hAnsi="Calibri"/>
        </w:rPr>
        <w:sectPr w:rsidR="004F5959">
          <w:pgSz w:w="11910" w:h="16840"/>
          <w:pgMar w:top="1360" w:right="280" w:bottom="1140" w:left="520" w:header="0" w:footer="908" w:gutter="0"/>
          <w:cols w:space="720"/>
        </w:sectPr>
      </w:pPr>
    </w:p>
    <w:p w:rsidR="004F5959" w:rsidRDefault="00AF6117">
      <w:pPr>
        <w:spacing w:before="41"/>
        <w:ind w:left="920" w:right="1153"/>
        <w:jc w:val="both"/>
        <w:rPr>
          <w:rFonts w:ascii="Calibri"/>
        </w:rPr>
      </w:pPr>
      <w:r>
        <w:rPr>
          <w:rFonts w:ascii="Calibri"/>
        </w:rPr>
        <w:lastRenderedPageBreak/>
        <w:t>to leave the building promptly by the nearest and safest exit and report to the Assembly Point. They report information about their area to the Incident Controller outside the building. Evacuation marshals are advised not put themselves in any danger while undertaking their duties. The role and duty of an evacuation marshal is covered in Emergency Response Training.</w:t>
      </w:r>
    </w:p>
    <w:p w:rsidR="004F5959" w:rsidRDefault="004F5959">
      <w:pPr>
        <w:pStyle w:val="BodyText"/>
        <w:rPr>
          <w:sz w:val="22"/>
        </w:rPr>
      </w:pPr>
    </w:p>
    <w:p w:rsidR="004F5959" w:rsidRDefault="004F5959">
      <w:pPr>
        <w:pStyle w:val="BodyText"/>
        <w:rPr>
          <w:sz w:val="22"/>
        </w:rPr>
      </w:pPr>
    </w:p>
    <w:p w:rsidR="004F5959" w:rsidRDefault="004F5959">
      <w:pPr>
        <w:pStyle w:val="BodyText"/>
        <w:spacing w:before="2"/>
        <w:rPr>
          <w:sz w:val="28"/>
        </w:rPr>
      </w:pPr>
    </w:p>
    <w:p w:rsidR="004F5959" w:rsidRDefault="00AF6117">
      <w:pPr>
        <w:pStyle w:val="Heading2"/>
        <w:spacing w:before="1"/>
        <w:ind w:left="920"/>
        <w:jc w:val="both"/>
      </w:pPr>
      <w:r>
        <w:rPr>
          <w:u w:val="single"/>
        </w:rPr>
        <w:t>The Assembly Points for the Aungier Street Campus are:</w:t>
      </w:r>
    </w:p>
    <w:p w:rsidR="004F5959" w:rsidRDefault="004F5959">
      <w:pPr>
        <w:pStyle w:val="BodyText"/>
        <w:spacing w:before="9"/>
        <w:rPr>
          <w:b/>
          <w:sz w:val="19"/>
        </w:rPr>
      </w:pPr>
    </w:p>
    <w:p w:rsidR="004F5959" w:rsidRDefault="00AF6117" w:rsidP="000D5E61">
      <w:pPr>
        <w:pStyle w:val="ListParagraph"/>
        <w:numPr>
          <w:ilvl w:val="0"/>
          <w:numId w:val="248"/>
        </w:numPr>
        <w:tabs>
          <w:tab w:val="left" w:pos="1640"/>
        </w:tabs>
        <w:spacing w:before="51"/>
        <w:rPr>
          <w:b/>
          <w:sz w:val="24"/>
        </w:rPr>
      </w:pPr>
      <w:r>
        <w:rPr>
          <w:b/>
          <w:sz w:val="24"/>
        </w:rPr>
        <w:t>Bishop Street Lane / Kevin Street</w:t>
      </w:r>
      <w:r>
        <w:rPr>
          <w:b/>
          <w:spacing w:val="-1"/>
          <w:sz w:val="24"/>
        </w:rPr>
        <w:t xml:space="preserve"> </w:t>
      </w:r>
      <w:r>
        <w:rPr>
          <w:b/>
          <w:sz w:val="24"/>
        </w:rPr>
        <w:t>Path</w:t>
      </w:r>
    </w:p>
    <w:p w:rsidR="004F5959" w:rsidRDefault="00AF6117" w:rsidP="000D5E61">
      <w:pPr>
        <w:pStyle w:val="ListParagraph"/>
        <w:numPr>
          <w:ilvl w:val="0"/>
          <w:numId w:val="248"/>
        </w:numPr>
        <w:tabs>
          <w:tab w:val="left" w:pos="1640"/>
        </w:tabs>
        <w:spacing w:before="0"/>
        <w:rPr>
          <w:b/>
          <w:sz w:val="24"/>
        </w:rPr>
      </w:pPr>
      <w:r>
        <w:rPr>
          <w:b/>
          <w:sz w:val="24"/>
        </w:rPr>
        <w:t>Whitefriar Street to Golden</w:t>
      </w:r>
      <w:r>
        <w:rPr>
          <w:b/>
          <w:spacing w:val="-3"/>
          <w:sz w:val="24"/>
        </w:rPr>
        <w:t xml:space="preserve"> </w:t>
      </w:r>
      <w:r>
        <w:rPr>
          <w:b/>
          <w:sz w:val="24"/>
        </w:rPr>
        <w:t>Lane</w:t>
      </w:r>
    </w:p>
    <w:p w:rsidR="004F5959" w:rsidRDefault="004F5959">
      <w:pPr>
        <w:pStyle w:val="BodyText"/>
        <w:rPr>
          <w:b/>
          <w:sz w:val="20"/>
        </w:rPr>
      </w:pPr>
    </w:p>
    <w:p w:rsidR="004F5959" w:rsidRDefault="004F5959">
      <w:pPr>
        <w:pStyle w:val="BodyText"/>
        <w:spacing w:before="3"/>
        <w:rPr>
          <w:b/>
          <w:sz w:val="24"/>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1"/>
        <w:gridCol w:w="5736"/>
      </w:tblGrid>
      <w:tr w:rsidR="004F5959">
        <w:trPr>
          <w:trHeight w:val="4739"/>
        </w:trPr>
        <w:tc>
          <w:tcPr>
            <w:tcW w:w="3281" w:type="dxa"/>
          </w:tcPr>
          <w:p w:rsidR="004F5959" w:rsidRDefault="004F5959">
            <w:pPr>
              <w:pStyle w:val="TableParagraph"/>
              <w:rPr>
                <w:rFonts w:ascii="Calibri"/>
                <w:b/>
                <w:sz w:val="24"/>
              </w:rPr>
            </w:pPr>
          </w:p>
          <w:p w:rsidR="004F5959" w:rsidRDefault="004F5959">
            <w:pPr>
              <w:pStyle w:val="TableParagraph"/>
              <w:rPr>
                <w:rFonts w:ascii="Calibri"/>
                <w:b/>
                <w:sz w:val="24"/>
              </w:rPr>
            </w:pPr>
          </w:p>
          <w:p w:rsidR="004F5959" w:rsidRDefault="004F5959">
            <w:pPr>
              <w:pStyle w:val="TableParagraph"/>
              <w:rPr>
                <w:rFonts w:ascii="Calibri"/>
                <w:b/>
                <w:sz w:val="24"/>
              </w:rPr>
            </w:pPr>
          </w:p>
          <w:p w:rsidR="004F5959" w:rsidRDefault="004F5959">
            <w:pPr>
              <w:pStyle w:val="TableParagraph"/>
              <w:rPr>
                <w:rFonts w:ascii="Calibri"/>
                <w:b/>
                <w:sz w:val="24"/>
              </w:rPr>
            </w:pPr>
          </w:p>
          <w:p w:rsidR="004F5959" w:rsidRDefault="004F5959">
            <w:pPr>
              <w:pStyle w:val="TableParagraph"/>
              <w:rPr>
                <w:rFonts w:ascii="Calibri"/>
                <w:b/>
                <w:sz w:val="24"/>
              </w:rPr>
            </w:pPr>
          </w:p>
          <w:p w:rsidR="004F5959" w:rsidRDefault="004F5959">
            <w:pPr>
              <w:pStyle w:val="TableParagraph"/>
              <w:spacing w:before="10"/>
              <w:rPr>
                <w:rFonts w:ascii="Calibri"/>
                <w:b/>
                <w:sz w:val="34"/>
              </w:rPr>
            </w:pPr>
          </w:p>
          <w:p w:rsidR="004F5959" w:rsidRDefault="00AF6117">
            <w:pPr>
              <w:pStyle w:val="TableParagraph"/>
              <w:ind w:left="1074" w:right="300" w:hanging="749"/>
              <w:rPr>
                <w:rFonts w:ascii="Calibri"/>
                <w:b/>
                <w:sz w:val="24"/>
              </w:rPr>
            </w:pPr>
            <w:r>
              <w:rPr>
                <w:rFonts w:ascii="Calibri"/>
                <w:b/>
                <w:sz w:val="24"/>
              </w:rPr>
              <w:t>Bishop Street Lane / Kevin Street Flats</w:t>
            </w:r>
          </w:p>
        </w:tc>
        <w:tc>
          <w:tcPr>
            <w:tcW w:w="5736" w:type="dxa"/>
          </w:tcPr>
          <w:p w:rsidR="004F5959" w:rsidRDefault="004F5959">
            <w:pPr>
              <w:pStyle w:val="TableParagraph"/>
              <w:spacing w:before="2"/>
              <w:rPr>
                <w:rFonts w:ascii="Calibri"/>
                <w:b/>
                <w:sz w:val="21"/>
              </w:rPr>
            </w:pPr>
          </w:p>
          <w:p w:rsidR="004F5959" w:rsidRDefault="008343BF">
            <w:pPr>
              <w:pStyle w:val="TableParagraph"/>
              <w:ind w:left="66"/>
              <w:rPr>
                <w:rFonts w:ascii="Calibri"/>
                <w:sz w:val="20"/>
              </w:rPr>
            </w:pPr>
            <w:r>
              <w:rPr>
                <w:rFonts w:ascii="Calibri"/>
                <w:noProof/>
                <w:sz w:val="20"/>
                <w:lang w:val="en-GB" w:eastAsia="en-GB" w:bidi="ar-SA"/>
              </w:rPr>
              <mc:AlternateContent>
                <mc:Choice Requires="wpg">
                  <w:drawing>
                    <wp:inline distT="0" distB="0" distL="0" distR="0">
                      <wp:extent cx="3542030" cy="2703830"/>
                      <wp:effectExtent l="0" t="0" r="0" b="0"/>
                      <wp:docPr id="6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2030" cy="2703830"/>
                                <a:chOff x="0" y="0"/>
                                <a:chExt cx="5578" cy="4258"/>
                              </a:xfrm>
                            </wpg:grpSpPr>
                            <pic:pic xmlns:pic="http://schemas.openxmlformats.org/drawingml/2006/picture">
                              <pic:nvPicPr>
                                <pic:cNvPr id="63" name="Picture 55" descr="Misc! 0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8" cy="4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54" descr="Misc! 0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0" y="102"/>
                                  <a:ext cx="5291" cy="3968"/>
                                </a:xfrm>
                                <a:prstGeom prst="rect">
                                  <a:avLst/>
                                </a:prstGeom>
                                <a:noFill/>
                                <a:extLst>
                                  <a:ext uri="{909E8E84-426E-40DD-AFC4-6F175D3DCCD1}">
                                    <a14:hiddenFill xmlns:a14="http://schemas.microsoft.com/office/drawing/2010/main">
                                      <a:solidFill>
                                        <a:srgbClr val="FFFFFF"/>
                                      </a:solidFill>
                                    </a14:hiddenFill>
                                  </a:ext>
                                </a:extLst>
                              </pic:spPr>
                            </pic:pic>
                            <wps:wsp>
                              <wps:cNvPr id="65" name="Rectangle 53"/>
                              <wps:cNvSpPr>
                                <a:spLocks noChangeArrowheads="1"/>
                              </wps:cNvSpPr>
                              <wps:spPr bwMode="auto">
                                <a:xfrm>
                                  <a:off x="70" y="72"/>
                                  <a:ext cx="5351" cy="402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3E8592" id="Group 52" o:spid="_x0000_s1026" style="width:278.9pt;height:212.9pt;mso-position-horizontal-relative:char;mso-position-vertical-relative:line" coordsize="5578,42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">
                      <v:shape id="Picture 55" o:spid="_x0000_s1027" type="#_x0000_t75" alt="Misc! 021.jpg" style="position:absolute;width:5578;height: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">
                        <v:imagedata r:id="rId25" o:title="Misc! 021"/>
                      </v:shape>
                      <v:shape id="Picture 54" o:spid="_x0000_s1028" type="#_x0000_t75" alt="Misc! 021.jpg" style="position:absolute;left:100;top:102;width:5291;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">
                        <v:imagedata r:id="rId26" o:title="Misc! 021"/>
                      </v:shape>
                      <v:rect id="Rectangle 53" o:spid="_x0000_s1029" style="position:absolute;left:70;top:72;width:5351;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" filled="f" strokeweight="3pt"/>
                      <w10:anchorlock/>
                    </v:group>
                  </w:pict>
                </mc:Fallback>
              </mc:AlternateContent>
            </w:r>
          </w:p>
        </w:tc>
      </w:tr>
      <w:tr w:rsidR="004F5959">
        <w:trPr>
          <w:trHeight w:val="4742"/>
        </w:trPr>
        <w:tc>
          <w:tcPr>
            <w:tcW w:w="3281" w:type="dxa"/>
          </w:tcPr>
          <w:p w:rsidR="004F5959" w:rsidRDefault="004F5959">
            <w:pPr>
              <w:pStyle w:val="TableParagraph"/>
              <w:rPr>
                <w:rFonts w:ascii="Calibri"/>
                <w:b/>
                <w:sz w:val="24"/>
              </w:rPr>
            </w:pPr>
          </w:p>
          <w:p w:rsidR="004F5959" w:rsidRDefault="004F5959">
            <w:pPr>
              <w:pStyle w:val="TableParagraph"/>
              <w:rPr>
                <w:rFonts w:ascii="Calibri"/>
                <w:b/>
                <w:sz w:val="24"/>
              </w:rPr>
            </w:pPr>
          </w:p>
          <w:p w:rsidR="004F5959" w:rsidRDefault="004F5959">
            <w:pPr>
              <w:pStyle w:val="TableParagraph"/>
              <w:rPr>
                <w:rFonts w:ascii="Calibri"/>
                <w:b/>
                <w:sz w:val="24"/>
              </w:rPr>
            </w:pPr>
          </w:p>
          <w:p w:rsidR="004F5959" w:rsidRDefault="004F5959">
            <w:pPr>
              <w:pStyle w:val="TableParagraph"/>
              <w:rPr>
                <w:rFonts w:ascii="Calibri"/>
                <w:b/>
                <w:sz w:val="24"/>
              </w:rPr>
            </w:pPr>
          </w:p>
          <w:p w:rsidR="004F5959" w:rsidRDefault="004F5959">
            <w:pPr>
              <w:pStyle w:val="TableParagraph"/>
              <w:rPr>
                <w:rFonts w:ascii="Calibri"/>
                <w:b/>
                <w:sz w:val="24"/>
              </w:rPr>
            </w:pPr>
          </w:p>
          <w:p w:rsidR="004F5959" w:rsidRDefault="004F5959">
            <w:pPr>
              <w:pStyle w:val="TableParagraph"/>
              <w:rPr>
                <w:rFonts w:ascii="Calibri"/>
                <w:b/>
                <w:sz w:val="24"/>
              </w:rPr>
            </w:pPr>
          </w:p>
          <w:p w:rsidR="004F5959" w:rsidRDefault="004F5959">
            <w:pPr>
              <w:pStyle w:val="TableParagraph"/>
              <w:spacing w:before="1"/>
              <w:rPr>
                <w:rFonts w:ascii="Calibri"/>
                <w:b/>
                <w:sz w:val="33"/>
              </w:rPr>
            </w:pPr>
          </w:p>
          <w:p w:rsidR="004F5959" w:rsidRDefault="00AF6117">
            <w:pPr>
              <w:pStyle w:val="TableParagraph"/>
              <w:ind w:left="1403" w:right="246" w:hanging="1133"/>
              <w:rPr>
                <w:rFonts w:ascii="Calibri"/>
                <w:b/>
                <w:sz w:val="24"/>
              </w:rPr>
            </w:pPr>
            <w:r>
              <w:rPr>
                <w:rFonts w:ascii="Calibri"/>
                <w:b/>
                <w:sz w:val="24"/>
              </w:rPr>
              <w:t>Whitefriar Street to Golden Lane</w:t>
            </w:r>
          </w:p>
        </w:tc>
        <w:tc>
          <w:tcPr>
            <w:tcW w:w="5736" w:type="dxa"/>
          </w:tcPr>
          <w:p w:rsidR="004F5959" w:rsidRDefault="004F5959">
            <w:pPr>
              <w:pStyle w:val="TableParagraph"/>
              <w:spacing w:before="2"/>
              <w:rPr>
                <w:rFonts w:ascii="Calibri"/>
                <w:b/>
                <w:sz w:val="21"/>
              </w:rPr>
            </w:pPr>
          </w:p>
          <w:p w:rsidR="004F5959" w:rsidRDefault="008343BF">
            <w:pPr>
              <w:pStyle w:val="TableParagraph"/>
              <w:ind w:left="64"/>
              <w:rPr>
                <w:rFonts w:ascii="Calibri"/>
                <w:sz w:val="20"/>
              </w:rPr>
            </w:pPr>
            <w:r>
              <w:rPr>
                <w:rFonts w:ascii="Calibri"/>
                <w:noProof/>
                <w:sz w:val="20"/>
                <w:lang w:val="en-GB" w:eastAsia="en-GB" w:bidi="ar-SA"/>
              </w:rPr>
              <mc:AlternateContent>
                <mc:Choice Requires="wpg">
                  <w:drawing>
                    <wp:inline distT="0" distB="0" distL="0" distR="0">
                      <wp:extent cx="3543300" cy="2703830"/>
                      <wp:effectExtent l="0" t="0" r="0" b="0"/>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2703830"/>
                                <a:chOff x="0" y="0"/>
                                <a:chExt cx="5580" cy="4258"/>
                              </a:xfrm>
                            </wpg:grpSpPr>
                            <pic:pic xmlns:pic="http://schemas.openxmlformats.org/drawingml/2006/picture">
                              <pic:nvPicPr>
                                <pic:cNvPr id="59" name="Picture 51" descr="Misc! 02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0" cy="4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50" descr="Misc! 02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2" y="102"/>
                                  <a:ext cx="5291" cy="3968"/>
                                </a:xfrm>
                                <a:prstGeom prst="rect">
                                  <a:avLst/>
                                </a:prstGeom>
                                <a:noFill/>
                                <a:extLst>
                                  <a:ext uri="{909E8E84-426E-40DD-AFC4-6F175D3DCCD1}">
                                    <a14:hiddenFill xmlns:a14="http://schemas.microsoft.com/office/drawing/2010/main">
                                      <a:solidFill>
                                        <a:srgbClr val="FFFFFF"/>
                                      </a:solidFill>
                                    </a14:hiddenFill>
                                  </a:ext>
                                </a:extLst>
                              </pic:spPr>
                            </pic:pic>
                            <wps:wsp>
                              <wps:cNvPr id="61" name="Rectangle 49"/>
                              <wps:cNvSpPr>
                                <a:spLocks noChangeArrowheads="1"/>
                              </wps:cNvSpPr>
                              <wps:spPr bwMode="auto">
                                <a:xfrm>
                                  <a:off x="72" y="72"/>
                                  <a:ext cx="5351" cy="402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B5005E" id="Group 48" o:spid="_x0000_s1026" style="width:279pt;height:212.9pt;mso-position-horizontal-relative:char;mso-position-vertical-relative:line" coordsize="5580,42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">
                      <v:shape id="Picture 51" o:spid="_x0000_s1027" type="#_x0000_t75" alt="Misc! 027.jpg" style="position:absolute;width:5580;height: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">
                        <v:imagedata r:id="rId29" o:title="Misc! 027"/>
                      </v:shape>
                      <v:shape id="Picture 50" o:spid="_x0000_s1028" type="#_x0000_t75" alt="Misc! 027.jpg" style="position:absolute;left:102;top:102;width:5291;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">
                        <v:imagedata r:id="rId30" o:title="Misc! 027"/>
                      </v:shape>
                      <v:rect id="Rectangle 49" o:spid="_x0000_s1029" style="position:absolute;left:72;top:72;width:5351;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" filled="f" strokeweight="3pt"/>
                      <w10:anchorlock/>
                    </v:group>
                  </w:pict>
                </mc:Fallback>
              </mc:AlternateContent>
            </w:r>
          </w:p>
        </w:tc>
      </w:tr>
    </w:tbl>
    <w:p w:rsidR="004F5959" w:rsidRDefault="004F5959">
      <w:pPr>
        <w:rPr>
          <w:rFonts w:ascii="Calibri"/>
          <w:sz w:val="20"/>
        </w:rPr>
        <w:sectPr w:rsidR="004F5959">
          <w:pgSz w:w="11910" w:h="16840"/>
          <w:pgMar w:top="1380" w:right="280" w:bottom="1140" w:left="520" w:header="0" w:footer="908" w:gutter="0"/>
          <w:cols w:space="720"/>
        </w:sectPr>
      </w:pPr>
    </w:p>
    <w:p w:rsidR="004F5959" w:rsidRDefault="00AF6117">
      <w:pPr>
        <w:pStyle w:val="BodyText"/>
        <w:rPr>
          <w:b/>
          <w:sz w:val="20"/>
        </w:rPr>
      </w:pPr>
      <w:r>
        <w:rPr>
          <w:noProof/>
          <w:lang w:val="en-GB" w:eastAsia="en-GB" w:bidi="ar-SA"/>
        </w:rPr>
        <w:lastRenderedPageBreak/>
        <w:drawing>
          <wp:anchor distT="0" distB="0" distL="0" distR="0" simplePos="0" relativeHeight="251681792" behindDoc="0" locked="0" layoutInCell="1" allowOverlap="1">
            <wp:simplePos x="0" y="0"/>
            <wp:positionH relativeFrom="page">
              <wp:posOffset>4786636</wp:posOffset>
            </wp:positionH>
            <wp:positionV relativeFrom="page">
              <wp:posOffset>7503332</wp:posOffset>
            </wp:positionV>
            <wp:extent cx="165360" cy="242697"/>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31" cstate="print"/>
                    <a:stretch>
                      <a:fillRect/>
                    </a:stretch>
                  </pic:blipFill>
                  <pic:spPr>
                    <a:xfrm>
                      <a:off x="0" y="0"/>
                      <a:ext cx="165360" cy="242697"/>
                    </a:xfrm>
                    <a:prstGeom prst="rect">
                      <a:avLst/>
                    </a:prstGeom>
                  </pic:spPr>
                </pic:pic>
              </a:graphicData>
            </a:graphic>
          </wp:anchor>
        </w:drawing>
      </w:r>
    </w:p>
    <w:p w:rsidR="004F5959" w:rsidRDefault="004F5959">
      <w:pPr>
        <w:pStyle w:val="BodyText"/>
        <w:rPr>
          <w:b/>
          <w:sz w:val="20"/>
        </w:rPr>
      </w:pPr>
    </w:p>
    <w:p w:rsidR="004F5959" w:rsidRDefault="004F5959">
      <w:pPr>
        <w:pStyle w:val="BodyText"/>
        <w:rPr>
          <w:b/>
          <w:sz w:val="20"/>
        </w:rPr>
      </w:pPr>
    </w:p>
    <w:p w:rsidR="004F5959" w:rsidRDefault="004F5959">
      <w:pPr>
        <w:pStyle w:val="BodyText"/>
        <w:rPr>
          <w:b/>
          <w:sz w:val="20"/>
        </w:rPr>
      </w:pPr>
    </w:p>
    <w:p w:rsidR="004F5959" w:rsidRDefault="004F5959">
      <w:pPr>
        <w:pStyle w:val="BodyText"/>
        <w:rPr>
          <w:b/>
          <w:sz w:val="20"/>
        </w:rPr>
      </w:pPr>
    </w:p>
    <w:p w:rsidR="004F5959" w:rsidRDefault="004F5959">
      <w:pPr>
        <w:pStyle w:val="BodyText"/>
        <w:rPr>
          <w:b/>
          <w:sz w:val="20"/>
        </w:rPr>
      </w:pPr>
    </w:p>
    <w:p w:rsidR="004F5959" w:rsidRDefault="004F5959">
      <w:pPr>
        <w:pStyle w:val="BodyText"/>
        <w:rPr>
          <w:b/>
          <w:sz w:val="20"/>
        </w:rPr>
      </w:pPr>
    </w:p>
    <w:p w:rsidR="004F5959" w:rsidRDefault="004F5959">
      <w:pPr>
        <w:pStyle w:val="BodyText"/>
        <w:rPr>
          <w:b/>
          <w:sz w:val="20"/>
        </w:rPr>
      </w:pPr>
    </w:p>
    <w:p w:rsidR="004F5959" w:rsidRDefault="004F5959">
      <w:pPr>
        <w:pStyle w:val="BodyText"/>
        <w:spacing w:before="4"/>
        <w:rPr>
          <w:b/>
          <w:sz w:val="29"/>
        </w:rPr>
      </w:pPr>
    </w:p>
    <w:p w:rsidR="004F5959" w:rsidRDefault="00AF6117">
      <w:pPr>
        <w:spacing w:before="57"/>
        <w:ind w:left="200"/>
        <w:rPr>
          <w:rFonts w:ascii="Calibri"/>
          <w:b/>
        </w:rPr>
      </w:pPr>
      <w:r>
        <w:rPr>
          <w:rFonts w:ascii="Calibri"/>
          <w:b/>
        </w:rPr>
        <w:t>TU Dublin (CITY) EMERGENCY FIRST-AID PROCEDURE</w:t>
      </w:r>
    </w:p>
    <w:p w:rsidR="004F5959" w:rsidRDefault="008343BF">
      <w:pPr>
        <w:pStyle w:val="BodyText"/>
        <w:spacing w:before="2"/>
        <w:rPr>
          <w:b/>
        </w:rPr>
      </w:pPr>
      <w:r>
        <w:rPr>
          <w:noProof/>
          <w:lang w:val="en-GB" w:eastAsia="en-GB" w:bidi="ar-SA"/>
        </w:rPr>
        <mc:AlternateContent>
          <mc:Choice Requires="wps">
            <w:drawing>
              <wp:anchor distT="0" distB="0" distL="0" distR="0" simplePos="0" relativeHeight="251677696" behindDoc="1" locked="0" layoutInCell="1" allowOverlap="1">
                <wp:simplePos x="0" y="0"/>
                <wp:positionH relativeFrom="page">
                  <wp:posOffset>400050</wp:posOffset>
                </wp:positionH>
                <wp:positionV relativeFrom="paragraph">
                  <wp:posOffset>209550</wp:posOffset>
                </wp:positionV>
                <wp:extent cx="2143125" cy="476250"/>
                <wp:effectExtent l="0" t="0" r="0" b="0"/>
                <wp:wrapTopAndBottom/>
                <wp:docPr id="5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76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0642" w:rsidRDefault="00980642">
                            <w:pPr>
                              <w:spacing w:before="70" w:line="247" w:lineRule="auto"/>
                              <w:ind w:left="1143" w:right="443" w:hanging="687"/>
                              <w:rPr>
                                <w:rFonts w:ascii="Times New Roman"/>
                                <w:b/>
                                <w:sz w:val="24"/>
                              </w:rPr>
                            </w:pPr>
                            <w:r>
                              <w:rPr>
                                <w:rFonts w:ascii="Times New Roman"/>
                                <w:b/>
                                <w:sz w:val="24"/>
                              </w:rPr>
                              <w:t>ACCIDENT / INJURY/ UNWELL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0" type="#_x0000_t202" style="position:absolute;margin-left:31.5pt;margin-top:16.5pt;width:168.75pt;height:37.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" filled="f">
                <v:textbox inset="0,0,0,0">
                  <w:txbxContent>
                    <w:p w:rsidR="00980642" w:rsidRDefault="00980642">
                      <w:pPr>
                        <w:spacing w:before="70" w:line="247" w:lineRule="auto"/>
                        <w:ind w:left="1143" w:right="443" w:hanging="687"/>
                        <w:rPr>
                          <w:rFonts w:ascii="Times New Roman"/>
                          <w:b/>
                          <w:sz w:val="24"/>
                        </w:rPr>
                      </w:pPr>
                      <w:r>
                        <w:rPr>
                          <w:rFonts w:ascii="Times New Roman"/>
                          <w:b/>
                          <w:sz w:val="24"/>
                        </w:rPr>
                        <w:t>ACCIDENT / INJURY/ UNWELL</w:t>
                      </w:r>
                    </w:p>
                  </w:txbxContent>
                </v:textbox>
                <w10:wrap type="topAndBottom" anchorx="page"/>
              </v:shape>
            </w:pict>
          </mc:Fallback>
        </mc:AlternateContent>
      </w:r>
      <w:r>
        <w:rPr>
          <w:noProof/>
          <w:lang w:val="en-GB" w:eastAsia="en-GB" w:bidi="ar-SA"/>
        </w:rPr>
        <mc:AlternateContent>
          <mc:Choice Requires="wpg">
            <w:drawing>
              <wp:anchor distT="0" distB="0" distL="0" distR="0" simplePos="0" relativeHeight="251678720" behindDoc="1" locked="0" layoutInCell="1" allowOverlap="1">
                <wp:simplePos x="0" y="0"/>
                <wp:positionH relativeFrom="page">
                  <wp:posOffset>2635250</wp:posOffset>
                </wp:positionH>
                <wp:positionV relativeFrom="paragraph">
                  <wp:posOffset>264160</wp:posOffset>
                </wp:positionV>
                <wp:extent cx="349250" cy="226060"/>
                <wp:effectExtent l="0" t="0" r="0" b="0"/>
                <wp:wrapTopAndBottom/>
                <wp:docPr id="5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26060"/>
                          <a:chOff x="4150" y="416"/>
                          <a:chExt cx="550" cy="356"/>
                        </a:xfrm>
                      </wpg:grpSpPr>
                      <wps:wsp>
                        <wps:cNvPr id="55" name="Freeform 46"/>
                        <wps:cNvSpPr>
                          <a:spLocks/>
                        </wps:cNvSpPr>
                        <wps:spPr bwMode="auto">
                          <a:xfrm>
                            <a:off x="4170" y="435"/>
                            <a:ext cx="510" cy="316"/>
                          </a:xfrm>
                          <a:custGeom>
                            <a:avLst/>
                            <a:gdLst>
                              <a:gd name="T0" fmla="+- 0 4523 4170"/>
                              <a:gd name="T1" fmla="*/ T0 w 510"/>
                              <a:gd name="T2" fmla="+- 0 436 436"/>
                              <a:gd name="T3" fmla="*/ 436 h 316"/>
                              <a:gd name="T4" fmla="+- 0 4523 4170"/>
                              <a:gd name="T5" fmla="*/ T4 w 510"/>
                              <a:gd name="T6" fmla="+- 0 514 436"/>
                              <a:gd name="T7" fmla="*/ 514 h 316"/>
                              <a:gd name="T8" fmla="+- 0 4170 4170"/>
                              <a:gd name="T9" fmla="*/ T8 w 510"/>
                              <a:gd name="T10" fmla="+- 0 514 436"/>
                              <a:gd name="T11" fmla="*/ 514 h 316"/>
                              <a:gd name="T12" fmla="+- 0 4170 4170"/>
                              <a:gd name="T13" fmla="*/ T12 w 510"/>
                              <a:gd name="T14" fmla="+- 0 672 436"/>
                              <a:gd name="T15" fmla="*/ 672 h 316"/>
                              <a:gd name="T16" fmla="+- 0 4523 4170"/>
                              <a:gd name="T17" fmla="*/ T16 w 510"/>
                              <a:gd name="T18" fmla="+- 0 672 436"/>
                              <a:gd name="T19" fmla="*/ 672 h 316"/>
                              <a:gd name="T20" fmla="+- 0 4523 4170"/>
                              <a:gd name="T21" fmla="*/ T20 w 510"/>
                              <a:gd name="T22" fmla="+- 0 751 436"/>
                              <a:gd name="T23" fmla="*/ 751 h 316"/>
                              <a:gd name="T24" fmla="+- 0 4680 4170"/>
                              <a:gd name="T25" fmla="*/ T24 w 510"/>
                              <a:gd name="T26" fmla="+- 0 593 436"/>
                              <a:gd name="T27" fmla="*/ 593 h 316"/>
                              <a:gd name="T28" fmla="+- 0 4523 4170"/>
                              <a:gd name="T29" fmla="*/ T28 w 510"/>
                              <a:gd name="T30" fmla="+- 0 436 436"/>
                              <a:gd name="T31" fmla="*/ 436 h 3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0" h="316">
                                <a:moveTo>
                                  <a:pt x="353" y="0"/>
                                </a:moveTo>
                                <a:lnTo>
                                  <a:pt x="353" y="78"/>
                                </a:lnTo>
                                <a:lnTo>
                                  <a:pt x="0" y="78"/>
                                </a:lnTo>
                                <a:lnTo>
                                  <a:pt x="0" y="236"/>
                                </a:lnTo>
                                <a:lnTo>
                                  <a:pt x="353" y="236"/>
                                </a:lnTo>
                                <a:lnTo>
                                  <a:pt x="353" y="315"/>
                                </a:lnTo>
                                <a:lnTo>
                                  <a:pt x="510" y="157"/>
                                </a:lnTo>
                                <a:lnTo>
                                  <a:pt x="353"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5"/>
                        <wps:cNvSpPr>
                          <a:spLocks/>
                        </wps:cNvSpPr>
                        <wps:spPr bwMode="auto">
                          <a:xfrm>
                            <a:off x="4170" y="435"/>
                            <a:ext cx="510" cy="316"/>
                          </a:xfrm>
                          <a:custGeom>
                            <a:avLst/>
                            <a:gdLst>
                              <a:gd name="T0" fmla="+- 0 4170 4170"/>
                              <a:gd name="T1" fmla="*/ T0 w 510"/>
                              <a:gd name="T2" fmla="+- 0 672 436"/>
                              <a:gd name="T3" fmla="*/ 672 h 316"/>
                              <a:gd name="T4" fmla="+- 0 4523 4170"/>
                              <a:gd name="T5" fmla="*/ T4 w 510"/>
                              <a:gd name="T6" fmla="+- 0 672 436"/>
                              <a:gd name="T7" fmla="*/ 672 h 316"/>
                              <a:gd name="T8" fmla="+- 0 4523 4170"/>
                              <a:gd name="T9" fmla="*/ T8 w 510"/>
                              <a:gd name="T10" fmla="+- 0 751 436"/>
                              <a:gd name="T11" fmla="*/ 751 h 316"/>
                              <a:gd name="T12" fmla="+- 0 4680 4170"/>
                              <a:gd name="T13" fmla="*/ T12 w 510"/>
                              <a:gd name="T14" fmla="+- 0 593 436"/>
                              <a:gd name="T15" fmla="*/ 593 h 316"/>
                              <a:gd name="T16" fmla="+- 0 4523 4170"/>
                              <a:gd name="T17" fmla="*/ T16 w 510"/>
                              <a:gd name="T18" fmla="+- 0 436 436"/>
                              <a:gd name="T19" fmla="*/ 436 h 316"/>
                              <a:gd name="T20" fmla="+- 0 4523 4170"/>
                              <a:gd name="T21" fmla="*/ T20 w 510"/>
                              <a:gd name="T22" fmla="+- 0 514 436"/>
                              <a:gd name="T23" fmla="*/ 514 h 316"/>
                              <a:gd name="T24" fmla="+- 0 4170 4170"/>
                              <a:gd name="T25" fmla="*/ T24 w 510"/>
                              <a:gd name="T26" fmla="+- 0 514 436"/>
                              <a:gd name="T27" fmla="*/ 514 h 316"/>
                              <a:gd name="T28" fmla="+- 0 4170 4170"/>
                              <a:gd name="T29" fmla="*/ T28 w 510"/>
                              <a:gd name="T30" fmla="+- 0 672 436"/>
                              <a:gd name="T31" fmla="*/ 672 h 3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0" h="316">
                                <a:moveTo>
                                  <a:pt x="0" y="236"/>
                                </a:moveTo>
                                <a:lnTo>
                                  <a:pt x="353" y="236"/>
                                </a:lnTo>
                                <a:lnTo>
                                  <a:pt x="353" y="315"/>
                                </a:lnTo>
                                <a:lnTo>
                                  <a:pt x="510" y="157"/>
                                </a:lnTo>
                                <a:lnTo>
                                  <a:pt x="353" y="0"/>
                                </a:lnTo>
                                <a:lnTo>
                                  <a:pt x="353" y="78"/>
                                </a:lnTo>
                                <a:lnTo>
                                  <a:pt x="0" y="78"/>
                                </a:lnTo>
                                <a:lnTo>
                                  <a:pt x="0" y="236"/>
                                </a:lnTo>
                                <a:close/>
                              </a:path>
                            </a:pathLst>
                          </a:custGeom>
                          <a:noFill/>
                          <a:ln w="25400">
                            <a:solidFill>
                              <a:srgbClr val="7189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9BAB1" id="Group 44" o:spid="_x0000_s1026" style="position:absolute;margin-left:207.5pt;margin-top:20.8pt;width:27.5pt;height:17.8pt;z-index:-251637760;mso-wrap-distance-left:0;mso-wrap-distance-right:0;mso-position-horizontal-relative:page" coordorigin="4150,416" coordsize="550,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">
                <v:shape id="Freeform 46" o:spid="_x0000_s1027" style="position:absolute;left:4170;top:435;width:510;height:316;visibility:visible;mso-wrap-style:square;v-text-anchor:top" coordsize="5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" path="m353,r,78l,78,,236r353,l353,315,510,157,353,xe" fillcolor="#9bbb59" stroked="f">
                  <v:path arrowok="t" o:connecttype="custom" o:connectlocs="353,436;353,514;0,514;0,672;353,672;353,751;510,593;353,436" o:connectangles="0,0,0,0,0,0,0,0"/>
                </v:shape>
                <v:shape id="Freeform 45" o:spid="_x0000_s1028" style="position:absolute;left:4170;top:435;width:510;height:316;visibility:visible;mso-wrap-style:square;v-text-anchor:top" coordsize="5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" path="m,236r353,l353,315,510,157,353,r,78l,78,,236xe" filled="f" strokecolor="#71893f" strokeweight="2pt">
                  <v:path arrowok="t" o:connecttype="custom" o:connectlocs="0,672;353,672;353,751;510,593;353,436;353,514;0,514;0,672" o:connectangles="0,0,0,0,0,0,0,0"/>
                </v:shape>
                <w10:wrap type="topAndBottom" anchorx="page"/>
              </v:group>
            </w:pict>
          </mc:Fallback>
        </mc:AlternateContent>
      </w:r>
      <w:r>
        <w:rPr>
          <w:noProof/>
          <w:lang w:val="en-GB" w:eastAsia="en-GB" w:bidi="ar-SA"/>
        </w:rPr>
        <mc:AlternateContent>
          <mc:Choice Requires="wps">
            <w:drawing>
              <wp:anchor distT="0" distB="0" distL="0" distR="0" simplePos="0" relativeHeight="251679744" behindDoc="1" locked="0" layoutInCell="1" allowOverlap="1">
                <wp:simplePos x="0" y="0"/>
                <wp:positionH relativeFrom="page">
                  <wp:posOffset>3067050</wp:posOffset>
                </wp:positionH>
                <wp:positionV relativeFrom="paragraph">
                  <wp:posOffset>210820</wp:posOffset>
                </wp:positionV>
                <wp:extent cx="4200525" cy="933450"/>
                <wp:effectExtent l="0" t="0" r="0" b="0"/>
                <wp:wrapTopAndBottom/>
                <wp:docPr id="5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933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0642" w:rsidRDefault="00980642">
                            <w:pPr>
                              <w:spacing w:before="71" w:line="274" w:lineRule="exact"/>
                              <w:ind w:left="187" w:right="190"/>
                              <w:jc w:val="center"/>
                              <w:rPr>
                                <w:rFonts w:ascii="Times New Roman"/>
                                <w:b/>
                                <w:sz w:val="24"/>
                              </w:rPr>
                            </w:pPr>
                            <w:r>
                              <w:rPr>
                                <w:rFonts w:ascii="Times New Roman"/>
                                <w:b/>
                                <w:sz w:val="24"/>
                              </w:rPr>
                              <w:t>Front Desk/ Reception Area of Buildings</w:t>
                            </w:r>
                          </w:p>
                          <w:p w:rsidR="00980642" w:rsidRDefault="00980642">
                            <w:pPr>
                              <w:ind w:left="190" w:right="190"/>
                              <w:jc w:val="center"/>
                              <w:rPr>
                                <w:rFonts w:ascii="Times New Roman"/>
                                <w:sz w:val="24"/>
                              </w:rPr>
                            </w:pPr>
                            <w:r>
                              <w:rPr>
                                <w:rFonts w:ascii="Times New Roman"/>
                                <w:sz w:val="24"/>
                              </w:rPr>
                              <w:t>First-aid kit and automatic external defibrillator (AED) available First-aid kits located in all kitchens, workshops, and laboratories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1" type="#_x0000_t202" style="position:absolute;margin-left:241.5pt;margin-top:16.6pt;width:330.75pt;height:73.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" filled="f">
                <v:textbox inset="0,0,0,0">
                  <w:txbxContent>
                    <w:p w:rsidR="00980642" w:rsidRDefault="00980642">
                      <w:pPr>
                        <w:spacing w:before="71" w:line="274" w:lineRule="exact"/>
                        <w:ind w:left="187" w:right="190"/>
                        <w:jc w:val="center"/>
                        <w:rPr>
                          <w:rFonts w:ascii="Times New Roman"/>
                          <w:b/>
                          <w:sz w:val="24"/>
                        </w:rPr>
                      </w:pPr>
                      <w:r>
                        <w:rPr>
                          <w:rFonts w:ascii="Times New Roman"/>
                          <w:b/>
                          <w:sz w:val="24"/>
                        </w:rPr>
                        <w:t>Front Desk/ Reception Area of Buildings</w:t>
                      </w:r>
                    </w:p>
                    <w:p w:rsidR="00980642" w:rsidRDefault="00980642">
                      <w:pPr>
                        <w:ind w:left="190" w:right="190"/>
                        <w:jc w:val="center"/>
                        <w:rPr>
                          <w:rFonts w:ascii="Times New Roman"/>
                          <w:sz w:val="24"/>
                        </w:rPr>
                      </w:pPr>
                      <w:r>
                        <w:rPr>
                          <w:rFonts w:ascii="Times New Roman"/>
                          <w:sz w:val="24"/>
                        </w:rPr>
                        <w:t>First-aid kit and automatic external defibrillator (AED) available First-aid kits located in all kitchens, workshops, and laboratories</w:t>
                      </w:r>
                    </w:p>
                  </w:txbxContent>
                </v:textbox>
                <w10:wrap type="topAndBottom" anchorx="page"/>
              </v:shape>
            </w:pict>
          </mc:Fallback>
        </mc:AlternateContent>
      </w:r>
    </w:p>
    <w:p w:rsidR="004F5959" w:rsidRDefault="008343BF">
      <w:pPr>
        <w:pStyle w:val="BodyText"/>
        <w:ind w:left="7056"/>
        <w:rPr>
          <w:sz w:val="20"/>
        </w:rPr>
      </w:pPr>
      <w:r>
        <w:rPr>
          <w:noProof/>
          <w:sz w:val="20"/>
          <w:lang w:val="en-GB" w:eastAsia="en-GB" w:bidi="ar-SA"/>
        </w:rPr>
        <mc:AlternateContent>
          <mc:Choice Requires="wpg">
            <w:drawing>
              <wp:inline distT="0" distB="0" distL="0" distR="0">
                <wp:extent cx="173355" cy="290830"/>
                <wp:effectExtent l="40005" t="7620" r="34290" b="25400"/>
                <wp:docPr id="5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 cy="290830"/>
                          <a:chOff x="0" y="0"/>
                          <a:chExt cx="273" cy="458"/>
                        </a:xfrm>
                      </wpg:grpSpPr>
                      <wps:wsp>
                        <wps:cNvPr id="51" name="AutoShape 42"/>
                        <wps:cNvSpPr>
                          <a:spLocks/>
                        </wps:cNvSpPr>
                        <wps:spPr bwMode="auto">
                          <a:xfrm>
                            <a:off x="20" y="20"/>
                            <a:ext cx="233" cy="418"/>
                          </a:xfrm>
                          <a:custGeom>
                            <a:avLst/>
                            <a:gdLst>
                              <a:gd name="T0" fmla="+- 0 253 20"/>
                              <a:gd name="T1" fmla="*/ T0 w 233"/>
                              <a:gd name="T2" fmla="+- 0 322 20"/>
                              <a:gd name="T3" fmla="*/ 322 h 418"/>
                              <a:gd name="T4" fmla="+- 0 20 20"/>
                              <a:gd name="T5" fmla="*/ T4 w 233"/>
                              <a:gd name="T6" fmla="+- 0 322 20"/>
                              <a:gd name="T7" fmla="*/ 322 h 418"/>
                              <a:gd name="T8" fmla="+- 0 137 20"/>
                              <a:gd name="T9" fmla="*/ T8 w 233"/>
                              <a:gd name="T10" fmla="+- 0 438 20"/>
                              <a:gd name="T11" fmla="*/ 438 h 418"/>
                              <a:gd name="T12" fmla="+- 0 253 20"/>
                              <a:gd name="T13" fmla="*/ T12 w 233"/>
                              <a:gd name="T14" fmla="+- 0 322 20"/>
                              <a:gd name="T15" fmla="*/ 322 h 418"/>
                              <a:gd name="T16" fmla="+- 0 195 20"/>
                              <a:gd name="T17" fmla="*/ T16 w 233"/>
                              <a:gd name="T18" fmla="+- 0 20 20"/>
                              <a:gd name="T19" fmla="*/ 20 h 418"/>
                              <a:gd name="T20" fmla="+- 0 78 20"/>
                              <a:gd name="T21" fmla="*/ T20 w 233"/>
                              <a:gd name="T22" fmla="+- 0 20 20"/>
                              <a:gd name="T23" fmla="*/ 20 h 418"/>
                              <a:gd name="T24" fmla="+- 0 78 20"/>
                              <a:gd name="T25" fmla="*/ T24 w 233"/>
                              <a:gd name="T26" fmla="+- 0 322 20"/>
                              <a:gd name="T27" fmla="*/ 322 h 418"/>
                              <a:gd name="T28" fmla="+- 0 195 20"/>
                              <a:gd name="T29" fmla="*/ T28 w 233"/>
                              <a:gd name="T30" fmla="+- 0 322 20"/>
                              <a:gd name="T31" fmla="*/ 322 h 418"/>
                              <a:gd name="T32" fmla="+- 0 195 20"/>
                              <a:gd name="T33" fmla="*/ T32 w 233"/>
                              <a:gd name="T34" fmla="+- 0 20 20"/>
                              <a:gd name="T35" fmla="*/ 20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3" h="418">
                                <a:moveTo>
                                  <a:pt x="233" y="302"/>
                                </a:moveTo>
                                <a:lnTo>
                                  <a:pt x="0" y="302"/>
                                </a:lnTo>
                                <a:lnTo>
                                  <a:pt x="117" y="418"/>
                                </a:lnTo>
                                <a:lnTo>
                                  <a:pt x="233" y="302"/>
                                </a:lnTo>
                                <a:close/>
                                <a:moveTo>
                                  <a:pt x="175" y="0"/>
                                </a:moveTo>
                                <a:lnTo>
                                  <a:pt x="58" y="0"/>
                                </a:lnTo>
                                <a:lnTo>
                                  <a:pt x="58" y="302"/>
                                </a:lnTo>
                                <a:lnTo>
                                  <a:pt x="175" y="302"/>
                                </a:lnTo>
                                <a:lnTo>
                                  <a:pt x="175"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1"/>
                        <wps:cNvSpPr>
                          <a:spLocks/>
                        </wps:cNvSpPr>
                        <wps:spPr bwMode="auto">
                          <a:xfrm>
                            <a:off x="20" y="20"/>
                            <a:ext cx="233" cy="418"/>
                          </a:xfrm>
                          <a:custGeom>
                            <a:avLst/>
                            <a:gdLst>
                              <a:gd name="T0" fmla="+- 0 78 20"/>
                              <a:gd name="T1" fmla="*/ T0 w 233"/>
                              <a:gd name="T2" fmla="+- 0 20 20"/>
                              <a:gd name="T3" fmla="*/ 20 h 418"/>
                              <a:gd name="T4" fmla="+- 0 78 20"/>
                              <a:gd name="T5" fmla="*/ T4 w 233"/>
                              <a:gd name="T6" fmla="+- 0 322 20"/>
                              <a:gd name="T7" fmla="*/ 322 h 418"/>
                              <a:gd name="T8" fmla="+- 0 20 20"/>
                              <a:gd name="T9" fmla="*/ T8 w 233"/>
                              <a:gd name="T10" fmla="+- 0 322 20"/>
                              <a:gd name="T11" fmla="*/ 322 h 418"/>
                              <a:gd name="T12" fmla="+- 0 137 20"/>
                              <a:gd name="T13" fmla="*/ T12 w 233"/>
                              <a:gd name="T14" fmla="+- 0 438 20"/>
                              <a:gd name="T15" fmla="*/ 438 h 418"/>
                              <a:gd name="T16" fmla="+- 0 253 20"/>
                              <a:gd name="T17" fmla="*/ T16 w 233"/>
                              <a:gd name="T18" fmla="+- 0 322 20"/>
                              <a:gd name="T19" fmla="*/ 322 h 418"/>
                              <a:gd name="T20" fmla="+- 0 195 20"/>
                              <a:gd name="T21" fmla="*/ T20 w 233"/>
                              <a:gd name="T22" fmla="+- 0 322 20"/>
                              <a:gd name="T23" fmla="*/ 322 h 418"/>
                              <a:gd name="T24" fmla="+- 0 195 20"/>
                              <a:gd name="T25" fmla="*/ T24 w 233"/>
                              <a:gd name="T26" fmla="+- 0 20 20"/>
                              <a:gd name="T27" fmla="*/ 20 h 418"/>
                              <a:gd name="T28" fmla="+- 0 78 20"/>
                              <a:gd name="T29" fmla="*/ T28 w 233"/>
                              <a:gd name="T30" fmla="+- 0 20 20"/>
                              <a:gd name="T31" fmla="*/ 20 h 4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 h="418">
                                <a:moveTo>
                                  <a:pt x="58" y="0"/>
                                </a:moveTo>
                                <a:lnTo>
                                  <a:pt x="58" y="302"/>
                                </a:lnTo>
                                <a:lnTo>
                                  <a:pt x="0" y="302"/>
                                </a:lnTo>
                                <a:lnTo>
                                  <a:pt x="117" y="418"/>
                                </a:lnTo>
                                <a:lnTo>
                                  <a:pt x="233" y="302"/>
                                </a:lnTo>
                                <a:lnTo>
                                  <a:pt x="175" y="302"/>
                                </a:lnTo>
                                <a:lnTo>
                                  <a:pt x="175" y="0"/>
                                </a:lnTo>
                                <a:lnTo>
                                  <a:pt x="58" y="0"/>
                                </a:lnTo>
                                <a:close/>
                              </a:path>
                            </a:pathLst>
                          </a:custGeom>
                          <a:noFill/>
                          <a:ln w="25400">
                            <a:solidFill>
                              <a:srgbClr val="7189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CC91D8" id="Group 40" o:spid="_x0000_s1026" style="width:13.65pt;height:22.9pt;mso-position-horizontal-relative:char;mso-position-vertical-relative:line" coordsize="273,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">
                <v:shape id="AutoShape 42" o:spid="_x0000_s1027" style="position:absolute;left:20;top:20;width:233;height:418;visibility:visible;mso-wrap-style:square;v-text-anchor:top" coordsize="23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" path="m233,302l,302,117,418,233,302xm175,l58,r,302l175,302,175,xe" fillcolor="#9bbb59" stroked="f">
                  <v:path arrowok="t" o:connecttype="custom" o:connectlocs="233,322;0,322;117,438;233,322;175,20;58,20;58,322;175,322;175,20" o:connectangles="0,0,0,0,0,0,0,0,0"/>
                </v:shape>
                <v:shape id="Freeform 41" o:spid="_x0000_s1028" style="position:absolute;left:20;top:20;width:233;height:418;visibility:visible;mso-wrap-style:square;v-text-anchor:top" coordsize="23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" path="m58,r,302l,302,117,418,233,302r-58,l175,,58,xe" filled="f" strokecolor="#71893f" strokeweight="2pt">
                  <v:path arrowok="t" o:connecttype="custom" o:connectlocs="58,20;58,322;0,322;117,438;233,322;175,322;175,20;58,20" o:connectangles="0,0,0,0,0,0,0,0"/>
                </v:shape>
                <w10:anchorlock/>
              </v:group>
            </w:pict>
          </mc:Fallback>
        </mc:AlternateContent>
      </w:r>
    </w:p>
    <w:p w:rsidR="004F5959" w:rsidRDefault="004F5959">
      <w:pPr>
        <w:pStyle w:val="BodyText"/>
        <w:spacing w:before="2"/>
        <w:rPr>
          <w:b/>
          <w:sz w:val="2"/>
        </w:rPr>
      </w:pPr>
    </w:p>
    <w:tbl>
      <w:tblPr>
        <w:tblW w:w="0" w:type="auto"/>
        <w:tblInd w:w="3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58"/>
      </w:tblGrid>
      <w:tr w:rsidR="004F5959">
        <w:trPr>
          <w:trHeight w:val="537"/>
        </w:trPr>
        <w:tc>
          <w:tcPr>
            <w:tcW w:w="7558" w:type="dxa"/>
            <w:shd w:val="clear" w:color="auto" w:fill="92D050"/>
          </w:tcPr>
          <w:p w:rsidR="004F5959" w:rsidRDefault="00AF6117">
            <w:pPr>
              <w:pStyle w:val="TableParagraph"/>
              <w:spacing w:line="268" w:lineRule="exact"/>
              <w:ind w:left="107"/>
              <w:rPr>
                <w:rFonts w:ascii="Calibri"/>
                <w:b/>
              </w:rPr>
            </w:pPr>
            <w:r>
              <w:rPr>
                <w:rFonts w:ascii="Calibri"/>
                <w:b/>
              </w:rPr>
              <w:t>CONTACT FIRST-AIDER</w:t>
            </w:r>
          </w:p>
        </w:tc>
      </w:tr>
      <w:tr w:rsidR="004F5959">
        <w:trPr>
          <w:trHeight w:val="1379"/>
        </w:trPr>
        <w:tc>
          <w:tcPr>
            <w:tcW w:w="7558" w:type="dxa"/>
          </w:tcPr>
          <w:p w:rsidR="004F5959" w:rsidRDefault="00AF6117" w:rsidP="000D5E61">
            <w:pPr>
              <w:pStyle w:val="TableParagraph"/>
              <w:numPr>
                <w:ilvl w:val="0"/>
                <w:numId w:val="247"/>
              </w:numPr>
              <w:tabs>
                <w:tab w:val="left" w:pos="827"/>
                <w:tab w:val="left" w:pos="828"/>
              </w:tabs>
              <w:spacing w:line="280" w:lineRule="exact"/>
              <w:ind w:left="827" w:hanging="361"/>
              <w:rPr>
                <w:rFonts w:ascii="Calibri" w:hAnsi="Calibri"/>
              </w:rPr>
            </w:pPr>
            <w:r>
              <w:rPr>
                <w:rFonts w:ascii="Calibri" w:hAnsi="Calibri"/>
              </w:rPr>
              <w:t>Front Desk/ reception</w:t>
            </w:r>
            <w:r>
              <w:rPr>
                <w:rFonts w:ascii="Calibri" w:hAnsi="Calibri"/>
                <w:spacing w:val="-3"/>
              </w:rPr>
              <w:t xml:space="preserve"> </w:t>
            </w:r>
            <w:r>
              <w:rPr>
                <w:rFonts w:ascii="Calibri" w:hAnsi="Calibri"/>
              </w:rPr>
              <w:t>area</w:t>
            </w:r>
          </w:p>
          <w:p w:rsidR="004F5959" w:rsidRDefault="00AF6117" w:rsidP="000D5E61">
            <w:pPr>
              <w:pStyle w:val="TableParagraph"/>
              <w:numPr>
                <w:ilvl w:val="0"/>
                <w:numId w:val="247"/>
              </w:numPr>
              <w:tabs>
                <w:tab w:val="left" w:pos="827"/>
                <w:tab w:val="left" w:pos="828"/>
              </w:tabs>
              <w:ind w:left="827" w:hanging="361"/>
              <w:rPr>
                <w:rFonts w:ascii="Calibri" w:hAnsi="Calibri"/>
              </w:rPr>
            </w:pPr>
            <w:r>
              <w:rPr>
                <w:rFonts w:ascii="Calibri" w:hAnsi="Calibri"/>
              </w:rPr>
              <w:t xml:space="preserve">List of trained first-aiders is available </w:t>
            </w:r>
            <w:hyperlink r:id="rId32">
              <w:r>
                <w:rPr>
                  <w:rFonts w:ascii="Calibri" w:hAnsi="Calibri"/>
                  <w:u w:val="single"/>
                </w:rPr>
                <w:t>health and safety</w:t>
              </w:r>
              <w:r>
                <w:rPr>
                  <w:rFonts w:ascii="Calibri" w:hAnsi="Calibri"/>
                  <w:spacing w:val="-16"/>
                  <w:u w:val="single"/>
                </w:rPr>
                <w:t xml:space="preserve"> </w:t>
              </w:r>
              <w:r>
                <w:rPr>
                  <w:rFonts w:ascii="Calibri" w:hAnsi="Calibri"/>
                  <w:u w:val="single"/>
                </w:rPr>
                <w:t>website</w:t>
              </w:r>
            </w:hyperlink>
          </w:p>
          <w:p w:rsidR="004F5959" w:rsidRDefault="00AF6117" w:rsidP="000D5E61">
            <w:pPr>
              <w:pStyle w:val="TableParagraph"/>
              <w:numPr>
                <w:ilvl w:val="0"/>
                <w:numId w:val="247"/>
              </w:numPr>
              <w:tabs>
                <w:tab w:val="left" w:pos="827"/>
                <w:tab w:val="left" w:pos="828"/>
              </w:tabs>
              <w:spacing w:before="3" w:line="237" w:lineRule="auto"/>
              <w:ind w:right="94" w:hanging="361"/>
              <w:rPr>
                <w:rFonts w:ascii="Calibri" w:hAnsi="Calibri"/>
              </w:rPr>
            </w:pPr>
            <w:r>
              <w:rPr>
                <w:rFonts w:ascii="Calibri" w:hAnsi="Calibri"/>
              </w:rPr>
              <w:t>Contact</w:t>
            </w:r>
            <w:r>
              <w:rPr>
                <w:rFonts w:ascii="Calibri" w:hAnsi="Calibri"/>
                <w:spacing w:val="-4"/>
              </w:rPr>
              <w:t xml:space="preserve"> </w:t>
            </w:r>
            <w:r>
              <w:rPr>
                <w:rFonts w:ascii="Calibri" w:hAnsi="Calibri"/>
              </w:rPr>
              <w:t>Health</w:t>
            </w:r>
            <w:r>
              <w:rPr>
                <w:rFonts w:ascii="Calibri" w:hAnsi="Calibri"/>
                <w:spacing w:val="-5"/>
              </w:rPr>
              <w:t xml:space="preserve"> </w:t>
            </w:r>
            <w:r>
              <w:rPr>
                <w:rFonts w:ascii="Calibri" w:hAnsi="Calibri"/>
              </w:rPr>
              <w:t>&amp;</w:t>
            </w:r>
            <w:r>
              <w:rPr>
                <w:rFonts w:ascii="Calibri" w:hAnsi="Calibri"/>
                <w:spacing w:val="-4"/>
              </w:rPr>
              <w:t xml:space="preserve"> </w:t>
            </w:r>
            <w:r>
              <w:rPr>
                <w:rFonts w:ascii="Calibri" w:hAnsi="Calibri"/>
              </w:rPr>
              <w:t>Safety</w:t>
            </w:r>
            <w:r>
              <w:rPr>
                <w:rFonts w:ascii="Calibri" w:hAnsi="Calibri"/>
                <w:spacing w:val="-3"/>
              </w:rPr>
              <w:t xml:space="preserve"> </w:t>
            </w:r>
            <w:r>
              <w:rPr>
                <w:rFonts w:ascii="Calibri" w:hAnsi="Calibri"/>
              </w:rPr>
              <w:t>Office</w:t>
            </w:r>
            <w:r>
              <w:rPr>
                <w:rFonts w:ascii="Calibri" w:hAnsi="Calibri"/>
                <w:spacing w:val="-4"/>
              </w:rPr>
              <w:t xml:space="preserve"> </w:t>
            </w:r>
            <w:r>
              <w:rPr>
                <w:rFonts w:ascii="Calibri" w:hAnsi="Calibri"/>
              </w:rPr>
              <w:t>for</w:t>
            </w:r>
            <w:r>
              <w:rPr>
                <w:rFonts w:ascii="Calibri" w:hAnsi="Calibri"/>
                <w:spacing w:val="-4"/>
              </w:rPr>
              <w:t xml:space="preserve"> </w:t>
            </w:r>
            <w:r>
              <w:rPr>
                <w:rFonts w:ascii="Calibri" w:hAnsi="Calibri"/>
              </w:rPr>
              <w:t>advice</w:t>
            </w:r>
            <w:r>
              <w:rPr>
                <w:rFonts w:ascii="Calibri" w:hAnsi="Calibri"/>
                <w:spacing w:val="-5"/>
              </w:rPr>
              <w:t xml:space="preserve"> </w:t>
            </w:r>
            <w:r>
              <w:rPr>
                <w:rFonts w:ascii="Calibri" w:hAnsi="Calibri"/>
              </w:rPr>
              <w:t>087</w:t>
            </w:r>
            <w:r>
              <w:rPr>
                <w:rFonts w:ascii="Calibri" w:hAnsi="Calibri"/>
                <w:spacing w:val="-6"/>
              </w:rPr>
              <w:t xml:space="preserve"> </w:t>
            </w:r>
            <w:r>
              <w:rPr>
                <w:rFonts w:ascii="Calibri" w:hAnsi="Calibri"/>
              </w:rPr>
              <w:t>9809135/</w:t>
            </w:r>
            <w:r>
              <w:rPr>
                <w:rFonts w:ascii="Calibri" w:hAnsi="Calibri"/>
                <w:spacing w:val="-5"/>
              </w:rPr>
              <w:t xml:space="preserve"> </w:t>
            </w:r>
            <w:r>
              <w:rPr>
                <w:rFonts w:ascii="Calibri" w:hAnsi="Calibri"/>
              </w:rPr>
              <w:t>087</w:t>
            </w:r>
            <w:r>
              <w:rPr>
                <w:rFonts w:ascii="Calibri" w:hAnsi="Calibri"/>
                <w:spacing w:val="-3"/>
              </w:rPr>
              <w:t xml:space="preserve"> </w:t>
            </w:r>
            <w:r>
              <w:rPr>
                <w:rFonts w:ascii="Calibri" w:hAnsi="Calibri"/>
              </w:rPr>
              <w:t>9809194/</w:t>
            </w:r>
            <w:r>
              <w:rPr>
                <w:rFonts w:ascii="Calibri" w:hAnsi="Calibri"/>
                <w:spacing w:val="-5"/>
              </w:rPr>
              <w:t xml:space="preserve"> </w:t>
            </w:r>
            <w:r>
              <w:rPr>
                <w:rFonts w:ascii="Calibri" w:hAnsi="Calibri"/>
              </w:rPr>
              <w:t>087 9809131/086</w:t>
            </w:r>
            <w:r>
              <w:rPr>
                <w:rFonts w:ascii="Calibri" w:hAnsi="Calibri"/>
                <w:spacing w:val="-2"/>
              </w:rPr>
              <w:t xml:space="preserve"> </w:t>
            </w:r>
            <w:r>
              <w:rPr>
                <w:rFonts w:ascii="Calibri" w:hAnsi="Calibri"/>
              </w:rPr>
              <w:t>3891080</w:t>
            </w:r>
          </w:p>
        </w:tc>
      </w:tr>
    </w:tbl>
    <w:p w:rsidR="004F5959" w:rsidRDefault="004F5959">
      <w:pPr>
        <w:pStyle w:val="BodyText"/>
        <w:rPr>
          <w:b/>
          <w:sz w:val="8"/>
        </w:rPr>
      </w:pPr>
    </w:p>
    <w:p w:rsidR="004F5959" w:rsidRDefault="00AF6117">
      <w:pPr>
        <w:pStyle w:val="BodyText"/>
        <w:ind w:left="7069"/>
        <w:rPr>
          <w:sz w:val="20"/>
        </w:rPr>
      </w:pPr>
      <w:r>
        <w:rPr>
          <w:noProof/>
          <w:sz w:val="20"/>
          <w:lang w:val="en-GB" w:eastAsia="en-GB" w:bidi="ar-SA"/>
        </w:rPr>
        <w:drawing>
          <wp:inline distT="0" distB="0" distL="0" distR="0">
            <wp:extent cx="174495" cy="242887"/>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33" cstate="print"/>
                    <a:stretch>
                      <a:fillRect/>
                    </a:stretch>
                  </pic:blipFill>
                  <pic:spPr>
                    <a:xfrm>
                      <a:off x="0" y="0"/>
                      <a:ext cx="174495" cy="242887"/>
                    </a:xfrm>
                    <a:prstGeom prst="rect">
                      <a:avLst/>
                    </a:prstGeom>
                  </pic:spPr>
                </pic:pic>
              </a:graphicData>
            </a:graphic>
          </wp:inline>
        </w:drawing>
      </w:r>
    </w:p>
    <w:p w:rsidR="004F5959" w:rsidRDefault="004F5959">
      <w:pPr>
        <w:pStyle w:val="BodyText"/>
        <w:spacing w:before="3"/>
        <w:rPr>
          <w:b/>
          <w:sz w:val="6"/>
        </w:rPr>
      </w:pPr>
    </w:p>
    <w:tbl>
      <w:tblPr>
        <w:tblW w:w="0" w:type="auto"/>
        <w:tblInd w:w="3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49"/>
      </w:tblGrid>
      <w:tr w:rsidR="004F5959">
        <w:trPr>
          <w:trHeight w:val="537"/>
        </w:trPr>
        <w:tc>
          <w:tcPr>
            <w:tcW w:w="7649" w:type="dxa"/>
            <w:shd w:val="clear" w:color="auto" w:fill="F79646"/>
          </w:tcPr>
          <w:p w:rsidR="004F5959" w:rsidRDefault="00AF6117">
            <w:pPr>
              <w:pStyle w:val="TableParagraph"/>
              <w:spacing w:line="268" w:lineRule="exact"/>
              <w:ind w:left="107"/>
              <w:rPr>
                <w:rFonts w:ascii="Calibri"/>
                <w:b/>
              </w:rPr>
            </w:pPr>
            <w:r>
              <w:rPr>
                <w:rFonts w:ascii="Calibri"/>
                <w:b/>
              </w:rPr>
              <w:t>WORRYING INJURY/ ILLNESS</w:t>
            </w:r>
          </w:p>
        </w:tc>
      </w:tr>
      <w:tr w:rsidR="004F5959">
        <w:trPr>
          <w:trHeight w:val="2171"/>
        </w:trPr>
        <w:tc>
          <w:tcPr>
            <w:tcW w:w="7649" w:type="dxa"/>
          </w:tcPr>
          <w:p w:rsidR="004F5959" w:rsidRDefault="00AF6117">
            <w:pPr>
              <w:pStyle w:val="TableParagraph"/>
              <w:spacing w:line="268" w:lineRule="exact"/>
              <w:ind w:left="107"/>
              <w:rPr>
                <w:rFonts w:ascii="Calibri"/>
              </w:rPr>
            </w:pPr>
            <w:r>
              <w:rPr>
                <w:rFonts w:ascii="Calibri"/>
              </w:rPr>
              <w:t>Requires immediate medical attention</w:t>
            </w:r>
          </w:p>
          <w:p w:rsidR="004F5959" w:rsidRDefault="00AF6117" w:rsidP="000D5E61">
            <w:pPr>
              <w:pStyle w:val="TableParagraph"/>
              <w:numPr>
                <w:ilvl w:val="0"/>
                <w:numId w:val="246"/>
              </w:numPr>
              <w:tabs>
                <w:tab w:val="left" w:pos="827"/>
                <w:tab w:val="left" w:pos="828"/>
              </w:tabs>
              <w:spacing w:line="279" w:lineRule="exact"/>
              <w:rPr>
                <w:rFonts w:ascii="Calibri" w:hAnsi="Calibri"/>
              </w:rPr>
            </w:pPr>
            <w:r>
              <w:rPr>
                <w:rFonts w:ascii="Calibri" w:hAnsi="Calibri"/>
              </w:rPr>
              <w:t>Arrange transport for the person to their local GP or A&amp;E</w:t>
            </w:r>
            <w:r>
              <w:rPr>
                <w:rFonts w:ascii="Calibri" w:hAnsi="Calibri"/>
                <w:spacing w:val="-18"/>
              </w:rPr>
              <w:t xml:space="preserve"> </w:t>
            </w:r>
            <w:r>
              <w:rPr>
                <w:rFonts w:ascii="Calibri" w:hAnsi="Calibri"/>
              </w:rPr>
              <w:t>Department</w:t>
            </w:r>
          </w:p>
          <w:p w:rsidR="004F5959" w:rsidRDefault="00AF6117" w:rsidP="000D5E61">
            <w:pPr>
              <w:pStyle w:val="TableParagraph"/>
              <w:numPr>
                <w:ilvl w:val="0"/>
                <w:numId w:val="246"/>
              </w:numPr>
              <w:tabs>
                <w:tab w:val="left" w:pos="827"/>
                <w:tab w:val="left" w:pos="828"/>
              </w:tabs>
              <w:ind w:right="94" w:hanging="360"/>
              <w:rPr>
                <w:rFonts w:ascii="Calibri" w:hAnsi="Calibri"/>
              </w:rPr>
            </w:pPr>
            <w:r>
              <w:rPr>
                <w:rFonts w:ascii="Calibri" w:hAnsi="Calibri"/>
              </w:rPr>
              <w:t xml:space="preserve">Students </w:t>
            </w:r>
            <w:r>
              <w:rPr>
                <w:rFonts w:ascii="Calibri" w:hAnsi="Calibri"/>
                <w:b/>
                <w:u w:val="single"/>
              </w:rPr>
              <w:t>ONLY</w:t>
            </w:r>
            <w:r>
              <w:rPr>
                <w:rFonts w:ascii="Calibri" w:hAnsi="Calibri"/>
                <w:b/>
              </w:rPr>
              <w:t xml:space="preserve"> </w:t>
            </w:r>
            <w:r>
              <w:rPr>
                <w:rFonts w:ascii="Calibri" w:hAnsi="Calibri"/>
              </w:rPr>
              <w:t>can attend the Student Health Centres (Mon- Fri 9:00am – 5:00pm)</w:t>
            </w:r>
          </w:p>
          <w:p w:rsidR="004F5959" w:rsidRDefault="004F5959">
            <w:pPr>
              <w:pStyle w:val="TableParagraph"/>
              <w:rPr>
                <w:rFonts w:ascii="Calibri"/>
                <w:b/>
              </w:rPr>
            </w:pPr>
          </w:p>
          <w:p w:rsidR="004F5959" w:rsidRDefault="00AF6117">
            <w:pPr>
              <w:pStyle w:val="TableParagraph"/>
              <w:ind w:left="467"/>
              <w:rPr>
                <w:rFonts w:ascii="Calibri"/>
              </w:rPr>
            </w:pPr>
            <w:r>
              <w:rPr>
                <w:rFonts w:ascii="Calibri"/>
              </w:rPr>
              <w:t>Southside</w:t>
            </w:r>
            <w:r>
              <w:rPr>
                <w:rFonts w:ascii="Calibri"/>
                <w:spacing w:val="-13"/>
              </w:rPr>
              <w:t xml:space="preserve"> </w:t>
            </w:r>
            <w:r>
              <w:rPr>
                <w:rFonts w:ascii="Calibri"/>
              </w:rPr>
              <w:t>(Aungier</w:t>
            </w:r>
            <w:r>
              <w:rPr>
                <w:rFonts w:ascii="Calibri"/>
                <w:spacing w:val="-14"/>
              </w:rPr>
              <w:t xml:space="preserve"> </w:t>
            </w:r>
            <w:r>
              <w:rPr>
                <w:rFonts w:ascii="Calibri"/>
              </w:rPr>
              <w:t>Street)</w:t>
            </w:r>
            <w:r>
              <w:rPr>
                <w:rFonts w:ascii="Calibri"/>
                <w:spacing w:val="-15"/>
              </w:rPr>
              <w:t xml:space="preserve"> </w:t>
            </w:r>
            <w:r>
              <w:rPr>
                <w:rFonts w:ascii="Calibri"/>
              </w:rPr>
              <w:t>Tel:</w:t>
            </w:r>
            <w:r>
              <w:rPr>
                <w:rFonts w:ascii="Calibri"/>
                <w:spacing w:val="-13"/>
              </w:rPr>
              <w:t xml:space="preserve"> </w:t>
            </w:r>
            <w:r>
              <w:rPr>
                <w:rFonts w:ascii="Calibri"/>
              </w:rPr>
              <w:t>(01)</w:t>
            </w:r>
            <w:r>
              <w:rPr>
                <w:rFonts w:ascii="Calibri"/>
                <w:spacing w:val="-14"/>
              </w:rPr>
              <w:t xml:space="preserve"> </w:t>
            </w:r>
            <w:r w:rsidR="001828AF">
              <w:rPr>
                <w:rFonts w:ascii="Calibri"/>
                <w:spacing w:val="-14"/>
              </w:rPr>
              <w:t>220 7</w:t>
            </w:r>
            <w:r w:rsidR="008343BF">
              <w:rPr>
                <w:rFonts w:ascii="Calibri"/>
                <w:spacing w:val="-14"/>
              </w:rPr>
              <w:t>024</w:t>
            </w:r>
            <w:r>
              <w:rPr>
                <w:rFonts w:ascii="Calibri"/>
              </w:rPr>
              <w:t>/</w:t>
            </w:r>
            <w:r>
              <w:rPr>
                <w:rFonts w:ascii="Calibri"/>
                <w:spacing w:val="-13"/>
              </w:rPr>
              <w:t xml:space="preserve"> </w:t>
            </w:r>
            <w:r>
              <w:rPr>
                <w:rFonts w:ascii="Calibri"/>
              </w:rPr>
              <w:t>Northside</w:t>
            </w:r>
            <w:r>
              <w:rPr>
                <w:rFonts w:ascii="Calibri"/>
                <w:spacing w:val="-13"/>
              </w:rPr>
              <w:t xml:space="preserve"> </w:t>
            </w:r>
            <w:r>
              <w:rPr>
                <w:rFonts w:ascii="Calibri"/>
              </w:rPr>
              <w:t>(</w:t>
            </w:r>
            <w:r w:rsidR="008343BF">
              <w:rPr>
                <w:rFonts w:ascii="Calibri"/>
              </w:rPr>
              <w:t>Rathdown</w:t>
            </w:r>
            <w:r>
              <w:rPr>
                <w:rFonts w:ascii="Calibri"/>
              </w:rPr>
              <w:t>)</w:t>
            </w:r>
            <w:r>
              <w:rPr>
                <w:rFonts w:ascii="Calibri"/>
                <w:spacing w:val="-13"/>
              </w:rPr>
              <w:t xml:space="preserve"> </w:t>
            </w:r>
            <w:r>
              <w:rPr>
                <w:rFonts w:ascii="Calibri"/>
              </w:rPr>
              <w:t>Tel:</w:t>
            </w:r>
            <w:r>
              <w:rPr>
                <w:rFonts w:ascii="Calibri"/>
                <w:spacing w:val="-13"/>
              </w:rPr>
              <w:t xml:space="preserve"> </w:t>
            </w:r>
            <w:r>
              <w:rPr>
                <w:rFonts w:ascii="Calibri"/>
              </w:rPr>
              <w:t>(01)</w:t>
            </w:r>
            <w:r>
              <w:rPr>
                <w:rFonts w:ascii="Calibri"/>
                <w:spacing w:val="-16"/>
              </w:rPr>
              <w:t xml:space="preserve"> </w:t>
            </w:r>
            <w:r w:rsidR="008343BF">
              <w:rPr>
                <w:rFonts w:ascii="Calibri"/>
              </w:rPr>
              <w:t>220</w:t>
            </w:r>
          </w:p>
          <w:p w:rsidR="004F5959" w:rsidRDefault="008343BF" w:rsidP="008343BF">
            <w:pPr>
              <w:pStyle w:val="TableParagraph"/>
              <w:ind w:left="467"/>
              <w:rPr>
                <w:rFonts w:ascii="Calibri"/>
              </w:rPr>
            </w:pPr>
            <w:r>
              <w:rPr>
                <w:rFonts w:ascii="Calibri"/>
              </w:rPr>
              <w:t>7025</w:t>
            </w:r>
          </w:p>
        </w:tc>
      </w:tr>
    </w:tbl>
    <w:p w:rsidR="004F5959" w:rsidRDefault="004F5959">
      <w:pPr>
        <w:pStyle w:val="BodyText"/>
        <w:rPr>
          <w:b/>
          <w:sz w:val="20"/>
        </w:rPr>
      </w:pPr>
    </w:p>
    <w:p w:rsidR="004F5959" w:rsidRDefault="004F5959">
      <w:pPr>
        <w:pStyle w:val="BodyText"/>
        <w:spacing w:before="8"/>
        <w:rPr>
          <w:b/>
          <w:sz w:val="21"/>
        </w:rPr>
      </w:pPr>
    </w:p>
    <w:tbl>
      <w:tblPr>
        <w:tblW w:w="0" w:type="auto"/>
        <w:tblInd w:w="3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49"/>
      </w:tblGrid>
      <w:tr w:rsidR="004F5959">
        <w:trPr>
          <w:trHeight w:val="537"/>
        </w:trPr>
        <w:tc>
          <w:tcPr>
            <w:tcW w:w="7649" w:type="dxa"/>
            <w:shd w:val="clear" w:color="auto" w:fill="F79646"/>
          </w:tcPr>
          <w:p w:rsidR="004F5959" w:rsidRDefault="00AF6117">
            <w:pPr>
              <w:pStyle w:val="TableParagraph"/>
              <w:spacing w:line="268" w:lineRule="exact"/>
              <w:ind w:left="107"/>
              <w:rPr>
                <w:rFonts w:ascii="Calibri"/>
                <w:b/>
              </w:rPr>
            </w:pPr>
            <w:r>
              <w:rPr>
                <w:rFonts w:ascii="Calibri"/>
                <w:b/>
              </w:rPr>
              <w:t>IF IN DOUBT OF SEVERITY OF INJURY/ ILLNESS</w:t>
            </w:r>
          </w:p>
        </w:tc>
      </w:tr>
      <w:tr w:rsidR="004F5959">
        <w:trPr>
          <w:trHeight w:val="537"/>
        </w:trPr>
        <w:tc>
          <w:tcPr>
            <w:tcW w:w="7649" w:type="dxa"/>
          </w:tcPr>
          <w:p w:rsidR="004F5959" w:rsidRDefault="00AF6117">
            <w:pPr>
              <w:pStyle w:val="TableParagraph"/>
              <w:spacing w:line="268" w:lineRule="exact"/>
              <w:ind w:left="107"/>
              <w:rPr>
                <w:rFonts w:ascii="Calibri"/>
                <w:b/>
              </w:rPr>
            </w:pPr>
            <w:r>
              <w:rPr>
                <w:rFonts w:ascii="Calibri"/>
              </w:rPr>
              <w:t xml:space="preserve">Contact Emergency Services on </w:t>
            </w:r>
            <w:r>
              <w:rPr>
                <w:rFonts w:ascii="Calibri"/>
                <w:b/>
              </w:rPr>
              <w:t>112 or 999</w:t>
            </w:r>
          </w:p>
          <w:p w:rsidR="004F5959" w:rsidRDefault="00AF6117">
            <w:pPr>
              <w:pStyle w:val="TableParagraph"/>
              <w:spacing w:line="249" w:lineRule="exact"/>
              <w:ind w:left="107"/>
              <w:rPr>
                <w:rFonts w:ascii="Calibri" w:hAnsi="Calibri"/>
              </w:rPr>
            </w:pPr>
            <w:r>
              <w:rPr>
                <w:rFonts w:ascii="Calibri" w:hAnsi="Calibri"/>
                <w:b/>
              </w:rPr>
              <w:t xml:space="preserve">(Note: </w:t>
            </w:r>
            <w:r>
              <w:rPr>
                <w:rFonts w:ascii="Calibri" w:hAnsi="Calibri"/>
              </w:rPr>
              <w:t xml:space="preserve">using a landline you may need to dial </w:t>
            </w:r>
            <w:r>
              <w:rPr>
                <w:rFonts w:ascii="Calibri" w:hAnsi="Calibri"/>
                <w:b/>
              </w:rPr>
              <w:t xml:space="preserve">“0” </w:t>
            </w:r>
            <w:r>
              <w:rPr>
                <w:rFonts w:ascii="Calibri" w:hAnsi="Calibri"/>
              </w:rPr>
              <w:t>for an outside line)</w:t>
            </w:r>
          </w:p>
        </w:tc>
      </w:tr>
    </w:tbl>
    <w:p w:rsidR="004F5959" w:rsidRDefault="004F5959">
      <w:pPr>
        <w:pStyle w:val="BodyText"/>
        <w:spacing w:before="3"/>
        <w:rPr>
          <w:b/>
          <w:sz w:val="4"/>
        </w:rPr>
      </w:pPr>
    </w:p>
    <w:p w:rsidR="004F5959" w:rsidRDefault="00AF6117">
      <w:pPr>
        <w:pStyle w:val="BodyText"/>
        <w:ind w:left="6956"/>
        <w:rPr>
          <w:sz w:val="20"/>
        </w:rPr>
      </w:pPr>
      <w:r>
        <w:rPr>
          <w:noProof/>
          <w:sz w:val="20"/>
          <w:lang w:val="en-GB" w:eastAsia="en-GB" w:bidi="ar-SA"/>
        </w:rPr>
        <w:drawing>
          <wp:inline distT="0" distB="0" distL="0" distR="0">
            <wp:extent cx="165360" cy="242696"/>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31" cstate="print"/>
                    <a:stretch>
                      <a:fillRect/>
                    </a:stretch>
                  </pic:blipFill>
                  <pic:spPr>
                    <a:xfrm>
                      <a:off x="0" y="0"/>
                      <a:ext cx="165360" cy="242696"/>
                    </a:xfrm>
                    <a:prstGeom prst="rect">
                      <a:avLst/>
                    </a:prstGeom>
                  </pic:spPr>
                </pic:pic>
              </a:graphicData>
            </a:graphic>
          </wp:inline>
        </w:drawing>
      </w:r>
    </w:p>
    <w:p w:rsidR="004F5959" w:rsidRDefault="004F5959">
      <w:pPr>
        <w:pStyle w:val="BodyText"/>
        <w:rPr>
          <w:b/>
          <w:sz w:val="6"/>
        </w:rPr>
      </w:pPr>
    </w:p>
    <w:tbl>
      <w:tblPr>
        <w:tblW w:w="0" w:type="auto"/>
        <w:tblInd w:w="3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78"/>
      </w:tblGrid>
      <w:tr w:rsidR="004F5959">
        <w:trPr>
          <w:trHeight w:val="537"/>
        </w:trPr>
        <w:tc>
          <w:tcPr>
            <w:tcW w:w="7678" w:type="dxa"/>
            <w:shd w:val="clear" w:color="auto" w:fill="FF0000"/>
          </w:tcPr>
          <w:p w:rsidR="004F5959" w:rsidRDefault="00AF6117">
            <w:pPr>
              <w:pStyle w:val="TableParagraph"/>
              <w:spacing w:line="268" w:lineRule="exact"/>
              <w:ind w:left="107"/>
              <w:rPr>
                <w:rFonts w:ascii="Calibri"/>
                <w:b/>
              </w:rPr>
            </w:pPr>
            <w:r>
              <w:rPr>
                <w:rFonts w:ascii="Calibri"/>
                <w:b/>
              </w:rPr>
              <w:t>SERIOUS INJURY/ ILLNESS</w:t>
            </w:r>
          </w:p>
        </w:tc>
      </w:tr>
      <w:tr w:rsidR="004F5959">
        <w:trPr>
          <w:trHeight w:val="841"/>
        </w:trPr>
        <w:tc>
          <w:tcPr>
            <w:tcW w:w="7678" w:type="dxa"/>
          </w:tcPr>
          <w:p w:rsidR="004F5959" w:rsidRDefault="00AF6117" w:rsidP="000D5E61">
            <w:pPr>
              <w:pStyle w:val="TableParagraph"/>
              <w:numPr>
                <w:ilvl w:val="0"/>
                <w:numId w:val="245"/>
              </w:numPr>
              <w:tabs>
                <w:tab w:val="left" w:pos="827"/>
                <w:tab w:val="left" w:pos="828"/>
              </w:tabs>
              <w:spacing w:line="280" w:lineRule="exact"/>
              <w:ind w:hanging="361"/>
              <w:rPr>
                <w:rFonts w:ascii="Calibri" w:hAnsi="Calibri"/>
              </w:rPr>
            </w:pPr>
            <w:r>
              <w:rPr>
                <w:rFonts w:ascii="Calibri" w:hAnsi="Calibri"/>
              </w:rPr>
              <w:t>Dial 112/999 (You may need to dial “0” for an outside</w:t>
            </w:r>
            <w:r>
              <w:rPr>
                <w:rFonts w:ascii="Calibri" w:hAnsi="Calibri"/>
                <w:spacing w:val="-14"/>
              </w:rPr>
              <w:t xml:space="preserve"> </w:t>
            </w:r>
            <w:r>
              <w:rPr>
                <w:rFonts w:ascii="Calibri" w:hAnsi="Calibri"/>
              </w:rPr>
              <w:t>line)</w:t>
            </w:r>
          </w:p>
          <w:p w:rsidR="004F5959" w:rsidRDefault="00AF6117" w:rsidP="000D5E61">
            <w:pPr>
              <w:pStyle w:val="TableParagraph"/>
              <w:numPr>
                <w:ilvl w:val="0"/>
                <w:numId w:val="245"/>
              </w:numPr>
              <w:tabs>
                <w:tab w:val="left" w:pos="827"/>
                <w:tab w:val="left" w:pos="828"/>
              </w:tabs>
              <w:ind w:hanging="361"/>
              <w:rPr>
                <w:rFonts w:ascii="Calibri" w:hAnsi="Calibri"/>
              </w:rPr>
            </w:pPr>
            <w:r>
              <w:rPr>
                <w:rFonts w:ascii="Calibri" w:hAnsi="Calibri"/>
              </w:rPr>
              <w:t>Keep the person comfortable until the ambulance</w:t>
            </w:r>
            <w:r>
              <w:rPr>
                <w:rFonts w:ascii="Calibri" w:hAnsi="Calibri"/>
                <w:spacing w:val="-7"/>
              </w:rPr>
              <w:t xml:space="preserve"> </w:t>
            </w:r>
            <w:r>
              <w:rPr>
                <w:rFonts w:ascii="Calibri" w:hAnsi="Calibri"/>
              </w:rPr>
              <w:t>arrives</w:t>
            </w:r>
          </w:p>
          <w:p w:rsidR="004F5959" w:rsidRDefault="00AF6117" w:rsidP="000D5E61">
            <w:pPr>
              <w:pStyle w:val="TableParagraph"/>
              <w:numPr>
                <w:ilvl w:val="0"/>
                <w:numId w:val="245"/>
              </w:numPr>
              <w:tabs>
                <w:tab w:val="left" w:pos="827"/>
                <w:tab w:val="left" w:pos="828"/>
              </w:tabs>
              <w:spacing w:before="1" w:line="261" w:lineRule="exact"/>
              <w:ind w:hanging="361"/>
              <w:rPr>
                <w:rFonts w:ascii="Calibri" w:hAnsi="Calibri"/>
              </w:rPr>
            </w:pPr>
            <w:r>
              <w:rPr>
                <w:rFonts w:ascii="Calibri" w:hAnsi="Calibri"/>
              </w:rPr>
              <w:t>A friend/ responsible person should accompany the person to</w:t>
            </w:r>
            <w:r>
              <w:rPr>
                <w:rFonts w:ascii="Calibri" w:hAnsi="Calibri"/>
                <w:spacing w:val="-14"/>
              </w:rPr>
              <w:t xml:space="preserve"> </w:t>
            </w:r>
            <w:r>
              <w:rPr>
                <w:rFonts w:ascii="Calibri" w:hAnsi="Calibri"/>
              </w:rPr>
              <w:t>hospital</w:t>
            </w:r>
          </w:p>
        </w:tc>
      </w:tr>
    </w:tbl>
    <w:p w:rsidR="004F5959" w:rsidRDefault="004F5959">
      <w:pPr>
        <w:spacing w:line="261" w:lineRule="exact"/>
        <w:rPr>
          <w:rFonts w:ascii="Calibri" w:hAnsi="Calibri"/>
        </w:rPr>
        <w:sectPr w:rsidR="004F5959">
          <w:pgSz w:w="11910" w:h="16840"/>
          <w:pgMar w:top="1580" w:right="280" w:bottom="1140" w:left="520" w:header="0" w:footer="908" w:gutter="0"/>
          <w:cols w:space="720"/>
        </w:sectPr>
      </w:pPr>
    </w:p>
    <w:p w:rsidR="004F5959" w:rsidRDefault="008343BF">
      <w:pPr>
        <w:pStyle w:val="BodyText"/>
        <w:ind w:left="3139"/>
        <w:rPr>
          <w:sz w:val="20"/>
        </w:rPr>
      </w:pPr>
      <w:r>
        <w:rPr>
          <w:noProof/>
          <w:lang w:val="en-GB" w:eastAsia="en-GB" w:bidi="ar-SA"/>
        </w:rPr>
        <w:lastRenderedPageBreak/>
        <mc:AlternateContent>
          <mc:Choice Requires="wpg">
            <w:drawing>
              <wp:anchor distT="0" distB="0" distL="114300" distR="114300" simplePos="0" relativeHeight="251683840" behindDoc="0" locked="0" layoutInCell="1" allowOverlap="1">
                <wp:simplePos x="0" y="0"/>
                <wp:positionH relativeFrom="page">
                  <wp:posOffset>4814570</wp:posOffset>
                </wp:positionH>
                <wp:positionV relativeFrom="page">
                  <wp:posOffset>1275715</wp:posOffset>
                </wp:positionV>
                <wp:extent cx="177800" cy="271780"/>
                <wp:effectExtent l="0" t="0" r="0" b="0"/>
                <wp:wrapNone/>
                <wp:docPr id="4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271780"/>
                          <a:chOff x="7582" y="2009"/>
                          <a:chExt cx="280" cy="428"/>
                        </a:xfrm>
                      </wpg:grpSpPr>
                      <pic:pic xmlns:pic="http://schemas.openxmlformats.org/drawingml/2006/picture">
                        <pic:nvPicPr>
                          <pic:cNvPr id="48"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602" y="2028"/>
                            <a:ext cx="240" cy="388"/>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38"/>
                        <wps:cNvSpPr>
                          <a:spLocks/>
                        </wps:cNvSpPr>
                        <wps:spPr bwMode="auto">
                          <a:xfrm>
                            <a:off x="7602" y="2028"/>
                            <a:ext cx="240" cy="388"/>
                          </a:xfrm>
                          <a:custGeom>
                            <a:avLst/>
                            <a:gdLst>
                              <a:gd name="T0" fmla="+- 0 7842 7602"/>
                              <a:gd name="T1" fmla="*/ T0 w 240"/>
                              <a:gd name="T2" fmla="+- 0 2297 2029"/>
                              <a:gd name="T3" fmla="*/ 2297 h 388"/>
                              <a:gd name="T4" fmla="+- 0 7782 7602"/>
                              <a:gd name="T5" fmla="*/ T4 w 240"/>
                              <a:gd name="T6" fmla="+- 0 2297 2029"/>
                              <a:gd name="T7" fmla="*/ 2297 h 388"/>
                              <a:gd name="T8" fmla="+- 0 7782 7602"/>
                              <a:gd name="T9" fmla="*/ T8 w 240"/>
                              <a:gd name="T10" fmla="+- 0 2029 2029"/>
                              <a:gd name="T11" fmla="*/ 2029 h 388"/>
                              <a:gd name="T12" fmla="+- 0 7662 7602"/>
                              <a:gd name="T13" fmla="*/ T12 w 240"/>
                              <a:gd name="T14" fmla="+- 0 2029 2029"/>
                              <a:gd name="T15" fmla="*/ 2029 h 388"/>
                              <a:gd name="T16" fmla="+- 0 7662 7602"/>
                              <a:gd name="T17" fmla="*/ T16 w 240"/>
                              <a:gd name="T18" fmla="+- 0 2297 2029"/>
                              <a:gd name="T19" fmla="*/ 2297 h 388"/>
                              <a:gd name="T20" fmla="+- 0 7602 7602"/>
                              <a:gd name="T21" fmla="*/ T20 w 240"/>
                              <a:gd name="T22" fmla="+- 0 2297 2029"/>
                              <a:gd name="T23" fmla="*/ 2297 h 388"/>
                              <a:gd name="T24" fmla="+- 0 7722 7602"/>
                              <a:gd name="T25" fmla="*/ T24 w 240"/>
                              <a:gd name="T26" fmla="+- 0 2417 2029"/>
                              <a:gd name="T27" fmla="*/ 2417 h 388"/>
                              <a:gd name="T28" fmla="+- 0 7842 7602"/>
                              <a:gd name="T29" fmla="*/ T28 w 240"/>
                              <a:gd name="T30" fmla="+- 0 2297 2029"/>
                              <a:gd name="T31" fmla="*/ 2297 h 3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0" h="388">
                                <a:moveTo>
                                  <a:pt x="240" y="268"/>
                                </a:moveTo>
                                <a:lnTo>
                                  <a:pt x="180" y="268"/>
                                </a:lnTo>
                                <a:lnTo>
                                  <a:pt x="180" y="0"/>
                                </a:lnTo>
                                <a:lnTo>
                                  <a:pt x="60" y="0"/>
                                </a:lnTo>
                                <a:lnTo>
                                  <a:pt x="60" y="268"/>
                                </a:lnTo>
                                <a:lnTo>
                                  <a:pt x="0" y="268"/>
                                </a:lnTo>
                                <a:lnTo>
                                  <a:pt x="120" y="388"/>
                                </a:lnTo>
                                <a:lnTo>
                                  <a:pt x="240" y="268"/>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A61ED" id="Group 37" o:spid="_x0000_s1026" style="position:absolute;margin-left:379.1pt;margin-top:100.45pt;width:14pt;height:21.4pt;z-index:251683840;mso-position-horizontal-relative:page;mso-position-vertical-relative:page" coordorigin="7582,2009" coordsize="280,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">
                <v:shape id="Picture 39" o:spid="_x0000_s1027" type="#_x0000_t75" style="position:absolute;left:7602;top:2028;width:240;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">
                  <v:imagedata r:id="rId35" o:title=""/>
                </v:shape>
                <v:shape id="Freeform 38" o:spid="_x0000_s1028" style="position:absolute;left:7602;top:2028;width:240;height:388;visibility:visible;mso-wrap-style:square;v-text-anchor:top" coordsize="24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" path="m240,268r-60,l180,,60,r,268l,268,120,388,240,268xe" filled="f" strokeweight="2pt">
                  <v:path arrowok="t" o:connecttype="custom" o:connectlocs="240,2297;180,2297;180,2029;60,2029;60,2297;0,2297;120,2417;240,2297" o:connectangles="0,0,0,0,0,0,0,0"/>
                </v:shape>
                <w10:wrap anchorx="page" anchory="page"/>
              </v:group>
            </w:pict>
          </mc:Fallback>
        </mc:AlternateContent>
      </w:r>
      <w:r>
        <w:rPr>
          <w:noProof/>
          <w:sz w:val="20"/>
          <w:lang w:val="en-GB" w:eastAsia="en-GB" w:bidi="ar-SA"/>
        </w:rPr>
        <mc:AlternateContent>
          <mc:Choice Requires="wps">
            <w:drawing>
              <wp:inline distT="0" distB="0" distL="0" distR="0">
                <wp:extent cx="4875530" cy="355600"/>
                <wp:effectExtent l="0" t="0" r="0" b="0"/>
                <wp:docPr id="4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3556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0642" w:rsidRDefault="00980642" w:rsidP="000D5E61">
                            <w:pPr>
                              <w:numPr>
                                <w:ilvl w:val="0"/>
                                <w:numId w:val="244"/>
                              </w:numPr>
                              <w:tabs>
                                <w:tab w:val="left" w:pos="823"/>
                                <w:tab w:val="left" w:pos="824"/>
                              </w:tabs>
                              <w:spacing w:line="280" w:lineRule="exact"/>
                              <w:ind w:hanging="361"/>
                              <w:rPr>
                                <w:rFonts w:ascii="Calibri"/>
                              </w:rPr>
                            </w:pPr>
                            <w:r>
                              <w:rPr>
                                <w:rFonts w:ascii="Calibri"/>
                              </w:rPr>
                              <w:t>Contact the Health &amp; Safety Officer - 086</w:t>
                            </w:r>
                            <w:r>
                              <w:rPr>
                                <w:rFonts w:ascii="Calibri"/>
                                <w:spacing w:val="-8"/>
                              </w:rPr>
                              <w:t xml:space="preserve"> </w:t>
                            </w:r>
                            <w:r>
                              <w:rPr>
                                <w:rFonts w:ascii="Calibri"/>
                              </w:rPr>
                              <w:t>3891080</w:t>
                            </w:r>
                          </w:p>
                        </w:txbxContent>
                      </wps:txbx>
                      <wps:bodyPr rot="0" vert="horz" wrap="square" lIns="0" tIns="0" rIns="0" bIns="0" anchor="t" anchorCtr="0" upright="1">
                        <a:noAutofit/>
                      </wps:bodyPr>
                    </wps:wsp>
                  </a:graphicData>
                </a:graphic>
              </wp:inline>
            </w:drawing>
          </mc:Choice>
          <mc:Fallback>
            <w:pict>
              <v:shape id="Text Box 90" o:spid="_x0000_s1052" type="#_x0000_t202" style="width:383.9pt;height: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" filled="f" strokeweight=".48pt">
                <v:textbox inset="0,0,0,0">
                  <w:txbxContent>
                    <w:p w:rsidR="00980642" w:rsidRDefault="00980642" w:rsidP="000D5E61">
                      <w:pPr>
                        <w:numPr>
                          <w:ilvl w:val="0"/>
                          <w:numId w:val="244"/>
                        </w:numPr>
                        <w:tabs>
                          <w:tab w:val="left" w:pos="823"/>
                          <w:tab w:val="left" w:pos="824"/>
                        </w:tabs>
                        <w:spacing w:line="280" w:lineRule="exact"/>
                        <w:ind w:hanging="361"/>
                        <w:rPr>
                          <w:rFonts w:ascii="Calibri"/>
                        </w:rPr>
                      </w:pPr>
                      <w:r>
                        <w:rPr>
                          <w:rFonts w:ascii="Calibri"/>
                        </w:rPr>
                        <w:t>Contact the Health &amp; Safety Officer - 086</w:t>
                      </w:r>
                      <w:r>
                        <w:rPr>
                          <w:rFonts w:ascii="Calibri"/>
                          <w:spacing w:val="-8"/>
                        </w:rPr>
                        <w:t xml:space="preserve"> </w:t>
                      </w:r>
                      <w:r>
                        <w:rPr>
                          <w:rFonts w:ascii="Calibri"/>
                        </w:rPr>
                        <w:t>3891080</w:t>
                      </w:r>
                    </w:p>
                  </w:txbxContent>
                </v:textbox>
                <w10:anchorlock/>
              </v:shape>
            </w:pict>
          </mc:Fallback>
        </mc:AlternateContent>
      </w:r>
    </w:p>
    <w:p w:rsidR="004F5959" w:rsidRDefault="004F5959">
      <w:pPr>
        <w:pStyle w:val="BodyText"/>
        <w:rPr>
          <w:b/>
          <w:sz w:val="20"/>
        </w:rPr>
      </w:pPr>
    </w:p>
    <w:p w:rsidR="004F5959" w:rsidRDefault="004F5959">
      <w:pPr>
        <w:pStyle w:val="BodyText"/>
        <w:spacing w:before="6"/>
        <w:rPr>
          <w:b/>
          <w:sz w:val="19"/>
        </w:rPr>
      </w:pPr>
    </w:p>
    <w:tbl>
      <w:tblPr>
        <w:tblW w:w="0" w:type="auto"/>
        <w:tblInd w:w="1894" w:type="dxa"/>
        <w:tblLayout w:type="fixed"/>
        <w:tblCellMar>
          <w:left w:w="0" w:type="dxa"/>
          <w:right w:w="0" w:type="dxa"/>
        </w:tblCellMar>
        <w:tblLook w:val="01E0" w:firstRow="1" w:lastRow="1" w:firstColumn="1" w:lastColumn="1" w:noHBand="0" w:noVBand="0"/>
      </w:tblPr>
      <w:tblGrid>
        <w:gridCol w:w="8921"/>
      </w:tblGrid>
      <w:tr w:rsidR="004F5959">
        <w:trPr>
          <w:trHeight w:val="288"/>
        </w:trPr>
        <w:tc>
          <w:tcPr>
            <w:tcW w:w="8921" w:type="dxa"/>
            <w:shd w:val="clear" w:color="auto" w:fill="000000"/>
          </w:tcPr>
          <w:p w:rsidR="004F5959" w:rsidRDefault="004F5959">
            <w:pPr>
              <w:pStyle w:val="TableParagraph"/>
              <w:rPr>
                <w:rFonts w:ascii="Times New Roman"/>
                <w:sz w:val="20"/>
              </w:rPr>
            </w:pPr>
          </w:p>
        </w:tc>
      </w:tr>
      <w:tr w:rsidR="004F5959">
        <w:trPr>
          <w:trHeight w:val="537"/>
        </w:trPr>
        <w:tc>
          <w:tcPr>
            <w:tcW w:w="8921" w:type="dxa"/>
            <w:tcBorders>
              <w:left w:val="single" w:sz="4" w:space="0" w:color="000000"/>
              <w:bottom w:val="single" w:sz="4" w:space="0" w:color="000000"/>
              <w:right w:val="single" w:sz="4" w:space="0" w:color="000000"/>
            </w:tcBorders>
          </w:tcPr>
          <w:p w:rsidR="004F5959" w:rsidRDefault="00AF6117">
            <w:pPr>
              <w:pStyle w:val="TableParagraph"/>
              <w:spacing w:line="268" w:lineRule="exact"/>
              <w:ind w:left="107"/>
              <w:rPr>
                <w:rFonts w:ascii="Calibri"/>
              </w:rPr>
            </w:pPr>
            <w:r>
              <w:rPr>
                <w:rFonts w:ascii="Calibri"/>
              </w:rPr>
              <w:t xml:space="preserve">Forms are available from the front desk and on the </w:t>
            </w:r>
            <w:hyperlink r:id="rId36">
              <w:r>
                <w:rPr>
                  <w:rFonts w:ascii="Calibri"/>
                  <w:u w:val="single"/>
                </w:rPr>
                <w:t>health and safety website</w:t>
              </w:r>
              <w:r>
                <w:rPr>
                  <w:rFonts w:ascii="Calibri"/>
                </w:rPr>
                <w:t xml:space="preserve">. </w:t>
              </w:r>
            </w:hyperlink>
            <w:r>
              <w:rPr>
                <w:rFonts w:ascii="Calibri"/>
              </w:rPr>
              <w:t>When completed,</w:t>
            </w:r>
          </w:p>
          <w:p w:rsidR="004F5959" w:rsidRDefault="00AF6117">
            <w:pPr>
              <w:pStyle w:val="TableParagraph"/>
              <w:spacing w:line="249" w:lineRule="exact"/>
              <w:ind w:left="107"/>
              <w:rPr>
                <w:rFonts w:ascii="Calibri"/>
              </w:rPr>
            </w:pPr>
            <w:r>
              <w:rPr>
                <w:rFonts w:ascii="Calibri"/>
              </w:rPr>
              <w:t>the form should be sent to immediately to the Health &amp; Safety Office</w:t>
            </w:r>
          </w:p>
        </w:tc>
      </w:tr>
    </w:tbl>
    <w:p w:rsidR="004F5959" w:rsidRDefault="004F5959">
      <w:pPr>
        <w:pStyle w:val="BodyText"/>
        <w:rPr>
          <w:b/>
          <w:sz w:val="20"/>
        </w:rPr>
      </w:pPr>
    </w:p>
    <w:p w:rsidR="004F5959" w:rsidRDefault="004F5959">
      <w:pPr>
        <w:pStyle w:val="BodyText"/>
        <w:rPr>
          <w:b/>
          <w:sz w:val="20"/>
        </w:rPr>
      </w:pPr>
    </w:p>
    <w:p w:rsidR="004F5959" w:rsidRDefault="004F5959">
      <w:pPr>
        <w:pStyle w:val="BodyText"/>
        <w:rPr>
          <w:b/>
          <w:sz w:val="20"/>
        </w:rPr>
      </w:pPr>
    </w:p>
    <w:p w:rsidR="004F5959" w:rsidRDefault="004F5959">
      <w:pPr>
        <w:pStyle w:val="BodyText"/>
        <w:rPr>
          <w:b/>
          <w:sz w:val="20"/>
        </w:rPr>
      </w:pPr>
    </w:p>
    <w:p w:rsidR="004F5959" w:rsidRDefault="004F5959">
      <w:pPr>
        <w:pStyle w:val="BodyText"/>
        <w:rPr>
          <w:b/>
          <w:sz w:val="20"/>
        </w:rPr>
      </w:pPr>
    </w:p>
    <w:p w:rsidR="004F5959" w:rsidRDefault="004F5959">
      <w:pPr>
        <w:pStyle w:val="BodyText"/>
        <w:rPr>
          <w:b/>
          <w:sz w:val="20"/>
        </w:rPr>
      </w:pPr>
    </w:p>
    <w:p w:rsidR="004F5959" w:rsidRDefault="004F5959">
      <w:pPr>
        <w:pStyle w:val="BodyText"/>
        <w:rPr>
          <w:b/>
          <w:sz w:val="20"/>
        </w:rPr>
      </w:pPr>
    </w:p>
    <w:p w:rsidR="004F5959" w:rsidRDefault="004F5959">
      <w:pPr>
        <w:pStyle w:val="BodyText"/>
        <w:spacing w:before="2"/>
        <w:rPr>
          <w:b/>
          <w:sz w:val="21"/>
        </w:rPr>
      </w:pPr>
    </w:p>
    <w:tbl>
      <w:tblPr>
        <w:tblW w:w="0" w:type="auto"/>
        <w:tblCellSpacing w:w="27" w:type="dxa"/>
        <w:tblInd w:w="1113" w:type="dxa"/>
        <w:tblLayout w:type="fixed"/>
        <w:tblCellMar>
          <w:left w:w="0" w:type="dxa"/>
          <w:right w:w="0" w:type="dxa"/>
        </w:tblCellMar>
        <w:tblLook w:val="01E0" w:firstRow="1" w:lastRow="1" w:firstColumn="1" w:lastColumn="1" w:noHBand="0" w:noVBand="0"/>
      </w:tblPr>
      <w:tblGrid>
        <w:gridCol w:w="3901"/>
        <w:gridCol w:w="5574"/>
      </w:tblGrid>
      <w:tr w:rsidR="004F5959">
        <w:trPr>
          <w:trHeight w:val="398"/>
          <w:tblCellSpacing w:w="27" w:type="dxa"/>
        </w:trPr>
        <w:tc>
          <w:tcPr>
            <w:tcW w:w="9313" w:type="dxa"/>
            <w:gridSpan w:val="2"/>
            <w:tcBorders>
              <w:top w:val="nil"/>
              <w:left w:val="nil"/>
              <w:right w:val="nil"/>
            </w:tcBorders>
            <w:shd w:val="clear" w:color="auto" w:fill="1096D3"/>
          </w:tcPr>
          <w:p w:rsidR="004F5959" w:rsidRDefault="00AF6117">
            <w:pPr>
              <w:pStyle w:val="TableParagraph"/>
              <w:spacing w:before="1"/>
              <w:ind w:left="105"/>
              <w:rPr>
                <w:rFonts w:ascii="Calibri"/>
              </w:rPr>
            </w:pPr>
            <w:r>
              <w:rPr>
                <w:rFonts w:ascii="Calibri"/>
              </w:rPr>
              <w:t>Location of First-Aid Equipment</w:t>
            </w:r>
          </w:p>
        </w:tc>
      </w:tr>
      <w:tr w:rsidR="004F5959">
        <w:trPr>
          <w:trHeight w:val="1613"/>
          <w:tblCellSpacing w:w="27" w:type="dxa"/>
        </w:trPr>
        <w:tc>
          <w:tcPr>
            <w:tcW w:w="3820" w:type="dxa"/>
            <w:tcBorders>
              <w:left w:val="nil"/>
            </w:tcBorders>
            <w:shd w:val="clear" w:color="auto" w:fill="DDF1F2"/>
          </w:tcPr>
          <w:p w:rsidR="004F5959" w:rsidRDefault="004F5959">
            <w:pPr>
              <w:pStyle w:val="TableParagraph"/>
              <w:spacing w:before="3"/>
              <w:rPr>
                <w:rFonts w:ascii="Calibri"/>
                <w:b/>
                <w:sz w:val="17"/>
              </w:rPr>
            </w:pPr>
          </w:p>
          <w:p w:rsidR="004F5959" w:rsidRDefault="00AF6117">
            <w:pPr>
              <w:pStyle w:val="TableParagraph"/>
              <w:ind w:left="52"/>
              <w:rPr>
                <w:rFonts w:ascii="Calibri"/>
              </w:rPr>
            </w:pPr>
            <w:r>
              <w:rPr>
                <w:rFonts w:ascii="Calibri"/>
              </w:rPr>
              <w:t>First-Aid Kits</w:t>
            </w:r>
          </w:p>
        </w:tc>
        <w:tc>
          <w:tcPr>
            <w:tcW w:w="5493" w:type="dxa"/>
            <w:tcBorders>
              <w:right w:val="nil"/>
            </w:tcBorders>
            <w:shd w:val="clear" w:color="auto" w:fill="DDF1F2"/>
          </w:tcPr>
          <w:p w:rsidR="004F5959" w:rsidRDefault="00AF6117">
            <w:pPr>
              <w:pStyle w:val="TableParagraph"/>
              <w:spacing w:before="59" w:line="271" w:lineRule="auto"/>
              <w:ind w:left="47"/>
              <w:rPr>
                <w:rFonts w:ascii="Calibri"/>
              </w:rPr>
            </w:pPr>
            <w:r>
              <w:rPr>
                <w:rFonts w:ascii="Calibri"/>
              </w:rPr>
              <w:t>First-aid</w:t>
            </w:r>
            <w:r>
              <w:rPr>
                <w:rFonts w:ascii="Calibri"/>
                <w:spacing w:val="-15"/>
              </w:rPr>
              <w:t xml:space="preserve"> </w:t>
            </w:r>
            <w:r>
              <w:rPr>
                <w:rFonts w:ascii="Calibri"/>
              </w:rPr>
              <w:t>kits</w:t>
            </w:r>
            <w:r>
              <w:rPr>
                <w:rFonts w:ascii="Calibri"/>
                <w:spacing w:val="-14"/>
              </w:rPr>
              <w:t xml:space="preserve"> </w:t>
            </w:r>
            <w:r>
              <w:rPr>
                <w:rFonts w:ascii="Calibri"/>
              </w:rPr>
              <w:t>are</w:t>
            </w:r>
            <w:r>
              <w:rPr>
                <w:rFonts w:ascii="Calibri"/>
                <w:spacing w:val="-13"/>
              </w:rPr>
              <w:t xml:space="preserve"> </w:t>
            </w:r>
            <w:r>
              <w:rPr>
                <w:rFonts w:ascii="Calibri"/>
              </w:rPr>
              <w:t>available</w:t>
            </w:r>
            <w:r>
              <w:rPr>
                <w:rFonts w:ascii="Calibri"/>
                <w:spacing w:val="-13"/>
              </w:rPr>
              <w:t xml:space="preserve"> </w:t>
            </w:r>
            <w:r>
              <w:rPr>
                <w:rFonts w:ascii="Calibri"/>
              </w:rPr>
              <w:t>at</w:t>
            </w:r>
            <w:r>
              <w:rPr>
                <w:rFonts w:ascii="Calibri"/>
                <w:spacing w:val="-15"/>
              </w:rPr>
              <w:t xml:space="preserve"> </w:t>
            </w:r>
            <w:r>
              <w:rPr>
                <w:rFonts w:ascii="Calibri"/>
              </w:rPr>
              <w:t>the</w:t>
            </w:r>
            <w:r>
              <w:rPr>
                <w:rFonts w:ascii="Calibri"/>
                <w:spacing w:val="-13"/>
              </w:rPr>
              <w:t xml:space="preserve"> </w:t>
            </w:r>
            <w:r>
              <w:rPr>
                <w:rFonts w:ascii="Calibri"/>
              </w:rPr>
              <w:t>front</w:t>
            </w:r>
            <w:r>
              <w:rPr>
                <w:rFonts w:ascii="Calibri"/>
                <w:spacing w:val="-13"/>
              </w:rPr>
              <w:t xml:space="preserve"> </w:t>
            </w:r>
            <w:r>
              <w:rPr>
                <w:rFonts w:ascii="Calibri"/>
              </w:rPr>
              <w:t>desk/reception</w:t>
            </w:r>
            <w:r>
              <w:rPr>
                <w:rFonts w:ascii="Calibri"/>
                <w:spacing w:val="-15"/>
              </w:rPr>
              <w:t xml:space="preserve"> </w:t>
            </w:r>
            <w:r>
              <w:rPr>
                <w:rFonts w:ascii="Calibri"/>
              </w:rPr>
              <w:t>in</w:t>
            </w:r>
            <w:r>
              <w:rPr>
                <w:rFonts w:ascii="Calibri"/>
                <w:spacing w:val="-16"/>
              </w:rPr>
              <w:t xml:space="preserve"> </w:t>
            </w:r>
            <w:r>
              <w:rPr>
                <w:rFonts w:ascii="Calibri"/>
              </w:rPr>
              <w:t>main buildings.</w:t>
            </w:r>
          </w:p>
          <w:p w:rsidR="004F5959" w:rsidRDefault="00AF6117">
            <w:pPr>
              <w:pStyle w:val="TableParagraph"/>
              <w:spacing w:before="58"/>
              <w:ind w:left="47"/>
              <w:rPr>
                <w:rFonts w:ascii="Calibri"/>
              </w:rPr>
            </w:pPr>
            <w:r>
              <w:rPr>
                <w:rFonts w:ascii="Calibri"/>
              </w:rPr>
              <w:t>Include specific locations in your School/ Function</w:t>
            </w:r>
          </w:p>
        </w:tc>
      </w:tr>
      <w:tr w:rsidR="004F5959">
        <w:trPr>
          <w:trHeight w:val="621"/>
          <w:tblCellSpacing w:w="27" w:type="dxa"/>
        </w:trPr>
        <w:tc>
          <w:tcPr>
            <w:tcW w:w="3820" w:type="dxa"/>
            <w:tcBorders>
              <w:left w:val="nil"/>
            </w:tcBorders>
            <w:shd w:val="clear" w:color="auto" w:fill="DDF1F2"/>
          </w:tcPr>
          <w:p w:rsidR="004F5959" w:rsidRDefault="004F5959">
            <w:pPr>
              <w:pStyle w:val="TableParagraph"/>
              <w:spacing w:before="5"/>
              <w:rPr>
                <w:rFonts w:ascii="Calibri"/>
                <w:b/>
                <w:sz w:val="17"/>
              </w:rPr>
            </w:pPr>
          </w:p>
          <w:p w:rsidR="004F5959" w:rsidRDefault="00AF6117">
            <w:pPr>
              <w:pStyle w:val="TableParagraph"/>
              <w:ind w:left="52"/>
              <w:rPr>
                <w:rFonts w:ascii="Calibri"/>
              </w:rPr>
            </w:pPr>
            <w:r>
              <w:rPr>
                <w:rFonts w:ascii="Calibri"/>
              </w:rPr>
              <w:t>Automated External Defibrillators (AEDs)</w:t>
            </w:r>
          </w:p>
        </w:tc>
        <w:tc>
          <w:tcPr>
            <w:tcW w:w="5493" w:type="dxa"/>
            <w:tcBorders>
              <w:right w:val="nil"/>
            </w:tcBorders>
            <w:shd w:val="clear" w:color="auto" w:fill="DDF1F2"/>
          </w:tcPr>
          <w:p w:rsidR="004F5959" w:rsidRDefault="00AF6117">
            <w:pPr>
              <w:pStyle w:val="TableParagraph"/>
              <w:spacing w:before="30" w:line="300" w:lineRule="atLeast"/>
              <w:ind w:left="47"/>
              <w:rPr>
                <w:rFonts w:ascii="Calibri"/>
              </w:rPr>
            </w:pPr>
            <w:r>
              <w:rPr>
                <w:rFonts w:ascii="Calibri"/>
              </w:rPr>
              <w:t>AEDs are available at the front desk/reception in main buildings. A full listing of all AED locations is available on the</w:t>
            </w:r>
          </w:p>
        </w:tc>
      </w:tr>
      <w:tr w:rsidR="004F5959">
        <w:trPr>
          <w:trHeight w:val="698"/>
          <w:tblCellSpacing w:w="27" w:type="dxa"/>
        </w:trPr>
        <w:tc>
          <w:tcPr>
            <w:tcW w:w="3820" w:type="dxa"/>
            <w:tcBorders>
              <w:left w:val="nil"/>
            </w:tcBorders>
            <w:shd w:val="clear" w:color="auto" w:fill="DDF1F2"/>
          </w:tcPr>
          <w:p w:rsidR="004F5959" w:rsidRDefault="004F5959">
            <w:pPr>
              <w:pStyle w:val="TableParagraph"/>
              <w:spacing w:before="5"/>
              <w:rPr>
                <w:rFonts w:ascii="Calibri"/>
                <w:b/>
                <w:sz w:val="17"/>
              </w:rPr>
            </w:pPr>
          </w:p>
          <w:p w:rsidR="004F5959" w:rsidRDefault="00AF6117">
            <w:pPr>
              <w:pStyle w:val="TableParagraph"/>
              <w:ind w:left="52"/>
              <w:rPr>
                <w:rFonts w:ascii="Calibri"/>
              </w:rPr>
            </w:pPr>
            <w:r>
              <w:rPr>
                <w:rFonts w:ascii="Calibri"/>
              </w:rPr>
              <w:t>Emergency Showers</w:t>
            </w:r>
          </w:p>
        </w:tc>
        <w:tc>
          <w:tcPr>
            <w:tcW w:w="5493" w:type="dxa"/>
            <w:tcBorders>
              <w:right w:val="nil"/>
            </w:tcBorders>
            <w:shd w:val="clear" w:color="auto" w:fill="DDF1F2"/>
          </w:tcPr>
          <w:p w:rsidR="004F5959" w:rsidRDefault="00AF6117">
            <w:pPr>
              <w:pStyle w:val="TableParagraph"/>
              <w:spacing w:line="268" w:lineRule="exact"/>
              <w:ind w:left="47"/>
              <w:rPr>
                <w:rFonts w:ascii="Calibri"/>
              </w:rPr>
            </w:pPr>
            <w:r>
              <w:rPr>
                <w:rFonts w:ascii="Calibri"/>
              </w:rPr>
              <w:t>Include specific locations in your School/ Function</w:t>
            </w:r>
          </w:p>
        </w:tc>
      </w:tr>
      <w:tr w:rsidR="004F5959">
        <w:trPr>
          <w:trHeight w:val="741"/>
          <w:tblCellSpacing w:w="27" w:type="dxa"/>
        </w:trPr>
        <w:tc>
          <w:tcPr>
            <w:tcW w:w="3820" w:type="dxa"/>
            <w:tcBorders>
              <w:left w:val="nil"/>
              <w:bottom w:val="nil"/>
            </w:tcBorders>
            <w:shd w:val="clear" w:color="auto" w:fill="DDF1F2"/>
          </w:tcPr>
          <w:p w:rsidR="004F5959" w:rsidRDefault="004F5959">
            <w:pPr>
              <w:pStyle w:val="TableParagraph"/>
              <w:spacing w:before="5"/>
              <w:rPr>
                <w:rFonts w:ascii="Calibri"/>
                <w:b/>
                <w:sz w:val="17"/>
              </w:rPr>
            </w:pPr>
          </w:p>
          <w:p w:rsidR="004F5959" w:rsidRDefault="00AF6117">
            <w:pPr>
              <w:pStyle w:val="TableParagraph"/>
              <w:ind w:left="52"/>
              <w:rPr>
                <w:rFonts w:ascii="Calibri"/>
              </w:rPr>
            </w:pPr>
            <w:r>
              <w:rPr>
                <w:rFonts w:ascii="Calibri"/>
              </w:rPr>
              <w:t>Eye-Wash Stations</w:t>
            </w:r>
          </w:p>
        </w:tc>
        <w:tc>
          <w:tcPr>
            <w:tcW w:w="5493" w:type="dxa"/>
            <w:tcBorders>
              <w:bottom w:val="nil"/>
              <w:right w:val="nil"/>
            </w:tcBorders>
            <w:shd w:val="clear" w:color="auto" w:fill="DDF1F2"/>
          </w:tcPr>
          <w:p w:rsidR="004F5959" w:rsidRDefault="00AF6117">
            <w:pPr>
              <w:pStyle w:val="TableParagraph"/>
              <w:spacing w:line="268" w:lineRule="exact"/>
              <w:ind w:left="47"/>
              <w:rPr>
                <w:rFonts w:ascii="Calibri"/>
              </w:rPr>
            </w:pPr>
            <w:r>
              <w:rPr>
                <w:rFonts w:ascii="Calibri"/>
              </w:rPr>
              <w:t>Include specific locations in your School/ Function</w:t>
            </w:r>
          </w:p>
        </w:tc>
      </w:tr>
    </w:tbl>
    <w:p w:rsidR="004F5959" w:rsidRDefault="004F5959">
      <w:pPr>
        <w:pStyle w:val="BodyText"/>
        <w:rPr>
          <w:b/>
          <w:sz w:val="22"/>
        </w:rPr>
      </w:pPr>
    </w:p>
    <w:p w:rsidR="004F5959" w:rsidRDefault="00AF6117">
      <w:pPr>
        <w:spacing w:before="57"/>
        <w:ind w:left="920"/>
        <w:jc w:val="both"/>
        <w:rPr>
          <w:rFonts w:ascii="Calibri"/>
          <w:b/>
        </w:rPr>
      </w:pPr>
      <w:bookmarkStart w:id="4" w:name="Location_of_first-aid_rooms"/>
      <w:bookmarkEnd w:id="4"/>
      <w:r>
        <w:rPr>
          <w:rFonts w:ascii="Calibri"/>
          <w:b/>
        </w:rPr>
        <w:t>Location of first-aid rooms</w:t>
      </w:r>
    </w:p>
    <w:p w:rsidR="004F5959" w:rsidRDefault="00AF6117">
      <w:pPr>
        <w:spacing w:before="31"/>
        <w:ind w:left="920"/>
        <w:jc w:val="both"/>
        <w:rPr>
          <w:rFonts w:ascii="Calibri"/>
        </w:rPr>
      </w:pPr>
      <w:r>
        <w:rPr>
          <w:rFonts w:ascii="Calibri"/>
        </w:rPr>
        <w:t>These rooms also serve as a rest facility for pregnant women and breastfeeding mothers.</w:t>
      </w:r>
    </w:p>
    <w:p w:rsidR="004F5959" w:rsidRDefault="004F5959">
      <w:pPr>
        <w:pStyle w:val="BodyText"/>
        <w:spacing w:before="6"/>
        <w:rPr>
          <w:sz w:val="24"/>
        </w:rPr>
      </w:pPr>
    </w:p>
    <w:tbl>
      <w:tblPr>
        <w:tblW w:w="0" w:type="auto"/>
        <w:tblInd w:w="2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3262"/>
      </w:tblGrid>
      <w:tr w:rsidR="004F5959">
        <w:trPr>
          <w:trHeight w:val="246"/>
        </w:trPr>
        <w:tc>
          <w:tcPr>
            <w:tcW w:w="2122" w:type="dxa"/>
          </w:tcPr>
          <w:p w:rsidR="004F5959" w:rsidRDefault="00AF6117">
            <w:pPr>
              <w:pStyle w:val="TableParagraph"/>
              <w:spacing w:before="3" w:line="223" w:lineRule="exact"/>
              <w:ind w:left="107"/>
              <w:rPr>
                <w:rFonts w:ascii="Calibri"/>
                <w:b/>
                <w:sz w:val="20"/>
              </w:rPr>
            </w:pPr>
            <w:r>
              <w:rPr>
                <w:rFonts w:ascii="Calibri"/>
                <w:b/>
                <w:sz w:val="20"/>
              </w:rPr>
              <w:t>Building</w:t>
            </w:r>
          </w:p>
        </w:tc>
        <w:tc>
          <w:tcPr>
            <w:tcW w:w="3262" w:type="dxa"/>
          </w:tcPr>
          <w:p w:rsidR="004F5959" w:rsidRDefault="00AF6117">
            <w:pPr>
              <w:pStyle w:val="TableParagraph"/>
              <w:spacing w:before="3" w:line="223" w:lineRule="exact"/>
              <w:ind w:left="107"/>
              <w:rPr>
                <w:rFonts w:ascii="Calibri"/>
                <w:b/>
                <w:sz w:val="20"/>
              </w:rPr>
            </w:pPr>
            <w:r>
              <w:rPr>
                <w:rFonts w:ascii="Calibri"/>
                <w:b/>
                <w:sz w:val="20"/>
              </w:rPr>
              <w:t>Room/Area</w:t>
            </w:r>
          </w:p>
        </w:tc>
      </w:tr>
      <w:tr w:rsidR="004F5959">
        <w:trPr>
          <w:trHeight w:val="246"/>
        </w:trPr>
        <w:tc>
          <w:tcPr>
            <w:tcW w:w="2122" w:type="dxa"/>
          </w:tcPr>
          <w:p w:rsidR="004F5959" w:rsidRDefault="00AF6117">
            <w:pPr>
              <w:pStyle w:val="TableParagraph"/>
              <w:spacing w:before="3" w:line="223" w:lineRule="exact"/>
              <w:ind w:left="107"/>
              <w:rPr>
                <w:rFonts w:ascii="Calibri"/>
                <w:sz w:val="20"/>
              </w:rPr>
            </w:pPr>
            <w:r>
              <w:rPr>
                <w:rFonts w:ascii="Calibri"/>
                <w:sz w:val="20"/>
              </w:rPr>
              <w:t>Bolton Street</w:t>
            </w:r>
          </w:p>
        </w:tc>
        <w:tc>
          <w:tcPr>
            <w:tcW w:w="3262" w:type="dxa"/>
          </w:tcPr>
          <w:p w:rsidR="004F5959" w:rsidRDefault="00AF6117">
            <w:pPr>
              <w:pStyle w:val="TableParagraph"/>
              <w:spacing w:before="3" w:line="223" w:lineRule="exact"/>
              <w:ind w:left="107"/>
              <w:rPr>
                <w:rFonts w:ascii="Calibri"/>
                <w:sz w:val="20"/>
              </w:rPr>
            </w:pPr>
            <w:r>
              <w:rPr>
                <w:rFonts w:ascii="Calibri"/>
                <w:sz w:val="20"/>
              </w:rPr>
              <w:t>Room 136.1, Ground Floor</w:t>
            </w:r>
          </w:p>
        </w:tc>
      </w:tr>
      <w:tr w:rsidR="004F5959">
        <w:trPr>
          <w:trHeight w:val="246"/>
        </w:trPr>
        <w:tc>
          <w:tcPr>
            <w:tcW w:w="2122" w:type="dxa"/>
          </w:tcPr>
          <w:p w:rsidR="004F5959" w:rsidRDefault="00AF6117">
            <w:pPr>
              <w:pStyle w:val="TableParagraph"/>
              <w:spacing w:before="3" w:line="223" w:lineRule="exact"/>
              <w:ind w:left="107"/>
              <w:rPr>
                <w:rFonts w:ascii="Calibri"/>
                <w:sz w:val="20"/>
              </w:rPr>
            </w:pPr>
            <w:r>
              <w:rPr>
                <w:rFonts w:ascii="Calibri"/>
                <w:sz w:val="20"/>
              </w:rPr>
              <w:t>Mountjoy Square</w:t>
            </w:r>
          </w:p>
        </w:tc>
        <w:tc>
          <w:tcPr>
            <w:tcW w:w="3262" w:type="dxa"/>
          </w:tcPr>
          <w:p w:rsidR="004F5959" w:rsidRDefault="00AF6117">
            <w:pPr>
              <w:pStyle w:val="TableParagraph"/>
              <w:spacing w:before="3" w:line="223" w:lineRule="exact"/>
              <w:ind w:left="107"/>
              <w:rPr>
                <w:rFonts w:ascii="Calibri"/>
                <w:sz w:val="20"/>
              </w:rPr>
            </w:pPr>
            <w:r>
              <w:rPr>
                <w:rFonts w:ascii="Calibri"/>
                <w:sz w:val="20"/>
              </w:rPr>
              <w:t>Room G2, Ground Floor</w:t>
            </w:r>
          </w:p>
        </w:tc>
      </w:tr>
      <w:tr w:rsidR="004F5959">
        <w:trPr>
          <w:trHeight w:val="491"/>
        </w:trPr>
        <w:tc>
          <w:tcPr>
            <w:tcW w:w="2122" w:type="dxa"/>
          </w:tcPr>
          <w:p w:rsidR="004F5959" w:rsidRDefault="00AF6117">
            <w:pPr>
              <w:pStyle w:val="TableParagraph"/>
              <w:tabs>
                <w:tab w:val="left" w:pos="1451"/>
              </w:tabs>
              <w:spacing w:line="242" w:lineRule="exact"/>
              <w:ind w:left="107" w:right="97"/>
              <w:rPr>
                <w:rFonts w:ascii="Calibri"/>
                <w:sz w:val="20"/>
              </w:rPr>
            </w:pPr>
            <w:r>
              <w:rPr>
                <w:rFonts w:ascii="Calibri"/>
                <w:sz w:val="20"/>
              </w:rPr>
              <w:t>Rathdown</w:t>
            </w:r>
            <w:r>
              <w:rPr>
                <w:rFonts w:ascii="Calibri"/>
                <w:sz w:val="20"/>
              </w:rPr>
              <w:tab/>
            </w:r>
            <w:r>
              <w:rPr>
                <w:rFonts w:ascii="Calibri"/>
                <w:spacing w:val="-4"/>
                <w:sz w:val="20"/>
              </w:rPr>
              <w:t xml:space="preserve">House, </w:t>
            </w:r>
            <w:r>
              <w:rPr>
                <w:rFonts w:ascii="Calibri"/>
                <w:sz w:val="20"/>
              </w:rPr>
              <w:t>Grangegorman</w:t>
            </w:r>
          </w:p>
        </w:tc>
        <w:tc>
          <w:tcPr>
            <w:tcW w:w="3262" w:type="dxa"/>
          </w:tcPr>
          <w:p w:rsidR="004F5959" w:rsidRDefault="00AF6117">
            <w:pPr>
              <w:pStyle w:val="TableParagraph"/>
              <w:spacing w:before="3"/>
              <w:ind w:left="107"/>
              <w:rPr>
                <w:rFonts w:ascii="Calibri"/>
                <w:sz w:val="20"/>
              </w:rPr>
            </w:pPr>
            <w:r>
              <w:rPr>
                <w:rFonts w:ascii="Calibri"/>
                <w:sz w:val="20"/>
              </w:rPr>
              <w:t>Room RD003, Ground Floor</w:t>
            </w:r>
          </w:p>
        </w:tc>
      </w:tr>
    </w:tbl>
    <w:p w:rsidR="004F5959" w:rsidRDefault="004F5959">
      <w:pPr>
        <w:pStyle w:val="BodyText"/>
        <w:rPr>
          <w:sz w:val="22"/>
        </w:rPr>
      </w:pPr>
    </w:p>
    <w:p w:rsidR="004F5959" w:rsidRDefault="004F5959">
      <w:pPr>
        <w:pStyle w:val="BodyText"/>
        <w:spacing w:before="11"/>
      </w:pPr>
    </w:p>
    <w:p w:rsidR="004F5959" w:rsidRDefault="00AF6117">
      <w:pPr>
        <w:pStyle w:val="Heading1"/>
        <w:ind w:left="920"/>
        <w:jc w:val="both"/>
      </w:pPr>
      <w:bookmarkStart w:id="5" w:name="Reporting_Accidents/Near_misses/Dangerou"/>
      <w:bookmarkEnd w:id="5"/>
      <w:r>
        <w:t>Reporting Accidents/Near misses/Dangerous Occurrences and Hazards</w:t>
      </w:r>
    </w:p>
    <w:p w:rsidR="004F5959" w:rsidRDefault="00AF6117">
      <w:pPr>
        <w:spacing w:before="18" w:line="268" w:lineRule="auto"/>
        <w:ind w:left="920" w:right="1256"/>
        <w:jc w:val="both"/>
        <w:rPr>
          <w:rFonts w:ascii="Calibri"/>
        </w:rPr>
      </w:pPr>
      <w:r>
        <w:rPr>
          <w:rFonts w:ascii="Calibri"/>
          <w:spacing w:val="-7"/>
        </w:rPr>
        <w:t xml:space="preserve">Employees </w:t>
      </w:r>
      <w:r>
        <w:rPr>
          <w:rFonts w:ascii="Calibri"/>
          <w:spacing w:val="-6"/>
        </w:rPr>
        <w:t xml:space="preserve">and </w:t>
      </w:r>
      <w:r>
        <w:rPr>
          <w:rFonts w:ascii="Calibri"/>
          <w:spacing w:val="-7"/>
        </w:rPr>
        <w:t xml:space="preserve">students </w:t>
      </w:r>
      <w:r>
        <w:rPr>
          <w:rFonts w:ascii="Calibri"/>
          <w:spacing w:val="-6"/>
        </w:rPr>
        <w:t xml:space="preserve">are </w:t>
      </w:r>
      <w:r>
        <w:rPr>
          <w:rFonts w:ascii="Calibri"/>
          <w:spacing w:val="-7"/>
        </w:rPr>
        <w:t xml:space="preserve">required </w:t>
      </w:r>
      <w:r>
        <w:rPr>
          <w:rFonts w:ascii="Calibri"/>
          <w:spacing w:val="-5"/>
        </w:rPr>
        <w:t xml:space="preserve">to </w:t>
      </w:r>
      <w:r>
        <w:rPr>
          <w:rFonts w:ascii="Calibri"/>
          <w:spacing w:val="-8"/>
        </w:rPr>
        <w:t xml:space="preserve">immediately </w:t>
      </w:r>
      <w:r>
        <w:rPr>
          <w:rFonts w:ascii="Calibri"/>
        </w:rPr>
        <w:t xml:space="preserve">inform </w:t>
      </w:r>
      <w:r>
        <w:rPr>
          <w:rFonts w:ascii="Calibri"/>
          <w:spacing w:val="-7"/>
        </w:rPr>
        <w:t xml:space="preserve">their </w:t>
      </w:r>
      <w:r>
        <w:rPr>
          <w:rFonts w:ascii="Calibri"/>
        </w:rPr>
        <w:t>Supervisor/Line Manager of any accident/near</w:t>
      </w:r>
      <w:r>
        <w:rPr>
          <w:rFonts w:ascii="Calibri"/>
          <w:spacing w:val="-8"/>
        </w:rPr>
        <w:t xml:space="preserve"> </w:t>
      </w:r>
      <w:r>
        <w:rPr>
          <w:rFonts w:ascii="Calibri"/>
        </w:rPr>
        <w:t>miss/dangerous</w:t>
      </w:r>
      <w:r>
        <w:rPr>
          <w:rFonts w:ascii="Calibri"/>
          <w:spacing w:val="-8"/>
        </w:rPr>
        <w:t xml:space="preserve"> </w:t>
      </w:r>
      <w:r>
        <w:rPr>
          <w:rFonts w:ascii="Calibri"/>
        </w:rPr>
        <w:t>occurrence/hazard.</w:t>
      </w:r>
      <w:r>
        <w:rPr>
          <w:rFonts w:ascii="Calibri"/>
          <w:spacing w:val="35"/>
        </w:rPr>
        <w:t xml:space="preserve"> </w:t>
      </w:r>
      <w:r>
        <w:rPr>
          <w:rFonts w:ascii="Calibri"/>
        </w:rPr>
        <w:t>A</w:t>
      </w:r>
      <w:r>
        <w:rPr>
          <w:rFonts w:ascii="Calibri"/>
          <w:spacing w:val="-6"/>
        </w:rPr>
        <w:t xml:space="preserve"> </w:t>
      </w:r>
      <w:r>
        <w:rPr>
          <w:rFonts w:ascii="Calibri"/>
        </w:rPr>
        <w:t>report</w:t>
      </w:r>
      <w:r>
        <w:rPr>
          <w:rFonts w:ascii="Calibri"/>
          <w:spacing w:val="-8"/>
        </w:rPr>
        <w:t xml:space="preserve"> </w:t>
      </w:r>
      <w:r>
        <w:rPr>
          <w:rFonts w:ascii="Calibri"/>
        </w:rPr>
        <w:t>form</w:t>
      </w:r>
      <w:r>
        <w:rPr>
          <w:rFonts w:ascii="Calibri"/>
          <w:spacing w:val="-7"/>
        </w:rPr>
        <w:t xml:space="preserve"> </w:t>
      </w:r>
      <w:r>
        <w:rPr>
          <w:rFonts w:ascii="Calibri"/>
        </w:rPr>
        <w:t>must</w:t>
      </w:r>
      <w:r>
        <w:rPr>
          <w:rFonts w:ascii="Calibri"/>
          <w:spacing w:val="-8"/>
        </w:rPr>
        <w:t xml:space="preserve"> </w:t>
      </w:r>
      <w:r>
        <w:rPr>
          <w:rFonts w:ascii="Calibri"/>
        </w:rPr>
        <w:t>be</w:t>
      </w:r>
      <w:r>
        <w:rPr>
          <w:rFonts w:ascii="Calibri"/>
          <w:spacing w:val="-7"/>
        </w:rPr>
        <w:t xml:space="preserve"> </w:t>
      </w:r>
      <w:r>
        <w:rPr>
          <w:rFonts w:ascii="Calibri"/>
        </w:rPr>
        <w:t>completed</w:t>
      </w:r>
      <w:r>
        <w:rPr>
          <w:rFonts w:ascii="Calibri"/>
          <w:spacing w:val="-14"/>
        </w:rPr>
        <w:t xml:space="preserve"> </w:t>
      </w:r>
      <w:r>
        <w:rPr>
          <w:rFonts w:ascii="Calibri"/>
        </w:rPr>
        <w:t>and</w:t>
      </w:r>
      <w:r>
        <w:rPr>
          <w:rFonts w:ascii="Calibri"/>
          <w:spacing w:val="-14"/>
        </w:rPr>
        <w:t xml:space="preserve"> </w:t>
      </w:r>
      <w:r>
        <w:rPr>
          <w:rFonts w:ascii="Calibri"/>
          <w:spacing w:val="-6"/>
        </w:rPr>
        <w:t>sent</w:t>
      </w:r>
      <w:r>
        <w:rPr>
          <w:rFonts w:ascii="Calibri"/>
          <w:spacing w:val="-19"/>
        </w:rPr>
        <w:t xml:space="preserve"> </w:t>
      </w:r>
      <w:r>
        <w:rPr>
          <w:rFonts w:ascii="Calibri"/>
        </w:rPr>
        <w:t>to</w:t>
      </w:r>
      <w:r>
        <w:rPr>
          <w:rFonts w:ascii="Calibri"/>
          <w:spacing w:val="-14"/>
        </w:rPr>
        <w:t xml:space="preserve"> </w:t>
      </w:r>
      <w:r>
        <w:rPr>
          <w:rFonts w:ascii="Calibri"/>
        </w:rPr>
        <w:t>the Health &amp; Safety Office within 24</w:t>
      </w:r>
      <w:r>
        <w:rPr>
          <w:rFonts w:ascii="Calibri"/>
          <w:spacing w:val="-37"/>
        </w:rPr>
        <w:t xml:space="preserve"> </w:t>
      </w:r>
      <w:r>
        <w:rPr>
          <w:rFonts w:ascii="Calibri"/>
        </w:rPr>
        <w:t>hours. Forms are available the Health &amp; Safety website.</w:t>
      </w:r>
    </w:p>
    <w:p w:rsidR="004F5959" w:rsidRDefault="004F5959">
      <w:pPr>
        <w:spacing w:line="268" w:lineRule="auto"/>
        <w:jc w:val="both"/>
        <w:rPr>
          <w:rFonts w:ascii="Calibri"/>
        </w:rPr>
        <w:sectPr w:rsidR="004F5959">
          <w:pgSz w:w="11910" w:h="16840"/>
          <w:pgMar w:top="1420" w:right="280" w:bottom="1140" w:left="520" w:header="0" w:footer="908" w:gutter="0"/>
          <w:cols w:space="720"/>
        </w:sectPr>
      </w:pPr>
    </w:p>
    <w:p w:rsidR="004F5959" w:rsidRDefault="00AF6117">
      <w:pPr>
        <w:pStyle w:val="BodyText"/>
        <w:spacing w:before="41"/>
        <w:ind w:left="920"/>
      </w:pPr>
      <w:r>
        <w:lastRenderedPageBreak/>
        <w:t>Statutory testing – inspection and contractors</w:t>
      </w: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1978"/>
        <w:gridCol w:w="2132"/>
        <w:gridCol w:w="2838"/>
      </w:tblGrid>
      <w:tr w:rsidR="004F5959">
        <w:trPr>
          <w:trHeight w:val="280"/>
        </w:trPr>
        <w:tc>
          <w:tcPr>
            <w:tcW w:w="2518" w:type="dxa"/>
          </w:tcPr>
          <w:p w:rsidR="004F5959" w:rsidRDefault="00AF6117">
            <w:pPr>
              <w:pStyle w:val="TableParagraph"/>
              <w:spacing w:line="260" w:lineRule="exact"/>
              <w:ind w:left="107"/>
              <w:rPr>
                <w:rFonts w:ascii="Calibri"/>
                <w:b/>
                <w:sz w:val="23"/>
              </w:rPr>
            </w:pPr>
            <w:r>
              <w:rPr>
                <w:rFonts w:ascii="Calibri"/>
                <w:b/>
                <w:sz w:val="23"/>
              </w:rPr>
              <w:t>Item</w:t>
            </w:r>
          </w:p>
        </w:tc>
        <w:tc>
          <w:tcPr>
            <w:tcW w:w="1978" w:type="dxa"/>
          </w:tcPr>
          <w:p w:rsidR="004F5959" w:rsidRDefault="00AF6117">
            <w:pPr>
              <w:pStyle w:val="TableParagraph"/>
              <w:spacing w:line="260" w:lineRule="exact"/>
              <w:ind w:left="107"/>
              <w:rPr>
                <w:rFonts w:ascii="Calibri"/>
                <w:b/>
                <w:sz w:val="23"/>
              </w:rPr>
            </w:pPr>
            <w:r>
              <w:rPr>
                <w:rFonts w:ascii="Calibri"/>
                <w:b/>
                <w:sz w:val="23"/>
              </w:rPr>
              <w:t>Location</w:t>
            </w:r>
          </w:p>
        </w:tc>
        <w:tc>
          <w:tcPr>
            <w:tcW w:w="2132" w:type="dxa"/>
          </w:tcPr>
          <w:p w:rsidR="004F5959" w:rsidRDefault="00AF6117">
            <w:pPr>
              <w:pStyle w:val="TableParagraph"/>
              <w:spacing w:line="260" w:lineRule="exact"/>
              <w:ind w:left="106"/>
              <w:rPr>
                <w:rFonts w:ascii="Calibri"/>
                <w:b/>
                <w:sz w:val="23"/>
              </w:rPr>
            </w:pPr>
            <w:r>
              <w:rPr>
                <w:rFonts w:ascii="Calibri"/>
                <w:b/>
                <w:sz w:val="23"/>
              </w:rPr>
              <w:t>Test Frequency</w:t>
            </w:r>
          </w:p>
        </w:tc>
        <w:tc>
          <w:tcPr>
            <w:tcW w:w="2838" w:type="dxa"/>
          </w:tcPr>
          <w:p w:rsidR="004F5959" w:rsidRDefault="00AF6117">
            <w:pPr>
              <w:pStyle w:val="TableParagraph"/>
              <w:spacing w:line="260" w:lineRule="exact"/>
              <w:ind w:left="106"/>
              <w:rPr>
                <w:rFonts w:ascii="Calibri"/>
                <w:b/>
                <w:sz w:val="23"/>
              </w:rPr>
            </w:pPr>
            <w:r>
              <w:rPr>
                <w:rFonts w:ascii="Calibri"/>
                <w:b/>
                <w:sz w:val="23"/>
              </w:rPr>
              <w:t>Test Company Details</w:t>
            </w:r>
          </w:p>
        </w:tc>
      </w:tr>
      <w:tr w:rsidR="004F5959">
        <w:trPr>
          <w:trHeight w:val="280"/>
        </w:trPr>
        <w:tc>
          <w:tcPr>
            <w:tcW w:w="2518" w:type="dxa"/>
          </w:tcPr>
          <w:p w:rsidR="004F5959" w:rsidRDefault="004F5959">
            <w:pPr>
              <w:pStyle w:val="TableParagraph"/>
              <w:rPr>
                <w:rFonts w:ascii="Times New Roman"/>
                <w:sz w:val="20"/>
              </w:rPr>
            </w:pPr>
          </w:p>
        </w:tc>
        <w:tc>
          <w:tcPr>
            <w:tcW w:w="1978" w:type="dxa"/>
          </w:tcPr>
          <w:p w:rsidR="004F5959" w:rsidRDefault="004F5959">
            <w:pPr>
              <w:pStyle w:val="TableParagraph"/>
              <w:rPr>
                <w:rFonts w:ascii="Times New Roman"/>
                <w:sz w:val="20"/>
              </w:rPr>
            </w:pPr>
          </w:p>
        </w:tc>
        <w:tc>
          <w:tcPr>
            <w:tcW w:w="2132" w:type="dxa"/>
          </w:tcPr>
          <w:p w:rsidR="004F5959" w:rsidRDefault="004F5959">
            <w:pPr>
              <w:pStyle w:val="TableParagraph"/>
              <w:rPr>
                <w:rFonts w:ascii="Times New Roman"/>
                <w:sz w:val="20"/>
              </w:rPr>
            </w:pPr>
          </w:p>
        </w:tc>
        <w:tc>
          <w:tcPr>
            <w:tcW w:w="2838" w:type="dxa"/>
          </w:tcPr>
          <w:p w:rsidR="004F5959" w:rsidRDefault="004F5959">
            <w:pPr>
              <w:pStyle w:val="TableParagraph"/>
              <w:rPr>
                <w:rFonts w:ascii="Times New Roman"/>
                <w:sz w:val="20"/>
              </w:rPr>
            </w:pPr>
          </w:p>
        </w:tc>
      </w:tr>
      <w:tr w:rsidR="004F5959">
        <w:trPr>
          <w:trHeight w:val="282"/>
        </w:trPr>
        <w:tc>
          <w:tcPr>
            <w:tcW w:w="2518" w:type="dxa"/>
          </w:tcPr>
          <w:p w:rsidR="004F5959" w:rsidRDefault="004F5959">
            <w:pPr>
              <w:pStyle w:val="TableParagraph"/>
              <w:rPr>
                <w:rFonts w:ascii="Times New Roman"/>
                <w:sz w:val="20"/>
              </w:rPr>
            </w:pPr>
          </w:p>
        </w:tc>
        <w:tc>
          <w:tcPr>
            <w:tcW w:w="1978" w:type="dxa"/>
          </w:tcPr>
          <w:p w:rsidR="004F5959" w:rsidRDefault="004F5959">
            <w:pPr>
              <w:pStyle w:val="TableParagraph"/>
              <w:rPr>
                <w:rFonts w:ascii="Times New Roman"/>
                <w:sz w:val="20"/>
              </w:rPr>
            </w:pPr>
          </w:p>
        </w:tc>
        <w:tc>
          <w:tcPr>
            <w:tcW w:w="2132" w:type="dxa"/>
          </w:tcPr>
          <w:p w:rsidR="004F5959" w:rsidRDefault="004F5959">
            <w:pPr>
              <w:pStyle w:val="TableParagraph"/>
              <w:rPr>
                <w:rFonts w:ascii="Times New Roman"/>
                <w:sz w:val="20"/>
              </w:rPr>
            </w:pPr>
          </w:p>
        </w:tc>
        <w:tc>
          <w:tcPr>
            <w:tcW w:w="2838" w:type="dxa"/>
          </w:tcPr>
          <w:p w:rsidR="004F5959" w:rsidRDefault="004F5959">
            <w:pPr>
              <w:pStyle w:val="TableParagraph"/>
              <w:rPr>
                <w:rFonts w:ascii="Times New Roman"/>
                <w:sz w:val="20"/>
              </w:rPr>
            </w:pPr>
          </w:p>
        </w:tc>
      </w:tr>
    </w:tbl>
    <w:p w:rsidR="004F5959" w:rsidRDefault="004F5959">
      <w:pPr>
        <w:pStyle w:val="BodyText"/>
        <w:spacing w:before="11"/>
        <w:rPr>
          <w:sz w:val="22"/>
        </w:rPr>
      </w:pPr>
    </w:p>
    <w:p w:rsidR="004F5959" w:rsidRDefault="00AF6117">
      <w:pPr>
        <w:pStyle w:val="BodyText"/>
        <w:ind w:left="920"/>
      </w:pPr>
      <w:r>
        <w:t>Specialised training</w:t>
      </w:r>
    </w:p>
    <w:p w:rsidR="004F5959" w:rsidRDefault="00AF6117">
      <w:pPr>
        <w:pStyle w:val="BodyText"/>
        <w:spacing w:before="1"/>
        <w:ind w:left="920" w:right="1043"/>
      </w:pPr>
      <w:r>
        <w:t>Specific hazards: chemical, biological, laser, machinery and plat, working at heights, specialised contractors, young person</w:t>
      </w:r>
    </w:p>
    <w:p w:rsidR="004F5959" w:rsidRDefault="004F5959">
      <w:pPr>
        <w:sectPr w:rsidR="004F5959">
          <w:pgSz w:w="11910" w:h="16840"/>
          <w:pgMar w:top="1380" w:right="280" w:bottom="1140" w:left="520" w:header="0" w:footer="908"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850"/>
        <w:gridCol w:w="992"/>
        <w:gridCol w:w="4254"/>
      </w:tblGrid>
      <w:tr w:rsidR="004F5959">
        <w:trPr>
          <w:trHeight w:val="561"/>
        </w:trPr>
        <w:tc>
          <w:tcPr>
            <w:tcW w:w="3257" w:type="dxa"/>
          </w:tcPr>
          <w:p w:rsidR="004F5959" w:rsidRDefault="00AF6117">
            <w:pPr>
              <w:pStyle w:val="TableParagraph"/>
              <w:spacing w:line="264" w:lineRule="exact"/>
              <w:ind w:left="107"/>
              <w:rPr>
                <w:rFonts w:ascii="Calibri"/>
                <w:b/>
              </w:rPr>
            </w:pPr>
            <w:r>
              <w:rPr>
                <w:rFonts w:ascii="Calibri"/>
                <w:b/>
                <w:u w:val="single"/>
              </w:rPr>
              <w:lastRenderedPageBreak/>
              <w:t>HAZARD CHECKLIST</w:t>
            </w:r>
          </w:p>
          <w:p w:rsidR="004F5959" w:rsidRDefault="00AF6117">
            <w:pPr>
              <w:pStyle w:val="TableParagraph"/>
              <w:ind w:left="107"/>
              <w:rPr>
                <w:rFonts w:ascii="Calibri"/>
                <w:i/>
              </w:rPr>
            </w:pPr>
            <w:r>
              <w:rPr>
                <w:rFonts w:ascii="Calibri"/>
                <w:i/>
              </w:rPr>
              <w:t>(please tick yes or no)</w:t>
            </w:r>
          </w:p>
        </w:tc>
        <w:tc>
          <w:tcPr>
            <w:tcW w:w="850" w:type="dxa"/>
          </w:tcPr>
          <w:p w:rsidR="004F5959" w:rsidRDefault="00AF6117">
            <w:pPr>
              <w:pStyle w:val="TableParagraph"/>
              <w:spacing w:line="264" w:lineRule="exact"/>
              <w:ind w:left="107"/>
              <w:rPr>
                <w:rFonts w:ascii="Calibri"/>
                <w:b/>
              </w:rPr>
            </w:pPr>
            <w:r>
              <w:rPr>
                <w:rFonts w:ascii="Calibri"/>
                <w:b/>
                <w:u w:val="single"/>
              </w:rPr>
              <w:t>No</w:t>
            </w:r>
          </w:p>
        </w:tc>
        <w:tc>
          <w:tcPr>
            <w:tcW w:w="992" w:type="dxa"/>
          </w:tcPr>
          <w:p w:rsidR="004F5959" w:rsidRDefault="00AF6117">
            <w:pPr>
              <w:pStyle w:val="TableParagraph"/>
              <w:spacing w:line="264" w:lineRule="exact"/>
              <w:ind w:left="107"/>
              <w:rPr>
                <w:rFonts w:ascii="Calibri"/>
                <w:b/>
              </w:rPr>
            </w:pPr>
            <w:r>
              <w:rPr>
                <w:rFonts w:ascii="Calibri"/>
                <w:b/>
                <w:u w:val="single"/>
              </w:rPr>
              <w:t>YES</w:t>
            </w:r>
          </w:p>
        </w:tc>
        <w:tc>
          <w:tcPr>
            <w:tcW w:w="4254" w:type="dxa"/>
          </w:tcPr>
          <w:p w:rsidR="004F5959" w:rsidRDefault="00AF6117">
            <w:pPr>
              <w:pStyle w:val="TableParagraph"/>
              <w:spacing w:line="264" w:lineRule="exact"/>
              <w:ind w:left="106"/>
              <w:rPr>
                <w:rFonts w:ascii="Calibri"/>
                <w:b/>
                <w:i/>
              </w:rPr>
            </w:pPr>
            <w:r>
              <w:rPr>
                <w:rFonts w:ascii="Calibri"/>
                <w:b/>
                <w:i/>
                <w:u w:val="single"/>
              </w:rPr>
              <w:t>If YES, please provide details</w:t>
            </w:r>
          </w:p>
        </w:tc>
      </w:tr>
      <w:tr w:rsidR="004F5959">
        <w:trPr>
          <w:trHeight w:val="1612"/>
        </w:trPr>
        <w:tc>
          <w:tcPr>
            <w:tcW w:w="3257" w:type="dxa"/>
          </w:tcPr>
          <w:p w:rsidR="004F5959" w:rsidRDefault="00AF6117">
            <w:pPr>
              <w:pStyle w:val="TableParagraph"/>
              <w:spacing w:line="264" w:lineRule="exact"/>
              <w:ind w:left="107"/>
              <w:rPr>
                <w:rFonts w:ascii="Calibri"/>
                <w:b/>
              </w:rPr>
            </w:pPr>
            <w:r>
              <w:rPr>
                <w:rFonts w:ascii="Calibri"/>
                <w:b/>
              </w:rPr>
              <w:t>Biological agents</w:t>
            </w:r>
          </w:p>
          <w:p w:rsidR="004F5959" w:rsidRDefault="00AF6117">
            <w:pPr>
              <w:pStyle w:val="TableParagraph"/>
              <w:ind w:left="107" w:right="121"/>
              <w:rPr>
                <w:rFonts w:ascii="Calibri"/>
              </w:rPr>
            </w:pPr>
            <w:r>
              <w:rPr>
                <w:rFonts w:ascii="Calibri"/>
              </w:rPr>
              <w:t>e.g. Blood/ food/air/ water borne pathogens, hepatitis</w:t>
            </w:r>
          </w:p>
          <w:p w:rsidR="004F5959" w:rsidRDefault="00AF6117">
            <w:pPr>
              <w:pStyle w:val="TableParagraph"/>
              <w:ind w:left="107" w:right="1929"/>
              <w:rPr>
                <w:rFonts w:ascii="Calibri"/>
              </w:rPr>
            </w:pPr>
            <w:r>
              <w:rPr>
                <w:rFonts w:ascii="Calibri"/>
              </w:rPr>
              <w:t>sharps, clinical waste</w:t>
            </w:r>
          </w:p>
        </w:tc>
        <w:tc>
          <w:tcPr>
            <w:tcW w:w="850" w:type="dxa"/>
          </w:tcPr>
          <w:p w:rsidR="004F5959" w:rsidRDefault="00AF6117">
            <w:pPr>
              <w:pStyle w:val="TableParagraph"/>
              <w:spacing w:line="264" w:lineRule="exact"/>
              <w:ind w:left="107"/>
              <w:rPr>
                <w:rFonts w:ascii="Calibri"/>
              </w:rPr>
            </w:pPr>
            <w:r>
              <w:rPr>
                <w:rFonts w:ascii="Calibri"/>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1341"/>
        </w:trPr>
        <w:tc>
          <w:tcPr>
            <w:tcW w:w="3257" w:type="dxa"/>
          </w:tcPr>
          <w:p w:rsidR="004F5959" w:rsidRDefault="00AF6117">
            <w:pPr>
              <w:pStyle w:val="TableParagraph"/>
              <w:spacing w:line="264" w:lineRule="exact"/>
              <w:ind w:left="107"/>
              <w:rPr>
                <w:rFonts w:ascii="Calibri"/>
                <w:b/>
              </w:rPr>
            </w:pPr>
            <w:r>
              <w:rPr>
                <w:rFonts w:ascii="Calibri"/>
                <w:b/>
              </w:rPr>
              <w:t>Chemicals</w:t>
            </w:r>
          </w:p>
          <w:p w:rsidR="004F5959" w:rsidRDefault="00AF6117">
            <w:pPr>
              <w:pStyle w:val="TableParagraph"/>
              <w:ind w:left="107" w:right="1479"/>
              <w:rPr>
                <w:rFonts w:ascii="Calibri"/>
              </w:rPr>
            </w:pPr>
            <w:r>
              <w:rPr>
                <w:rFonts w:ascii="Calibri"/>
              </w:rPr>
              <w:t>e.g. solvents, paints, degreasers cleaning products,</w:t>
            </w:r>
          </w:p>
          <w:p w:rsidR="004F5959" w:rsidRDefault="00AF6117">
            <w:pPr>
              <w:pStyle w:val="TableParagraph"/>
              <w:spacing w:line="252" w:lineRule="exact"/>
              <w:ind w:left="107"/>
              <w:rPr>
                <w:rFonts w:ascii="Calibri"/>
              </w:rPr>
            </w:pPr>
            <w:r>
              <w:rPr>
                <w:rFonts w:ascii="Calibri"/>
              </w:rPr>
              <w:t>asbestos, acetylene</w:t>
            </w:r>
          </w:p>
        </w:tc>
        <w:tc>
          <w:tcPr>
            <w:tcW w:w="850" w:type="dxa"/>
          </w:tcPr>
          <w:p w:rsidR="004F5959" w:rsidRDefault="00AF6117">
            <w:pPr>
              <w:pStyle w:val="TableParagraph"/>
              <w:spacing w:line="264" w:lineRule="exact"/>
              <w:ind w:left="107"/>
              <w:rPr>
                <w:rFonts w:ascii="Calibri"/>
              </w:rPr>
            </w:pPr>
            <w:r>
              <w:rPr>
                <w:rFonts w:ascii="Calibri"/>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549"/>
        </w:trPr>
        <w:tc>
          <w:tcPr>
            <w:tcW w:w="3257" w:type="dxa"/>
          </w:tcPr>
          <w:p w:rsidR="004F5959" w:rsidRDefault="00AF6117">
            <w:pPr>
              <w:pStyle w:val="TableParagraph"/>
              <w:spacing w:line="264" w:lineRule="exact"/>
              <w:ind w:left="107"/>
              <w:rPr>
                <w:rFonts w:ascii="Calibri"/>
                <w:b/>
              </w:rPr>
            </w:pPr>
            <w:r>
              <w:rPr>
                <w:rFonts w:ascii="Calibri"/>
                <w:b/>
              </w:rPr>
              <w:t>Lasers</w:t>
            </w:r>
          </w:p>
        </w:tc>
        <w:tc>
          <w:tcPr>
            <w:tcW w:w="850" w:type="dxa"/>
          </w:tcPr>
          <w:p w:rsidR="004F5959" w:rsidRDefault="00AF6117">
            <w:pPr>
              <w:pStyle w:val="TableParagraph"/>
              <w:spacing w:line="264" w:lineRule="exact"/>
              <w:ind w:left="107"/>
              <w:rPr>
                <w:rFonts w:ascii="Calibri"/>
              </w:rPr>
            </w:pPr>
            <w:r>
              <w:rPr>
                <w:rFonts w:ascii="Calibri"/>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805"/>
        </w:trPr>
        <w:tc>
          <w:tcPr>
            <w:tcW w:w="3257" w:type="dxa"/>
          </w:tcPr>
          <w:p w:rsidR="004F5959" w:rsidRDefault="00AF6117">
            <w:pPr>
              <w:pStyle w:val="TableParagraph"/>
              <w:spacing w:line="264" w:lineRule="exact"/>
              <w:ind w:left="107"/>
              <w:rPr>
                <w:rFonts w:ascii="Calibri"/>
                <w:b/>
              </w:rPr>
            </w:pPr>
            <w:r>
              <w:rPr>
                <w:rFonts w:ascii="Calibri"/>
                <w:b/>
              </w:rPr>
              <w:t>Gases</w:t>
            </w:r>
          </w:p>
          <w:p w:rsidR="004F5959" w:rsidRDefault="00AF6117">
            <w:pPr>
              <w:pStyle w:val="TableParagraph"/>
              <w:tabs>
                <w:tab w:val="left" w:pos="1058"/>
                <w:tab w:val="left" w:pos="1677"/>
                <w:tab w:val="left" w:pos="2253"/>
                <w:tab w:val="left" w:pos="2983"/>
              </w:tabs>
              <w:spacing w:line="270" w:lineRule="atLeast"/>
              <w:ind w:left="107" w:right="95"/>
              <w:rPr>
                <w:rFonts w:ascii="Calibri"/>
              </w:rPr>
            </w:pPr>
            <w:r>
              <w:rPr>
                <w:rFonts w:ascii="Calibri"/>
              </w:rPr>
              <w:t>(natural</w:t>
            </w:r>
            <w:r>
              <w:rPr>
                <w:rFonts w:ascii="Calibri"/>
              </w:rPr>
              <w:tab/>
              <w:t>gas/</w:t>
            </w:r>
            <w:r>
              <w:rPr>
                <w:rFonts w:ascii="Calibri"/>
              </w:rPr>
              <w:tab/>
              <w:t>and</w:t>
            </w:r>
            <w:r>
              <w:rPr>
                <w:rFonts w:ascii="Calibri"/>
              </w:rPr>
              <w:tab/>
              <w:t>gases</w:t>
            </w:r>
            <w:r>
              <w:rPr>
                <w:rFonts w:ascii="Calibri"/>
              </w:rPr>
              <w:tab/>
            </w:r>
            <w:r>
              <w:rPr>
                <w:rFonts w:ascii="Calibri"/>
                <w:spacing w:val="-9"/>
              </w:rPr>
              <w:t xml:space="preserve">in </w:t>
            </w:r>
            <w:r>
              <w:rPr>
                <w:rFonts w:ascii="Calibri"/>
              </w:rPr>
              <w:t>cylinders)</w:t>
            </w:r>
          </w:p>
        </w:tc>
        <w:tc>
          <w:tcPr>
            <w:tcW w:w="850" w:type="dxa"/>
          </w:tcPr>
          <w:p w:rsidR="004F5959" w:rsidRDefault="00AF6117">
            <w:pPr>
              <w:pStyle w:val="TableParagraph"/>
              <w:spacing w:line="264" w:lineRule="exact"/>
              <w:ind w:left="107"/>
              <w:rPr>
                <w:rFonts w:ascii="Calibri"/>
              </w:rPr>
            </w:pPr>
            <w:r>
              <w:rPr>
                <w:rFonts w:ascii="Calibri"/>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549"/>
        </w:trPr>
        <w:tc>
          <w:tcPr>
            <w:tcW w:w="3257" w:type="dxa"/>
          </w:tcPr>
          <w:p w:rsidR="004F5959" w:rsidRDefault="00AF6117">
            <w:pPr>
              <w:pStyle w:val="TableParagraph"/>
              <w:spacing w:line="264" w:lineRule="exact"/>
              <w:ind w:left="107"/>
              <w:rPr>
                <w:rFonts w:ascii="Calibri"/>
                <w:b/>
              </w:rPr>
            </w:pPr>
            <w:r>
              <w:rPr>
                <w:rFonts w:ascii="Calibri"/>
                <w:b/>
              </w:rPr>
              <w:t>Physical</w:t>
            </w:r>
          </w:p>
        </w:tc>
        <w:tc>
          <w:tcPr>
            <w:tcW w:w="850" w:type="dxa"/>
          </w:tcPr>
          <w:p w:rsidR="004F5959" w:rsidRDefault="004F5959">
            <w:pPr>
              <w:pStyle w:val="TableParagraph"/>
              <w:rPr>
                <w:rFonts w:ascii="Times New Roman"/>
              </w:rPr>
            </w:pP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553"/>
        </w:trPr>
        <w:tc>
          <w:tcPr>
            <w:tcW w:w="3257" w:type="dxa"/>
          </w:tcPr>
          <w:p w:rsidR="004F5959" w:rsidRDefault="00AF6117">
            <w:pPr>
              <w:pStyle w:val="TableParagraph"/>
              <w:spacing w:line="264" w:lineRule="exact"/>
              <w:ind w:left="107"/>
              <w:rPr>
                <w:rFonts w:ascii="Calibri"/>
              </w:rPr>
            </w:pPr>
            <w:r>
              <w:rPr>
                <w:rFonts w:ascii="Calibri"/>
              </w:rPr>
              <w:t>Equipment/Machinery</w:t>
            </w:r>
          </w:p>
        </w:tc>
        <w:tc>
          <w:tcPr>
            <w:tcW w:w="850" w:type="dxa"/>
          </w:tcPr>
          <w:p w:rsidR="004F5959" w:rsidRDefault="00AF6117">
            <w:pPr>
              <w:pStyle w:val="TableParagraph"/>
              <w:spacing w:line="264" w:lineRule="exact"/>
              <w:ind w:left="107"/>
              <w:rPr>
                <w:rFonts w:ascii="Calibri"/>
              </w:rPr>
            </w:pPr>
            <w:r>
              <w:rPr>
                <w:rFonts w:ascii="Calibri"/>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553"/>
        </w:trPr>
        <w:tc>
          <w:tcPr>
            <w:tcW w:w="3257" w:type="dxa"/>
          </w:tcPr>
          <w:p w:rsidR="004F5959" w:rsidRDefault="00AF6117">
            <w:pPr>
              <w:pStyle w:val="TableParagraph"/>
              <w:spacing w:line="264" w:lineRule="exact"/>
              <w:ind w:left="107"/>
              <w:rPr>
                <w:rFonts w:ascii="Calibri"/>
              </w:rPr>
            </w:pPr>
            <w:r>
              <w:rPr>
                <w:rFonts w:ascii="Calibri"/>
              </w:rPr>
              <w:t>Electricity</w:t>
            </w:r>
          </w:p>
        </w:tc>
        <w:tc>
          <w:tcPr>
            <w:tcW w:w="850" w:type="dxa"/>
          </w:tcPr>
          <w:p w:rsidR="004F5959" w:rsidRDefault="00AF6117">
            <w:pPr>
              <w:pStyle w:val="TableParagraph"/>
              <w:spacing w:line="264" w:lineRule="exact"/>
              <w:ind w:left="107"/>
              <w:rPr>
                <w:rFonts w:ascii="Calibri"/>
              </w:rPr>
            </w:pPr>
            <w:r>
              <w:rPr>
                <w:rFonts w:ascii="Calibri"/>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561"/>
        </w:trPr>
        <w:tc>
          <w:tcPr>
            <w:tcW w:w="3257" w:type="dxa"/>
          </w:tcPr>
          <w:p w:rsidR="004F5959" w:rsidRDefault="00AF6117">
            <w:pPr>
              <w:pStyle w:val="TableParagraph"/>
              <w:spacing w:line="264" w:lineRule="exact"/>
              <w:ind w:left="107"/>
              <w:rPr>
                <w:rFonts w:ascii="Calibri"/>
              </w:rPr>
            </w:pPr>
            <w:r>
              <w:rPr>
                <w:rFonts w:ascii="Calibri"/>
              </w:rPr>
              <w:t>Hand Tools</w:t>
            </w:r>
          </w:p>
        </w:tc>
        <w:tc>
          <w:tcPr>
            <w:tcW w:w="850" w:type="dxa"/>
          </w:tcPr>
          <w:p w:rsidR="004F5959" w:rsidRDefault="00AF6117">
            <w:pPr>
              <w:pStyle w:val="TableParagraph"/>
              <w:spacing w:line="264" w:lineRule="exact"/>
              <w:ind w:left="107"/>
              <w:rPr>
                <w:rFonts w:ascii="Calibri"/>
              </w:rPr>
            </w:pPr>
            <w:r>
              <w:rPr>
                <w:rFonts w:ascii="Calibri"/>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803"/>
        </w:trPr>
        <w:tc>
          <w:tcPr>
            <w:tcW w:w="3257" w:type="dxa"/>
          </w:tcPr>
          <w:p w:rsidR="004F5959" w:rsidRDefault="00AF6117">
            <w:pPr>
              <w:pStyle w:val="TableParagraph"/>
              <w:spacing w:line="264" w:lineRule="exact"/>
              <w:ind w:left="107"/>
              <w:rPr>
                <w:rFonts w:ascii="Calibri"/>
              </w:rPr>
            </w:pPr>
            <w:r>
              <w:rPr>
                <w:rFonts w:ascii="Calibri"/>
              </w:rPr>
              <w:t>Heat Sources /</w:t>
            </w:r>
          </w:p>
          <w:p w:rsidR="004F5959" w:rsidRDefault="00AF6117">
            <w:pPr>
              <w:pStyle w:val="TableParagraph"/>
              <w:spacing w:line="267" w:lineRule="exact"/>
              <w:ind w:left="107"/>
              <w:rPr>
                <w:rFonts w:ascii="Calibri"/>
              </w:rPr>
            </w:pPr>
            <w:r>
              <w:rPr>
                <w:rFonts w:ascii="Calibri"/>
              </w:rPr>
              <w:t>High Temperatures /</w:t>
            </w:r>
          </w:p>
          <w:p w:rsidR="004F5959" w:rsidRDefault="00AF6117">
            <w:pPr>
              <w:pStyle w:val="TableParagraph"/>
              <w:spacing w:line="252" w:lineRule="exact"/>
              <w:ind w:left="107"/>
              <w:rPr>
                <w:rFonts w:ascii="Calibri"/>
              </w:rPr>
            </w:pPr>
            <w:r>
              <w:rPr>
                <w:rFonts w:ascii="Calibri"/>
              </w:rPr>
              <w:t>Hot Surfaces</w:t>
            </w:r>
          </w:p>
        </w:tc>
        <w:tc>
          <w:tcPr>
            <w:tcW w:w="850" w:type="dxa"/>
          </w:tcPr>
          <w:p w:rsidR="004F5959" w:rsidRDefault="00AF6117">
            <w:pPr>
              <w:pStyle w:val="TableParagraph"/>
              <w:spacing w:line="264" w:lineRule="exact"/>
              <w:ind w:left="107"/>
              <w:rPr>
                <w:rFonts w:ascii="Calibri"/>
              </w:rPr>
            </w:pPr>
            <w:r>
              <w:rPr>
                <w:rFonts w:ascii="Calibri"/>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561"/>
        </w:trPr>
        <w:tc>
          <w:tcPr>
            <w:tcW w:w="3257" w:type="dxa"/>
          </w:tcPr>
          <w:p w:rsidR="004F5959" w:rsidRDefault="00AF6117">
            <w:pPr>
              <w:pStyle w:val="TableParagraph"/>
              <w:spacing w:line="264" w:lineRule="exact"/>
              <w:ind w:left="107"/>
              <w:rPr>
                <w:rFonts w:ascii="Calibri"/>
              </w:rPr>
            </w:pPr>
            <w:r>
              <w:rPr>
                <w:rFonts w:ascii="Calibri"/>
              </w:rPr>
              <w:t>Instrumentation</w:t>
            </w:r>
          </w:p>
        </w:tc>
        <w:tc>
          <w:tcPr>
            <w:tcW w:w="850" w:type="dxa"/>
          </w:tcPr>
          <w:p w:rsidR="004F5959" w:rsidRDefault="00AF6117">
            <w:pPr>
              <w:pStyle w:val="TableParagraph"/>
              <w:spacing w:line="264" w:lineRule="exact"/>
              <w:ind w:left="107"/>
              <w:rPr>
                <w:rFonts w:ascii="Calibri"/>
              </w:rPr>
            </w:pPr>
            <w:r>
              <w:rPr>
                <w:rFonts w:ascii="Calibri"/>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805"/>
        </w:trPr>
        <w:tc>
          <w:tcPr>
            <w:tcW w:w="3257" w:type="dxa"/>
          </w:tcPr>
          <w:p w:rsidR="004F5959" w:rsidRDefault="00AF6117">
            <w:pPr>
              <w:pStyle w:val="TableParagraph"/>
              <w:spacing w:line="264" w:lineRule="exact"/>
              <w:ind w:left="107"/>
              <w:rPr>
                <w:rFonts w:ascii="Calibri"/>
              </w:rPr>
            </w:pPr>
            <w:r>
              <w:rPr>
                <w:rFonts w:ascii="Calibri"/>
              </w:rPr>
              <w:t>Manual Handling</w:t>
            </w:r>
          </w:p>
        </w:tc>
        <w:tc>
          <w:tcPr>
            <w:tcW w:w="850" w:type="dxa"/>
          </w:tcPr>
          <w:p w:rsidR="004F5959" w:rsidRDefault="004F5959">
            <w:pPr>
              <w:pStyle w:val="TableParagraph"/>
              <w:rPr>
                <w:rFonts w:ascii="Times New Roman"/>
              </w:rPr>
            </w:pPr>
          </w:p>
        </w:tc>
        <w:tc>
          <w:tcPr>
            <w:tcW w:w="992" w:type="dxa"/>
          </w:tcPr>
          <w:p w:rsidR="004F5959" w:rsidRDefault="00AF6117">
            <w:pPr>
              <w:pStyle w:val="TableParagraph"/>
              <w:spacing w:line="264" w:lineRule="exact"/>
              <w:ind w:left="107"/>
              <w:rPr>
                <w:rFonts w:ascii="Calibri"/>
                <w:b/>
              </w:rPr>
            </w:pPr>
            <w:r>
              <w:rPr>
                <w:rFonts w:ascii="Calibri"/>
                <w:b/>
              </w:rPr>
              <w:t>X</w:t>
            </w:r>
          </w:p>
        </w:tc>
        <w:tc>
          <w:tcPr>
            <w:tcW w:w="4254" w:type="dxa"/>
          </w:tcPr>
          <w:p w:rsidR="004F5959" w:rsidRDefault="00AF6117">
            <w:pPr>
              <w:pStyle w:val="TableParagraph"/>
              <w:tabs>
                <w:tab w:val="left" w:pos="915"/>
              </w:tabs>
              <w:ind w:left="106" w:right="96"/>
              <w:rPr>
                <w:rFonts w:ascii="Calibri"/>
                <w:b/>
              </w:rPr>
            </w:pPr>
            <w:r>
              <w:rPr>
                <w:rFonts w:ascii="Calibri"/>
                <w:b/>
              </w:rPr>
              <w:t>Some movement of items that requires online</w:t>
            </w:r>
            <w:r>
              <w:rPr>
                <w:rFonts w:ascii="Calibri"/>
                <w:b/>
              </w:rPr>
              <w:tab/>
              <w:t>manual handling training. This</w:t>
            </w:r>
            <w:r>
              <w:rPr>
                <w:rFonts w:ascii="Calibri"/>
                <w:b/>
                <w:spacing w:val="10"/>
              </w:rPr>
              <w:t xml:space="preserve"> </w:t>
            </w:r>
            <w:r>
              <w:rPr>
                <w:rFonts w:ascii="Calibri"/>
                <w:b/>
              </w:rPr>
              <w:t>is</w:t>
            </w:r>
          </w:p>
          <w:p w:rsidR="004F5959" w:rsidRDefault="00AF6117">
            <w:pPr>
              <w:pStyle w:val="TableParagraph"/>
              <w:spacing w:line="253" w:lineRule="exact"/>
              <w:ind w:left="106"/>
              <w:rPr>
                <w:rFonts w:ascii="Calibri"/>
                <w:b/>
              </w:rPr>
            </w:pPr>
            <w:r>
              <w:rPr>
                <w:rFonts w:ascii="Calibri"/>
                <w:b/>
              </w:rPr>
              <w:t>provided for relevant staff.</w:t>
            </w:r>
          </w:p>
        </w:tc>
      </w:tr>
      <w:tr w:rsidR="004F5959">
        <w:trPr>
          <w:trHeight w:val="549"/>
        </w:trPr>
        <w:tc>
          <w:tcPr>
            <w:tcW w:w="3257" w:type="dxa"/>
          </w:tcPr>
          <w:p w:rsidR="004F5959" w:rsidRDefault="00AF6117">
            <w:pPr>
              <w:pStyle w:val="TableParagraph"/>
              <w:spacing w:line="264" w:lineRule="exact"/>
              <w:ind w:left="107"/>
              <w:rPr>
                <w:rFonts w:ascii="Calibri"/>
              </w:rPr>
            </w:pPr>
            <w:r>
              <w:rPr>
                <w:rFonts w:ascii="Calibri"/>
              </w:rPr>
              <w:t>Lifting Equipment / Mechanical</w:t>
            </w:r>
          </w:p>
          <w:p w:rsidR="004F5959" w:rsidRDefault="00AF6117">
            <w:pPr>
              <w:pStyle w:val="TableParagraph"/>
              <w:spacing w:line="265" w:lineRule="exact"/>
              <w:ind w:left="107"/>
              <w:rPr>
                <w:rFonts w:ascii="Calibri"/>
              </w:rPr>
            </w:pPr>
            <w:r>
              <w:rPr>
                <w:rFonts w:ascii="Calibri"/>
              </w:rPr>
              <w:t>Aids</w:t>
            </w:r>
          </w:p>
        </w:tc>
        <w:tc>
          <w:tcPr>
            <w:tcW w:w="850" w:type="dxa"/>
          </w:tcPr>
          <w:p w:rsidR="004F5959" w:rsidRDefault="00AF6117">
            <w:pPr>
              <w:pStyle w:val="TableParagraph"/>
              <w:spacing w:line="264" w:lineRule="exact"/>
              <w:ind w:left="107"/>
              <w:rPr>
                <w:rFonts w:ascii="Calibri"/>
              </w:rPr>
            </w:pPr>
            <w:r>
              <w:rPr>
                <w:rFonts w:ascii="Calibri"/>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561"/>
        </w:trPr>
        <w:tc>
          <w:tcPr>
            <w:tcW w:w="3257" w:type="dxa"/>
          </w:tcPr>
          <w:p w:rsidR="004F5959" w:rsidRDefault="00AF6117">
            <w:pPr>
              <w:pStyle w:val="TableParagraph"/>
              <w:spacing w:line="264" w:lineRule="exact"/>
              <w:ind w:left="107"/>
              <w:rPr>
                <w:rFonts w:ascii="Calibri"/>
              </w:rPr>
            </w:pPr>
            <w:r>
              <w:rPr>
                <w:rFonts w:ascii="Calibri"/>
              </w:rPr>
              <w:t>Noise</w:t>
            </w:r>
          </w:p>
        </w:tc>
        <w:tc>
          <w:tcPr>
            <w:tcW w:w="850" w:type="dxa"/>
          </w:tcPr>
          <w:p w:rsidR="004F5959" w:rsidRDefault="00AF6117">
            <w:pPr>
              <w:pStyle w:val="TableParagraph"/>
              <w:spacing w:line="264" w:lineRule="exact"/>
              <w:ind w:left="107"/>
              <w:rPr>
                <w:rFonts w:ascii="Calibri"/>
                <w:b/>
              </w:rPr>
            </w:pPr>
            <w:r>
              <w:rPr>
                <w:rFonts w:ascii="Calibri"/>
                <w:b/>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426"/>
        </w:trPr>
        <w:tc>
          <w:tcPr>
            <w:tcW w:w="3257" w:type="dxa"/>
          </w:tcPr>
          <w:p w:rsidR="004F5959" w:rsidRDefault="00AF6117">
            <w:pPr>
              <w:pStyle w:val="TableParagraph"/>
              <w:spacing w:line="264" w:lineRule="exact"/>
              <w:ind w:left="107"/>
              <w:rPr>
                <w:rFonts w:ascii="Calibri"/>
              </w:rPr>
            </w:pPr>
            <w:r>
              <w:rPr>
                <w:rFonts w:ascii="Calibri"/>
              </w:rPr>
              <w:t>Power Tools</w:t>
            </w:r>
          </w:p>
        </w:tc>
        <w:tc>
          <w:tcPr>
            <w:tcW w:w="850" w:type="dxa"/>
          </w:tcPr>
          <w:p w:rsidR="004F5959" w:rsidRDefault="00AF6117">
            <w:pPr>
              <w:pStyle w:val="TableParagraph"/>
              <w:spacing w:line="264" w:lineRule="exact"/>
              <w:ind w:left="107"/>
              <w:rPr>
                <w:rFonts w:ascii="Calibri"/>
              </w:rPr>
            </w:pPr>
            <w:r>
              <w:rPr>
                <w:rFonts w:ascii="Calibri"/>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549"/>
        </w:trPr>
        <w:tc>
          <w:tcPr>
            <w:tcW w:w="3257" w:type="dxa"/>
          </w:tcPr>
          <w:p w:rsidR="004F5959" w:rsidRDefault="00AF6117">
            <w:pPr>
              <w:pStyle w:val="TableParagraph"/>
              <w:spacing w:line="264" w:lineRule="exact"/>
              <w:ind w:left="107"/>
              <w:rPr>
                <w:rFonts w:ascii="Calibri"/>
              </w:rPr>
            </w:pPr>
            <w:r>
              <w:rPr>
                <w:rFonts w:ascii="Calibri"/>
              </w:rPr>
              <w:t>Pressure Systems</w:t>
            </w:r>
          </w:p>
        </w:tc>
        <w:tc>
          <w:tcPr>
            <w:tcW w:w="850" w:type="dxa"/>
          </w:tcPr>
          <w:p w:rsidR="004F5959" w:rsidRDefault="00AF6117">
            <w:pPr>
              <w:pStyle w:val="TableParagraph"/>
              <w:spacing w:line="264" w:lineRule="exact"/>
              <w:ind w:left="107"/>
              <w:rPr>
                <w:rFonts w:ascii="Calibri"/>
              </w:rPr>
            </w:pPr>
            <w:r>
              <w:rPr>
                <w:rFonts w:ascii="Calibri"/>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549"/>
        </w:trPr>
        <w:tc>
          <w:tcPr>
            <w:tcW w:w="3257" w:type="dxa"/>
          </w:tcPr>
          <w:p w:rsidR="004F5959" w:rsidRDefault="00AF6117">
            <w:pPr>
              <w:pStyle w:val="TableParagraph"/>
              <w:spacing w:line="264" w:lineRule="exact"/>
              <w:ind w:left="107"/>
              <w:rPr>
                <w:rFonts w:ascii="Calibri"/>
              </w:rPr>
            </w:pPr>
            <w:r>
              <w:rPr>
                <w:rFonts w:ascii="Calibri"/>
              </w:rPr>
              <w:t>Machinery &amp; Plant</w:t>
            </w:r>
          </w:p>
        </w:tc>
        <w:tc>
          <w:tcPr>
            <w:tcW w:w="850" w:type="dxa"/>
          </w:tcPr>
          <w:p w:rsidR="004F5959" w:rsidRDefault="00AF6117">
            <w:pPr>
              <w:pStyle w:val="TableParagraph"/>
              <w:spacing w:line="264" w:lineRule="exact"/>
              <w:ind w:left="107"/>
              <w:rPr>
                <w:rFonts w:ascii="Calibri"/>
              </w:rPr>
            </w:pPr>
            <w:r>
              <w:rPr>
                <w:rFonts w:ascii="Calibri"/>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551"/>
        </w:trPr>
        <w:tc>
          <w:tcPr>
            <w:tcW w:w="3257" w:type="dxa"/>
          </w:tcPr>
          <w:p w:rsidR="004F5959" w:rsidRDefault="00AF6117">
            <w:pPr>
              <w:pStyle w:val="TableParagraph"/>
              <w:spacing w:line="264" w:lineRule="exact"/>
              <w:ind w:left="107"/>
              <w:rPr>
                <w:rFonts w:ascii="Calibri"/>
                <w:b/>
              </w:rPr>
            </w:pPr>
            <w:r>
              <w:rPr>
                <w:rFonts w:ascii="Calibri"/>
                <w:b/>
              </w:rPr>
              <w:t>Radiation</w:t>
            </w:r>
          </w:p>
        </w:tc>
        <w:tc>
          <w:tcPr>
            <w:tcW w:w="850" w:type="dxa"/>
          </w:tcPr>
          <w:p w:rsidR="004F5959" w:rsidRDefault="00AF6117">
            <w:pPr>
              <w:pStyle w:val="TableParagraph"/>
              <w:spacing w:line="264" w:lineRule="exact"/>
              <w:ind w:left="107"/>
              <w:rPr>
                <w:rFonts w:ascii="Calibri"/>
              </w:rPr>
            </w:pPr>
            <w:r>
              <w:rPr>
                <w:rFonts w:ascii="Calibri"/>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549"/>
        </w:trPr>
        <w:tc>
          <w:tcPr>
            <w:tcW w:w="3257" w:type="dxa"/>
          </w:tcPr>
          <w:p w:rsidR="004F5959" w:rsidRDefault="00AF6117">
            <w:pPr>
              <w:pStyle w:val="TableParagraph"/>
              <w:spacing w:line="264" w:lineRule="exact"/>
              <w:ind w:left="107"/>
              <w:rPr>
                <w:rFonts w:ascii="Calibri"/>
                <w:b/>
              </w:rPr>
            </w:pPr>
            <w:r>
              <w:rPr>
                <w:rFonts w:ascii="Calibri"/>
                <w:b/>
              </w:rPr>
              <w:t>Vibration</w:t>
            </w:r>
          </w:p>
        </w:tc>
        <w:tc>
          <w:tcPr>
            <w:tcW w:w="850" w:type="dxa"/>
          </w:tcPr>
          <w:p w:rsidR="004F5959" w:rsidRDefault="00AF6117">
            <w:pPr>
              <w:pStyle w:val="TableParagraph"/>
              <w:spacing w:line="264" w:lineRule="exact"/>
              <w:ind w:left="107"/>
              <w:rPr>
                <w:rFonts w:ascii="Calibri"/>
              </w:rPr>
            </w:pPr>
            <w:r>
              <w:rPr>
                <w:rFonts w:ascii="Calibri"/>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r w:rsidR="004F5959">
        <w:trPr>
          <w:trHeight w:val="551"/>
        </w:trPr>
        <w:tc>
          <w:tcPr>
            <w:tcW w:w="3257" w:type="dxa"/>
          </w:tcPr>
          <w:p w:rsidR="004F5959" w:rsidRDefault="00AF6117">
            <w:pPr>
              <w:pStyle w:val="TableParagraph"/>
              <w:spacing w:line="264" w:lineRule="exact"/>
              <w:ind w:left="107"/>
              <w:rPr>
                <w:rFonts w:ascii="Calibri"/>
              </w:rPr>
            </w:pPr>
            <w:r>
              <w:rPr>
                <w:rFonts w:ascii="Calibri"/>
              </w:rPr>
              <w:t>Working at Height</w:t>
            </w:r>
          </w:p>
          <w:p w:rsidR="004F5959" w:rsidRDefault="00AF6117">
            <w:pPr>
              <w:pStyle w:val="TableParagraph"/>
              <w:spacing w:line="268" w:lineRule="exact"/>
              <w:ind w:left="107"/>
              <w:rPr>
                <w:rFonts w:ascii="Calibri"/>
              </w:rPr>
            </w:pPr>
            <w:r>
              <w:rPr>
                <w:rFonts w:ascii="Calibri"/>
              </w:rPr>
              <w:t>(incl. use of ladders)</w:t>
            </w:r>
          </w:p>
        </w:tc>
        <w:tc>
          <w:tcPr>
            <w:tcW w:w="850" w:type="dxa"/>
          </w:tcPr>
          <w:p w:rsidR="004F5959" w:rsidRDefault="00AF6117">
            <w:pPr>
              <w:pStyle w:val="TableParagraph"/>
              <w:spacing w:line="264" w:lineRule="exact"/>
              <w:ind w:left="107"/>
              <w:rPr>
                <w:rFonts w:ascii="Calibri"/>
              </w:rPr>
            </w:pPr>
            <w:r>
              <w:rPr>
                <w:rFonts w:ascii="Calibri"/>
              </w:rPr>
              <w:t>X</w:t>
            </w:r>
          </w:p>
        </w:tc>
        <w:tc>
          <w:tcPr>
            <w:tcW w:w="992" w:type="dxa"/>
          </w:tcPr>
          <w:p w:rsidR="004F5959" w:rsidRDefault="004F5959">
            <w:pPr>
              <w:pStyle w:val="TableParagraph"/>
              <w:rPr>
                <w:rFonts w:ascii="Times New Roman"/>
              </w:rPr>
            </w:pPr>
          </w:p>
        </w:tc>
        <w:tc>
          <w:tcPr>
            <w:tcW w:w="4254" w:type="dxa"/>
          </w:tcPr>
          <w:p w:rsidR="004F5959" w:rsidRDefault="004F5959">
            <w:pPr>
              <w:pStyle w:val="TableParagraph"/>
              <w:rPr>
                <w:rFonts w:ascii="Times New Roman"/>
              </w:rPr>
            </w:pPr>
          </w:p>
        </w:tc>
      </w:tr>
    </w:tbl>
    <w:p w:rsidR="004F5959" w:rsidRDefault="004F5959">
      <w:pPr>
        <w:rPr>
          <w:rFonts w:ascii="Times New Roman"/>
        </w:rPr>
        <w:sectPr w:rsidR="004F5959">
          <w:pgSz w:w="11910" w:h="16840"/>
          <w:pgMar w:top="1500" w:right="280" w:bottom="1100" w:left="520" w:header="0" w:footer="908" w:gutter="0"/>
          <w:cols w:space="720"/>
        </w:sect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850"/>
        <w:gridCol w:w="992"/>
        <w:gridCol w:w="4254"/>
      </w:tblGrid>
      <w:tr w:rsidR="004F5959">
        <w:trPr>
          <w:trHeight w:val="549"/>
        </w:trPr>
        <w:tc>
          <w:tcPr>
            <w:tcW w:w="3257" w:type="dxa"/>
          </w:tcPr>
          <w:p w:rsidR="004F5959" w:rsidRDefault="00AF6117">
            <w:pPr>
              <w:pStyle w:val="TableParagraph"/>
              <w:spacing w:line="268" w:lineRule="exact"/>
              <w:ind w:left="107"/>
              <w:rPr>
                <w:rFonts w:ascii="Calibri"/>
                <w:b/>
              </w:rPr>
            </w:pPr>
            <w:r>
              <w:rPr>
                <w:rFonts w:ascii="Calibri"/>
                <w:b/>
              </w:rPr>
              <w:lastRenderedPageBreak/>
              <w:t>Human Factors</w:t>
            </w:r>
          </w:p>
        </w:tc>
        <w:tc>
          <w:tcPr>
            <w:tcW w:w="850" w:type="dxa"/>
          </w:tcPr>
          <w:p w:rsidR="004F5959" w:rsidRDefault="004F5959">
            <w:pPr>
              <w:pStyle w:val="TableParagraph"/>
              <w:rPr>
                <w:rFonts w:ascii="Times New Roman"/>
              </w:rPr>
            </w:pPr>
          </w:p>
        </w:tc>
        <w:tc>
          <w:tcPr>
            <w:tcW w:w="992" w:type="dxa"/>
          </w:tcPr>
          <w:p w:rsidR="004F5959" w:rsidRDefault="00AF6117">
            <w:pPr>
              <w:pStyle w:val="TableParagraph"/>
              <w:spacing w:line="268" w:lineRule="exact"/>
              <w:ind w:left="107"/>
              <w:rPr>
                <w:rFonts w:ascii="Calibri"/>
              </w:rPr>
            </w:pPr>
            <w:r>
              <w:rPr>
                <w:rFonts w:ascii="Calibri"/>
              </w:rPr>
              <w:t>X</w:t>
            </w:r>
          </w:p>
        </w:tc>
        <w:tc>
          <w:tcPr>
            <w:tcW w:w="4254" w:type="dxa"/>
          </w:tcPr>
          <w:p w:rsidR="004F5959" w:rsidRDefault="00AF6117">
            <w:pPr>
              <w:pStyle w:val="TableParagraph"/>
              <w:spacing w:line="268" w:lineRule="exact"/>
              <w:ind w:left="106"/>
              <w:rPr>
                <w:rFonts w:ascii="Calibri"/>
              </w:rPr>
            </w:pPr>
            <w:r>
              <w:rPr>
                <w:rFonts w:ascii="Calibri"/>
              </w:rPr>
              <w:t>See risk assessments below</w:t>
            </w:r>
          </w:p>
        </w:tc>
      </w:tr>
      <w:tr w:rsidR="004F5959">
        <w:trPr>
          <w:trHeight w:val="805"/>
        </w:trPr>
        <w:tc>
          <w:tcPr>
            <w:tcW w:w="3257" w:type="dxa"/>
          </w:tcPr>
          <w:p w:rsidR="004F5959" w:rsidRDefault="00AF6117">
            <w:pPr>
              <w:pStyle w:val="TableParagraph"/>
              <w:spacing w:line="268" w:lineRule="exact"/>
              <w:ind w:left="107"/>
              <w:rPr>
                <w:rFonts w:ascii="Calibri"/>
                <w:b/>
              </w:rPr>
            </w:pPr>
            <w:r>
              <w:rPr>
                <w:rFonts w:ascii="Calibri"/>
                <w:b/>
              </w:rPr>
              <w:t>Sensitive Work Groups:</w:t>
            </w:r>
          </w:p>
          <w:p w:rsidR="004F5959" w:rsidRDefault="00AF6117">
            <w:pPr>
              <w:pStyle w:val="TableParagraph"/>
              <w:spacing w:line="270" w:lineRule="atLeast"/>
              <w:ind w:left="107"/>
              <w:rPr>
                <w:rFonts w:ascii="Calibri"/>
              </w:rPr>
            </w:pPr>
            <w:r>
              <w:rPr>
                <w:rFonts w:ascii="Calibri"/>
              </w:rPr>
              <w:t>Pregnant Employees /Students &amp; Nursing Mothers</w:t>
            </w:r>
          </w:p>
        </w:tc>
        <w:tc>
          <w:tcPr>
            <w:tcW w:w="850" w:type="dxa"/>
          </w:tcPr>
          <w:p w:rsidR="004F5959" w:rsidRDefault="004F5959">
            <w:pPr>
              <w:pStyle w:val="TableParagraph"/>
              <w:rPr>
                <w:rFonts w:ascii="Times New Roman"/>
              </w:rPr>
            </w:pPr>
          </w:p>
        </w:tc>
        <w:tc>
          <w:tcPr>
            <w:tcW w:w="992" w:type="dxa"/>
          </w:tcPr>
          <w:p w:rsidR="004F5959" w:rsidRDefault="00AF6117">
            <w:pPr>
              <w:pStyle w:val="TableParagraph"/>
              <w:spacing w:line="268" w:lineRule="exact"/>
              <w:ind w:left="107"/>
              <w:rPr>
                <w:rFonts w:ascii="Calibri"/>
              </w:rPr>
            </w:pPr>
            <w:r>
              <w:rPr>
                <w:rFonts w:ascii="Calibri"/>
              </w:rPr>
              <w:t>X</w:t>
            </w:r>
          </w:p>
        </w:tc>
        <w:tc>
          <w:tcPr>
            <w:tcW w:w="4254" w:type="dxa"/>
          </w:tcPr>
          <w:p w:rsidR="004F5959" w:rsidRDefault="00AF6117">
            <w:pPr>
              <w:pStyle w:val="TableParagraph"/>
              <w:spacing w:line="268" w:lineRule="exact"/>
              <w:ind w:left="106"/>
              <w:rPr>
                <w:rFonts w:ascii="Calibri"/>
              </w:rPr>
            </w:pPr>
            <w:r>
              <w:rPr>
                <w:rFonts w:ascii="Calibri"/>
              </w:rPr>
              <w:t>See risk assessments below</w:t>
            </w:r>
          </w:p>
        </w:tc>
      </w:tr>
      <w:tr w:rsidR="004F5959">
        <w:trPr>
          <w:trHeight w:val="549"/>
        </w:trPr>
        <w:tc>
          <w:tcPr>
            <w:tcW w:w="3257" w:type="dxa"/>
          </w:tcPr>
          <w:p w:rsidR="004F5959" w:rsidRDefault="00AF6117">
            <w:pPr>
              <w:pStyle w:val="TableParagraph"/>
              <w:spacing w:line="266" w:lineRule="exact"/>
              <w:ind w:left="107"/>
              <w:rPr>
                <w:rFonts w:ascii="Calibri"/>
              </w:rPr>
            </w:pPr>
            <w:r>
              <w:rPr>
                <w:rFonts w:ascii="Calibri"/>
              </w:rPr>
              <w:t>Young Persons</w:t>
            </w:r>
          </w:p>
        </w:tc>
        <w:tc>
          <w:tcPr>
            <w:tcW w:w="850" w:type="dxa"/>
          </w:tcPr>
          <w:p w:rsidR="004F5959" w:rsidRDefault="004F5959">
            <w:pPr>
              <w:pStyle w:val="TableParagraph"/>
              <w:rPr>
                <w:rFonts w:ascii="Times New Roman"/>
              </w:rPr>
            </w:pPr>
          </w:p>
        </w:tc>
        <w:tc>
          <w:tcPr>
            <w:tcW w:w="992" w:type="dxa"/>
          </w:tcPr>
          <w:p w:rsidR="004F5959" w:rsidRDefault="00AF6117">
            <w:pPr>
              <w:pStyle w:val="TableParagraph"/>
              <w:spacing w:line="266" w:lineRule="exact"/>
              <w:ind w:left="107"/>
              <w:rPr>
                <w:rFonts w:ascii="Calibri"/>
              </w:rPr>
            </w:pPr>
            <w:r>
              <w:rPr>
                <w:rFonts w:ascii="Calibri"/>
              </w:rPr>
              <w:t>X</w:t>
            </w:r>
          </w:p>
        </w:tc>
        <w:tc>
          <w:tcPr>
            <w:tcW w:w="4254" w:type="dxa"/>
          </w:tcPr>
          <w:p w:rsidR="004F5959" w:rsidRDefault="00AF6117">
            <w:pPr>
              <w:pStyle w:val="TableParagraph"/>
              <w:spacing w:line="266" w:lineRule="exact"/>
              <w:ind w:left="106"/>
              <w:rPr>
                <w:rFonts w:ascii="Calibri"/>
              </w:rPr>
            </w:pPr>
            <w:r>
              <w:rPr>
                <w:rFonts w:ascii="Calibri"/>
              </w:rPr>
              <w:t>See risk assessments below</w:t>
            </w:r>
          </w:p>
        </w:tc>
      </w:tr>
      <w:tr w:rsidR="004F5959">
        <w:trPr>
          <w:trHeight w:val="549"/>
        </w:trPr>
        <w:tc>
          <w:tcPr>
            <w:tcW w:w="3257" w:type="dxa"/>
          </w:tcPr>
          <w:p w:rsidR="004F5959" w:rsidRDefault="00AF6117">
            <w:pPr>
              <w:pStyle w:val="TableParagraph"/>
              <w:spacing w:line="268" w:lineRule="exact"/>
              <w:ind w:left="107"/>
              <w:rPr>
                <w:rFonts w:ascii="Calibri"/>
              </w:rPr>
            </w:pPr>
            <w:r>
              <w:rPr>
                <w:rFonts w:ascii="Calibri"/>
              </w:rPr>
              <w:t>People with Disabilities</w:t>
            </w:r>
          </w:p>
        </w:tc>
        <w:tc>
          <w:tcPr>
            <w:tcW w:w="850" w:type="dxa"/>
          </w:tcPr>
          <w:p w:rsidR="004F5959" w:rsidRDefault="004F5959">
            <w:pPr>
              <w:pStyle w:val="TableParagraph"/>
              <w:rPr>
                <w:rFonts w:ascii="Times New Roman"/>
              </w:rPr>
            </w:pPr>
          </w:p>
        </w:tc>
        <w:tc>
          <w:tcPr>
            <w:tcW w:w="992" w:type="dxa"/>
          </w:tcPr>
          <w:p w:rsidR="004F5959" w:rsidRDefault="00AF6117">
            <w:pPr>
              <w:pStyle w:val="TableParagraph"/>
              <w:spacing w:line="268" w:lineRule="exact"/>
              <w:ind w:left="107"/>
              <w:rPr>
                <w:rFonts w:ascii="Calibri"/>
              </w:rPr>
            </w:pPr>
            <w:r>
              <w:rPr>
                <w:rFonts w:ascii="Calibri"/>
              </w:rPr>
              <w:t>X</w:t>
            </w:r>
          </w:p>
        </w:tc>
        <w:tc>
          <w:tcPr>
            <w:tcW w:w="4254" w:type="dxa"/>
          </w:tcPr>
          <w:p w:rsidR="004F5959" w:rsidRDefault="00AF6117">
            <w:pPr>
              <w:pStyle w:val="TableParagraph"/>
              <w:spacing w:line="268" w:lineRule="exact"/>
              <w:ind w:left="106"/>
              <w:rPr>
                <w:rFonts w:ascii="Calibri"/>
              </w:rPr>
            </w:pPr>
            <w:r>
              <w:rPr>
                <w:rFonts w:ascii="Calibri"/>
              </w:rPr>
              <w:t>See risk assessments below</w:t>
            </w:r>
          </w:p>
        </w:tc>
      </w:tr>
      <w:tr w:rsidR="004F5959">
        <w:trPr>
          <w:trHeight w:val="549"/>
        </w:trPr>
        <w:tc>
          <w:tcPr>
            <w:tcW w:w="3257" w:type="dxa"/>
          </w:tcPr>
          <w:p w:rsidR="004F5959" w:rsidRDefault="00AF6117">
            <w:pPr>
              <w:pStyle w:val="TableParagraph"/>
              <w:spacing w:line="268" w:lineRule="exact"/>
              <w:ind w:left="107"/>
              <w:rPr>
                <w:rFonts w:ascii="Calibri"/>
              </w:rPr>
            </w:pPr>
            <w:r>
              <w:rPr>
                <w:rFonts w:ascii="Calibri"/>
              </w:rPr>
              <w:t>Visitors</w:t>
            </w:r>
          </w:p>
        </w:tc>
        <w:tc>
          <w:tcPr>
            <w:tcW w:w="850" w:type="dxa"/>
          </w:tcPr>
          <w:p w:rsidR="004F5959" w:rsidRDefault="004F5959">
            <w:pPr>
              <w:pStyle w:val="TableParagraph"/>
              <w:rPr>
                <w:rFonts w:ascii="Times New Roman"/>
              </w:rPr>
            </w:pPr>
          </w:p>
        </w:tc>
        <w:tc>
          <w:tcPr>
            <w:tcW w:w="992" w:type="dxa"/>
          </w:tcPr>
          <w:p w:rsidR="004F5959" w:rsidRDefault="00AF6117">
            <w:pPr>
              <w:pStyle w:val="TableParagraph"/>
              <w:spacing w:line="268" w:lineRule="exact"/>
              <w:ind w:left="107"/>
              <w:rPr>
                <w:rFonts w:ascii="Calibri"/>
              </w:rPr>
            </w:pPr>
            <w:r>
              <w:rPr>
                <w:rFonts w:ascii="Calibri"/>
              </w:rPr>
              <w:t>X</w:t>
            </w:r>
          </w:p>
        </w:tc>
        <w:tc>
          <w:tcPr>
            <w:tcW w:w="4254" w:type="dxa"/>
          </w:tcPr>
          <w:p w:rsidR="004F5959" w:rsidRDefault="00AF6117">
            <w:pPr>
              <w:pStyle w:val="TableParagraph"/>
              <w:spacing w:line="268" w:lineRule="exact"/>
              <w:ind w:left="106"/>
              <w:rPr>
                <w:rFonts w:ascii="Calibri"/>
              </w:rPr>
            </w:pPr>
            <w:r>
              <w:rPr>
                <w:rFonts w:ascii="Calibri"/>
              </w:rPr>
              <w:t>See risk assessments below</w:t>
            </w:r>
          </w:p>
        </w:tc>
      </w:tr>
      <w:tr w:rsidR="004F5959">
        <w:trPr>
          <w:trHeight w:val="551"/>
        </w:trPr>
        <w:tc>
          <w:tcPr>
            <w:tcW w:w="3257" w:type="dxa"/>
          </w:tcPr>
          <w:p w:rsidR="004F5959" w:rsidRDefault="00AF6117">
            <w:pPr>
              <w:pStyle w:val="TableParagraph"/>
              <w:spacing w:line="268" w:lineRule="exact"/>
              <w:ind w:left="107"/>
              <w:rPr>
                <w:rFonts w:ascii="Calibri"/>
              </w:rPr>
            </w:pPr>
            <w:r>
              <w:rPr>
                <w:rFonts w:ascii="Calibri"/>
              </w:rPr>
              <w:t>Contractors/ Service Providers</w:t>
            </w:r>
          </w:p>
        </w:tc>
        <w:tc>
          <w:tcPr>
            <w:tcW w:w="850" w:type="dxa"/>
          </w:tcPr>
          <w:p w:rsidR="004F5959" w:rsidRDefault="004F5959">
            <w:pPr>
              <w:pStyle w:val="TableParagraph"/>
              <w:rPr>
                <w:rFonts w:ascii="Times New Roman"/>
              </w:rPr>
            </w:pPr>
          </w:p>
        </w:tc>
        <w:tc>
          <w:tcPr>
            <w:tcW w:w="992" w:type="dxa"/>
          </w:tcPr>
          <w:p w:rsidR="004F5959" w:rsidRDefault="00AF6117">
            <w:pPr>
              <w:pStyle w:val="TableParagraph"/>
              <w:spacing w:line="268" w:lineRule="exact"/>
              <w:ind w:left="107"/>
              <w:rPr>
                <w:rFonts w:ascii="Calibri"/>
              </w:rPr>
            </w:pPr>
            <w:r>
              <w:rPr>
                <w:rFonts w:ascii="Calibri"/>
              </w:rPr>
              <w:t>X</w:t>
            </w:r>
          </w:p>
        </w:tc>
        <w:tc>
          <w:tcPr>
            <w:tcW w:w="4254" w:type="dxa"/>
          </w:tcPr>
          <w:p w:rsidR="004F5959" w:rsidRDefault="00AF6117">
            <w:pPr>
              <w:pStyle w:val="TableParagraph"/>
              <w:spacing w:line="268" w:lineRule="exact"/>
              <w:ind w:left="106"/>
              <w:rPr>
                <w:rFonts w:ascii="Calibri"/>
              </w:rPr>
            </w:pPr>
            <w:r>
              <w:rPr>
                <w:rFonts w:ascii="Calibri"/>
              </w:rPr>
              <w:t>See risk assessments below</w:t>
            </w:r>
          </w:p>
        </w:tc>
      </w:tr>
      <w:tr w:rsidR="004F5959">
        <w:trPr>
          <w:trHeight w:val="1341"/>
        </w:trPr>
        <w:tc>
          <w:tcPr>
            <w:tcW w:w="3257" w:type="dxa"/>
          </w:tcPr>
          <w:p w:rsidR="004F5959" w:rsidRDefault="00AF6117">
            <w:pPr>
              <w:pStyle w:val="TableParagraph"/>
              <w:spacing w:line="267" w:lineRule="exact"/>
              <w:ind w:left="107"/>
              <w:rPr>
                <w:rFonts w:ascii="Calibri"/>
                <w:b/>
              </w:rPr>
            </w:pPr>
            <w:r>
              <w:rPr>
                <w:rFonts w:ascii="Calibri"/>
                <w:b/>
              </w:rPr>
              <w:t>Psychosocial</w:t>
            </w:r>
          </w:p>
          <w:p w:rsidR="004F5959" w:rsidRDefault="00AF6117">
            <w:pPr>
              <w:pStyle w:val="TableParagraph"/>
              <w:spacing w:line="267" w:lineRule="exact"/>
              <w:ind w:left="107"/>
              <w:rPr>
                <w:rFonts w:ascii="Calibri"/>
              </w:rPr>
            </w:pPr>
            <w:r>
              <w:rPr>
                <w:rFonts w:ascii="Calibri"/>
              </w:rPr>
              <w:t>e.g. Violence,</w:t>
            </w:r>
          </w:p>
          <w:p w:rsidR="004F5959" w:rsidRDefault="00AF6117">
            <w:pPr>
              <w:pStyle w:val="TableParagraph"/>
              <w:tabs>
                <w:tab w:val="left" w:pos="1468"/>
                <w:tab w:val="left" w:pos="2394"/>
              </w:tabs>
              <w:ind w:left="107" w:right="96"/>
              <w:rPr>
                <w:rFonts w:ascii="Calibri"/>
              </w:rPr>
            </w:pPr>
            <w:r>
              <w:rPr>
                <w:rFonts w:ascii="Calibri"/>
              </w:rPr>
              <w:t>aggression,</w:t>
            </w:r>
            <w:r>
              <w:rPr>
                <w:rFonts w:ascii="Calibri"/>
              </w:rPr>
              <w:tab/>
              <w:t>stress,</w:t>
            </w:r>
            <w:r>
              <w:rPr>
                <w:rFonts w:ascii="Calibri"/>
              </w:rPr>
              <w:tab/>
            </w:r>
            <w:r>
              <w:rPr>
                <w:rFonts w:ascii="Calibri"/>
                <w:spacing w:val="-4"/>
              </w:rPr>
              <w:t xml:space="preserve">bullying, </w:t>
            </w:r>
            <w:r>
              <w:rPr>
                <w:rFonts w:ascii="Calibri"/>
              </w:rPr>
              <w:t>harassment,</w:t>
            </w:r>
          </w:p>
          <w:p w:rsidR="004F5959" w:rsidRDefault="00AF6117">
            <w:pPr>
              <w:pStyle w:val="TableParagraph"/>
              <w:spacing w:line="249" w:lineRule="exact"/>
              <w:ind w:left="107"/>
              <w:rPr>
                <w:rFonts w:ascii="Calibri"/>
              </w:rPr>
            </w:pPr>
            <w:r>
              <w:rPr>
                <w:rFonts w:ascii="Calibri"/>
              </w:rPr>
              <w:t>horse play</w:t>
            </w:r>
          </w:p>
        </w:tc>
        <w:tc>
          <w:tcPr>
            <w:tcW w:w="850" w:type="dxa"/>
          </w:tcPr>
          <w:p w:rsidR="004F5959" w:rsidRDefault="004F5959">
            <w:pPr>
              <w:pStyle w:val="TableParagraph"/>
              <w:rPr>
                <w:rFonts w:ascii="Times New Roman"/>
              </w:rPr>
            </w:pPr>
          </w:p>
        </w:tc>
        <w:tc>
          <w:tcPr>
            <w:tcW w:w="992" w:type="dxa"/>
          </w:tcPr>
          <w:p w:rsidR="004F5959" w:rsidRDefault="00AF6117">
            <w:pPr>
              <w:pStyle w:val="TableParagraph"/>
              <w:spacing w:line="268" w:lineRule="exact"/>
              <w:ind w:left="107"/>
              <w:rPr>
                <w:rFonts w:ascii="Calibri"/>
              </w:rPr>
            </w:pPr>
            <w:r>
              <w:rPr>
                <w:rFonts w:ascii="Calibri"/>
              </w:rPr>
              <w:t>X</w:t>
            </w:r>
          </w:p>
        </w:tc>
        <w:tc>
          <w:tcPr>
            <w:tcW w:w="4254" w:type="dxa"/>
          </w:tcPr>
          <w:p w:rsidR="004F5959" w:rsidRDefault="00AF6117">
            <w:pPr>
              <w:pStyle w:val="TableParagraph"/>
              <w:spacing w:line="268" w:lineRule="exact"/>
              <w:ind w:left="106"/>
              <w:rPr>
                <w:rFonts w:ascii="Calibri"/>
              </w:rPr>
            </w:pPr>
            <w:r>
              <w:rPr>
                <w:rFonts w:ascii="Calibri"/>
              </w:rPr>
              <w:t>See risk assessments below</w:t>
            </w:r>
          </w:p>
        </w:tc>
      </w:tr>
      <w:tr w:rsidR="004F5959">
        <w:trPr>
          <w:trHeight w:val="1074"/>
        </w:trPr>
        <w:tc>
          <w:tcPr>
            <w:tcW w:w="3257" w:type="dxa"/>
          </w:tcPr>
          <w:p w:rsidR="004F5959" w:rsidRDefault="00AF6117">
            <w:pPr>
              <w:pStyle w:val="TableParagraph"/>
              <w:spacing w:line="268" w:lineRule="exact"/>
              <w:ind w:left="107"/>
              <w:rPr>
                <w:rFonts w:ascii="Calibri"/>
                <w:b/>
              </w:rPr>
            </w:pPr>
            <w:r>
              <w:rPr>
                <w:rFonts w:ascii="Calibri"/>
                <w:b/>
              </w:rPr>
              <w:t>OTHER HAZARDS /</w:t>
            </w:r>
          </w:p>
          <w:p w:rsidR="004F5959" w:rsidRDefault="00AF6117">
            <w:pPr>
              <w:pStyle w:val="TableParagraph"/>
              <w:tabs>
                <w:tab w:val="left" w:pos="1039"/>
                <w:tab w:val="left" w:pos="2200"/>
              </w:tabs>
              <w:ind w:left="107" w:right="95"/>
              <w:rPr>
                <w:rFonts w:ascii="Calibri"/>
                <w:b/>
              </w:rPr>
            </w:pPr>
            <w:r>
              <w:rPr>
                <w:rFonts w:ascii="Calibri"/>
                <w:b/>
              </w:rPr>
              <w:t>ANY</w:t>
            </w:r>
            <w:r>
              <w:rPr>
                <w:rFonts w:ascii="Calibri"/>
                <w:b/>
              </w:rPr>
              <w:tab/>
              <w:t>OTHER</w:t>
            </w:r>
            <w:r>
              <w:rPr>
                <w:rFonts w:ascii="Calibri"/>
                <w:b/>
              </w:rPr>
              <w:tab/>
            </w:r>
            <w:r>
              <w:rPr>
                <w:rFonts w:ascii="Calibri"/>
                <w:b/>
                <w:spacing w:val="-3"/>
              </w:rPr>
              <w:t xml:space="preserve">RELEVANT </w:t>
            </w:r>
            <w:r>
              <w:rPr>
                <w:rFonts w:ascii="Calibri"/>
                <w:b/>
              </w:rPr>
              <w:t>INFORMATION :</w:t>
            </w:r>
          </w:p>
        </w:tc>
        <w:tc>
          <w:tcPr>
            <w:tcW w:w="1842" w:type="dxa"/>
            <w:gridSpan w:val="2"/>
          </w:tcPr>
          <w:p w:rsidR="004F5959" w:rsidRDefault="00AF6117">
            <w:pPr>
              <w:pStyle w:val="TableParagraph"/>
              <w:spacing w:line="268" w:lineRule="exact"/>
              <w:ind w:left="107"/>
              <w:rPr>
                <w:rFonts w:ascii="Calibri"/>
              </w:rPr>
            </w:pPr>
            <w:r>
              <w:rPr>
                <w:rFonts w:ascii="Calibri"/>
              </w:rPr>
              <w:t>X</w:t>
            </w:r>
          </w:p>
        </w:tc>
        <w:tc>
          <w:tcPr>
            <w:tcW w:w="4254" w:type="dxa"/>
          </w:tcPr>
          <w:p w:rsidR="004F5959" w:rsidRDefault="004F5959">
            <w:pPr>
              <w:pStyle w:val="TableParagraph"/>
              <w:rPr>
                <w:rFonts w:ascii="Times New Roman"/>
              </w:rPr>
            </w:pPr>
          </w:p>
        </w:tc>
      </w:tr>
    </w:tbl>
    <w:p w:rsidR="004F5959" w:rsidRDefault="004F5959">
      <w:pPr>
        <w:rPr>
          <w:rFonts w:ascii="Times New Roman"/>
        </w:rPr>
        <w:sectPr w:rsidR="004F5959">
          <w:pgSz w:w="11910" w:h="16840"/>
          <w:pgMar w:top="1420" w:right="280" w:bottom="1100" w:left="520" w:header="0" w:footer="908" w:gutter="0"/>
          <w:cols w:space="720"/>
        </w:sectPr>
      </w:pPr>
    </w:p>
    <w:p w:rsidR="004F5959" w:rsidRDefault="004F5959">
      <w:pPr>
        <w:pStyle w:val="BodyText"/>
        <w:rPr>
          <w:sz w:val="20"/>
        </w:rPr>
      </w:pPr>
    </w:p>
    <w:p w:rsidR="004F5959" w:rsidRDefault="004F5959">
      <w:pPr>
        <w:pStyle w:val="BodyText"/>
        <w:rPr>
          <w:sz w:val="20"/>
        </w:rPr>
      </w:pPr>
    </w:p>
    <w:p w:rsidR="004F5959" w:rsidRDefault="004F5959">
      <w:pPr>
        <w:pStyle w:val="BodyText"/>
        <w:rPr>
          <w:sz w:val="20"/>
        </w:rPr>
      </w:pPr>
    </w:p>
    <w:p w:rsidR="004F5959" w:rsidRDefault="004F5959">
      <w:pPr>
        <w:pStyle w:val="BodyText"/>
        <w:rPr>
          <w:sz w:val="20"/>
        </w:rPr>
      </w:pPr>
    </w:p>
    <w:p w:rsidR="004F5959" w:rsidRDefault="004F5959">
      <w:pPr>
        <w:pStyle w:val="BodyText"/>
        <w:rPr>
          <w:sz w:val="20"/>
        </w:rPr>
      </w:pPr>
    </w:p>
    <w:p w:rsidR="004F5959" w:rsidRDefault="004F5959">
      <w:pPr>
        <w:pStyle w:val="BodyText"/>
        <w:rPr>
          <w:sz w:val="20"/>
        </w:rPr>
      </w:pPr>
    </w:p>
    <w:p w:rsidR="004F5959" w:rsidRDefault="004F5959">
      <w:pPr>
        <w:pStyle w:val="BodyText"/>
        <w:rPr>
          <w:sz w:val="20"/>
        </w:rPr>
      </w:pPr>
    </w:p>
    <w:p w:rsidR="004F5959" w:rsidRDefault="004F5959">
      <w:pPr>
        <w:pStyle w:val="BodyText"/>
        <w:rPr>
          <w:sz w:val="20"/>
        </w:rPr>
      </w:pPr>
    </w:p>
    <w:p w:rsidR="004F5959" w:rsidRDefault="004F5959">
      <w:pPr>
        <w:pStyle w:val="BodyText"/>
        <w:rPr>
          <w:sz w:val="20"/>
        </w:rPr>
      </w:pPr>
    </w:p>
    <w:p w:rsidR="004F5959" w:rsidRDefault="004F5959">
      <w:pPr>
        <w:pStyle w:val="BodyText"/>
        <w:rPr>
          <w:sz w:val="14"/>
        </w:rPr>
      </w:pPr>
    </w:p>
    <w:p w:rsidR="004F5959" w:rsidRDefault="008343BF">
      <w:pPr>
        <w:pStyle w:val="BodyText"/>
        <w:ind w:left="802"/>
        <w:rPr>
          <w:sz w:val="20"/>
        </w:rPr>
      </w:pPr>
      <w:r>
        <w:rPr>
          <w:noProof/>
          <w:sz w:val="20"/>
          <w:lang w:val="en-GB" w:eastAsia="en-GB" w:bidi="ar-SA"/>
        </w:rPr>
        <mc:AlternateContent>
          <mc:Choice Requires="wps">
            <w:drawing>
              <wp:inline distT="0" distB="0" distL="0" distR="0">
                <wp:extent cx="5875020" cy="210820"/>
                <wp:effectExtent l="0" t="0" r="0" b="0"/>
                <wp:docPr id="4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10820"/>
                        </a:xfrm>
                        <a:prstGeom prst="rect">
                          <a:avLst/>
                        </a:prstGeom>
                        <a:solidFill>
                          <a:srgbClr val="DDD9C3"/>
                        </a:solidFill>
                        <a:ln w="6096">
                          <a:solidFill>
                            <a:srgbClr val="000000"/>
                          </a:solidFill>
                          <a:miter lim="800000"/>
                          <a:headEnd/>
                          <a:tailEnd/>
                        </a:ln>
                      </wps:spPr>
                      <wps:txbx>
                        <w:txbxContent>
                          <w:p w:rsidR="00980642" w:rsidRDefault="00980642">
                            <w:pPr>
                              <w:spacing w:before="21"/>
                              <w:ind w:left="107"/>
                              <w:rPr>
                                <w:rFonts w:ascii="Calibri"/>
                                <w:b/>
                                <w:sz w:val="23"/>
                              </w:rPr>
                            </w:pPr>
                            <w:r>
                              <w:rPr>
                                <w:rFonts w:ascii="Calibri"/>
                                <w:b/>
                                <w:sz w:val="23"/>
                              </w:rPr>
                              <w:t>PERSONAL PROTECTIVE EQUIPMENT (PPE)</w:t>
                            </w:r>
                          </w:p>
                        </w:txbxContent>
                      </wps:txbx>
                      <wps:bodyPr rot="0" vert="horz" wrap="square" lIns="0" tIns="0" rIns="0" bIns="0" anchor="t" anchorCtr="0" upright="1">
                        <a:noAutofit/>
                      </wps:bodyPr>
                    </wps:wsp>
                  </a:graphicData>
                </a:graphic>
              </wp:inline>
            </w:drawing>
          </mc:Choice>
          <mc:Fallback>
            <w:pict>
              <v:shape id="Text Box 89" o:spid="_x0000_s1053" type="#_x0000_t202" style="width:462.6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" fillcolor="#ddd9c3" strokeweight=".48pt">
                <v:textbox inset="0,0,0,0">
                  <w:txbxContent>
                    <w:p w:rsidR="00980642" w:rsidRDefault="00980642">
                      <w:pPr>
                        <w:spacing w:before="21"/>
                        <w:ind w:left="107"/>
                        <w:rPr>
                          <w:rFonts w:ascii="Calibri"/>
                          <w:b/>
                          <w:sz w:val="23"/>
                        </w:rPr>
                      </w:pPr>
                      <w:r>
                        <w:rPr>
                          <w:rFonts w:ascii="Calibri"/>
                          <w:b/>
                          <w:sz w:val="23"/>
                        </w:rPr>
                        <w:t>PERSONAL PROTECTIVE EQUIPMENT (PPE)</w:t>
                      </w:r>
                    </w:p>
                  </w:txbxContent>
                </v:textbox>
                <w10:anchorlock/>
              </v:shape>
            </w:pict>
          </mc:Fallback>
        </mc:AlternateContent>
      </w:r>
    </w:p>
    <w:p w:rsidR="004F5959" w:rsidRDefault="004F5959">
      <w:pPr>
        <w:pStyle w:val="BodyText"/>
        <w:spacing w:before="1"/>
        <w:rPr>
          <w:sz w:val="16"/>
        </w:rPr>
      </w:pPr>
    </w:p>
    <w:p w:rsidR="004F5959" w:rsidRDefault="00AF6117">
      <w:pPr>
        <w:pStyle w:val="BodyText"/>
        <w:spacing w:before="54"/>
        <w:ind w:left="920" w:right="1153"/>
        <w:jc w:val="both"/>
      </w:pPr>
      <w:r>
        <w:t>All</w:t>
      </w:r>
      <w:r>
        <w:rPr>
          <w:spacing w:val="-5"/>
        </w:rPr>
        <w:t xml:space="preserve"> </w:t>
      </w:r>
      <w:r>
        <w:t>PPE</w:t>
      </w:r>
      <w:r>
        <w:rPr>
          <w:spacing w:val="-7"/>
        </w:rPr>
        <w:t xml:space="preserve"> </w:t>
      </w:r>
      <w:r>
        <w:t>and</w:t>
      </w:r>
      <w:r>
        <w:rPr>
          <w:spacing w:val="-5"/>
        </w:rPr>
        <w:t xml:space="preserve"> </w:t>
      </w:r>
      <w:r>
        <w:t>safety</w:t>
      </w:r>
      <w:r>
        <w:rPr>
          <w:spacing w:val="-6"/>
        </w:rPr>
        <w:t xml:space="preserve"> </w:t>
      </w:r>
      <w:r>
        <w:t>equipment</w:t>
      </w:r>
      <w:r>
        <w:rPr>
          <w:spacing w:val="-4"/>
        </w:rPr>
        <w:t xml:space="preserve"> </w:t>
      </w:r>
      <w:r>
        <w:t>purchased</w:t>
      </w:r>
      <w:r>
        <w:rPr>
          <w:spacing w:val="-6"/>
        </w:rPr>
        <w:t xml:space="preserve"> </w:t>
      </w:r>
      <w:r>
        <w:t>by</w:t>
      </w:r>
      <w:r>
        <w:rPr>
          <w:spacing w:val="-6"/>
        </w:rPr>
        <w:t xml:space="preserve"> </w:t>
      </w:r>
      <w:r>
        <w:t>the</w:t>
      </w:r>
      <w:r>
        <w:rPr>
          <w:spacing w:val="-3"/>
        </w:rPr>
        <w:t xml:space="preserve"> </w:t>
      </w:r>
      <w:r>
        <w:t>School/Function</w:t>
      </w:r>
      <w:r>
        <w:rPr>
          <w:spacing w:val="-6"/>
        </w:rPr>
        <w:t xml:space="preserve"> </w:t>
      </w:r>
      <w:r>
        <w:t>(or</w:t>
      </w:r>
      <w:r>
        <w:rPr>
          <w:spacing w:val="-5"/>
        </w:rPr>
        <w:t xml:space="preserve"> </w:t>
      </w:r>
      <w:r>
        <w:t>by</w:t>
      </w:r>
      <w:r>
        <w:rPr>
          <w:spacing w:val="-8"/>
        </w:rPr>
        <w:t xml:space="preserve"> </w:t>
      </w:r>
      <w:r>
        <w:t>students</w:t>
      </w:r>
      <w:r>
        <w:rPr>
          <w:spacing w:val="-3"/>
        </w:rPr>
        <w:t xml:space="preserve"> </w:t>
      </w:r>
      <w:r>
        <w:t>at</w:t>
      </w:r>
      <w:r>
        <w:rPr>
          <w:spacing w:val="-5"/>
        </w:rPr>
        <w:t xml:space="preserve"> </w:t>
      </w:r>
      <w:r>
        <w:t>the</w:t>
      </w:r>
      <w:r>
        <w:rPr>
          <w:spacing w:val="-4"/>
        </w:rPr>
        <w:t xml:space="preserve"> </w:t>
      </w:r>
      <w:r>
        <w:t>request</w:t>
      </w:r>
      <w:r>
        <w:rPr>
          <w:spacing w:val="-7"/>
        </w:rPr>
        <w:t xml:space="preserve"> </w:t>
      </w:r>
      <w:r>
        <w:t>of the School/Function) must be of approved standards and comply with relevant EC Directives regarding design and manufacture. Defects shall be reported to</w:t>
      </w:r>
      <w:r>
        <w:rPr>
          <w:spacing w:val="-20"/>
        </w:rPr>
        <w:t xml:space="preserve"> </w:t>
      </w:r>
      <w:r>
        <w:t>Managers/Supervisors.</w:t>
      </w:r>
    </w:p>
    <w:p w:rsidR="004F5959" w:rsidRDefault="004F5959">
      <w:pPr>
        <w:pStyle w:val="BodyText"/>
      </w:pPr>
    </w:p>
    <w:p w:rsidR="004F5959" w:rsidRDefault="00AF6117">
      <w:pPr>
        <w:pStyle w:val="BodyText"/>
        <w:spacing w:before="1"/>
        <w:ind w:left="920" w:right="1153"/>
        <w:jc w:val="both"/>
      </w:pPr>
      <w:r>
        <w:t>The various areas where PPE must be worn are outlined in the risk assessments. This is further complemented</w:t>
      </w:r>
      <w:r>
        <w:rPr>
          <w:spacing w:val="-6"/>
        </w:rPr>
        <w:t xml:space="preserve"> </w:t>
      </w:r>
      <w:r>
        <w:t>with</w:t>
      </w:r>
      <w:r>
        <w:rPr>
          <w:spacing w:val="-5"/>
        </w:rPr>
        <w:t xml:space="preserve"> </w:t>
      </w:r>
      <w:r>
        <w:t>mandatory</w:t>
      </w:r>
      <w:r>
        <w:rPr>
          <w:spacing w:val="-5"/>
        </w:rPr>
        <w:t xml:space="preserve"> </w:t>
      </w:r>
      <w:r>
        <w:t>signage.</w:t>
      </w:r>
      <w:r>
        <w:rPr>
          <w:spacing w:val="-5"/>
        </w:rPr>
        <w:t xml:space="preserve"> </w:t>
      </w:r>
      <w:r>
        <w:t>PPE</w:t>
      </w:r>
      <w:r>
        <w:rPr>
          <w:spacing w:val="-4"/>
        </w:rPr>
        <w:t xml:space="preserve"> </w:t>
      </w:r>
      <w:r>
        <w:t>shall</w:t>
      </w:r>
      <w:r>
        <w:rPr>
          <w:spacing w:val="-7"/>
        </w:rPr>
        <w:t xml:space="preserve"> </w:t>
      </w:r>
      <w:r>
        <w:t>be</w:t>
      </w:r>
      <w:r>
        <w:rPr>
          <w:spacing w:val="-4"/>
        </w:rPr>
        <w:t xml:space="preserve"> </w:t>
      </w:r>
      <w:r>
        <w:t>provided</w:t>
      </w:r>
      <w:r>
        <w:rPr>
          <w:spacing w:val="-5"/>
        </w:rPr>
        <w:t xml:space="preserve"> </w:t>
      </w:r>
      <w:r>
        <w:t>and</w:t>
      </w:r>
      <w:r>
        <w:rPr>
          <w:spacing w:val="-5"/>
        </w:rPr>
        <w:t xml:space="preserve"> </w:t>
      </w:r>
      <w:r>
        <w:t>worn</w:t>
      </w:r>
      <w:r>
        <w:rPr>
          <w:spacing w:val="-5"/>
        </w:rPr>
        <w:t xml:space="preserve"> </w:t>
      </w:r>
      <w:r>
        <w:t>in</w:t>
      </w:r>
      <w:r>
        <w:rPr>
          <w:spacing w:val="-3"/>
        </w:rPr>
        <w:t xml:space="preserve"> </w:t>
      </w:r>
      <w:r>
        <w:t>designated</w:t>
      </w:r>
      <w:r>
        <w:rPr>
          <w:spacing w:val="-5"/>
        </w:rPr>
        <w:t xml:space="preserve"> </w:t>
      </w:r>
      <w:r>
        <w:t>areas</w:t>
      </w:r>
      <w:r>
        <w:rPr>
          <w:spacing w:val="-4"/>
        </w:rPr>
        <w:t xml:space="preserve"> </w:t>
      </w:r>
      <w:r>
        <w:t>and whilst carrying out specific tasks, based on the risk</w:t>
      </w:r>
      <w:r>
        <w:rPr>
          <w:spacing w:val="-11"/>
        </w:rPr>
        <w:t xml:space="preserve"> </w:t>
      </w:r>
      <w:r>
        <w:t>assessments.</w:t>
      </w:r>
    </w:p>
    <w:p w:rsidR="004F5959" w:rsidRDefault="004F5959">
      <w:pPr>
        <w:pStyle w:val="BodyText"/>
      </w:pPr>
    </w:p>
    <w:p w:rsidR="004F5959" w:rsidRDefault="00AF6117">
      <w:pPr>
        <w:pStyle w:val="BodyText"/>
        <w:ind w:left="920" w:right="1157"/>
        <w:jc w:val="both"/>
      </w:pPr>
      <w:r>
        <w:t>Please outline staff and student arrangements for PPE e.g. staff are supplied with PPE by the School/Function and students purchase their own PPE.</w:t>
      </w:r>
    </w:p>
    <w:p w:rsidR="004F5959" w:rsidRDefault="00AF6117">
      <w:pPr>
        <w:pStyle w:val="BodyText"/>
        <w:ind w:left="920"/>
        <w:jc w:val="both"/>
      </w:pPr>
      <w:r>
        <w:t>Tick the box for PPE relevant to your School/Function.</w:t>
      </w:r>
    </w:p>
    <w:p w:rsidR="004F5959" w:rsidRDefault="004F5959">
      <w:pPr>
        <w:jc w:val="both"/>
        <w:sectPr w:rsidR="004F5959">
          <w:pgSz w:w="11910" w:h="16840"/>
          <w:pgMar w:top="1580" w:right="280" w:bottom="1100" w:left="520" w:header="0" w:footer="908" w:gutter="0"/>
          <w:cols w:space="720"/>
        </w:sectPr>
      </w:pPr>
    </w:p>
    <w:p w:rsidR="004F5959" w:rsidRDefault="008343BF">
      <w:pPr>
        <w:pStyle w:val="BodyText"/>
        <w:ind w:left="920"/>
        <w:rPr>
          <w:sz w:val="20"/>
        </w:rPr>
      </w:pPr>
      <w:r>
        <w:rPr>
          <w:noProof/>
          <w:sz w:val="20"/>
          <w:lang w:val="en-GB" w:eastAsia="en-GB" w:bidi="ar-SA"/>
        </w:rPr>
        <w:lastRenderedPageBreak/>
        <mc:AlternateContent>
          <mc:Choice Requires="wpg">
            <w:drawing>
              <wp:inline distT="0" distB="0" distL="0" distR="0">
                <wp:extent cx="5086350" cy="4743450"/>
                <wp:effectExtent l="0" t="0" r="0" b="0"/>
                <wp:docPr id="3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4743450"/>
                          <a:chOff x="0" y="0"/>
                          <a:chExt cx="8010" cy="7470"/>
                        </a:xfrm>
                      </wpg:grpSpPr>
                      <pic:pic xmlns:pic="http://schemas.openxmlformats.org/drawingml/2006/picture">
                        <pic:nvPicPr>
                          <pic:cNvPr id="32" name="Picture 34" descr="/images/en.si.2007.0299.000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10" cy="7470"/>
                          </a:xfrm>
                          <a:prstGeom prst="rect">
                            <a:avLst/>
                          </a:prstGeom>
                          <a:noFill/>
                          <a:extLst>
                            <a:ext uri="{909E8E84-426E-40DD-AFC4-6F175D3DCCD1}">
                              <a14:hiddenFill xmlns:a14="http://schemas.microsoft.com/office/drawing/2010/main">
                                <a:solidFill>
                                  <a:srgbClr val="FFFFFF"/>
                                </a:solidFill>
                              </a14:hiddenFill>
                            </a:ext>
                          </a:extLst>
                        </pic:spPr>
                      </pic:pic>
                      <wps:wsp>
                        <wps:cNvPr id="33" name="Rectangle 33"/>
                        <wps:cNvSpPr>
                          <a:spLocks noChangeArrowheads="1"/>
                        </wps:cNvSpPr>
                        <wps:spPr bwMode="auto">
                          <a:xfrm>
                            <a:off x="675" y="22"/>
                            <a:ext cx="945" cy="43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2"/>
                        <wps:cNvSpPr>
                          <a:spLocks noChangeArrowheads="1"/>
                        </wps:cNvSpPr>
                        <wps:spPr bwMode="auto">
                          <a:xfrm>
                            <a:off x="675" y="22"/>
                            <a:ext cx="945" cy="435"/>
                          </a:xfrm>
                          <a:prstGeom prst="rect">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31"/>
                        <wps:cNvSpPr>
                          <a:spLocks noChangeArrowheads="1"/>
                        </wps:cNvSpPr>
                        <wps:spPr bwMode="auto">
                          <a:xfrm>
                            <a:off x="750" y="3682"/>
                            <a:ext cx="945" cy="43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0"/>
                        <wps:cNvSpPr>
                          <a:spLocks noChangeArrowheads="1"/>
                        </wps:cNvSpPr>
                        <wps:spPr bwMode="auto">
                          <a:xfrm>
                            <a:off x="750" y="3682"/>
                            <a:ext cx="945" cy="435"/>
                          </a:xfrm>
                          <a:prstGeom prst="rect">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29"/>
                        <wps:cNvSpPr>
                          <a:spLocks noChangeArrowheads="1"/>
                        </wps:cNvSpPr>
                        <wps:spPr bwMode="auto">
                          <a:xfrm>
                            <a:off x="3375" y="3622"/>
                            <a:ext cx="945" cy="43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8"/>
                        <wps:cNvSpPr>
                          <a:spLocks noChangeArrowheads="1"/>
                        </wps:cNvSpPr>
                        <wps:spPr bwMode="auto">
                          <a:xfrm>
                            <a:off x="3375" y="3622"/>
                            <a:ext cx="945" cy="435"/>
                          </a:xfrm>
                          <a:prstGeom prst="rect">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7"/>
                        <wps:cNvSpPr>
                          <a:spLocks noChangeArrowheads="1"/>
                        </wps:cNvSpPr>
                        <wps:spPr bwMode="auto">
                          <a:xfrm>
                            <a:off x="3315" y="22"/>
                            <a:ext cx="945" cy="43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6"/>
                        <wps:cNvSpPr>
                          <a:spLocks noChangeArrowheads="1"/>
                        </wps:cNvSpPr>
                        <wps:spPr bwMode="auto">
                          <a:xfrm>
                            <a:off x="3315" y="22"/>
                            <a:ext cx="945" cy="435"/>
                          </a:xfrm>
                          <a:prstGeom prst="rect">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25"/>
                        <wps:cNvSpPr>
                          <a:spLocks noChangeArrowheads="1"/>
                        </wps:cNvSpPr>
                        <wps:spPr bwMode="auto">
                          <a:xfrm>
                            <a:off x="5910" y="52"/>
                            <a:ext cx="945" cy="43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4"/>
                        <wps:cNvSpPr>
                          <a:spLocks noChangeArrowheads="1"/>
                        </wps:cNvSpPr>
                        <wps:spPr bwMode="auto">
                          <a:xfrm>
                            <a:off x="5910" y="52"/>
                            <a:ext cx="945" cy="435"/>
                          </a:xfrm>
                          <a:prstGeom prst="rect">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23"/>
                        <wps:cNvSpPr>
                          <a:spLocks noChangeArrowheads="1"/>
                        </wps:cNvSpPr>
                        <wps:spPr bwMode="auto">
                          <a:xfrm>
                            <a:off x="6240" y="3562"/>
                            <a:ext cx="945" cy="43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2"/>
                        <wps:cNvSpPr>
                          <a:spLocks noChangeArrowheads="1"/>
                        </wps:cNvSpPr>
                        <wps:spPr bwMode="auto">
                          <a:xfrm>
                            <a:off x="6240" y="3562"/>
                            <a:ext cx="945" cy="435"/>
                          </a:xfrm>
                          <a:prstGeom prst="rect">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8B0D33" id="Group 21" o:spid="_x0000_s1026" style="width:400.5pt;height:373.5pt;mso-position-horizontal-relative:char;mso-position-vertical-relative:line" coordsize="8010,7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">
                <v:shape id="Picture 34" o:spid="_x0000_s1027" type="#_x0000_t75" alt="/images/en.si.2007.0299.0005.jpg" style="position:absolute;width:8010;height: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">
                  <v:imagedata r:id="rId38" o:title="en.si.2007.0299.0005"/>
                </v:shape>
                <v:rect id="Rectangle 33" o:spid="_x0000_s1028" style="position:absolute;left:675;top:22;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" fillcolor="#5b9bd5" stroked="f"/>
                <v:rect id="Rectangle 32" o:spid="_x0000_s1029" style="position:absolute;left:675;top:22;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" filled="f" strokecolor="#41719c" strokeweight="1pt"/>
                <v:rect id="Rectangle 31" o:spid="_x0000_s1030" style="position:absolute;left:750;top:3682;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" fillcolor="#5b9bd5" stroked="f"/>
                <v:rect id="Rectangle 30" o:spid="_x0000_s1031" style="position:absolute;left:750;top:3682;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" filled="f" strokecolor="#41719c" strokeweight="1pt"/>
                <v:rect id="Rectangle 29" o:spid="_x0000_s1032" style="position:absolute;left:3375;top:3622;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" fillcolor="#5b9bd5" stroked="f"/>
                <v:rect id="Rectangle 28" o:spid="_x0000_s1033" style="position:absolute;left:3375;top:3622;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" filled="f" strokecolor="#41719c" strokeweight="1pt"/>
                <v:rect id="Rectangle 27" o:spid="_x0000_s1034" style="position:absolute;left:3315;top:22;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" fillcolor="#5b9bd5" stroked="f"/>
                <v:rect id="Rectangle 26" o:spid="_x0000_s1035" style="position:absolute;left:3315;top:22;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" filled="f" strokecolor="#41719c" strokeweight="1pt"/>
                <v:rect id="Rectangle 25" o:spid="_x0000_s1036" style="position:absolute;left:5910;top:52;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" fillcolor="#5b9bd5" stroked="f"/>
                <v:rect id="Rectangle 24" o:spid="_x0000_s1037" style="position:absolute;left:5910;top:52;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" filled="f" strokecolor="#41719c" strokeweight="1pt"/>
                <v:rect id="Rectangle 23" o:spid="_x0000_s1038" style="position:absolute;left:6240;top:3562;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" fillcolor="#5b9bd5" stroked="f"/>
                <v:rect id="Rectangle 22" o:spid="_x0000_s1039" style="position:absolute;left:6240;top:3562;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" filled="f" strokecolor="#41719c" strokeweight="1pt"/>
                <w10:anchorlock/>
              </v:group>
            </w:pict>
          </mc:Fallback>
        </mc:AlternateContent>
      </w:r>
    </w:p>
    <w:p w:rsidR="004F5959" w:rsidRDefault="004F5959">
      <w:pPr>
        <w:rPr>
          <w:sz w:val="20"/>
        </w:rPr>
        <w:sectPr w:rsidR="004F5959">
          <w:pgSz w:w="11910" w:h="16840"/>
          <w:pgMar w:top="1420" w:right="280" w:bottom="1100" w:left="520" w:header="0" w:footer="908" w:gutter="0"/>
          <w:cols w:space="720"/>
        </w:sectPr>
      </w:pPr>
    </w:p>
    <w:p w:rsidR="004F5959" w:rsidRDefault="008343BF">
      <w:pPr>
        <w:pStyle w:val="BodyText"/>
        <w:ind w:left="920"/>
        <w:rPr>
          <w:sz w:val="20"/>
        </w:rPr>
      </w:pPr>
      <w:r>
        <w:rPr>
          <w:noProof/>
          <w:sz w:val="20"/>
          <w:lang w:val="en-GB" w:eastAsia="en-GB" w:bidi="ar-SA"/>
        </w:rPr>
        <w:lastRenderedPageBreak/>
        <mc:AlternateContent>
          <mc:Choice Requires="wpg">
            <w:drawing>
              <wp:inline distT="0" distB="0" distL="0" distR="0">
                <wp:extent cx="5238750" cy="5385435"/>
                <wp:effectExtent l="0" t="0" r="0" b="0"/>
                <wp:docPr id="1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5385435"/>
                          <a:chOff x="0" y="0"/>
                          <a:chExt cx="8250" cy="8481"/>
                        </a:xfrm>
                      </wpg:grpSpPr>
                      <pic:pic xmlns:pic="http://schemas.openxmlformats.org/drawingml/2006/picture">
                        <pic:nvPicPr>
                          <pic:cNvPr id="20" name="Picture 20" descr="/images/en.si.2007.0299.000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365"/>
                            <a:ext cx="8250" cy="8115"/>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19"/>
                        <wps:cNvSpPr>
                          <a:spLocks noChangeArrowheads="1"/>
                        </wps:cNvSpPr>
                        <wps:spPr bwMode="auto">
                          <a:xfrm>
                            <a:off x="780" y="10"/>
                            <a:ext cx="945" cy="43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8"/>
                        <wps:cNvSpPr>
                          <a:spLocks noChangeArrowheads="1"/>
                        </wps:cNvSpPr>
                        <wps:spPr bwMode="auto">
                          <a:xfrm>
                            <a:off x="780" y="10"/>
                            <a:ext cx="945" cy="435"/>
                          </a:xfrm>
                          <a:prstGeom prst="rect">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17"/>
                        <wps:cNvSpPr>
                          <a:spLocks noChangeArrowheads="1"/>
                        </wps:cNvSpPr>
                        <wps:spPr bwMode="auto">
                          <a:xfrm>
                            <a:off x="3600" y="40"/>
                            <a:ext cx="945" cy="43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6"/>
                        <wps:cNvSpPr>
                          <a:spLocks noChangeArrowheads="1"/>
                        </wps:cNvSpPr>
                        <wps:spPr bwMode="auto">
                          <a:xfrm>
                            <a:off x="3600" y="40"/>
                            <a:ext cx="945" cy="435"/>
                          </a:xfrm>
                          <a:prstGeom prst="rect">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15"/>
                        <wps:cNvSpPr>
                          <a:spLocks noChangeArrowheads="1"/>
                        </wps:cNvSpPr>
                        <wps:spPr bwMode="auto">
                          <a:xfrm>
                            <a:off x="6375" y="85"/>
                            <a:ext cx="945" cy="43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4"/>
                        <wps:cNvSpPr>
                          <a:spLocks noChangeArrowheads="1"/>
                        </wps:cNvSpPr>
                        <wps:spPr bwMode="auto">
                          <a:xfrm>
                            <a:off x="6375" y="85"/>
                            <a:ext cx="945" cy="435"/>
                          </a:xfrm>
                          <a:prstGeom prst="rect">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3"/>
                        <wps:cNvSpPr>
                          <a:spLocks noChangeArrowheads="1"/>
                        </wps:cNvSpPr>
                        <wps:spPr bwMode="auto">
                          <a:xfrm>
                            <a:off x="735" y="4276"/>
                            <a:ext cx="945" cy="43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2"/>
                        <wps:cNvSpPr>
                          <a:spLocks noChangeArrowheads="1"/>
                        </wps:cNvSpPr>
                        <wps:spPr bwMode="auto">
                          <a:xfrm>
                            <a:off x="735" y="4276"/>
                            <a:ext cx="945" cy="435"/>
                          </a:xfrm>
                          <a:prstGeom prst="rect">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11"/>
                        <wps:cNvSpPr>
                          <a:spLocks noChangeArrowheads="1"/>
                        </wps:cNvSpPr>
                        <wps:spPr bwMode="auto">
                          <a:xfrm>
                            <a:off x="3375" y="4201"/>
                            <a:ext cx="945" cy="43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0"/>
                        <wps:cNvSpPr>
                          <a:spLocks noChangeArrowheads="1"/>
                        </wps:cNvSpPr>
                        <wps:spPr bwMode="auto">
                          <a:xfrm>
                            <a:off x="3375" y="4201"/>
                            <a:ext cx="945" cy="435"/>
                          </a:xfrm>
                          <a:prstGeom prst="rect">
                            <a:avLst/>
                          </a:prstGeom>
                          <a:noFill/>
                          <a:ln w="12700">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71939F" id="Group 9" o:spid="_x0000_s1026" style="width:412.5pt;height:424.05pt;mso-position-horizontal-relative:char;mso-position-vertical-relative:line" coordsize="8250,8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">
                <v:shape id="Picture 20" o:spid="_x0000_s1027" type="#_x0000_t75" alt="/images/en.si.2007.0299.0006.jpg" style="position:absolute;top:365;width:8250;height: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">
                  <v:imagedata r:id="rId40" o:title="en.si.2007.0299.0006"/>
                </v:shape>
                <v:rect id="Rectangle 19" o:spid="_x0000_s1028" style="position:absolute;left:780;top:10;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" fillcolor="#5b9bd5" stroked="f"/>
                <v:rect id="Rectangle 18" o:spid="_x0000_s1029" style="position:absolute;left:780;top:10;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" filled="f" strokecolor="#41719c" strokeweight="1pt"/>
                <v:rect id="Rectangle 17" o:spid="_x0000_s1030" style="position:absolute;left:3600;top:40;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" fillcolor="#5b9bd5" stroked="f"/>
                <v:rect id="Rectangle 16" o:spid="_x0000_s1031" style="position:absolute;left:3600;top:40;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" filled="f" strokecolor="#41719c" strokeweight="1pt"/>
                <v:rect id="Rectangle 15" o:spid="_x0000_s1032" style="position:absolute;left:6375;top:85;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" fillcolor="#5b9bd5" stroked="f"/>
                <v:rect id="Rectangle 14" o:spid="_x0000_s1033" style="position:absolute;left:6375;top:85;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" filled="f" strokecolor="#41719c" strokeweight="1pt"/>
                <v:rect id="Rectangle 13" o:spid="_x0000_s1034" style="position:absolute;left:735;top:4276;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" fillcolor="#5b9bd5" stroked="f"/>
                <v:rect id="Rectangle 12" o:spid="_x0000_s1035" style="position:absolute;left:735;top:4276;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" filled="f" strokecolor="#41719c" strokeweight="1pt"/>
                <v:rect id="Rectangle 11" o:spid="_x0000_s1036" style="position:absolute;left:3375;top:4201;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" fillcolor="#5b9bd5" stroked="f"/>
                <v:rect id="Rectangle 10" o:spid="_x0000_s1037" style="position:absolute;left:3375;top:4201;width:9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" filled="f" strokecolor="#41719c" strokeweight="1pt"/>
                <w10:anchorlock/>
              </v:group>
            </w:pict>
          </mc:Fallback>
        </mc:AlternateContent>
      </w:r>
    </w:p>
    <w:p w:rsidR="004F5959" w:rsidRDefault="004F5959">
      <w:pPr>
        <w:pStyle w:val="BodyText"/>
        <w:rPr>
          <w:sz w:val="20"/>
        </w:rPr>
      </w:pPr>
    </w:p>
    <w:p w:rsidR="004F5959" w:rsidRDefault="004F5959">
      <w:pPr>
        <w:pStyle w:val="BodyText"/>
        <w:spacing w:before="10"/>
        <w:rPr>
          <w:sz w:val="24"/>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9"/>
        <w:gridCol w:w="3900"/>
      </w:tblGrid>
      <w:tr w:rsidR="004F5959">
        <w:trPr>
          <w:trHeight w:val="282"/>
        </w:trPr>
        <w:tc>
          <w:tcPr>
            <w:tcW w:w="4459" w:type="dxa"/>
          </w:tcPr>
          <w:p w:rsidR="004F5959" w:rsidRDefault="00AF6117">
            <w:pPr>
              <w:pStyle w:val="TableParagraph"/>
              <w:spacing w:before="1" w:line="261" w:lineRule="exact"/>
              <w:ind w:left="107"/>
              <w:rPr>
                <w:rFonts w:ascii="Calibri"/>
                <w:b/>
                <w:sz w:val="23"/>
              </w:rPr>
            </w:pPr>
            <w:r>
              <w:rPr>
                <w:rFonts w:ascii="Calibri"/>
                <w:b/>
                <w:sz w:val="23"/>
              </w:rPr>
              <w:t>Chef uniform</w:t>
            </w:r>
          </w:p>
        </w:tc>
        <w:tc>
          <w:tcPr>
            <w:tcW w:w="3900" w:type="dxa"/>
          </w:tcPr>
          <w:p w:rsidR="004F5959" w:rsidRDefault="00AF6117">
            <w:pPr>
              <w:pStyle w:val="TableParagraph"/>
              <w:spacing w:before="1" w:line="261" w:lineRule="exact"/>
              <w:ind w:left="108"/>
              <w:rPr>
                <w:rFonts w:ascii="Calibri"/>
                <w:sz w:val="23"/>
              </w:rPr>
            </w:pPr>
            <w:r>
              <w:rPr>
                <w:rFonts w:ascii="Calibri"/>
                <w:sz w:val="23"/>
              </w:rPr>
              <w:t>N/A</w:t>
            </w:r>
          </w:p>
        </w:tc>
      </w:tr>
      <w:tr w:rsidR="004F5959">
        <w:trPr>
          <w:trHeight w:val="280"/>
        </w:trPr>
        <w:tc>
          <w:tcPr>
            <w:tcW w:w="4459" w:type="dxa"/>
          </w:tcPr>
          <w:p w:rsidR="004F5959" w:rsidRDefault="00AF6117">
            <w:pPr>
              <w:pStyle w:val="TableParagraph"/>
              <w:spacing w:line="260" w:lineRule="exact"/>
              <w:ind w:left="107"/>
              <w:rPr>
                <w:rFonts w:ascii="Calibri"/>
                <w:b/>
                <w:sz w:val="23"/>
              </w:rPr>
            </w:pPr>
            <w:r>
              <w:rPr>
                <w:rFonts w:ascii="Calibri"/>
                <w:b/>
                <w:sz w:val="23"/>
              </w:rPr>
              <w:t>Laboratory Coat (Howie)</w:t>
            </w:r>
          </w:p>
        </w:tc>
        <w:tc>
          <w:tcPr>
            <w:tcW w:w="3900" w:type="dxa"/>
          </w:tcPr>
          <w:p w:rsidR="004F5959" w:rsidRDefault="00AF6117">
            <w:pPr>
              <w:pStyle w:val="TableParagraph"/>
              <w:spacing w:line="260" w:lineRule="exact"/>
              <w:ind w:left="108"/>
              <w:rPr>
                <w:rFonts w:ascii="Calibri"/>
                <w:sz w:val="23"/>
              </w:rPr>
            </w:pPr>
            <w:r>
              <w:rPr>
                <w:rFonts w:ascii="Calibri"/>
                <w:sz w:val="23"/>
              </w:rPr>
              <w:t>N/A</w:t>
            </w:r>
          </w:p>
        </w:tc>
      </w:tr>
      <w:tr w:rsidR="004F5959">
        <w:trPr>
          <w:trHeight w:val="280"/>
        </w:trPr>
        <w:tc>
          <w:tcPr>
            <w:tcW w:w="4459" w:type="dxa"/>
          </w:tcPr>
          <w:p w:rsidR="004F5959" w:rsidRDefault="00AF6117">
            <w:pPr>
              <w:pStyle w:val="TableParagraph"/>
              <w:spacing w:line="260" w:lineRule="exact"/>
              <w:ind w:left="107"/>
              <w:rPr>
                <w:rFonts w:ascii="Calibri"/>
                <w:b/>
                <w:sz w:val="23"/>
              </w:rPr>
            </w:pPr>
            <w:r>
              <w:rPr>
                <w:rFonts w:ascii="Calibri"/>
                <w:b/>
                <w:sz w:val="23"/>
              </w:rPr>
              <w:t>Safety Shoes</w:t>
            </w:r>
          </w:p>
        </w:tc>
        <w:tc>
          <w:tcPr>
            <w:tcW w:w="3900" w:type="dxa"/>
          </w:tcPr>
          <w:p w:rsidR="004F5959" w:rsidRDefault="00AF6117">
            <w:pPr>
              <w:pStyle w:val="TableParagraph"/>
              <w:spacing w:line="260" w:lineRule="exact"/>
              <w:ind w:left="108"/>
              <w:rPr>
                <w:rFonts w:ascii="Calibri"/>
                <w:sz w:val="23"/>
              </w:rPr>
            </w:pPr>
            <w:r>
              <w:rPr>
                <w:rFonts w:ascii="Calibri"/>
                <w:sz w:val="23"/>
              </w:rPr>
              <w:t>N/A</w:t>
            </w:r>
          </w:p>
        </w:tc>
      </w:tr>
      <w:tr w:rsidR="004F5959">
        <w:trPr>
          <w:trHeight w:val="280"/>
        </w:trPr>
        <w:tc>
          <w:tcPr>
            <w:tcW w:w="4459" w:type="dxa"/>
          </w:tcPr>
          <w:p w:rsidR="004F5959" w:rsidRDefault="004F5959">
            <w:pPr>
              <w:pStyle w:val="TableParagraph"/>
              <w:rPr>
                <w:rFonts w:ascii="Times New Roman"/>
                <w:sz w:val="20"/>
              </w:rPr>
            </w:pPr>
          </w:p>
        </w:tc>
        <w:tc>
          <w:tcPr>
            <w:tcW w:w="3900" w:type="dxa"/>
          </w:tcPr>
          <w:p w:rsidR="004F5959" w:rsidRDefault="004F5959">
            <w:pPr>
              <w:pStyle w:val="TableParagraph"/>
              <w:rPr>
                <w:rFonts w:ascii="Times New Roman"/>
                <w:sz w:val="20"/>
              </w:rPr>
            </w:pPr>
          </w:p>
        </w:tc>
      </w:tr>
    </w:tbl>
    <w:p w:rsidR="004F5959" w:rsidRDefault="004F5959">
      <w:pPr>
        <w:pStyle w:val="BodyText"/>
        <w:spacing w:before="6"/>
        <w:rPr>
          <w:sz w:val="18"/>
        </w:rPr>
      </w:pPr>
    </w:p>
    <w:p w:rsidR="004F5959" w:rsidRDefault="00AF6117">
      <w:pPr>
        <w:pStyle w:val="BodyText"/>
        <w:spacing w:before="54"/>
        <w:ind w:left="920" w:right="1043"/>
      </w:pPr>
      <w:r>
        <w:t>Please outline if PPE is disposable/reusable and the maintenance required e.g. cleaned daily/weekly/ monthly etc…</w:t>
      </w:r>
    </w:p>
    <w:p w:rsidR="004F5959" w:rsidRDefault="00AF6117">
      <w:pPr>
        <w:pStyle w:val="BodyText"/>
        <w:ind w:left="919" w:right="1043"/>
      </w:pPr>
      <w:r>
        <w:t>Please outline the PPE training provided to staff and students. PPE will be provided to staff and students.</w:t>
      </w:r>
    </w:p>
    <w:p w:rsidR="004F5959" w:rsidRDefault="004F5959">
      <w:pPr>
        <w:pStyle w:val="BodyText"/>
        <w:spacing w:before="1"/>
      </w:pPr>
    </w:p>
    <w:p w:rsidR="004F5959" w:rsidRDefault="00AF6117">
      <w:pPr>
        <w:pStyle w:val="BodyText"/>
        <w:ind w:left="919"/>
      </w:pPr>
      <w:r>
        <w:t>All teaching staff will receive a visor and 2 face coverings. All students will receive a face covering.</w:t>
      </w:r>
    </w:p>
    <w:p w:rsidR="004F5959" w:rsidRDefault="004F5959">
      <w:pPr>
        <w:sectPr w:rsidR="004F5959">
          <w:pgSz w:w="11910" w:h="16840"/>
          <w:pgMar w:top="1340" w:right="280" w:bottom="1100" w:left="520" w:header="0" w:footer="908" w:gutter="0"/>
          <w:cols w:space="720"/>
        </w:sectPr>
      </w:pPr>
    </w:p>
    <w:p w:rsidR="004F5959" w:rsidRDefault="008343BF">
      <w:pPr>
        <w:pStyle w:val="BodyText"/>
        <w:ind w:left="802"/>
        <w:rPr>
          <w:sz w:val="20"/>
        </w:rPr>
      </w:pPr>
      <w:r>
        <w:rPr>
          <w:noProof/>
          <w:sz w:val="20"/>
          <w:lang w:val="en-GB" w:eastAsia="en-GB" w:bidi="ar-SA"/>
        </w:rPr>
        <w:lastRenderedPageBreak/>
        <mc:AlternateContent>
          <mc:Choice Requires="wps">
            <w:drawing>
              <wp:inline distT="0" distB="0" distL="0" distR="0">
                <wp:extent cx="5875020" cy="210820"/>
                <wp:effectExtent l="0" t="0" r="0" b="0"/>
                <wp:docPr id="1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10820"/>
                        </a:xfrm>
                        <a:prstGeom prst="rect">
                          <a:avLst/>
                        </a:prstGeom>
                        <a:solidFill>
                          <a:srgbClr val="DDD9C3"/>
                        </a:solidFill>
                        <a:ln w="6096">
                          <a:solidFill>
                            <a:srgbClr val="000000"/>
                          </a:solidFill>
                          <a:miter lim="800000"/>
                          <a:headEnd/>
                          <a:tailEnd/>
                        </a:ln>
                      </wps:spPr>
                      <wps:txbx>
                        <w:txbxContent>
                          <w:p w:rsidR="00980642" w:rsidRDefault="00980642">
                            <w:pPr>
                              <w:spacing w:before="21"/>
                              <w:ind w:left="107"/>
                              <w:rPr>
                                <w:rFonts w:ascii="Calibri"/>
                                <w:b/>
                                <w:sz w:val="23"/>
                              </w:rPr>
                            </w:pPr>
                            <w:r>
                              <w:rPr>
                                <w:rFonts w:ascii="Calibri"/>
                                <w:b/>
                                <w:sz w:val="23"/>
                              </w:rPr>
                              <w:t>RISK ASSESSMENTS</w:t>
                            </w:r>
                          </w:p>
                        </w:txbxContent>
                      </wps:txbx>
                      <wps:bodyPr rot="0" vert="horz" wrap="square" lIns="0" tIns="0" rIns="0" bIns="0" anchor="t" anchorCtr="0" upright="1">
                        <a:noAutofit/>
                      </wps:bodyPr>
                    </wps:wsp>
                  </a:graphicData>
                </a:graphic>
              </wp:inline>
            </w:drawing>
          </mc:Choice>
          <mc:Fallback>
            <w:pict>
              <v:shape id="Text Box 88" o:spid="_x0000_s1054" type="#_x0000_t202" style="width:462.6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" fillcolor="#ddd9c3" strokeweight=".48pt">
                <v:textbox inset="0,0,0,0">
                  <w:txbxContent>
                    <w:p w:rsidR="00980642" w:rsidRDefault="00980642">
                      <w:pPr>
                        <w:spacing w:before="21"/>
                        <w:ind w:left="107"/>
                        <w:rPr>
                          <w:rFonts w:ascii="Calibri"/>
                          <w:b/>
                          <w:sz w:val="23"/>
                        </w:rPr>
                      </w:pPr>
                      <w:r>
                        <w:rPr>
                          <w:rFonts w:ascii="Calibri"/>
                          <w:b/>
                          <w:sz w:val="23"/>
                        </w:rPr>
                        <w:t>RISK ASSESSMENTS</w:t>
                      </w:r>
                    </w:p>
                  </w:txbxContent>
                </v:textbox>
                <w10:anchorlock/>
              </v:shape>
            </w:pict>
          </mc:Fallback>
        </mc:AlternateContent>
      </w:r>
    </w:p>
    <w:p w:rsidR="004F5959" w:rsidRDefault="004F5959">
      <w:pPr>
        <w:pStyle w:val="BodyText"/>
        <w:spacing w:before="1"/>
        <w:rPr>
          <w:sz w:val="16"/>
        </w:rPr>
      </w:pPr>
    </w:p>
    <w:p w:rsidR="004F5959" w:rsidRDefault="00AF6117">
      <w:pPr>
        <w:pStyle w:val="BodyText"/>
        <w:spacing w:before="54"/>
        <w:ind w:left="920" w:right="1155"/>
        <w:jc w:val="both"/>
      </w:pPr>
      <w:r>
        <w:t>A Risk Assessment is simply a careful examination of what, in your work, could cause harm to people,</w:t>
      </w:r>
      <w:r>
        <w:rPr>
          <w:spacing w:val="-7"/>
        </w:rPr>
        <w:t xml:space="preserve"> </w:t>
      </w:r>
      <w:r>
        <w:t>so</w:t>
      </w:r>
      <w:r>
        <w:rPr>
          <w:spacing w:val="-6"/>
        </w:rPr>
        <w:t xml:space="preserve"> </w:t>
      </w:r>
      <w:r>
        <w:t>that</w:t>
      </w:r>
      <w:r>
        <w:rPr>
          <w:spacing w:val="-8"/>
        </w:rPr>
        <w:t xml:space="preserve"> </w:t>
      </w:r>
      <w:r>
        <w:t>you</w:t>
      </w:r>
      <w:r>
        <w:rPr>
          <w:spacing w:val="-10"/>
        </w:rPr>
        <w:t xml:space="preserve"> </w:t>
      </w:r>
      <w:r>
        <w:t>can</w:t>
      </w:r>
      <w:r>
        <w:rPr>
          <w:spacing w:val="-9"/>
        </w:rPr>
        <w:t xml:space="preserve"> </w:t>
      </w:r>
      <w:r>
        <w:t>weigh</w:t>
      </w:r>
      <w:r>
        <w:rPr>
          <w:spacing w:val="-8"/>
        </w:rPr>
        <w:t xml:space="preserve"> </w:t>
      </w:r>
      <w:r>
        <w:t>up</w:t>
      </w:r>
      <w:r>
        <w:rPr>
          <w:spacing w:val="-8"/>
        </w:rPr>
        <w:t xml:space="preserve"> </w:t>
      </w:r>
      <w:r>
        <w:t>whether</w:t>
      </w:r>
      <w:r>
        <w:rPr>
          <w:spacing w:val="-9"/>
        </w:rPr>
        <w:t xml:space="preserve"> </w:t>
      </w:r>
      <w:r>
        <w:t>you</w:t>
      </w:r>
      <w:r>
        <w:rPr>
          <w:spacing w:val="-8"/>
        </w:rPr>
        <w:t xml:space="preserve"> </w:t>
      </w:r>
      <w:r>
        <w:t>have</w:t>
      </w:r>
      <w:r>
        <w:rPr>
          <w:spacing w:val="-7"/>
        </w:rPr>
        <w:t xml:space="preserve"> </w:t>
      </w:r>
      <w:r>
        <w:t>taken</w:t>
      </w:r>
      <w:r>
        <w:rPr>
          <w:spacing w:val="-8"/>
        </w:rPr>
        <w:t xml:space="preserve"> </w:t>
      </w:r>
      <w:r>
        <w:t>enough</w:t>
      </w:r>
      <w:r>
        <w:rPr>
          <w:spacing w:val="-8"/>
        </w:rPr>
        <w:t xml:space="preserve"> </w:t>
      </w:r>
      <w:r>
        <w:t>precautions</w:t>
      </w:r>
      <w:r>
        <w:rPr>
          <w:spacing w:val="-6"/>
        </w:rPr>
        <w:t xml:space="preserve"> </w:t>
      </w:r>
      <w:r>
        <w:t>or</w:t>
      </w:r>
      <w:r>
        <w:rPr>
          <w:spacing w:val="-10"/>
        </w:rPr>
        <w:t xml:space="preserve"> </w:t>
      </w:r>
      <w:r>
        <w:t>should</w:t>
      </w:r>
      <w:r>
        <w:rPr>
          <w:spacing w:val="-8"/>
        </w:rPr>
        <w:t xml:space="preserve"> </w:t>
      </w:r>
      <w:r>
        <w:t>do</w:t>
      </w:r>
      <w:r>
        <w:rPr>
          <w:spacing w:val="-7"/>
        </w:rPr>
        <w:t xml:space="preserve"> </w:t>
      </w:r>
      <w:r>
        <w:t>more to prevent harm.</w:t>
      </w:r>
    </w:p>
    <w:p w:rsidR="004F5959" w:rsidRDefault="004F5959">
      <w:pPr>
        <w:pStyle w:val="BodyText"/>
      </w:pPr>
    </w:p>
    <w:p w:rsidR="004F5959" w:rsidRDefault="00AF6117">
      <w:pPr>
        <w:pStyle w:val="BodyText"/>
        <w:spacing w:before="1"/>
        <w:ind w:left="920" w:right="1156"/>
        <w:jc w:val="both"/>
      </w:pPr>
      <w:r>
        <w:t>The School/Function must identify hazards in the workplace, assess the risk to safety and health and control these risks as far as is reasonably practicable.</w:t>
      </w:r>
    </w:p>
    <w:p w:rsidR="004F5959" w:rsidRDefault="004F5959">
      <w:pPr>
        <w:pStyle w:val="BodyText"/>
      </w:pPr>
    </w:p>
    <w:p w:rsidR="004F5959" w:rsidRDefault="00AF6117">
      <w:pPr>
        <w:pStyle w:val="BodyText"/>
        <w:ind w:left="919" w:right="1153"/>
        <w:jc w:val="both"/>
      </w:pPr>
      <w:r>
        <w:t xml:space="preserve">A </w:t>
      </w:r>
      <w:r>
        <w:rPr>
          <w:b/>
        </w:rPr>
        <w:t xml:space="preserve">“hazard” </w:t>
      </w:r>
      <w:r>
        <w:t>is taken to mean “any substance, article, material or practice which has the potential to cause harm to the safety, health or welfare of staff, students, visitors, contractors/service providers in TU Dublin”. Hazards may be classified as:</w:t>
      </w:r>
    </w:p>
    <w:p w:rsidR="004F5959" w:rsidRDefault="004F5959">
      <w:pPr>
        <w:pStyle w:val="BodyText"/>
      </w:pPr>
    </w:p>
    <w:p w:rsidR="004F5959" w:rsidRDefault="00AF6117" w:rsidP="000D5E61">
      <w:pPr>
        <w:pStyle w:val="ListParagraph"/>
        <w:numPr>
          <w:ilvl w:val="0"/>
          <w:numId w:val="243"/>
        </w:numPr>
        <w:tabs>
          <w:tab w:val="left" w:pos="1639"/>
          <w:tab w:val="left" w:pos="1640"/>
        </w:tabs>
        <w:spacing w:before="0"/>
        <w:rPr>
          <w:sz w:val="23"/>
        </w:rPr>
      </w:pPr>
      <w:r>
        <w:rPr>
          <w:sz w:val="23"/>
        </w:rPr>
        <w:t>Physical;</w:t>
      </w:r>
    </w:p>
    <w:p w:rsidR="004F5959" w:rsidRDefault="00AF6117" w:rsidP="000D5E61">
      <w:pPr>
        <w:pStyle w:val="ListParagraph"/>
        <w:numPr>
          <w:ilvl w:val="0"/>
          <w:numId w:val="243"/>
        </w:numPr>
        <w:tabs>
          <w:tab w:val="left" w:pos="1639"/>
          <w:tab w:val="left" w:pos="1640"/>
        </w:tabs>
        <w:spacing w:before="182"/>
        <w:rPr>
          <w:sz w:val="23"/>
        </w:rPr>
      </w:pPr>
      <w:r>
        <w:rPr>
          <w:sz w:val="23"/>
        </w:rPr>
        <w:t>Chemical;</w:t>
      </w:r>
    </w:p>
    <w:p w:rsidR="004F5959" w:rsidRDefault="00AF6117" w:rsidP="000D5E61">
      <w:pPr>
        <w:pStyle w:val="ListParagraph"/>
        <w:numPr>
          <w:ilvl w:val="0"/>
          <w:numId w:val="243"/>
        </w:numPr>
        <w:tabs>
          <w:tab w:val="left" w:pos="1639"/>
          <w:tab w:val="left" w:pos="1640"/>
        </w:tabs>
        <w:spacing w:before="183"/>
        <w:ind w:left="1639" w:hanging="361"/>
        <w:rPr>
          <w:sz w:val="23"/>
        </w:rPr>
      </w:pPr>
      <w:r>
        <w:rPr>
          <w:sz w:val="23"/>
        </w:rPr>
        <w:t>Biological;</w:t>
      </w:r>
    </w:p>
    <w:p w:rsidR="004F5959" w:rsidRDefault="00AF6117" w:rsidP="000D5E61">
      <w:pPr>
        <w:pStyle w:val="ListParagraph"/>
        <w:numPr>
          <w:ilvl w:val="0"/>
          <w:numId w:val="243"/>
        </w:numPr>
        <w:tabs>
          <w:tab w:val="left" w:pos="1639"/>
          <w:tab w:val="left" w:pos="1640"/>
        </w:tabs>
        <w:spacing w:before="182"/>
        <w:ind w:left="1639" w:hanging="361"/>
        <w:rPr>
          <w:sz w:val="23"/>
        </w:rPr>
      </w:pPr>
      <w:r>
        <w:rPr>
          <w:sz w:val="23"/>
        </w:rPr>
        <w:t>Operational; and</w:t>
      </w:r>
    </w:p>
    <w:p w:rsidR="004F5959" w:rsidRDefault="00AF6117" w:rsidP="000D5E61">
      <w:pPr>
        <w:pStyle w:val="ListParagraph"/>
        <w:numPr>
          <w:ilvl w:val="0"/>
          <w:numId w:val="243"/>
        </w:numPr>
        <w:tabs>
          <w:tab w:val="left" w:pos="1639"/>
          <w:tab w:val="left" w:pos="1640"/>
        </w:tabs>
        <w:spacing w:before="182"/>
        <w:ind w:left="1639" w:hanging="361"/>
        <w:rPr>
          <w:sz w:val="23"/>
        </w:rPr>
      </w:pPr>
      <w:r>
        <w:rPr>
          <w:sz w:val="23"/>
        </w:rPr>
        <w:t>Human</w:t>
      </w:r>
      <w:r>
        <w:rPr>
          <w:spacing w:val="-2"/>
          <w:sz w:val="23"/>
        </w:rPr>
        <w:t xml:space="preserve"> </w:t>
      </w:r>
      <w:r>
        <w:rPr>
          <w:sz w:val="23"/>
        </w:rPr>
        <w:t>Factors.</w:t>
      </w:r>
    </w:p>
    <w:p w:rsidR="004F5959" w:rsidRDefault="004F5959">
      <w:pPr>
        <w:pStyle w:val="BodyText"/>
        <w:spacing w:before="12"/>
        <w:rPr>
          <w:sz w:val="37"/>
        </w:rPr>
      </w:pPr>
    </w:p>
    <w:p w:rsidR="004F5959" w:rsidRDefault="00AF6117">
      <w:pPr>
        <w:pStyle w:val="BodyText"/>
        <w:ind w:left="919" w:right="1155"/>
        <w:jc w:val="both"/>
      </w:pPr>
      <w:r>
        <w:rPr>
          <w:b/>
        </w:rPr>
        <w:t xml:space="preserve">“Risk” </w:t>
      </w:r>
      <w:r>
        <w:t>is a measure of the probability of the event occurring and the severity and extent of the injury, ill health or damage it may cause if it did occur.</w:t>
      </w:r>
    </w:p>
    <w:p w:rsidR="004F5959" w:rsidRDefault="004F5959">
      <w:pPr>
        <w:pStyle w:val="BodyText"/>
        <w:spacing w:before="9"/>
        <w:rPr>
          <w:sz w:val="21"/>
        </w:rPr>
      </w:pPr>
    </w:p>
    <w:p w:rsidR="004F5959" w:rsidRDefault="00AF6117">
      <w:pPr>
        <w:spacing w:after="3"/>
        <w:ind w:left="920"/>
        <w:rPr>
          <w:rFonts w:ascii="Arial" w:hAnsi="Arial"/>
          <w:b/>
        </w:rPr>
      </w:pPr>
      <w:r>
        <w:rPr>
          <w:rFonts w:ascii="Arial" w:hAnsi="Arial"/>
          <w:b/>
          <w:color w:val="C45911"/>
          <w:w w:val="115"/>
        </w:rPr>
        <w:t>Risk categorisation – Severity of hazard/injury or consequence of impact/hazard</w:t>
      </w:r>
    </w:p>
    <w:tbl>
      <w:tblPr>
        <w:tblW w:w="0" w:type="auto"/>
        <w:tblInd w:w="929" w:type="dxa"/>
        <w:tblLayout w:type="fixed"/>
        <w:tblCellMar>
          <w:left w:w="0" w:type="dxa"/>
          <w:right w:w="0" w:type="dxa"/>
        </w:tblCellMar>
        <w:tblLook w:val="01E0" w:firstRow="1" w:lastRow="1" w:firstColumn="1" w:lastColumn="1" w:noHBand="0" w:noVBand="0"/>
      </w:tblPr>
      <w:tblGrid>
        <w:gridCol w:w="1572"/>
        <w:gridCol w:w="1183"/>
        <w:gridCol w:w="6572"/>
      </w:tblGrid>
      <w:tr w:rsidR="004F5959">
        <w:trPr>
          <w:trHeight w:val="398"/>
        </w:trPr>
        <w:tc>
          <w:tcPr>
            <w:tcW w:w="1572" w:type="dxa"/>
            <w:tcBorders>
              <w:top w:val="single" w:sz="18" w:space="0" w:color="000000"/>
              <w:left w:val="single" w:sz="4" w:space="0" w:color="000000"/>
              <w:bottom w:val="single" w:sz="18" w:space="0" w:color="000000"/>
            </w:tcBorders>
            <w:shd w:val="clear" w:color="auto" w:fill="5B9BD5"/>
          </w:tcPr>
          <w:p w:rsidR="004F5959" w:rsidRDefault="00AF6117">
            <w:pPr>
              <w:pStyle w:val="TableParagraph"/>
              <w:spacing w:line="215" w:lineRule="exact"/>
              <w:ind w:left="96"/>
              <w:rPr>
                <w:rFonts w:ascii="Arial"/>
                <w:b/>
                <w:sz w:val="19"/>
              </w:rPr>
            </w:pPr>
            <w:r>
              <w:rPr>
                <w:rFonts w:ascii="Arial"/>
                <w:b/>
                <w:color w:val="FFFFFF"/>
                <w:w w:val="115"/>
                <w:sz w:val="19"/>
              </w:rPr>
              <w:t>Severity</w:t>
            </w:r>
          </w:p>
        </w:tc>
        <w:tc>
          <w:tcPr>
            <w:tcW w:w="1183" w:type="dxa"/>
            <w:tcBorders>
              <w:top w:val="single" w:sz="18" w:space="0" w:color="000000"/>
              <w:bottom w:val="single" w:sz="18" w:space="0" w:color="000000"/>
            </w:tcBorders>
            <w:shd w:val="clear" w:color="auto" w:fill="5B9BD5"/>
          </w:tcPr>
          <w:p w:rsidR="004F5959" w:rsidRDefault="004F5959">
            <w:pPr>
              <w:pStyle w:val="TableParagraph"/>
              <w:rPr>
                <w:rFonts w:ascii="Times New Roman"/>
              </w:rPr>
            </w:pPr>
          </w:p>
        </w:tc>
        <w:tc>
          <w:tcPr>
            <w:tcW w:w="6572" w:type="dxa"/>
            <w:tcBorders>
              <w:top w:val="single" w:sz="18" w:space="0" w:color="000000"/>
              <w:bottom w:val="single" w:sz="18" w:space="0" w:color="000000"/>
              <w:right w:val="single" w:sz="4" w:space="0" w:color="000000"/>
            </w:tcBorders>
            <w:shd w:val="clear" w:color="auto" w:fill="5B9BD5"/>
          </w:tcPr>
          <w:p w:rsidR="004F5959" w:rsidRDefault="00AF6117">
            <w:pPr>
              <w:pStyle w:val="TableParagraph"/>
              <w:spacing w:line="215" w:lineRule="exact"/>
              <w:ind w:left="101"/>
              <w:rPr>
                <w:rFonts w:ascii="Arial"/>
                <w:b/>
                <w:sz w:val="19"/>
              </w:rPr>
            </w:pPr>
            <w:r>
              <w:rPr>
                <w:rFonts w:ascii="Arial"/>
                <w:b/>
                <w:color w:val="FFFFFF"/>
                <w:w w:val="115"/>
                <w:sz w:val="19"/>
              </w:rPr>
              <w:t>Description</w:t>
            </w:r>
          </w:p>
        </w:tc>
      </w:tr>
      <w:tr w:rsidR="004F5959">
        <w:trPr>
          <w:trHeight w:val="405"/>
        </w:trPr>
        <w:tc>
          <w:tcPr>
            <w:tcW w:w="1572" w:type="dxa"/>
            <w:tcBorders>
              <w:top w:val="single" w:sz="18" w:space="0" w:color="000000"/>
              <w:left w:val="single" w:sz="4" w:space="0" w:color="000000"/>
            </w:tcBorders>
            <w:shd w:val="clear" w:color="auto" w:fill="5B9BD5"/>
          </w:tcPr>
          <w:p w:rsidR="004F5959" w:rsidRDefault="00AF6117">
            <w:pPr>
              <w:pStyle w:val="TableParagraph"/>
              <w:spacing w:line="215" w:lineRule="exact"/>
              <w:ind w:left="96"/>
              <w:rPr>
                <w:rFonts w:ascii="Arial"/>
                <w:b/>
                <w:sz w:val="19"/>
              </w:rPr>
            </w:pPr>
            <w:r>
              <w:rPr>
                <w:rFonts w:ascii="Arial"/>
                <w:b/>
                <w:color w:val="FFFFFF"/>
                <w:w w:val="115"/>
                <w:sz w:val="19"/>
              </w:rPr>
              <w:t>Insignificant</w:t>
            </w:r>
          </w:p>
        </w:tc>
        <w:tc>
          <w:tcPr>
            <w:tcW w:w="1183" w:type="dxa"/>
            <w:tcBorders>
              <w:top w:val="single" w:sz="18" w:space="0" w:color="000000"/>
            </w:tcBorders>
            <w:shd w:val="clear" w:color="auto" w:fill="5B9BD5"/>
          </w:tcPr>
          <w:p w:rsidR="004F5959" w:rsidRDefault="00AF6117">
            <w:pPr>
              <w:pStyle w:val="TableParagraph"/>
              <w:spacing w:line="215" w:lineRule="exact"/>
              <w:ind w:left="167"/>
              <w:rPr>
                <w:rFonts w:ascii="Arial"/>
                <w:b/>
                <w:sz w:val="19"/>
              </w:rPr>
            </w:pPr>
            <w:r>
              <w:rPr>
                <w:rFonts w:ascii="Arial"/>
                <w:b/>
                <w:color w:val="FFFFFF"/>
                <w:w w:val="115"/>
                <w:sz w:val="19"/>
              </w:rPr>
              <w:t>(1)</w:t>
            </w:r>
          </w:p>
        </w:tc>
        <w:tc>
          <w:tcPr>
            <w:tcW w:w="6572" w:type="dxa"/>
            <w:tcBorders>
              <w:top w:val="single" w:sz="18" w:space="0" w:color="000000"/>
              <w:right w:val="single" w:sz="4" w:space="0" w:color="000000"/>
            </w:tcBorders>
            <w:shd w:val="clear" w:color="auto" w:fill="D9D9D9"/>
          </w:tcPr>
          <w:p w:rsidR="004F5959" w:rsidRDefault="00AF6117">
            <w:pPr>
              <w:pStyle w:val="TableParagraph"/>
              <w:spacing w:line="215" w:lineRule="exact"/>
              <w:ind w:left="101"/>
              <w:rPr>
                <w:rFonts w:ascii="Arial"/>
                <w:sz w:val="19"/>
              </w:rPr>
            </w:pPr>
            <w:r>
              <w:rPr>
                <w:rFonts w:ascii="Arial"/>
                <w:w w:val="115"/>
                <w:sz w:val="19"/>
              </w:rPr>
              <w:t>Minor Injury (first aid treatment &lt;3 days lost time).</w:t>
            </w:r>
          </w:p>
        </w:tc>
      </w:tr>
      <w:tr w:rsidR="004F5959">
        <w:trPr>
          <w:trHeight w:val="659"/>
        </w:trPr>
        <w:tc>
          <w:tcPr>
            <w:tcW w:w="1572" w:type="dxa"/>
            <w:tcBorders>
              <w:left w:val="single" w:sz="4" w:space="0" w:color="000000"/>
            </w:tcBorders>
            <w:shd w:val="clear" w:color="auto" w:fill="5B9BD5"/>
          </w:tcPr>
          <w:p w:rsidR="004F5959" w:rsidRDefault="00AF6117">
            <w:pPr>
              <w:pStyle w:val="TableParagraph"/>
              <w:ind w:left="96"/>
              <w:rPr>
                <w:rFonts w:ascii="Arial"/>
                <w:b/>
                <w:sz w:val="19"/>
              </w:rPr>
            </w:pPr>
            <w:r>
              <w:rPr>
                <w:rFonts w:ascii="Arial"/>
                <w:b/>
                <w:color w:val="FFFFFF"/>
                <w:w w:val="115"/>
                <w:sz w:val="19"/>
              </w:rPr>
              <w:t>Minor</w:t>
            </w:r>
          </w:p>
        </w:tc>
        <w:tc>
          <w:tcPr>
            <w:tcW w:w="1183" w:type="dxa"/>
            <w:shd w:val="clear" w:color="auto" w:fill="5B9BD5"/>
          </w:tcPr>
          <w:p w:rsidR="004F5959" w:rsidRDefault="00AF6117">
            <w:pPr>
              <w:pStyle w:val="TableParagraph"/>
              <w:ind w:left="202"/>
              <w:rPr>
                <w:rFonts w:ascii="Arial"/>
                <w:b/>
                <w:sz w:val="19"/>
              </w:rPr>
            </w:pPr>
            <w:r>
              <w:rPr>
                <w:rFonts w:ascii="Arial"/>
                <w:b/>
                <w:color w:val="FFFFFF"/>
                <w:w w:val="115"/>
                <w:sz w:val="19"/>
              </w:rPr>
              <w:t>(2)</w:t>
            </w:r>
          </w:p>
        </w:tc>
        <w:tc>
          <w:tcPr>
            <w:tcW w:w="6572" w:type="dxa"/>
            <w:tcBorders>
              <w:right w:val="single" w:sz="4" w:space="0" w:color="000000"/>
            </w:tcBorders>
          </w:tcPr>
          <w:p w:rsidR="004F5959" w:rsidRDefault="00AF6117">
            <w:pPr>
              <w:pStyle w:val="TableParagraph"/>
              <w:spacing w:line="276" w:lineRule="auto"/>
              <w:ind w:left="101"/>
              <w:rPr>
                <w:rFonts w:ascii="Arial"/>
                <w:sz w:val="19"/>
              </w:rPr>
            </w:pPr>
            <w:r>
              <w:rPr>
                <w:rFonts w:ascii="Arial"/>
                <w:w w:val="115"/>
                <w:sz w:val="19"/>
              </w:rPr>
              <w:t>Reportable</w:t>
            </w:r>
            <w:r>
              <w:rPr>
                <w:rFonts w:ascii="Arial"/>
                <w:spacing w:val="-16"/>
                <w:w w:val="115"/>
                <w:sz w:val="19"/>
              </w:rPr>
              <w:t xml:space="preserve"> </w:t>
            </w:r>
            <w:r>
              <w:rPr>
                <w:rFonts w:ascii="Arial"/>
                <w:w w:val="115"/>
                <w:sz w:val="19"/>
              </w:rPr>
              <w:t>Injury</w:t>
            </w:r>
            <w:r>
              <w:rPr>
                <w:rFonts w:ascii="Arial"/>
                <w:spacing w:val="-18"/>
                <w:w w:val="115"/>
                <w:sz w:val="19"/>
              </w:rPr>
              <w:t xml:space="preserve"> </w:t>
            </w:r>
            <w:r>
              <w:rPr>
                <w:rFonts w:ascii="Arial"/>
                <w:w w:val="115"/>
                <w:sz w:val="19"/>
              </w:rPr>
              <w:t>(&gt;3</w:t>
            </w:r>
            <w:r>
              <w:rPr>
                <w:rFonts w:ascii="Arial"/>
                <w:spacing w:val="-15"/>
                <w:w w:val="115"/>
                <w:sz w:val="19"/>
              </w:rPr>
              <w:t xml:space="preserve"> </w:t>
            </w:r>
            <w:r>
              <w:rPr>
                <w:rFonts w:ascii="Arial"/>
                <w:w w:val="115"/>
                <w:sz w:val="19"/>
              </w:rPr>
              <w:t>days</w:t>
            </w:r>
            <w:r>
              <w:rPr>
                <w:rFonts w:ascii="Arial"/>
                <w:spacing w:val="-16"/>
                <w:w w:val="115"/>
                <w:sz w:val="19"/>
              </w:rPr>
              <w:t xml:space="preserve"> </w:t>
            </w:r>
            <w:r>
              <w:rPr>
                <w:rFonts w:ascii="Arial"/>
                <w:w w:val="115"/>
                <w:sz w:val="19"/>
              </w:rPr>
              <w:t>lost),</w:t>
            </w:r>
            <w:r>
              <w:rPr>
                <w:rFonts w:ascii="Arial"/>
                <w:spacing w:val="-16"/>
                <w:w w:val="115"/>
                <w:sz w:val="19"/>
              </w:rPr>
              <w:t xml:space="preserve"> </w:t>
            </w:r>
            <w:r>
              <w:rPr>
                <w:rFonts w:ascii="Arial"/>
                <w:w w:val="115"/>
                <w:sz w:val="19"/>
              </w:rPr>
              <w:t>Dangerous</w:t>
            </w:r>
            <w:r>
              <w:rPr>
                <w:rFonts w:ascii="Arial"/>
                <w:spacing w:val="-18"/>
                <w:w w:val="115"/>
                <w:sz w:val="19"/>
              </w:rPr>
              <w:t xml:space="preserve"> </w:t>
            </w:r>
            <w:r>
              <w:rPr>
                <w:rFonts w:ascii="Arial"/>
                <w:w w:val="115"/>
                <w:sz w:val="19"/>
              </w:rPr>
              <w:t>Occurrence</w:t>
            </w:r>
            <w:r>
              <w:rPr>
                <w:rFonts w:ascii="Arial"/>
                <w:spacing w:val="-15"/>
                <w:w w:val="115"/>
                <w:sz w:val="19"/>
              </w:rPr>
              <w:t xml:space="preserve"> </w:t>
            </w:r>
            <w:r>
              <w:rPr>
                <w:rFonts w:ascii="Arial"/>
                <w:w w:val="115"/>
                <w:sz w:val="19"/>
              </w:rPr>
              <w:t>(little</w:t>
            </w:r>
            <w:r>
              <w:rPr>
                <w:rFonts w:ascii="Arial"/>
                <w:spacing w:val="-17"/>
                <w:w w:val="115"/>
                <w:sz w:val="19"/>
              </w:rPr>
              <w:t xml:space="preserve"> </w:t>
            </w:r>
            <w:r>
              <w:rPr>
                <w:rFonts w:ascii="Arial"/>
                <w:w w:val="115"/>
                <w:sz w:val="19"/>
              </w:rPr>
              <w:t>or</w:t>
            </w:r>
            <w:r>
              <w:rPr>
                <w:rFonts w:ascii="Arial"/>
                <w:spacing w:val="-19"/>
                <w:w w:val="115"/>
                <w:sz w:val="19"/>
              </w:rPr>
              <w:t xml:space="preserve"> </w:t>
            </w:r>
            <w:r>
              <w:rPr>
                <w:rFonts w:ascii="Arial"/>
                <w:w w:val="115"/>
                <w:sz w:val="19"/>
              </w:rPr>
              <w:t>no damage), Industrial Disease (&lt;7days</w:t>
            </w:r>
            <w:r>
              <w:rPr>
                <w:rFonts w:ascii="Arial"/>
                <w:spacing w:val="-8"/>
                <w:w w:val="115"/>
                <w:sz w:val="19"/>
              </w:rPr>
              <w:t xml:space="preserve"> </w:t>
            </w:r>
            <w:r>
              <w:rPr>
                <w:rFonts w:ascii="Arial"/>
                <w:w w:val="115"/>
                <w:sz w:val="19"/>
              </w:rPr>
              <w:t>lost).</w:t>
            </w:r>
          </w:p>
        </w:tc>
      </w:tr>
      <w:tr w:rsidR="004F5959">
        <w:trPr>
          <w:trHeight w:val="657"/>
        </w:trPr>
        <w:tc>
          <w:tcPr>
            <w:tcW w:w="1572" w:type="dxa"/>
            <w:tcBorders>
              <w:left w:val="single" w:sz="4" w:space="0" w:color="000000"/>
            </w:tcBorders>
            <w:shd w:val="clear" w:color="auto" w:fill="5B9BD5"/>
          </w:tcPr>
          <w:p w:rsidR="004F5959" w:rsidRDefault="00AF6117">
            <w:pPr>
              <w:pStyle w:val="TableParagraph"/>
              <w:ind w:left="96"/>
              <w:rPr>
                <w:rFonts w:ascii="Arial"/>
                <w:b/>
                <w:sz w:val="19"/>
              </w:rPr>
            </w:pPr>
            <w:r>
              <w:rPr>
                <w:rFonts w:ascii="Arial"/>
                <w:b/>
                <w:color w:val="FFFFFF"/>
                <w:w w:val="115"/>
                <w:sz w:val="19"/>
              </w:rPr>
              <w:t>Moderate</w:t>
            </w:r>
          </w:p>
        </w:tc>
        <w:tc>
          <w:tcPr>
            <w:tcW w:w="1183" w:type="dxa"/>
            <w:shd w:val="clear" w:color="auto" w:fill="5B9BD5"/>
          </w:tcPr>
          <w:p w:rsidR="004F5959" w:rsidRDefault="00AF6117">
            <w:pPr>
              <w:pStyle w:val="TableParagraph"/>
              <w:ind w:left="154"/>
              <w:rPr>
                <w:rFonts w:ascii="Arial"/>
                <w:b/>
                <w:sz w:val="19"/>
              </w:rPr>
            </w:pPr>
            <w:r>
              <w:rPr>
                <w:rFonts w:ascii="Arial"/>
                <w:b/>
                <w:color w:val="FFFFFF"/>
                <w:w w:val="115"/>
                <w:sz w:val="19"/>
              </w:rPr>
              <w:t>(3)</w:t>
            </w:r>
          </w:p>
        </w:tc>
        <w:tc>
          <w:tcPr>
            <w:tcW w:w="6572" w:type="dxa"/>
            <w:tcBorders>
              <w:right w:val="single" w:sz="4" w:space="0" w:color="000000"/>
            </w:tcBorders>
            <w:shd w:val="clear" w:color="auto" w:fill="D9D9D9"/>
          </w:tcPr>
          <w:p w:rsidR="004F5959" w:rsidRDefault="00AF6117">
            <w:pPr>
              <w:pStyle w:val="TableParagraph"/>
              <w:spacing w:line="276" w:lineRule="auto"/>
              <w:ind w:left="101"/>
              <w:rPr>
                <w:rFonts w:ascii="Arial"/>
                <w:sz w:val="19"/>
              </w:rPr>
            </w:pPr>
            <w:r>
              <w:rPr>
                <w:rFonts w:ascii="Arial"/>
                <w:w w:val="115"/>
                <w:sz w:val="19"/>
              </w:rPr>
              <w:t>Major Injury, Multiple Minor Injuries, Dangerous Occurrence with Damage, Industrial Disease (&gt;7days Lost).</w:t>
            </w:r>
          </w:p>
        </w:tc>
      </w:tr>
      <w:tr w:rsidR="004F5959">
        <w:trPr>
          <w:trHeight w:val="659"/>
        </w:trPr>
        <w:tc>
          <w:tcPr>
            <w:tcW w:w="1572" w:type="dxa"/>
            <w:tcBorders>
              <w:left w:val="single" w:sz="4" w:space="0" w:color="000000"/>
            </w:tcBorders>
            <w:shd w:val="clear" w:color="auto" w:fill="5B9BD5"/>
          </w:tcPr>
          <w:p w:rsidR="004F5959" w:rsidRDefault="00AF6117">
            <w:pPr>
              <w:pStyle w:val="TableParagraph"/>
              <w:ind w:left="96"/>
              <w:rPr>
                <w:rFonts w:ascii="Arial"/>
                <w:b/>
                <w:sz w:val="19"/>
              </w:rPr>
            </w:pPr>
            <w:r>
              <w:rPr>
                <w:rFonts w:ascii="Arial"/>
                <w:b/>
                <w:color w:val="FFFFFF"/>
                <w:w w:val="115"/>
                <w:sz w:val="19"/>
              </w:rPr>
              <w:t>Major</w:t>
            </w:r>
          </w:p>
        </w:tc>
        <w:tc>
          <w:tcPr>
            <w:tcW w:w="1183" w:type="dxa"/>
            <w:shd w:val="clear" w:color="auto" w:fill="5B9BD5"/>
          </w:tcPr>
          <w:p w:rsidR="004F5959" w:rsidRDefault="00AF6117">
            <w:pPr>
              <w:pStyle w:val="TableParagraph"/>
              <w:ind w:left="191"/>
              <w:rPr>
                <w:rFonts w:ascii="Arial"/>
                <w:b/>
                <w:sz w:val="19"/>
              </w:rPr>
            </w:pPr>
            <w:r>
              <w:rPr>
                <w:rFonts w:ascii="Arial"/>
                <w:b/>
                <w:color w:val="FFFFFF"/>
                <w:w w:val="115"/>
                <w:sz w:val="19"/>
              </w:rPr>
              <w:t>(4)</w:t>
            </w:r>
          </w:p>
        </w:tc>
        <w:tc>
          <w:tcPr>
            <w:tcW w:w="6572" w:type="dxa"/>
            <w:tcBorders>
              <w:right w:val="single" w:sz="4" w:space="0" w:color="000000"/>
            </w:tcBorders>
          </w:tcPr>
          <w:p w:rsidR="004F5959" w:rsidRDefault="00AF6117">
            <w:pPr>
              <w:pStyle w:val="TableParagraph"/>
              <w:spacing w:line="278" w:lineRule="auto"/>
              <w:ind w:left="101"/>
              <w:rPr>
                <w:rFonts w:ascii="Arial"/>
                <w:sz w:val="19"/>
              </w:rPr>
            </w:pPr>
            <w:r>
              <w:rPr>
                <w:rFonts w:ascii="Arial"/>
                <w:w w:val="115"/>
                <w:sz w:val="19"/>
              </w:rPr>
              <w:t>Fatality, Multiple Major Injuries, Dangerous Occurrence with attendant injury and/or disruption to activities &gt;3days.</w:t>
            </w:r>
          </w:p>
        </w:tc>
      </w:tr>
      <w:tr w:rsidR="004F5959">
        <w:trPr>
          <w:trHeight w:val="656"/>
        </w:trPr>
        <w:tc>
          <w:tcPr>
            <w:tcW w:w="1572" w:type="dxa"/>
            <w:tcBorders>
              <w:left w:val="single" w:sz="4" w:space="0" w:color="000000"/>
              <w:bottom w:val="single" w:sz="18" w:space="0" w:color="000000"/>
            </w:tcBorders>
            <w:shd w:val="clear" w:color="auto" w:fill="5B9BD5"/>
          </w:tcPr>
          <w:p w:rsidR="004F5959" w:rsidRDefault="00AF6117">
            <w:pPr>
              <w:pStyle w:val="TableParagraph"/>
              <w:ind w:left="96"/>
              <w:rPr>
                <w:rFonts w:ascii="Arial"/>
                <w:b/>
                <w:sz w:val="19"/>
              </w:rPr>
            </w:pPr>
            <w:r>
              <w:rPr>
                <w:rFonts w:ascii="Arial"/>
                <w:b/>
                <w:color w:val="FFFFFF"/>
                <w:w w:val="115"/>
                <w:sz w:val="19"/>
              </w:rPr>
              <w:t>Catastrophic</w:t>
            </w:r>
          </w:p>
        </w:tc>
        <w:tc>
          <w:tcPr>
            <w:tcW w:w="1183" w:type="dxa"/>
            <w:tcBorders>
              <w:bottom w:val="single" w:sz="18" w:space="0" w:color="000000"/>
            </w:tcBorders>
            <w:shd w:val="clear" w:color="auto" w:fill="5B9BD5"/>
          </w:tcPr>
          <w:p w:rsidR="004F5959" w:rsidRDefault="00AF6117">
            <w:pPr>
              <w:pStyle w:val="TableParagraph"/>
              <w:ind w:left="154"/>
              <w:rPr>
                <w:rFonts w:ascii="Arial"/>
                <w:b/>
                <w:sz w:val="19"/>
              </w:rPr>
            </w:pPr>
            <w:r>
              <w:rPr>
                <w:rFonts w:ascii="Arial"/>
                <w:b/>
                <w:color w:val="FFFFFF"/>
                <w:w w:val="115"/>
                <w:sz w:val="19"/>
              </w:rPr>
              <w:t>(5)</w:t>
            </w:r>
          </w:p>
        </w:tc>
        <w:tc>
          <w:tcPr>
            <w:tcW w:w="6572" w:type="dxa"/>
            <w:tcBorders>
              <w:bottom w:val="single" w:sz="18" w:space="0" w:color="000000"/>
              <w:right w:val="single" w:sz="4" w:space="0" w:color="000000"/>
            </w:tcBorders>
            <w:shd w:val="clear" w:color="auto" w:fill="D9D9D9"/>
          </w:tcPr>
          <w:p w:rsidR="004F5959" w:rsidRDefault="00AF6117">
            <w:pPr>
              <w:pStyle w:val="TableParagraph"/>
              <w:spacing w:line="276" w:lineRule="auto"/>
              <w:ind w:left="101"/>
              <w:rPr>
                <w:rFonts w:ascii="Arial"/>
                <w:sz w:val="19"/>
              </w:rPr>
            </w:pPr>
            <w:r>
              <w:rPr>
                <w:rFonts w:ascii="Arial"/>
                <w:w w:val="115"/>
                <w:sz w:val="19"/>
              </w:rPr>
              <w:t>Multiple fatalities, Dangerous Occurrence with attendant major Injury and/or disruption to activities &gt;7 days.</w:t>
            </w:r>
          </w:p>
        </w:tc>
      </w:tr>
    </w:tbl>
    <w:p w:rsidR="004F5959" w:rsidRDefault="004F5959">
      <w:pPr>
        <w:spacing w:line="276" w:lineRule="auto"/>
        <w:rPr>
          <w:rFonts w:ascii="Arial"/>
          <w:sz w:val="19"/>
        </w:rPr>
        <w:sectPr w:rsidR="004F5959">
          <w:pgSz w:w="11910" w:h="16840"/>
          <w:pgMar w:top="1420" w:right="280" w:bottom="1140" w:left="520" w:header="0" w:footer="908" w:gutter="0"/>
          <w:cols w:space="720"/>
        </w:sectPr>
      </w:pPr>
    </w:p>
    <w:p w:rsidR="004F5959" w:rsidRDefault="008343BF">
      <w:pPr>
        <w:pStyle w:val="BodyText"/>
        <w:ind w:left="920"/>
        <w:rPr>
          <w:rFonts w:ascii="Arial"/>
          <w:sz w:val="20"/>
        </w:rPr>
      </w:pPr>
      <w:r>
        <w:rPr>
          <w:rFonts w:ascii="Arial"/>
          <w:noProof/>
          <w:sz w:val="20"/>
          <w:lang w:val="en-GB" w:eastAsia="en-GB" w:bidi="ar-SA"/>
        </w:rPr>
        <w:lastRenderedPageBreak/>
        <mc:AlternateContent>
          <mc:Choice Requires="wpg">
            <w:drawing>
              <wp:inline distT="0" distB="0" distL="0" distR="0">
                <wp:extent cx="5892800" cy="2105660"/>
                <wp:effectExtent l="0" t="0" r="0" b="0"/>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800" cy="2105660"/>
                          <a:chOff x="0" y="0"/>
                          <a:chExt cx="9280" cy="3316"/>
                        </a:xfrm>
                      </wpg:grpSpPr>
                      <pic:pic xmlns:pic="http://schemas.openxmlformats.org/drawingml/2006/picture">
                        <pic:nvPicPr>
                          <pic:cNvPr id="16"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80" cy="3316"/>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6"/>
                        <wps:cNvCnPr>
                          <a:cxnSpLocks noChangeShapeType="1"/>
                        </wps:cNvCnPr>
                        <wps:spPr bwMode="auto">
                          <a:xfrm>
                            <a:off x="7275" y="230"/>
                            <a:ext cx="0" cy="27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AA10AA" id="Group 5" o:spid="_x0000_s1026" style="width:464pt;height:165.8pt;mso-position-horizontal-relative:char;mso-position-vertical-relative:line" coordsize="9280,3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">
                <v:shape id="Picture 7" o:spid="_x0000_s1027" type="#_x0000_t75" style="position:absolute;width:9280;height: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">
                  <v:imagedata r:id="rId42" o:title=""/>
                </v:shape>
                <v:line id="Line 6" o:spid="_x0000_s1028" style="position:absolute;visibility:visible;mso-wrap-style:square" from="7275,230" to="7275,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" strokeweight=".5pt"/>
                <w10:anchorlock/>
              </v:group>
            </w:pict>
          </mc:Fallback>
        </mc:AlternateContent>
      </w:r>
    </w:p>
    <w:p w:rsidR="004F5959" w:rsidRDefault="004F5959">
      <w:pPr>
        <w:rPr>
          <w:rFonts w:ascii="Arial"/>
          <w:sz w:val="20"/>
        </w:rPr>
        <w:sectPr w:rsidR="004F5959">
          <w:pgSz w:w="11910" w:h="16840"/>
          <w:pgMar w:top="1420" w:right="280" w:bottom="1100" w:left="520" w:header="0" w:footer="908" w:gutter="0"/>
          <w:cols w:space="720"/>
        </w:sectPr>
      </w:pPr>
    </w:p>
    <w:p w:rsidR="004F5959" w:rsidRDefault="004F5959">
      <w:pPr>
        <w:pStyle w:val="BodyText"/>
        <w:spacing w:before="11"/>
        <w:rPr>
          <w:rFonts w:ascii="Arial"/>
          <w:b/>
          <w:sz w:val="28"/>
        </w:rPr>
      </w:pPr>
    </w:p>
    <w:p w:rsidR="004F5959" w:rsidRDefault="008343BF">
      <w:pPr>
        <w:pStyle w:val="BodyText"/>
        <w:ind w:left="742"/>
        <w:rPr>
          <w:rFonts w:ascii="Arial"/>
          <w:sz w:val="20"/>
        </w:rPr>
      </w:pPr>
      <w:r>
        <w:rPr>
          <w:rFonts w:ascii="Arial"/>
          <w:noProof/>
          <w:sz w:val="20"/>
          <w:lang w:val="en-GB" w:eastAsia="en-GB" w:bidi="ar-SA"/>
        </w:rPr>
        <mc:AlternateContent>
          <mc:Choice Requires="wps">
            <w:drawing>
              <wp:inline distT="0" distB="0" distL="0" distR="0">
                <wp:extent cx="9006840" cy="204470"/>
                <wp:effectExtent l="0" t="0" r="0" b="0"/>
                <wp:docPr id="1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6840" cy="2044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0642" w:rsidRDefault="00980642">
                            <w:pPr>
                              <w:spacing w:before="23"/>
                              <w:ind w:left="5042" w:right="5042"/>
                              <w:jc w:val="center"/>
                              <w:rPr>
                                <w:b/>
                                <w:sz w:val="24"/>
                              </w:rPr>
                            </w:pPr>
                            <w:r>
                              <w:rPr>
                                <w:b/>
                                <w:sz w:val="24"/>
                              </w:rPr>
                              <w:t>Risk Assessments for the College Office</w:t>
                            </w:r>
                          </w:p>
                        </w:txbxContent>
                      </wps:txbx>
                      <wps:bodyPr rot="0" vert="horz" wrap="square" lIns="0" tIns="0" rIns="0" bIns="0" anchor="t" anchorCtr="0" upright="1">
                        <a:noAutofit/>
                      </wps:bodyPr>
                    </wps:wsp>
                  </a:graphicData>
                </a:graphic>
              </wp:inline>
            </w:drawing>
          </mc:Choice>
          <mc:Fallback>
            <w:pict>
              <v:shape id="Text Box 87" o:spid="_x0000_s1055" type="#_x0000_t202" style="width:709.2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" filled="f" strokeweight=".48pt">
                <v:textbox inset="0,0,0,0">
                  <w:txbxContent>
                    <w:p w:rsidR="00980642" w:rsidRDefault="00980642">
                      <w:pPr>
                        <w:spacing w:before="23"/>
                        <w:ind w:left="5042" w:right="5042"/>
                        <w:jc w:val="center"/>
                        <w:rPr>
                          <w:b/>
                          <w:sz w:val="24"/>
                        </w:rPr>
                      </w:pPr>
                      <w:r>
                        <w:rPr>
                          <w:b/>
                          <w:sz w:val="24"/>
                        </w:rPr>
                        <w:t>Risk Assessments for the College Office</w:t>
                      </w:r>
                    </w:p>
                  </w:txbxContent>
                </v:textbox>
                <w10:anchorlock/>
              </v:shape>
            </w:pict>
          </mc:Fallback>
        </mc:AlternateContent>
      </w:r>
    </w:p>
    <w:p w:rsidR="004F5959" w:rsidRDefault="004F5959">
      <w:pPr>
        <w:pStyle w:val="BodyText"/>
        <w:spacing w:before="1"/>
        <w:rPr>
          <w:rFonts w:ascii="Arial"/>
          <w:b/>
          <w:sz w:val="18"/>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FFFFCC"/>
          </w:tcPr>
          <w:p w:rsidR="004F5959" w:rsidRDefault="004F5959">
            <w:pPr>
              <w:pStyle w:val="TableParagraph"/>
              <w:spacing w:before="4"/>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232" w:right="202" w:firstLine="182"/>
              <w:rPr>
                <w:b/>
                <w:sz w:val="23"/>
              </w:rPr>
            </w:pPr>
            <w:r>
              <w:rPr>
                <w:b/>
                <w:sz w:val="23"/>
              </w:rPr>
              <w:t>Risk H/M/L</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6539"/>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79"/>
              <w:rPr>
                <w:b/>
                <w:sz w:val="23"/>
              </w:rPr>
            </w:pPr>
            <w:r>
              <w:rPr>
                <w:b/>
                <w:sz w:val="23"/>
              </w:rPr>
              <w:t>Fire, Emergency Response &amp; Evacuation</w:t>
            </w:r>
          </w:p>
          <w:p w:rsidR="004F5959" w:rsidRDefault="004F5959">
            <w:pPr>
              <w:pStyle w:val="TableParagraph"/>
              <w:rPr>
                <w:rFonts w:ascii="Arial"/>
                <w:b/>
                <w:sz w:val="26"/>
              </w:rPr>
            </w:pPr>
          </w:p>
          <w:p w:rsidR="004F5959" w:rsidRDefault="004F5959">
            <w:pPr>
              <w:pStyle w:val="TableParagraph"/>
              <w:rPr>
                <w:rFonts w:ascii="Arial"/>
                <w:b/>
                <w:sz w:val="26"/>
              </w:rPr>
            </w:pPr>
          </w:p>
          <w:p w:rsidR="004F5959" w:rsidRDefault="00AF6117">
            <w:pPr>
              <w:pStyle w:val="TableParagraph"/>
              <w:spacing w:before="179" w:line="258" w:lineRule="exact"/>
              <w:ind w:left="107"/>
              <w:rPr>
                <w:b/>
                <w:sz w:val="23"/>
              </w:rPr>
            </w:pPr>
            <w:r>
              <w:rPr>
                <w:b/>
                <w:sz w:val="23"/>
              </w:rPr>
              <w:t>Who is harmed:</w:t>
            </w:r>
          </w:p>
          <w:p w:rsidR="004F5959" w:rsidRDefault="00AF6117" w:rsidP="000D5E61">
            <w:pPr>
              <w:pStyle w:val="TableParagraph"/>
              <w:numPr>
                <w:ilvl w:val="0"/>
                <w:numId w:val="242"/>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242"/>
              </w:numPr>
              <w:tabs>
                <w:tab w:val="left" w:pos="355"/>
              </w:tabs>
              <w:spacing w:line="278" w:lineRule="exact"/>
              <w:ind w:left="354"/>
              <w:rPr>
                <w:b/>
              </w:rPr>
            </w:pPr>
            <w:r>
              <w:rPr>
                <w:b/>
              </w:rPr>
              <w:t>Students</w:t>
            </w:r>
          </w:p>
          <w:p w:rsidR="004F5959" w:rsidRDefault="00AF6117" w:rsidP="000D5E61">
            <w:pPr>
              <w:pStyle w:val="TableParagraph"/>
              <w:numPr>
                <w:ilvl w:val="0"/>
                <w:numId w:val="242"/>
              </w:numPr>
              <w:tabs>
                <w:tab w:val="left" w:pos="355"/>
              </w:tabs>
              <w:spacing w:line="278" w:lineRule="exact"/>
              <w:ind w:left="354"/>
              <w:rPr>
                <w:b/>
              </w:rPr>
            </w:pPr>
            <w:r>
              <w:rPr>
                <w:b/>
              </w:rPr>
              <w:t>Visitors</w:t>
            </w:r>
          </w:p>
          <w:p w:rsidR="004F5959" w:rsidRDefault="00AF6117" w:rsidP="000D5E61">
            <w:pPr>
              <w:pStyle w:val="TableParagraph"/>
              <w:numPr>
                <w:ilvl w:val="0"/>
                <w:numId w:val="242"/>
              </w:numPr>
              <w:tabs>
                <w:tab w:val="left" w:pos="355"/>
              </w:tabs>
              <w:spacing w:line="279" w:lineRule="exact"/>
              <w:ind w:left="354"/>
              <w:rPr>
                <w:b/>
              </w:rPr>
            </w:pPr>
            <w:r>
              <w:rPr>
                <w:b/>
              </w:rPr>
              <w:t>Contractors</w:t>
            </w:r>
          </w:p>
          <w:p w:rsidR="004F5959" w:rsidRDefault="00AF6117" w:rsidP="000D5E61">
            <w:pPr>
              <w:pStyle w:val="TableParagraph"/>
              <w:numPr>
                <w:ilvl w:val="0"/>
                <w:numId w:val="242"/>
              </w:numPr>
              <w:tabs>
                <w:tab w:val="left" w:pos="356"/>
              </w:tabs>
              <w:spacing w:before="2"/>
              <w:ind w:right="755"/>
              <w:rPr>
                <w:b/>
              </w:rPr>
            </w:pPr>
            <w:r>
              <w:rPr>
                <w:b/>
              </w:rPr>
              <w:t>Young persons</w:t>
            </w:r>
          </w:p>
          <w:p w:rsidR="004F5959" w:rsidRDefault="00AF6117" w:rsidP="000D5E61">
            <w:pPr>
              <w:pStyle w:val="TableParagraph"/>
              <w:numPr>
                <w:ilvl w:val="0"/>
                <w:numId w:val="242"/>
              </w:numPr>
              <w:tabs>
                <w:tab w:val="left" w:pos="356"/>
              </w:tabs>
              <w:ind w:right="627"/>
              <w:rPr>
                <w:b/>
              </w:rPr>
            </w:pPr>
            <w:r>
              <w:rPr>
                <w:b/>
                <w:spacing w:val="-1"/>
              </w:rPr>
              <w:t xml:space="preserve">Pregnant </w:t>
            </w:r>
            <w:r>
              <w:rPr>
                <w:b/>
              </w:rPr>
              <w:t>women</w:t>
            </w:r>
          </w:p>
          <w:p w:rsidR="004F5959" w:rsidRDefault="00AF6117" w:rsidP="000D5E61">
            <w:pPr>
              <w:pStyle w:val="TableParagraph"/>
              <w:numPr>
                <w:ilvl w:val="0"/>
                <w:numId w:val="242"/>
              </w:numPr>
              <w:tabs>
                <w:tab w:val="left" w:pos="356"/>
              </w:tabs>
              <w:spacing w:line="278" w:lineRule="exact"/>
              <w:rPr>
                <w:b/>
              </w:rPr>
            </w:pPr>
            <w:r>
              <w:rPr>
                <w:b/>
              </w:rPr>
              <w:t>Postgraduates</w:t>
            </w:r>
          </w:p>
          <w:p w:rsidR="004F5959" w:rsidRDefault="00AF6117" w:rsidP="000D5E61">
            <w:pPr>
              <w:pStyle w:val="TableParagraph"/>
              <w:numPr>
                <w:ilvl w:val="0"/>
                <w:numId w:val="242"/>
              </w:numPr>
              <w:tabs>
                <w:tab w:val="left" w:pos="356"/>
              </w:tabs>
              <w:spacing w:before="1"/>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241"/>
              </w:numPr>
              <w:tabs>
                <w:tab w:val="left" w:pos="338"/>
              </w:tabs>
              <w:ind w:right="256"/>
              <w:rPr>
                <w:sz w:val="23"/>
              </w:rPr>
            </w:pPr>
            <w:r>
              <w:rPr>
                <w:sz w:val="23"/>
              </w:rPr>
              <w:t>Staff unfamiliar with evacuation</w:t>
            </w:r>
            <w:r>
              <w:rPr>
                <w:spacing w:val="-5"/>
                <w:sz w:val="23"/>
              </w:rPr>
              <w:t xml:space="preserve"> </w:t>
            </w:r>
            <w:r>
              <w:rPr>
                <w:sz w:val="23"/>
              </w:rPr>
              <w:t>procedure</w:t>
            </w:r>
          </w:p>
          <w:p w:rsidR="004F5959" w:rsidRDefault="00AF6117" w:rsidP="000D5E61">
            <w:pPr>
              <w:pStyle w:val="TableParagraph"/>
              <w:numPr>
                <w:ilvl w:val="0"/>
                <w:numId w:val="241"/>
              </w:numPr>
              <w:tabs>
                <w:tab w:val="left" w:pos="338"/>
              </w:tabs>
              <w:ind w:right="481"/>
              <w:rPr>
                <w:sz w:val="23"/>
              </w:rPr>
            </w:pPr>
            <w:r>
              <w:rPr>
                <w:sz w:val="23"/>
              </w:rPr>
              <w:t>Lack of evacuation drills</w:t>
            </w:r>
          </w:p>
          <w:p w:rsidR="004F5959" w:rsidRDefault="00AF6117" w:rsidP="000D5E61">
            <w:pPr>
              <w:pStyle w:val="TableParagraph"/>
              <w:numPr>
                <w:ilvl w:val="0"/>
                <w:numId w:val="241"/>
              </w:numPr>
              <w:tabs>
                <w:tab w:val="left" w:pos="338"/>
              </w:tabs>
              <w:spacing w:line="291" w:lineRule="exact"/>
              <w:rPr>
                <w:sz w:val="23"/>
              </w:rPr>
            </w:pPr>
            <w:r>
              <w:rPr>
                <w:sz w:val="23"/>
              </w:rPr>
              <w:t>Use of naked</w:t>
            </w:r>
            <w:r>
              <w:rPr>
                <w:spacing w:val="-5"/>
                <w:sz w:val="23"/>
              </w:rPr>
              <w:t xml:space="preserve"> </w:t>
            </w:r>
            <w:r>
              <w:rPr>
                <w:sz w:val="23"/>
              </w:rPr>
              <w:t>flames</w:t>
            </w:r>
          </w:p>
          <w:p w:rsidR="004F5959" w:rsidRDefault="00AF6117" w:rsidP="000D5E61">
            <w:pPr>
              <w:pStyle w:val="TableParagraph"/>
              <w:numPr>
                <w:ilvl w:val="0"/>
                <w:numId w:val="241"/>
              </w:numPr>
              <w:tabs>
                <w:tab w:val="left" w:pos="338"/>
              </w:tabs>
              <w:spacing w:before="1"/>
              <w:ind w:right="229"/>
              <w:rPr>
                <w:sz w:val="23"/>
              </w:rPr>
            </w:pPr>
            <w:r>
              <w:rPr>
                <w:sz w:val="23"/>
              </w:rPr>
              <w:t>Improper storage of flammable or combustible</w:t>
            </w:r>
            <w:r>
              <w:rPr>
                <w:spacing w:val="-9"/>
                <w:sz w:val="23"/>
              </w:rPr>
              <w:t xml:space="preserve"> </w:t>
            </w:r>
            <w:r>
              <w:rPr>
                <w:sz w:val="23"/>
              </w:rPr>
              <w:t>materials</w:t>
            </w:r>
          </w:p>
          <w:p w:rsidR="004F5959" w:rsidRDefault="00AF6117" w:rsidP="000D5E61">
            <w:pPr>
              <w:pStyle w:val="TableParagraph"/>
              <w:numPr>
                <w:ilvl w:val="0"/>
                <w:numId w:val="241"/>
              </w:numPr>
              <w:tabs>
                <w:tab w:val="left" w:pos="338"/>
              </w:tabs>
              <w:ind w:right="500"/>
              <w:rPr>
                <w:sz w:val="23"/>
              </w:rPr>
            </w:pPr>
            <w:r>
              <w:rPr>
                <w:sz w:val="23"/>
              </w:rPr>
              <w:t>Smoking in undesignated</w:t>
            </w:r>
            <w:r>
              <w:rPr>
                <w:spacing w:val="8"/>
                <w:sz w:val="23"/>
              </w:rPr>
              <w:t xml:space="preserve"> </w:t>
            </w:r>
            <w:r>
              <w:rPr>
                <w:spacing w:val="-4"/>
                <w:sz w:val="23"/>
              </w:rPr>
              <w:t>areas</w:t>
            </w:r>
          </w:p>
          <w:p w:rsidR="004F5959" w:rsidRDefault="00AF6117" w:rsidP="000D5E61">
            <w:pPr>
              <w:pStyle w:val="TableParagraph"/>
              <w:numPr>
                <w:ilvl w:val="0"/>
                <w:numId w:val="241"/>
              </w:numPr>
              <w:tabs>
                <w:tab w:val="left" w:pos="338"/>
              </w:tabs>
              <w:spacing w:line="291" w:lineRule="exact"/>
              <w:rPr>
                <w:sz w:val="23"/>
              </w:rPr>
            </w:pPr>
            <w:r>
              <w:rPr>
                <w:sz w:val="23"/>
              </w:rPr>
              <w:t>Faulty</w:t>
            </w:r>
            <w:r>
              <w:rPr>
                <w:spacing w:val="1"/>
                <w:sz w:val="23"/>
              </w:rPr>
              <w:t xml:space="preserve"> </w:t>
            </w:r>
            <w:r>
              <w:rPr>
                <w:sz w:val="23"/>
              </w:rPr>
              <w:t>electrics</w:t>
            </w:r>
          </w:p>
          <w:p w:rsidR="004F5959" w:rsidRDefault="00AF6117" w:rsidP="000D5E61">
            <w:pPr>
              <w:pStyle w:val="TableParagraph"/>
              <w:numPr>
                <w:ilvl w:val="0"/>
                <w:numId w:val="241"/>
              </w:numPr>
              <w:tabs>
                <w:tab w:val="left" w:pos="338"/>
              </w:tabs>
              <w:spacing w:before="1"/>
              <w:ind w:right="178"/>
              <w:rPr>
                <w:sz w:val="23"/>
              </w:rPr>
            </w:pPr>
            <w:r>
              <w:rPr>
                <w:sz w:val="23"/>
              </w:rPr>
              <w:t xml:space="preserve">Inadequate </w:t>
            </w:r>
            <w:r>
              <w:rPr>
                <w:spacing w:val="-3"/>
                <w:sz w:val="23"/>
              </w:rPr>
              <w:t xml:space="preserve">emergency </w:t>
            </w:r>
            <w:r>
              <w:rPr>
                <w:sz w:val="23"/>
              </w:rPr>
              <w:t>equipment</w:t>
            </w:r>
          </w:p>
          <w:p w:rsidR="004F5959" w:rsidRDefault="00AF6117" w:rsidP="000D5E61">
            <w:pPr>
              <w:pStyle w:val="TableParagraph"/>
              <w:numPr>
                <w:ilvl w:val="0"/>
                <w:numId w:val="241"/>
              </w:numPr>
              <w:tabs>
                <w:tab w:val="left" w:pos="338"/>
              </w:tabs>
              <w:spacing w:line="291" w:lineRule="exact"/>
              <w:rPr>
                <w:sz w:val="23"/>
              </w:rPr>
            </w:pPr>
            <w:r>
              <w:rPr>
                <w:sz w:val="23"/>
              </w:rPr>
              <w:t>Misuse of</w:t>
            </w:r>
            <w:r>
              <w:rPr>
                <w:spacing w:val="-3"/>
                <w:sz w:val="23"/>
              </w:rPr>
              <w:t xml:space="preserve"> </w:t>
            </w:r>
            <w:r>
              <w:rPr>
                <w:sz w:val="23"/>
              </w:rPr>
              <w:t>equipment</w:t>
            </w:r>
          </w:p>
        </w:tc>
        <w:tc>
          <w:tcPr>
            <w:tcW w:w="2808" w:type="dxa"/>
          </w:tcPr>
          <w:p w:rsidR="004F5959" w:rsidRDefault="00AF6117" w:rsidP="000D5E61">
            <w:pPr>
              <w:pStyle w:val="TableParagraph"/>
              <w:numPr>
                <w:ilvl w:val="0"/>
                <w:numId w:val="240"/>
              </w:numPr>
              <w:tabs>
                <w:tab w:val="left" w:pos="412"/>
              </w:tabs>
              <w:spacing w:line="291" w:lineRule="exact"/>
              <w:rPr>
                <w:sz w:val="23"/>
              </w:rPr>
            </w:pPr>
            <w:r>
              <w:rPr>
                <w:sz w:val="23"/>
              </w:rPr>
              <w:t>Staff trained in</w:t>
            </w:r>
            <w:r>
              <w:rPr>
                <w:spacing w:val="-1"/>
                <w:sz w:val="23"/>
              </w:rPr>
              <w:t xml:space="preserve"> </w:t>
            </w:r>
            <w:r>
              <w:rPr>
                <w:sz w:val="23"/>
              </w:rPr>
              <w:t>ERT</w:t>
            </w:r>
          </w:p>
          <w:p w:rsidR="004F5959" w:rsidRDefault="00AF6117" w:rsidP="000D5E61">
            <w:pPr>
              <w:pStyle w:val="TableParagraph"/>
              <w:numPr>
                <w:ilvl w:val="0"/>
                <w:numId w:val="240"/>
              </w:numPr>
              <w:tabs>
                <w:tab w:val="left" w:pos="412"/>
              </w:tabs>
              <w:spacing w:before="1"/>
              <w:ind w:right="486"/>
              <w:rPr>
                <w:sz w:val="23"/>
              </w:rPr>
            </w:pPr>
            <w:r>
              <w:rPr>
                <w:sz w:val="23"/>
              </w:rPr>
              <w:t xml:space="preserve">Sufficient </w:t>
            </w:r>
            <w:r>
              <w:rPr>
                <w:spacing w:val="-3"/>
                <w:sz w:val="23"/>
              </w:rPr>
              <w:t xml:space="preserve">firefighting </w:t>
            </w:r>
            <w:r>
              <w:rPr>
                <w:sz w:val="23"/>
              </w:rPr>
              <w:t>equipment available break glass units, extinguishers, fire blanket)</w:t>
            </w:r>
          </w:p>
          <w:p w:rsidR="004F5959" w:rsidRDefault="00AF6117" w:rsidP="000D5E61">
            <w:pPr>
              <w:pStyle w:val="TableParagraph"/>
              <w:numPr>
                <w:ilvl w:val="0"/>
                <w:numId w:val="240"/>
              </w:numPr>
              <w:tabs>
                <w:tab w:val="left" w:pos="413"/>
              </w:tabs>
              <w:ind w:left="412" w:right="473"/>
              <w:rPr>
                <w:sz w:val="23"/>
              </w:rPr>
            </w:pPr>
            <w:r>
              <w:rPr>
                <w:sz w:val="23"/>
              </w:rPr>
              <w:t>Sufficient fire extinguishers in</w:t>
            </w:r>
            <w:r>
              <w:rPr>
                <w:spacing w:val="-2"/>
                <w:sz w:val="23"/>
              </w:rPr>
              <w:t xml:space="preserve"> </w:t>
            </w:r>
            <w:r>
              <w:rPr>
                <w:sz w:val="23"/>
              </w:rPr>
              <w:t>place</w:t>
            </w:r>
          </w:p>
          <w:p w:rsidR="004F5959" w:rsidRDefault="00AF6117" w:rsidP="000D5E61">
            <w:pPr>
              <w:pStyle w:val="TableParagraph"/>
              <w:numPr>
                <w:ilvl w:val="0"/>
                <w:numId w:val="240"/>
              </w:numPr>
              <w:tabs>
                <w:tab w:val="left" w:pos="413"/>
              </w:tabs>
              <w:ind w:left="412" w:right="331"/>
              <w:rPr>
                <w:sz w:val="23"/>
              </w:rPr>
            </w:pPr>
            <w:r>
              <w:rPr>
                <w:sz w:val="23"/>
              </w:rPr>
              <w:t xml:space="preserve">Firefighting </w:t>
            </w:r>
            <w:r>
              <w:rPr>
                <w:spacing w:val="-3"/>
                <w:sz w:val="23"/>
              </w:rPr>
              <w:t xml:space="preserve">equipment </w:t>
            </w:r>
            <w:r>
              <w:rPr>
                <w:sz w:val="23"/>
              </w:rPr>
              <w:t>and detection systems maintained and</w:t>
            </w:r>
            <w:r>
              <w:rPr>
                <w:spacing w:val="1"/>
                <w:sz w:val="23"/>
              </w:rPr>
              <w:t xml:space="preserve"> </w:t>
            </w:r>
            <w:r>
              <w:rPr>
                <w:sz w:val="23"/>
              </w:rPr>
              <w:t>tested</w:t>
            </w:r>
          </w:p>
          <w:p w:rsidR="004F5959" w:rsidRDefault="00AF6117" w:rsidP="000D5E61">
            <w:pPr>
              <w:pStyle w:val="TableParagraph"/>
              <w:numPr>
                <w:ilvl w:val="0"/>
                <w:numId w:val="240"/>
              </w:numPr>
              <w:tabs>
                <w:tab w:val="left" w:pos="413"/>
              </w:tabs>
              <w:ind w:left="412" w:right="440"/>
              <w:rPr>
                <w:sz w:val="23"/>
              </w:rPr>
            </w:pPr>
            <w:r>
              <w:rPr>
                <w:sz w:val="23"/>
              </w:rPr>
              <w:t>Evacuation signage in place</w:t>
            </w:r>
          </w:p>
          <w:p w:rsidR="004F5959" w:rsidRDefault="00AF6117" w:rsidP="000D5E61">
            <w:pPr>
              <w:pStyle w:val="TableParagraph"/>
              <w:numPr>
                <w:ilvl w:val="0"/>
                <w:numId w:val="240"/>
              </w:numPr>
              <w:tabs>
                <w:tab w:val="left" w:pos="413"/>
              </w:tabs>
              <w:ind w:left="412" w:right="245"/>
              <w:rPr>
                <w:sz w:val="23"/>
              </w:rPr>
            </w:pPr>
            <w:r>
              <w:rPr>
                <w:sz w:val="23"/>
              </w:rPr>
              <w:t>Emergency and first-aid procedures</w:t>
            </w:r>
            <w:r>
              <w:rPr>
                <w:spacing w:val="-3"/>
                <w:sz w:val="23"/>
              </w:rPr>
              <w:t xml:space="preserve"> </w:t>
            </w:r>
            <w:r>
              <w:rPr>
                <w:sz w:val="23"/>
              </w:rPr>
              <w:t>posted</w:t>
            </w:r>
          </w:p>
          <w:p w:rsidR="004F5959" w:rsidRDefault="00AF6117" w:rsidP="000D5E61">
            <w:pPr>
              <w:pStyle w:val="TableParagraph"/>
              <w:numPr>
                <w:ilvl w:val="0"/>
                <w:numId w:val="240"/>
              </w:numPr>
              <w:tabs>
                <w:tab w:val="left" w:pos="413"/>
              </w:tabs>
              <w:ind w:left="412" w:right="495"/>
              <w:rPr>
                <w:sz w:val="23"/>
              </w:rPr>
            </w:pPr>
            <w:r>
              <w:rPr>
                <w:sz w:val="23"/>
              </w:rPr>
              <w:t>Good housekeeping standards</w:t>
            </w:r>
            <w:r>
              <w:rPr>
                <w:spacing w:val="-15"/>
                <w:sz w:val="23"/>
              </w:rPr>
              <w:t xml:space="preserve"> </w:t>
            </w:r>
            <w:r>
              <w:rPr>
                <w:sz w:val="23"/>
              </w:rPr>
              <w:t>maintained</w:t>
            </w:r>
          </w:p>
          <w:p w:rsidR="004F5959" w:rsidRDefault="00AF6117" w:rsidP="000D5E61">
            <w:pPr>
              <w:pStyle w:val="TableParagraph"/>
              <w:numPr>
                <w:ilvl w:val="0"/>
                <w:numId w:val="240"/>
              </w:numPr>
              <w:tabs>
                <w:tab w:val="left" w:pos="413"/>
              </w:tabs>
              <w:ind w:left="412" w:right="236"/>
              <w:rPr>
                <w:sz w:val="23"/>
              </w:rPr>
            </w:pPr>
            <w:r>
              <w:rPr>
                <w:sz w:val="23"/>
              </w:rPr>
              <w:t>Several means of escape present and known to occupants</w:t>
            </w:r>
          </w:p>
          <w:p w:rsidR="004F5959" w:rsidRDefault="00AF6117" w:rsidP="000D5E61">
            <w:pPr>
              <w:pStyle w:val="TableParagraph"/>
              <w:numPr>
                <w:ilvl w:val="0"/>
                <w:numId w:val="240"/>
              </w:numPr>
              <w:tabs>
                <w:tab w:val="left" w:pos="413"/>
              </w:tabs>
              <w:ind w:left="412" w:right="278"/>
              <w:rPr>
                <w:sz w:val="23"/>
              </w:rPr>
            </w:pPr>
            <w:r>
              <w:rPr>
                <w:sz w:val="23"/>
              </w:rPr>
              <w:t>Evacuation procedure practiced each</w:t>
            </w:r>
            <w:r>
              <w:rPr>
                <w:spacing w:val="-8"/>
                <w:sz w:val="23"/>
              </w:rPr>
              <w:t xml:space="preserve"> </w:t>
            </w:r>
            <w:r>
              <w:rPr>
                <w:sz w:val="23"/>
              </w:rPr>
              <w:t>semester</w:t>
            </w:r>
          </w:p>
          <w:p w:rsidR="004F5959" w:rsidRDefault="00AF6117" w:rsidP="000D5E61">
            <w:pPr>
              <w:pStyle w:val="TableParagraph"/>
              <w:numPr>
                <w:ilvl w:val="0"/>
                <w:numId w:val="240"/>
              </w:numPr>
              <w:tabs>
                <w:tab w:val="left" w:pos="412"/>
              </w:tabs>
              <w:spacing w:before="23" w:line="260" w:lineRule="exact"/>
              <w:ind w:right="320"/>
              <w:rPr>
                <w:sz w:val="23"/>
              </w:rPr>
            </w:pPr>
            <w:r>
              <w:rPr>
                <w:sz w:val="23"/>
              </w:rPr>
              <w:t>Assembly point known to</w:t>
            </w:r>
            <w:r>
              <w:rPr>
                <w:spacing w:val="-1"/>
                <w:sz w:val="23"/>
              </w:rPr>
              <w:t xml:space="preserve"> </w:t>
            </w:r>
            <w:r>
              <w:rPr>
                <w:sz w:val="23"/>
              </w:rPr>
              <w:t>occupants</w:t>
            </w:r>
          </w:p>
        </w:tc>
        <w:tc>
          <w:tcPr>
            <w:tcW w:w="2371" w:type="dxa"/>
          </w:tcPr>
          <w:p w:rsidR="004F5959" w:rsidRDefault="00AF6117" w:rsidP="000D5E61">
            <w:pPr>
              <w:pStyle w:val="TableParagraph"/>
              <w:numPr>
                <w:ilvl w:val="0"/>
                <w:numId w:val="239"/>
              </w:numPr>
              <w:tabs>
                <w:tab w:val="left" w:pos="393"/>
              </w:tabs>
              <w:ind w:right="94"/>
              <w:rPr>
                <w:sz w:val="23"/>
              </w:rPr>
            </w:pPr>
            <w:r>
              <w:rPr>
                <w:sz w:val="23"/>
              </w:rPr>
              <w:t>Remove any material that blocks vision panels on</w:t>
            </w:r>
            <w:r>
              <w:rPr>
                <w:spacing w:val="-2"/>
                <w:sz w:val="23"/>
              </w:rPr>
              <w:t xml:space="preserve"> </w:t>
            </w:r>
            <w:r>
              <w:rPr>
                <w:sz w:val="23"/>
              </w:rPr>
              <w:t>doors</w:t>
            </w:r>
          </w:p>
          <w:p w:rsidR="004F5959" w:rsidRDefault="00AF6117" w:rsidP="000D5E61">
            <w:pPr>
              <w:pStyle w:val="TableParagraph"/>
              <w:numPr>
                <w:ilvl w:val="0"/>
                <w:numId w:val="239"/>
              </w:numPr>
              <w:tabs>
                <w:tab w:val="left" w:pos="393"/>
              </w:tabs>
              <w:spacing w:before="1"/>
              <w:ind w:right="478"/>
              <w:rPr>
                <w:sz w:val="23"/>
              </w:rPr>
            </w:pPr>
            <w:r>
              <w:rPr>
                <w:sz w:val="23"/>
              </w:rPr>
              <w:t>Maintain current controls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6"/>
              <w:rPr>
                <w:rFonts w:ascii="Arial"/>
                <w:b/>
              </w:rPr>
            </w:pPr>
          </w:p>
          <w:p w:rsidR="004F5959" w:rsidRDefault="00AF6117">
            <w:pPr>
              <w:pStyle w:val="TableParagraph"/>
              <w:ind w:left="243" w:right="233" w:hanging="3"/>
              <w:jc w:val="center"/>
              <w:rPr>
                <w:b/>
                <w:sz w:val="23"/>
              </w:rPr>
            </w:pPr>
            <w:r>
              <w:rPr>
                <w:b/>
                <w:sz w:val="23"/>
              </w:rPr>
              <w:t>With Actions applied: L</w:t>
            </w:r>
          </w:p>
        </w:tc>
        <w:tc>
          <w:tcPr>
            <w:tcW w:w="1845" w:type="dxa"/>
          </w:tcPr>
          <w:p w:rsidR="004F5959" w:rsidRDefault="00AF6117">
            <w:pPr>
              <w:pStyle w:val="TableParagraph"/>
              <w:ind w:left="213" w:right="183" w:firstLine="9"/>
              <w:rPr>
                <w:b/>
                <w:sz w:val="23"/>
              </w:rPr>
            </w:pPr>
            <w:r>
              <w:rPr>
                <w:b/>
                <w:sz w:val="23"/>
              </w:rPr>
              <w:t>College Office Staff Members</w:t>
            </w:r>
          </w:p>
        </w:tc>
        <w:tc>
          <w:tcPr>
            <w:tcW w:w="1847" w:type="dxa"/>
          </w:tcPr>
          <w:p w:rsidR="004F5959" w:rsidRDefault="00AF6117">
            <w:pPr>
              <w:pStyle w:val="TableParagraph"/>
              <w:ind w:left="487"/>
              <w:rPr>
                <w:b/>
                <w:sz w:val="23"/>
              </w:rPr>
            </w:pPr>
            <w:r>
              <w:rPr>
                <w:b/>
                <w:sz w:val="23"/>
              </w:rPr>
              <w:t>Ongoing</w:t>
            </w:r>
          </w:p>
        </w:tc>
      </w:tr>
    </w:tbl>
    <w:p w:rsidR="004F5959" w:rsidRDefault="008343BF">
      <w:pPr>
        <w:pStyle w:val="BodyText"/>
        <w:spacing w:before="6"/>
        <w:rPr>
          <w:rFonts w:ascii="Arial"/>
          <w:b/>
          <w:sz w:val="20"/>
        </w:rPr>
      </w:pPr>
      <w:r>
        <w:rPr>
          <w:noProof/>
          <w:lang w:val="en-GB" w:eastAsia="en-GB" w:bidi="ar-SA"/>
        </w:rPr>
        <mc:AlternateContent>
          <mc:Choice Requires="wps">
            <w:drawing>
              <wp:anchor distT="0" distB="0" distL="0" distR="0" simplePos="0" relativeHeight="251691008" behindDoc="1" locked="0" layoutInCell="1" allowOverlap="1">
                <wp:simplePos x="0" y="0"/>
                <wp:positionH relativeFrom="page">
                  <wp:posOffset>895985</wp:posOffset>
                </wp:positionH>
                <wp:positionV relativeFrom="paragraph">
                  <wp:posOffset>178435</wp:posOffset>
                </wp:positionV>
                <wp:extent cx="8900160" cy="1270"/>
                <wp:effectExtent l="0" t="0" r="0" b="0"/>
                <wp:wrapTopAndBottom/>
                <wp:docPr id="1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00160" cy="1270"/>
                        </a:xfrm>
                        <a:custGeom>
                          <a:avLst/>
                          <a:gdLst>
                            <a:gd name="T0" fmla="+- 0 1411 1411"/>
                            <a:gd name="T1" fmla="*/ T0 w 14016"/>
                            <a:gd name="T2" fmla="+- 0 15427 1411"/>
                            <a:gd name="T3" fmla="*/ T2 w 14016"/>
                          </a:gdLst>
                          <a:ahLst/>
                          <a:cxnLst>
                            <a:cxn ang="0">
                              <a:pos x="T1" y="0"/>
                            </a:cxn>
                            <a:cxn ang="0">
                              <a:pos x="T3" y="0"/>
                            </a:cxn>
                          </a:cxnLst>
                          <a:rect l="0" t="0" r="r" b="b"/>
                          <a:pathLst>
                            <a:path w="14016">
                              <a:moveTo>
                                <a:pt x="0" y="0"/>
                              </a:moveTo>
                              <a:lnTo>
                                <a:pt x="14016" y="0"/>
                              </a:lnTo>
                            </a:path>
                          </a:pathLst>
                        </a:custGeom>
                        <a:noFill/>
                        <a:ln w="610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A8761" id="Freeform 3" o:spid="_x0000_s1026" style="position:absolute;margin-left:70.55pt;margin-top:14.05pt;width:700.8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" path="m,l14016,e" filled="f" strokecolor="#dadada" strokeweight=".16969mm">
                <v:path arrowok="t" o:connecttype="custom" o:connectlocs="0,0;8900160,0" o:connectangles="0,0"/>
                <w10:wrap type="topAndBottom" anchorx="page"/>
              </v:shape>
            </w:pict>
          </mc:Fallback>
        </mc:AlternateContent>
      </w:r>
    </w:p>
    <w:p w:rsidR="004F5959" w:rsidRDefault="004F5959">
      <w:pPr>
        <w:rPr>
          <w:rFonts w:ascii="Arial"/>
          <w:sz w:val="20"/>
        </w:rPr>
        <w:sectPr w:rsidR="004F5959">
          <w:footerReference w:type="default" r:id="rId43"/>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5990"/>
        </w:trPr>
        <w:tc>
          <w:tcPr>
            <w:tcW w:w="725" w:type="dxa"/>
          </w:tcPr>
          <w:p w:rsidR="004F5959" w:rsidRDefault="004F5959">
            <w:pPr>
              <w:pStyle w:val="TableParagraph"/>
              <w:rPr>
                <w:rFonts w:ascii="Times New Roman"/>
              </w:rPr>
            </w:pPr>
          </w:p>
        </w:tc>
        <w:tc>
          <w:tcPr>
            <w:tcW w:w="1846" w:type="dxa"/>
          </w:tcPr>
          <w:p w:rsidR="004F5959" w:rsidRDefault="004F5959">
            <w:pPr>
              <w:pStyle w:val="TableParagraph"/>
              <w:rPr>
                <w:rFonts w:ascii="Times New Roman"/>
              </w:rPr>
            </w:pPr>
          </w:p>
        </w:tc>
        <w:tc>
          <w:tcPr>
            <w:tcW w:w="2525" w:type="dxa"/>
          </w:tcPr>
          <w:p w:rsidR="004F5959" w:rsidRDefault="004F5959">
            <w:pPr>
              <w:pStyle w:val="TableParagraph"/>
              <w:rPr>
                <w:rFonts w:ascii="Times New Roman"/>
              </w:rPr>
            </w:pPr>
          </w:p>
        </w:tc>
        <w:tc>
          <w:tcPr>
            <w:tcW w:w="2808" w:type="dxa"/>
          </w:tcPr>
          <w:p w:rsidR="004F5959" w:rsidRDefault="00AF6117" w:rsidP="000D5E61">
            <w:pPr>
              <w:pStyle w:val="TableParagraph"/>
              <w:numPr>
                <w:ilvl w:val="0"/>
                <w:numId w:val="238"/>
              </w:numPr>
              <w:tabs>
                <w:tab w:val="left" w:pos="412"/>
              </w:tabs>
              <w:spacing w:before="1"/>
              <w:ind w:right="124"/>
              <w:rPr>
                <w:sz w:val="23"/>
              </w:rPr>
            </w:pPr>
            <w:r>
              <w:rPr>
                <w:sz w:val="23"/>
              </w:rPr>
              <w:t>Occupants escort visitors out</w:t>
            </w:r>
          </w:p>
          <w:p w:rsidR="004F5959" w:rsidRDefault="00AF6117" w:rsidP="000D5E61">
            <w:pPr>
              <w:pStyle w:val="TableParagraph"/>
              <w:numPr>
                <w:ilvl w:val="0"/>
                <w:numId w:val="238"/>
              </w:numPr>
              <w:tabs>
                <w:tab w:val="left" w:pos="412"/>
              </w:tabs>
              <w:ind w:right="368"/>
              <w:rPr>
                <w:sz w:val="23"/>
              </w:rPr>
            </w:pPr>
            <w:r>
              <w:rPr>
                <w:sz w:val="23"/>
              </w:rPr>
              <w:t>All exits are clear and free from</w:t>
            </w:r>
            <w:r>
              <w:rPr>
                <w:spacing w:val="-8"/>
                <w:sz w:val="23"/>
              </w:rPr>
              <w:t xml:space="preserve"> </w:t>
            </w:r>
            <w:r>
              <w:rPr>
                <w:sz w:val="23"/>
              </w:rPr>
              <w:t>obstructions</w:t>
            </w:r>
          </w:p>
          <w:p w:rsidR="004F5959" w:rsidRDefault="00AF6117" w:rsidP="000D5E61">
            <w:pPr>
              <w:pStyle w:val="TableParagraph"/>
              <w:numPr>
                <w:ilvl w:val="0"/>
                <w:numId w:val="238"/>
              </w:numPr>
              <w:tabs>
                <w:tab w:val="left" w:pos="412"/>
              </w:tabs>
              <w:spacing w:before="1"/>
              <w:ind w:right="532"/>
              <w:rPr>
                <w:sz w:val="23"/>
              </w:rPr>
            </w:pPr>
            <w:r>
              <w:rPr>
                <w:sz w:val="23"/>
              </w:rPr>
              <w:t xml:space="preserve">Staff members act </w:t>
            </w:r>
            <w:r>
              <w:rPr>
                <w:spacing w:val="-7"/>
                <w:sz w:val="23"/>
              </w:rPr>
              <w:t xml:space="preserve">as </w:t>
            </w:r>
            <w:r>
              <w:rPr>
                <w:sz w:val="23"/>
              </w:rPr>
              <w:t>evacuation</w:t>
            </w:r>
            <w:r>
              <w:rPr>
                <w:spacing w:val="1"/>
                <w:sz w:val="23"/>
              </w:rPr>
              <w:t xml:space="preserve"> </w:t>
            </w:r>
            <w:r>
              <w:rPr>
                <w:sz w:val="23"/>
              </w:rPr>
              <w:t>marshals</w:t>
            </w:r>
          </w:p>
          <w:p w:rsidR="004F5959" w:rsidRDefault="00AF6117" w:rsidP="000D5E61">
            <w:pPr>
              <w:pStyle w:val="TableParagraph"/>
              <w:numPr>
                <w:ilvl w:val="0"/>
                <w:numId w:val="238"/>
              </w:numPr>
              <w:tabs>
                <w:tab w:val="left" w:pos="412"/>
              </w:tabs>
              <w:ind w:right="453"/>
              <w:rPr>
                <w:sz w:val="23"/>
              </w:rPr>
            </w:pPr>
            <w:r>
              <w:rPr>
                <w:sz w:val="23"/>
              </w:rPr>
              <w:t>No smoking policy in place</w:t>
            </w:r>
          </w:p>
          <w:p w:rsidR="004F5959" w:rsidRDefault="00AF6117" w:rsidP="000D5E61">
            <w:pPr>
              <w:pStyle w:val="TableParagraph"/>
              <w:numPr>
                <w:ilvl w:val="0"/>
                <w:numId w:val="238"/>
              </w:numPr>
              <w:tabs>
                <w:tab w:val="left" w:pos="412"/>
              </w:tabs>
              <w:ind w:right="291"/>
              <w:rPr>
                <w:sz w:val="23"/>
              </w:rPr>
            </w:pPr>
            <w:r>
              <w:rPr>
                <w:sz w:val="23"/>
              </w:rPr>
              <w:t xml:space="preserve">Scheduled </w:t>
            </w:r>
            <w:r>
              <w:rPr>
                <w:spacing w:val="-3"/>
                <w:sz w:val="23"/>
              </w:rPr>
              <w:t xml:space="preserve">maintenance </w:t>
            </w:r>
            <w:r>
              <w:rPr>
                <w:sz w:val="23"/>
              </w:rPr>
              <w:t>of buildings services (heating, electricity, ventilation etc.) takes place</w:t>
            </w:r>
          </w:p>
          <w:p w:rsidR="004F5959" w:rsidRDefault="00AF6117" w:rsidP="000D5E61">
            <w:pPr>
              <w:pStyle w:val="TableParagraph"/>
              <w:numPr>
                <w:ilvl w:val="0"/>
                <w:numId w:val="238"/>
              </w:numPr>
              <w:tabs>
                <w:tab w:val="left" w:pos="412"/>
              </w:tabs>
              <w:ind w:right="205"/>
              <w:rPr>
                <w:sz w:val="23"/>
              </w:rPr>
            </w:pPr>
            <w:r>
              <w:rPr>
                <w:sz w:val="23"/>
              </w:rPr>
              <w:t>Hot work permit system in place where</w:t>
            </w:r>
            <w:r>
              <w:rPr>
                <w:spacing w:val="-5"/>
                <w:sz w:val="23"/>
              </w:rPr>
              <w:t xml:space="preserve"> </w:t>
            </w:r>
            <w:r>
              <w:rPr>
                <w:sz w:val="23"/>
              </w:rPr>
              <w:t>needed</w:t>
            </w:r>
          </w:p>
          <w:p w:rsidR="004F5959" w:rsidRDefault="00AF6117" w:rsidP="000D5E61">
            <w:pPr>
              <w:pStyle w:val="TableParagraph"/>
              <w:numPr>
                <w:ilvl w:val="0"/>
                <w:numId w:val="238"/>
              </w:numPr>
              <w:tabs>
                <w:tab w:val="left" w:pos="412"/>
              </w:tabs>
              <w:ind w:right="629"/>
              <w:rPr>
                <w:sz w:val="23"/>
              </w:rPr>
            </w:pPr>
            <w:r>
              <w:rPr>
                <w:sz w:val="23"/>
              </w:rPr>
              <w:t>Compliance with building</w:t>
            </w:r>
            <w:r>
              <w:rPr>
                <w:spacing w:val="-8"/>
                <w:sz w:val="23"/>
              </w:rPr>
              <w:t xml:space="preserve"> </w:t>
            </w:r>
            <w:r>
              <w:rPr>
                <w:sz w:val="23"/>
              </w:rPr>
              <w:t>regulations</w:t>
            </w:r>
          </w:p>
          <w:p w:rsidR="004F5959" w:rsidRDefault="00AF6117" w:rsidP="000D5E61">
            <w:pPr>
              <w:pStyle w:val="TableParagraph"/>
              <w:numPr>
                <w:ilvl w:val="0"/>
                <w:numId w:val="238"/>
              </w:numPr>
              <w:tabs>
                <w:tab w:val="left" w:pos="412"/>
              </w:tabs>
              <w:ind w:right="251"/>
              <w:rPr>
                <w:sz w:val="23"/>
              </w:rPr>
            </w:pPr>
            <w:r>
              <w:rPr>
                <w:sz w:val="23"/>
              </w:rPr>
              <w:t xml:space="preserve">Site-specific </w:t>
            </w:r>
            <w:hyperlink r:id="rId44">
              <w:r>
                <w:rPr>
                  <w:sz w:val="23"/>
                </w:rPr>
                <w:t>Emergency</w:t>
              </w:r>
            </w:hyperlink>
            <w:hyperlink r:id="rId45">
              <w:r>
                <w:rPr>
                  <w:sz w:val="23"/>
                </w:rPr>
                <w:t xml:space="preserve"> Manuals</w:t>
              </w:r>
              <w:r>
                <w:rPr>
                  <w:spacing w:val="-4"/>
                  <w:sz w:val="23"/>
                </w:rPr>
                <w:t xml:space="preserve"> </w:t>
              </w:r>
            </w:hyperlink>
            <w:r>
              <w:rPr>
                <w:sz w:val="23"/>
              </w:rPr>
              <w:t>available</w:t>
            </w:r>
          </w:p>
          <w:p w:rsidR="004F5959" w:rsidRDefault="00AF6117" w:rsidP="000D5E61">
            <w:pPr>
              <w:pStyle w:val="TableParagraph"/>
              <w:numPr>
                <w:ilvl w:val="0"/>
                <w:numId w:val="238"/>
              </w:numPr>
              <w:tabs>
                <w:tab w:val="left" w:pos="412"/>
              </w:tabs>
              <w:ind w:right="325"/>
              <w:rPr>
                <w:sz w:val="23"/>
              </w:rPr>
            </w:pPr>
            <w:r>
              <w:rPr>
                <w:sz w:val="23"/>
              </w:rPr>
              <w:t>Vision panels on doors where</w:t>
            </w:r>
            <w:r>
              <w:rPr>
                <w:spacing w:val="-1"/>
                <w:sz w:val="23"/>
              </w:rPr>
              <w:t xml:space="preserve"> </w:t>
            </w:r>
            <w:r>
              <w:rPr>
                <w:sz w:val="23"/>
              </w:rPr>
              <w:t>required</w:t>
            </w:r>
          </w:p>
        </w:tc>
        <w:tc>
          <w:tcPr>
            <w:tcW w:w="2371" w:type="dxa"/>
          </w:tcPr>
          <w:p w:rsidR="004F5959" w:rsidRDefault="004F5959">
            <w:pPr>
              <w:pStyle w:val="TableParagraph"/>
              <w:rPr>
                <w:rFonts w:ascii="Times New Roman"/>
              </w:rPr>
            </w:pPr>
          </w:p>
        </w:tc>
        <w:tc>
          <w:tcPr>
            <w:tcW w:w="1274" w:type="dxa"/>
          </w:tcPr>
          <w:p w:rsidR="004F5959" w:rsidRDefault="004F5959">
            <w:pPr>
              <w:pStyle w:val="TableParagraph"/>
              <w:rPr>
                <w:rFonts w:ascii="Times New Roman"/>
              </w:rPr>
            </w:pPr>
          </w:p>
        </w:tc>
        <w:tc>
          <w:tcPr>
            <w:tcW w:w="1845" w:type="dxa"/>
          </w:tcPr>
          <w:p w:rsidR="004F5959" w:rsidRDefault="004F5959">
            <w:pPr>
              <w:pStyle w:val="TableParagraph"/>
              <w:rPr>
                <w:rFonts w:ascii="Times New Roman"/>
              </w:rPr>
            </w:pPr>
          </w:p>
        </w:tc>
        <w:tc>
          <w:tcPr>
            <w:tcW w:w="1847" w:type="dxa"/>
          </w:tcPr>
          <w:p w:rsidR="004F5959" w:rsidRDefault="004F5959">
            <w:pPr>
              <w:pStyle w:val="TableParagraph"/>
              <w:rPr>
                <w:rFonts w:ascii="Times New Roman"/>
              </w:rPr>
            </w:pPr>
          </w:p>
        </w:tc>
      </w:tr>
    </w:tbl>
    <w:p w:rsidR="004F5959" w:rsidRDefault="004F5959">
      <w:pPr>
        <w:rPr>
          <w:rFonts w:ascii="Times New Roman"/>
        </w:rPr>
        <w:sectPr w:rsidR="004F5959">
          <w:footerReference w:type="default" r:id="rId46"/>
          <w:pgSz w:w="16840" w:h="11910" w:orient="landscape"/>
          <w:pgMar w:top="1100" w:right="540" w:bottom="1100" w:left="580" w:header="0" w:footer="908" w:gutter="0"/>
          <w:pgNumType w:start="23"/>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4"/>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6314"/>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769"/>
              <w:rPr>
                <w:b/>
                <w:sz w:val="23"/>
              </w:rPr>
            </w:pPr>
            <w:r>
              <w:rPr>
                <w:b/>
                <w:sz w:val="23"/>
              </w:rPr>
              <w:t>Manual Handling</w:t>
            </w:r>
          </w:p>
          <w:p w:rsidR="004F5959" w:rsidRDefault="004F5959">
            <w:pPr>
              <w:pStyle w:val="TableParagraph"/>
              <w:spacing w:before="5"/>
              <w:rPr>
                <w:rFonts w:ascii="Arial"/>
                <w:b/>
              </w:rPr>
            </w:pPr>
          </w:p>
          <w:p w:rsidR="004F5959" w:rsidRDefault="00AF6117">
            <w:pPr>
              <w:pStyle w:val="TableParagraph"/>
              <w:ind w:left="107" w:right="238"/>
              <w:rPr>
                <w:b/>
                <w:sz w:val="23"/>
              </w:rPr>
            </w:pPr>
            <w:r>
              <w:rPr>
                <w:b/>
                <w:sz w:val="23"/>
              </w:rPr>
              <w:t>Manual handling is office and teaching-based</w:t>
            </w:r>
          </w:p>
          <w:p w:rsidR="004F5959" w:rsidRDefault="004F5959">
            <w:pPr>
              <w:pStyle w:val="TableParagraph"/>
              <w:rPr>
                <w:rFonts w:ascii="Arial"/>
                <w:b/>
                <w:sz w:val="26"/>
              </w:rPr>
            </w:pPr>
          </w:p>
          <w:p w:rsidR="004F5959" w:rsidRDefault="00AF6117">
            <w:pPr>
              <w:pStyle w:val="TableParagraph"/>
              <w:spacing w:before="219" w:line="258" w:lineRule="exact"/>
              <w:ind w:left="107"/>
              <w:rPr>
                <w:b/>
                <w:sz w:val="23"/>
              </w:rPr>
            </w:pPr>
            <w:r>
              <w:rPr>
                <w:b/>
                <w:sz w:val="23"/>
              </w:rPr>
              <w:t>Who is harmed:</w:t>
            </w:r>
          </w:p>
          <w:p w:rsidR="004F5959" w:rsidRDefault="00AF6117" w:rsidP="000D5E61">
            <w:pPr>
              <w:pStyle w:val="TableParagraph"/>
              <w:numPr>
                <w:ilvl w:val="0"/>
                <w:numId w:val="237"/>
              </w:numPr>
              <w:tabs>
                <w:tab w:val="left" w:pos="355"/>
              </w:tabs>
              <w:spacing w:line="279"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237"/>
              </w:numPr>
              <w:tabs>
                <w:tab w:val="left" w:pos="355"/>
              </w:tabs>
              <w:spacing w:before="2" w:line="279" w:lineRule="exact"/>
              <w:ind w:left="354"/>
              <w:rPr>
                <w:b/>
              </w:rPr>
            </w:pPr>
            <w:r>
              <w:rPr>
                <w:b/>
              </w:rPr>
              <w:t>Students</w:t>
            </w:r>
          </w:p>
          <w:p w:rsidR="004F5959" w:rsidRDefault="00AF6117" w:rsidP="000D5E61">
            <w:pPr>
              <w:pStyle w:val="TableParagraph"/>
              <w:numPr>
                <w:ilvl w:val="0"/>
                <w:numId w:val="237"/>
              </w:numPr>
              <w:tabs>
                <w:tab w:val="left" w:pos="355"/>
              </w:tabs>
              <w:spacing w:line="278" w:lineRule="exact"/>
              <w:ind w:left="354"/>
              <w:rPr>
                <w:b/>
              </w:rPr>
            </w:pPr>
            <w:r>
              <w:rPr>
                <w:b/>
              </w:rPr>
              <w:t>Visitors</w:t>
            </w:r>
          </w:p>
          <w:p w:rsidR="004F5959" w:rsidRDefault="00AF6117" w:rsidP="000D5E61">
            <w:pPr>
              <w:pStyle w:val="TableParagraph"/>
              <w:numPr>
                <w:ilvl w:val="0"/>
                <w:numId w:val="237"/>
              </w:numPr>
              <w:tabs>
                <w:tab w:val="left" w:pos="355"/>
              </w:tabs>
              <w:spacing w:line="278" w:lineRule="exact"/>
              <w:ind w:left="354"/>
              <w:rPr>
                <w:b/>
              </w:rPr>
            </w:pPr>
            <w:r>
              <w:rPr>
                <w:b/>
              </w:rPr>
              <w:t>Contractors</w:t>
            </w:r>
          </w:p>
          <w:p w:rsidR="004F5959" w:rsidRDefault="00AF6117" w:rsidP="000D5E61">
            <w:pPr>
              <w:pStyle w:val="TableParagraph"/>
              <w:numPr>
                <w:ilvl w:val="0"/>
                <w:numId w:val="237"/>
              </w:numPr>
              <w:tabs>
                <w:tab w:val="left" w:pos="356"/>
              </w:tabs>
              <w:spacing w:line="242" w:lineRule="auto"/>
              <w:ind w:right="755"/>
              <w:rPr>
                <w:b/>
              </w:rPr>
            </w:pPr>
            <w:r>
              <w:rPr>
                <w:b/>
              </w:rPr>
              <w:t>Young persons</w:t>
            </w:r>
          </w:p>
          <w:p w:rsidR="004F5959" w:rsidRDefault="00AF6117" w:rsidP="000D5E61">
            <w:pPr>
              <w:pStyle w:val="TableParagraph"/>
              <w:numPr>
                <w:ilvl w:val="0"/>
                <w:numId w:val="237"/>
              </w:numPr>
              <w:tabs>
                <w:tab w:val="left" w:pos="356"/>
              </w:tabs>
              <w:ind w:right="627"/>
              <w:rPr>
                <w:b/>
              </w:rPr>
            </w:pPr>
            <w:r>
              <w:rPr>
                <w:b/>
                <w:spacing w:val="-1"/>
              </w:rPr>
              <w:t xml:space="preserve">Pregnant </w:t>
            </w:r>
            <w:r>
              <w:rPr>
                <w:b/>
              </w:rPr>
              <w:t>women</w:t>
            </w:r>
          </w:p>
          <w:p w:rsidR="004F5959" w:rsidRDefault="00AF6117" w:rsidP="000D5E61">
            <w:pPr>
              <w:pStyle w:val="TableParagraph"/>
              <w:numPr>
                <w:ilvl w:val="0"/>
                <w:numId w:val="237"/>
              </w:numPr>
              <w:tabs>
                <w:tab w:val="left" w:pos="356"/>
              </w:tabs>
              <w:spacing w:line="278" w:lineRule="exact"/>
              <w:rPr>
                <w:b/>
              </w:rPr>
            </w:pPr>
            <w:r>
              <w:rPr>
                <w:b/>
              </w:rPr>
              <w:t>Postgraduates</w:t>
            </w:r>
          </w:p>
          <w:p w:rsidR="004F5959" w:rsidRDefault="00AF6117" w:rsidP="000D5E61">
            <w:pPr>
              <w:pStyle w:val="TableParagraph"/>
              <w:numPr>
                <w:ilvl w:val="0"/>
                <w:numId w:val="237"/>
              </w:numPr>
              <w:tabs>
                <w:tab w:val="left" w:pos="356"/>
              </w:tabs>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236"/>
              </w:numPr>
              <w:tabs>
                <w:tab w:val="left" w:pos="338"/>
              </w:tabs>
              <w:spacing w:before="1"/>
              <w:ind w:right="468"/>
              <w:rPr>
                <w:sz w:val="23"/>
              </w:rPr>
            </w:pPr>
            <w:r>
              <w:rPr>
                <w:sz w:val="23"/>
              </w:rPr>
              <w:t xml:space="preserve">Manual Handling- related injuries, </w:t>
            </w:r>
            <w:r>
              <w:rPr>
                <w:spacing w:val="-3"/>
                <w:sz w:val="23"/>
              </w:rPr>
              <w:t xml:space="preserve">e.g. </w:t>
            </w:r>
            <w:r>
              <w:rPr>
                <w:sz w:val="23"/>
              </w:rPr>
              <w:t>back</w:t>
            </w:r>
            <w:r>
              <w:rPr>
                <w:spacing w:val="-2"/>
                <w:sz w:val="23"/>
              </w:rPr>
              <w:t xml:space="preserve"> </w:t>
            </w:r>
            <w:r>
              <w:rPr>
                <w:sz w:val="23"/>
              </w:rPr>
              <w:t>injury</w:t>
            </w:r>
          </w:p>
          <w:p w:rsidR="004F5959" w:rsidRDefault="00AF6117" w:rsidP="000D5E61">
            <w:pPr>
              <w:pStyle w:val="TableParagraph"/>
              <w:numPr>
                <w:ilvl w:val="0"/>
                <w:numId w:val="236"/>
              </w:numPr>
              <w:tabs>
                <w:tab w:val="left" w:pos="338"/>
              </w:tabs>
              <w:spacing w:line="291" w:lineRule="exact"/>
              <w:rPr>
                <w:sz w:val="23"/>
              </w:rPr>
            </w:pPr>
            <w:r>
              <w:rPr>
                <w:sz w:val="23"/>
              </w:rPr>
              <w:t>Slips, trips,</w:t>
            </w:r>
            <w:r>
              <w:rPr>
                <w:spacing w:val="-2"/>
                <w:sz w:val="23"/>
              </w:rPr>
              <w:t xml:space="preserve"> </w:t>
            </w:r>
            <w:r>
              <w:rPr>
                <w:sz w:val="23"/>
              </w:rPr>
              <w:t>falls</w:t>
            </w:r>
          </w:p>
        </w:tc>
        <w:tc>
          <w:tcPr>
            <w:tcW w:w="2808" w:type="dxa"/>
          </w:tcPr>
          <w:p w:rsidR="004F5959" w:rsidRDefault="00AF6117" w:rsidP="000D5E61">
            <w:pPr>
              <w:pStyle w:val="TableParagraph"/>
              <w:numPr>
                <w:ilvl w:val="0"/>
                <w:numId w:val="235"/>
              </w:numPr>
              <w:tabs>
                <w:tab w:val="left" w:pos="338"/>
              </w:tabs>
              <w:spacing w:before="1"/>
              <w:ind w:right="225"/>
              <w:rPr>
                <w:sz w:val="23"/>
              </w:rPr>
            </w:pPr>
            <w:r>
              <w:rPr>
                <w:sz w:val="23"/>
              </w:rPr>
              <w:t>All staff compliant with and adhere to mandatory manual handling</w:t>
            </w:r>
            <w:r>
              <w:rPr>
                <w:spacing w:val="-2"/>
                <w:sz w:val="23"/>
              </w:rPr>
              <w:t xml:space="preserve"> </w:t>
            </w:r>
            <w:r>
              <w:rPr>
                <w:sz w:val="23"/>
              </w:rPr>
              <w:t>training</w:t>
            </w:r>
          </w:p>
          <w:p w:rsidR="004F5959" w:rsidRDefault="00AF6117" w:rsidP="000D5E61">
            <w:pPr>
              <w:pStyle w:val="TableParagraph"/>
              <w:numPr>
                <w:ilvl w:val="0"/>
                <w:numId w:val="235"/>
              </w:numPr>
              <w:tabs>
                <w:tab w:val="left" w:pos="338"/>
              </w:tabs>
              <w:spacing w:line="291" w:lineRule="exact"/>
              <w:rPr>
                <w:sz w:val="23"/>
              </w:rPr>
            </w:pPr>
            <w:r>
              <w:rPr>
                <w:sz w:val="23"/>
              </w:rPr>
              <w:t>Trolleys available for</w:t>
            </w:r>
            <w:r>
              <w:rPr>
                <w:spacing w:val="-3"/>
                <w:sz w:val="23"/>
              </w:rPr>
              <w:t xml:space="preserve"> </w:t>
            </w:r>
            <w:r>
              <w:rPr>
                <w:sz w:val="23"/>
              </w:rPr>
              <w:t>staff</w:t>
            </w:r>
          </w:p>
          <w:p w:rsidR="004F5959" w:rsidRDefault="00AF6117" w:rsidP="000D5E61">
            <w:pPr>
              <w:pStyle w:val="TableParagraph"/>
              <w:numPr>
                <w:ilvl w:val="0"/>
                <w:numId w:val="235"/>
              </w:numPr>
              <w:tabs>
                <w:tab w:val="left" w:pos="338"/>
              </w:tabs>
              <w:spacing w:before="1"/>
              <w:ind w:right="333"/>
              <w:rPr>
                <w:sz w:val="23"/>
              </w:rPr>
            </w:pPr>
            <w:r>
              <w:rPr>
                <w:sz w:val="23"/>
              </w:rPr>
              <w:t>Manual handling risk assessments available to all staff, contact local Occupational Health Advisor</w:t>
            </w:r>
          </w:p>
          <w:p w:rsidR="004F5959" w:rsidRDefault="00AF6117" w:rsidP="000D5E61">
            <w:pPr>
              <w:pStyle w:val="TableParagraph"/>
              <w:numPr>
                <w:ilvl w:val="0"/>
                <w:numId w:val="235"/>
              </w:numPr>
              <w:tabs>
                <w:tab w:val="left" w:pos="338"/>
              </w:tabs>
              <w:spacing w:line="290" w:lineRule="exact"/>
              <w:ind w:hanging="232"/>
              <w:rPr>
                <w:sz w:val="23"/>
              </w:rPr>
            </w:pPr>
            <w:r>
              <w:rPr>
                <w:sz w:val="23"/>
              </w:rPr>
              <w:t>Good</w:t>
            </w:r>
            <w:r>
              <w:rPr>
                <w:spacing w:val="-1"/>
                <w:sz w:val="23"/>
              </w:rPr>
              <w:t xml:space="preserve"> </w:t>
            </w:r>
            <w:r>
              <w:rPr>
                <w:sz w:val="23"/>
              </w:rPr>
              <w:t>housekeeping</w:t>
            </w:r>
          </w:p>
          <w:p w:rsidR="004F5959" w:rsidRDefault="00AF6117" w:rsidP="000D5E61">
            <w:pPr>
              <w:pStyle w:val="TableParagraph"/>
              <w:numPr>
                <w:ilvl w:val="0"/>
                <w:numId w:val="235"/>
              </w:numPr>
              <w:tabs>
                <w:tab w:val="left" w:pos="338"/>
              </w:tabs>
              <w:spacing w:before="1" w:line="291" w:lineRule="exact"/>
              <w:ind w:hanging="232"/>
              <w:rPr>
                <w:sz w:val="23"/>
              </w:rPr>
            </w:pPr>
            <w:r>
              <w:rPr>
                <w:sz w:val="23"/>
              </w:rPr>
              <w:t>Suitable</w:t>
            </w:r>
            <w:r>
              <w:rPr>
                <w:spacing w:val="-1"/>
                <w:sz w:val="23"/>
              </w:rPr>
              <w:t xml:space="preserve"> </w:t>
            </w:r>
            <w:r>
              <w:rPr>
                <w:sz w:val="23"/>
              </w:rPr>
              <w:t>environment</w:t>
            </w:r>
          </w:p>
          <w:p w:rsidR="004F5959" w:rsidRDefault="00AF6117" w:rsidP="000D5E61">
            <w:pPr>
              <w:pStyle w:val="TableParagraph"/>
              <w:numPr>
                <w:ilvl w:val="0"/>
                <w:numId w:val="235"/>
              </w:numPr>
              <w:tabs>
                <w:tab w:val="left" w:pos="338"/>
              </w:tabs>
              <w:ind w:right="406"/>
              <w:rPr>
                <w:sz w:val="23"/>
              </w:rPr>
            </w:pPr>
            <w:r>
              <w:rPr>
                <w:sz w:val="23"/>
              </w:rPr>
              <w:t xml:space="preserve">Implement team </w:t>
            </w:r>
            <w:r>
              <w:rPr>
                <w:spacing w:val="-3"/>
                <w:sz w:val="23"/>
              </w:rPr>
              <w:t xml:space="preserve">lifting </w:t>
            </w:r>
            <w:r>
              <w:rPr>
                <w:sz w:val="23"/>
              </w:rPr>
              <w:t>were</w:t>
            </w:r>
            <w:r>
              <w:rPr>
                <w:spacing w:val="-1"/>
                <w:sz w:val="23"/>
              </w:rPr>
              <w:t xml:space="preserve"> </w:t>
            </w:r>
            <w:r>
              <w:rPr>
                <w:sz w:val="23"/>
              </w:rPr>
              <w:t>required</w:t>
            </w:r>
          </w:p>
          <w:p w:rsidR="004F5959" w:rsidRDefault="00AF6117" w:rsidP="000D5E61">
            <w:pPr>
              <w:pStyle w:val="TableParagraph"/>
              <w:numPr>
                <w:ilvl w:val="0"/>
                <w:numId w:val="235"/>
              </w:numPr>
              <w:tabs>
                <w:tab w:val="left" w:pos="338"/>
              </w:tabs>
              <w:spacing w:before="1"/>
              <w:ind w:right="885"/>
              <w:rPr>
                <w:sz w:val="23"/>
              </w:rPr>
            </w:pPr>
            <w:r>
              <w:rPr>
                <w:sz w:val="23"/>
              </w:rPr>
              <w:t>Adequate lighting maintained</w:t>
            </w:r>
          </w:p>
          <w:p w:rsidR="004F5959" w:rsidRDefault="00AF6117" w:rsidP="000D5E61">
            <w:pPr>
              <w:pStyle w:val="TableParagraph"/>
              <w:numPr>
                <w:ilvl w:val="0"/>
                <w:numId w:val="235"/>
              </w:numPr>
              <w:tabs>
                <w:tab w:val="left" w:pos="338"/>
              </w:tabs>
              <w:ind w:right="355"/>
              <w:rPr>
                <w:sz w:val="23"/>
              </w:rPr>
            </w:pPr>
            <w:r>
              <w:rPr>
                <w:sz w:val="23"/>
              </w:rPr>
              <w:t>Assistance from colleagues - team</w:t>
            </w:r>
            <w:r>
              <w:rPr>
                <w:spacing w:val="5"/>
                <w:sz w:val="23"/>
              </w:rPr>
              <w:t xml:space="preserve"> </w:t>
            </w:r>
            <w:r>
              <w:rPr>
                <w:spacing w:val="-3"/>
                <w:sz w:val="23"/>
              </w:rPr>
              <w:t>lifting</w:t>
            </w:r>
          </w:p>
          <w:p w:rsidR="004F5959" w:rsidRDefault="00AF6117" w:rsidP="000D5E61">
            <w:pPr>
              <w:pStyle w:val="TableParagraph"/>
              <w:numPr>
                <w:ilvl w:val="0"/>
                <w:numId w:val="235"/>
              </w:numPr>
              <w:tabs>
                <w:tab w:val="left" w:pos="338"/>
              </w:tabs>
              <w:spacing w:before="1"/>
              <w:ind w:right="568"/>
              <w:rPr>
                <w:sz w:val="23"/>
              </w:rPr>
            </w:pPr>
            <w:r>
              <w:rPr>
                <w:sz w:val="23"/>
              </w:rPr>
              <w:t xml:space="preserve">Report issues to </w:t>
            </w:r>
            <w:r>
              <w:rPr>
                <w:spacing w:val="-4"/>
                <w:sz w:val="23"/>
              </w:rPr>
              <w:t xml:space="preserve">Line </w:t>
            </w:r>
            <w:r>
              <w:rPr>
                <w:sz w:val="23"/>
              </w:rPr>
              <w:t>Manager</w:t>
            </w:r>
          </w:p>
          <w:p w:rsidR="004F5959" w:rsidRDefault="00AF6117" w:rsidP="000D5E61">
            <w:pPr>
              <w:pStyle w:val="TableParagraph"/>
              <w:numPr>
                <w:ilvl w:val="0"/>
                <w:numId w:val="235"/>
              </w:numPr>
              <w:tabs>
                <w:tab w:val="left" w:pos="338"/>
              </w:tabs>
              <w:ind w:right="389"/>
              <w:rPr>
                <w:sz w:val="23"/>
              </w:rPr>
            </w:pPr>
            <w:r>
              <w:rPr>
                <w:sz w:val="23"/>
              </w:rPr>
              <w:t>Items not stored above shoulder</w:t>
            </w:r>
            <w:r>
              <w:rPr>
                <w:spacing w:val="-1"/>
                <w:sz w:val="23"/>
              </w:rPr>
              <w:t xml:space="preserve"> </w:t>
            </w:r>
            <w:r>
              <w:rPr>
                <w:sz w:val="23"/>
              </w:rPr>
              <w:t>height</w:t>
            </w:r>
          </w:p>
          <w:p w:rsidR="004F5959" w:rsidRDefault="00AF6117" w:rsidP="000D5E61">
            <w:pPr>
              <w:pStyle w:val="TableParagraph"/>
              <w:numPr>
                <w:ilvl w:val="0"/>
                <w:numId w:val="235"/>
              </w:numPr>
              <w:tabs>
                <w:tab w:val="left" w:pos="338"/>
              </w:tabs>
              <w:spacing w:before="21" w:line="260" w:lineRule="exact"/>
              <w:ind w:right="394"/>
              <w:rPr>
                <w:sz w:val="23"/>
              </w:rPr>
            </w:pPr>
            <w:r>
              <w:rPr>
                <w:sz w:val="23"/>
              </w:rPr>
              <w:t>Heavier items stored at waist</w:t>
            </w:r>
            <w:r>
              <w:rPr>
                <w:spacing w:val="-1"/>
                <w:sz w:val="23"/>
              </w:rPr>
              <w:t xml:space="preserve"> </w:t>
            </w:r>
            <w:r>
              <w:rPr>
                <w:sz w:val="23"/>
              </w:rPr>
              <w:t>height</w:t>
            </w:r>
          </w:p>
        </w:tc>
        <w:tc>
          <w:tcPr>
            <w:tcW w:w="2371" w:type="dxa"/>
          </w:tcPr>
          <w:p w:rsidR="004F5959" w:rsidRDefault="00AF6117" w:rsidP="000D5E61">
            <w:pPr>
              <w:pStyle w:val="TableParagraph"/>
              <w:numPr>
                <w:ilvl w:val="0"/>
                <w:numId w:val="234"/>
              </w:numPr>
              <w:tabs>
                <w:tab w:val="left" w:pos="338"/>
              </w:tabs>
              <w:spacing w:before="1"/>
              <w:ind w:right="176"/>
              <w:jc w:val="both"/>
              <w:rPr>
                <w:sz w:val="23"/>
              </w:rPr>
            </w:pPr>
            <w:r>
              <w:rPr>
                <w:sz w:val="23"/>
              </w:rPr>
              <w:t xml:space="preserve">Refresher training </w:t>
            </w:r>
            <w:r>
              <w:rPr>
                <w:spacing w:val="-7"/>
                <w:sz w:val="23"/>
              </w:rPr>
              <w:t xml:space="preserve">to </w:t>
            </w:r>
            <w:r>
              <w:rPr>
                <w:sz w:val="23"/>
              </w:rPr>
              <w:t>be carried out where necessary</w:t>
            </w:r>
          </w:p>
          <w:p w:rsidR="004F5959" w:rsidRDefault="00AF6117" w:rsidP="000D5E61">
            <w:pPr>
              <w:pStyle w:val="TableParagraph"/>
              <w:numPr>
                <w:ilvl w:val="0"/>
                <w:numId w:val="234"/>
              </w:numPr>
              <w:tabs>
                <w:tab w:val="left" w:pos="338"/>
              </w:tabs>
              <w:ind w:right="331"/>
              <w:jc w:val="both"/>
              <w:rPr>
                <w:sz w:val="23"/>
              </w:rPr>
            </w:pPr>
            <w:r>
              <w:rPr>
                <w:sz w:val="23"/>
              </w:rPr>
              <w:t xml:space="preserve">Implement </w:t>
            </w:r>
            <w:r>
              <w:rPr>
                <w:spacing w:val="-3"/>
                <w:sz w:val="23"/>
              </w:rPr>
              <w:t xml:space="preserve">manual </w:t>
            </w:r>
            <w:r>
              <w:rPr>
                <w:sz w:val="23"/>
              </w:rPr>
              <w:t>handling training</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6"/>
              <w:rPr>
                <w:rFonts w:ascii="Arial"/>
                <w:b/>
              </w:rPr>
            </w:pPr>
          </w:p>
          <w:p w:rsidR="004F5959" w:rsidRDefault="00AF6117">
            <w:pPr>
              <w:pStyle w:val="TableParagraph"/>
              <w:ind w:left="243" w:right="233" w:hanging="3"/>
              <w:jc w:val="center"/>
              <w:rPr>
                <w:b/>
                <w:sz w:val="23"/>
              </w:rPr>
            </w:pPr>
            <w:r>
              <w:rPr>
                <w:b/>
                <w:sz w:val="23"/>
              </w:rPr>
              <w:t>With Actions applied: L</w:t>
            </w:r>
          </w:p>
        </w:tc>
        <w:tc>
          <w:tcPr>
            <w:tcW w:w="1845" w:type="dxa"/>
          </w:tcPr>
          <w:p w:rsidR="004F5959" w:rsidRDefault="00AF6117">
            <w:pPr>
              <w:pStyle w:val="TableParagraph"/>
              <w:ind w:left="213" w:right="183" w:firstLine="9"/>
              <w:rPr>
                <w:b/>
                <w:sz w:val="23"/>
              </w:rPr>
            </w:pPr>
            <w:r>
              <w:rPr>
                <w:b/>
                <w:sz w:val="23"/>
              </w:rPr>
              <w:t>College Office Staff Members</w:t>
            </w:r>
          </w:p>
        </w:tc>
        <w:tc>
          <w:tcPr>
            <w:tcW w:w="1847" w:type="dxa"/>
          </w:tcPr>
          <w:p w:rsidR="004F5959" w:rsidRDefault="00AF6117">
            <w:pPr>
              <w:pStyle w:val="TableParagraph"/>
              <w:ind w:left="487"/>
              <w:rPr>
                <w:b/>
                <w:sz w:val="23"/>
              </w:rPr>
            </w:pPr>
            <w:r>
              <w:rPr>
                <w:b/>
                <w:sz w:val="23"/>
              </w:rPr>
              <w:t>Ongoing</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4"/>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562"/>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424"/>
              <w:rPr>
                <w:b/>
                <w:sz w:val="23"/>
              </w:rPr>
            </w:pPr>
            <w:r>
              <w:rPr>
                <w:b/>
                <w:sz w:val="23"/>
              </w:rPr>
              <w:t>Work Equipment, Machinery &amp; Tools</w:t>
            </w:r>
          </w:p>
          <w:p w:rsidR="004F5959" w:rsidRDefault="004F5959">
            <w:pPr>
              <w:pStyle w:val="TableParagraph"/>
              <w:spacing w:before="6"/>
              <w:rPr>
                <w:rFonts w:ascii="Arial"/>
                <w:b/>
              </w:rPr>
            </w:pPr>
          </w:p>
          <w:p w:rsidR="004F5959" w:rsidRDefault="00AF6117">
            <w:pPr>
              <w:pStyle w:val="TableParagraph"/>
              <w:ind w:left="107" w:right="381"/>
              <w:rPr>
                <w:b/>
                <w:sz w:val="23"/>
              </w:rPr>
            </w:pPr>
            <w:r>
              <w:rPr>
                <w:b/>
                <w:sz w:val="23"/>
              </w:rPr>
              <w:t>Equipment is IT</w:t>
            </w:r>
          </w:p>
          <w:p w:rsidR="004F5959" w:rsidRDefault="004F5959">
            <w:pPr>
              <w:pStyle w:val="TableParagraph"/>
              <w:rPr>
                <w:rFonts w:ascii="Arial"/>
                <w:b/>
                <w:sz w:val="26"/>
              </w:rPr>
            </w:pPr>
          </w:p>
          <w:p w:rsidR="004F5959" w:rsidRDefault="00AF6117">
            <w:pPr>
              <w:pStyle w:val="TableParagraph"/>
              <w:spacing w:before="218" w:line="258" w:lineRule="exact"/>
              <w:ind w:left="107"/>
              <w:rPr>
                <w:b/>
                <w:sz w:val="23"/>
              </w:rPr>
            </w:pPr>
            <w:r>
              <w:rPr>
                <w:b/>
                <w:sz w:val="23"/>
              </w:rPr>
              <w:t>Who is harmed:</w:t>
            </w:r>
          </w:p>
          <w:p w:rsidR="004F5959" w:rsidRDefault="00AF6117" w:rsidP="000D5E61">
            <w:pPr>
              <w:pStyle w:val="TableParagraph"/>
              <w:numPr>
                <w:ilvl w:val="0"/>
                <w:numId w:val="233"/>
              </w:numPr>
              <w:tabs>
                <w:tab w:val="left" w:pos="355"/>
              </w:tabs>
              <w:spacing w:line="279"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233"/>
              </w:numPr>
              <w:tabs>
                <w:tab w:val="left" w:pos="355"/>
              </w:tabs>
              <w:spacing w:before="2" w:line="279" w:lineRule="exact"/>
              <w:ind w:left="354"/>
              <w:rPr>
                <w:b/>
              </w:rPr>
            </w:pPr>
            <w:r>
              <w:rPr>
                <w:b/>
              </w:rPr>
              <w:t>Students</w:t>
            </w:r>
          </w:p>
          <w:p w:rsidR="004F5959" w:rsidRDefault="00AF6117" w:rsidP="000D5E61">
            <w:pPr>
              <w:pStyle w:val="TableParagraph"/>
              <w:numPr>
                <w:ilvl w:val="0"/>
                <w:numId w:val="233"/>
              </w:numPr>
              <w:tabs>
                <w:tab w:val="left" w:pos="355"/>
              </w:tabs>
              <w:spacing w:line="278" w:lineRule="exact"/>
              <w:ind w:left="354"/>
              <w:rPr>
                <w:b/>
              </w:rPr>
            </w:pPr>
            <w:r>
              <w:rPr>
                <w:b/>
              </w:rPr>
              <w:t>Visitors</w:t>
            </w:r>
          </w:p>
          <w:p w:rsidR="004F5959" w:rsidRDefault="00AF6117" w:rsidP="000D5E61">
            <w:pPr>
              <w:pStyle w:val="TableParagraph"/>
              <w:numPr>
                <w:ilvl w:val="0"/>
                <w:numId w:val="233"/>
              </w:numPr>
              <w:tabs>
                <w:tab w:val="left" w:pos="355"/>
              </w:tabs>
              <w:spacing w:line="278" w:lineRule="exact"/>
              <w:ind w:left="354"/>
              <w:rPr>
                <w:b/>
              </w:rPr>
            </w:pPr>
            <w:r>
              <w:rPr>
                <w:b/>
              </w:rPr>
              <w:t>Contractors</w:t>
            </w:r>
          </w:p>
          <w:p w:rsidR="004F5959" w:rsidRDefault="00AF6117" w:rsidP="000D5E61">
            <w:pPr>
              <w:pStyle w:val="TableParagraph"/>
              <w:numPr>
                <w:ilvl w:val="0"/>
                <w:numId w:val="233"/>
              </w:numPr>
              <w:tabs>
                <w:tab w:val="left" w:pos="356"/>
              </w:tabs>
              <w:spacing w:line="242" w:lineRule="auto"/>
              <w:ind w:right="755"/>
              <w:rPr>
                <w:b/>
              </w:rPr>
            </w:pPr>
            <w:r>
              <w:rPr>
                <w:b/>
              </w:rPr>
              <w:t>Young persons</w:t>
            </w:r>
          </w:p>
          <w:p w:rsidR="004F5959" w:rsidRDefault="00AF6117" w:rsidP="000D5E61">
            <w:pPr>
              <w:pStyle w:val="TableParagraph"/>
              <w:numPr>
                <w:ilvl w:val="0"/>
                <w:numId w:val="233"/>
              </w:numPr>
              <w:tabs>
                <w:tab w:val="left" w:pos="356"/>
              </w:tabs>
              <w:ind w:right="627"/>
              <w:rPr>
                <w:b/>
              </w:rPr>
            </w:pPr>
            <w:r>
              <w:rPr>
                <w:b/>
                <w:spacing w:val="-1"/>
              </w:rPr>
              <w:t xml:space="preserve">Pregnant </w:t>
            </w:r>
            <w:r>
              <w:rPr>
                <w:b/>
              </w:rPr>
              <w:t>women</w:t>
            </w:r>
          </w:p>
          <w:p w:rsidR="004F5959" w:rsidRDefault="00AF6117" w:rsidP="000D5E61">
            <w:pPr>
              <w:pStyle w:val="TableParagraph"/>
              <w:numPr>
                <w:ilvl w:val="0"/>
                <w:numId w:val="233"/>
              </w:numPr>
              <w:tabs>
                <w:tab w:val="left" w:pos="356"/>
              </w:tabs>
              <w:spacing w:line="278" w:lineRule="exact"/>
              <w:rPr>
                <w:b/>
              </w:rPr>
            </w:pPr>
            <w:r>
              <w:rPr>
                <w:b/>
              </w:rPr>
              <w:t>Postgraduates</w:t>
            </w:r>
          </w:p>
          <w:p w:rsidR="004F5959" w:rsidRDefault="00AF6117" w:rsidP="000D5E61">
            <w:pPr>
              <w:pStyle w:val="TableParagraph"/>
              <w:numPr>
                <w:ilvl w:val="0"/>
                <w:numId w:val="233"/>
              </w:numPr>
              <w:tabs>
                <w:tab w:val="left" w:pos="355"/>
              </w:tabs>
              <w:spacing w:before="20" w:line="248" w:lineRule="exact"/>
              <w:ind w:left="354" w:right="380"/>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232"/>
              </w:numPr>
              <w:tabs>
                <w:tab w:val="left" w:pos="338"/>
              </w:tabs>
              <w:spacing w:before="1"/>
              <w:ind w:right="801"/>
              <w:rPr>
                <w:sz w:val="23"/>
              </w:rPr>
            </w:pPr>
            <w:r>
              <w:rPr>
                <w:sz w:val="23"/>
              </w:rPr>
              <w:t>Entanglement/ crushing</w:t>
            </w:r>
          </w:p>
          <w:p w:rsidR="004F5959" w:rsidRDefault="00AF6117" w:rsidP="000D5E61">
            <w:pPr>
              <w:pStyle w:val="TableParagraph"/>
              <w:numPr>
                <w:ilvl w:val="0"/>
                <w:numId w:val="232"/>
              </w:numPr>
              <w:tabs>
                <w:tab w:val="left" w:pos="338"/>
              </w:tabs>
              <w:spacing w:line="291" w:lineRule="exact"/>
              <w:rPr>
                <w:sz w:val="23"/>
              </w:rPr>
            </w:pPr>
            <w:r>
              <w:rPr>
                <w:sz w:val="23"/>
              </w:rPr>
              <w:t>Electrics</w:t>
            </w:r>
          </w:p>
          <w:p w:rsidR="004F5959" w:rsidRDefault="00AF6117" w:rsidP="000D5E61">
            <w:pPr>
              <w:pStyle w:val="TableParagraph"/>
              <w:numPr>
                <w:ilvl w:val="0"/>
                <w:numId w:val="232"/>
              </w:numPr>
              <w:tabs>
                <w:tab w:val="left" w:pos="338"/>
              </w:tabs>
              <w:spacing w:before="1" w:line="291" w:lineRule="exact"/>
              <w:rPr>
                <w:sz w:val="23"/>
              </w:rPr>
            </w:pPr>
            <w:r>
              <w:rPr>
                <w:sz w:val="23"/>
              </w:rPr>
              <w:t>Fumes/dust</w:t>
            </w:r>
          </w:p>
          <w:p w:rsidR="004F5959" w:rsidRDefault="00AF6117" w:rsidP="000D5E61">
            <w:pPr>
              <w:pStyle w:val="TableParagraph"/>
              <w:numPr>
                <w:ilvl w:val="0"/>
                <w:numId w:val="232"/>
              </w:numPr>
              <w:tabs>
                <w:tab w:val="left" w:pos="338"/>
              </w:tabs>
              <w:ind w:right="289"/>
              <w:rPr>
                <w:sz w:val="23"/>
              </w:rPr>
            </w:pPr>
            <w:r>
              <w:rPr>
                <w:sz w:val="23"/>
              </w:rPr>
              <w:t>Contact with moving parts</w:t>
            </w:r>
          </w:p>
        </w:tc>
        <w:tc>
          <w:tcPr>
            <w:tcW w:w="2808" w:type="dxa"/>
          </w:tcPr>
          <w:p w:rsidR="004F5959" w:rsidRDefault="00AF6117" w:rsidP="000D5E61">
            <w:pPr>
              <w:pStyle w:val="TableParagraph"/>
              <w:numPr>
                <w:ilvl w:val="0"/>
                <w:numId w:val="231"/>
              </w:numPr>
              <w:tabs>
                <w:tab w:val="left" w:pos="338"/>
              </w:tabs>
              <w:spacing w:before="1"/>
              <w:ind w:right="258"/>
              <w:rPr>
                <w:sz w:val="23"/>
              </w:rPr>
            </w:pPr>
            <w:r>
              <w:rPr>
                <w:sz w:val="23"/>
              </w:rPr>
              <w:t xml:space="preserve">Service and </w:t>
            </w:r>
            <w:r>
              <w:rPr>
                <w:spacing w:val="-3"/>
                <w:sz w:val="23"/>
              </w:rPr>
              <w:t xml:space="preserve">maintenance </w:t>
            </w:r>
            <w:r>
              <w:rPr>
                <w:sz w:val="23"/>
              </w:rPr>
              <w:t>by TU Dublin IS</w:t>
            </w:r>
          </w:p>
          <w:p w:rsidR="004F5959" w:rsidRDefault="00AF6117" w:rsidP="000D5E61">
            <w:pPr>
              <w:pStyle w:val="TableParagraph"/>
              <w:numPr>
                <w:ilvl w:val="0"/>
                <w:numId w:val="231"/>
              </w:numPr>
              <w:tabs>
                <w:tab w:val="left" w:pos="338"/>
              </w:tabs>
              <w:spacing w:line="291" w:lineRule="exact"/>
              <w:rPr>
                <w:sz w:val="23"/>
              </w:rPr>
            </w:pPr>
            <w:r>
              <w:rPr>
                <w:sz w:val="23"/>
              </w:rPr>
              <w:t>Visual check before</w:t>
            </w:r>
            <w:r>
              <w:rPr>
                <w:spacing w:val="-6"/>
                <w:sz w:val="23"/>
              </w:rPr>
              <w:t xml:space="preserve"> </w:t>
            </w:r>
            <w:r>
              <w:rPr>
                <w:sz w:val="23"/>
              </w:rPr>
              <w:t>use</w:t>
            </w:r>
          </w:p>
          <w:p w:rsidR="004F5959" w:rsidRDefault="00AF6117" w:rsidP="000D5E61">
            <w:pPr>
              <w:pStyle w:val="TableParagraph"/>
              <w:numPr>
                <w:ilvl w:val="0"/>
                <w:numId w:val="231"/>
              </w:numPr>
              <w:tabs>
                <w:tab w:val="left" w:pos="338"/>
              </w:tabs>
              <w:spacing w:before="1"/>
              <w:ind w:right="457"/>
              <w:rPr>
                <w:sz w:val="23"/>
              </w:rPr>
            </w:pPr>
            <w:r>
              <w:rPr>
                <w:sz w:val="23"/>
              </w:rPr>
              <w:t xml:space="preserve">Report defects to </w:t>
            </w:r>
            <w:r>
              <w:rPr>
                <w:spacing w:val="-6"/>
                <w:sz w:val="23"/>
              </w:rPr>
              <w:t xml:space="preserve">Line </w:t>
            </w:r>
            <w:r>
              <w:rPr>
                <w:sz w:val="23"/>
              </w:rPr>
              <w:t>Manager</w:t>
            </w:r>
          </w:p>
          <w:p w:rsidR="004F5959" w:rsidRDefault="00AF6117" w:rsidP="000D5E61">
            <w:pPr>
              <w:pStyle w:val="TableParagraph"/>
              <w:numPr>
                <w:ilvl w:val="0"/>
                <w:numId w:val="231"/>
              </w:numPr>
              <w:tabs>
                <w:tab w:val="left" w:pos="338"/>
              </w:tabs>
              <w:ind w:right="445"/>
              <w:rPr>
                <w:sz w:val="23"/>
              </w:rPr>
            </w:pPr>
            <w:r>
              <w:rPr>
                <w:sz w:val="23"/>
              </w:rPr>
              <w:t>Follow manufacturer’s instructions</w:t>
            </w:r>
          </w:p>
          <w:p w:rsidR="004F5959" w:rsidRDefault="00AF6117" w:rsidP="000D5E61">
            <w:pPr>
              <w:pStyle w:val="TableParagraph"/>
              <w:numPr>
                <w:ilvl w:val="0"/>
                <w:numId w:val="231"/>
              </w:numPr>
              <w:tabs>
                <w:tab w:val="left" w:pos="338"/>
              </w:tabs>
              <w:ind w:right="292"/>
              <w:rPr>
                <w:sz w:val="23"/>
              </w:rPr>
            </w:pPr>
            <w:r>
              <w:rPr>
                <w:sz w:val="23"/>
              </w:rPr>
              <w:t>Shut down after use and end of</w:t>
            </w:r>
            <w:r>
              <w:rPr>
                <w:spacing w:val="-1"/>
                <w:sz w:val="23"/>
              </w:rPr>
              <w:t xml:space="preserve"> </w:t>
            </w:r>
            <w:r>
              <w:rPr>
                <w:sz w:val="23"/>
              </w:rPr>
              <w:t>day</w:t>
            </w:r>
          </w:p>
          <w:p w:rsidR="004F5959" w:rsidRDefault="00AF6117" w:rsidP="000D5E61">
            <w:pPr>
              <w:pStyle w:val="TableParagraph"/>
              <w:numPr>
                <w:ilvl w:val="0"/>
                <w:numId w:val="231"/>
              </w:numPr>
              <w:tabs>
                <w:tab w:val="left" w:pos="338"/>
              </w:tabs>
              <w:spacing w:line="291" w:lineRule="exact"/>
              <w:ind w:hanging="232"/>
              <w:rPr>
                <w:sz w:val="23"/>
              </w:rPr>
            </w:pPr>
            <w:r>
              <w:rPr>
                <w:sz w:val="23"/>
              </w:rPr>
              <w:t>CE</w:t>
            </w:r>
            <w:r>
              <w:rPr>
                <w:spacing w:val="-1"/>
                <w:sz w:val="23"/>
              </w:rPr>
              <w:t xml:space="preserve"> </w:t>
            </w:r>
            <w:r>
              <w:rPr>
                <w:sz w:val="23"/>
              </w:rPr>
              <w:t>mark</w:t>
            </w:r>
          </w:p>
          <w:p w:rsidR="004F5959" w:rsidRDefault="00AF6117" w:rsidP="000D5E61">
            <w:pPr>
              <w:pStyle w:val="TableParagraph"/>
              <w:numPr>
                <w:ilvl w:val="0"/>
                <w:numId w:val="231"/>
              </w:numPr>
              <w:tabs>
                <w:tab w:val="left" w:pos="338"/>
              </w:tabs>
              <w:ind w:right="264"/>
              <w:rPr>
                <w:sz w:val="23"/>
              </w:rPr>
            </w:pPr>
            <w:r>
              <w:rPr>
                <w:sz w:val="23"/>
              </w:rPr>
              <w:t>Damaged equipment marked and taken out of service</w:t>
            </w:r>
          </w:p>
        </w:tc>
        <w:tc>
          <w:tcPr>
            <w:tcW w:w="2371" w:type="dxa"/>
          </w:tcPr>
          <w:p w:rsidR="004F5959" w:rsidRDefault="00AF6117" w:rsidP="000D5E61">
            <w:pPr>
              <w:pStyle w:val="TableParagraph"/>
              <w:numPr>
                <w:ilvl w:val="0"/>
                <w:numId w:val="230"/>
              </w:numPr>
              <w:tabs>
                <w:tab w:val="left" w:pos="393"/>
              </w:tabs>
              <w:spacing w:before="1"/>
              <w:ind w:right="478"/>
              <w:rPr>
                <w:sz w:val="23"/>
              </w:rPr>
            </w:pPr>
            <w:r>
              <w:rPr>
                <w:sz w:val="23"/>
              </w:rPr>
              <w:t>Maintain current controls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6"/>
              <w:rPr>
                <w:rFonts w:ascii="Arial"/>
                <w:b/>
              </w:rPr>
            </w:pPr>
          </w:p>
          <w:p w:rsidR="004F5959" w:rsidRDefault="00AF6117">
            <w:pPr>
              <w:pStyle w:val="TableParagraph"/>
              <w:ind w:left="243" w:right="233" w:hanging="3"/>
              <w:jc w:val="center"/>
              <w:rPr>
                <w:b/>
                <w:sz w:val="23"/>
              </w:rPr>
            </w:pPr>
            <w:r>
              <w:rPr>
                <w:b/>
                <w:sz w:val="23"/>
              </w:rPr>
              <w:t>With Actions applied: L</w:t>
            </w:r>
          </w:p>
        </w:tc>
        <w:tc>
          <w:tcPr>
            <w:tcW w:w="1845" w:type="dxa"/>
          </w:tcPr>
          <w:p w:rsidR="004F5959" w:rsidRDefault="00AF6117">
            <w:pPr>
              <w:pStyle w:val="TableParagraph"/>
              <w:ind w:left="210" w:right="198" w:firstLine="12"/>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5"/>
              <w:rPr>
                <w:rFonts w:ascii="Arial"/>
                <w:b/>
              </w:rPr>
            </w:pPr>
          </w:p>
          <w:p w:rsidR="004F5959" w:rsidRDefault="00AF6117">
            <w:pPr>
              <w:pStyle w:val="TableParagraph"/>
              <w:ind w:left="280"/>
              <w:rPr>
                <w:b/>
                <w:sz w:val="23"/>
              </w:rPr>
            </w:pPr>
            <w:r>
              <w:rPr>
                <w:b/>
                <w:sz w:val="23"/>
              </w:rPr>
              <w:t>TU Dublin</w:t>
            </w:r>
            <w:r>
              <w:rPr>
                <w:b/>
                <w:spacing w:val="-3"/>
                <w:sz w:val="23"/>
              </w:rPr>
              <w:t xml:space="preserve"> </w:t>
            </w:r>
            <w:r>
              <w:rPr>
                <w:b/>
                <w:sz w:val="23"/>
              </w:rPr>
              <w:t>IS</w:t>
            </w:r>
          </w:p>
        </w:tc>
        <w:tc>
          <w:tcPr>
            <w:tcW w:w="1847" w:type="dxa"/>
          </w:tcPr>
          <w:p w:rsidR="004F5959" w:rsidRDefault="00AF6117">
            <w:pPr>
              <w:pStyle w:val="TableParagraph"/>
              <w:ind w:left="487"/>
              <w:rPr>
                <w:b/>
                <w:sz w:val="23"/>
              </w:rPr>
            </w:pPr>
            <w:r>
              <w:rPr>
                <w:b/>
                <w:sz w:val="23"/>
              </w:rPr>
              <w:t>Ongoing</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4"/>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3304"/>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388"/>
              <w:rPr>
                <w:b/>
                <w:sz w:val="23"/>
              </w:rPr>
            </w:pPr>
            <w:r>
              <w:rPr>
                <w:b/>
                <w:sz w:val="23"/>
              </w:rPr>
              <w:t>Portable Appliances &amp; Handheld Equipment</w:t>
            </w:r>
          </w:p>
          <w:p w:rsidR="004F5959" w:rsidRDefault="004F5959">
            <w:pPr>
              <w:pStyle w:val="TableParagraph"/>
              <w:spacing w:before="6"/>
              <w:rPr>
                <w:rFonts w:ascii="Arial"/>
                <w:b/>
              </w:rPr>
            </w:pPr>
          </w:p>
          <w:p w:rsidR="004F5959" w:rsidRDefault="00AF6117">
            <w:pPr>
              <w:pStyle w:val="TableParagraph"/>
              <w:ind w:left="107"/>
              <w:rPr>
                <w:b/>
                <w:sz w:val="23"/>
              </w:rPr>
            </w:pPr>
            <w:r>
              <w:rPr>
                <w:b/>
                <w:sz w:val="23"/>
              </w:rPr>
              <w:t>e.g. Laptops</w:t>
            </w:r>
          </w:p>
        </w:tc>
        <w:tc>
          <w:tcPr>
            <w:tcW w:w="2525" w:type="dxa"/>
          </w:tcPr>
          <w:p w:rsidR="004F5959" w:rsidRDefault="00AF6117" w:rsidP="000D5E61">
            <w:pPr>
              <w:pStyle w:val="TableParagraph"/>
              <w:numPr>
                <w:ilvl w:val="0"/>
                <w:numId w:val="229"/>
              </w:numPr>
              <w:tabs>
                <w:tab w:val="left" w:pos="338"/>
              </w:tabs>
              <w:spacing w:before="1"/>
              <w:ind w:right="801"/>
              <w:rPr>
                <w:sz w:val="23"/>
              </w:rPr>
            </w:pPr>
            <w:r>
              <w:rPr>
                <w:sz w:val="23"/>
              </w:rPr>
              <w:t>Entanglement/ crushing</w:t>
            </w:r>
          </w:p>
          <w:p w:rsidR="004F5959" w:rsidRDefault="00AF6117" w:rsidP="000D5E61">
            <w:pPr>
              <w:pStyle w:val="TableParagraph"/>
              <w:numPr>
                <w:ilvl w:val="0"/>
                <w:numId w:val="229"/>
              </w:numPr>
              <w:tabs>
                <w:tab w:val="left" w:pos="338"/>
              </w:tabs>
              <w:spacing w:line="291" w:lineRule="exact"/>
              <w:rPr>
                <w:sz w:val="23"/>
              </w:rPr>
            </w:pPr>
            <w:r>
              <w:rPr>
                <w:sz w:val="23"/>
              </w:rPr>
              <w:t>Electrics</w:t>
            </w:r>
          </w:p>
          <w:p w:rsidR="004F5959" w:rsidRDefault="00AF6117" w:rsidP="000D5E61">
            <w:pPr>
              <w:pStyle w:val="TableParagraph"/>
              <w:numPr>
                <w:ilvl w:val="0"/>
                <w:numId w:val="229"/>
              </w:numPr>
              <w:tabs>
                <w:tab w:val="left" w:pos="338"/>
              </w:tabs>
              <w:spacing w:before="1"/>
              <w:rPr>
                <w:sz w:val="23"/>
              </w:rPr>
            </w:pPr>
            <w:r>
              <w:rPr>
                <w:sz w:val="23"/>
              </w:rPr>
              <w:t>Fumes/dust</w:t>
            </w:r>
          </w:p>
        </w:tc>
        <w:tc>
          <w:tcPr>
            <w:tcW w:w="2808" w:type="dxa"/>
          </w:tcPr>
          <w:p w:rsidR="004F5959" w:rsidRDefault="00AF6117" w:rsidP="000D5E61">
            <w:pPr>
              <w:pStyle w:val="TableParagraph"/>
              <w:numPr>
                <w:ilvl w:val="0"/>
                <w:numId w:val="228"/>
              </w:numPr>
              <w:tabs>
                <w:tab w:val="left" w:pos="338"/>
              </w:tabs>
              <w:spacing w:before="1"/>
              <w:ind w:right="258"/>
              <w:rPr>
                <w:sz w:val="23"/>
              </w:rPr>
            </w:pPr>
            <w:r>
              <w:rPr>
                <w:sz w:val="23"/>
              </w:rPr>
              <w:t xml:space="preserve">Service and </w:t>
            </w:r>
            <w:r>
              <w:rPr>
                <w:spacing w:val="-3"/>
                <w:sz w:val="23"/>
              </w:rPr>
              <w:t xml:space="preserve">maintenance </w:t>
            </w:r>
            <w:r>
              <w:rPr>
                <w:sz w:val="23"/>
              </w:rPr>
              <w:t>(PAT) were</w:t>
            </w:r>
            <w:r>
              <w:rPr>
                <w:spacing w:val="-2"/>
                <w:sz w:val="23"/>
              </w:rPr>
              <w:t xml:space="preserve"> </w:t>
            </w:r>
            <w:r>
              <w:rPr>
                <w:sz w:val="23"/>
              </w:rPr>
              <w:t>required</w:t>
            </w:r>
          </w:p>
          <w:p w:rsidR="004F5959" w:rsidRDefault="00AF6117" w:rsidP="000D5E61">
            <w:pPr>
              <w:pStyle w:val="TableParagraph"/>
              <w:numPr>
                <w:ilvl w:val="0"/>
                <w:numId w:val="228"/>
              </w:numPr>
              <w:tabs>
                <w:tab w:val="left" w:pos="338"/>
              </w:tabs>
              <w:spacing w:line="291" w:lineRule="exact"/>
              <w:rPr>
                <w:sz w:val="23"/>
              </w:rPr>
            </w:pPr>
            <w:r>
              <w:rPr>
                <w:sz w:val="23"/>
              </w:rPr>
              <w:t>Visual check before</w:t>
            </w:r>
            <w:r>
              <w:rPr>
                <w:spacing w:val="-6"/>
                <w:sz w:val="23"/>
              </w:rPr>
              <w:t xml:space="preserve"> </w:t>
            </w:r>
            <w:r>
              <w:rPr>
                <w:sz w:val="23"/>
              </w:rPr>
              <w:t>use</w:t>
            </w:r>
          </w:p>
          <w:p w:rsidR="004F5959" w:rsidRDefault="00AF6117" w:rsidP="000D5E61">
            <w:pPr>
              <w:pStyle w:val="TableParagraph"/>
              <w:numPr>
                <w:ilvl w:val="0"/>
                <w:numId w:val="228"/>
              </w:numPr>
              <w:tabs>
                <w:tab w:val="left" w:pos="338"/>
              </w:tabs>
              <w:spacing w:before="1"/>
              <w:ind w:right="457"/>
              <w:rPr>
                <w:sz w:val="23"/>
              </w:rPr>
            </w:pPr>
            <w:r>
              <w:rPr>
                <w:sz w:val="23"/>
              </w:rPr>
              <w:t xml:space="preserve">Report defects to </w:t>
            </w:r>
            <w:r>
              <w:rPr>
                <w:spacing w:val="-6"/>
                <w:sz w:val="23"/>
              </w:rPr>
              <w:t xml:space="preserve">Line </w:t>
            </w:r>
            <w:r>
              <w:rPr>
                <w:sz w:val="23"/>
              </w:rPr>
              <w:t>Manager</w:t>
            </w:r>
          </w:p>
          <w:p w:rsidR="004F5959" w:rsidRDefault="00AF6117" w:rsidP="000D5E61">
            <w:pPr>
              <w:pStyle w:val="TableParagraph"/>
              <w:numPr>
                <w:ilvl w:val="0"/>
                <w:numId w:val="228"/>
              </w:numPr>
              <w:tabs>
                <w:tab w:val="left" w:pos="338"/>
              </w:tabs>
              <w:spacing w:line="291" w:lineRule="exact"/>
              <w:ind w:hanging="232"/>
              <w:rPr>
                <w:sz w:val="23"/>
              </w:rPr>
            </w:pPr>
            <w:r>
              <w:rPr>
                <w:sz w:val="23"/>
              </w:rPr>
              <w:t>CE</w:t>
            </w:r>
            <w:r>
              <w:rPr>
                <w:spacing w:val="-1"/>
                <w:sz w:val="23"/>
              </w:rPr>
              <w:t xml:space="preserve"> </w:t>
            </w:r>
            <w:r>
              <w:rPr>
                <w:sz w:val="23"/>
              </w:rPr>
              <w:t>mark</w:t>
            </w:r>
          </w:p>
          <w:p w:rsidR="004F5959" w:rsidRDefault="00AF6117" w:rsidP="000D5E61">
            <w:pPr>
              <w:pStyle w:val="TableParagraph"/>
              <w:numPr>
                <w:ilvl w:val="0"/>
                <w:numId w:val="228"/>
              </w:numPr>
              <w:tabs>
                <w:tab w:val="left" w:pos="338"/>
              </w:tabs>
              <w:spacing w:before="1"/>
              <w:ind w:right="292"/>
              <w:rPr>
                <w:sz w:val="23"/>
              </w:rPr>
            </w:pPr>
            <w:r>
              <w:rPr>
                <w:sz w:val="23"/>
              </w:rPr>
              <w:t>Shut down after use and end of</w:t>
            </w:r>
            <w:r>
              <w:rPr>
                <w:spacing w:val="-1"/>
                <w:sz w:val="23"/>
              </w:rPr>
              <w:t xml:space="preserve"> </w:t>
            </w:r>
            <w:r>
              <w:rPr>
                <w:sz w:val="23"/>
              </w:rPr>
              <w:t>day</w:t>
            </w:r>
          </w:p>
          <w:p w:rsidR="004F5959" w:rsidRDefault="00AF6117" w:rsidP="000D5E61">
            <w:pPr>
              <w:pStyle w:val="TableParagraph"/>
              <w:numPr>
                <w:ilvl w:val="0"/>
                <w:numId w:val="228"/>
              </w:numPr>
              <w:tabs>
                <w:tab w:val="left" w:pos="338"/>
              </w:tabs>
              <w:ind w:right="445"/>
              <w:rPr>
                <w:sz w:val="23"/>
              </w:rPr>
            </w:pPr>
            <w:r>
              <w:rPr>
                <w:sz w:val="23"/>
              </w:rPr>
              <w:t>Follow manufacturer’s instructions</w:t>
            </w:r>
          </w:p>
        </w:tc>
        <w:tc>
          <w:tcPr>
            <w:tcW w:w="2371" w:type="dxa"/>
          </w:tcPr>
          <w:p w:rsidR="004F5959" w:rsidRDefault="00AF6117" w:rsidP="000D5E61">
            <w:pPr>
              <w:pStyle w:val="TableParagraph"/>
              <w:numPr>
                <w:ilvl w:val="0"/>
                <w:numId w:val="227"/>
              </w:numPr>
              <w:tabs>
                <w:tab w:val="left" w:pos="393"/>
              </w:tabs>
              <w:spacing w:before="1"/>
              <w:ind w:right="478"/>
              <w:rPr>
                <w:sz w:val="23"/>
              </w:rPr>
            </w:pPr>
            <w:r>
              <w:rPr>
                <w:sz w:val="23"/>
              </w:rPr>
              <w:t>Maintain current controls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6"/>
              <w:rPr>
                <w:rFonts w:ascii="Arial"/>
                <w:b/>
              </w:rPr>
            </w:pPr>
          </w:p>
          <w:p w:rsidR="004F5959" w:rsidRDefault="00AF6117">
            <w:pPr>
              <w:pStyle w:val="TableParagraph"/>
              <w:ind w:left="243" w:right="233" w:hanging="3"/>
              <w:jc w:val="center"/>
              <w:rPr>
                <w:b/>
                <w:sz w:val="23"/>
              </w:rPr>
            </w:pPr>
            <w:r>
              <w:rPr>
                <w:b/>
                <w:sz w:val="23"/>
              </w:rPr>
              <w:t>With Actions applied: L</w:t>
            </w:r>
          </w:p>
        </w:tc>
        <w:tc>
          <w:tcPr>
            <w:tcW w:w="1845" w:type="dxa"/>
          </w:tcPr>
          <w:p w:rsidR="004F5959" w:rsidRDefault="00AF6117">
            <w:pPr>
              <w:pStyle w:val="TableParagraph"/>
              <w:ind w:left="210" w:right="198" w:firstLine="12"/>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5"/>
              <w:rPr>
                <w:rFonts w:ascii="Arial"/>
                <w:b/>
              </w:rPr>
            </w:pPr>
          </w:p>
          <w:p w:rsidR="004F5959" w:rsidRDefault="00AF6117">
            <w:pPr>
              <w:pStyle w:val="TableParagraph"/>
              <w:ind w:left="280"/>
              <w:rPr>
                <w:b/>
                <w:sz w:val="23"/>
              </w:rPr>
            </w:pPr>
            <w:r>
              <w:rPr>
                <w:b/>
                <w:sz w:val="23"/>
              </w:rPr>
              <w:t>TU Dublin</w:t>
            </w:r>
            <w:r>
              <w:rPr>
                <w:b/>
                <w:spacing w:val="-3"/>
                <w:sz w:val="23"/>
              </w:rPr>
              <w:t xml:space="preserve"> </w:t>
            </w:r>
            <w:r>
              <w:rPr>
                <w:b/>
                <w:sz w:val="23"/>
              </w:rPr>
              <w:t>IS</w:t>
            </w:r>
          </w:p>
        </w:tc>
        <w:tc>
          <w:tcPr>
            <w:tcW w:w="1847" w:type="dxa"/>
          </w:tcPr>
          <w:p w:rsidR="004F5959" w:rsidRDefault="00AF6117">
            <w:pPr>
              <w:pStyle w:val="TableParagraph"/>
              <w:ind w:left="487"/>
              <w:rPr>
                <w:b/>
                <w:sz w:val="23"/>
              </w:rPr>
            </w:pPr>
            <w:r>
              <w:rPr>
                <w:b/>
                <w:sz w:val="23"/>
              </w:rPr>
              <w:t>Ongoing</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4"/>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17"/>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Pr>
                <w:b/>
                <w:sz w:val="23"/>
              </w:rPr>
            </w:pPr>
            <w:r>
              <w:rPr>
                <w:b/>
                <w:sz w:val="23"/>
              </w:rPr>
              <w:t>Noise</w:t>
            </w:r>
          </w:p>
        </w:tc>
        <w:tc>
          <w:tcPr>
            <w:tcW w:w="2525" w:type="dxa"/>
          </w:tcPr>
          <w:p w:rsidR="004F5959" w:rsidRDefault="00AF6117" w:rsidP="000D5E61">
            <w:pPr>
              <w:pStyle w:val="TableParagraph"/>
              <w:numPr>
                <w:ilvl w:val="0"/>
                <w:numId w:val="226"/>
              </w:numPr>
              <w:tabs>
                <w:tab w:val="left" w:pos="467"/>
                <w:tab w:val="left" w:pos="468"/>
              </w:tabs>
              <w:spacing w:before="1"/>
              <w:ind w:hanging="361"/>
              <w:rPr>
                <w:sz w:val="23"/>
              </w:rPr>
            </w:pPr>
            <w:r>
              <w:rPr>
                <w:sz w:val="23"/>
              </w:rPr>
              <w:t>N/A</w:t>
            </w:r>
          </w:p>
        </w:tc>
        <w:tc>
          <w:tcPr>
            <w:tcW w:w="2808" w:type="dxa"/>
          </w:tcPr>
          <w:p w:rsidR="004F5959" w:rsidRDefault="00AF6117" w:rsidP="000D5E61">
            <w:pPr>
              <w:pStyle w:val="TableParagraph"/>
              <w:numPr>
                <w:ilvl w:val="0"/>
                <w:numId w:val="225"/>
              </w:numPr>
              <w:tabs>
                <w:tab w:val="left" w:pos="466"/>
                <w:tab w:val="left" w:pos="467"/>
              </w:tabs>
              <w:spacing w:before="1"/>
              <w:rPr>
                <w:sz w:val="23"/>
              </w:rPr>
            </w:pPr>
            <w:r>
              <w:rPr>
                <w:sz w:val="23"/>
              </w:rPr>
              <w:t>N/A</w:t>
            </w:r>
          </w:p>
        </w:tc>
        <w:tc>
          <w:tcPr>
            <w:tcW w:w="2371" w:type="dxa"/>
          </w:tcPr>
          <w:p w:rsidR="004F5959" w:rsidRDefault="00AF6117" w:rsidP="000D5E61">
            <w:pPr>
              <w:pStyle w:val="TableParagraph"/>
              <w:numPr>
                <w:ilvl w:val="0"/>
                <w:numId w:val="224"/>
              </w:numPr>
              <w:tabs>
                <w:tab w:val="left" w:pos="466"/>
                <w:tab w:val="left" w:pos="467"/>
              </w:tabs>
              <w:spacing w:before="1"/>
              <w:rPr>
                <w:sz w:val="23"/>
              </w:rPr>
            </w:pPr>
            <w:r>
              <w:rPr>
                <w:sz w:val="23"/>
              </w:rPr>
              <w:t>N/A</w:t>
            </w:r>
          </w:p>
        </w:tc>
        <w:tc>
          <w:tcPr>
            <w:tcW w:w="1274" w:type="dxa"/>
          </w:tcPr>
          <w:p w:rsidR="004F5959" w:rsidRDefault="00AF6117" w:rsidP="000D5E61">
            <w:pPr>
              <w:pStyle w:val="TableParagraph"/>
              <w:numPr>
                <w:ilvl w:val="0"/>
                <w:numId w:val="223"/>
              </w:numPr>
              <w:tabs>
                <w:tab w:val="left" w:pos="467"/>
                <w:tab w:val="left" w:pos="468"/>
              </w:tabs>
              <w:spacing w:before="1"/>
              <w:ind w:hanging="361"/>
              <w:rPr>
                <w:sz w:val="23"/>
              </w:rPr>
            </w:pPr>
            <w:r>
              <w:rPr>
                <w:sz w:val="23"/>
              </w:rPr>
              <w:t>N/A</w:t>
            </w:r>
          </w:p>
        </w:tc>
        <w:tc>
          <w:tcPr>
            <w:tcW w:w="1845" w:type="dxa"/>
          </w:tcPr>
          <w:p w:rsidR="004F5959" w:rsidRDefault="00AF6117" w:rsidP="000D5E61">
            <w:pPr>
              <w:pStyle w:val="TableParagraph"/>
              <w:numPr>
                <w:ilvl w:val="0"/>
                <w:numId w:val="222"/>
              </w:numPr>
              <w:tabs>
                <w:tab w:val="left" w:pos="467"/>
                <w:tab w:val="left" w:pos="468"/>
              </w:tabs>
              <w:spacing w:before="1"/>
              <w:ind w:hanging="361"/>
              <w:rPr>
                <w:sz w:val="23"/>
              </w:rPr>
            </w:pPr>
            <w:r>
              <w:rPr>
                <w:sz w:val="23"/>
              </w:rPr>
              <w:t>N/A</w:t>
            </w:r>
          </w:p>
        </w:tc>
        <w:tc>
          <w:tcPr>
            <w:tcW w:w="1847" w:type="dxa"/>
          </w:tcPr>
          <w:p w:rsidR="004F5959" w:rsidRDefault="00AF6117" w:rsidP="000D5E61">
            <w:pPr>
              <w:pStyle w:val="TableParagraph"/>
              <w:numPr>
                <w:ilvl w:val="0"/>
                <w:numId w:val="221"/>
              </w:numPr>
              <w:tabs>
                <w:tab w:val="left" w:pos="468"/>
                <w:tab w:val="left" w:pos="469"/>
              </w:tabs>
              <w:spacing w:before="1"/>
              <w:ind w:hanging="361"/>
              <w:rPr>
                <w:sz w:val="23"/>
              </w:rPr>
            </w:pPr>
            <w:r>
              <w:rPr>
                <w:sz w:val="23"/>
              </w:rPr>
              <w:t>N/A</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4"/>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303"/>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698"/>
              <w:rPr>
                <w:b/>
                <w:sz w:val="23"/>
              </w:rPr>
            </w:pPr>
            <w:r>
              <w:rPr>
                <w:b/>
                <w:sz w:val="23"/>
                <w:u w:val="single"/>
              </w:rPr>
              <w:t>Structural</w:t>
            </w:r>
            <w:r>
              <w:rPr>
                <w:b/>
                <w:sz w:val="23"/>
              </w:rPr>
              <w:t>: Floors Walls Ceilings Doors</w:t>
            </w:r>
          </w:p>
          <w:p w:rsidR="004F5959" w:rsidRDefault="00AF6117">
            <w:pPr>
              <w:pStyle w:val="TableParagraph"/>
              <w:ind w:left="107"/>
              <w:rPr>
                <w:b/>
                <w:sz w:val="23"/>
              </w:rPr>
            </w:pPr>
            <w:r>
              <w:rPr>
                <w:b/>
                <w:sz w:val="23"/>
              </w:rPr>
              <w:t>Fixed Shelving</w:t>
            </w:r>
          </w:p>
          <w:p w:rsidR="004F5959" w:rsidRDefault="004F5959">
            <w:pPr>
              <w:pStyle w:val="TableParagraph"/>
              <w:spacing w:before="7"/>
              <w:rPr>
                <w:rFonts w:ascii="Arial"/>
                <w:b/>
              </w:rPr>
            </w:pPr>
          </w:p>
          <w:p w:rsidR="004F5959" w:rsidRDefault="00AF6117">
            <w:pPr>
              <w:pStyle w:val="TableParagraph"/>
              <w:spacing w:line="258" w:lineRule="exact"/>
              <w:ind w:left="107"/>
              <w:rPr>
                <w:b/>
                <w:sz w:val="23"/>
              </w:rPr>
            </w:pPr>
            <w:r>
              <w:rPr>
                <w:b/>
                <w:sz w:val="23"/>
              </w:rPr>
              <w:t>Who is harmed:</w:t>
            </w:r>
          </w:p>
          <w:p w:rsidR="004F5959" w:rsidRDefault="00AF6117" w:rsidP="000D5E61">
            <w:pPr>
              <w:pStyle w:val="TableParagraph"/>
              <w:numPr>
                <w:ilvl w:val="0"/>
                <w:numId w:val="220"/>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220"/>
              </w:numPr>
              <w:tabs>
                <w:tab w:val="left" w:pos="355"/>
              </w:tabs>
              <w:spacing w:line="278" w:lineRule="exact"/>
              <w:ind w:left="354"/>
              <w:rPr>
                <w:b/>
              </w:rPr>
            </w:pPr>
            <w:r>
              <w:rPr>
                <w:b/>
              </w:rPr>
              <w:t>Students</w:t>
            </w:r>
          </w:p>
          <w:p w:rsidR="004F5959" w:rsidRDefault="00AF6117" w:rsidP="000D5E61">
            <w:pPr>
              <w:pStyle w:val="TableParagraph"/>
              <w:numPr>
                <w:ilvl w:val="0"/>
                <w:numId w:val="220"/>
              </w:numPr>
              <w:tabs>
                <w:tab w:val="left" w:pos="355"/>
              </w:tabs>
              <w:spacing w:line="279" w:lineRule="exact"/>
              <w:ind w:left="354"/>
              <w:rPr>
                <w:b/>
              </w:rPr>
            </w:pPr>
            <w:r>
              <w:rPr>
                <w:b/>
              </w:rPr>
              <w:t>Visitors</w:t>
            </w:r>
          </w:p>
          <w:p w:rsidR="004F5959" w:rsidRDefault="00AF6117" w:rsidP="000D5E61">
            <w:pPr>
              <w:pStyle w:val="TableParagraph"/>
              <w:numPr>
                <w:ilvl w:val="0"/>
                <w:numId w:val="220"/>
              </w:numPr>
              <w:tabs>
                <w:tab w:val="left" w:pos="355"/>
              </w:tabs>
              <w:spacing w:before="2" w:line="279" w:lineRule="exact"/>
              <w:ind w:left="354"/>
              <w:rPr>
                <w:b/>
              </w:rPr>
            </w:pPr>
            <w:r>
              <w:rPr>
                <w:b/>
              </w:rPr>
              <w:t>Contractors</w:t>
            </w:r>
          </w:p>
          <w:p w:rsidR="004F5959" w:rsidRDefault="00AF6117" w:rsidP="000D5E61">
            <w:pPr>
              <w:pStyle w:val="TableParagraph"/>
              <w:numPr>
                <w:ilvl w:val="0"/>
                <w:numId w:val="220"/>
              </w:numPr>
              <w:tabs>
                <w:tab w:val="left" w:pos="356"/>
              </w:tabs>
              <w:ind w:right="755"/>
              <w:rPr>
                <w:b/>
              </w:rPr>
            </w:pPr>
            <w:r>
              <w:rPr>
                <w:b/>
              </w:rPr>
              <w:t>Young persons</w:t>
            </w:r>
          </w:p>
          <w:p w:rsidR="004F5959" w:rsidRDefault="00AF6117" w:rsidP="000D5E61">
            <w:pPr>
              <w:pStyle w:val="TableParagraph"/>
              <w:numPr>
                <w:ilvl w:val="0"/>
                <w:numId w:val="220"/>
              </w:numPr>
              <w:tabs>
                <w:tab w:val="left" w:pos="356"/>
              </w:tabs>
              <w:spacing w:line="242" w:lineRule="auto"/>
              <w:ind w:right="627"/>
              <w:rPr>
                <w:b/>
              </w:rPr>
            </w:pPr>
            <w:r>
              <w:rPr>
                <w:b/>
                <w:spacing w:val="-1"/>
              </w:rPr>
              <w:t xml:space="preserve">Pregnant </w:t>
            </w:r>
            <w:r>
              <w:rPr>
                <w:b/>
              </w:rPr>
              <w:t>women</w:t>
            </w:r>
          </w:p>
          <w:p w:rsidR="004F5959" w:rsidRDefault="00AF6117" w:rsidP="000D5E61">
            <w:pPr>
              <w:pStyle w:val="TableParagraph"/>
              <w:numPr>
                <w:ilvl w:val="0"/>
                <w:numId w:val="220"/>
              </w:numPr>
              <w:tabs>
                <w:tab w:val="left" w:pos="356"/>
              </w:tabs>
              <w:spacing w:line="275" w:lineRule="exact"/>
              <w:rPr>
                <w:b/>
              </w:rPr>
            </w:pPr>
            <w:r>
              <w:rPr>
                <w:b/>
              </w:rPr>
              <w:t>Postgraduates</w:t>
            </w:r>
          </w:p>
          <w:p w:rsidR="004F5959" w:rsidRDefault="00AF6117" w:rsidP="000D5E61">
            <w:pPr>
              <w:pStyle w:val="TableParagraph"/>
              <w:numPr>
                <w:ilvl w:val="0"/>
                <w:numId w:val="220"/>
              </w:numPr>
              <w:tabs>
                <w:tab w:val="left" w:pos="356"/>
              </w:tabs>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219"/>
              </w:numPr>
              <w:tabs>
                <w:tab w:val="left" w:pos="338"/>
              </w:tabs>
              <w:spacing w:before="1" w:line="291" w:lineRule="exact"/>
              <w:rPr>
                <w:sz w:val="23"/>
              </w:rPr>
            </w:pPr>
            <w:r>
              <w:rPr>
                <w:sz w:val="23"/>
              </w:rPr>
              <w:t>Personal</w:t>
            </w:r>
            <w:r>
              <w:rPr>
                <w:spacing w:val="-2"/>
                <w:sz w:val="23"/>
              </w:rPr>
              <w:t xml:space="preserve"> </w:t>
            </w:r>
            <w:r>
              <w:rPr>
                <w:sz w:val="23"/>
              </w:rPr>
              <w:t>Injury</w:t>
            </w:r>
          </w:p>
          <w:p w:rsidR="004F5959" w:rsidRDefault="00AF6117" w:rsidP="000D5E61">
            <w:pPr>
              <w:pStyle w:val="TableParagraph"/>
              <w:numPr>
                <w:ilvl w:val="0"/>
                <w:numId w:val="219"/>
              </w:numPr>
              <w:tabs>
                <w:tab w:val="left" w:pos="338"/>
              </w:tabs>
              <w:spacing w:line="291" w:lineRule="exact"/>
              <w:rPr>
                <w:sz w:val="23"/>
              </w:rPr>
            </w:pPr>
            <w:r>
              <w:rPr>
                <w:sz w:val="23"/>
              </w:rPr>
              <w:t>Slips, Trips and</w:t>
            </w:r>
            <w:r>
              <w:rPr>
                <w:spacing w:val="-2"/>
                <w:sz w:val="23"/>
              </w:rPr>
              <w:t xml:space="preserve"> </w:t>
            </w:r>
            <w:r>
              <w:rPr>
                <w:sz w:val="23"/>
              </w:rPr>
              <w:t>Falls</w:t>
            </w:r>
          </w:p>
          <w:p w:rsidR="004F5959" w:rsidRDefault="00AF6117" w:rsidP="000D5E61">
            <w:pPr>
              <w:pStyle w:val="TableParagraph"/>
              <w:numPr>
                <w:ilvl w:val="0"/>
                <w:numId w:val="219"/>
              </w:numPr>
              <w:tabs>
                <w:tab w:val="left" w:pos="338"/>
              </w:tabs>
              <w:spacing w:before="1" w:line="291" w:lineRule="exact"/>
              <w:rPr>
                <w:sz w:val="23"/>
              </w:rPr>
            </w:pPr>
            <w:r>
              <w:rPr>
                <w:sz w:val="23"/>
              </w:rPr>
              <w:t>Collapse</w:t>
            </w:r>
          </w:p>
          <w:p w:rsidR="004F5959" w:rsidRDefault="00AF6117" w:rsidP="000D5E61">
            <w:pPr>
              <w:pStyle w:val="TableParagraph"/>
              <w:numPr>
                <w:ilvl w:val="0"/>
                <w:numId w:val="219"/>
              </w:numPr>
              <w:tabs>
                <w:tab w:val="left" w:pos="338"/>
              </w:tabs>
              <w:spacing w:line="291" w:lineRule="exact"/>
              <w:rPr>
                <w:sz w:val="23"/>
              </w:rPr>
            </w:pPr>
            <w:r>
              <w:rPr>
                <w:sz w:val="23"/>
              </w:rPr>
              <w:t>Trapping</w:t>
            </w:r>
          </w:p>
        </w:tc>
        <w:tc>
          <w:tcPr>
            <w:tcW w:w="2808" w:type="dxa"/>
          </w:tcPr>
          <w:p w:rsidR="004F5959" w:rsidRDefault="00AF6117" w:rsidP="000D5E61">
            <w:pPr>
              <w:pStyle w:val="TableParagraph"/>
              <w:numPr>
                <w:ilvl w:val="0"/>
                <w:numId w:val="218"/>
              </w:numPr>
              <w:tabs>
                <w:tab w:val="left" w:pos="412"/>
              </w:tabs>
              <w:spacing w:before="1"/>
              <w:ind w:right="386"/>
              <w:rPr>
                <w:sz w:val="23"/>
              </w:rPr>
            </w:pPr>
            <w:r>
              <w:rPr>
                <w:sz w:val="23"/>
              </w:rPr>
              <w:t xml:space="preserve">Building appears to </w:t>
            </w:r>
            <w:r>
              <w:rPr>
                <w:spacing w:val="-8"/>
                <w:sz w:val="23"/>
              </w:rPr>
              <w:t xml:space="preserve">be </w:t>
            </w:r>
            <w:r>
              <w:rPr>
                <w:sz w:val="23"/>
              </w:rPr>
              <w:t>structurally sound</w:t>
            </w:r>
          </w:p>
          <w:p w:rsidR="004F5959" w:rsidRDefault="00AF6117" w:rsidP="000D5E61">
            <w:pPr>
              <w:pStyle w:val="TableParagraph"/>
              <w:numPr>
                <w:ilvl w:val="0"/>
                <w:numId w:val="218"/>
              </w:numPr>
              <w:tabs>
                <w:tab w:val="left" w:pos="412"/>
              </w:tabs>
              <w:ind w:right="250"/>
              <w:rPr>
                <w:sz w:val="23"/>
              </w:rPr>
            </w:pPr>
            <w:r>
              <w:rPr>
                <w:sz w:val="23"/>
              </w:rPr>
              <w:t>Defects and hazards are reported to the Estates Office through online hazard</w:t>
            </w:r>
            <w:r>
              <w:rPr>
                <w:spacing w:val="-2"/>
                <w:sz w:val="23"/>
              </w:rPr>
              <w:t xml:space="preserve"> </w:t>
            </w:r>
            <w:r>
              <w:rPr>
                <w:sz w:val="23"/>
              </w:rPr>
              <w:t>reporting</w:t>
            </w:r>
          </w:p>
          <w:p w:rsidR="004F5959" w:rsidRDefault="00AF6117" w:rsidP="000D5E61">
            <w:pPr>
              <w:pStyle w:val="TableParagraph"/>
              <w:numPr>
                <w:ilvl w:val="0"/>
                <w:numId w:val="218"/>
              </w:numPr>
              <w:tabs>
                <w:tab w:val="left" w:pos="412"/>
              </w:tabs>
              <w:ind w:right="416"/>
              <w:rPr>
                <w:sz w:val="23"/>
              </w:rPr>
            </w:pPr>
            <w:r>
              <w:rPr>
                <w:sz w:val="23"/>
              </w:rPr>
              <w:t xml:space="preserve">Doors open and </w:t>
            </w:r>
            <w:r>
              <w:rPr>
                <w:spacing w:val="-3"/>
                <w:sz w:val="23"/>
              </w:rPr>
              <w:t xml:space="preserve">close </w:t>
            </w:r>
            <w:r>
              <w:rPr>
                <w:sz w:val="23"/>
              </w:rPr>
              <w:t>safely</w:t>
            </w:r>
          </w:p>
          <w:p w:rsidR="004F5959" w:rsidRDefault="00AF6117" w:rsidP="000D5E61">
            <w:pPr>
              <w:pStyle w:val="TableParagraph"/>
              <w:numPr>
                <w:ilvl w:val="0"/>
                <w:numId w:val="218"/>
              </w:numPr>
              <w:tabs>
                <w:tab w:val="left" w:pos="412"/>
              </w:tabs>
              <w:spacing w:before="1"/>
              <w:ind w:right="152"/>
              <w:rPr>
                <w:sz w:val="23"/>
              </w:rPr>
            </w:pPr>
            <w:r>
              <w:rPr>
                <w:sz w:val="23"/>
              </w:rPr>
              <w:t>Vision panels in place on doors where</w:t>
            </w:r>
            <w:r>
              <w:rPr>
                <w:spacing w:val="-2"/>
                <w:sz w:val="23"/>
              </w:rPr>
              <w:t xml:space="preserve"> </w:t>
            </w:r>
            <w:r>
              <w:rPr>
                <w:sz w:val="23"/>
              </w:rPr>
              <w:t>required</w:t>
            </w:r>
          </w:p>
        </w:tc>
        <w:tc>
          <w:tcPr>
            <w:tcW w:w="2371" w:type="dxa"/>
          </w:tcPr>
          <w:p w:rsidR="004F5959" w:rsidRDefault="00AF6117" w:rsidP="000D5E61">
            <w:pPr>
              <w:pStyle w:val="TableParagraph"/>
              <w:numPr>
                <w:ilvl w:val="0"/>
                <w:numId w:val="217"/>
              </w:numPr>
              <w:tabs>
                <w:tab w:val="left" w:pos="393"/>
              </w:tabs>
              <w:spacing w:before="1"/>
              <w:ind w:right="94"/>
              <w:rPr>
                <w:sz w:val="23"/>
              </w:rPr>
            </w:pPr>
            <w:r>
              <w:rPr>
                <w:sz w:val="23"/>
              </w:rPr>
              <w:t>Remove any material that blocks vision panels on</w:t>
            </w:r>
            <w:r>
              <w:rPr>
                <w:spacing w:val="-2"/>
                <w:sz w:val="23"/>
              </w:rPr>
              <w:t xml:space="preserve"> </w:t>
            </w:r>
            <w:r>
              <w:rPr>
                <w:sz w:val="23"/>
              </w:rPr>
              <w:t>doors</w:t>
            </w:r>
          </w:p>
          <w:p w:rsidR="004F5959" w:rsidRDefault="00AF6117" w:rsidP="000D5E61">
            <w:pPr>
              <w:pStyle w:val="TableParagraph"/>
              <w:numPr>
                <w:ilvl w:val="0"/>
                <w:numId w:val="217"/>
              </w:numPr>
              <w:tabs>
                <w:tab w:val="left" w:pos="393"/>
              </w:tabs>
              <w:ind w:right="312"/>
              <w:rPr>
                <w:sz w:val="23"/>
              </w:rPr>
            </w:pPr>
            <w:r>
              <w:rPr>
                <w:sz w:val="23"/>
              </w:rPr>
              <w:t>Contact Estates Office if problems arise</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6"/>
              <w:rPr>
                <w:rFonts w:ascii="Arial"/>
                <w:b/>
              </w:rPr>
            </w:pPr>
          </w:p>
          <w:p w:rsidR="004F5959" w:rsidRDefault="00AF6117">
            <w:pPr>
              <w:pStyle w:val="TableParagraph"/>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5"/>
              <w:rPr>
                <w:rFonts w:ascii="Arial"/>
                <w:b/>
              </w:rPr>
            </w:pPr>
          </w:p>
          <w:p w:rsidR="004F5959" w:rsidRDefault="00AF6117">
            <w:pPr>
              <w:pStyle w:val="TableParagraph"/>
              <w:ind w:left="234" w:right="220" w:firstLine="55"/>
              <w:jc w:val="center"/>
              <w:rPr>
                <w:b/>
                <w:sz w:val="23"/>
              </w:rPr>
            </w:pPr>
            <w:r>
              <w:rPr>
                <w:b/>
                <w:sz w:val="23"/>
              </w:rPr>
              <w:t>TU Dublin Estates</w:t>
            </w:r>
            <w:r>
              <w:rPr>
                <w:b/>
                <w:spacing w:val="-5"/>
                <w:sz w:val="23"/>
              </w:rPr>
              <w:t xml:space="preserve"> </w:t>
            </w:r>
            <w:r>
              <w:rPr>
                <w:b/>
                <w:sz w:val="23"/>
              </w:rPr>
              <w:t>Office</w:t>
            </w:r>
          </w:p>
        </w:tc>
        <w:tc>
          <w:tcPr>
            <w:tcW w:w="1847" w:type="dxa"/>
          </w:tcPr>
          <w:p w:rsidR="004F5959" w:rsidRDefault="00AF6117">
            <w:pPr>
              <w:pStyle w:val="TableParagraph"/>
              <w:ind w:left="487"/>
              <w:rPr>
                <w:b/>
                <w:sz w:val="23"/>
              </w:rPr>
            </w:pPr>
            <w:r>
              <w:rPr>
                <w:b/>
                <w:sz w:val="23"/>
              </w:rPr>
              <w:t>Ongoing</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4"/>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6606"/>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360"/>
              <w:rPr>
                <w:b/>
                <w:sz w:val="23"/>
              </w:rPr>
            </w:pPr>
            <w:r>
              <w:rPr>
                <w:b/>
                <w:sz w:val="23"/>
              </w:rPr>
              <w:t>Slips, Trips &amp; Falls</w:t>
            </w:r>
          </w:p>
          <w:p w:rsidR="004F5959" w:rsidRDefault="004F5959">
            <w:pPr>
              <w:pStyle w:val="TableParagraph"/>
              <w:rPr>
                <w:rFonts w:ascii="Arial"/>
                <w:b/>
                <w:sz w:val="26"/>
              </w:rPr>
            </w:pPr>
          </w:p>
          <w:p w:rsidR="004F5959" w:rsidRDefault="00AF6117">
            <w:pPr>
              <w:pStyle w:val="TableParagraph"/>
              <w:spacing w:before="219" w:line="258" w:lineRule="exact"/>
              <w:ind w:left="107"/>
              <w:rPr>
                <w:b/>
                <w:sz w:val="23"/>
              </w:rPr>
            </w:pPr>
            <w:r>
              <w:rPr>
                <w:b/>
                <w:sz w:val="23"/>
              </w:rPr>
              <w:t>Who is harmed:</w:t>
            </w:r>
          </w:p>
          <w:p w:rsidR="004F5959" w:rsidRDefault="00AF6117" w:rsidP="000D5E61">
            <w:pPr>
              <w:pStyle w:val="TableParagraph"/>
              <w:numPr>
                <w:ilvl w:val="0"/>
                <w:numId w:val="216"/>
              </w:numPr>
              <w:tabs>
                <w:tab w:val="left" w:pos="355"/>
              </w:tabs>
              <w:spacing w:line="279"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216"/>
              </w:numPr>
              <w:tabs>
                <w:tab w:val="left" w:pos="355"/>
              </w:tabs>
              <w:spacing w:before="1" w:line="279" w:lineRule="exact"/>
              <w:ind w:left="354"/>
              <w:rPr>
                <w:b/>
              </w:rPr>
            </w:pPr>
            <w:r>
              <w:rPr>
                <w:b/>
              </w:rPr>
              <w:t>Students</w:t>
            </w:r>
          </w:p>
          <w:p w:rsidR="004F5959" w:rsidRDefault="00AF6117" w:rsidP="000D5E61">
            <w:pPr>
              <w:pStyle w:val="TableParagraph"/>
              <w:numPr>
                <w:ilvl w:val="0"/>
                <w:numId w:val="216"/>
              </w:numPr>
              <w:tabs>
                <w:tab w:val="left" w:pos="355"/>
              </w:tabs>
              <w:spacing w:line="278" w:lineRule="exact"/>
              <w:ind w:left="354"/>
              <w:rPr>
                <w:b/>
              </w:rPr>
            </w:pPr>
            <w:r>
              <w:rPr>
                <w:b/>
              </w:rPr>
              <w:t>Visitors</w:t>
            </w:r>
          </w:p>
          <w:p w:rsidR="004F5959" w:rsidRDefault="00AF6117" w:rsidP="000D5E61">
            <w:pPr>
              <w:pStyle w:val="TableParagraph"/>
              <w:numPr>
                <w:ilvl w:val="0"/>
                <w:numId w:val="216"/>
              </w:numPr>
              <w:tabs>
                <w:tab w:val="left" w:pos="355"/>
              </w:tabs>
              <w:spacing w:line="278" w:lineRule="exact"/>
              <w:ind w:left="354"/>
              <w:rPr>
                <w:b/>
              </w:rPr>
            </w:pPr>
            <w:r>
              <w:rPr>
                <w:b/>
              </w:rPr>
              <w:t>Contractors</w:t>
            </w:r>
          </w:p>
          <w:p w:rsidR="004F5959" w:rsidRDefault="00AF6117" w:rsidP="000D5E61">
            <w:pPr>
              <w:pStyle w:val="TableParagraph"/>
              <w:numPr>
                <w:ilvl w:val="0"/>
                <w:numId w:val="216"/>
              </w:numPr>
              <w:tabs>
                <w:tab w:val="left" w:pos="356"/>
              </w:tabs>
              <w:spacing w:line="242" w:lineRule="auto"/>
              <w:ind w:right="755"/>
              <w:rPr>
                <w:b/>
              </w:rPr>
            </w:pPr>
            <w:r>
              <w:rPr>
                <w:b/>
              </w:rPr>
              <w:t>Young persons</w:t>
            </w:r>
          </w:p>
          <w:p w:rsidR="004F5959" w:rsidRDefault="00AF6117" w:rsidP="000D5E61">
            <w:pPr>
              <w:pStyle w:val="TableParagraph"/>
              <w:numPr>
                <w:ilvl w:val="0"/>
                <w:numId w:val="216"/>
              </w:numPr>
              <w:tabs>
                <w:tab w:val="left" w:pos="356"/>
              </w:tabs>
              <w:ind w:right="627"/>
              <w:rPr>
                <w:b/>
              </w:rPr>
            </w:pPr>
            <w:r>
              <w:rPr>
                <w:b/>
                <w:spacing w:val="-1"/>
              </w:rPr>
              <w:t xml:space="preserve">Pregnant </w:t>
            </w:r>
            <w:r>
              <w:rPr>
                <w:b/>
              </w:rPr>
              <w:t>women</w:t>
            </w:r>
          </w:p>
          <w:p w:rsidR="004F5959" w:rsidRDefault="00AF6117" w:rsidP="000D5E61">
            <w:pPr>
              <w:pStyle w:val="TableParagraph"/>
              <w:numPr>
                <w:ilvl w:val="0"/>
                <w:numId w:val="216"/>
              </w:numPr>
              <w:tabs>
                <w:tab w:val="left" w:pos="356"/>
              </w:tabs>
              <w:spacing w:line="278" w:lineRule="exact"/>
              <w:rPr>
                <w:b/>
              </w:rPr>
            </w:pPr>
            <w:r>
              <w:rPr>
                <w:b/>
              </w:rPr>
              <w:t>Postgraduates</w:t>
            </w:r>
          </w:p>
          <w:p w:rsidR="004F5959" w:rsidRDefault="00AF6117" w:rsidP="000D5E61">
            <w:pPr>
              <w:pStyle w:val="TableParagraph"/>
              <w:numPr>
                <w:ilvl w:val="0"/>
                <w:numId w:val="216"/>
              </w:numPr>
              <w:tabs>
                <w:tab w:val="left" w:pos="356"/>
              </w:tabs>
              <w:spacing w:line="242" w:lineRule="auto"/>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215"/>
              </w:numPr>
              <w:tabs>
                <w:tab w:val="left" w:pos="372"/>
              </w:tabs>
              <w:spacing w:before="1"/>
              <w:ind w:hanging="265"/>
              <w:rPr>
                <w:sz w:val="23"/>
              </w:rPr>
            </w:pPr>
            <w:r>
              <w:rPr>
                <w:sz w:val="23"/>
              </w:rPr>
              <w:t>Slips/trips/falls</w:t>
            </w:r>
            <w:r>
              <w:rPr>
                <w:spacing w:val="1"/>
                <w:sz w:val="23"/>
              </w:rPr>
              <w:t xml:space="preserve"> </w:t>
            </w:r>
            <w:r>
              <w:rPr>
                <w:sz w:val="23"/>
              </w:rPr>
              <w:t>from:</w:t>
            </w:r>
          </w:p>
          <w:p w:rsidR="004F5959" w:rsidRDefault="00AF6117" w:rsidP="000D5E61">
            <w:pPr>
              <w:pStyle w:val="TableParagraph"/>
              <w:numPr>
                <w:ilvl w:val="1"/>
                <w:numId w:val="215"/>
              </w:numPr>
              <w:tabs>
                <w:tab w:val="left" w:pos="623"/>
                <w:tab w:val="left" w:pos="624"/>
              </w:tabs>
              <w:spacing w:before="1"/>
              <w:ind w:right="323"/>
              <w:rPr>
                <w:sz w:val="23"/>
              </w:rPr>
            </w:pPr>
            <w:r>
              <w:rPr>
                <w:sz w:val="23"/>
              </w:rPr>
              <w:t xml:space="preserve">wet floor con </w:t>
            </w:r>
            <w:r>
              <w:rPr>
                <w:spacing w:val="-8"/>
                <w:sz w:val="23"/>
              </w:rPr>
              <w:t xml:space="preserve">TU </w:t>
            </w:r>
            <w:r>
              <w:rPr>
                <w:sz w:val="23"/>
              </w:rPr>
              <w:t>Dublinions</w:t>
            </w:r>
          </w:p>
          <w:p w:rsidR="004F5959" w:rsidRDefault="00AF6117" w:rsidP="000D5E61">
            <w:pPr>
              <w:pStyle w:val="TableParagraph"/>
              <w:numPr>
                <w:ilvl w:val="1"/>
                <w:numId w:val="215"/>
              </w:numPr>
              <w:tabs>
                <w:tab w:val="left" w:pos="623"/>
                <w:tab w:val="left" w:pos="624"/>
              </w:tabs>
              <w:spacing w:line="257" w:lineRule="exact"/>
              <w:ind w:hanging="287"/>
              <w:rPr>
                <w:sz w:val="23"/>
              </w:rPr>
            </w:pPr>
            <w:r>
              <w:rPr>
                <w:sz w:val="23"/>
              </w:rPr>
              <w:t>uneven</w:t>
            </w:r>
            <w:r>
              <w:rPr>
                <w:spacing w:val="-1"/>
                <w:sz w:val="23"/>
              </w:rPr>
              <w:t xml:space="preserve"> </w:t>
            </w:r>
            <w:r>
              <w:rPr>
                <w:sz w:val="23"/>
              </w:rPr>
              <w:t>surfaces</w:t>
            </w:r>
          </w:p>
          <w:p w:rsidR="004F5959" w:rsidRDefault="00AF6117" w:rsidP="000D5E61">
            <w:pPr>
              <w:pStyle w:val="TableParagraph"/>
              <w:numPr>
                <w:ilvl w:val="1"/>
                <w:numId w:val="215"/>
              </w:numPr>
              <w:tabs>
                <w:tab w:val="left" w:pos="623"/>
                <w:tab w:val="left" w:pos="624"/>
              </w:tabs>
              <w:rPr>
                <w:sz w:val="23"/>
              </w:rPr>
            </w:pPr>
            <w:r>
              <w:rPr>
                <w:sz w:val="23"/>
              </w:rPr>
              <w:t>trailing cables</w:t>
            </w:r>
          </w:p>
          <w:p w:rsidR="004F5959" w:rsidRDefault="00AF6117" w:rsidP="000D5E61">
            <w:pPr>
              <w:pStyle w:val="TableParagraph"/>
              <w:numPr>
                <w:ilvl w:val="1"/>
                <w:numId w:val="215"/>
              </w:numPr>
              <w:tabs>
                <w:tab w:val="left" w:pos="623"/>
                <w:tab w:val="left" w:pos="624"/>
              </w:tabs>
              <w:rPr>
                <w:sz w:val="23"/>
              </w:rPr>
            </w:pPr>
            <w:r>
              <w:rPr>
                <w:sz w:val="23"/>
              </w:rPr>
              <w:t>raised</w:t>
            </w:r>
            <w:r>
              <w:rPr>
                <w:spacing w:val="-3"/>
                <w:sz w:val="23"/>
              </w:rPr>
              <w:t xml:space="preserve"> </w:t>
            </w:r>
            <w:r>
              <w:rPr>
                <w:sz w:val="23"/>
              </w:rPr>
              <w:t>obstacles</w:t>
            </w:r>
          </w:p>
          <w:p w:rsidR="004F5959" w:rsidRDefault="00AF6117" w:rsidP="000D5E61">
            <w:pPr>
              <w:pStyle w:val="TableParagraph"/>
              <w:numPr>
                <w:ilvl w:val="1"/>
                <w:numId w:val="215"/>
              </w:numPr>
              <w:tabs>
                <w:tab w:val="left" w:pos="623"/>
                <w:tab w:val="left" w:pos="624"/>
              </w:tabs>
              <w:spacing w:before="1" w:line="258" w:lineRule="exact"/>
              <w:rPr>
                <w:sz w:val="23"/>
              </w:rPr>
            </w:pPr>
            <w:r>
              <w:rPr>
                <w:sz w:val="23"/>
              </w:rPr>
              <w:t>poor</w:t>
            </w:r>
            <w:r>
              <w:rPr>
                <w:spacing w:val="-2"/>
                <w:sz w:val="23"/>
              </w:rPr>
              <w:t xml:space="preserve"> </w:t>
            </w:r>
            <w:r>
              <w:rPr>
                <w:sz w:val="23"/>
              </w:rPr>
              <w:t>lighting</w:t>
            </w:r>
          </w:p>
          <w:p w:rsidR="004F5959" w:rsidRDefault="00AF6117" w:rsidP="000D5E61">
            <w:pPr>
              <w:pStyle w:val="TableParagraph"/>
              <w:numPr>
                <w:ilvl w:val="1"/>
                <w:numId w:val="215"/>
              </w:numPr>
              <w:tabs>
                <w:tab w:val="left" w:pos="623"/>
                <w:tab w:val="left" w:pos="624"/>
              </w:tabs>
              <w:spacing w:line="258" w:lineRule="exact"/>
              <w:rPr>
                <w:sz w:val="23"/>
              </w:rPr>
            </w:pPr>
            <w:r>
              <w:rPr>
                <w:sz w:val="23"/>
              </w:rPr>
              <w:t>poor</w:t>
            </w:r>
            <w:r>
              <w:rPr>
                <w:spacing w:val="-9"/>
                <w:sz w:val="23"/>
              </w:rPr>
              <w:t xml:space="preserve"> </w:t>
            </w:r>
            <w:r>
              <w:rPr>
                <w:sz w:val="23"/>
              </w:rPr>
              <w:t>housekeeping</w:t>
            </w:r>
          </w:p>
          <w:p w:rsidR="004F5959" w:rsidRDefault="00AF6117" w:rsidP="000D5E61">
            <w:pPr>
              <w:pStyle w:val="TableParagraph"/>
              <w:numPr>
                <w:ilvl w:val="1"/>
                <w:numId w:val="215"/>
              </w:numPr>
              <w:tabs>
                <w:tab w:val="left" w:pos="623"/>
                <w:tab w:val="left" w:pos="624"/>
              </w:tabs>
              <w:ind w:right="455"/>
              <w:rPr>
                <w:sz w:val="23"/>
              </w:rPr>
            </w:pPr>
            <w:r>
              <w:rPr>
                <w:sz w:val="23"/>
              </w:rPr>
              <w:t xml:space="preserve">changes in </w:t>
            </w:r>
            <w:r>
              <w:rPr>
                <w:spacing w:val="-4"/>
                <w:sz w:val="23"/>
              </w:rPr>
              <w:t xml:space="preserve">floor </w:t>
            </w:r>
            <w:r>
              <w:rPr>
                <w:sz w:val="23"/>
              </w:rPr>
              <w:t>levels</w:t>
            </w:r>
          </w:p>
        </w:tc>
        <w:tc>
          <w:tcPr>
            <w:tcW w:w="2808" w:type="dxa"/>
          </w:tcPr>
          <w:p w:rsidR="004F5959" w:rsidRDefault="00AF6117" w:rsidP="000D5E61">
            <w:pPr>
              <w:pStyle w:val="TableParagraph"/>
              <w:numPr>
                <w:ilvl w:val="0"/>
                <w:numId w:val="214"/>
              </w:numPr>
              <w:tabs>
                <w:tab w:val="left" w:pos="412"/>
              </w:tabs>
              <w:spacing w:before="1"/>
              <w:ind w:right="211"/>
              <w:rPr>
                <w:sz w:val="23"/>
              </w:rPr>
            </w:pPr>
            <w:r>
              <w:rPr>
                <w:sz w:val="23"/>
              </w:rPr>
              <w:t>All routes kept clear and unobstructed</w:t>
            </w:r>
          </w:p>
          <w:p w:rsidR="004F5959" w:rsidRDefault="00AF6117" w:rsidP="000D5E61">
            <w:pPr>
              <w:pStyle w:val="TableParagraph"/>
              <w:numPr>
                <w:ilvl w:val="0"/>
                <w:numId w:val="214"/>
              </w:numPr>
              <w:tabs>
                <w:tab w:val="left" w:pos="412"/>
              </w:tabs>
              <w:ind w:right="99"/>
              <w:rPr>
                <w:sz w:val="23"/>
              </w:rPr>
            </w:pPr>
            <w:r>
              <w:rPr>
                <w:sz w:val="23"/>
              </w:rPr>
              <w:t xml:space="preserve">SOP for cleaning – </w:t>
            </w:r>
            <w:r>
              <w:rPr>
                <w:spacing w:val="-4"/>
                <w:sz w:val="23"/>
              </w:rPr>
              <w:t xml:space="preserve">floors </w:t>
            </w:r>
            <w:r>
              <w:rPr>
                <w:sz w:val="23"/>
              </w:rPr>
              <w:t>generally cleaned early morning when most personnel are off  site. See Noonan risk assessments</w:t>
            </w:r>
          </w:p>
          <w:p w:rsidR="004F5959" w:rsidRDefault="00AF6117" w:rsidP="000D5E61">
            <w:pPr>
              <w:pStyle w:val="TableParagraph"/>
              <w:numPr>
                <w:ilvl w:val="0"/>
                <w:numId w:val="214"/>
              </w:numPr>
              <w:tabs>
                <w:tab w:val="left" w:pos="412"/>
              </w:tabs>
              <w:ind w:right="313"/>
              <w:rPr>
                <w:sz w:val="23"/>
              </w:rPr>
            </w:pPr>
            <w:r>
              <w:rPr>
                <w:sz w:val="23"/>
              </w:rPr>
              <w:t>Use of warning signage where</w:t>
            </w:r>
            <w:r>
              <w:rPr>
                <w:spacing w:val="-1"/>
                <w:sz w:val="23"/>
              </w:rPr>
              <w:t xml:space="preserve"> </w:t>
            </w:r>
            <w:r>
              <w:rPr>
                <w:sz w:val="23"/>
              </w:rPr>
              <w:t>appropriate</w:t>
            </w:r>
          </w:p>
          <w:p w:rsidR="004F5959" w:rsidRDefault="00AF6117" w:rsidP="000D5E61">
            <w:pPr>
              <w:pStyle w:val="TableParagraph"/>
              <w:numPr>
                <w:ilvl w:val="0"/>
                <w:numId w:val="214"/>
              </w:numPr>
              <w:tabs>
                <w:tab w:val="left" w:pos="412"/>
              </w:tabs>
              <w:spacing w:line="291" w:lineRule="exact"/>
              <w:ind w:hanging="306"/>
              <w:rPr>
                <w:sz w:val="23"/>
              </w:rPr>
            </w:pPr>
            <w:r>
              <w:rPr>
                <w:sz w:val="23"/>
              </w:rPr>
              <w:t>Report</w:t>
            </w:r>
            <w:r>
              <w:rPr>
                <w:spacing w:val="-1"/>
                <w:sz w:val="23"/>
              </w:rPr>
              <w:t xml:space="preserve"> </w:t>
            </w:r>
            <w:r>
              <w:rPr>
                <w:sz w:val="23"/>
              </w:rPr>
              <w:t>hazards</w:t>
            </w:r>
          </w:p>
          <w:p w:rsidR="004F5959" w:rsidRDefault="00AF6117" w:rsidP="000D5E61">
            <w:pPr>
              <w:pStyle w:val="TableParagraph"/>
              <w:numPr>
                <w:ilvl w:val="0"/>
                <w:numId w:val="214"/>
              </w:numPr>
              <w:tabs>
                <w:tab w:val="left" w:pos="412"/>
              </w:tabs>
              <w:spacing w:before="1"/>
              <w:ind w:right="1244"/>
              <w:rPr>
                <w:sz w:val="23"/>
              </w:rPr>
            </w:pPr>
            <w:r>
              <w:rPr>
                <w:sz w:val="23"/>
              </w:rPr>
              <w:t xml:space="preserve">Good cable </w:t>
            </w:r>
            <w:r>
              <w:rPr>
                <w:spacing w:val="-1"/>
                <w:sz w:val="23"/>
              </w:rPr>
              <w:t>management</w:t>
            </w:r>
          </w:p>
          <w:p w:rsidR="004F5959" w:rsidRDefault="00AF6117" w:rsidP="000D5E61">
            <w:pPr>
              <w:pStyle w:val="TableParagraph"/>
              <w:numPr>
                <w:ilvl w:val="0"/>
                <w:numId w:val="214"/>
              </w:numPr>
              <w:tabs>
                <w:tab w:val="left" w:pos="412"/>
              </w:tabs>
              <w:ind w:right="355"/>
              <w:rPr>
                <w:sz w:val="23"/>
              </w:rPr>
            </w:pPr>
            <w:r>
              <w:rPr>
                <w:sz w:val="23"/>
              </w:rPr>
              <w:t xml:space="preserve">Changes in floor </w:t>
            </w:r>
            <w:r>
              <w:rPr>
                <w:spacing w:val="-3"/>
                <w:sz w:val="23"/>
              </w:rPr>
              <w:t xml:space="preserve">levels </w:t>
            </w:r>
            <w:r>
              <w:rPr>
                <w:sz w:val="23"/>
              </w:rPr>
              <w:t>identified and marked</w:t>
            </w:r>
          </w:p>
          <w:p w:rsidR="004F5959" w:rsidRDefault="00AF6117" w:rsidP="000D5E61">
            <w:pPr>
              <w:pStyle w:val="TableParagraph"/>
              <w:numPr>
                <w:ilvl w:val="0"/>
                <w:numId w:val="214"/>
              </w:numPr>
              <w:tabs>
                <w:tab w:val="left" w:pos="413"/>
              </w:tabs>
              <w:ind w:left="412" w:right="171"/>
              <w:rPr>
                <w:sz w:val="23"/>
              </w:rPr>
            </w:pPr>
            <w:r>
              <w:rPr>
                <w:sz w:val="23"/>
              </w:rPr>
              <w:t>Door mats provided at entrance (main</w:t>
            </w:r>
            <w:r>
              <w:rPr>
                <w:spacing w:val="11"/>
                <w:sz w:val="23"/>
              </w:rPr>
              <w:t xml:space="preserve"> </w:t>
            </w:r>
            <w:r>
              <w:rPr>
                <w:spacing w:val="-3"/>
                <w:sz w:val="23"/>
              </w:rPr>
              <w:t>entrance)</w:t>
            </w:r>
          </w:p>
          <w:p w:rsidR="004F5959" w:rsidRDefault="00AF6117" w:rsidP="000D5E61">
            <w:pPr>
              <w:pStyle w:val="TableParagraph"/>
              <w:numPr>
                <w:ilvl w:val="0"/>
                <w:numId w:val="214"/>
              </w:numPr>
              <w:tabs>
                <w:tab w:val="left" w:pos="413"/>
              </w:tabs>
              <w:spacing w:line="291" w:lineRule="exact"/>
              <w:ind w:left="412" w:hanging="306"/>
              <w:rPr>
                <w:sz w:val="23"/>
              </w:rPr>
            </w:pPr>
            <w:r>
              <w:rPr>
                <w:sz w:val="23"/>
              </w:rPr>
              <w:t>SOP for spillages</w:t>
            </w:r>
          </w:p>
          <w:p w:rsidR="004F5959" w:rsidRDefault="00AF6117" w:rsidP="000D5E61">
            <w:pPr>
              <w:pStyle w:val="TableParagraph"/>
              <w:numPr>
                <w:ilvl w:val="0"/>
                <w:numId w:val="214"/>
              </w:numPr>
              <w:tabs>
                <w:tab w:val="left" w:pos="413"/>
              </w:tabs>
              <w:spacing w:line="291" w:lineRule="exact"/>
              <w:ind w:left="412" w:hanging="306"/>
              <w:rPr>
                <w:sz w:val="23"/>
              </w:rPr>
            </w:pPr>
            <w:r>
              <w:rPr>
                <w:sz w:val="23"/>
              </w:rPr>
              <w:t>Handrail on</w:t>
            </w:r>
            <w:r>
              <w:rPr>
                <w:spacing w:val="-3"/>
                <w:sz w:val="23"/>
              </w:rPr>
              <w:t xml:space="preserve"> </w:t>
            </w:r>
            <w:r>
              <w:rPr>
                <w:sz w:val="23"/>
              </w:rPr>
              <w:t>steps/stairs</w:t>
            </w:r>
          </w:p>
          <w:p w:rsidR="004F5959" w:rsidRDefault="00AF6117" w:rsidP="000D5E61">
            <w:pPr>
              <w:pStyle w:val="TableParagraph"/>
              <w:numPr>
                <w:ilvl w:val="0"/>
                <w:numId w:val="214"/>
              </w:numPr>
              <w:tabs>
                <w:tab w:val="left" w:pos="413"/>
              </w:tabs>
              <w:spacing w:before="1"/>
              <w:ind w:left="412" w:right="355"/>
              <w:rPr>
                <w:sz w:val="23"/>
              </w:rPr>
            </w:pPr>
            <w:r>
              <w:rPr>
                <w:sz w:val="23"/>
              </w:rPr>
              <w:t>Stair nosing fitted with anti slip finish</w:t>
            </w:r>
          </w:p>
          <w:p w:rsidR="004F5959" w:rsidRDefault="00AF6117" w:rsidP="000D5E61">
            <w:pPr>
              <w:pStyle w:val="TableParagraph"/>
              <w:numPr>
                <w:ilvl w:val="0"/>
                <w:numId w:val="214"/>
              </w:numPr>
              <w:tabs>
                <w:tab w:val="left" w:pos="413"/>
              </w:tabs>
              <w:spacing w:line="291" w:lineRule="exact"/>
              <w:ind w:left="412" w:hanging="306"/>
              <w:rPr>
                <w:sz w:val="23"/>
              </w:rPr>
            </w:pPr>
            <w:r>
              <w:rPr>
                <w:sz w:val="23"/>
              </w:rPr>
              <w:t>Adequate</w:t>
            </w:r>
            <w:r>
              <w:rPr>
                <w:spacing w:val="-2"/>
                <w:sz w:val="23"/>
              </w:rPr>
              <w:t xml:space="preserve"> </w:t>
            </w:r>
            <w:r>
              <w:rPr>
                <w:sz w:val="23"/>
              </w:rPr>
              <w:t>lighting</w:t>
            </w:r>
          </w:p>
          <w:p w:rsidR="004F5959" w:rsidRDefault="00AF6117" w:rsidP="000D5E61">
            <w:pPr>
              <w:pStyle w:val="TableParagraph"/>
              <w:numPr>
                <w:ilvl w:val="0"/>
                <w:numId w:val="214"/>
              </w:numPr>
              <w:tabs>
                <w:tab w:val="left" w:pos="413"/>
              </w:tabs>
              <w:spacing w:before="1"/>
              <w:ind w:left="412" w:hanging="306"/>
              <w:rPr>
                <w:sz w:val="23"/>
              </w:rPr>
            </w:pPr>
            <w:r>
              <w:rPr>
                <w:sz w:val="23"/>
              </w:rPr>
              <w:t>Good</w:t>
            </w:r>
            <w:r>
              <w:rPr>
                <w:spacing w:val="-1"/>
                <w:sz w:val="23"/>
              </w:rPr>
              <w:t xml:space="preserve"> </w:t>
            </w:r>
            <w:r>
              <w:rPr>
                <w:sz w:val="23"/>
              </w:rPr>
              <w:t>housekeeping</w:t>
            </w:r>
          </w:p>
        </w:tc>
        <w:tc>
          <w:tcPr>
            <w:tcW w:w="2371" w:type="dxa"/>
          </w:tcPr>
          <w:p w:rsidR="004F5959" w:rsidRDefault="00AF6117" w:rsidP="000D5E61">
            <w:pPr>
              <w:pStyle w:val="TableParagraph"/>
              <w:numPr>
                <w:ilvl w:val="0"/>
                <w:numId w:val="213"/>
              </w:numPr>
              <w:tabs>
                <w:tab w:val="left" w:pos="393"/>
              </w:tabs>
              <w:spacing w:before="1"/>
              <w:ind w:right="478"/>
              <w:rPr>
                <w:sz w:val="23"/>
              </w:rPr>
            </w:pPr>
            <w:r>
              <w:rPr>
                <w:sz w:val="23"/>
              </w:rPr>
              <w:t>Maintain current controls</w:t>
            </w:r>
          </w:p>
          <w:p w:rsidR="004F5959" w:rsidRDefault="00AF6117" w:rsidP="000D5E61">
            <w:pPr>
              <w:pStyle w:val="TableParagraph"/>
              <w:numPr>
                <w:ilvl w:val="0"/>
                <w:numId w:val="213"/>
              </w:numPr>
              <w:tabs>
                <w:tab w:val="left" w:pos="393"/>
              </w:tabs>
              <w:ind w:right="112"/>
              <w:rPr>
                <w:sz w:val="23"/>
              </w:rPr>
            </w:pPr>
            <w:r>
              <w:rPr>
                <w:sz w:val="23"/>
              </w:rPr>
              <w:t>Estates Office to ensure upkeep and maintenance of internal and external access and egress routes e.g. walkways, paths, driveways, floors, corridors, steps and stairs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6"/>
              <w:rPr>
                <w:rFonts w:ascii="Arial"/>
                <w:b/>
              </w:rPr>
            </w:pPr>
          </w:p>
          <w:p w:rsidR="004F5959" w:rsidRDefault="00AF6117">
            <w:pPr>
              <w:pStyle w:val="TableParagraph"/>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5"/>
              <w:rPr>
                <w:rFonts w:ascii="Arial"/>
                <w:b/>
              </w:rPr>
            </w:pPr>
          </w:p>
          <w:p w:rsidR="004F5959" w:rsidRDefault="00AF6117">
            <w:pPr>
              <w:pStyle w:val="TableParagraph"/>
              <w:ind w:left="234" w:right="219" w:firstLine="54"/>
              <w:jc w:val="center"/>
              <w:rPr>
                <w:b/>
                <w:sz w:val="23"/>
              </w:rPr>
            </w:pPr>
            <w:r>
              <w:rPr>
                <w:b/>
                <w:sz w:val="23"/>
              </w:rPr>
              <w:t>TU Dublin Estates</w:t>
            </w:r>
            <w:r>
              <w:rPr>
                <w:b/>
                <w:spacing w:val="-4"/>
                <w:sz w:val="23"/>
              </w:rPr>
              <w:t xml:space="preserve"> </w:t>
            </w:r>
            <w:r>
              <w:rPr>
                <w:b/>
                <w:sz w:val="23"/>
              </w:rPr>
              <w:t>Office</w:t>
            </w:r>
          </w:p>
          <w:p w:rsidR="004F5959" w:rsidRDefault="004F5959">
            <w:pPr>
              <w:pStyle w:val="TableParagraph"/>
              <w:spacing w:before="7"/>
              <w:rPr>
                <w:rFonts w:ascii="Arial"/>
                <w:b/>
              </w:rPr>
            </w:pPr>
          </w:p>
          <w:p w:rsidR="004F5959" w:rsidRDefault="00AF6117">
            <w:pPr>
              <w:pStyle w:val="TableParagraph"/>
              <w:ind w:left="106" w:right="93"/>
              <w:jc w:val="center"/>
              <w:rPr>
                <w:b/>
                <w:sz w:val="23"/>
              </w:rPr>
            </w:pPr>
            <w:r>
              <w:rPr>
                <w:b/>
                <w:sz w:val="23"/>
              </w:rPr>
              <w:t>Noonan / other appointed Cleaners</w:t>
            </w:r>
          </w:p>
        </w:tc>
        <w:tc>
          <w:tcPr>
            <w:tcW w:w="1847" w:type="dxa"/>
          </w:tcPr>
          <w:p w:rsidR="004F5959" w:rsidRDefault="00AF6117">
            <w:pPr>
              <w:pStyle w:val="TableParagraph"/>
              <w:ind w:left="487"/>
              <w:rPr>
                <w:b/>
                <w:sz w:val="23"/>
              </w:rPr>
            </w:pPr>
            <w:r>
              <w:rPr>
                <w:b/>
                <w:sz w:val="23"/>
              </w:rPr>
              <w:t>Ongoing</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4"/>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056"/>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621"/>
              <w:rPr>
                <w:b/>
                <w:sz w:val="23"/>
              </w:rPr>
            </w:pPr>
            <w:r>
              <w:rPr>
                <w:b/>
                <w:sz w:val="23"/>
              </w:rPr>
              <w:t>Access and Egress</w:t>
            </w:r>
          </w:p>
          <w:p w:rsidR="004F5959" w:rsidRDefault="004F5959">
            <w:pPr>
              <w:pStyle w:val="TableParagraph"/>
              <w:spacing w:before="5"/>
              <w:rPr>
                <w:rFonts w:ascii="Arial"/>
                <w:b/>
              </w:rPr>
            </w:pPr>
          </w:p>
          <w:p w:rsidR="004F5959" w:rsidRDefault="00AF6117">
            <w:pPr>
              <w:pStyle w:val="TableParagraph"/>
              <w:ind w:left="107" w:right="111"/>
              <w:rPr>
                <w:b/>
                <w:sz w:val="23"/>
              </w:rPr>
            </w:pPr>
            <w:r>
              <w:rPr>
                <w:b/>
                <w:sz w:val="23"/>
              </w:rPr>
              <w:t>Opening Times: See TU Dublin website</w:t>
            </w:r>
          </w:p>
          <w:p w:rsidR="004F5959" w:rsidRDefault="004F5959">
            <w:pPr>
              <w:pStyle w:val="TableParagraph"/>
              <w:spacing w:before="8"/>
              <w:rPr>
                <w:rFonts w:ascii="Arial"/>
                <w:b/>
              </w:rPr>
            </w:pPr>
          </w:p>
          <w:p w:rsidR="004F5959" w:rsidRDefault="00AF6117">
            <w:pPr>
              <w:pStyle w:val="TableParagraph"/>
              <w:spacing w:line="258" w:lineRule="exact"/>
              <w:ind w:left="165"/>
              <w:rPr>
                <w:b/>
                <w:sz w:val="23"/>
              </w:rPr>
            </w:pPr>
            <w:r>
              <w:rPr>
                <w:b/>
                <w:sz w:val="23"/>
              </w:rPr>
              <w:t>Who is harmed:</w:t>
            </w:r>
          </w:p>
          <w:p w:rsidR="004F5959" w:rsidRDefault="00AF6117" w:rsidP="000D5E61">
            <w:pPr>
              <w:pStyle w:val="TableParagraph"/>
              <w:numPr>
                <w:ilvl w:val="0"/>
                <w:numId w:val="212"/>
              </w:numPr>
              <w:tabs>
                <w:tab w:val="left" w:pos="355"/>
              </w:tabs>
              <w:spacing w:line="278" w:lineRule="exact"/>
              <w:ind w:left="354"/>
              <w:rPr>
                <w:rFonts w:ascii="Symbol" w:hAnsi="Symbol"/>
                <w:b/>
              </w:rPr>
            </w:pPr>
            <w:r>
              <w:rPr>
                <w:b/>
              </w:rPr>
              <w:t>Staff</w:t>
            </w:r>
            <w:r>
              <w:rPr>
                <w:b/>
                <w:spacing w:val="-3"/>
              </w:rPr>
              <w:t xml:space="preserve"> </w:t>
            </w:r>
            <w:r>
              <w:rPr>
                <w:b/>
              </w:rPr>
              <w:t>members</w:t>
            </w:r>
          </w:p>
          <w:p w:rsidR="004F5959" w:rsidRDefault="00AF6117" w:rsidP="000D5E61">
            <w:pPr>
              <w:pStyle w:val="TableParagraph"/>
              <w:numPr>
                <w:ilvl w:val="0"/>
                <w:numId w:val="212"/>
              </w:numPr>
              <w:tabs>
                <w:tab w:val="left" w:pos="355"/>
              </w:tabs>
              <w:spacing w:line="278" w:lineRule="exact"/>
              <w:ind w:left="354"/>
              <w:rPr>
                <w:rFonts w:ascii="Symbol" w:hAnsi="Symbol"/>
                <w:b/>
              </w:rPr>
            </w:pPr>
            <w:r>
              <w:rPr>
                <w:b/>
              </w:rPr>
              <w:t>Students</w:t>
            </w:r>
          </w:p>
          <w:p w:rsidR="004F5959" w:rsidRDefault="00AF6117" w:rsidP="000D5E61">
            <w:pPr>
              <w:pStyle w:val="TableParagraph"/>
              <w:numPr>
                <w:ilvl w:val="0"/>
                <w:numId w:val="212"/>
              </w:numPr>
              <w:tabs>
                <w:tab w:val="left" w:pos="355"/>
              </w:tabs>
              <w:spacing w:line="279" w:lineRule="exact"/>
              <w:ind w:left="354"/>
              <w:rPr>
                <w:rFonts w:ascii="Symbol" w:hAnsi="Symbol"/>
                <w:b/>
              </w:rPr>
            </w:pPr>
            <w:r>
              <w:rPr>
                <w:b/>
              </w:rPr>
              <w:t>Visitors</w:t>
            </w:r>
          </w:p>
          <w:p w:rsidR="004F5959" w:rsidRDefault="00AF6117" w:rsidP="000D5E61">
            <w:pPr>
              <w:pStyle w:val="TableParagraph"/>
              <w:numPr>
                <w:ilvl w:val="0"/>
                <w:numId w:val="212"/>
              </w:numPr>
              <w:tabs>
                <w:tab w:val="left" w:pos="355"/>
              </w:tabs>
              <w:spacing w:before="2" w:line="279" w:lineRule="exact"/>
              <w:ind w:left="354"/>
              <w:rPr>
                <w:rFonts w:ascii="Symbol" w:hAnsi="Symbol"/>
                <w:b/>
              </w:rPr>
            </w:pPr>
            <w:r>
              <w:rPr>
                <w:b/>
              </w:rPr>
              <w:t>Contractors</w:t>
            </w:r>
          </w:p>
          <w:p w:rsidR="004F5959" w:rsidRDefault="00AF6117" w:rsidP="000D5E61">
            <w:pPr>
              <w:pStyle w:val="TableParagraph"/>
              <w:numPr>
                <w:ilvl w:val="0"/>
                <w:numId w:val="212"/>
              </w:numPr>
              <w:tabs>
                <w:tab w:val="left" w:pos="356"/>
              </w:tabs>
              <w:ind w:right="755"/>
              <w:rPr>
                <w:rFonts w:ascii="Symbol" w:hAnsi="Symbol"/>
                <w:b/>
              </w:rPr>
            </w:pPr>
            <w:r>
              <w:rPr>
                <w:b/>
              </w:rPr>
              <w:t>Young persons</w:t>
            </w:r>
          </w:p>
          <w:p w:rsidR="004F5959" w:rsidRDefault="00AF6117" w:rsidP="000D5E61">
            <w:pPr>
              <w:pStyle w:val="TableParagraph"/>
              <w:numPr>
                <w:ilvl w:val="0"/>
                <w:numId w:val="212"/>
              </w:numPr>
              <w:tabs>
                <w:tab w:val="left" w:pos="356"/>
              </w:tabs>
              <w:spacing w:line="242" w:lineRule="auto"/>
              <w:ind w:right="627"/>
              <w:rPr>
                <w:rFonts w:ascii="Symbol" w:hAnsi="Symbol"/>
                <w:b/>
              </w:rPr>
            </w:pPr>
            <w:r>
              <w:rPr>
                <w:b/>
                <w:spacing w:val="-1"/>
              </w:rPr>
              <w:t xml:space="preserve">Pregnant </w:t>
            </w:r>
            <w:r>
              <w:rPr>
                <w:b/>
              </w:rPr>
              <w:t>women</w:t>
            </w:r>
          </w:p>
          <w:p w:rsidR="004F5959" w:rsidRDefault="00AF6117" w:rsidP="000D5E61">
            <w:pPr>
              <w:pStyle w:val="TableParagraph"/>
              <w:numPr>
                <w:ilvl w:val="0"/>
                <w:numId w:val="212"/>
              </w:numPr>
              <w:tabs>
                <w:tab w:val="left" w:pos="356"/>
              </w:tabs>
              <w:spacing w:line="275" w:lineRule="exact"/>
              <w:rPr>
                <w:rFonts w:ascii="Symbol" w:hAnsi="Symbol"/>
                <w:b/>
              </w:rPr>
            </w:pPr>
            <w:r>
              <w:rPr>
                <w:b/>
              </w:rPr>
              <w:t>Postgraduates</w:t>
            </w:r>
          </w:p>
          <w:p w:rsidR="004F5959" w:rsidRDefault="00AF6117" w:rsidP="000D5E61">
            <w:pPr>
              <w:pStyle w:val="TableParagraph"/>
              <w:numPr>
                <w:ilvl w:val="0"/>
                <w:numId w:val="212"/>
              </w:numPr>
              <w:tabs>
                <w:tab w:val="left" w:pos="343"/>
              </w:tabs>
              <w:spacing w:before="31" w:line="248" w:lineRule="exact"/>
              <w:ind w:left="342" w:right="392" w:hanging="236"/>
              <w:rPr>
                <w:rFonts w:ascii="Symbol" w:hAnsi="Symbol"/>
                <w:b/>
                <w:sz w:val="23"/>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211"/>
              </w:numPr>
              <w:tabs>
                <w:tab w:val="left" w:pos="338"/>
              </w:tabs>
              <w:spacing w:before="1" w:line="291" w:lineRule="exact"/>
              <w:rPr>
                <w:sz w:val="23"/>
              </w:rPr>
            </w:pPr>
            <w:r>
              <w:rPr>
                <w:sz w:val="23"/>
              </w:rPr>
              <w:t>Security threats</w:t>
            </w:r>
          </w:p>
          <w:p w:rsidR="004F5959" w:rsidRDefault="00AF6117" w:rsidP="000D5E61">
            <w:pPr>
              <w:pStyle w:val="TableParagraph"/>
              <w:numPr>
                <w:ilvl w:val="0"/>
                <w:numId w:val="211"/>
              </w:numPr>
              <w:tabs>
                <w:tab w:val="left" w:pos="338"/>
              </w:tabs>
              <w:spacing w:line="291" w:lineRule="exact"/>
              <w:rPr>
                <w:sz w:val="23"/>
              </w:rPr>
            </w:pPr>
            <w:r>
              <w:rPr>
                <w:sz w:val="23"/>
              </w:rPr>
              <w:t>Threats from</w:t>
            </w:r>
            <w:r>
              <w:rPr>
                <w:spacing w:val="-1"/>
                <w:sz w:val="23"/>
              </w:rPr>
              <w:t xml:space="preserve"> </w:t>
            </w:r>
            <w:r>
              <w:rPr>
                <w:sz w:val="23"/>
              </w:rPr>
              <w:t>public</w:t>
            </w:r>
          </w:p>
          <w:p w:rsidR="004F5959" w:rsidRDefault="00AF6117" w:rsidP="000D5E61">
            <w:pPr>
              <w:pStyle w:val="TableParagraph"/>
              <w:numPr>
                <w:ilvl w:val="0"/>
                <w:numId w:val="211"/>
              </w:numPr>
              <w:tabs>
                <w:tab w:val="left" w:pos="338"/>
              </w:tabs>
              <w:spacing w:before="1" w:line="291" w:lineRule="exact"/>
              <w:rPr>
                <w:sz w:val="23"/>
              </w:rPr>
            </w:pPr>
            <w:r>
              <w:rPr>
                <w:sz w:val="23"/>
              </w:rPr>
              <w:t>Violence /</w:t>
            </w:r>
            <w:r>
              <w:rPr>
                <w:spacing w:val="-13"/>
                <w:sz w:val="23"/>
              </w:rPr>
              <w:t xml:space="preserve"> </w:t>
            </w:r>
            <w:r>
              <w:rPr>
                <w:sz w:val="23"/>
              </w:rPr>
              <w:t>Assault</w:t>
            </w:r>
          </w:p>
          <w:p w:rsidR="004F5959" w:rsidRDefault="00AF6117" w:rsidP="000D5E61">
            <w:pPr>
              <w:pStyle w:val="TableParagraph"/>
              <w:numPr>
                <w:ilvl w:val="0"/>
                <w:numId w:val="211"/>
              </w:numPr>
              <w:tabs>
                <w:tab w:val="left" w:pos="338"/>
              </w:tabs>
              <w:spacing w:line="291" w:lineRule="exact"/>
              <w:rPr>
                <w:sz w:val="23"/>
              </w:rPr>
            </w:pPr>
            <w:r>
              <w:rPr>
                <w:sz w:val="23"/>
              </w:rPr>
              <w:t>Unwanted</w:t>
            </w:r>
            <w:r>
              <w:rPr>
                <w:spacing w:val="-2"/>
                <w:sz w:val="23"/>
              </w:rPr>
              <w:t xml:space="preserve"> </w:t>
            </w:r>
            <w:r>
              <w:rPr>
                <w:sz w:val="23"/>
              </w:rPr>
              <w:t>visitors</w:t>
            </w:r>
          </w:p>
        </w:tc>
        <w:tc>
          <w:tcPr>
            <w:tcW w:w="2808" w:type="dxa"/>
          </w:tcPr>
          <w:p w:rsidR="004F5959" w:rsidRDefault="00AF6117" w:rsidP="000D5E61">
            <w:pPr>
              <w:pStyle w:val="TableParagraph"/>
              <w:numPr>
                <w:ilvl w:val="0"/>
                <w:numId w:val="210"/>
              </w:numPr>
              <w:tabs>
                <w:tab w:val="left" w:pos="355"/>
              </w:tabs>
              <w:spacing w:before="1"/>
              <w:ind w:right="258"/>
              <w:jc w:val="both"/>
              <w:rPr>
                <w:sz w:val="23"/>
              </w:rPr>
            </w:pPr>
            <w:r>
              <w:rPr>
                <w:sz w:val="23"/>
              </w:rPr>
              <w:t xml:space="preserve">Front desk/Reception </w:t>
            </w:r>
            <w:r>
              <w:rPr>
                <w:spacing w:val="-7"/>
                <w:sz w:val="23"/>
              </w:rPr>
              <w:t xml:space="preserve">is </w:t>
            </w:r>
            <w:r>
              <w:rPr>
                <w:sz w:val="23"/>
              </w:rPr>
              <w:t>manned at all times by a Porter</w:t>
            </w:r>
          </w:p>
          <w:p w:rsidR="004F5959" w:rsidRDefault="00AF6117" w:rsidP="000D5E61">
            <w:pPr>
              <w:pStyle w:val="TableParagraph"/>
              <w:numPr>
                <w:ilvl w:val="0"/>
                <w:numId w:val="210"/>
              </w:numPr>
              <w:tabs>
                <w:tab w:val="left" w:pos="355"/>
              </w:tabs>
              <w:spacing w:line="291" w:lineRule="exact"/>
              <w:ind w:hanging="241"/>
              <w:rPr>
                <w:sz w:val="23"/>
              </w:rPr>
            </w:pPr>
            <w:r>
              <w:rPr>
                <w:sz w:val="23"/>
              </w:rPr>
              <w:t>CCTV in</w:t>
            </w:r>
            <w:r>
              <w:rPr>
                <w:spacing w:val="-2"/>
                <w:sz w:val="23"/>
              </w:rPr>
              <w:t xml:space="preserve"> </w:t>
            </w:r>
            <w:r>
              <w:rPr>
                <w:sz w:val="23"/>
              </w:rPr>
              <w:t>place</w:t>
            </w:r>
          </w:p>
          <w:p w:rsidR="004F5959" w:rsidRDefault="00AF6117" w:rsidP="000D5E61">
            <w:pPr>
              <w:pStyle w:val="TableParagraph"/>
              <w:numPr>
                <w:ilvl w:val="0"/>
                <w:numId w:val="210"/>
              </w:numPr>
              <w:tabs>
                <w:tab w:val="left" w:pos="355"/>
              </w:tabs>
              <w:spacing w:before="1"/>
              <w:ind w:right="731"/>
              <w:rPr>
                <w:sz w:val="23"/>
              </w:rPr>
            </w:pPr>
            <w:r>
              <w:rPr>
                <w:sz w:val="23"/>
              </w:rPr>
              <w:t>Suspicious activity reported to</w:t>
            </w:r>
            <w:r>
              <w:rPr>
                <w:spacing w:val="-5"/>
                <w:sz w:val="23"/>
              </w:rPr>
              <w:t xml:space="preserve"> </w:t>
            </w:r>
            <w:r>
              <w:rPr>
                <w:sz w:val="23"/>
              </w:rPr>
              <w:t>Porters</w:t>
            </w:r>
          </w:p>
          <w:p w:rsidR="004F5959" w:rsidRDefault="00AF6117" w:rsidP="000D5E61">
            <w:pPr>
              <w:pStyle w:val="TableParagraph"/>
              <w:numPr>
                <w:ilvl w:val="0"/>
                <w:numId w:val="210"/>
              </w:numPr>
              <w:tabs>
                <w:tab w:val="left" w:pos="355"/>
              </w:tabs>
              <w:ind w:right="182"/>
              <w:rPr>
                <w:sz w:val="23"/>
              </w:rPr>
            </w:pPr>
            <w:r>
              <w:rPr>
                <w:sz w:val="23"/>
              </w:rPr>
              <w:t>ERT covers procedure in the event of suspicious activity</w:t>
            </w:r>
          </w:p>
        </w:tc>
        <w:tc>
          <w:tcPr>
            <w:tcW w:w="2371" w:type="dxa"/>
          </w:tcPr>
          <w:p w:rsidR="004F5959" w:rsidRDefault="00AF6117" w:rsidP="000D5E61">
            <w:pPr>
              <w:pStyle w:val="TableParagraph"/>
              <w:numPr>
                <w:ilvl w:val="0"/>
                <w:numId w:val="209"/>
              </w:numPr>
              <w:tabs>
                <w:tab w:val="left" w:pos="393"/>
              </w:tabs>
              <w:spacing w:before="1"/>
              <w:ind w:right="132"/>
              <w:rPr>
                <w:sz w:val="23"/>
              </w:rPr>
            </w:pPr>
            <w:r>
              <w:rPr>
                <w:sz w:val="23"/>
              </w:rPr>
              <w:t>Report suspicious activity to Porters or Gardaí</w:t>
            </w:r>
            <w:r>
              <w:rPr>
                <w:spacing w:val="1"/>
                <w:sz w:val="23"/>
              </w:rPr>
              <w:t xml:space="preserve"> </w:t>
            </w:r>
            <w:r>
              <w:rPr>
                <w:sz w:val="23"/>
              </w:rPr>
              <w:t>immediately</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6"/>
              <w:rPr>
                <w:rFonts w:ascii="Arial"/>
                <w:b/>
              </w:rPr>
            </w:pPr>
          </w:p>
          <w:p w:rsidR="004F5959" w:rsidRDefault="00AF6117">
            <w:pPr>
              <w:pStyle w:val="TableParagraph"/>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5"/>
              <w:rPr>
                <w:rFonts w:ascii="Arial"/>
                <w:b/>
              </w:rPr>
            </w:pPr>
          </w:p>
          <w:p w:rsidR="004F5959" w:rsidRDefault="00AF6117">
            <w:pPr>
              <w:pStyle w:val="TableParagraph"/>
              <w:ind w:left="234" w:right="220" w:firstLine="55"/>
              <w:jc w:val="center"/>
              <w:rPr>
                <w:b/>
                <w:sz w:val="23"/>
              </w:rPr>
            </w:pPr>
            <w:r>
              <w:rPr>
                <w:b/>
                <w:sz w:val="23"/>
              </w:rPr>
              <w:t>TU Dublin Estates</w:t>
            </w:r>
            <w:r>
              <w:rPr>
                <w:b/>
                <w:spacing w:val="-5"/>
                <w:sz w:val="23"/>
              </w:rPr>
              <w:t xml:space="preserve"> </w:t>
            </w:r>
            <w:r>
              <w:rPr>
                <w:b/>
                <w:sz w:val="23"/>
              </w:rPr>
              <w:t>Office</w:t>
            </w:r>
          </w:p>
        </w:tc>
        <w:tc>
          <w:tcPr>
            <w:tcW w:w="1847" w:type="dxa"/>
          </w:tcPr>
          <w:p w:rsidR="004F5959" w:rsidRDefault="00AF6117">
            <w:pPr>
              <w:pStyle w:val="TableParagraph"/>
              <w:ind w:left="487"/>
              <w:rPr>
                <w:b/>
                <w:sz w:val="23"/>
              </w:rPr>
            </w:pPr>
            <w:r>
              <w:rPr>
                <w:b/>
                <w:sz w:val="23"/>
              </w:rPr>
              <w:t>Ongoing</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011"/>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185"/>
              <w:rPr>
                <w:b/>
                <w:sz w:val="23"/>
              </w:rPr>
            </w:pPr>
            <w:r>
              <w:rPr>
                <w:b/>
                <w:sz w:val="23"/>
              </w:rPr>
              <w:t>Photocopiers &amp; Printers</w:t>
            </w:r>
          </w:p>
          <w:p w:rsidR="004F5959" w:rsidRDefault="004F5959">
            <w:pPr>
              <w:pStyle w:val="TableParagraph"/>
              <w:spacing w:before="2"/>
              <w:rPr>
                <w:rFonts w:ascii="Arial"/>
                <w:b/>
              </w:rPr>
            </w:pPr>
          </w:p>
          <w:p w:rsidR="004F5959" w:rsidRDefault="00AF6117">
            <w:pPr>
              <w:pStyle w:val="TableParagraph"/>
              <w:ind w:left="107" w:right="197"/>
              <w:rPr>
                <w:b/>
                <w:sz w:val="23"/>
              </w:rPr>
            </w:pPr>
            <w:r>
              <w:rPr>
                <w:b/>
                <w:sz w:val="23"/>
              </w:rPr>
              <w:t>Shared staff printers and photocopier (Reprographics Room, ground floor)</w:t>
            </w:r>
          </w:p>
          <w:p w:rsidR="004F5959" w:rsidRDefault="004F5959">
            <w:pPr>
              <w:pStyle w:val="TableParagraph"/>
              <w:spacing w:before="6"/>
              <w:rPr>
                <w:rFonts w:ascii="Arial"/>
                <w:b/>
              </w:rPr>
            </w:pPr>
          </w:p>
          <w:p w:rsidR="004F5959" w:rsidRDefault="00AF6117">
            <w:pPr>
              <w:pStyle w:val="TableParagraph"/>
              <w:spacing w:line="258" w:lineRule="exact"/>
              <w:ind w:left="107"/>
              <w:rPr>
                <w:b/>
                <w:sz w:val="23"/>
              </w:rPr>
            </w:pPr>
            <w:r>
              <w:rPr>
                <w:b/>
                <w:sz w:val="23"/>
              </w:rPr>
              <w:t>Who is harmed:</w:t>
            </w:r>
          </w:p>
          <w:p w:rsidR="004F5959" w:rsidRDefault="00AF6117" w:rsidP="000D5E61">
            <w:pPr>
              <w:pStyle w:val="TableParagraph"/>
              <w:numPr>
                <w:ilvl w:val="0"/>
                <w:numId w:val="208"/>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208"/>
              </w:numPr>
              <w:tabs>
                <w:tab w:val="left" w:pos="355"/>
              </w:tabs>
              <w:spacing w:line="278" w:lineRule="exact"/>
              <w:ind w:left="354"/>
              <w:rPr>
                <w:b/>
              </w:rPr>
            </w:pPr>
            <w:r>
              <w:rPr>
                <w:b/>
              </w:rPr>
              <w:t>Visitors</w:t>
            </w:r>
          </w:p>
          <w:p w:rsidR="004F5959" w:rsidRDefault="00AF6117" w:rsidP="000D5E61">
            <w:pPr>
              <w:pStyle w:val="TableParagraph"/>
              <w:numPr>
                <w:ilvl w:val="0"/>
                <w:numId w:val="208"/>
              </w:numPr>
              <w:tabs>
                <w:tab w:val="left" w:pos="355"/>
              </w:tabs>
              <w:spacing w:line="279" w:lineRule="exact"/>
              <w:ind w:left="354"/>
              <w:rPr>
                <w:b/>
              </w:rPr>
            </w:pPr>
            <w:r>
              <w:rPr>
                <w:b/>
              </w:rPr>
              <w:t>Contractors</w:t>
            </w:r>
          </w:p>
          <w:p w:rsidR="004F5959" w:rsidRDefault="00AF6117" w:rsidP="000D5E61">
            <w:pPr>
              <w:pStyle w:val="TableParagraph"/>
              <w:numPr>
                <w:ilvl w:val="0"/>
                <w:numId w:val="208"/>
              </w:numPr>
              <w:tabs>
                <w:tab w:val="left" w:pos="356"/>
              </w:tabs>
              <w:spacing w:before="2"/>
              <w:ind w:right="627"/>
              <w:rPr>
                <w:b/>
              </w:rPr>
            </w:pPr>
            <w:r>
              <w:rPr>
                <w:b/>
                <w:spacing w:val="-1"/>
              </w:rPr>
              <w:t xml:space="preserve">Pregnant </w:t>
            </w:r>
            <w:r>
              <w:rPr>
                <w:b/>
              </w:rPr>
              <w:t>women</w:t>
            </w:r>
          </w:p>
          <w:p w:rsidR="004F5959" w:rsidRDefault="00AF6117" w:rsidP="000D5E61">
            <w:pPr>
              <w:pStyle w:val="TableParagraph"/>
              <w:numPr>
                <w:ilvl w:val="0"/>
                <w:numId w:val="208"/>
              </w:numPr>
              <w:tabs>
                <w:tab w:val="left" w:pos="356"/>
              </w:tabs>
              <w:spacing w:line="278" w:lineRule="exact"/>
              <w:ind w:hanging="249"/>
              <w:rPr>
                <w:b/>
              </w:rPr>
            </w:pPr>
            <w:r>
              <w:rPr>
                <w:b/>
              </w:rPr>
              <w:t>Postgraduates</w:t>
            </w:r>
          </w:p>
          <w:p w:rsidR="004F5959" w:rsidRDefault="00AF6117" w:rsidP="000D5E61">
            <w:pPr>
              <w:pStyle w:val="TableParagraph"/>
              <w:numPr>
                <w:ilvl w:val="0"/>
                <w:numId w:val="208"/>
              </w:numPr>
              <w:tabs>
                <w:tab w:val="left" w:pos="355"/>
              </w:tabs>
              <w:spacing w:before="21" w:line="250" w:lineRule="exact"/>
              <w:ind w:left="354" w:right="380"/>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207"/>
              </w:numPr>
              <w:tabs>
                <w:tab w:val="left" w:pos="338"/>
              </w:tabs>
              <w:ind w:right="370"/>
              <w:rPr>
                <w:sz w:val="23"/>
              </w:rPr>
            </w:pPr>
            <w:r>
              <w:rPr>
                <w:sz w:val="23"/>
              </w:rPr>
              <w:t>Changing toner etc.: chemical contact</w:t>
            </w:r>
          </w:p>
          <w:p w:rsidR="004F5959" w:rsidRDefault="00AF6117" w:rsidP="000D5E61">
            <w:pPr>
              <w:pStyle w:val="TableParagraph"/>
              <w:numPr>
                <w:ilvl w:val="0"/>
                <w:numId w:val="207"/>
              </w:numPr>
              <w:tabs>
                <w:tab w:val="left" w:pos="338"/>
              </w:tabs>
              <w:spacing w:line="291" w:lineRule="exact"/>
              <w:rPr>
                <w:sz w:val="23"/>
              </w:rPr>
            </w:pPr>
            <w:r>
              <w:rPr>
                <w:sz w:val="23"/>
              </w:rPr>
              <w:t>Clearing jams:</w:t>
            </w:r>
            <w:r>
              <w:rPr>
                <w:spacing w:val="-2"/>
                <w:sz w:val="23"/>
              </w:rPr>
              <w:t xml:space="preserve"> </w:t>
            </w:r>
            <w:r>
              <w:rPr>
                <w:sz w:val="23"/>
              </w:rPr>
              <w:t>burns</w:t>
            </w:r>
          </w:p>
          <w:p w:rsidR="004F5959" w:rsidRDefault="00AF6117" w:rsidP="000D5E61">
            <w:pPr>
              <w:pStyle w:val="TableParagraph"/>
              <w:numPr>
                <w:ilvl w:val="0"/>
                <w:numId w:val="207"/>
              </w:numPr>
              <w:tabs>
                <w:tab w:val="left" w:pos="338"/>
              </w:tabs>
              <w:spacing w:line="291" w:lineRule="exact"/>
              <w:rPr>
                <w:sz w:val="23"/>
              </w:rPr>
            </w:pPr>
            <w:r>
              <w:rPr>
                <w:sz w:val="23"/>
              </w:rPr>
              <w:t>Not wearing gloves</w:t>
            </w:r>
          </w:p>
          <w:p w:rsidR="004F5959" w:rsidRDefault="00AF6117" w:rsidP="000D5E61">
            <w:pPr>
              <w:pStyle w:val="TableParagraph"/>
              <w:numPr>
                <w:ilvl w:val="0"/>
                <w:numId w:val="207"/>
              </w:numPr>
              <w:tabs>
                <w:tab w:val="left" w:pos="338"/>
              </w:tabs>
              <w:ind w:right="754"/>
              <w:rPr>
                <w:sz w:val="23"/>
              </w:rPr>
            </w:pPr>
            <w:r>
              <w:rPr>
                <w:sz w:val="23"/>
              </w:rPr>
              <w:t>Not turning off electrical</w:t>
            </w:r>
            <w:r>
              <w:rPr>
                <w:spacing w:val="4"/>
                <w:sz w:val="23"/>
              </w:rPr>
              <w:t xml:space="preserve"> </w:t>
            </w:r>
            <w:r>
              <w:rPr>
                <w:spacing w:val="-3"/>
                <w:sz w:val="23"/>
              </w:rPr>
              <w:t>supply</w:t>
            </w:r>
          </w:p>
          <w:p w:rsidR="004F5959" w:rsidRDefault="00AF6117" w:rsidP="000D5E61">
            <w:pPr>
              <w:pStyle w:val="TableParagraph"/>
              <w:numPr>
                <w:ilvl w:val="0"/>
                <w:numId w:val="207"/>
              </w:numPr>
              <w:tabs>
                <w:tab w:val="left" w:pos="338"/>
              </w:tabs>
              <w:spacing w:line="291" w:lineRule="exact"/>
              <w:rPr>
                <w:sz w:val="23"/>
              </w:rPr>
            </w:pPr>
            <w:r>
              <w:rPr>
                <w:sz w:val="23"/>
              </w:rPr>
              <w:t>Incorrect disposal</w:t>
            </w:r>
          </w:p>
          <w:p w:rsidR="004F5959" w:rsidRDefault="00AF6117" w:rsidP="000D5E61">
            <w:pPr>
              <w:pStyle w:val="TableParagraph"/>
              <w:numPr>
                <w:ilvl w:val="0"/>
                <w:numId w:val="207"/>
              </w:numPr>
              <w:tabs>
                <w:tab w:val="left" w:pos="338"/>
              </w:tabs>
              <w:rPr>
                <w:sz w:val="23"/>
              </w:rPr>
            </w:pPr>
            <w:r>
              <w:rPr>
                <w:sz w:val="23"/>
              </w:rPr>
              <w:t>Personal</w:t>
            </w:r>
            <w:r>
              <w:rPr>
                <w:spacing w:val="-2"/>
                <w:sz w:val="23"/>
              </w:rPr>
              <w:t xml:space="preserve"> </w:t>
            </w:r>
            <w:r>
              <w:rPr>
                <w:sz w:val="23"/>
              </w:rPr>
              <w:t>injury</w:t>
            </w:r>
          </w:p>
          <w:p w:rsidR="004F5959" w:rsidRDefault="00AF6117" w:rsidP="000D5E61">
            <w:pPr>
              <w:pStyle w:val="TableParagraph"/>
              <w:numPr>
                <w:ilvl w:val="0"/>
                <w:numId w:val="207"/>
              </w:numPr>
              <w:tabs>
                <w:tab w:val="left" w:pos="338"/>
              </w:tabs>
              <w:ind w:right="202"/>
              <w:rPr>
                <w:sz w:val="23"/>
              </w:rPr>
            </w:pPr>
            <w:r>
              <w:rPr>
                <w:sz w:val="23"/>
              </w:rPr>
              <w:t xml:space="preserve">Lack of information </w:t>
            </w:r>
            <w:r>
              <w:rPr>
                <w:spacing w:val="-13"/>
                <w:sz w:val="23"/>
              </w:rPr>
              <w:t xml:space="preserve">/ </w:t>
            </w:r>
            <w:r>
              <w:rPr>
                <w:sz w:val="23"/>
              </w:rPr>
              <w:t>training</w:t>
            </w:r>
          </w:p>
        </w:tc>
        <w:tc>
          <w:tcPr>
            <w:tcW w:w="2808" w:type="dxa"/>
          </w:tcPr>
          <w:p w:rsidR="004F5959" w:rsidRDefault="00AF6117" w:rsidP="000D5E61">
            <w:pPr>
              <w:pStyle w:val="TableParagraph"/>
              <w:numPr>
                <w:ilvl w:val="0"/>
                <w:numId w:val="206"/>
              </w:numPr>
              <w:tabs>
                <w:tab w:val="left" w:pos="398"/>
              </w:tabs>
              <w:ind w:right="268"/>
              <w:rPr>
                <w:sz w:val="23"/>
              </w:rPr>
            </w:pPr>
            <w:r>
              <w:rPr>
                <w:sz w:val="23"/>
              </w:rPr>
              <w:t>Toner / print cartridges changed by staff members who wash hands after</w:t>
            </w:r>
            <w:r>
              <w:rPr>
                <w:spacing w:val="-2"/>
                <w:sz w:val="23"/>
              </w:rPr>
              <w:t xml:space="preserve"> </w:t>
            </w:r>
            <w:r>
              <w:rPr>
                <w:sz w:val="23"/>
              </w:rPr>
              <w:t>use</w:t>
            </w:r>
          </w:p>
          <w:p w:rsidR="004F5959" w:rsidRDefault="00AF6117" w:rsidP="000D5E61">
            <w:pPr>
              <w:pStyle w:val="TableParagraph"/>
              <w:numPr>
                <w:ilvl w:val="0"/>
                <w:numId w:val="206"/>
              </w:numPr>
              <w:tabs>
                <w:tab w:val="left" w:pos="398"/>
              </w:tabs>
              <w:ind w:right="707"/>
              <w:rPr>
                <w:sz w:val="23"/>
              </w:rPr>
            </w:pPr>
            <w:r>
              <w:rPr>
                <w:sz w:val="23"/>
              </w:rPr>
              <w:t xml:space="preserve">Gloves worn </w:t>
            </w:r>
            <w:r>
              <w:rPr>
                <w:spacing w:val="-3"/>
                <w:sz w:val="23"/>
              </w:rPr>
              <w:t xml:space="preserve">while </w:t>
            </w:r>
            <w:r>
              <w:rPr>
                <w:sz w:val="23"/>
              </w:rPr>
              <w:t>changing toner</w:t>
            </w:r>
          </w:p>
          <w:p w:rsidR="004F5959" w:rsidRDefault="00AF6117" w:rsidP="000D5E61">
            <w:pPr>
              <w:pStyle w:val="TableParagraph"/>
              <w:numPr>
                <w:ilvl w:val="0"/>
                <w:numId w:val="206"/>
              </w:numPr>
              <w:tabs>
                <w:tab w:val="left" w:pos="398"/>
              </w:tabs>
              <w:ind w:right="223"/>
              <w:rPr>
                <w:sz w:val="23"/>
              </w:rPr>
            </w:pPr>
            <w:r>
              <w:rPr>
                <w:sz w:val="23"/>
              </w:rPr>
              <w:t>Power turned off before clearing jams</w:t>
            </w:r>
          </w:p>
          <w:p w:rsidR="004F5959" w:rsidRDefault="00AF6117" w:rsidP="000D5E61">
            <w:pPr>
              <w:pStyle w:val="TableParagraph"/>
              <w:numPr>
                <w:ilvl w:val="0"/>
                <w:numId w:val="206"/>
              </w:numPr>
              <w:tabs>
                <w:tab w:val="left" w:pos="398"/>
              </w:tabs>
              <w:ind w:right="137"/>
              <w:rPr>
                <w:sz w:val="23"/>
              </w:rPr>
            </w:pPr>
            <w:r>
              <w:rPr>
                <w:sz w:val="23"/>
              </w:rPr>
              <w:t>Disposal as per manufacturer’s</w:t>
            </w:r>
            <w:r>
              <w:rPr>
                <w:spacing w:val="11"/>
                <w:sz w:val="23"/>
              </w:rPr>
              <w:t xml:space="preserve"> </w:t>
            </w:r>
            <w:r>
              <w:rPr>
                <w:spacing w:val="-3"/>
                <w:sz w:val="23"/>
              </w:rPr>
              <w:t>directions</w:t>
            </w:r>
          </w:p>
          <w:p w:rsidR="004F5959" w:rsidRDefault="00AF6117" w:rsidP="000D5E61">
            <w:pPr>
              <w:pStyle w:val="TableParagraph"/>
              <w:numPr>
                <w:ilvl w:val="0"/>
                <w:numId w:val="206"/>
              </w:numPr>
              <w:tabs>
                <w:tab w:val="left" w:pos="397"/>
              </w:tabs>
              <w:ind w:left="396" w:right="306"/>
              <w:rPr>
                <w:sz w:val="23"/>
              </w:rPr>
            </w:pPr>
            <w:r>
              <w:rPr>
                <w:sz w:val="23"/>
              </w:rPr>
              <w:t xml:space="preserve">Scheduled </w:t>
            </w:r>
            <w:r>
              <w:rPr>
                <w:spacing w:val="-3"/>
                <w:sz w:val="23"/>
              </w:rPr>
              <w:t xml:space="preserve">maintenance </w:t>
            </w:r>
            <w:r>
              <w:rPr>
                <w:sz w:val="23"/>
              </w:rPr>
              <w:t>by TU Dublin IS</w:t>
            </w:r>
          </w:p>
          <w:p w:rsidR="004F5959" w:rsidRDefault="00AF6117" w:rsidP="000D5E61">
            <w:pPr>
              <w:pStyle w:val="TableParagraph"/>
              <w:numPr>
                <w:ilvl w:val="0"/>
                <w:numId w:val="206"/>
              </w:numPr>
              <w:tabs>
                <w:tab w:val="left" w:pos="397"/>
              </w:tabs>
              <w:ind w:left="396" w:right="149"/>
              <w:rPr>
                <w:sz w:val="23"/>
              </w:rPr>
            </w:pPr>
            <w:r>
              <w:rPr>
                <w:sz w:val="23"/>
              </w:rPr>
              <w:t>Correct disposal of waste cartridges</w:t>
            </w:r>
          </w:p>
          <w:p w:rsidR="004F5959" w:rsidRDefault="00AF6117" w:rsidP="000D5E61">
            <w:pPr>
              <w:pStyle w:val="TableParagraph"/>
              <w:numPr>
                <w:ilvl w:val="0"/>
                <w:numId w:val="206"/>
              </w:numPr>
              <w:tabs>
                <w:tab w:val="left" w:pos="397"/>
              </w:tabs>
              <w:ind w:left="396" w:right="386"/>
              <w:rPr>
                <w:sz w:val="23"/>
              </w:rPr>
            </w:pPr>
            <w:r>
              <w:rPr>
                <w:sz w:val="23"/>
              </w:rPr>
              <w:t>Follow manufacturer’s instructions</w:t>
            </w:r>
          </w:p>
        </w:tc>
        <w:tc>
          <w:tcPr>
            <w:tcW w:w="2371" w:type="dxa"/>
          </w:tcPr>
          <w:p w:rsidR="004F5959" w:rsidRDefault="00AF6117" w:rsidP="000D5E61">
            <w:pPr>
              <w:pStyle w:val="TableParagraph"/>
              <w:numPr>
                <w:ilvl w:val="0"/>
                <w:numId w:val="205"/>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198" w:firstLine="12"/>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1"/>
              <w:rPr>
                <w:rFonts w:ascii="Arial"/>
                <w:b/>
              </w:rPr>
            </w:pPr>
          </w:p>
          <w:p w:rsidR="004F5959" w:rsidRDefault="00AF6117">
            <w:pPr>
              <w:pStyle w:val="TableParagraph"/>
              <w:spacing w:before="1"/>
              <w:ind w:left="280"/>
              <w:rPr>
                <w:b/>
                <w:sz w:val="23"/>
              </w:rPr>
            </w:pPr>
            <w:r>
              <w:rPr>
                <w:b/>
                <w:sz w:val="23"/>
              </w:rPr>
              <w:t>TU Dublin</w:t>
            </w:r>
            <w:r>
              <w:rPr>
                <w:b/>
                <w:spacing w:val="-3"/>
                <w:sz w:val="23"/>
              </w:rPr>
              <w:t xml:space="preserve"> </w:t>
            </w:r>
            <w:r>
              <w:rPr>
                <w:b/>
                <w:sz w:val="23"/>
              </w:rPr>
              <w:t>IS</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434"/>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453"/>
              <w:rPr>
                <w:b/>
                <w:sz w:val="23"/>
              </w:rPr>
            </w:pPr>
            <w:r>
              <w:rPr>
                <w:b/>
                <w:sz w:val="23"/>
              </w:rPr>
              <w:t>Ergonomics: Office / Workstation</w:t>
            </w:r>
          </w:p>
          <w:p w:rsidR="004F5959" w:rsidRDefault="004F5959">
            <w:pPr>
              <w:pStyle w:val="TableParagraph"/>
              <w:rPr>
                <w:rFonts w:ascii="Arial"/>
                <w:b/>
                <w:sz w:val="26"/>
              </w:rPr>
            </w:pPr>
          </w:p>
          <w:p w:rsidR="004F5959" w:rsidRDefault="00AF6117">
            <w:pPr>
              <w:pStyle w:val="TableParagraph"/>
              <w:spacing w:before="215" w:line="258" w:lineRule="exact"/>
              <w:ind w:left="107"/>
              <w:rPr>
                <w:b/>
                <w:sz w:val="23"/>
              </w:rPr>
            </w:pPr>
            <w:r>
              <w:rPr>
                <w:b/>
                <w:sz w:val="23"/>
              </w:rPr>
              <w:t>Who is harmed:</w:t>
            </w:r>
          </w:p>
          <w:p w:rsidR="004F5959" w:rsidRDefault="00AF6117" w:rsidP="000D5E61">
            <w:pPr>
              <w:pStyle w:val="TableParagraph"/>
              <w:numPr>
                <w:ilvl w:val="0"/>
                <w:numId w:val="204"/>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204"/>
              </w:numPr>
              <w:tabs>
                <w:tab w:val="left" w:pos="355"/>
              </w:tabs>
              <w:spacing w:line="278" w:lineRule="exact"/>
              <w:ind w:left="354"/>
              <w:rPr>
                <w:b/>
              </w:rPr>
            </w:pPr>
            <w:r>
              <w:rPr>
                <w:b/>
              </w:rPr>
              <w:t>Visitors</w:t>
            </w:r>
          </w:p>
          <w:p w:rsidR="004F5959" w:rsidRDefault="00AF6117" w:rsidP="000D5E61">
            <w:pPr>
              <w:pStyle w:val="TableParagraph"/>
              <w:numPr>
                <w:ilvl w:val="0"/>
                <w:numId w:val="204"/>
              </w:numPr>
              <w:tabs>
                <w:tab w:val="left" w:pos="355"/>
              </w:tabs>
              <w:spacing w:line="279" w:lineRule="exact"/>
              <w:ind w:left="354"/>
              <w:rPr>
                <w:b/>
              </w:rPr>
            </w:pPr>
            <w:r>
              <w:rPr>
                <w:b/>
              </w:rPr>
              <w:t>Contractors</w:t>
            </w:r>
          </w:p>
          <w:p w:rsidR="004F5959" w:rsidRDefault="00AF6117" w:rsidP="000D5E61">
            <w:pPr>
              <w:pStyle w:val="TableParagraph"/>
              <w:numPr>
                <w:ilvl w:val="0"/>
                <w:numId w:val="204"/>
              </w:numPr>
              <w:tabs>
                <w:tab w:val="left" w:pos="356"/>
              </w:tabs>
              <w:spacing w:before="2"/>
              <w:ind w:right="627"/>
              <w:rPr>
                <w:b/>
              </w:rPr>
            </w:pPr>
            <w:r>
              <w:rPr>
                <w:b/>
                <w:spacing w:val="-1"/>
              </w:rPr>
              <w:t xml:space="preserve">Pregnant </w:t>
            </w:r>
            <w:r>
              <w:rPr>
                <w:b/>
              </w:rPr>
              <w:t>women</w:t>
            </w:r>
          </w:p>
          <w:p w:rsidR="004F5959" w:rsidRDefault="00AF6117" w:rsidP="000D5E61">
            <w:pPr>
              <w:pStyle w:val="TableParagraph"/>
              <w:numPr>
                <w:ilvl w:val="0"/>
                <w:numId w:val="204"/>
              </w:numPr>
              <w:tabs>
                <w:tab w:val="left" w:pos="356"/>
              </w:tabs>
              <w:spacing w:line="278" w:lineRule="exact"/>
              <w:ind w:hanging="249"/>
              <w:rPr>
                <w:b/>
              </w:rPr>
            </w:pPr>
            <w:r>
              <w:rPr>
                <w:b/>
              </w:rPr>
              <w:t>Postgraduates</w:t>
            </w:r>
          </w:p>
          <w:p w:rsidR="004F5959" w:rsidRDefault="00AF6117" w:rsidP="000D5E61">
            <w:pPr>
              <w:pStyle w:val="TableParagraph"/>
              <w:numPr>
                <w:ilvl w:val="0"/>
                <w:numId w:val="204"/>
              </w:numPr>
              <w:tabs>
                <w:tab w:val="left" w:pos="356"/>
              </w:tabs>
              <w:spacing w:line="242" w:lineRule="auto"/>
              <w:ind w:right="380"/>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203"/>
              </w:numPr>
              <w:tabs>
                <w:tab w:val="left" w:pos="338"/>
              </w:tabs>
              <w:spacing w:line="287" w:lineRule="exact"/>
              <w:rPr>
                <w:sz w:val="23"/>
              </w:rPr>
            </w:pPr>
            <w:r>
              <w:rPr>
                <w:sz w:val="23"/>
              </w:rPr>
              <w:t>MSD’s</w:t>
            </w:r>
          </w:p>
          <w:p w:rsidR="004F5959" w:rsidRDefault="00AF6117" w:rsidP="000D5E61">
            <w:pPr>
              <w:pStyle w:val="TableParagraph"/>
              <w:numPr>
                <w:ilvl w:val="0"/>
                <w:numId w:val="203"/>
              </w:numPr>
              <w:tabs>
                <w:tab w:val="left" w:pos="338"/>
              </w:tabs>
              <w:spacing w:before="1"/>
              <w:rPr>
                <w:sz w:val="23"/>
              </w:rPr>
            </w:pPr>
            <w:r>
              <w:rPr>
                <w:sz w:val="23"/>
              </w:rPr>
              <w:t>Upper limb</w:t>
            </w:r>
            <w:r>
              <w:rPr>
                <w:spacing w:val="-2"/>
                <w:sz w:val="23"/>
              </w:rPr>
              <w:t xml:space="preserve"> </w:t>
            </w:r>
            <w:r>
              <w:rPr>
                <w:sz w:val="23"/>
              </w:rPr>
              <w:t>disorders</w:t>
            </w:r>
          </w:p>
          <w:p w:rsidR="004F5959" w:rsidRDefault="00AF6117" w:rsidP="000D5E61">
            <w:pPr>
              <w:pStyle w:val="TableParagraph"/>
              <w:numPr>
                <w:ilvl w:val="0"/>
                <w:numId w:val="203"/>
              </w:numPr>
              <w:tabs>
                <w:tab w:val="left" w:pos="338"/>
              </w:tabs>
              <w:spacing w:before="1" w:line="291" w:lineRule="exact"/>
              <w:rPr>
                <w:sz w:val="23"/>
              </w:rPr>
            </w:pPr>
            <w:r>
              <w:rPr>
                <w:sz w:val="23"/>
              </w:rPr>
              <w:t>Poor</w:t>
            </w:r>
            <w:r>
              <w:rPr>
                <w:spacing w:val="-1"/>
                <w:sz w:val="23"/>
              </w:rPr>
              <w:t xml:space="preserve"> </w:t>
            </w:r>
            <w:r>
              <w:rPr>
                <w:sz w:val="23"/>
              </w:rPr>
              <w:t>posture</w:t>
            </w:r>
          </w:p>
          <w:p w:rsidR="004F5959" w:rsidRDefault="00AF6117" w:rsidP="000D5E61">
            <w:pPr>
              <w:pStyle w:val="TableParagraph"/>
              <w:numPr>
                <w:ilvl w:val="0"/>
                <w:numId w:val="203"/>
              </w:numPr>
              <w:tabs>
                <w:tab w:val="left" w:pos="338"/>
              </w:tabs>
              <w:spacing w:line="291" w:lineRule="exact"/>
              <w:rPr>
                <w:sz w:val="23"/>
              </w:rPr>
            </w:pPr>
            <w:r>
              <w:rPr>
                <w:sz w:val="23"/>
              </w:rPr>
              <w:t>Back</w:t>
            </w:r>
            <w:r>
              <w:rPr>
                <w:spacing w:val="-1"/>
                <w:sz w:val="23"/>
              </w:rPr>
              <w:t xml:space="preserve"> </w:t>
            </w:r>
            <w:r>
              <w:rPr>
                <w:sz w:val="23"/>
              </w:rPr>
              <w:t>problems</w:t>
            </w:r>
          </w:p>
          <w:p w:rsidR="004F5959" w:rsidRDefault="00AF6117" w:rsidP="000D5E61">
            <w:pPr>
              <w:pStyle w:val="TableParagraph"/>
              <w:numPr>
                <w:ilvl w:val="0"/>
                <w:numId w:val="203"/>
              </w:numPr>
              <w:tabs>
                <w:tab w:val="left" w:pos="338"/>
              </w:tabs>
              <w:spacing w:before="1" w:line="291" w:lineRule="exact"/>
              <w:rPr>
                <w:sz w:val="23"/>
              </w:rPr>
            </w:pPr>
            <w:r>
              <w:rPr>
                <w:sz w:val="23"/>
              </w:rPr>
              <w:t>Fatigue</w:t>
            </w:r>
          </w:p>
          <w:p w:rsidR="004F5959" w:rsidRDefault="00AF6117" w:rsidP="000D5E61">
            <w:pPr>
              <w:pStyle w:val="TableParagraph"/>
              <w:numPr>
                <w:ilvl w:val="0"/>
                <w:numId w:val="203"/>
              </w:numPr>
              <w:tabs>
                <w:tab w:val="left" w:pos="338"/>
              </w:tabs>
              <w:spacing w:line="291" w:lineRule="exact"/>
              <w:rPr>
                <w:sz w:val="23"/>
              </w:rPr>
            </w:pPr>
            <w:r>
              <w:rPr>
                <w:sz w:val="23"/>
              </w:rPr>
              <w:t>Slips, trips and</w:t>
            </w:r>
            <w:r>
              <w:rPr>
                <w:spacing w:val="-2"/>
                <w:sz w:val="23"/>
              </w:rPr>
              <w:t xml:space="preserve"> </w:t>
            </w:r>
            <w:r>
              <w:rPr>
                <w:sz w:val="23"/>
              </w:rPr>
              <w:t>falls</w:t>
            </w:r>
          </w:p>
        </w:tc>
        <w:tc>
          <w:tcPr>
            <w:tcW w:w="2808" w:type="dxa"/>
          </w:tcPr>
          <w:p w:rsidR="004F5959" w:rsidRDefault="00AF6117" w:rsidP="000D5E61">
            <w:pPr>
              <w:pStyle w:val="TableParagraph"/>
              <w:numPr>
                <w:ilvl w:val="0"/>
                <w:numId w:val="202"/>
              </w:numPr>
              <w:tabs>
                <w:tab w:val="left" w:pos="364"/>
              </w:tabs>
              <w:ind w:right="578"/>
              <w:rPr>
                <w:sz w:val="23"/>
              </w:rPr>
            </w:pPr>
            <w:r>
              <w:rPr>
                <w:sz w:val="23"/>
              </w:rPr>
              <w:t>Online eLearning programme</w:t>
            </w:r>
            <w:r>
              <w:rPr>
                <w:spacing w:val="-10"/>
                <w:sz w:val="23"/>
              </w:rPr>
              <w:t xml:space="preserve"> </w:t>
            </w:r>
            <w:r>
              <w:rPr>
                <w:sz w:val="23"/>
              </w:rPr>
              <w:t>available</w:t>
            </w:r>
          </w:p>
          <w:p w:rsidR="004F5959" w:rsidRDefault="00AF6117" w:rsidP="000D5E61">
            <w:pPr>
              <w:pStyle w:val="TableParagraph"/>
              <w:numPr>
                <w:ilvl w:val="0"/>
                <w:numId w:val="202"/>
              </w:numPr>
              <w:tabs>
                <w:tab w:val="left" w:pos="364"/>
              </w:tabs>
              <w:ind w:right="171"/>
              <w:rPr>
                <w:sz w:val="23"/>
              </w:rPr>
            </w:pPr>
            <w:r>
              <w:rPr>
                <w:sz w:val="23"/>
              </w:rPr>
              <w:t>Workstation risk assessments and information and training available from the Health &amp; Safety Office on request</w:t>
            </w:r>
          </w:p>
          <w:p w:rsidR="004F5959" w:rsidRDefault="00AF6117" w:rsidP="000D5E61">
            <w:pPr>
              <w:pStyle w:val="TableParagraph"/>
              <w:numPr>
                <w:ilvl w:val="0"/>
                <w:numId w:val="202"/>
              </w:numPr>
              <w:tabs>
                <w:tab w:val="left" w:pos="364"/>
              </w:tabs>
              <w:ind w:right="245"/>
              <w:rPr>
                <w:sz w:val="23"/>
              </w:rPr>
            </w:pPr>
            <w:r>
              <w:rPr>
                <w:sz w:val="23"/>
              </w:rPr>
              <w:t>Contact OHA if risk assessments are</w:t>
            </w:r>
            <w:r>
              <w:rPr>
                <w:spacing w:val="-11"/>
                <w:sz w:val="23"/>
              </w:rPr>
              <w:t xml:space="preserve"> </w:t>
            </w:r>
            <w:r>
              <w:rPr>
                <w:sz w:val="23"/>
              </w:rPr>
              <w:t>required</w:t>
            </w:r>
          </w:p>
          <w:p w:rsidR="004F5959" w:rsidRDefault="00AF6117" w:rsidP="000D5E61">
            <w:pPr>
              <w:pStyle w:val="TableParagraph"/>
              <w:numPr>
                <w:ilvl w:val="0"/>
                <w:numId w:val="202"/>
              </w:numPr>
              <w:tabs>
                <w:tab w:val="left" w:pos="364"/>
              </w:tabs>
              <w:spacing w:line="290" w:lineRule="exact"/>
              <w:ind w:hanging="258"/>
              <w:rPr>
                <w:sz w:val="23"/>
              </w:rPr>
            </w:pPr>
            <w:r>
              <w:rPr>
                <w:sz w:val="23"/>
              </w:rPr>
              <w:t>Eye tests available to</w:t>
            </w:r>
            <w:r>
              <w:rPr>
                <w:spacing w:val="-7"/>
                <w:sz w:val="23"/>
              </w:rPr>
              <w:t xml:space="preserve"> </w:t>
            </w:r>
            <w:r>
              <w:rPr>
                <w:sz w:val="23"/>
              </w:rPr>
              <w:t>staff</w:t>
            </w:r>
          </w:p>
          <w:p w:rsidR="004F5959" w:rsidRDefault="00AF6117" w:rsidP="000D5E61">
            <w:pPr>
              <w:pStyle w:val="TableParagraph"/>
              <w:numPr>
                <w:ilvl w:val="0"/>
                <w:numId w:val="202"/>
              </w:numPr>
              <w:tabs>
                <w:tab w:val="left" w:pos="364"/>
              </w:tabs>
              <w:spacing w:line="291" w:lineRule="exact"/>
              <w:ind w:hanging="258"/>
              <w:rPr>
                <w:sz w:val="23"/>
              </w:rPr>
            </w:pPr>
            <w:r>
              <w:rPr>
                <w:sz w:val="23"/>
              </w:rPr>
              <w:t>Good</w:t>
            </w:r>
            <w:r>
              <w:rPr>
                <w:spacing w:val="-1"/>
                <w:sz w:val="23"/>
              </w:rPr>
              <w:t xml:space="preserve"> </w:t>
            </w:r>
            <w:r>
              <w:rPr>
                <w:sz w:val="23"/>
              </w:rPr>
              <w:t>housekeeping</w:t>
            </w:r>
          </w:p>
          <w:p w:rsidR="004F5959" w:rsidRDefault="00AF6117" w:rsidP="000D5E61">
            <w:pPr>
              <w:pStyle w:val="TableParagraph"/>
              <w:numPr>
                <w:ilvl w:val="0"/>
                <w:numId w:val="202"/>
              </w:numPr>
              <w:tabs>
                <w:tab w:val="left" w:pos="363"/>
              </w:tabs>
              <w:ind w:left="362"/>
              <w:rPr>
                <w:sz w:val="23"/>
              </w:rPr>
            </w:pPr>
            <w:r>
              <w:rPr>
                <w:sz w:val="23"/>
              </w:rPr>
              <w:t>Good cable</w:t>
            </w:r>
            <w:r>
              <w:rPr>
                <w:spacing w:val="-1"/>
                <w:sz w:val="23"/>
              </w:rPr>
              <w:t xml:space="preserve"> </w:t>
            </w:r>
            <w:r>
              <w:rPr>
                <w:sz w:val="23"/>
              </w:rPr>
              <w:t>management</w:t>
            </w:r>
          </w:p>
          <w:p w:rsidR="004F5959" w:rsidRDefault="00AF6117" w:rsidP="000D5E61">
            <w:pPr>
              <w:pStyle w:val="TableParagraph"/>
              <w:numPr>
                <w:ilvl w:val="0"/>
                <w:numId w:val="202"/>
              </w:numPr>
              <w:tabs>
                <w:tab w:val="left" w:pos="363"/>
              </w:tabs>
              <w:ind w:left="362" w:right="683"/>
              <w:rPr>
                <w:sz w:val="23"/>
              </w:rPr>
            </w:pPr>
            <w:r>
              <w:rPr>
                <w:sz w:val="23"/>
              </w:rPr>
              <w:t>Adequate services (heating, lighting ventilation) in</w:t>
            </w:r>
            <w:r>
              <w:rPr>
                <w:spacing w:val="-12"/>
                <w:sz w:val="23"/>
              </w:rPr>
              <w:t xml:space="preserve"> </w:t>
            </w:r>
            <w:r>
              <w:rPr>
                <w:sz w:val="23"/>
              </w:rPr>
              <w:t>place</w:t>
            </w:r>
          </w:p>
          <w:p w:rsidR="004F5959" w:rsidRDefault="00AF6117" w:rsidP="000D5E61">
            <w:pPr>
              <w:pStyle w:val="TableParagraph"/>
              <w:numPr>
                <w:ilvl w:val="0"/>
                <w:numId w:val="202"/>
              </w:numPr>
              <w:tabs>
                <w:tab w:val="left" w:pos="363"/>
              </w:tabs>
              <w:ind w:left="362" w:right="318"/>
              <w:rPr>
                <w:sz w:val="23"/>
              </w:rPr>
            </w:pPr>
            <w:r>
              <w:rPr>
                <w:sz w:val="23"/>
              </w:rPr>
              <w:t xml:space="preserve">Follow manufacturer’s instructions when </w:t>
            </w:r>
            <w:r>
              <w:rPr>
                <w:spacing w:val="-4"/>
                <w:sz w:val="23"/>
              </w:rPr>
              <w:t xml:space="preserve">using </w:t>
            </w:r>
            <w:r>
              <w:rPr>
                <w:sz w:val="23"/>
              </w:rPr>
              <w:t>equipment</w:t>
            </w:r>
          </w:p>
        </w:tc>
        <w:tc>
          <w:tcPr>
            <w:tcW w:w="2371" w:type="dxa"/>
          </w:tcPr>
          <w:p w:rsidR="004F5959" w:rsidRDefault="00AF6117" w:rsidP="000D5E61">
            <w:pPr>
              <w:pStyle w:val="TableParagraph"/>
              <w:numPr>
                <w:ilvl w:val="0"/>
                <w:numId w:val="201"/>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198" w:firstLine="12"/>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1"/>
              <w:rPr>
                <w:rFonts w:ascii="Arial"/>
                <w:b/>
              </w:rPr>
            </w:pPr>
          </w:p>
          <w:p w:rsidR="004F5959" w:rsidRDefault="00AF6117">
            <w:pPr>
              <w:pStyle w:val="TableParagraph"/>
              <w:spacing w:before="1"/>
              <w:ind w:left="280"/>
              <w:rPr>
                <w:b/>
                <w:sz w:val="23"/>
              </w:rPr>
            </w:pPr>
            <w:r>
              <w:rPr>
                <w:b/>
                <w:sz w:val="23"/>
              </w:rPr>
              <w:t>TU Dublin</w:t>
            </w:r>
            <w:r>
              <w:rPr>
                <w:b/>
                <w:spacing w:val="-3"/>
                <w:sz w:val="23"/>
              </w:rPr>
              <w:t xml:space="preserve"> </w:t>
            </w:r>
            <w:r>
              <w:rPr>
                <w:b/>
                <w:sz w:val="23"/>
              </w:rPr>
              <w:t>IS</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1029"/>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192"/>
              <w:rPr>
                <w:b/>
                <w:sz w:val="23"/>
              </w:rPr>
            </w:pPr>
            <w:r>
              <w:rPr>
                <w:b/>
                <w:sz w:val="23"/>
              </w:rPr>
              <w:t>Mechanical Lifting Systems</w:t>
            </w:r>
          </w:p>
          <w:p w:rsidR="004F5959" w:rsidRDefault="004F5959">
            <w:pPr>
              <w:pStyle w:val="TableParagraph"/>
              <w:spacing w:before="1"/>
              <w:rPr>
                <w:rFonts w:ascii="Arial"/>
                <w:b/>
              </w:rPr>
            </w:pPr>
          </w:p>
          <w:p w:rsidR="004F5959" w:rsidRDefault="00AF6117">
            <w:pPr>
              <w:pStyle w:val="TableParagraph"/>
              <w:spacing w:before="1" w:line="238" w:lineRule="exact"/>
              <w:ind w:left="107"/>
              <w:rPr>
                <w:b/>
                <w:sz w:val="23"/>
              </w:rPr>
            </w:pPr>
            <w:r>
              <w:rPr>
                <w:b/>
                <w:sz w:val="23"/>
              </w:rPr>
              <w:t>None present</w:t>
            </w:r>
          </w:p>
        </w:tc>
        <w:tc>
          <w:tcPr>
            <w:tcW w:w="2525" w:type="dxa"/>
          </w:tcPr>
          <w:p w:rsidR="004F5959" w:rsidRDefault="00AF6117" w:rsidP="000D5E61">
            <w:pPr>
              <w:pStyle w:val="TableParagraph"/>
              <w:numPr>
                <w:ilvl w:val="0"/>
                <w:numId w:val="200"/>
              </w:numPr>
              <w:tabs>
                <w:tab w:val="left" w:pos="467"/>
                <w:tab w:val="left" w:pos="468"/>
              </w:tabs>
              <w:spacing w:line="287" w:lineRule="exact"/>
              <w:ind w:hanging="361"/>
              <w:rPr>
                <w:sz w:val="23"/>
              </w:rPr>
            </w:pPr>
            <w:r>
              <w:rPr>
                <w:sz w:val="23"/>
              </w:rPr>
              <w:t>N/A</w:t>
            </w:r>
          </w:p>
        </w:tc>
        <w:tc>
          <w:tcPr>
            <w:tcW w:w="2808" w:type="dxa"/>
          </w:tcPr>
          <w:p w:rsidR="004F5959" w:rsidRDefault="00AF6117" w:rsidP="000D5E61">
            <w:pPr>
              <w:pStyle w:val="TableParagraph"/>
              <w:numPr>
                <w:ilvl w:val="0"/>
                <w:numId w:val="199"/>
              </w:numPr>
              <w:tabs>
                <w:tab w:val="left" w:pos="466"/>
                <w:tab w:val="left" w:pos="467"/>
              </w:tabs>
              <w:spacing w:line="287" w:lineRule="exact"/>
              <w:rPr>
                <w:sz w:val="23"/>
              </w:rPr>
            </w:pPr>
            <w:r>
              <w:rPr>
                <w:sz w:val="23"/>
              </w:rPr>
              <w:t>N/A</w:t>
            </w:r>
          </w:p>
        </w:tc>
        <w:tc>
          <w:tcPr>
            <w:tcW w:w="2371" w:type="dxa"/>
          </w:tcPr>
          <w:p w:rsidR="004F5959" w:rsidRDefault="00AF6117" w:rsidP="000D5E61">
            <w:pPr>
              <w:pStyle w:val="TableParagraph"/>
              <w:numPr>
                <w:ilvl w:val="0"/>
                <w:numId w:val="198"/>
              </w:numPr>
              <w:tabs>
                <w:tab w:val="left" w:pos="466"/>
                <w:tab w:val="left" w:pos="467"/>
              </w:tabs>
              <w:spacing w:line="287" w:lineRule="exact"/>
              <w:rPr>
                <w:sz w:val="23"/>
              </w:rPr>
            </w:pPr>
            <w:r>
              <w:rPr>
                <w:sz w:val="23"/>
              </w:rPr>
              <w:t>N/A</w:t>
            </w:r>
          </w:p>
        </w:tc>
        <w:tc>
          <w:tcPr>
            <w:tcW w:w="1274" w:type="dxa"/>
          </w:tcPr>
          <w:p w:rsidR="004F5959" w:rsidRDefault="00AF6117" w:rsidP="000D5E61">
            <w:pPr>
              <w:pStyle w:val="TableParagraph"/>
              <w:numPr>
                <w:ilvl w:val="0"/>
                <w:numId w:val="197"/>
              </w:numPr>
              <w:tabs>
                <w:tab w:val="left" w:pos="467"/>
                <w:tab w:val="left" w:pos="468"/>
              </w:tabs>
              <w:spacing w:line="287" w:lineRule="exact"/>
              <w:ind w:hanging="361"/>
              <w:rPr>
                <w:sz w:val="23"/>
              </w:rPr>
            </w:pPr>
            <w:r>
              <w:rPr>
                <w:sz w:val="23"/>
              </w:rPr>
              <w:t>N/A</w:t>
            </w:r>
          </w:p>
        </w:tc>
        <w:tc>
          <w:tcPr>
            <w:tcW w:w="1845" w:type="dxa"/>
          </w:tcPr>
          <w:p w:rsidR="004F5959" w:rsidRDefault="00AF6117" w:rsidP="000D5E61">
            <w:pPr>
              <w:pStyle w:val="TableParagraph"/>
              <w:numPr>
                <w:ilvl w:val="0"/>
                <w:numId w:val="196"/>
              </w:numPr>
              <w:tabs>
                <w:tab w:val="left" w:pos="467"/>
                <w:tab w:val="left" w:pos="468"/>
              </w:tabs>
              <w:spacing w:line="287" w:lineRule="exact"/>
              <w:ind w:hanging="361"/>
              <w:rPr>
                <w:sz w:val="23"/>
              </w:rPr>
            </w:pPr>
            <w:r>
              <w:rPr>
                <w:sz w:val="23"/>
              </w:rPr>
              <w:t>N/A</w:t>
            </w:r>
          </w:p>
        </w:tc>
        <w:tc>
          <w:tcPr>
            <w:tcW w:w="1847" w:type="dxa"/>
          </w:tcPr>
          <w:p w:rsidR="004F5959" w:rsidRDefault="00AF6117" w:rsidP="000D5E61">
            <w:pPr>
              <w:pStyle w:val="TableParagraph"/>
              <w:numPr>
                <w:ilvl w:val="0"/>
                <w:numId w:val="195"/>
              </w:numPr>
              <w:tabs>
                <w:tab w:val="left" w:pos="468"/>
                <w:tab w:val="left" w:pos="469"/>
              </w:tabs>
              <w:spacing w:line="287" w:lineRule="exact"/>
              <w:ind w:hanging="361"/>
              <w:rPr>
                <w:sz w:val="23"/>
              </w:rPr>
            </w:pPr>
            <w:r>
              <w:rPr>
                <w:sz w:val="23"/>
              </w:rPr>
              <w:t>N/A</w:t>
            </w:r>
          </w:p>
        </w:tc>
      </w:tr>
    </w:tbl>
    <w:p w:rsidR="004F5959" w:rsidRDefault="004F5959">
      <w:pPr>
        <w:spacing w:line="287"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6602"/>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86"/>
              <w:rPr>
                <w:b/>
                <w:sz w:val="23"/>
              </w:rPr>
            </w:pPr>
            <w:r>
              <w:rPr>
                <w:b/>
                <w:sz w:val="23"/>
              </w:rPr>
              <w:t>Vehicles/ deliveries on site</w:t>
            </w:r>
          </w:p>
          <w:p w:rsidR="004F5959" w:rsidRDefault="004F5959">
            <w:pPr>
              <w:pStyle w:val="TableParagraph"/>
              <w:rPr>
                <w:rFonts w:ascii="Arial"/>
                <w:b/>
                <w:sz w:val="26"/>
              </w:rPr>
            </w:pPr>
          </w:p>
          <w:p w:rsidR="004F5959" w:rsidRDefault="00AF6117">
            <w:pPr>
              <w:pStyle w:val="TableParagraph"/>
              <w:spacing w:before="215" w:line="258" w:lineRule="exact"/>
              <w:ind w:left="107"/>
              <w:rPr>
                <w:b/>
                <w:sz w:val="23"/>
              </w:rPr>
            </w:pPr>
            <w:r>
              <w:rPr>
                <w:b/>
                <w:sz w:val="23"/>
              </w:rPr>
              <w:t>Who is harmed:</w:t>
            </w:r>
          </w:p>
          <w:p w:rsidR="004F5959" w:rsidRDefault="00AF6117" w:rsidP="000D5E61">
            <w:pPr>
              <w:pStyle w:val="TableParagraph"/>
              <w:numPr>
                <w:ilvl w:val="0"/>
                <w:numId w:val="194"/>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194"/>
              </w:numPr>
              <w:tabs>
                <w:tab w:val="left" w:pos="355"/>
              </w:tabs>
              <w:spacing w:line="279" w:lineRule="exact"/>
              <w:ind w:left="354"/>
              <w:rPr>
                <w:b/>
              </w:rPr>
            </w:pPr>
            <w:r>
              <w:rPr>
                <w:b/>
              </w:rPr>
              <w:t>Students</w:t>
            </w:r>
          </w:p>
          <w:p w:rsidR="004F5959" w:rsidRDefault="00AF6117" w:rsidP="000D5E61">
            <w:pPr>
              <w:pStyle w:val="TableParagraph"/>
              <w:numPr>
                <w:ilvl w:val="0"/>
                <w:numId w:val="194"/>
              </w:numPr>
              <w:tabs>
                <w:tab w:val="left" w:pos="355"/>
              </w:tabs>
              <w:spacing w:before="2" w:line="279" w:lineRule="exact"/>
              <w:ind w:left="354"/>
              <w:rPr>
                <w:b/>
              </w:rPr>
            </w:pPr>
            <w:r>
              <w:rPr>
                <w:b/>
              </w:rPr>
              <w:t>Visitors</w:t>
            </w:r>
          </w:p>
          <w:p w:rsidR="004F5959" w:rsidRDefault="00AF6117" w:rsidP="000D5E61">
            <w:pPr>
              <w:pStyle w:val="TableParagraph"/>
              <w:numPr>
                <w:ilvl w:val="0"/>
                <w:numId w:val="194"/>
              </w:numPr>
              <w:tabs>
                <w:tab w:val="left" w:pos="355"/>
              </w:tabs>
              <w:spacing w:line="278" w:lineRule="exact"/>
              <w:ind w:left="354"/>
              <w:rPr>
                <w:b/>
              </w:rPr>
            </w:pPr>
            <w:r>
              <w:rPr>
                <w:b/>
              </w:rPr>
              <w:t>Contractors</w:t>
            </w:r>
          </w:p>
          <w:p w:rsidR="004F5959" w:rsidRDefault="00AF6117" w:rsidP="000D5E61">
            <w:pPr>
              <w:pStyle w:val="TableParagraph"/>
              <w:numPr>
                <w:ilvl w:val="0"/>
                <w:numId w:val="194"/>
              </w:numPr>
              <w:tabs>
                <w:tab w:val="left" w:pos="356"/>
              </w:tabs>
              <w:ind w:right="755"/>
              <w:rPr>
                <w:b/>
              </w:rPr>
            </w:pPr>
            <w:r>
              <w:rPr>
                <w:b/>
              </w:rPr>
              <w:t>Young persons</w:t>
            </w:r>
          </w:p>
          <w:p w:rsidR="004F5959" w:rsidRDefault="00AF6117" w:rsidP="000D5E61">
            <w:pPr>
              <w:pStyle w:val="TableParagraph"/>
              <w:numPr>
                <w:ilvl w:val="0"/>
                <w:numId w:val="194"/>
              </w:numPr>
              <w:tabs>
                <w:tab w:val="left" w:pos="356"/>
              </w:tabs>
              <w:spacing w:before="1"/>
              <w:ind w:right="627"/>
              <w:rPr>
                <w:b/>
              </w:rPr>
            </w:pPr>
            <w:r>
              <w:rPr>
                <w:b/>
                <w:spacing w:val="-1"/>
              </w:rPr>
              <w:t xml:space="preserve">Pregnant </w:t>
            </w:r>
            <w:r>
              <w:rPr>
                <w:b/>
              </w:rPr>
              <w:t>women</w:t>
            </w:r>
          </w:p>
          <w:p w:rsidR="004F5959" w:rsidRDefault="00AF6117" w:rsidP="000D5E61">
            <w:pPr>
              <w:pStyle w:val="TableParagraph"/>
              <w:numPr>
                <w:ilvl w:val="0"/>
                <w:numId w:val="194"/>
              </w:numPr>
              <w:tabs>
                <w:tab w:val="left" w:pos="356"/>
              </w:tabs>
              <w:spacing w:line="278" w:lineRule="exact"/>
              <w:rPr>
                <w:b/>
              </w:rPr>
            </w:pPr>
            <w:r>
              <w:rPr>
                <w:b/>
              </w:rPr>
              <w:t>Postgraduates</w:t>
            </w:r>
          </w:p>
          <w:p w:rsidR="004F5959" w:rsidRDefault="00AF6117" w:rsidP="000D5E61">
            <w:pPr>
              <w:pStyle w:val="TableParagraph"/>
              <w:numPr>
                <w:ilvl w:val="0"/>
                <w:numId w:val="194"/>
              </w:numPr>
              <w:tabs>
                <w:tab w:val="left" w:pos="356"/>
              </w:tabs>
              <w:spacing w:line="242" w:lineRule="auto"/>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193"/>
              </w:numPr>
              <w:tabs>
                <w:tab w:val="left" w:pos="467"/>
                <w:tab w:val="left" w:pos="468"/>
              </w:tabs>
              <w:ind w:right="484"/>
              <w:rPr>
                <w:sz w:val="23"/>
              </w:rPr>
            </w:pPr>
            <w:r>
              <w:rPr>
                <w:sz w:val="23"/>
              </w:rPr>
              <w:t>Injury to person/ struck by</w:t>
            </w:r>
            <w:r>
              <w:rPr>
                <w:spacing w:val="-4"/>
                <w:sz w:val="23"/>
              </w:rPr>
              <w:t xml:space="preserve"> </w:t>
            </w:r>
            <w:r>
              <w:rPr>
                <w:sz w:val="23"/>
              </w:rPr>
              <w:t>vehicle</w:t>
            </w:r>
          </w:p>
          <w:p w:rsidR="004F5959" w:rsidRDefault="00AF6117" w:rsidP="000D5E61">
            <w:pPr>
              <w:pStyle w:val="TableParagraph"/>
              <w:numPr>
                <w:ilvl w:val="0"/>
                <w:numId w:val="193"/>
              </w:numPr>
              <w:tabs>
                <w:tab w:val="left" w:pos="466"/>
                <w:tab w:val="left" w:pos="468"/>
              </w:tabs>
              <w:ind w:right="612"/>
              <w:rPr>
                <w:sz w:val="23"/>
              </w:rPr>
            </w:pPr>
            <w:r>
              <w:rPr>
                <w:sz w:val="23"/>
              </w:rPr>
              <w:t>Poor access and egress</w:t>
            </w:r>
          </w:p>
        </w:tc>
        <w:tc>
          <w:tcPr>
            <w:tcW w:w="2808" w:type="dxa"/>
          </w:tcPr>
          <w:p w:rsidR="004F5959" w:rsidRDefault="00AF6117" w:rsidP="000D5E61">
            <w:pPr>
              <w:pStyle w:val="TableParagraph"/>
              <w:numPr>
                <w:ilvl w:val="0"/>
                <w:numId w:val="192"/>
              </w:numPr>
              <w:tabs>
                <w:tab w:val="left" w:pos="466"/>
                <w:tab w:val="left" w:pos="467"/>
              </w:tabs>
              <w:ind w:right="399"/>
              <w:rPr>
                <w:sz w:val="23"/>
              </w:rPr>
            </w:pPr>
            <w:r>
              <w:rPr>
                <w:sz w:val="23"/>
              </w:rPr>
              <w:t>Deliveries handled by Goods Inwards</w:t>
            </w:r>
          </w:p>
          <w:p w:rsidR="004F5959" w:rsidRDefault="00AF6117" w:rsidP="000D5E61">
            <w:pPr>
              <w:pStyle w:val="TableParagraph"/>
              <w:numPr>
                <w:ilvl w:val="0"/>
                <w:numId w:val="192"/>
              </w:numPr>
              <w:tabs>
                <w:tab w:val="left" w:pos="466"/>
                <w:tab w:val="left" w:pos="467"/>
              </w:tabs>
              <w:ind w:left="466" w:right="404"/>
              <w:rPr>
                <w:sz w:val="23"/>
              </w:rPr>
            </w:pPr>
            <w:r>
              <w:rPr>
                <w:sz w:val="23"/>
              </w:rPr>
              <w:t xml:space="preserve">Separate access to </w:t>
            </w:r>
            <w:r>
              <w:rPr>
                <w:spacing w:val="-4"/>
                <w:sz w:val="23"/>
              </w:rPr>
              <w:t xml:space="preserve">car </w:t>
            </w:r>
            <w:r>
              <w:rPr>
                <w:sz w:val="23"/>
              </w:rPr>
              <w:t>park</w:t>
            </w:r>
            <w:r>
              <w:rPr>
                <w:spacing w:val="-1"/>
                <w:sz w:val="23"/>
              </w:rPr>
              <w:t xml:space="preserve"> </w:t>
            </w:r>
            <w:r>
              <w:rPr>
                <w:sz w:val="23"/>
              </w:rPr>
              <w:t>available</w:t>
            </w:r>
          </w:p>
          <w:p w:rsidR="004F5959" w:rsidRDefault="00AF6117" w:rsidP="000D5E61">
            <w:pPr>
              <w:pStyle w:val="TableParagraph"/>
              <w:numPr>
                <w:ilvl w:val="0"/>
                <w:numId w:val="192"/>
              </w:numPr>
              <w:tabs>
                <w:tab w:val="left" w:pos="466"/>
                <w:tab w:val="left" w:pos="467"/>
              </w:tabs>
              <w:ind w:left="466" w:right="374"/>
              <w:rPr>
                <w:sz w:val="23"/>
              </w:rPr>
            </w:pPr>
            <w:r>
              <w:rPr>
                <w:sz w:val="23"/>
              </w:rPr>
              <w:t>Car park is authorised access</w:t>
            </w:r>
            <w:r>
              <w:rPr>
                <w:spacing w:val="-2"/>
                <w:sz w:val="23"/>
              </w:rPr>
              <w:t xml:space="preserve"> </w:t>
            </w:r>
            <w:r>
              <w:rPr>
                <w:sz w:val="23"/>
              </w:rPr>
              <w:t>only</w:t>
            </w:r>
          </w:p>
          <w:p w:rsidR="004F5959" w:rsidRDefault="00AF6117" w:rsidP="000D5E61">
            <w:pPr>
              <w:pStyle w:val="TableParagraph"/>
              <w:numPr>
                <w:ilvl w:val="0"/>
                <w:numId w:val="192"/>
              </w:numPr>
              <w:tabs>
                <w:tab w:val="left" w:pos="466"/>
                <w:tab w:val="left" w:pos="467"/>
              </w:tabs>
              <w:ind w:left="466" w:right="446"/>
              <w:rPr>
                <w:sz w:val="23"/>
              </w:rPr>
            </w:pPr>
            <w:r>
              <w:rPr>
                <w:sz w:val="23"/>
              </w:rPr>
              <w:t>CCTV in place in car park</w:t>
            </w:r>
          </w:p>
          <w:p w:rsidR="004F5959" w:rsidRDefault="00AF6117" w:rsidP="000D5E61">
            <w:pPr>
              <w:pStyle w:val="TableParagraph"/>
              <w:numPr>
                <w:ilvl w:val="0"/>
                <w:numId w:val="192"/>
              </w:numPr>
              <w:tabs>
                <w:tab w:val="left" w:pos="466"/>
                <w:tab w:val="left" w:pos="467"/>
              </w:tabs>
              <w:ind w:left="466" w:right="366"/>
              <w:rPr>
                <w:sz w:val="23"/>
              </w:rPr>
            </w:pPr>
            <w:r>
              <w:rPr>
                <w:sz w:val="23"/>
              </w:rPr>
              <w:t>Safe access and egress maintained</w:t>
            </w:r>
          </w:p>
          <w:p w:rsidR="004F5959" w:rsidRDefault="00AF6117" w:rsidP="000D5E61">
            <w:pPr>
              <w:pStyle w:val="TableParagraph"/>
              <w:numPr>
                <w:ilvl w:val="0"/>
                <w:numId w:val="192"/>
              </w:numPr>
              <w:tabs>
                <w:tab w:val="left" w:pos="466"/>
                <w:tab w:val="left" w:pos="467"/>
              </w:tabs>
              <w:ind w:left="466" w:right="206"/>
              <w:rPr>
                <w:sz w:val="23"/>
              </w:rPr>
            </w:pPr>
            <w:r>
              <w:rPr>
                <w:sz w:val="23"/>
              </w:rPr>
              <w:t>Car park spaces marked out</w:t>
            </w:r>
            <w:r>
              <w:rPr>
                <w:spacing w:val="-2"/>
                <w:sz w:val="23"/>
              </w:rPr>
              <w:t xml:space="preserve"> </w:t>
            </w:r>
            <w:r>
              <w:rPr>
                <w:sz w:val="23"/>
              </w:rPr>
              <w:t>clearly</w:t>
            </w:r>
          </w:p>
          <w:p w:rsidR="004F5959" w:rsidRDefault="00AF6117" w:rsidP="000D5E61">
            <w:pPr>
              <w:pStyle w:val="TableParagraph"/>
              <w:numPr>
                <w:ilvl w:val="0"/>
                <w:numId w:val="192"/>
              </w:numPr>
              <w:tabs>
                <w:tab w:val="left" w:pos="466"/>
                <w:tab w:val="left" w:pos="467"/>
              </w:tabs>
              <w:spacing w:line="291" w:lineRule="exact"/>
              <w:ind w:left="466" w:hanging="361"/>
              <w:rPr>
                <w:sz w:val="23"/>
              </w:rPr>
            </w:pPr>
            <w:r>
              <w:rPr>
                <w:sz w:val="23"/>
              </w:rPr>
              <w:t>Speed limit in</w:t>
            </w:r>
            <w:r>
              <w:rPr>
                <w:spacing w:val="-1"/>
                <w:sz w:val="23"/>
              </w:rPr>
              <w:t xml:space="preserve"> </w:t>
            </w:r>
            <w:r>
              <w:rPr>
                <w:sz w:val="23"/>
              </w:rPr>
              <w:t>place</w:t>
            </w:r>
          </w:p>
          <w:p w:rsidR="004F5959" w:rsidRDefault="00AF6117" w:rsidP="000D5E61">
            <w:pPr>
              <w:pStyle w:val="TableParagraph"/>
              <w:numPr>
                <w:ilvl w:val="0"/>
                <w:numId w:val="192"/>
              </w:numPr>
              <w:tabs>
                <w:tab w:val="left" w:pos="465"/>
                <w:tab w:val="left" w:pos="466"/>
              </w:tabs>
              <w:spacing w:line="291" w:lineRule="exact"/>
              <w:ind w:left="465"/>
              <w:rPr>
                <w:sz w:val="23"/>
              </w:rPr>
            </w:pPr>
            <w:r>
              <w:rPr>
                <w:sz w:val="23"/>
              </w:rPr>
              <w:t>Designated walk ways</w:t>
            </w:r>
          </w:p>
          <w:p w:rsidR="004F5959" w:rsidRDefault="00AF6117" w:rsidP="000D5E61">
            <w:pPr>
              <w:pStyle w:val="TableParagraph"/>
              <w:numPr>
                <w:ilvl w:val="0"/>
                <w:numId w:val="192"/>
              </w:numPr>
              <w:tabs>
                <w:tab w:val="left" w:pos="465"/>
                <w:tab w:val="left" w:pos="466"/>
              </w:tabs>
              <w:ind w:left="465" w:right="354"/>
              <w:rPr>
                <w:sz w:val="23"/>
              </w:rPr>
            </w:pPr>
            <w:r>
              <w:rPr>
                <w:sz w:val="23"/>
              </w:rPr>
              <w:t xml:space="preserve">Designated area for loading and </w:t>
            </w:r>
            <w:r>
              <w:rPr>
                <w:spacing w:val="-3"/>
                <w:sz w:val="23"/>
              </w:rPr>
              <w:t xml:space="preserve">unloading </w:t>
            </w:r>
            <w:r>
              <w:rPr>
                <w:sz w:val="23"/>
              </w:rPr>
              <w:t>goods</w:t>
            </w:r>
            <w:r>
              <w:rPr>
                <w:spacing w:val="-1"/>
                <w:sz w:val="23"/>
              </w:rPr>
              <w:t xml:space="preserve"> </w:t>
            </w:r>
            <w:r>
              <w:rPr>
                <w:sz w:val="23"/>
              </w:rPr>
              <w:t>present</w:t>
            </w:r>
          </w:p>
          <w:p w:rsidR="004F5959" w:rsidRDefault="00AF6117" w:rsidP="000D5E61">
            <w:pPr>
              <w:pStyle w:val="TableParagraph"/>
              <w:numPr>
                <w:ilvl w:val="0"/>
                <w:numId w:val="192"/>
              </w:numPr>
              <w:tabs>
                <w:tab w:val="left" w:pos="465"/>
                <w:tab w:val="left" w:pos="466"/>
              </w:tabs>
              <w:ind w:left="465" w:right="162"/>
              <w:rPr>
                <w:sz w:val="23"/>
              </w:rPr>
            </w:pPr>
            <w:r>
              <w:rPr>
                <w:sz w:val="23"/>
              </w:rPr>
              <w:t xml:space="preserve">Defects reported to </w:t>
            </w:r>
            <w:r>
              <w:rPr>
                <w:spacing w:val="-3"/>
                <w:sz w:val="23"/>
              </w:rPr>
              <w:t xml:space="preserve">TU </w:t>
            </w:r>
            <w:r>
              <w:rPr>
                <w:sz w:val="23"/>
              </w:rPr>
              <w:t>Dublin Estates</w:t>
            </w:r>
            <w:r>
              <w:rPr>
                <w:spacing w:val="-4"/>
                <w:sz w:val="23"/>
              </w:rPr>
              <w:t xml:space="preserve"> </w:t>
            </w:r>
            <w:r>
              <w:rPr>
                <w:sz w:val="23"/>
              </w:rPr>
              <w:t>Office</w:t>
            </w:r>
          </w:p>
          <w:p w:rsidR="004F5959" w:rsidRDefault="00AF6117" w:rsidP="000D5E61">
            <w:pPr>
              <w:pStyle w:val="TableParagraph"/>
              <w:numPr>
                <w:ilvl w:val="0"/>
                <w:numId w:val="192"/>
              </w:numPr>
              <w:tabs>
                <w:tab w:val="left" w:pos="465"/>
                <w:tab w:val="left" w:pos="466"/>
              </w:tabs>
              <w:ind w:left="465" w:right="529"/>
              <w:rPr>
                <w:sz w:val="23"/>
              </w:rPr>
            </w:pPr>
            <w:r>
              <w:rPr>
                <w:sz w:val="23"/>
              </w:rPr>
              <w:t>Adequate lighting in place</w:t>
            </w:r>
          </w:p>
          <w:p w:rsidR="004F5959" w:rsidRDefault="00AF6117" w:rsidP="000D5E61">
            <w:pPr>
              <w:pStyle w:val="TableParagraph"/>
              <w:numPr>
                <w:ilvl w:val="0"/>
                <w:numId w:val="192"/>
              </w:numPr>
              <w:tabs>
                <w:tab w:val="left" w:pos="465"/>
                <w:tab w:val="left" w:pos="466"/>
              </w:tabs>
              <w:ind w:left="465" w:right="444"/>
              <w:rPr>
                <w:sz w:val="23"/>
              </w:rPr>
            </w:pPr>
            <w:r>
              <w:rPr>
                <w:sz w:val="23"/>
              </w:rPr>
              <w:t>Hi Vis clothing worn where</w:t>
            </w:r>
            <w:r>
              <w:rPr>
                <w:spacing w:val="-1"/>
                <w:sz w:val="23"/>
              </w:rPr>
              <w:t xml:space="preserve"> </w:t>
            </w:r>
            <w:r>
              <w:rPr>
                <w:sz w:val="23"/>
              </w:rPr>
              <w:t>required</w:t>
            </w:r>
          </w:p>
        </w:tc>
        <w:tc>
          <w:tcPr>
            <w:tcW w:w="2371" w:type="dxa"/>
          </w:tcPr>
          <w:p w:rsidR="004F5959" w:rsidRDefault="00AF6117" w:rsidP="000D5E61">
            <w:pPr>
              <w:pStyle w:val="TableParagraph"/>
              <w:numPr>
                <w:ilvl w:val="0"/>
                <w:numId w:val="191"/>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1"/>
              <w:rPr>
                <w:rFonts w:ascii="Arial"/>
                <w:b/>
              </w:rPr>
            </w:pPr>
          </w:p>
          <w:p w:rsidR="004F5959" w:rsidRDefault="00AF6117">
            <w:pPr>
              <w:pStyle w:val="TableParagraph"/>
              <w:spacing w:before="1"/>
              <w:ind w:left="234" w:right="220" w:firstLine="55"/>
              <w:jc w:val="center"/>
              <w:rPr>
                <w:b/>
                <w:sz w:val="23"/>
              </w:rPr>
            </w:pPr>
            <w:r>
              <w:rPr>
                <w:b/>
                <w:sz w:val="23"/>
              </w:rPr>
              <w:t>TU Dublin Estates</w:t>
            </w:r>
            <w:r>
              <w:rPr>
                <w:b/>
                <w:spacing w:val="-5"/>
                <w:sz w:val="23"/>
              </w:rPr>
              <w:t xml:space="preserve"> </w:t>
            </w:r>
            <w:r>
              <w:rPr>
                <w:b/>
                <w:sz w:val="23"/>
              </w:rPr>
              <w:t>Office</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4781"/>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130"/>
              <w:rPr>
                <w:b/>
                <w:sz w:val="23"/>
              </w:rPr>
            </w:pPr>
            <w:r>
              <w:rPr>
                <w:b/>
                <w:sz w:val="23"/>
              </w:rPr>
              <w:t>Hot Surfaces / Liquids / Solids</w:t>
            </w:r>
          </w:p>
          <w:p w:rsidR="004F5959" w:rsidRDefault="004F5959">
            <w:pPr>
              <w:pStyle w:val="TableParagraph"/>
              <w:spacing w:before="1"/>
              <w:rPr>
                <w:rFonts w:ascii="Arial"/>
                <w:b/>
              </w:rPr>
            </w:pPr>
          </w:p>
          <w:p w:rsidR="004F5959" w:rsidRDefault="00AF6117">
            <w:pPr>
              <w:pStyle w:val="TableParagraph"/>
              <w:spacing w:before="1"/>
              <w:ind w:left="107" w:right="115"/>
              <w:rPr>
                <w:b/>
                <w:sz w:val="23"/>
              </w:rPr>
            </w:pPr>
            <w:r>
              <w:rPr>
                <w:b/>
                <w:sz w:val="23"/>
              </w:rPr>
              <w:t>E.g. Cups of hot beverages</w:t>
            </w:r>
          </w:p>
          <w:p w:rsidR="004F5959" w:rsidRDefault="004F5959">
            <w:pPr>
              <w:pStyle w:val="TableParagraph"/>
              <w:spacing w:before="7"/>
              <w:rPr>
                <w:rFonts w:ascii="Arial"/>
                <w:b/>
              </w:rPr>
            </w:pPr>
          </w:p>
          <w:p w:rsidR="004F5959" w:rsidRDefault="00AF6117">
            <w:pPr>
              <w:pStyle w:val="TableParagraph"/>
              <w:spacing w:line="258" w:lineRule="exact"/>
              <w:ind w:left="107"/>
              <w:rPr>
                <w:b/>
                <w:sz w:val="23"/>
              </w:rPr>
            </w:pPr>
            <w:r>
              <w:rPr>
                <w:b/>
                <w:sz w:val="23"/>
              </w:rPr>
              <w:t>Who is harmed:</w:t>
            </w:r>
          </w:p>
          <w:p w:rsidR="004F5959" w:rsidRDefault="00AF6117" w:rsidP="000D5E61">
            <w:pPr>
              <w:pStyle w:val="TableParagraph"/>
              <w:numPr>
                <w:ilvl w:val="0"/>
                <w:numId w:val="190"/>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190"/>
              </w:numPr>
              <w:tabs>
                <w:tab w:val="left" w:pos="355"/>
              </w:tabs>
              <w:spacing w:line="278" w:lineRule="exact"/>
              <w:ind w:left="354"/>
              <w:rPr>
                <w:b/>
              </w:rPr>
            </w:pPr>
            <w:r>
              <w:rPr>
                <w:b/>
              </w:rPr>
              <w:t>Students</w:t>
            </w:r>
          </w:p>
          <w:p w:rsidR="004F5959" w:rsidRDefault="00AF6117" w:rsidP="000D5E61">
            <w:pPr>
              <w:pStyle w:val="TableParagraph"/>
              <w:numPr>
                <w:ilvl w:val="0"/>
                <w:numId w:val="190"/>
              </w:numPr>
              <w:tabs>
                <w:tab w:val="left" w:pos="355"/>
              </w:tabs>
              <w:spacing w:line="278" w:lineRule="exact"/>
              <w:ind w:left="354"/>
              <w:rPr>
                <w:b/>
              </w:rPr>
            </w:pPr>
            <w:r>
              <w:rPr>
                <w:b/>
              </w:rPr>
              <w:t>Visitors</w:t>
            </w:r>
          </w:p>
          <w:p w:rsidR="004F5959" w:rsidRDefault="00AF6117" w:rsidP="000D5E61">
            <w:pPr>
              <w:pStyle w:val="TableParagraph"/>
              <w:numPr>
                <w:ilvl w:val="0"/>
                <w:numId w:val="190"/>
              </w:numPr>
              <w:tabs>
                <w:tab w:val="left" w:pos="355"/>
              </w:tabs>
              <w:spacing w:line="279" w:lineRule="exact"/>
              <w:ind w:left="354"/>
              <w:rPr>
                <w:b/>
              </w:rPr>
            </w:pPr>
            <w:r>
              <w:rPr>
                <w:b/>
              </w:rPr>
              <w:t>Contractors</w:t>
            </w:r>
          </w:p>
          <w:p w:rsidR="004F5959" w:rsidRDefault="00AF6117" w:rsidP="000D5E61">
            <w:pPr>
              <w:pStyle w:val="TableParagraph"/>
              <w:numPr>
                <w:ilvl w:val="0"/>
                <w:numId w:val="190"/>
              </w:numPr>
              <w:tabs>
                <w:tab w:val="left" w:pos="356"/>
              </w:tabs>
              <w:spacing w:before="2"/>
              <w:ind w:right="755"/>
              <w:rPr>
                <w:b/>
              </w:rPr>
            </w:pPr>
            <w:r>
              <w:rPr>
                <w:b/>
              </w:rPr>
              <w:t>Young persons</w:t>
            </w:r>
          </w:p>
          <w:p w:rsidR="004F5959" w:rsidRDefault="00AF6117" w:rsidP="000D5E61">
            <w:pPr>
              <w:pStyle w:val="TableParagraph"/>
              <w:numPr>
                <w:ilvl w:val="0"/>
                <w:numId w:val="190"/>
              </w:numPr>
              <w:tabs>
                <w:tab w:val="left" w:pos="356"/>
              </w:tabs>
              <w:ind w:right="627"/>
              <w:rPr>
                <w:b/>
              </w:rPr>
            </w:pPr>
            <w:r>
              <w:rPr>
                <w:b/>
                <w:spacing w:val="-1"/>
              </w:rPr>
              <w:t xml:space="preserve">Pregnant </w:t>
            </w:r>
            <w:r>
              <w:rPr>
                <w:b/>
              </w:rPr>
              <w:t>women</w:t>
            </w:r>
          </w:p>
          <w:p w:rsidR="004F5959" w:rsidRDefault="00AF6117" w:rsidP="000D5E61">
            <w:pPr>
              <w:pStyle w:val="TableParagraph"/>
              <w:numPr>
                <w:ilvl w:val="0"/>
                <w:numId w:val="190"/>
              </w:numPr>
              <w:tabs>
                <w:tab w:val="left" w:pos="356"/>
              </w:tabs>
              <w:spacing w:line="279" w:lineRule="exact"/>
              <w:rPr>
                <w:b/>
              </w:rPr>
            </w:pPr>
            <w:r>
              <w:rPr>
                <w:b/>
              </w:rPr>
              <w:t>Postgraduates</w:t>
            </w:r>
          </w:p>
          <w:p w:rsidR="004F5959" w:rsidRDefault="00AF6117" w:rsidP="000D5E61">
            <w:pPr>
              <w:pStyle w:val="TableParagraph"/>
              <w:numPr>
                <w:ilvl w:val="0"/>
                <w:numId w:val="190"/>
              </w:numPr>
              <w:tabs>
                <w:tab w:val="left" w:pos="355"/>
              </w:tabs>
              <w:spacing w:before="22" w:line="248" w:lineRule="exact"/>
              <w:ind w:left="354" w:right="380"/>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189"/>
              </w:numPr>
              <w:tabs>
                <w:tab w:val="left" w:pos="467"/>
                <w:tab w:val="left" w:pos="468"/>
              </w:tabs>
              <w:spacing w:line="287" w:lineRule="exact"/>
              <w:ind w:hanging="361"/>
              <w:rPr>
                <w:sz w:val="23"/>
              </w:rPr>
            </w:pPr>
            <w:r>
              <w:rPr>
                <w:sz w:val="23"/>
              </w:rPr>
              <w:t>Contact</w:t>
            </w:r>
            <w:r>
              <w:rPr>
                <w:spacing w:val="-2"/>
                <w:sz w:val="23"/>
              </w:rPr>
              <w:t xml:space="preserve"> </w:t>
            </w:r>
            <w:r>
              <w:rPr>
                <w:sz w:val="23"/>
              </w:rPr>
              <w:t>burns</w:t>
            </w:r>
          </w:p>
          <w:p w:rsidR="004F5959" w:rsidRDefault="00AF6117" w:rsidP="000D5E61">
            <w:pPr>
              <w:pStyle w:val="TableParagraph"/>
              <w:numPr>
                <w:ilvl w:val="0"/>
                <w:numId w:val="189"/>
              </w:numPr>
              <w:tabs>
                <w:tab w:val="left" w:pos="466"/>
                <w:tab w:val="left" w:pos="468"/>
              </w:tabs>
              <w:spacing w:before="1"/>
              <w:ind w:hanging="361"/>
              <w:rPr>
                <w:sz w:val="23"/>
              </w:rPr>
            </w:pPr>
            <w:r>
              <w:rPr>
                <w:sz w:val="23"/>
              </w:rPr>
              <w:t>Scalds</w:t>
            </w:r>
          </w:p>
          <w:p w:rsidR="004F5959" w:rsidRDefault="00AF6117" w:rsidP="000D5E61">
            <w:pPr>
              <w:pStyle w:val="TableParagraph"/>
              <w:numPr>
                <w:ilvl w:val="0"/>
                <w:numId w:val="189"/>
              </w:numPr>
              <w:tabs>
                <w:tab w:val="left" w:pos="466"/>
                <w:tab w:val="left" w:pos="468"/>
              </w:tabs>
              <w:spacing w:before="1"/>
              <w:ind w:hanging="361"/>
              <w:rPr>
                <w:sz w:val="23"/>
              </w:rPr>
            </w:pPr>
            <w:r>
              <w:rPr>
                <w:sz w:val="23"/>
              </w:rPr>
              <w:t>Spillage</w:t>
            </w:r>
          </w:p>
        </w:tc>
        <w:tc>
          <w:tcPr>
            <w:tcW w:w="2808" w:type="dxa"/>
          </w:tcPr>
          <w:p w:rsidR="004F5959" w:rsidRDefault="00AF6117" w:rsidP="000D5E61">
            <w:pPr>
              <w:pStyle w:val="TableParagraph"/>
              <w:numPr>
                <w:ilvl w:val="0"/>
                <w:numId w:val="188"/>
              </w:numPr>
              <w:tabs>
                <w:tab w:val="left" w:pos="466"/>
                <w:tab w:val="left" w:pos="467"/>
              </w:tabs>
              <w:spacing w:line="287" w:lineRule="exact"/>
              <w:ind w:left="467"/>
              <w:rPr>
                <w:sz w:val="23"/>
              </w:rPr>
            </w:pPr>
            <w:r>
              <w:rPr>
                <w:sz w:val="23"/>
              </w:rPr>
              <w:t>Lids available for</w:t>
            </w:r>
            <w:r>
              <w:rPr>
                <w:spacing w:val="-1"/>
                <w:sz w:val="23"/>
              </w:rPr>
              <w:t xml:space="preserve"> </w:t>
            </w:r>
            <w:r>
              <w:rPr>
                <w:sz w:val="23"/>
              </w:rPr>
              <w:t>cups</w:t>
            </w:r>
          </w:p>
          <w:p w:rsidR="004F5959" w:rsidRDefault="00AF6117" w:rsidP="000D5E61">
            <w:pPr>
              <w:pStyle w:val="TableParagraph"/>
              <w:numPr>
                <w:ilvl w:val="0"/>
                <w:numId w:val="188"/>
              </w:numPr>
              <w:tabs>
                <w:tab w:val="left" w:pos="466"/>
                <w:tab w:val="left" w:pos="467"/>
              </w:tabs>
              <w:spacing w:before="1"/>
              <w:ind w:right="655"/>
              <w:rPr>
                <w:sz w:val="23"/>
              </w:rPr>
            </w:pPr>
            <w:r>
              <w:rPr>
                <w:sz w:val="23"/>
              </w:rPr>
              <w:t xml:space="preserve">Notify Front desk/Reception </w:t>
            </w:r>
            <w:r>
              <w:rPr>
                <w:spacing w:val="-7"/>
                <w:sz w:val="23"/>
              </w:rPr>
              <w:t xml:space="preserve">of </w:t>
            </w:r>
            <w:r>
              <w:rPr>
                <w:sz w:val="23"/>
              </w:rPr>
              <w:t>spillages</w:t>
            </w:r>
          </w:p>
          <w:p w:rsidR="004F5959" w:rsidRDefault="00AF6117" w:rsidP="000D5E61">
            <w:pPr>
              <w:pStyle w:val="TableParagraph"/>
              <w:numPr>
                <w:ilvl w:val="0"/>
                <w:numId w:val="188"/>
              </w:numPr>
              <w:tabs>
                <w:tab w:val="left" w:pos="466"/>
                <w:tab w:val="left" w:pos="467"/>
              </w:tabs>
              <w:ind w:right="552"/>
              <w:rPr>
                <w:sz w:val="23"/>
              </w:rPr>
            </w:pPr>
            <w:r>
              <w:rPr>
                <w:sz w:val="23"/>
              </w:rPr>
              <w:t xml:space="preserve">Spillages cleaned </w:t>
            </w:r>
            <w:r>
              <w:rPr>
                <w:spacing w:val="-8"/>
                <w:sz w:val="23"/>
              </w:rPr>
              <w:t xml:space="preserve">up </w:t>
            </w:r>
            <w:r>
              <w:rPr>
                <w:sz w:val="23"/>
              </w:rPr>
              <w:t>immediately</w:t>
            </w:r>
          </w:p>
          <w:p w:rsidR="004F5959" w:rsidRDefault="00AF6117" w:rsidP="000D5E61">
            <w:pPr>
              <w:pStyle w:val="TableParagraph"/>
              <w:numPr>
                <w:ilvl w:val="0"/>
                <w:numId w:val="188"/>
              </w:numPr>
              <w:tabs>
                <w:tab w:val="left" w:pos="466"/>
                <w:tab w:val="left" w:pos="467"/>
              </w:tabs>
              <w:spacing w:before="1"/>
              <w:ind w:right="841"/>
              <w:rPr>
                <w:sz w:val="23"/>
              </w:rPr>
            </w:pPr>
            <w:r>
              <w:rPr>
                <w:sz w:val="23"/>
              </w:rPr>
              <w:t xml:space="preserve">SOP in place </w:t>
            </w:r>
            <w:r>
              <w:rPr>
                <w:spacing w:val="-4"/>
                <w:sz w:val="23"/>
              </w:rPr>
              <w:t xml:space="preserve">for </w:t>
            </w:r>
            <w:r>
              <w:rPr>
                <w:sz w:val="23"/>
              </w:rPr>
              <w:t>spillages</w:t>
            </w:r>
          </w:p>
          <w:p w:rsidR="004F5959" w:rsidRDefault="00AF6117" w:rsidP="000D5E61">
            <w:pPr>
              <w:pStyle w:val="TableParagraph"/>
              <w:numPr>
                <w:ilvl w:val="0"/>
                <w:numId w:val="188"/>
              </w:numPr>
              <w:tabs>
                <w:tab w:val="left" w:pos="466"/>
                <w:tab w:val="left" w:pos="467"/>
              </w:tabs>
              <w:ind w:right="448"/>
              <w:rPr>
                <w:sz w:val="23"/>
              </w:rPr>
            </w:pPr>
            <w:r>
              <w:rPr>
                <w:sz w:val="23"/>
              </w:rPr>
              <w:t>Wet floor signage available for</w:t>
            </w:r>
            <w:r>
              <w:rPr>
                <w:spacing w:val="-12"/>
                <w:sz w:val="23"/>
              </w:rPr>
              <w:t xml:space="preserve"> </w:t>
            </w:r>
            <w:r>
              <w:rPr>
                <w:sz w:val="23"/>
              </w:rPr>
              <w:t>spillages</w:t>
            </w:r>
          </w:p>
        </w:tc>
        <w:tc>
          <w:tcPr>
            <w:tcW w:w="2371" w:type="dxa"/>
          </w:tcPr>
          <w:p w:rsidR="004F5959" w:rsidRDefault="00AF6117" w:rsidP="000D5E61">
            <w:pPr>
              <w:pStyle w:val="TableParagraph"/>
              <w:numPr>
                <w:ilvl w:val="0"/>
                <w:numId w:val="187"/>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 Members</w:t>
            </w:r>
          </w:p>
          <w:p w:rsidR="004F5959" w:rsidRDefault="004F5959">
            <w:pPr>
              <w:pStyle w:val="TableParagraph"/>
              <w:spacing w:before="1"/>
              <w:rPr>
                <w:rFonts w:ascii="Arial"/>
                <w:b/>
              </w:rPr>
            </w:pPr>
          </w:p>
          <w:p w:rsidR="004F5959" w:rsidRDefault="00AF6117">
            <w:pPr>
              <w:pStyle w:val="TableParagraph"/>
              <w:spacing w:before="1"/>
              <w:ind w:left="106" w:right="93"/>
              <w:jc w:val="center"/>
              <w:rPr>
                <w:b/>
                <w:sz w:val="23"/>
              </w:rPr>
            </w:pPr>
            <w:r>
              <w:rPr>
                <w:b/>
                <w:sz w:val="23"/>
              </w:rPr>
              <w:t>Noonan / other appointed Cleaners</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773"/>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875"/>
              <w:rPr>
                <w:b/>
                <w:sz w:val="23"/>
              </w:rPr>
            </w:pPr>
            <w:r>
              <w:rPr>
                <w:b/>
                <w:sz w:val="23"/>
              </w:rPr>
              <w:t>Pressure Systems</w:t>
            </w:r>
          </w:p>
        </w:tc>
        <w:tc>
          <w:tcPr>
            <w:tcW w:w="2525" w:type="dxa"/>
          </w:tcPr>
          <w:p w:rsidR="004F5959" w:rsidRDefault="00AF6117" w:rsidP="000D5E61">
            <w:pPr>
              <w:pStyle w:val="TableParagraph"/>
              <w:numPr>
                <w:ilvl w:val="0"/>
                <w:numId w:val="186"/>
              </w:numPr>
              <w:tabs>
                <w:tab w:val="left" w:pos="467"/>
                <w:tab w:val="left" w:pos="468"/>
              </w:tabs>
              <w:spacing w:line="287" w:lineRule="exact"/>
              <w:ind w:hanging="361"/>
              <w:rPr>
                <w:sz w:val="23"/>
              </w:rPr>
            </w:pPr>
            <w:r>
              <w:rPr>
                <w:sz w:val="23"/>
              </w:rPr>
              <w:t>N/A</w:t>
            </w:r>
          </w:p>
        </w:tc>
        <w:tc>
          <w:tcPr>
            <w:tcW w:w="2808" w:type="dxa"/>
          </w:tcPr>
          <w:p w:rsidR="004F5959" w:rsidRDefault="00AF6117" w:rsidP="000D5E61">
            <w:pPr>
              <w:pStyle w:val="TableParagraph"/>
              <w:numPr>
                <w:ilvl w:val="0"/>
                <w:numId w:val="185"/>
              </w:numPr>
              <w:tabs>
                <w:tab w:val="left" w:pos="466"/>
                <w:tab w:val="left" w:pos="467"/>
              </w:tabs>
              <w:spacing w:line="287" w:lineRule="exact"/>
              <w:rPr>
                <w:sz w:val="23"/>
              </w:rPr>
            </w:pPr>
            <w:r>
              <w:rPr>
                <w:sz w:val="23"/>
              </w:rPr>
              <w:t>N/A</w:t>
            </w:r>
          </w:p>
        </w:tc>
        <w:tc>
          <w:tcPr>
            <w:tcW w:w="2371" w:type="dxa"/>
          </w:tcPr>
          <w:p w:rsidR="004F5959" w:rsidRDefault="00AF6117" w:rsidP="000D5E61">
            <w:pPr>
              <w:pStyle w:val="TableParagraph"/>
              <w:numPr>
                <w:ilvl w:val="0"/>
                <w:numId w:val="184"/>
              </w:numPr>
              <w:tabs>
                <w:tab w:val="left" w:pos="466"/>
                <w:tab w:val="left" w:pos="467"/>
              </w:tabs>
              <w:spacing w:line="287" w:lineRule="exact"/>
              <w:rPr>
                <w:sz w:val="23"/>
              </w:rPr>
            </w:pPr>
            <w:r>
              <w:rPr>
                <w:sz w:val="23"/>
              </w:rPr>
              <w:t>N/A</w:t>
            </w:r>
          </w:p>
        </w:tc>
        <w:tc>
          <w:tcPr>
            <w:tcW w:w="1274" w:type="dxa"/>
          </w:tcPr>
          <w:p w:rsidR="004F5959" w:rsidRDefault="00AF6117" w:rsidP="000D5E61">
            <w:pPr>
              <w:pStyle w:val="TableParagraph"/>
              <w:numPr>
                <w:ilvl w:val="0"/>
                <w:numId w:val="183"/>
              </w:numPr>
              <w:tabs>
                <w:tab w:val="left" w:pos="467"/>
                <w:tab w:val="left" w:pos="468"/>
              </w:tabs>
              <w:spacing w:line="287" w:lineRule="exact"/>
              <w:ind w:hanging="361"/>
              <w:rPr>
                <w:sz w:val="23"/>
              </w:rPr>
            </w:pPr>
            <w:r>
              <w:rPr>
                <w:sz w:val="23"/>
              </w:rPr>
              <w:t>N/A</w:t>
            </w:r>
          </w:p>
        </w:tc>
        <w:tc>
          <w:tcPr>
            <w:tcW w:w="1845" w:type="dxa"/>
          </w:tcPr>
          <w:p w:rsidR="004F5959" w:rsidRDefault="00AF6117" w:rsidP="000D5E61">
            <w:pPr>
              <w:pStyle w:val="TableParagraph"/>
              <w:numPr>
                <w:ilvl w:val="0"/>
                <w:numId w:val="182"/>
              </w:numPr>
              <w:tabs>
                <w:tab w:val="left" w:pos="467"/>
                <w:tab w:val="left" w:pos="468"/>
              </w:tabs>
              <w:spacing w:line="287" w:lineRule="exact"/>
              <w:ind w:hanging="361"/>
              <w:rPr>
                <w:sz w:val="23"/>
              </w:rPr>
            </w:pPr>
            <w:r>
              <w:rPr>
                <w:sz w:val="23"/>
              </w:rPr>
              <w:t>N/A</w:t>
            </w:r>
          </w:p>
        </w:tc>
        <w:tc>
          <w:tcPr>
            <w:tcW w:w="1847" w:type="dxa"/>
          </w:tcPr>
          <w:p w:rsidR="004F5959" w:rsidRDefault="00AF6117" w:rsidP="000D5E61">
            <w:pPr>
              <w:pStyle w:val="TableParagraph"/>
              <w:numPr>
                <w:ilvl w:val="0"/>
                <w:numId w:val="181"/>
              </w:numPr>
              <w:tabs>
                <w:tab w:val="left" w:pos="468"/>
                <w:tab w:val="left" w:pos="469"/>
              </w:tabs>
              <w:spacing w:line="287" w:lineRule="exact"/>
              <w:ind w:hanging="361"/>
              <w:rPr>
                <w:sz w:val="23"/>
              </w:rPr>
            </w:pPr>
            <w:r>
              <w:rPr>
                <w:sz w:val="23"/>
              </w:rPr>
              <w:t>N/A</w:t>
            </w:r>
          </w:p>
        </w:tc>
      </w:tr>
    </w:tbl>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2"/>
        <w:rPr>
          <w:rFonts w:ascii="Arial"/>
          <w:b/>
          <w:sz w:val="13"/>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4"/>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18"/>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Pr>
                <w:b/>
                <w:sz w:val="23"/>
              </w:rPr>
            </w:pPr>
            <w:r>
              <w:rPr>
                <w:b/>
                <w:sz w:val="23"/>
              </w:rPr>
              <w:t>Radiation</w:t>
            </w:r>
          </w:p>
        </w:tc>
        <w:tc>
          <w:tcPr>
            <w:tcW w:w="2525" w:type="dxa"/>
          </w:tcPr>
          <w:p w:rsidR="004F5959" w:rsidRDefault="00AF6117" w:rsidP="000D5E61">
            <w:pPr>
              <w:pStyle w:val="TableParagraph"/>
              <w:numPr>
                <w:ilvl w:val="0"/>
                <w:numId w:val="180"/>
              </w:numPr>
              <w:tabs>
                <w:tab w:val="left" w:pos="467"/>
                <w:tab w:val="left" w:pos="468"/>
              </w:tabs>
              <w:spacing w:before="1"/>
              <w:ind w:hanging="361"/>
              <w:rPr>
                <w:sz w:val="23"/>
              </w:rPr>
            </w:pPr>
            <w:r>
              <w:rPr>
                <w:sz w:val="23"/>
              </w:rPr>
              <w:t>N/A</w:t>
            </w:r>
          </w:p>
        </w:tc>
        <w:tc>
          <w:tcPr>
            <w:tcW w:w="2808" w:type="dxa"/>
          </w:tcPr>
          <w:p w:rsidR="004F5959" w:rsidRDefault="00AF6117" w:rsidP="000D5E61">
            <w:pPr>
              <w:pStyle w:val="TableParagraph"/>
              <w:numPr>
                <w:ilvl w:val="0"/>
                <w:numId w:val="179"/>
              </w:numPr>
              <w:tabs>
                <w:tab w:val="left" w:pos="466"/>
                <w:tab w:val="left" w:pos="467"/>
              </w:tabs>
              <w:spacing w:before="1"/>
              <w:rPr>
                <w:sz w:val="23"/>
              </w:rPr>
            </w:pPr>
            <w:r>
              <w:rPr>
                <w:sz w:val="23"/>
              </w:rPr>
              <w:t>N/A</w:t>
            </w:r>
          </w:p>
        </w:tc>
        <w:tc>
          <w:tcPr>
            <w:tcW w:w="2371" w:type="dxa"/>
          </w:tcPr>
          <w:p w:rsidR="004F5959" w:rsidRDefault="00AF6117" w:rsidP="000D5E61">
            <w:pPr>
              <w:pStyle w:val="TableParagraph"/>
              <w:numPr>
                <w:ilvl w:val="0"/>
                <w:numId w:val="178"/>
              </w:numPr>
              <w:tabs>
                <w:tab w:val="left" w:pos="466"/>
                <w:tab w:val="left" w:pos="467"/>
              </w:tabs>
              <w:spacing w:before="1"/>
              <w:rPr>
                <w:sz w:val="23"/>
              </w:rPr>
            </w:pPr>
            <w:r>
              <w:rPr>
                <w:sz w:val="23"/>
              </w:rPr>
              <w:t>N/A</w:t>
            </w:r>
          </w:p>
        </w:tc>
        <w:tc>
          <w:tcPr>
            <w:tcW w:w="1274" w:type="dxa"/>
          </w:tcPr>
          <w:p w:rsidR="004F5959" w:rsidRDefault="00AF6117" w:rsidP="000D5E61">
            <w:pPr>
              <w:pStyle w:val="TableParagraph"/>
              <w:numPr>
                <w:ilvl w:val="0"/>
                <w:numId w:val="177"/>
              </w:numPr>
              <w:tabs>
                <w:tab w:val="left" w:pos="467"/>
                <w:tab w:val="left" w:pos="468"/>
              </w:tabs>
              <w:spacing w:before="1"/>
              <w:ind w:hanging="361"/>
              <w:rPr>
                <w:sz w:val="23"/>
              </w:rPr>
            </w:pPr>
            <w:r>
              <w:rPr>
                <w:sz w:val="23"/>
              </w:rPr>
              <w:t>N/A</w:t>
            </w:r>
          </w:p>
        </w:tc>
        <w:tc>
          <w:tcPr>
            <w:tcW w:w="1845" w:type="dxa"/>
          </w:tcPr>
          <w:p w:rsidR="004F5959" w:rsidRDefault="00AF6117" w:rsidP="000D5E61">
            <w:pPr>
              <w:pStyle w:val="TableParagraph"/>
              <w:numPr>
                <w:ilvl w:val="0"/>
                <w:numId w:val="176"/>
              </w:numPr>
              <w:tabs>
                <w:tab w:val="left" w:pos="467"/>
                <w:tab w:val="left" w:pos="468"/>
              </w:tabs>
              <w:spacing w:before="1"/>
              <w:ind w:hanging="361"/>
              <w:rPr>
                <w:sz w:val="23"/>
              </w:rPr>
            </w:pPr>
            <w:r>
              <w:rPr>
                <w:sz w:val="23"/>
              </w:rPr>
              <w:t>N/A</w:t>
            </w:r>
          </w:p>
        </w:tc>
        <w:tc>
          <w:tcPr>
            <w:tcW w:w="1847" w:type="dxa"/>
          </w:tcPr>
          <w:p w:rsidR="004F5959" w:rsidRDefault="00AF6117" w:rsidP="000D5E61">
            <w:pPr>
              <w:pStyle w:val="TableParagraph"/>
              <w:numPr>
                <w:ilvl w:val="0"/>
                <w:numId w:val="175"/>
              </w:numPr>
              <w:tabs>
                <w:tab w:val="left" w:pos="468"/>
                <w:tab w:val="left" w:pos="469"/>
              </w:tabs>
              <w:spacing w:before="1"/>
              <w:ind w:hanging="361"/>
              <w:rPr>
                <w:sz w:val="23"/>
              </w:rPr>
            </w:pPr>
            <w:r>
              <w:rPr>
                <w:sz w:val="23"/>
              </w:rPr>
              <w:t>N/A</w:t>
            </w:r>
          </w:p>
        </w:tc>
      </w:tr>
    </w:tbl>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2"/>
        <w:rPr>
          <w:rFonts w:ascii="Arial"/>
          <w:b/>
          <w:sz w:val="13"/>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11"/>
        </w:trPr>
        <w:tc>
          <w:tcPr>
            <w:tcW w:w="725" w:type="dxa"/>
          </w:tcPr>
          <w:p w:rsidR="004F5959" w:rsidRDefault="004F5959">
            <w:pPr>
              <w:pStyle w:val="TableParagraph"/>
              <w:rPr>
                <w:rFonts w:ascii="Times New Roman"/>
              </w:rPr>
            </w:pPr>
          </w:p>
        </w:tc>
        <w:tc>
          <w:tcPr>
            <w:tcW w:w="1846" w:type="dxa"/>
          </w:tcPr>
          <w:p w:rsidR="004F5959" w:rsidRDefault="00AF6117">
            <w:pPr>
              <w:pStyle w:val="TableParagraph"/>
              <w:spacing w:line="254" w:lineRule="exact"/>
              <w:ind w:left="107"/>
              <w:rPr>
                <w:b/>
                <w:sz w:val="23"/>
              </w:rPr>
            </w:pPr>
            <w:r>
              <w:rPr>
                <w:b/>
                <w:sz w:val="23"/>
              </w:rPr>
              <w:t>Vibration</w:t>
            </w:r>
          </w:p>
        </w:tc>
        <w:tc>
          <w:tcPr>
            <w:tcW w:w="2525" w:type="dxa"/>
          </w:tcPr>
          <w:p w:rsidR="004F5959" w:rsidRDefault="00AF6117" w:rsidP="000D5E61">
            <w:pPr>
              <w:pStyle w:val="TableParagraph"/>
              <w:numPr>
                <w:ilvl w:val="0"/>
                <w:numId w:val="174"/>
              </w:numPr>
              <w:tabs>
                <w:tab w:val="left" w:pos="467"/>
                <w:tab w:val="left" w:pos="468"/>
              </w:tabs>
              <w:spacing w:line="287" w:lineRule="exact"/>
              <w:ind w:hanging="361"/>
              <w:rPr>
                <w:sz w:val="23"/>
              </w:rPr>
            </w:pPr>
            <w:r>
              <w:rPr>
                <w:sz w:val="23"/>
              </w:rPr>
              <w:t>N/A</w:t>
            </w:r>
          </w:p>
        </w:tc>
        <w:tc>
          <w:tcPr>
            <w:tcW w:w="2808" w:type="dxa"/>
          </w:tcPr>
          <w:p w:rsidR="004F5959" w:rsidRDefault="00AF6117" w:rsidP="000D5E61">
            <w:pPr>
              <w:pStyle w:val="TableParagraph"/>
              <w:numPr>
                <w:ilvl w:val="0"/>
                <w:numId w:val="173"/>
              </w:numPr>
              <w:tabs>
                <w:tab w:val="left" w:pos="466"/>
                <w:tab w:val="left" w:pos="467"/>
              </w:tabs>
              <w:spacing w:line="287" w:lineRule="exact"/>
              <w:rPr>
                <w:sz w:val="23"/>
              </w:rPr>
            </w:pPr>
            <w:r>
              <w:rPr>
                <w:sz w:val="23"/>
              </w:rPr>
              <w:t>N/A</w:t>
            </w:r>
          </w:p>
        </w:tc>
        <w:tc>
          <w:tcPr>
            <w:tcW w:w="2371" w:type="dxa"/>
          </w:tcPr>
          <w:p w:rsidR="004F5959" w:rsidRDefault="00AF6117" w:rsidP="000D5E61">
            <w:pPr>
              <w:pStyle w:val="TableParagraph"/>
              <w:numPr>
                <w:ilvl w:val="0"/>
                <w:numId w:val="172"/>
              </w:numPr>
              <w:tabs>
                <w:tab w:val="left" w:pos="466"/>
                <w:tab w:val="left" w:pos="467"/>
              </w:tabs>
              <w:spacing w:line="287" w:lineRule="exact"/>
              <w:rPr>
                <w:sz w:val="23"/>
              </w:rPr>
            </w:pPr>
            <w:r>
              <w:rPr>
                <w:sz w:val="23"/>
              </w:rPr>
              <w:t>N/A</w:t>
            </w:r>
          </w:p>
        </w:tc>
        <w:tc>
          <w:tcPr>
            <w:tcW w:w="1274" w:type="dxa"/>
          </w:tcPr>
          <w:p w:rsidR="004F5959" w:rsidRDefault="00AF6117" w:rsidP="000D5E61">
            <w:pPr>
              <w:pStyle w:val="TableParagraph"/>
              <w:numPr>
                <w:ilvl w:val="0"/>
                <w:numId w:val="171"/>
              </w:numPr>
              <w:tabs>
                <w:tab w:val="left" w:pos="467"/>
                <w:tab w:val="left" w:pos="468"/>
              </w:tabs>
              <w:spacing w:line="287" w:lineRule="exact"/>
              <w:ind w:hanging="361"/>
              <w:rPr>
                <w:sz w:val="23"/>
              </w:rPr>
            </w:pPr>
            <w:r>
              <w:rPr>
                <w:sz w:val="23"/>
              </w:rPr>
              <w:t>N/A</w:t>
            </w:r>
          </w:p>
        </w:tc>
        <w:tc>
          <w:tcPr>
            <w:tcW w:w="1845" w:type="dxa"/>
          </w:tcPr>
          <w:p w:rsidR="004F5959" w:rsidRDefault="00AF6117" w:rsidP="000D5E61">
            <w:pPr>
              <w:pStyle w:val="TableParagraph"/>
              <w:numPr>
                <w:ilvl w:val="0"/>
                <w:numId w:val="170"/>
              </w:numPr>
              <w:tabs>
                <w:tab w:val="left" w:pos="467"/>
                <w:tab w:val="left" w:pos="468"/>
              </w:tabs>
              <w:spacing w:line="287" w:lineRule="exact"/>
              <w:ind w:hanging="361"/>
              <w:rPr>
                <w:sz w:val="23"/>
              </w:rPr>
            </w:pPr>
            <w:r>
              <w:rPr>
                <w:sz w:val="23"/>
              </w:rPr>
              <w:t>N/A</w:t>
            </w:r>
          </w:p>
        </w:tc>
        <w:tc>
          <w:tcPr>
            <w:tcW w:w="1847" w:type="dxa"/>
          </w:tcPr>
          <w:p w:rsidR="004F5959" w:rsidRDefault="00AF6117" w:rsidP="000D5E61">
            <w:pPr>
              <w:pStyle w:val="TableParagraph"/>
              <w:numPr>
                <w:ilvl w:val="0"/>
                <w:numId w:val="169"/>
              </w:numPr>
              <w:tabs>
                <w:tab w:val="left" w:pos="468"/>
                <w:tab w:val="left" w:pos="469"/>
              </w:tabs>
              <w:spacing w:line="287" w:lineRule="exact"/>
              <w:ind w:hanging="361"/>
              <w:rPr>
                <w:sz w:val="23"/>
              </w:rPr>
            </w:pPr>
            <w:r>
              <w:rPr>
                <w:sz w:val="23"/>
              </w:rPr>
              <w:t>N/A</w:t>
            </w:r>
          </w:p>
        </w:tc>
      </w:tr>
    </w:tbl>
    <w:p w:rsidR="004F5959" w:rsidRDefault="004F5959">
      <w:pPr>
        <w:spacing w:line="287"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986"/>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863"/>
              <w:rPr>
                <w:b/>
                <w:sz w:val="23"/>
              </w:rPr>
            </w:pPr>
            <w:r>
              <w:rPr>
                <w:b/>
                <w:sz w:val="23"/>
                <w:u w:val="single"/>
              </w:rPr>
              <w:t>Services</w:t>
            </w:r>
            <w:r>
              <w:rPr>
                <w:b/>
                <w:sz w:val="23"/>
              </w:rPr>
              <w:t>: Heating</w:t>
            </w:r>
          </w:p>
          <w:p w:rsidR="004F5959" w:rsidRDefault="004F5959">
            <w:pPr>
              <w:pStyle w:val="TableParagraph"/>
              <w:spacing w:before="2"/>
              <w:rPr>
                <w:rFonts w:ascii="Arial"/>
                <w:b/>
              </w:rPr>
            </w:pPr>
          </w:p>
          <w:p w:rsidR="004F5959" w:rsidRDefault="00AF6117">
            <w:pPr>
              <w:pStyle w:val="TableParagraph"/>
              <w:ind w:left="107" w:right="125"/>
              <w:rPr>
                <w:b/>
                <w:sz w:val="23"/>
              </w:rPr>
            </w:pPr>
            <w:r>
              <w:rPr>
                <w:b/>
                <w:sz w:val="23"/>
              </w:rPr>
              <w:t>Gas/Oil Radiators in place throughout TU Dublin, Aungier Street</w:t>
            </w:r>
          </w:p>
          <w:p w:rsidR="004F5959" w:rsidRDefault="004F5959">
            <w:pPr>
              <w:pStyle w:val="TableParagraph"/>
              <w:spacing w:before="6"/>
              <w:rPr>
                <w:rFonts w:ascii="Arial"/>
                <w:b/>
              </w:rPr>
            </w:pPr>
          </w:p>
          <w:p w:rsidR="004F5959" w:rsidRDefault="00AF6117">
            <w:pPr>
              <w:pStyle w:val="TableParagraph"/>
              <w:spacing w:line="258" w:lineRule="exact"/>
              <w:ind w:left="107"/>
              <w:rPr>
                <w:b/>
                <w:sz w:val="23"/>
              </w:rPr>
            </w:pPr>
            <w:r>
              <w:rPr>
                <w:b/>
                <w:sz w:val="23"/>
              </w:rPr>
              <w:t>Who is harmed:</w:t>
            </w:r>
          </w:p>
          <w:p w:rsidR="004F5959" w:rsidRDefault="00AF6117" w:rsidP="000D5E61">
            <w:pPr>
              <w:pStyle w:val="TableParagraph"/>
              <w:numPr>
                <w:ilvl w:val="0"/>
                <w:numId w:val="168"/>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168"/>
              </w:numPr>
              <w:tabs>
                <w:tab w:val="left" w:pos="355"/>
              </w:tabs>
              <w:spacing w:line="278" w:lineRule="exact"/>
              <w:ind w:left="354"/>
              <w:rPr>
                <w:b/>
              </w:rPr>
            </w:pPr>
            <w:r>
              <w:rPr>
                <w:b/>
              </w:rPr>
              <w:t>Students</w:t>
            </w:r>
          </w:p>
          <w:p w:rsidR="004F5959" w:rsidRDefault="00AF6117" w:rsidP="000D5E61">
            <w:pPr>
              <w:pStyle w:val="TableParagraph"/>
              <w:numPr>
                <w:ilvl w:val="0"/>
                <w:numId w:val="168"/>
              </w:numPr>
              <w:tabs>
                <w:tab w:val="left" w:pos="355"/>
              </w:tabs>
              <w:spacing w:line="279" w:lineRule="exact"/>
              <w:ind w:left="354"/>
              <w:rPr>
                <w:b/>
              </w:rPr>
            </w:pPr>
            <w:r>
              <w:rPr>
                <w:b/>
              </w:rPr>
              <w:t>Visitors</w:t>
            </w:r>
          </w:p>
          <w:p w:rsidR="004F5959" w:rsidRDefault="00AF6117" w:rsidP="000D5E61">
            <w:pPr>
              <w:pStyle w:val="TableParagraph"/>
              <w:numPr>
                <w:ilvl w:val="0"/>
                <w:numId w:val="168"/>
              </w:numPr>
              <w:tabs>
                <w:tab w:val="left" w:pos="355"/>
              </w:tabs>
              <w:spacing w:before="2" w:line="279" w:lineRule="exact"/>
              <w:ind w:left="354"/>
              <w:rPr>
                <w:b/>
              </w:rPr>
            </w:pPr>
            <w:r>
              <w:rPr>
                <w:b/>
              </w:rPr>
              <w:t>Contractors</w:t>
            </w:r>
          </w:p>
          <w:p w:rsidR="004F5959" w:rsidRDefault="00AF6117" w:rsidP="000D5E61">
            <w:pPr>
              <w:pStyle w:val="TableParagraph"/>
              <w:numPr>
                <w:ilvl w:val="0"/>
                <w:numId w:val="168"/>
              </w:numPr>
              <w:tabs>
                <w:tab w:val="left" w:pos="356"/>
              </w:tabs>
              <w:ind w:right="755"/>
              <w:rPr>
                <w:b/>
              </w:rPr>
            </w:pPr>
            <w:r>
              <w:rPr>
                <w:b/>
              </w:rPr>
              <w:t>Young persons</w:t>
            </w:r>
          </w:p>
          <w:p w:rsidR="004F5959" w:rsidRDefault="00AF6117" w:rsidP="000D5E61">
            <w:pPr>
              <w:pStyle w:val="TableParagraph"/>
              <w:numPr>
                <w:ilvl w:val="0"/>
                <w:numId w:val="168"/>
              </w:numPr>
              <w:tabs>
                <w:tab w:val="left" w:pos="356"/>
              </w:tabs>
              <w:spacing w:line="242" w:lineRule="auto"/>
              <w:ind w:right="627"/>
              <w:rPr>
                <w:b/>
              </w:rPr>
            </w:pPr>
            <w:r>
              <w:rPr>
                <w:b/>
                <w:spacing w:val="-1"/>
              </w:rPr>
              <w:t xml:space="preserve">Pregnant </w:t>
            </w:r>
            <w:r>
              <w:rPr>
                <w:b/>
              </w:rPr>
              <w:t>women</w:t>
            </w:r>
          </w:p>
          <w:p w:rsidR="004F5959" w:rsidRDefault="00AF6117" w:rsidP="000D5E61">
            <w:pPr>
              <w:pStyle w:val="TableParagraph"/>
              <w:numPr>
                <w:ilvl w:val="0"/>
                <w:numId w:val="168"/>
              </w:numPr>
              <w:tabs>
                <w:tab w:val="left" w:pos="356"/>
              </w:tabs>
              <w:spacing w:line="275" w:lineRule="exact"/>
              <w:rPr>
                <w:b/>
              </w:rPr>
            </w:pPr>
            <w:r>
              <w:rPr>
                <w:b/>
              </w:rPr>
              <w:t>Postgraduates</w:t>
            </w:r>
          </w:p>
          <w:p w:rsidR="004F5959" w:rsidRDefault="00AF6117" w:rsidP="000D5E61">
            <w:pPr>
              <w:pStyle w:val="TableParagraph"/>
              <w:numPr>
                <w:ilvl w:val="0"/>
                <w:numId w:val="168"/>
              </w:numPr>
              <w:tabs>
                <w:tab w:val="left" w:pos="356"/>
              </w:tabs>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167"/>
              </w:numPr>
              <w:tabs>
                <w:tab w:val="left" w:pos="338"/>
              </w:tabs>
              <w:ind w:right="254"/>
              <w:rPr>
                <w:sz w:val="23"/>
              </w:rPr>
            </w:pPr>
            <w:r>
              <w:rPr>
                <w:sz w:val="23"/>
              </w:rPr>
              <w:t xml:space="preserve">Environment too </w:t>
            </w:r>
            <w:r>
              <w:rPr>
                <w:spacing w:val="-5"/>
                <w:sz w:val="23"/>
              </w:rPr>
              <w:t xml:space="preserve">hot </w:t>
            </w:r>
            <w:r>
              <w:rPr>
                <w:sz w:val="23"/>
              </w:rPr>
              <w:t>or</w:t>
            </w:r>
            <w:r>
              <w:rPr>
                <w:spacing w:val="-1"/>
                <w:sz w:val="23"/>
              </w:rPr>
              <w:t xml:space="preserve"> </w:t>
            </w:r>
            <w:r>
              <w:rPr>
                <w:sz w:val="23"/>
              </w:rPr>
              <w:t>cold</w:t>
            </w:r>
          </w:p>
          <w:p w:rsidR="004F5959" w:rsidRDefault="00AF6117" w:rsidP="000D5E61">
            <w:pPr>
              <w:pStyle w:val="TableParagraph"/>
              <w:numPr>
                <w:ilvl w:val="0"/>
                <w:numId w:val="167"/>
              </w:numPr>
              <w:tabs>
                <w:tab w:val="left" w:pos="338"/>
              </w:tabs>
              <w:spacing w:line="291" w:lineRule="exact"/>
              <w:rPr>
                <w:sz w:val="23"/>
              </w:rPr>
            </w:pPr>
            <w:r>
              <w:rPr>
                <w:sz w:val="23"/>
              </w:rPr>
              <w:t>Electrical</w:t>
            </w:r>
            <w:r>
              <w:rPr>
                <w:spacing w:val="-3"/>
                <w:sz w:val="23"/>
              </w:rPr>
              <w:t xml:space="preserve"> </w:t>
            </w:r>
            <w:r>
              <w:rPr>
                <w:sz w:val="23"/>
              </w:rPr>
              <w:t>hazards</w:t>
            </w:r>
          </w:p>
          <w:p w:rsidR="004F5959" w:rsidRDefault="00AF6117" w:rsidP="000D5E61">
            <w:pPr>
              <w:pStyle w:val="TableParagraph"/>
              <w:numPr>
                <w:ilvl w:val="0"/>
                <w:numId w:val="167"/>
              </w:numPr>
              <w:tabs>
                <w:tab w:val="left" w:pos="338"/>
              </w:tabs>
              <w:ind w:right="509"/>
              <w:rPr>
                <w:sz w:val="23"/>
              </w:rPr>
            </w:pPr>
            <w:r>
              <w:rPr>
                <w:sz w:val="23"/>
              </w:rPr>
              <w:t>Misuse of portable heaters</w:t>
            </w:r>
          </w:p>
          <w:p w:rsidR="004F5959" w:rsidRDefault="00AF6117" w:rsidP="000D5E61">
            <w:pPr>
              <w:pStyle w:val="TableParagraph"/>
              <w:numPr>
                <w:ilvl w:val="0"/>
                <w:numId w:val="167"/>
              </w:numPr>
              <w:tabs>
                <w:tab w:val="left" w:pos="338"/>
              </w:tabs>
              <w:spacing w:line="291" w:lineRule="exact"/>
              <w:rPr>
                <w:sz w:val="23"/>
              </w:rPr>
            </w:pPr>
            <w:r>
              <w:rPr>
                <w:sz w:val="23"/>
              </w:rPr>
              <w:t>Leaks</w:t>
            </w:r>
          </w:p>
          <w:p w:rsidR="004F5959" w:rsidRDefault="00AF6117" w:rsidP="000D5E61">
            <w:pPr>
              <w:pStyle w:val="TableParagraph"/>
              <w:numPr>
                <w:ilvl w:val="0"/>
                <w:numId w:val="167"/>
              </w:numPr>
              <w:tabs>
                <w:tab w:val="left" w:pos="338"/>
              </w:tabs>
              <w:spacing w:line="291" w:lineRule="exact"/>
              <w:rPr>
                <w:sz w:val="23"/>
              </w:rPr>
            </w:pPr>
            <w:r>
              <w:rPr>
                <w:sz w:val="23"/>
              </w:rPr>
              <w:t>Fire</w:t>
            </w:r>
          </w:p>
          <w:p w:rsidR="004F5959" w:rsidRDefault="00AF6117" w:rsidP="000D5E61">
            <w:pPr>
              <w:pStyle w:val="TableParagraph"/>
              <w:numPr>
                <w:ilvl w:val="0"/>
                <w:numId w:val="167"/>
              </w:numPr>
              <w:tabs>
                <w:tab w:val="left" w:pos="338"/>
              </w:tabs>
              <w:rPr>
                <w:sz w:val="23"/>
              </w:rPr>
            </w:pPr>
            <w:r>
              <w:rPr>
                <w:sz w:val="23"/>
              </w:rPr>
              <w:t>Burns</w:t>
            </w:r>
          </w:p>
          <w:p w:rsidR="004F5959" w:rsidRDefault="00AF6117" w:rsidP="000D5E61">
            <w:pPr>
              <w:pStyle w:val="TableParagraph"/>
              <w:numPr>
                <w:ilvl w:val="0"/>
                <w:numId w:val="167"/>
              </w:numPr>
              <w:tabs>
                <w:tab w:val="left" w:pos="338"/>
              </w:tabs>
              <w:ind w:right="548"/>
              <w:rPr>
                <w:sz w:val="23"/>
              </w:rPr>
            </w:pPr>
            <w:r>
              <w:rPr>
                <w:sz w:val="23"/>
              </w:rPr>
              <w:t>Carbon monoxide poisoning</w:t>
            </w:r>
          </w:p>
        </w:tc>
        <w:tc>
          <w:tcPr>
            <w:tcW w:w="2808" w:type="dxa"/>
          </w:tcPr>
          <w:p w:rsidR="004F5959" w:rsidRDefault="00AF6117" w:rsidP="000D5E61">
            <w:pPr>
              <w:pStyle w:val="TableParagraph"/>
              <w:numPr>
                <w:ilvl w:val="0"/>
                <w:numId w:val="166"/>
              </w:numPr>
              <w:tabs>
                <w:tab w:val="left" w:pos="364"/>
              </w:tabs>
              <w:ind w:right="208"/>
              <w:jc w:val="both"/>
              <w:rPr>
                <w:sz w:val="23"/>
              </w:rPr>
            </w:pPr>
            <w:r>
              <w:rPr>
                <w:sz w:val="23"/>
              </w:rPr>
              <w:t>Electrics appear to be up to standard</w:t>
            </w:r>
          </w:p>
          <w:p w:rsidR="004F5959" w:rsidRDefault="00AF6117" w:rsidP="000D5E61">
            <w:pPr>
              <w:pStyle w:val="TableParagraph"/>
              <w:numPr>
                <w:ilvl w:val="0"/>
                <w:numId w:val="166"/>
              </w:numPr>
              <w:tabs>
                <w:tab w:val="left" w:pos="364"/>
              </w:tabs>
              <w:spacing w:line="291" w:lineRule="exact"/>
              <w:jc w:val="both"/>
              <w:rPr>
                <w:sz w:val="23"/>
              </w:rPr>
            </w:pPr>
            <w:r>
              <w:rPr>
                <w:sz w:val="23"/>
              </w:rPr>
              <w:t>Cables neatly</w:t>
            </w:r>
            <w:r>
              <w:rPr>
                <w:spacing w:val="-6"/>
                <w:sz w:val="23"/>
              </w:rPr>
              <w:t xml:space="preserve"> </w:t>
            </w:r>
            <w:r>
              <w:rPr>
                <w:sz w:val="23"/>
              </w:rPr>
              <w:t>positioned</w:t>
            </w:r>
          </w:p>
          <w:p w:rsidR="004F5959" w:rsidRDefault="00AF6117" w:rsidP="000D5E61">
            <w:pPr>
              <w:pStyle w:val="TableParagraph"/>
              <w:numPr>
                <w:ilvl w:val="0"/>
                <w:numId w:val="166"/>
              </w:numPr>
              <w:tabs>
                <w:tab w:val="left" w:pos="364"/>
              </w:tabs>
              <w:ind w:right="197"/>
              <w:jc w:val="both"/>
              <w:rPr>
                <w:sz w:val="23"/>
              </w:rPr>
            </w:pPr>
            <w:r>
              <w:rPr>
                <w:sz w:val="23"/>
              </w:rPr>
              <w:t>Contact Estates Office if problems or defects</w:t>
            </w:r>
            <w:r>
              <w:rPr>
                <w:spacing w:val="-10"/>
                <w:sz w:val="23"/>
              </w:rPr>
              <w:t xml:space="preserve"> </w:t>
            </w:r>
            <w:r>
              <w:rPr>
                <w:sz w:val="23"/>
              </w:rPr>
              <w:t>arise</w:t>
            </w:r>
          </w:p>
          <w:p w:rsidR="004F5959" w:rsidRDefault="00AF6117" w:rsidP="000D5E61">
            <w:pPr>
              <w:pStyle w:val="TableParagraph"/>
              <w:numPr>
                <w:ilvl w:val="0"/>
                <w:numId w:val="166"/>
              </w:numPr>
              <w:tabs>
                <w:tab w:val="left" w:pos="364"/>
              </w:tabs>
              <w:ind w:right="191"/>
              <w:jc w:val="both"/>
              <w:rPr>
                <w:sz w:val="23"/>
              </w:rPr>
            </w:pPr>
            <w:r>
              <w:rPr>
                <w:sz w:val="23"/>
              </w:rPr>
              <w:t>Service and maintenance carried out by competent person</w:t>
            </w:r>
          </w:p>
          <w:p w:rsidR="004F5959" w:rsidRDefault="00AF6117" w:rsidP="000D5E61">
            <w:pPr>
              <w:pStyle w:val="TableParagraph"/>
              <w:numPr>
                <w:ilvl w:val="0"/>
                <w:numId w:val="166"/>
              </w:numPr>
              <w:tabs>
                <w:tab w:val="left" w:pos="363"/>
              </w:tabs>
              <w:ind w:left="362" w:right="440"/>
              <w:rPr>
                <w:sz w:val="23"/>
              </w:rPr>
            </w:pPr>
            <w:r>
              <w:rPr>
                <w:sz w:val="23"/>
              </w:rPr>
              <w:t>Combustible materials kept away from heat source</w:t>
            </w:r>
          </w:p>
          <w:p w:rsidR="004F5959" w:rsidRDefault="00AF6117" w:rsidP="000D5E61">
            <w:pPr>
              <w:pStyle w:val="TableParagraph"/>
              <w:numPr>
                <w:ilvl w:val="0"/>
                <w:numId w:val="166"/>
              </w:numPr>
              <w:tabs>
                <w:tab w:val="left" w:pos="363"/>
              </w:tabs>
              <w:ind w:left="362" w:right="119"/>
              <w:rPr>
                <w:sz w:val="23"/>
              </w:rPr>
            </w:pPr>
            <w:r>
              <w:rPr>
                <w:sz w:val="23"/>
              </w:rPr>
              <w:t>Heat source kept clear and free from</w:t>
            </w:r>
            <w:r>
              <w:rPr>
                <w:spacing w:val="-6"/>
                <w:sz w:val="23"/>
              </w:rPr>
              <w:t xml:space="preserve"> </w:t>
            </w:r>
            <w:r>
              <w:rPr>
                <w:sz w:val="23"/>
              </w:rPr>
              <w:t>obstruction</w:t>
            </w:r>
          </w:p>
          <w:p w:rsidR="004F5959" w:rsidRDefault="00AF6117" w:rsidP="000D5E61">
            <w:pPr>
              <w:pStyle w:val="TableParagraph"/>
              <w:numPr>
                <w:ilvl w:val="0"/>
                <w:numId w:val="166"/>
              </w:numPr>
              <w:tabs>
                <w:tab w:val="left" w:pos="363"/>
              </w:tabs>
              <w:ind w:left="362" w:right="384"/>
              <w:rPr>
                <w:sz w:val="23"/>
              </w:rPr>
            </w:pPr>
            <w:r>
              <w:rPr>
                <w:sz w:val="23"/>
              </w:rPr>
              <w:t xml:space="preserve">Environmental monitoring from the Health &amp; Safety </w:t>
            </w:r>
            <w:r>
              <w:rPr>
                <w:spacing w:val="-3"/>
                <w:sz w:val="23"/>
              </w:rPr>
              <w:t xml:space="preserve">Office </w:t>
            </w:r>
            <w:r>
              <w:rPr>
                <w:sz w:val="23"/>
              </w:rPr>
              <w:t>on</w:t>
            </w:r>
            <w:r>
              <w:rPr>
                <w:spacing w:val="-2"/>
                <w:sz w:val="23"/>
              </w:rPr>
              <w:t xml:space="preserve"> </w:t>
            </w:r>
            <w:r>
              <w:rPr>
                <w:sz w:val="23"/>
              </w:rPr>
              <w:t>request</w:t>
            </w:r>
          </w:p>
          <w:p w:rsidR="004F5959" w:rsidRDefault="00AF6117" w:rsidP="000D5E61">
            <w:pPr>
              <w:pStyle w:val="TableParagraph"/>
              <w:numPr>
                <w:ilvl w:val="0"/>
                <w:numId w:val="166"/>
              </w:numPr>
              <w:tabs>
                <w:tab w:val="left" w:pos="363"/>
              </w:tabs>
              <w:ind w:left="362" w:right="317"/>
              <w:rPr>
                <w:sz w:val="23"/>
              </w:rPr>
            </w:pPr>
            <w:r>
              <w:rPr>
                <w:sz w:val="23"/>
              </w:rPr>
              <w:t>Adequate ventilation</w:t>
            </w:r>
            <w:r>
              <w:rPr>
                <w:spacing w:val="-17"/>
                <w:sz w:val="23"/>
              </w:rPr>
              <w:t xml:space="preserve"> </w:t>
            </w:r>
            <w:r>
              <w:rPr>
                <w:sz w:val="23"/>
              </w:rPr>
              <w:t>by openable windows and AC</w:t>
            </w:r>
            <w:r>
              <w:rPr>
                <w:spacing w:val="-1"/>
                <w:sz w:val="23"/>
              </w:rPr>
              <w:t xml:space="preserve"> </w:t>
            </w:r>
            <w:r>
              <w:rPr>
                <w:sz w:val="23"/>
              </w:rPr>
              <w:t>system</w:t>
            </w:r>
          </w:p>
          <w:p w:rsidR="004F5959" w:rsidRDefault="00AF6117" w:rsidP="000D5E61">
            <w:pPr>
              <w:pStyle w:val="TableParagraph"/>
              <w:numPr>
                <w:ilvl w:val="0"/>
                <w:numId w:val="166"/>
              </w:numPr>
              <w:tabs>
                <w:tab w:val="left" w:pos="364"/>
              </w:tabs>
              <w:spacing w:before="21" w:line="260" w:lineRule="exact"/>
              <w:ind w:right="221"/>
              <w:rPr>
                <w:sz w:val="23"/>
              </w:rPr>
            </w:pPr>
            <w:r>
              <w:rPr>
                <w:sz w:val="23"/>
              </w:rPr>
              <w:t xml:space="preserve">Fire detection systems </w:t>
            </w:r>
            <w:r>
              <w:rPr>
                <w:spacing w:val="-8"/>
                <w:sz w:val="23"/>
              </w:rPr>
              <w:t xml:space="preserve">in </w:t>
            </w:r>
            <w:r>
              <w:rPr>
                <w:sz w:val="23"/>
              </w:rPr>
              <w:t>place</w:t>
            </w:r>
          </w:p>
        </w:tc>
        <w:tc>
          <w:tcPr>
            <w:tcW w:w="2371" w:type="dxa"/>
          </w:tcPr>
          <w:p w:rsidR="004F5959" w:rsidRDefault="00AF6117" w:rsidP="000D5E61">
            <w:pPr>
              <w:pStyle w:val="TableParagraph"/>
              <w:numPr>
                <w:ilvl w:val="0"/>
                <w:numId w:val="165"/>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1"/>
              <w:rPr>
                <w:rFonts w:ascii="Arial"/>
                <w:b/>
              </w:rPr>
            </w:pPr>
          </w:p>
          <w:p w:rsidR="004F5959" w:rsidRDefault="00AF6117">
            <w:pPr>
              <w:pStyle w:val="TableParagraph"/>
              <w:spacing w:before="1"/>
              <w:ind w:left="234" w:right="220" w:firstLine="55"/>
              <w:jc w:val="center"/>
              <w:rPr>
                <w:b/>
                <w:sz w:val="23"/>
              </w:rPr>
            </w:pPr>
            <w:r>
              <w:rPr>
                <w:b/>
                <w:sz w:val="23"/>
              </w:rPr>
              <w:t>TU Dublin Estates</w:t>
            </w:r>
            <w:r>
              <w:rPr>
                <w:b/>
                <w:spacing w:val="-5"/>
                <w:sz w:val="23"/>
              </w:rPr>
              <w:t xml:space="preserve"> </w:t>
            </w:r>
            <w:r>
              <w:rPr>
                <w:b/>
                <w:sz w:val="23"/>
              </w:rPr>
              <w:t>Office</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4334"/>
        </w:trPr>
        <w:tc>
          <w:tcPr>
            <w:tcW w:w="725" w:type="dxa"/>
          </w:tcPr>
          <w:p w:rsidR="004F5959" w:rsidRDefault="004F5959">
            <w:pPr>
              <w:pStyle w:val="TableParagraph"/>
              <w:rPr>
                <w:rFonts w:ascii="Times New Roman"/>
              </w:rPr>
            </w:pPr>
          </w:p>
        </w:tc>
        <w:tc>
          <w:tcPr>
            <w:tcW w:w="1846" w:type="dxa"/>
          </w:tcPr>
          <w:p w:rsidR="004F5959" w:rsidRDefault="00AF6117">
            <w:pPr>
              <w:pStyle w:val="TableParagraph"/>
              <w:spacing w:line="256" w:lineRule="exact"/>
              <w:ind w:left="107"/>
              <w:rPr>
                <w:b/>
                <w:sz w:val="23"/>
              </w:rPr>
            </w:pPr>
            <w:r>
              <w:rPr>
                <w:b/>
                <w:sz w:val="23"/>
              </w:rPr>
              <w:t>Lighting</w:t>
            </w:r>
          </w:p>
          <w:p w:rsidR="004F5959" w:rsidRDefault="004F5959">
            <w:pPr>
              <w:pStyle w:val="TableParagraph"/>
              <w:spacing w:before="4"/>
              <w:rPr>
                <w:rFonts w:ascii="Arial"/>
                <w:b/>
              </w:rPr>
            </w:pPr>
          </w:p>
          <w:p w:rsidR="004F5959" w:rsidRDefault="00AF6117">
            <w:pPr>
              <w:pStyle w:val="TableParagraph"/>
              <w:spacing w:line="258" w:lineRule="exact"/>
              <w:ind w:left="107"/>
              <w:rPr>
                <w:b/>
                <w:sz w:val="23"/>
              </w:rPr>
            </w:pPr>
            <w:r>
              <w:rPr>
                <w:b/>
                <w:sz w:val="23"/>
              </w:rPr>
              <w:t>Who is harmed:</w:t>
            </w:r>
          </w:p>
          <w:p w:rsidR="004F5959" w:rsidRDefault="00AF6117" w:rsidP="000D5E61">
            <w:pPr>
              <w:pStyle w:val="TableParagraph"/>
              <w:numPr>
                <w:ilvl w:val="0"/>
                <w:numId w:val="164"/>
              </w:numPr>
              <w:tabs>
                <w:tab w:val="left" w:pos="355"/>
              </w:tabs>
              <w:spacing w:line="279"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164"/>
              </w:numPr>
              <w:tabs>
                <w:tab w:val="left" w:pos="355"/>
              </w:tabs>
              <w:spacing w:before="2" w:line="279" w:lineRule="exact"/>
              <w:ind w:left="354"/>
              <w:rPr>
                <w:b/>
              </w:rPr>
            </w:pPr>
            <w:r>
              <w:rPr>
                <w:b/>
              </w:rPr>
              <w:t>Students</w:t>
            </w:r>
          </w:p>
          <w:p w:rsidR="004F5959" w:rsidRDefault="00AF6117" w:rsidP="000D5E61">
            <w:pPr>
              <w:pStyle w:val="TableParagraph"/>
              <w:numPr>
                <w:ilvl w:val="0"/>
                <w:numId w:val="164"/>
              </w:numPr>
              <w:tabs>
                <w:tab w:val="left" w:pos="355"/>
              </w:tabs>
              <w:spacing w:line="278" w:lineRule="exact"/>
              <w:ind w:left="354"/>
              <w:rPr>
                <w:b/>
              </w:rPr>
            </w:pPr>
            <w:r>
              <w:rPr>
                <w:b/>
              </w:rPr>
              <w:t>Visitors</w:t>
            </w:r>
          </w:p>
          <w:p w:rsidR="004F5959" w:rsidRDefault="00AF6117" w:rsidP="000D5E61">
            <w:pPr>
              <w:pStyle w:val="TableParagraph"/>
              <w:numPr>
                <w:ilvl w:val="0"/>
                <w:numId w:val="164"/>
              </w:numPr>
              <w:tabs>
                <w:tab w:val="left" w:pos="355"/>
              </w:tabs>
              <w:spacing w:line="279" w:lineRule="exact"/>
              <w:ind w:left="354"/>
              <w:rPr>
                <w:b/>
              </w:rPr>
            </w:pPr>
            <w:r>
              <w:rPr>
                <w:b/>
              </w:rPr>
              <w:t>Contractors</w:t>
            </w:r>
          </w:p>
          <w:p w:rsidR="004F5959" w:rsidRDefault="00AF6117" w:rsidP="000D5E61">
            <w:pPr>
              <w:pStyle w:val="TableParagraph"/>
              <w:numPr>
                <w:ilvl w:val="0"/>
                <w:numId w:val="164"/>
              </w:numPr>
              <w:tabs>
                <w:tab w:val="left" w:pos="356"/>
              </w:tabs>
              <w:spacing w:before="2"/>
              <w:ind w:right="755"/>
              <w:rPr>
                <w:b/>
              </w:rPr>
            </w:pPr>
            <w:r>
              <w:rPr>
                <w:b/>
              </w:rPr>
              <w:t>Young persons</w:t>
            </w:r>
          </w:p>
          <w:p w:rsidR="004F5959" w:rsidRDefault="00AF6117" w:rsidP="000D5E61">
            <w:pPr>
              <w:pStyle w:val="TableParagraph"/>
              <w:numPr>
                <w:ilvl w:val="0"/>
                <w:numId w:val="164"/>
              </w:numPr>
              <w:tabs>
                <w:tab w:val="left" w:pos="356"/>
              </w:tabs>
              <w:ind w:right="627"/>
              <w:rPr>
                <w:b/>
              </w:rPr>
            </w:pPr>
            <w:r>
              <w:rPr>
                <w:b/>
                <w:spacing w:val="-1"/>
              </w:rPr>
              <w:t xml:space="preserve">Pregnant </w:t>
            </w:r>
            <w:r>
              <w:rPr>
                <w:b/>
              </w:rPr>
              <w:t>women</w:t>
            </w:r>
          </w:p>
          <w:p w:rsidR="004F5959" w:rsidRDefault="00AF6117" w:rsidP="000D5E61">
            <w:pPr>
              <w:pStyle w:val="TableParagraph"/>
              <w:numPr>
                <w:ilvl w:val="0"/>
                <w:numId w:val="164"/>
              </w:numPr>
              <w:tabs>
                <w:tab w:val="left" w:pos="356"/>
              </w:tabs>
              <w:spacing w:line="278" w:lineRule="exact"/>
              <w:rPr>
                <w:b/>
              </w:rPr>
            </w:pPr>
            <w:r>
              <w:rPr>
                <w:b/>
              </w:rPr>
              <w:t>Postgraduates</w:t>
            </w:r>
          </w:p>
          <w:p w:rsidR="004F5959" w:rsidRDefault="00AF6117" w:rsidP="000D5E61">
            <w:pPr>
              <w:pStyle w:val="TableParagraph"/>
              <w:numPr>
                <w:ilvl w:val="0"/>
                <w:numId w:val="164"/>
              </w:numPr>
              <w:tabs>
                <w:tab w:val="left" w:pos="356"/>
              </w:tabs>
              <w:spacing w:before="1"/>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163"/>
              </w:numPr>
              <w:tabs>
                <w:tab w:val="left" w:pos="338"/>
              </w:tabs>
              <w:spacing w:line="287" w:lineRule="exact"/>
              <w:rPr>
                <w:sz w:val="23"/>
              </w:rPr>
            </w:pPr>
            <w:r>
              <w:rPr>
                <w:sz w:val="23"/>
              </w:rPr>
              <w:t>Inadequate lighting</w:t>
            </w:r>
          </w:p>
          <w:p w:rsidR="004F5959" w:rsidRDefault="00AF6117" w:rsidP="000D5E61">
            <w:pPr>
              <w:pStyle w:val="TableParagraph"/>
              <w:numPr>
                <w:ilvl w:val="0"/>
                <w:numId w:val="163"/>
              </w:numPr>
              <w:tabs>
                <w:tab w:val="left" w:pos="338"/>
              </w:tabs>
              <w:spacing w:before="1"/>
              <w:rPr>
                <w:sz w:val="23"/>
              </w:rPr>
            </w:pPr>
            <w:r>
              <w:rPr>
                <w:sz w:val="23"/>
              </w:rPr>
              <w:t>Glare</w:t>
            </w:r>
          </w:p>
          <w:p w:rsidR="004F5959" w:rsidRDefault="00AF6117" w:rsidP="000D5E61">
            <w:pPr>
              <w:pStyle w:val="TableParagraph"/>
              <w:numPr>
                <w:ilvl w:val="0"/>
                <w:numId w:val="163"/>
              </w:numPr>
              <w:tabs>
                <w:tab w:val="left" w:pos="338"/>
              </w:tabs>
              <w:spacing w:before="1"/>
              <w:rPr>
                <w:sz w:val="23"/>
              </w:rPr>
            </w:pPr>
            <w:r>
              <w:rPr>
                <w:sz w:val="23"/>
              </w:rPr>
              <w:t>Slips, trips ,</w:t>
            </w:r>
            <w:r>
              <w:rPr>
                <w:spacing w:val="-2"/>
                <w:sz w:val="23"/>
              </w:rPr>
              <w:t xml:space="preserve"> </w:t>
            </w:r>
            <w:r>
              <w:rPr>
                <w:sz w:val="23"/>
              </w:rPr>
              <w:t>falls</w:t>
            </w:r>
          </w:p>
        </w:tc>
        <w:tc>
          <w:tcPr>
            <w:tcW w:w="2808" w:type="dxa"/>
          </w:tcPr>
          <w:p w:rsidR="004F5959" w:rsidRDefault="00AF6117" w:rsidP="000D5E61">
            <w:pPr>
              <w:pStyle w:val="TableParagraph"/>
              <w:numPr>
                <w:ilvl w:val="0"/>
                <w:numId w:val="162"/>
              </w:numPr>
              <w:tabs>
                <w:tab w:val="left" w:pos="412"/>
              </w:tabs>
              <w:ind w:right="567"/>
              <w:rPr>
                <w:sz w:val="23"/>
              </w:rPr>
            </w:pPr>
            <w:r>
              <w:rPr>
                <w:sz w:val="23"/>
              </w:rPr>
              <w:t xml:space="preserve">Light switches </w:t>
            </w:r>
            <w:r>
              <w:rPr>
                <w:spacing w:val="-3"/>
                <w:sz w:val="23"/>
              </w:rPr>
              <w:t xml:space="preserve">easily </w:t>
            </w:r>
            <w:r>
              <w:rPr>
                <w:sz w:val="23"/>
              </w:rPr>
              <w:t>accessible</w:t>
            </w:r>
            <w:r>
              <w:rPr>
                <w:spacing w:val="-3"/>
                <w:sz w:val="23"/>
              </w:rPr>
              <w:t xml:space="preserve"> </w:t>
            </w:r>
            <w:r>
              <w:rPr>
                <w:sz w:val="23"/>
              </w:rPr>
              <w:t>(height)</w:t>
            </w:r>
          </w:p>
          <w:p w:rsidR="004F5959" w:rsidRDefault="00AF6117" w:rsidP="000D5E61">
            <w:pPr>
              <w:pStyle w:val="TableParagraph"/>
              <w:numPr>
                <w:ilvl w:val="0"/>
                <w:numId w:val="162"/>
              </w:numPr>
              <w:tabs>
                <w:tab w:val="left" w:pos="412"/>
              </w:tabs>
              <w:ind w:right="583"/>
              <w:rPr>
                <w:sz w:val="23"/>
              </w:rPr>
            </w:pPr>
            <w:r>
              <w:rPr>
                <w:sz w:val="23"/>
              </w:rPr>
              <w:t>Adequate lighting in place</w:t>
            </w:r>
          </w:p>
          <w:p w:rsidR="004F5959" w:rsidRDefault="00AF6117" w:rsidP="000D5E61">
            <w:pPr>
              <w:pStyle w:val="TableParagraph"/>
              <w:numPr>
                <w:ilvl w:val="0"/>
                <w:numId w:val="162"/>
              </w:numPr>
              <w:tabs>
                <w:tab w:val="left" w:pos="412"/>
              </w:tabs>
              <w:ind w:right="311"/>
              <w:rPr>
                <w:sz w:val="23"/>
              </w:rPr>
            </w:pPr>
            <w:r>
              <w:rPr>
                <w:sz w:val="23"/>
              </w:rPr>
              <w:t>Defects are reported</w:t>
            </w:r>
            <w:r>
              <w:rPr>
                <w:spacing w:val="-9"/>
                <w:sz w:val="23"/>
              </w:rPr>
              <w:t xml:space="preserve"> </w:t>
            </w:r>
            <w:r>
              <w:rPr>
                <w:sz w:val="23"/>
              </w:rPr>
              <w:t>to the Estates</w:t>
            </w:r>
            <w:r>
              <w:rPr>
                <w:spacing w:val="-3"/>
                <w:sz w:val="23"/>
              </w:rPr>
              <w:t xml:space="preserve"> </w:t>
            </w:r>
            <w:r>
              <w:rPr>
                <w:sz w:val="23"/>
              </w:rPr>
              <w:t>Office</w:t>
            </w:r>
          </w:p>
          <w:p w:rsidR="004F5959" w:rsidRDefault="00AF6117" w:rsidP="000D5E61">
            <w:pPr>
              <w:pStyle w:val="TableParagraph"/>
              <w:numPr>
                <w:ilvl w:val="0"/>
                <w:numId w:val="162"/>
              </w:numPr>
              <w:tabs>
                <w:tab w:val="left" w:pos="412"/>
              </w:tabs>
              <w:ind w:right="341"/>
              <w:rPr>
                <w:sz w:val="23"/>
              </w:rPr>
            </w:pPr>
            <w:r>
              <w:rPr>
                <w:sz w:val="23"/>
              </w:rPr>
              <w:t>Protective coverings in place where</w:t>
            </w:r>
            <w:r>
              <w:rPr>
                <w:spacing w:val="-5"/>
                <w:sz w:val="23"/>
              </w:rPr>
              <w:t xml:space="preserve"> </w:t>
            </w:r>
            <w:r>
              <w:rPr>
                <w:sz w:val="23"/>
              </w:rPr>
              <w:t>required</w:t>
            </w:r>
          </w:p>
          <w:p w:rsidR="004F5959" w:rsidRDefault="00AF6117" w:rsidP="000D5E61">
            <w:pPr>
              <w:pStyle w:val="TableParagraph"/>
              <w:numPr>
                <w:ilvl w:val="0"/>
                <w:numId w:val="162"/>
              </w:numPr>
              <w:tabs>
                <w:tab w:val="left" w:pos="412"/>
              </w:tabs>
              <w:ind w:right="120"/>
              <w:rPr>
                <w:sz w:val="23"/>
              </w:rPr>
            </w:pPr>
            <w:r>
              <w:rPr>
                <w:sz w:val="23"/>
              </w:rPr>
              <w:t>Environmental monitoring available from the Health &amp; Safety Office on</w:t>
            </w:r>
            <w:r>
              <w:rPr>
                <w:spacing w:val="-4"/>
                <w:sz w:val="23"/>
              </w:rPr>
              <w:t xml:space="preserve"> </w:t>
            </w:r>
            <w:r>
              <w:rPr>
                <w:sz w:val="23"/>
              </w:rPr>
              <w:t>request</w:t>
            </w:r>
          </w:p>
          <w:p w:rsidR="004F5959" w:rsidRDefault="00AF6117" w:rsidP="000D5E61">
            <w:pPr>
              <w:pStyle w:val="TableParagraph"/>
              <w:numPr>
                <w:ilvl w:val="0"/>
                <w:numId w:val="162"/>
              </w:numPr>
              <w:tabs>
                <w:tab w:val="left" w:pos="412"/>
              </w:tabs>
              <w:ind w:right="142"/>
              <w:jc w:val="both"/>
              <w:rPr>
                <w:sz w:val="23"/>
              </w:rPr>
            </w:pPr>
            <w:r>
              <w:rPr>
                <w:sz w:val="23"/>
              </w:rPr>
              <w:t>Service and maintenance carried out by competent person</w:t>
            </w:r>
          </w:p>
        </w:tc>
        <w:tc>
          <w:tcPr>
            <w:tcW w:w="2371" w:type="dxa"/>
          </w:tcPr>
          <w:p w:rsidR="004F5959" w:rsidRDefault="00AF6117" w:rsidP="000D5E61">
            <w:pPr>
              <w:pStyle w:val="TableParagraph"/>
              <w:numPr>
                <w:ilvl w:val="0"/>
                <w:numId w:val="161"/>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1"/>
              <w:rPr>
                <w:rFonts w:ascii="Arial"/>
                <w:b/>
              </w:rPr>
            </w:pPr>
          </w:p>
          <w:p w:rsidR="004F5959" w:rsidRDefault="00AF6117">
            <w:pPr>
              <w:pStyle w:val="TableParagraph"/>
              <w:spacing w:before="1"/>
              <w:ind w:left="234" w:right="220" w:firstLine="55"/>
              <w:jc w:val="center"/>
              <w:rPr>
                <w:b/>
                <w:sz w:val="23"/>
              </w:rPr>
            </w:pPr>
            <w:r>
              <w:rPr>
                <w:b/>
                <w:sz w:val="23"/>
              </w:rPr>
              <w:t>TU Dublin Estates</w:t>
            </w:r>
            <w:r>
              <w:rPr>
                <w:b/>
                <w:spacing w:val="-5"/>
                <w:sz w:val="23"/>
              </w:rPr>
              <w:t xml:space="preserve"> </w:t>
            </w:r>
            <w:r>
              <w:rPr>
                <w:b/>
                <w:sz w:val="23"/>
              </w:rPr>
              <w:t>Office</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6761"/>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209"/>
              <w:rPr>
                <w:b/>
                <w:sz w:val="23"/>
              </w:rPr>
            </w:pPr>
            <w:r>
              <w:rPr>
                <w:b/>
                <w:sz w:val="23"/>
              </w:rPr>
              <w:t>Ventilation and temperature</w:t>
            </w:r>
          </w:p>
          <w:p w:rsidR="004F5959" w:rsidRDefault="004F5959">
            <w:pPr>
              <w:pStyle w:val="TableParagraph"/>
              <w:rPr>
                <w:rFonts w:ascii="Arial"/>
                <w:b/>
                <w:sz w:val="26"/>
              </w:rPr>
            </w:pPr>
          </w:p>
          <w:p w:rsidR="004F5959" w:rsidRDefault="00AF6117">
            <w:pPr>
              <w:pStyle w:val="TableParagraph"/>
              <w:spacing w:before="215" w:line="258" w:lineRule="exact"/>
              <w:ind w:left="107"/>
              <w:rPr>
                <w:b/>
                <w:sz w:val="23"/>
              </w:rPr>
            </w:pPr>
            <w:r>
              <w:rPr>
                <w:b/>
                <w:sz w:val="23"/>
              </w:rPr>
              <w:t>Who is harmed:</w:t>
            </w:r>
          </w:p>
          <w:p w:rsidR="004F5959" w:rsidRDefault="00AF6117" w:rsidP="000D5E61">
            <w:pPr>
              <w:pStyle w:val="TableParagraph"/>
              <w:numPr>
                <w:ilvl w:val="0"/>
                <w:numId w:val="160"/>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160"/>
              </w:numPr>
              <w:tabs>
                <w:tab w:val="left" w:pos="355"/>
              </w:tabs>
              <w:spacing w:line="279" w:lineRule="exact"/>
              <w:ind w:left="354"/>
              <w:rPr>
                <w:b/>
              </w:rPr>
            </w:pPr>
            <w:r>
              <w:rPr>
                <w:b/>
              </w:rPr>
              <w:t>Students</w:t>
            </w:r>
          </w:p>
          <w:p w:rsidR="004F5959" w:rsidRDefault="00AF6117" w:rsidP="000D5E61">
            <w:pPr>
              <w:pStyle w:val="TableParagraph"/>
              <w:numPr>
                <w:ilvl w:val="0"/>
                <w:numId w:val="160"/>
              </w:numPr>
              <w:tabs>
                <w:tab w:val="left" w:pos="355"/>
              </w:tabs>
              <w:spacing w:before="2" w:line="279" w:lineRule="exact"/>
              <w:ind w:left="354"/>
              <w:rPr>
                <w:b/>
              </w:rPr>
            </w:pPr>
            <w:r>
              <w:rPr>
                <w:b/>
              </w:rPr>
              <w:t>Visitors</w:t>
            </w:r>
          </w:p>
          <w:p w:rsidR="004F5959" w:rsidRDefault="00AF6117" w:rsidP="000D5E61">
            <w:pPr>
              <w:pStyle w:val="TableParagraph"/>
              <w:numPr>
                <w:ilvl w:val="0"/>
                <w:numId w:val="160"/>
              </w:numPr>
              <w:tabs>
                <w:tab w:val="left" w:pos="355"/>
              </w:tabs>
              <w:spacing w:line="278" w:lineRule="exact"/>
              <w:ind w:left="354"/>
              <w:rPr>
                <w:b/>
              </w:rPr>
            </w:pPr>
            <w:r>
              <w:rPr>
                <w:b/>
              </w:rPr>
              <w:t>Contractors</w:t>
            </w:r>
          </w:p>
          <w:p w:rsidR="004F5959" w:rsidRDefault="00AF6117" w:rsidP="000D5E61">
            <w:pPr>
              <w:pStyle w:val="TableParagraph"/>
              <w:numPr>
                <w:ilvl w:val="0"/>
                <w:numId w:val="160"/>
              </w:numPr>
              <w:tabs>
                <w:tab w:val="left" w:pos="356"/>
              </w:tabs>
              <w:ind w:right="755"/>
              <w:rPr>
                <w:b/>
              </w:rPr>
            </w:pPr>
            <w:r>
              <w:rPr>
                <w:b/>
              </w:rPr>
              <w:t>Young persons</w:t>
            </w:r>
          </w:p>
          <w:p w:rsidR="004F5959" w:rsidRDefault="00AF6117" w:rsidP="000D5E61">
            <w:pPr>
              <w:pStyle w:val="TableParagraph"/>
              <w:numPr>
                <w:ilvl w:val="0"/>
                <w:numId w:val="160"/>
              </w:numPr>
              <w:tabs>
                <w:tab w:val="left" w:pos="356"/>
              </w:tabs>
              <w:spacing w:before="1"/>
              <w:ind w:right="627"/>
              <w:rPr>
                <w:b/>
              </w:rPr>
            </w:pPr>
            <w:r>
              <w:rPr>
                <w:b/>
                <w:spacing w:val="-1"/>
              </w:rPr>
              <w:t xml:space="preserve">Pregnant </w:t>
            </w:r>
            <w:r>
              <w:rPr>
                <w:b/>
              </w:rPr>
              <w:t>women</w:t>
            </w:r>
          </w:p>
          <w:p w:rsidR="004F5959" w:rsidRDefault="00AF6117" w:rsidP="000D5E61">
            <w:pPr>
              <w:pStyle w:val="TableParagraph"/>
              <w:numPr>
                <w:ilvl w:val="0"/>
                <w:numId w:val="160"/>
              </w:numPr>
              <w:tabs>
                <w:tab w:val="left" w:pos="356"/>
              </w:tabs>
              <w:spacing w:line="278" w:lineRule="exact"/>
              <w:rPr>
                <w:b/>
              </w:rPr>
            </w:pPr>
            <w:r>
              <w:rPr>
                <w:b/>
              </w:rPr>
              <w:t>Postgraduates</w:t>
            </w:r>
          </w:p>
          <w:p w:rsidR="004F5959" w:rsidRDefault="00AF6117" w:rsidP="000D5E61">
            <w:pPr>
              <w:pStyle w:val="TableParagraph"/>
              <w:numPr>
                <w:ilvl w:val="0"/>
                <w:numId w:val="160"/>
              </w:numPr>
              <w:tabs>
                <w:tab w:val="left" w:pos="356"/>
              </w:tabs>
              <w:spacing w:line="242" w:lineRule="auto"/>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159"/>
              </w:numPr>
              <w:tabs>
                <w:tab w:val="left" w:pos="338"/>
              </w:tabs>
              <w:ind w:right="254"/>
              <w:rPr>
                <w:sz w:val="23"/>
              </w:rPr>
            </w:pPr>
            <w:r>
              <w:rPr>
                <w:sz w:val="23"/>
              </w:rPr>
              <w:t xml:space="preserve">Environment too </w:t>
            </w:r>
            <w:r>
              <w:rPr>
                <w:spacing w:val="-5"/>
                <w:sz w:val="23"/>
              </w:rPr>
              <w:t xml:space="preserve">hot </w:t>
            </w:r>
            <w:r>
              <w:rPr>
                <w:sz w:val="23"/>
              </w:rPr>
              <w:t>or</w:t>
            </w:r>
            <w:r>
              <w:rPr>
                <w:spacing w:val="-1"/>
                <w:sz w:val="23"/>
              </w:rPr>
              <w:t xml:space="preserve"> </w:t>
            </w:r>
            <w:r>
              <w:rPr>
                <w:sz w:val="23"/>
              </w:rPr>
              <w:t>cold</w:t>
            </w:r>
          </w:p>
          <w:p w:rsidR="004F5959" w:rsidRDefault="00AF6117" w:rsidP="000D5E61">
            <w:pPr>
              <w:pStyle w:val="TableParagraph"/>
              <w:numPr>
                <w:ilvl w:val="0"/>
                <w:numId w:val="159"/>
              </w:numPr>
              <w:tabs>
                <w:tab w:val="left" w:pos="338"/>
              </w:tabs>
              <w:spacing w:line="291" w:lineRule="exact"/>
              <w:rPr>
                <w:sz w:val="23"/>
              </w:rPr>
            </w:pPr>
            <w:r>
              <w:rPr>
                <w:sz w:val="23"/>
              </w:rPr>
              <w:t>Inadequate</w:t>
            </w:r>
            <w:r>
              <w:rPr>
                <w:spacing w:val="-2"/>
                <w:sz w:val="23"/>
              </w:rPr>
              <w:t xml:space="preserve"> </w:t>
            </w:r>
            <w:r>
              <w:rPr>
                <w:sz w:val="23"/>
              </w:rPr>
              <w:t>ventilation</w:t>
            </w:r>
          </w:p>
          <w:p w:rsidR="004F5959" w:rsidRDefault="00AF6117" w:rsidP="000D5E61">
            <w:pPr>
              <w:pStyle w:val="TableParagraph"/>
              <w:numPr>
                <w:ilvl w:val="0"/>
                <w:numId w:val="159"/>
              </w:numPr>
              <w:tabs>
                <w:tab w:val="left" w:pos="338"/>
              </w:tabs>
              <w:ind w:right="562"/>
              <w:rPr>
                <w:sz w:val="23"/>
              </w:rPr>
            </w:pPr>
            <w:r>
              <w:rPr>
                <w:sz w:val="23"/>
              </w:rPr>
              <w:t>Falls from heights from windows</w:t>
            </w:r>
          </w:p>
        </w:tc>
        <w:tc>
          <w:tcPr>
            <w:tcW w:w="2808" w:type="dxa"/>
          </w:tcPr>
          <w:p w:rsidR="004F5959" w:rsidRDefault="00AF6117" w:rsidP="000D5E61">
            <w:pPr>
              <w:pStyle w:val="TableParagraph"/>
              <w:numPr>
                <w:ilvl w:val="0"/>
                <w:numId w:val="158"/>
              </w:numPr>
              <w:tabs>
                <w:tab w:val="left" w:pos="412"/>
              </w:tabs>
              <w:spacing w:line="287" w:lineRule="exact"/>
              <w:jc w:val="both"/>
              <w:rPr>
                <w:sz w:val="23"/>
              </w:rPr>
            </w:pPr>
            <w:r>
              <w:rPr>
                <w:sz w:val="23"/>
              </w:rPr>
              <w:t>All windows</w:t>
            </w:r>
            <w:r>
              <w:rPr>
                <w:spacing w:val="-3"/>
                <w:sz w:val="23"/>
              </w:rPr>
              <w:t xml:space="preserve"> </w:t>
            </w:r>
            <w:r>
              <w:rPr>
                <w:sz w:val="23"/>
              </w:rPr>
              <w:t>openable</w:t>
            </w:r>
          </w:p>
          <w:p w:rsidR="004F5959" w:rsidRDefault="00AF6117" w:rsidP="000D5E61">
            <w:pPr>
              <w:pStyle w:val="TableParagraph"/>
              <w:numPr>
                <w:ilvl w:val="0"/>
                <w:numId w:val="158"/>
              </w:numPr>
              <w:tabs>
                <w:tab w:val="left" w:pos="412"/>
              </w:tabs>
              <w:spacing w:before="1"/>
              <w:ind w:right="398"/>
              <w:jc w:val="both"/>
              <w:rPr>
                <w:sz w:val="23"/>
              </w:rPr>
            </w:pPr>
            <w:r>
              <w:rPr>
                <w:sz w:val="23"/>
              </w:rPr>
              <w:t xml:space="preserve">Safety catches in </w:t>
            </w:r>
            <w:r>
              <w:rPr>
                <w:spacing w:val="-4"/>
                <w:sz w:val="23"/>
              </w:rPr>
              <w:t xml:space="preserve">place </w:t>
            </w:r>
            <w:r>
              <w:rPr>
                <w:sz w:val="23"/>
              </w:rPr>
              <w:t>where</w:t>
            </w:r>
            <w:r>
              <w:rPr>
                <w:spacing w:val="-1"/>
                <w:sz w:val="23"/>
              </w:rPr>
              <w:t xml:space="preserve"> </w:t>
            </w:r>
            <w:r>
              <w:rPr>
                <w:sz w:val="23"/>
              </w:rPr>
              <w:t>required</w:t>
            </w:r>
          </w:p>
          <w:p w:rsidR="004F5959" w:rsidRDefault="00AF6117" w:rsidP="000D5E61">
            <w:pPr>
              <w:pStyle w:val="TableParagraph"/>
              <w:numPr>
                <w:ilvl w:val="0"/>
                <w:numId w:val="158"/>
              </w:numPr>
              <w:tabs>
                <w:tab w:val="left" w:pos="412"/>
              </w:tabs>
              <w:ind w:right="466"/>
              <w:jc w:val="both"/>
              <w:rPr>
                <w:sz w:val="23"/>
              </w:rPr>
            </w:pPr>
            <w:r>
              <w:rPr>
                <w:sz w:val="23"/>
              </w:rPr>
              <w:t>Blinds in place and in working order where required</w:t>
            </w:r>
          </w:p>
          <w:p w:rsidR="004F5959" w:rsidRDefault="00AF6117" w:rsidP="000D5E61">
            <w:pPr>
              <w:pStyle w:val="TableParagraph"/>
              <w:numPr>
                <w:ilvl w:val="0"/>
                <w:numId w:val="158"/>
              </w:numPr>
              <w:tabs>
                <w:tab w:val="left" w:pos="412"/>
              </w:tabs>
              <w:spacing w:before="1"/>
              <w:ind w:right="181"/>
              <w:rPr>
                <w:sz w:val="23"/>
              </w:rPr>
            </w:pPr>
            <w:r>
              <w:rPr>
                <w:sz w:val="23"/>
              </w:rPr>
              <w:t>Suitable equipment available for the opening and closing of</w:t>
            </w:r>
            <w:r>
              <w:rPr>
                <w:spacing w:val="-3"/>
                <w:sz w:val="23"/>
              </w:rPr>
              <w:t xml:space="preserve"> </w:t>
            </w:r>
            <w:r>
              <w:rPr>
                <w:sz w:val="23"/>
              </w:rPr>
              <w:t>windows</w:t>
            </w:r>
          </w:p>
          <w:p w:rsidR="004F5959" w:rsidRDefault="00AF6117" w:rsidP="000D5E61">
            <w:pPr>
              <w:pStyle w:val="TableParagraph"/>
              <w:numPr>
                <w:ilvl w:val="0"/>
                <w:numId w:val="158"/>
              </w:numPr>
              <w:tabs>
                <w:tab w:val="left" w:pos="412"/>
              </w:tabs>
              <w:ind w:right="311"/>
              <w:rPr>
                <w:sz w:val="23"/>
              </w:rPr>
            </w:pPr>
            <w:r>
              <w:rPr>
                <w:sz w:val="23"/>
              </w:rPr>
              <w:t>Defects are reported</w:t>
            </w:r>
            <w:r>
              <w:rPr>
                <w:spacing w:val="-9"/>
                <w:sz w:val="23"/>
              </w:rPr>
              <w:t xml:space="preserve"> </w:t>
            </w:r>
            <w:r>
              <w:rPr>
                <w:sz w:val="23"/>
              </w:rPr>
              <w:t>to the Estates</w:t>
            </w:r>
            <w:r>
              <w:rPr>
                <w:spacing w:val="-3"/>
                <w:sz w:val="23"/>
              </w:rPr>
              <w:t xml:space="preserve"> </w:t>
            </w:r>
            <w:r>
              <w:rPr>
                <w:sz w:val="23"/>
              </w:rPr>
              <w:t>Office</w:t>
            </w:r>
          </w:p>
          <w:p w:rsidR="004F5959" w:rsidRDefault="00AF6117" w:rsidP="000D5E61">
            <w:pPr>
              <w:pStyle w:val="TableParagraph"/>
              <w:numPr>
                <w:ilvl w:val="0"/>
                <w:numId w:val="158"/>
              </w:numPr>
              <w:tabs>
                <w:tab w:val="left" w:pos="412"/>
              </w:tabs>
              <w:ind w:right="243"/>
              <w:rPr>
                <w:sz w:val="23"/>
              </w:rPr>
            </w:pPr>
            <w:r>
              <w:rPr>
                <w:sz w:val="23"/>
              </w:rPr>
              <w:t>Step ladder available for access where</w:t>
            </w:r>
            <w:r>
              <w:rPr>
                <w:spacing w:val="-4"/>
                <w:sz w:val="23"/>
              </w:rPr>
              <w:t xml:space="preserve"> </w:t>
            </w:r>
            <w:r>
              <w:rPr>
                <w:sz w:val="23"/>
              </w:rPr>
              <w:t>required</w:t>
            </w:r>
          </w:p>
          <w:p w:rsidR="004F5959" w:rsidRDefault="00AF6117" w:rsidP="000D5E61">
            <w:pPr>
              <w:pStyle w:val="TableParagraph"/>
              <w:numPr>
                <w:ilvl w:val="0"/>
                <w:numId w:val="158"/>
              </w:numPr>
              <w:tabs>
                <w:tab w:val="left" w:pos="412"/>
              </w:tabs>
              <w:ind w:right="142"/>
              <w:rPr>
                <w:sz w:val="23"/>
              </w:rPr>
            </w:pPr>
            <w:r>
              <w:rPr>
                <w:sz w:val="23"/>
              </w:rPr>
              <w:t>Service and maintenance of ventilation system carried out by competent person</w:t>
            </w:r>
          </w:p>
          <w:p w:rsidR="004F5959" w:rsidRDefault="00AF6117" w:rsidP="000D5E61">
            <w:pPr>
              <w:pStyle w:val="TableParagraph"/>
              <w:numPr>
                <w:ilvl w:val="0"/>
                <w:numId w:val="158"/>
              </w:numPr>
              <w:tabs>
                <w:tab w:val="left" w:pos="412"/>
              </w:tabs>
              <w:ind w:right="208"/>
              <w:rPr>
                <w:sz w:val="23"/>
              </w:rPr>
            </w:pPr>
            <w:r>
              <w:rPr>
                <w:sz w:val="23"/>
              </w:rPr>
              <w:t>Office temperature of at least 17.5</w:t>
            </w:r>
            <w:r>
              <w:rPr>
                <w:position w:val="5"/>
                <w:sz w:val="15"/>
              </w:rPr>
              <w:t>o</w:t>
            </w:r>
            <w:r>
              <w:rPr>
                <w:sz w:val="23"/>
              </w:rPr>
              <w:t>C (after one hour of</w:t>
            </w:r>
            <w:r>
              <w:rPr>
                <w:spacing w:val="-3"/>
                <w:sz w:val="23"/>
              </w:rPr>
              <w:t xml:space="preserve"> </w:t>
            </w:r>
            <w:r>
              <w:rPr>
                <w:sz w:val="23"/>
              </w:rPr>
              <w:t>work)</w:t>
            </w:r>
          </w:p>
          <w:p w:rsidR="004F5959" w:rsidRDefault="00AF6117" w:rsidP="000D5E61">
            <w:pPr>
              <w:pStyle w:val="TableParagraph"/>
              <w:numPr>
                <w:ilvl w:val="0"/>
                <w:numId w:val="158"/>
              </w:numPr>
              <w:tabs>
                <w:tab w:val="left" w:pos="412"/>
              </w:tabs>
              <w:ind w:right="333"/>
              <w:rPr>
                <w:sz w:val="23"/>
              </w:rPr>
            </w:pPr>
            <w:r>
              <w:rPr>
                <w:sz w:val="23"/>
              </w:rPr>
              <w:t>Environmental monitoring from the Health &amp; Safety Office on</w:t>
            </w:r>
            <w:r>
              <w:rPr>
                <w:spacing w:val="-2"/>
                <w:sz w:val="23"/>
              </w:rPr>
              <w:t xml:space="preserve"> </w:t>
            </w:r>
            <w:r>
              <w:rPr>
                <w:sz w:val="23"/>
              </w:rPr>
              <w:t>request</w:t>
            </w:r>
          </w:p>
        </w:tc>
        <w:tc>
          <w:tcPr>
            <w:tcW w:w="2371" w:type="dxa"/>
          </w:tcPr>
          <w:p w:rsidR="004F5959" w:rsidRDefault="00AF6117" w:rsidP="000D5E61">
            <w:pPr>
              <w:pStyle w:val="TableParagraph"/>
              <w:numPr>
                <w:ilvl w:val="0"/>
                <w:numId w:val="157"/>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1"/>
              <w:rPr>
                <w:rFonts w:ascii="Arial"/>
                <w:b/>
              </w:rPr>
            </w:pPr>
          </w:p>
          <w:p w:rsidR="004F5959" w:rsidRDefault="00AF6117">
            <w:pPr>
              <w:pStyle w:val="TableParagraph"/>
              <w:spacing w:before="1"/>
              <w:ind w:left="234" w:right="220" w:firstLine="55"/>
              <w:jc w:val="center"/>
              <w:rPr>
                <w:b/>
                <w:sz w:val="23"/>
              </w:rPr>
            </w:pPr>
            <w:r>
              <w:rPr>
                <w:b/>
                <w:sz w:val="23"/>
              </w:rPr>
              <w:t>TU Dublin Estates</w:t>
            </w:r>
            <w:r>
              <w:rPr>
                <w:b/>
                <w:spacing w:val="-5"/>
                <w:sz w:val="23"/>
              </w:rPr>
              <w:t xml:space="preserve"> </w:t>
            </w:r>
            <w:r>
              <w:rPr>
                <w:b/>
                <w:sz w:val="23"/>
              </w:rPr>
              <w:t>Office</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07"/>
        <w:gridCol w:w="2563"/>
        <w:gridCol w:w="2808"/>
        <w:gridCol w:w="2371"/>
        <w:gridCol w:w="1274"/>
        <w:gridCol w:w="1845"/>
        <w:gridCol w:w="1847"/>
      </w:tblGrid>
      <w:tr w:rsidR="004F5959">
        <w:trPr>
          <w:trHeight w:val="774"/>
        </w:trPr>
        <w:tc>
          <w:tcPr>
            <w:tcW w:w="5095"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951" w:right="1941"/>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07"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37"/>
              <w:rPr>
                <w:b/>
                <w:sz w:val="23"/>
              </w:rPr>
            </w:pPr>
            <w:r>
              <w:rPr>
                <w:b/>
                <w:sz w:val="23"/>
              </w:rPr>
              <w:t>Hazard</w:t>
            </w:r>
          </w:p>
        </w:tc>
        <w:tc>
          <w:tcPr>
            <w:tcW w:w="2563"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707" w:right="255"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5"/>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6" w:right="191"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7" w:right="294"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5" w:right="212"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07" w:type="dxa"/>
            <w:vMerge/>
            <w:tcBorders>
              <w:top w:val="nil"/>
            </w:tcBorders>
            <w:shd w:val="clear" w:color="auto" w:fill="CCCCFF"/>
          </w:tcPr>
          <w:p w:rsidR="004F5959" w:rsidRDefault="004F5959">
            <w:pPr>
              <w:rPr>
                <w:sz w:val="2"/>
                <w:szCs w:val="2"/>
              </w:rPr>
            </w:pPr>
          </w:p>
        </w:tc>
        <w:tc>
          <w:tcPr>
            <w:tcW w:w="2563"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5"/>
              <w:rPr>
                <w:b/>
                <w:sz w:val="23"/>
              </w:rPr>
            </w:pPr>
            <w:r>
              <w:rPr>
                <w:b/>
                <w:sz w:val="23"/>
              </w:rPr>
              <w:t>Current Controls</w:t>
            </w:r>
          </w:p>
        </w:tc>
        <w:tc>
          <w:tcPr>
            <w:tcW w:w="2371" w:type="dxa"/>
            <w:shd w:val="clear" w:color="auto" w:fill="CCCCFF"/>
          </w:tcPr>
          <w:p w:rsidR="004F5959" w:rsidRDefault="00AF6117">
            <w:pPr>
              <w:pStyle w:val="TableParagraph"/>
              <w:ind w:left="336" w:right="308"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6276"/>
        </w:trPr>
        <w:tc>
          <w:tcPr>
            <w:tcW w:w="725" w:type="dxa"/>
          </w:tcPr>
          <w:p w:rsidR="004F5959" w:rsidRDefault="004F5959">
            <w:pPr>
              <w:pStyle w:val="TableParagraph"/>
              <w:rPr>
                <w:rFonts w:ascii="Times New Roman"/>
              </w:rPr>
            </w:pPr>
          </w:p>
        </w:tc>
        <w:tc>
          <w:tcPr>
            <w:tcW w:w="1807" w:type="dxa"/>
          </w:tcPr>
          <w:p w:rsidR="004F5959" w:rsidRDefault="00AF6117">
            <w:pPr>
              <w:pStyle w:val="TableParagraph"/>
              <w:spacing w:line="256" w:lineRule="exact"/>
              <w:ind w:left="107"/>
              <w:rPr>
                <w:b/>
                <w:sz w:val="23"/>
              </w:rPr>
            </w:pPr>
            <w:r>
              <w:rPr>
                <w:b/>
                <w:sz w:val="23"/>
              </w:rPr>
              <w:t>Electricity</w:t>
            </w:r>
          </w:p>
          <w:p w:rsidR="004F5959" w:rsidRDefault="004F5959">
            <w:pPr>
              <w:pStyle w:val="TableParagraph"/>
              <w:rPr>
                <w:rFonts w:ascii="Arial"/>
                <w:b/>
                <w:sz w:val="26"/>
              </w:rPr>
            </w:pPr>
          </w:p>
          <w:p w:rsidR="004F5959" w:rsidRDefault="00AF6117">
            <w:pPr>
              <w:pStyle w:val="TableParagraph"/>
              <w:spacing w:before="217" w:line="258" w:lineRule="exact"/>
              <w:ind w:left="107"/>
              <w:rPr>
                <w:b/>
                <w:sz w:val="23"/>
              </w:rPr>
            </w:pPr>
            <w:r>
              <w:rPr>
                <w:b/>
                <w:sz w:val="23"/>
              </w:rPr>
              <w:t>Who is harmed:</w:t>
            </w:r>
          </w:p>
          <w:p w:rsidR="004F5959" w:rsidRDefault="00AF6117" w:rsidP="000D5E61">
            <w:pPr>
              <w:pStyle w:val="TableParagraph"/>
              <w:numPr>
                <w:ilvl w:val="0"/>
                <w:numId w:val="156"/>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156"/>
              </w:numPr>
              <w:tabs>
                <w:tab w:val="left" w:pos="355"/>
              </w:tabs>
              <w:spacing w:line="279" w:lineRule="exact"/>
              <w:ind w:left="354"/>
              <w:rPr>
                <w:b/>
              </w:rPr>
            </w:pPr>
            <w:r>
              <w:rPr>
                <w:b/>
              </w:rPr>
              <w:t>Students</w:t>
            </w:r>
          </w:p>
          <w:p w:rsidR="004F5959" w:rsidRDefault="00AF6117" w:rsidP="000D5E61">
            <w:pPr>
              <w:pStyle w:val="TableParagraph"/>
              <w:numPr>
                <w:ilvl w:val="0"/>
                <w:numId w:val="156"/>
              </w:numPr>
              <w:tabs>
                <w:tab w:val="left" w:pos="355"/>
              </w:tabs>
              <w:spacing w:before="2" w:line="279" w:lineRule="exact"/>
              <w:ind w:left="354"/>
              <w:rPr>
                <w:b/>
              </w:rPr>
            </w:pPr>
            <w:r>
              <w:rPr>
                <w:b/>
              </w:rPr>
              <w:t>Visitors</w:t>
            </w:r>
          </w:p>
          <w:p w:rsidR="004F5959" w:rsidRDefault="00AF6117" w:rsidP="000D5E61">
            <w:pPr>
              <w:pStyle w:val="TableParagraph"/>
              <w:numPr>
                <w:ilvl w:val="0"/>
                <w:numId w:val="156"/>
              </w:numPr>
              <w:tabs>
                <w:tab w:val="left" w:pos="355"/>
              </w:tabs>
              <w:spacing w:line="278" w:lineRule="exact"/>
              <w:ind w:left="354"/>
              <w:rPr>
                <w:b/>
              </w:rPr>
            </w:pPr>
            <w:r>
              <w:rPr>
                <w:b/>
              </w:rPr>
              <w:t>Contractors</w:t>
            </w:r>
          </w:p>
          <w:p w:rsidR="004F5959" w:rsidRDefault="00AF6117" w:rsidP="000D5E61">
            <w:pPr>
              <w:pStyle w:val="TableParagraph"/>
              <w:numPr>
                <w:ilvl w:val="0"/>
                <w:numId w:val="156"/>
              </w:numPr>
              <w:tabs>
                <w:tab w:val="left" w:pos="356"/>
              </w:tabs>
              <w:spacing w:line="242" w:lineRule="auto"/>
              <w:ind w:right="716"/>
              <w:rPr>
                <w:b/>
              </w:rPr>
            </w:pPr>
            <w:r>
              <w:rPr>
                <w:b/>
              </w:rPr>
              <w:t>Young persons</w:t>
            </w:r>
          </w:p>
          <w:p w:rsidR="004F5959" w:rsidRDefault="00AF6117" w:rsidP="000D5E61">
            <w:pPr>
              <w:pStyle w:val="TableParagraph"/>
              <w:numPr>
                <w:ilvl w:val="0"/>
                <w:numId w:val="156"/>
              </w:numPr>
              <w:tabs>
                <w:tab w:val="left" w:pos="356"/>
              </w:tabs>
              <w:ind w:right="588"/>
              <w:rPr>
                <w:b/>
              </w:rPr>
            </w:pPr>
            <w:r>
              <w:rPr>
                <w:b/>
                <w:spacing w:val="-1"/>
              </w:rPr>
              <w:t xml:space="preserve">Pregnant </w:t>
            </w:r>
            <w:r>
              <w:rPr>
                <w:b/>
              </w:rPr>
              <w:t>women</w:t>
            </w:r>
          </w:p>
          <w:p w:rsidR="004F5959" w:rsidRDefault="00AF6117" w:rsidP="000D5E61">
            <w:pPr>
              <w:pStyle w:val="TableParagraph"/>
              <w:numPr>
                <w:ilvl w:val="0"/>
                <w:numId w:val="156"/>
              </w:numPr>
              <w:tabs>
                <w:tab w:val="left" w:pos="356"/>
              </w:tabs>
              <w:spacing w:line="278" w:lineRule="exact"/>
              <w:rPr>
                <w:b/>
              </w:rPr>
            </w:pPr>
            <w:r>
              <w:rPr>
                <w:b/>
              </w:rPr>
              <w:t>Postgraduates</w:t>
            </w:r>
          </w:p>
          <w:p w:rsidR="004F5959" w:rsidRDefault="00AF6117" w:rsidP="000D5E61">
            <w:pPr>
              <w:pStyle w:val="TableParagraph"/>
              <w:numPr>
                <w:ilvl w:val="0"/>
                <w:numId w:val="156"/>
              </w:numPr>
              <w:tabs>
                <w:tab w:val="left" w:pos="356"/>
              </w:tabs>
              <w:spacing w:line="242" w:lineRule="auto"/>
              <w:ind w:right="340"/>
              <w:rPr>
                <w:b/>
              </w:rPr>
            </w:pPr>
            <w:r>
              <w:rPr>
                <w:b/>
              </w:rPr>
              <w:t xml:space="preserve">People </w:t>
            </w:r>
            <w:r>
              <w:rPr>
                <w:b/>
                <w:spacing w:val="-5"/>
              </w:rPr>
              <w:t xml:space="preserve">with </w:t>
            </w:r>
            <w:r>
              <w:rPr>
                <w:b/>
              </w:rPr>
              <w:t>disabilities</w:t>
            </w:r>
          </w:p>
        </w:tc>
        <w:tc>
          <w:tcPr>
            <w:tcW w:w="2563" w:type="dxa"/>
          </w:tcPr>
          <w:p w:rsidR="004F5959" w:rsidRDefault="00AF6117" w:rsidP="000D5E61">
            <w:pPr>
              <w:pStyle w:val="TableParagraph"/>
              <w:numPr>
                <w:ilvl w:val="0"/>
                <w:numId w:val="155"/>
              </w:numPr>
              <w:tabs>
                <w:tab w:val="left" w:pos="339"/>
              </w:tabs>
              <w:spacing w:line="287" w:lineRule="exact"/>
              <w:ind w:hanging="232"/>
              <w:rPr>
                <w:sz w:val="23"/>
              </w:rPr>
            </w:pPr>
            <w:r>
              <w:rPr>
                <w:sz w:val="23"/>
              </w:rPr>
              <w:t>Electric</w:t>
            </w:r>
            <w:r>
              <w:rPr>
                <w:spacing w:val="-2"/>
                <w:sz w:val="23"/>
              </w:rPr>
              <w:t xml:space="preserve"> </w:t>
            </w:r>
            <w:r>
              <w:rPr>
                <w:sz w:val="23"/>
              </w:rPr>
              <w:t>shock</w:t>
            </w:r>
          </w:p>
          <w:p w:rsidR="004F5959" w:rsidRDefault="00AF6117" w:rsidP="000D5E61">
            <w:pPr>
              <w:pStyle w:val="TableParagraph"/>
              <w:numPr>
                <w:ilvl w:val="0"/>
                <w:numId w:val="155"/>
              </w:numPr>
              <w:tabs>
                <w:tab w:val="left" w:pos="339"/>
              </w:tabs>
              <w:spacing w:before="1"/>
              <w:ind w:hanging="232"/>
              <w:rPr>
                <w:sz w:val="23"/>
              </w:rPr>
            </w:pPr>
            <w:r>
              <w:rPr>
                <w:sz w:val="23"/>
              </w:rPr>
              <w:t>Electrocution</w:t>
            </w:r>
          </w:p>
          <w:p w:rsidR="004F5959" w:rsidRDefault="00AF6117" w:rsidP="000D5E61">
            <w:pPr>
              <w:pStyle w:val="TableParagraph"/>
              <w:numPr>
                <w:ilvl w:val="0"/>
                <w:numId w:val="155"/>
              </w:numPr>
              <w:tabs>
                <w:tab w:val="left" w:pos="339"/>
              </w:tabs>
              <w:spacing w:before="1" w:line="291" w:lineRule="exact"/>
              <w:ind w:hanging="232"/>
              <w:rPr>
                <w:sz w:val="23"/>
              </w:rPr>
            </w:pPr>
            <w:r>
              <w:rPr>
                <w:sz w:val="23"/>
              </w:rPr>
              <w:t>Ignition source</w:t>
            </w:r>
          </w:p>
          <w:p w:rsidR="004F5959" w:rsidRDefault="00AF6117" w:rsidP="000D5E61">
            <w:pPr>
              <w:pStyle w:val="TableParagraph"/>
              <w:numPr>
                <w:ilvl w:val="0"/>
                <w:numId w:val="155"/>
              </w:numPr>
              <w:tabs>
                <w:tab w:val="left" w:pos="339"/>
              </w:tabs>
              <w:spacing w:line="291" w:lineRule="exact"/>
              <w:ind w:hanging="232"/>
              <w:rPr>
                <w:sz w:val="23"/>
              </w:rPr>
            </w:pPr>
            <w:r>
              <w:rPr>
                <w:sz w:val="23"/>
              </w:rPr>
              <w:t>Fire</w:t>
            </w:r>
          </w:p>
          <w:p w:rsidR="004F5959" w:rsidRDefault="00AF6117" w:rsidP="000D5E61">
            <w:pPr>
              <w:pStyle w:val="TableParagraph"/>
              <w:numPr>
                <w:ilvl w:val="0"/>
                <w:numId w:val="155"/>
              </w:numPr>
              <w:tabs>
                <w:tab w:val="left" w:pos="339"/>
              </w:tabs>
              <w:spacing w:before="1" w:line="291" w:lineRule="exact"/>
              <w:ind w:hanging="232"/>
              <w:rPr>
                <w:sz w:val="23"/>
              </w:rPr>
            </w:pPr>
            <w:r>
              <w:rPr>
                <w:sz w:val="23"/>
              </w:rPr>
              <w:t>Explosion</w:t>
            </w:r>
          </w:p>
          <w:p w:rsidR="004F5959" w:rsidRDefault="00AF6117" w:rsidP="000D5E61">
            <w:pPr>
              <w:pStyle w:val="TableParagraph"/>
              <w:numPr>
                <w:ilvl w:val="0"/>
                <w:numId w:val="155"/>
              </w:numPr>
              <w:tabs>
                <w:tab w:val="left" w:pos="339"/>
              </w:tabs>
              <w:spacing w:line="291" w:lineRule="exact"/>
              <w:ind w:hanging="232"/>
              <w:rPr>
                <w:sz w:val="23"/>
              </w:rPr>
            </w:pPr>
            <w:r>
              <w:rPr>
                <w:sz w:val="23"/>
              </w:rPr>
              <w:t>Death</w:t>
            </w:r>
          </w:p>
          <w:p w:rsidR="004F5959" w:rsidRDefault="00AF6117" w:rsidP="000D5E61">
            <w:pPr>
              <w:pStyle w:val="TableParagraph"/>
              <w:numPr>
                <w:ilvl w:val="0"/>
                <w:numId w:val="155"/>
              </w:numPr>
              <w:tabs>
                <w:tab w:val="left" w:pos="339"/>
              </w:tabs>
              <w:spacing w:before="1" w:line="291" w:lineRule="exact"/>
              <w:ind w:hanging="232"/>
              <w:rPr>
                <w:sz w:val="23"/>
              </w:rPr>
            </w:pPr>
            <w:r>
              <w:rPr>
                <w:sz w:val="23"/>
              </w:rPr>
              <w:t>Electrical</w:t>
            </w:r>
            <w:r>
              <w:rPr>
                <w:spacing w:val="-2"/>
                <w:sz w:val="23"/>
              </w:rPr>
              <w:t xml:space="preserve"> </w:t>
            </w:r>
            <w:r>
              <w:rPr>
                <w:sz w:val="23"/>
              </w:rPr>
              <w:t>arcing</w:t>
            </w:r>
          </w:p>
          <w:p w:rsidR="004F5959" w:rsidRDefault="00AF6117" w:rsidP="000D5E61">
            <w:pPr>
              <w:pStyle w:val="TableParagraph"/>
              <w:numPr>
                <w:ilvl w:val="0"/>
                <w:numId w:val="155"/>
              </w:numPr>
              <w:tabs>
                <w:tab w:val="left" w:pos="339"/>
              </w:tabs>
              <w:ind w:right="516"/>
              <w:rPr>
                <w:sz w:val="23"/>
              </w:rPr>
            </w:pPr>
            <w:r>
              <w:rPr>
                <w:sz w:val="23"/>
              </w:rPr>
              <w:t>Damaged electrical equipment</w:t>
            </w:r>
          </w:p>
          <w:p w:rsidR="004F5959" w:rsidRDefault="00AF6117" w:rsidP="000D5E61">
            <w:pPr>
              <w:pStyle w:val="TableParagraph"/>
              <w:numPr>
                <w:ilvl w:val="0"/>
                <w:numId w:val="155"/>
              </w:numPr>
              <w:tabs>
                <w:tab w:val="left" w:pos="339"/>
              </w:tabs>
              <w:spacing w:before="1"/>
              <w:ind w:right="1065"/>
              <w:rPr>
                <w:sz w:val="23"/>
              </w:rPr>
            </w:pPr>
            <w:r>
              <w:rPr>
                <w:sz w:val="23"/>
              </w:rPr>
              <w:t>Use of faulty equipment</w:t>
            </w:r>
          </w:p>
          <w:p w:rsidR="004F5959" w:rsidRDefault="00AF6117" w:rsidP="000D5E61">
            <w:pPr>
              <w:pStyle w:val="TableParagraph"/>
              <w:numPr>
                <w:ilvl w:val="0"/>
                <w:numId w:val="155"/>
              </w:numPr>
              <w:tabs>
                <w:tab w:val="left" w:pos="339"/>
              </w:tabs>
              <w:spacing w:line="291" w:lineRule="exact"/>
              <w:ind w:hanging="232"/>
              <w:rPr>
                <w:sz w:val="23"/>
              </w:rPr>
            </w:pPr>
            <w:r>
              <w:rPr>
                <w:sz w:val="23"/>
              </w:rPr>
              <w:t>Contact with live</w:t>
            </w:r>
            <w:r>
              <w:rPr>
                <w:spacing w:val="-6"/>
                <w:sz w:val="23"/>
              </w:rPr>
              <w:t xml:space="preserve"> </w:t>
            </w:r>
            <w:r>
              <w:rPr>
                <w:sz w:val="23"/>
              </w:rPr>
              <w:t>parts</w:t>
            </w:r>
          </w:p>
          <w:p w:rsidR="004F5959" w:rsidRDefault="00AF6117" w:rsidP="000D5E61">
            <w:pPr>
              <w:pStyle w:val="TableParagraph"/>
              <w:numPr>
                <w:ilvl w:val="0"/>
                <w:numId w:val="155"/>
              </w:numPr>
              <w:tabs>
                <w:tab w:val="left" w:pos="339"/>
              </w:tabs>
              <w:spacing w:before="1"/>
              <w:ind w:right="173"/>
              <w:rPr>
                <w:sz w:val="23"/>
              </w:rPr>
            </w:pPr>
            <w:r>
              <w:rPr>
                <w:sz w:val="23"/>
              </w:rPr>
              <w:t>Unmarked distribution boards</w:t>
            </w:r>
          </w:p>
          <w:p w:rsidR="004F5959" w:rsidRDefault="00AF6117" w:rsidP="000D5E61">
            <w:pPr>
              <w:pStyle w:val="TableParagraph"/>
              <w:numPr>
                <w:ilvl w:val="0"/>
                <w:numId w:val="155"/>
              </w:numPr>
              <w:tabs>
                <w:tab w:val="left" w:pos="339"/>
              </w:tabs>
              <w:ind w:right="386"/>
              <w:rPr>
                <w:sz w:val="23"/>
              </w:rPr>
            </w:pPr>
            <w:r>
              <w:rPr>
                <w:sz w:val="23"/>
              </w:rPr>
              <w:t>Inadequate electrical installations</w:t>
            </w:r>
          </w:p>
        </w:tc>
        <w:tc>
          <w:tcPr>
            <w:tcW w:w="2808" w:type="dxa"/>
          </w:tcPr>
          <w:p w:rsidR="004F5959" w:rsidRDefault="00AF6117" w:rsidP="000D5E61">
            <w:pPr>
              <w:pStyle w:val="TableParagraph"/>
              <w:numPr>
                <w:ilvl w:val="0"/>
                <w:numId w:val="154"/>
              </w:numPr>
              <w:tabs>
                <w:tab w:val="left" w:pos="413"/>
              </w:tabs>
              <w:ind w:right="440"/>
              <w:rPr>
                <w:sz w:val="23"/>
              </w:rPr>
            </w:pPr>
            <w:r>
              <w:rPr>
                <w:sz w:val="23"/>
              </w:rPr>
              <w:t>Sufficient numbers of electrical sockets</w:t>
            </w:r>
          </w:p>
          <w:p w:rsidR="004F5959" w:rsidRDefault="00AF6117" w:rsidP="000D5E61">
            <w:pPr>
              <w:pStyle w:val="TableParagraph"/>
              <w:numPr>
                <w:ilvl w:val="0"/>
                <w:numId w:val="154"/>
              </w:numPr>
              <w:tabs>
                <w:tab w:val="left" w:pos="413"/>
              </w:tabs>
              <w:ind w:right="164"/>
              <w:rPr>
                <w:sz w:val="23"/>
              </w:rPr>
            </w:pPr>
            <w:r>
              <w:rPr>
                <w:sz w:val="23"/>
              </w:rPr>
              <w:t>Electric leads not trailing and good cable management</w:t>
            </w:r>
          </w:p>
          <w:p w:rsidR="004F5959" w:rsidRDefault="00AF6117" w:rsidP="000D5E61">
            <w:pPr>
              <w:pStyle w:val="TableParagraph"/>
              <w:numPr>
                <w:ilvl w:val="0"/>
                <w:numId w:val="154"/>
              </w:numPr>
              <w:tabs>
                <w:tab w:val="left" w:pos="413"/>
              </w:tabs>
              <w:ind w:right="1020"/>
              <w:rPr>
                <w:sz w:val="23"/>
              </w:rPr>
            </w:pPr>
            <w:r>
              <w:rPr>
                <w:sz w:val="23"/>
              </w:rPr>
              <w:t xml:space="preserve">Sockets are </w:t>
            </w:r>
            <w:r>
              <w:rPr>
                <w:spacing w:val="-5"/>
                <w:sz w:val="23"/>
              </w:rPr>
              <w:t xml:space="preserve">not </w:t>
            </w:r>
            <w:r>
              <w:rPr>
                <w:sz w:val="23"/>
              </w:rPr>
              <w:t>overloaded</w:t>
            </w:r>
          </w:p>
          <w:p w:rsidR="004F5959" w:rsidRDefault="00AF6117" w:rsidP="000D5E61">
            <w:pPr>
              <w:pStyle w:val="TableParagraph"/>
              <w:numPr>
                <w:ilvl w:val="0"/>
                <w:numId w:val="154"/>
              </w:numPr>
              <w:tabs>
                <w:tab w:val="left" w:pos="413"/>
              </w:tabs>
              <w:ind w:right="167"/>
              <w:rPr>
                <w:sz w:val="23"/>
              </w:rPr>
            </w:pPr>
            <w:r>
              <w:rPr>
                <w:sz w:val="23"/>
              </w:rPr>
              <w:t>Competent person to carry out repairs /</w:t>
            </w:r>
            <w:r>
              <w:rPr>
                <w:spacing w:val="-12"/>
                <w:sz w:val="23"/>
              </w:rPr>
              <w:t xml:space="preserve"> </w:t>
            </w:r>
            <w:r>
              <w:rPr>
                <w:sz w:val="23"/>
              </w:rPr>
              <w:t>works</w:t>
            </w:r>
          </w:p>
          <w:p w:rsidR="004F5959" w:rsidRDefault="00AF6117" w:rsidP="000D5E61">
            <w:pPr>
              <w:pStyle w:val="TableParagraph"/>
              <w:numPr>
                <w:ilvl w:val="0"/>
                <w:numId w:val="154"/>
              </w:numPr>
              <w:tabs>
                <w:tab w:val="left" w:pos="413"/>
              </w:tabs>
              <w:ind w:right="296"/>
              <w:jc w:val="both"/>
              <w:rPr>
                <w:sz w:val="23"/>
              </w:rPr>
            </w:pPr>
            <w:r>
              <w:rPr>
                <w:sz w:val="23"/>
              </w:rPr>
              <w:t>All works servicing and testing is carried out as per</w:t>
            </w:r>
            <w:r>
              <w:rPr>
                <w:spacing w:val="-2"/>
                <w:sz w:val="23"/>
              </w:rPr>
              <w:t xml:space="preserve"> </w:t>
            </w:r>
            <w:r>
              <w:rPr>
                <w:sz w:val="23"/>
              </w:rPr>
              <w:t>regulations</w:t>
            </w:r>
          </w:p>
          <w:p w:rsidR="004F5959" w:rsidRDefault="00AF6117" w:rsidP="000D5E61">
            <w:pPr>
              <w:pStyle w:val="TableParagraph"/>
              <w:numPr>
                <w:ilvl w:val="0"/>
                <w:numId w:val="154"/>
              </w:numPr>
              <w:tabs>
                <w:tab w:val="left" w:pos="413"/>
              </w:tabs>
              <w:ind w:right="285"/>
              <w:jc w:val="both"/>
              <w:rPr>
                <w:sz w:val="23"/>
              </w:rPr>
            </w:pPr>
            <w:r>
              <w:rPr>
                <w:sz w:val="23"/>
              </w:rPr>
              <w:t xml:space="preserve">Shut down when not </w:t>
            </w:r>
            <w:r>
              <w:rPr>
                <w:spacing w:val="-7"/>
                <w:sz w:val="23"/>
              </w:rPr>
              <w:t xml:space="preserve">in </w:t>
            </w:r>
            <w:r>
              <w:rPr>
                <w:sz w:val="23"/>
              </w:rPr>
              <w:t>use and end of</w:t>
            </w:r>
            <w:r>
              <w:rPr>
                <w:spacing w:val="-1"/>
                <w:sz w:val="23"/>
              </w:rPr>
              <w:t xml:space="preserve"> </w:t>
            </w:r>
            <w:r>
              <w:rPr>
                <w:sz w:val="23"/>
              </w:rPr>
              <w:t>day</w:t>
            </w:r>
          </w:p>
          <w:p w:rsidR="004F5959" w:rsidRDefault="00AF6117" w:rsidP="000D5E61">
            <w:pPr>
              <w:pStyle w:val="TableParagraph"/>
              <w:numPr>
                <w:ilvl w:val="0"/>
                <w:numId w:val="154"/>
              </w:numPr>
              <w:tabs>
                <w:tab w:val="left" w:pos="413"/>
              </w:tabs>
              <w:ind w:right="165"/>
              <w:jc w:val="both"/>
              <w:rPr>
                <w:sz w:val="23"/>
              </w:rPr>
            </w:pPr>
            <w:r>
              <w:rPr>
                <w:sz w:val="23"/>
              </w:rPr>
              <w:t>Contact Estates Office if problems</w:t>
            </w:r>
            <w:r>
              <w:rPr>
                <w:spacing w:val="-2"/>
                <w:sz w:val="23"/>
              </w:rPr>
              <w:t xml:space="preserve"> </w:t>
            </w:r>
            <w:r>
              <w:rPr>
                <w:sz w:val="23"/>
              </w:rPr>
              <w:t>arise</w:t>
            </w:r>
          </w:p>
          <w:p w:rsidR="004F5959" w:rsidRDefault="00AF6117" w:rsidP="000D5E61">
            <w:pPr>
              <w:pStyle w:val="TableParagraph"/>
              <w:numPr>
                <w:ilvl w:val="0"/>
                <w:numId w:val="154"/>
              </w:numPr>
              <w:tabs>
                <w:tab w:val="left" w:pos="413"/>
              </w:tabs>
              <w:ind w:right="228"/>
              <w:rPr>
                <w:sz w:val="23"/>
              </w:rPr>
            </w:pPr>
            <w:r>
              <w:rPr>
                <w:sz w:val="23"/>
              </w:rPr>
              <w:t>Adequate protection for circuit boards, distribution boards</w:t>
            </w:r>
            <w:r>
              <w:rPr>
                <w:spacing w:val="-2"/>
                <w:sz w:val="23"/>
              </w:rPr>
              <w:t xml:space="preserve"> </w:t>
            </w:r>
            <w:r>
              <w:rPr>
                <w:sz w:val="23"/>
              </w:rPr>
              <w:t>etc.</w:t>
            </w:r>
          </w:p>
          <w:p w:rsidR="004F5959" w:rsidRDefault="00AF6117" w:rsidP="000D5E61">
            <w:pPr>
              <w:pStyle w:val="TableParagraph"/>
              <w:numPr>
                <w:ilvl w:val="0"/>
                <w:numId w:val="154"/>
              </w:numPr>
              <w:tabs>
                <w:tab w:val="left" w:pos="414"/>
              </w:tabs>
              <w:ind w:left="413" w:right="477"/>
              <w:rPr>
                <w:sz w:val="23"/>
              </w:rPr>
            </w:pPr>
            <w:r>
              <w:rPr>
                <w:sz w:val="23"/>
              </w:rPr>
              <w:t xml:space="preserve">Report defects, take equipment out of </w:t>
            </w:r>
            <w:r>
              <w:rPr>
                <w:spacing w:val="-5"/>
                <w:sz w:val="23"/>
              </w:rPr>
              <w:t>use</w:t>
            </w:r>
          </w:p>
          <w:p w:rsidR="004F5959" w:rsidRDefault="00AF6117" w:rsidP="000D5E61">
            <w:pPr>
              <w:pStyle w:val="TableParagraph"/>
              <w:numPr>
                <w:ilvl w:val="0"/>
                <w:numId w:val="154"/>
              </w:numPr>
              <w:tabs>
                <w:tab w:val="left" w:pos="414"/>
              </w:tabs>
              <w:spacing w:line="291" w:lineRule="exact"/>
              <w:ind w:left="413" w:hanging="306"/>
              <w:rPr>
                <w:sz w:val="23"/>
              </w:rPr>
            </w:pPr>
            <w:r>
              <w:rPr>
                <w:sz w:val="23"/>
              </w:rPr>
              <w:t>Good</w:t>
            </w:r>
            <w:r>
              <w:rPr>
                <w:spacing w:val="-1"/>
                <w:sz w:val="23"/>
              </w:rPr>
              <w:t xml:space="preserve"> </w:t>
            </w:r>
            <w:r>
              <w:rPr>
                <w:sz w:val="23"/>
              </w:rPr>
              <w:t>housekeeping</w:t>
            </w:r>
          </w:p>
        </w:tc>
        <w:tc>
          <w:tcPr>
            <w:tcW w:w="2371" w:type="dxa"/>
          </w:tcPr>
          <w:p w:rsidR="004F5959" w:rsidRDefault="00AF6117" w:rsidP="000D5E61">
            <w:pPr>
              <w:pStyle w:val="TableParagraph"/>
              <w:numPr>
                <w:ilvl w:val="0"/>
                <w:numId w:val="153"/>
              </w:numPr>
              <w:tabs>
                <w:tab w:val="left" w:pos="484"/>
                <w:tab w:val="left" w:pos="485"/>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6" w:right="203"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4" w:right="232" w:hanging="3"/>
              <w:jc w:val="center"/>
              <w:rPr>
                <w:b/>
                <w:sz w:val="23"/>
              </w:rPr>
            </w:pPr>
            <w:r>
              <w:rPr>
                <w:b/>
                <w:sz w:val="23"/>
              </w:rPr>
              <w:t>With Actions applied: L</w:t>
            </w:r>
          </w:p>
        </w:tc>
        <w:tc>
          <w:tcPr>
            <w:tcW w:w="1845" w:type="dxa"/>
          </w:tcPr>
          <w:p w:rsidR="004F5959" w:rsidRDefault="00AF6117">
            <w:pPr>
              <w:pStyle w:val="TableParagraph"/>
              <w:ind w:left="211" w:right="200"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1"/>
              <w:rPr>
                <w:rFonts w:ascii="Arial"/>
                <w:b/>
              </w:rPr>
            </w:pPr>
          </w:p>
          <w:p w:rsidR="004F5959" w:rsidRDefault="00AF6117">
            <w:pPr>
              <w:pStyle w:val="TableParagraph"/>
              <w:spacing w:before="1"/>
              <w:ind w:left="235" w:right="219" w:firstLine="55"/>
              <w:jc w:val="center"/>
              <w:rPr>
                <w:b/>
                <w:sz w:val="23"/>
              </w:rPr>
            </w:pPr>
            <w:r>
              <w:rPr>
                <w:b/>
                <w:sz w:val="23"/>
              </w:rPr>
              <w:t>TU Dublin Estates</w:t>
            </w:r>
            <w:r>
              <w:rPr>
                <w:b/>
                <w:spacing w:val="-5"/>
                <w:sz w:val="23"/>
              </w:rPr>
              <w:t xml:space="preserve"> </w:t>
            </w:r>
            <w:r>
              <w:rPr>
                <w:b/>
                <w:sz w:val="23"/>
              </w:rPr>
              <w:t>Office</w:t>
            </w:r>
          </w:p>
        </w:tc>
        <w:tc>
          <w:tcPr>
            <w:tcW w:w="1847" w:type="dxa"/>
          </w:tcPr>
          <w:p w:rsidR="004F5959" w:rsidRDefault="00AF6117">
            <w:pPr>
              <w:pStyle w:val="TableParagraph"/>
              <w:spacing w:line="256" w:lineRule="exact"/>
              <w:ind w:left="488"/>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2"/>
        <w:rPr>
          <w:rFonts w:ascii="Arial"/>
          <w:b/>
          <w:sz w:val="22"/>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11"/>
        </w:trPr>
        <w:tc>
          <w:tcPr>
            <w:tcW w:w="725" w:type="dxa"/>
          </w:tcPr>
          <w:p w:rsidR="004F5959" w:rsidRDefault="004F5959">
            <w:pPr>
              <w:pStyle w:val="TableParagraph"/>
              <w:rPr>
                <w:rFonts w:ascii="Times New Roman"/>
              </w:rPr>
            </w:pPr>
          </w:p>
        </w:tc>
        <w:tc>
          <w:tcPr>
            <w:tcW w:w="1846" w:type="dxa"/>
          </w:tcPr>
          <w:p w:rsidR="004F5959" w:rsidRDefault="00AF6117">
            <w:pPr>
              <w:pStyle w:val="TableParagraph"/>
              <w:spacing w:line="254" w:lineRule="exact"/>
              <w:ind w:left="107"/>
              <w:rPr>
                <w:b/>
                <w:sz w:val="23"/>
              </w:rPr>
            </w:pPr>
            <w:r>
              <w:rPr>
                <w:b/>
                <w:sz w:val="23"/>
              </w:rPr>
              <w:t>Asbestos</w:t>
            </w:r>
          </w:p>
        </w:tc>
        <w:tc>
          <w:tcPr>
            <w:tcW w:w="2525" w:type="dxa"/>
          </w:tcPr>
          <w:p w:rsidR="004F5959" w:rsidRDefault="00AF6117" w:rsidP="000D5E61">
            <w:pPr>
              <w:pStyle w:val="TableParagraph"/>
              <w:numPr>
                <w:ilvl w:val="0"/>
                <w:numId w:val="152"/>
              </w:numPr>
              <w:tabs>
                <w:tab w:val="left" w:pos="467"/>
                <w:tab w:val="left" w:pos="468"/>
              </w:tabs>
              <w:spacing w:line="287" w:lineRule="exact"/>
              <w:ind w:hanging="361"/>
              <w:rPr>
                <w:sz w:val="23"/>
              </w:rPr>
            </w:pPr>
            <w:r>
              <w:rPr>
                <w:sz w:val="23"/>
              </w:rPr>
              <w:t>N/A</w:t>
            </w:r>
          </w:p>
        </w:tc>
        <w:tc>
          <w:tcPr>
            <w:tcW w:w="2808" w:type="dxa"/>
          </w:tcPr>
          <w:p w:rsidR="004F5959" w:rsidRDefault="00AF6117" w:rsidP="000D5E61">
            <w:pPr>
              <w:pStyle w:val="TableParagraph"/>
              <w:numPr>
                <w:ilvl w:val="0"/>
                <w:numId w:val="151"/>
              </w:numPr>
              <w:tabs>
                <w:tab w:val="left" w:pos="466"/>
                <w:tab w:val="left" w:pos="467"/>
              </w:tabs>
              <w:spacing w:line="287" w:lineRule="exact"/>
              <w:rPr>
                <w:sz w:val="23"/>
              </w:rPr>
            </w:pPr>
            <w:r>
              <w:rPr>
                <w:sz w:val="23"/>
              </w:rPr>
              <w:t>N/A</w:t>
            </w:r>
          </w:p>
        </w:tc>
        <w:tc>
          <w:tcPr>
            <w:tcW w:w="2371" w:type="dxa"/>
          </w:tcPr>
          <w:p w:rsidR="004F5959" w:rsidRDefault="00AF6117" w:rsidP="000D5E61">
            <w:pPr>
              <w:pStyle w:val="TableParagraph"/>
              <w:numPr>
                <w:ilvl w:val="0"/>
                <w:numId w:val="150"/>
              </w:numPr>
              <w:tabs>
                <w:tab w:val="left" w:pos="466"/>
                <w:tab w:val="left" w:pos="467"/>
              </w:tabs>
              <w:spacing w:line="287" w:lineRule="exact"/>
              <w:rPr>
                <w:sz w:val="23"/>
              </w:rPr>
            </w:pPr>
            <w:r>
              <w:rPr>
                <w:sz w:val="23"/>
              </w:rPr>
              <w:t>N/A</w:t>
            </w:r>
          </w:p>
        </w:tc>
        <w:tc>
          <w:tcPr>
            <w:tcW w:w="1274" w:type="dxa"/>
          </w:tcPr>
          <w:p w:rsidR="004F5959" w:rsidRDefault="00AF6117" w:rsidP="000D5E61">
            <w:pPr>
              <w:pStyle w:val="TableParagraph"/>
              <w:numPr>
                <w:ilvl w:val="0"/>
                <w:numId w:val="149"/>
              </w:numPr>
              <w:tabs>
                <w:tab w:val="left" w:pos="467"/>
                <w:tab w:val="left" w:pos="468"/>
              </w:tabs>
              <w:spacing w:line="287" w:lineRule="exact"/>
              <w:ind w:hanging="361"/>
              <w:rPr>
                <w:sz w:val="23"/>
              </w:rPr>
            </w:pPr>
            <w:r>
              <w:rPr>
                <w:sz w:val="23"/>
              </w:rPr>
              <w:t>N/A</w:t>
            </w:r>
          </w:p>
        </w:tc>
        <w:tc>
          <w:tcPr>
            <w:tcW w:w="1845" w:type="dxa"/>
          </w:tcPr>
          <w:p w:rsidR="004F5959" w:rsidRDefault="00AF6117" w:rsidP="000D5E61">
            <w:pPr>
              <w:pStyle w:val="TableParagraph"/>
              <w:numPr>
                <w:ilvl w:val="0"/>
                <w:numId w:val="148"/>
              </w:numPr>
              <w:tabs>
                <w:tab w:val="left" w:pos="467"/>
                <w:tab w:val="left" w:pos="468"/>
              </w:tabs>
              <w:spacing w:line="287" w:lineRule="exact"/>
              <w:ind w:hanging="361"/>
              <w:rPr>
                <w:sz w:val="23"/>
              </w:rPr>
            </w:pPr>
            <w:r>
              <w:rPr>
                <w:sz w:val="23"/>
              </w:rPr>
              <w:t>N/A</w:t>
            </w:r>
          </w:p>
        </w:tc>
        <w:tc>
          <w:tcPr>
            <w:tcW w:w="1847" w:type="dxa"/>
          </w:tcPr>
          <w:p w:rsidR="004F5959" w:rsidRDefault="00AF6117" w:rsidP="000D5E61">
            <w:pPr>
              <w:pStyle w:val="TableParagraph"/>
              <w:numPr>
                <w:ilvl w:val="0"/>
                <w:numId w:val="147"/>
              </w:numPr>
              <w:tabs>
                <w:tab w:val="left" w:pos="468"/>
                <w:tab w:val="left" w:pos="469"/>
              </w:tabs>
              <w:spacing w:line="287" w:lineRule="exact"/>
              <w:ind w:hanging="361"/>
              <w:rPr>
                <w:sz w:val="23"/>
              </w:rPr>
            </w:pPr>
            <w:r>
              <w:rPr>
                <w:sz w:val="23"/>
              </w:rPr>
              <w:t>N/A</w:t>
            </w:r>
          </w:p>
        </w:tc>
      </w:tr>
    </w:tbl>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4" w:after="1"/>
        <w:rPr>
          <w:rFonts w:ascii="Arial"/>
          <w:b/>
          <w:sz w:val="13"/>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4"/>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17"/>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Pr>
                <w:b/>
                <w:sz w:val="23"/>
              </w:rPr>
            </w:pPr>
            <w:r>
              <w:rPr>
                <w:b/>
                <w:sz w:val="23"/>
              </w:rPr>
              <w:t>Confined Spaces</w:t>
            </w:r>
          </w:p>
        </w:tc>
        <w:tc>
          <w:tcPr>
            <w:tcW w:w="2525" w:type="dxa"/>
          </w:tcPr>
          <w:p w:rsidR="004F5959" w:rsidRDefault="00AF6117" w:rsidP="000D5E61">
            <w:pPr>
              <w:pStyle w:val="TableParagraph"/>
              <w:numPr>
                <w:ilvl w:val="0"/>
                <w:numId w:val="146"/>
              </w:numPr>
              <w:tabs>
                <w:tab w:val="left" w:pos="467"/>
                <w:tab w:val="left" w:pos="468"/>
              </w:tabs>
              <w:spacing w:before="1"/>
              <w:ind w:hanging="361"/>
              <w:rPr>
                <w:sz w:val="23"/>
              </w:rPr>
            </w:pPr>
            <w:r>
              <w:rPr>
                <w:sz w:val="23"/>
              </w:rPr>
              <w:t>N/A</w:t>
            </w:r>
          </w:p>
        </w:tc>
        <w:tc>
          <w:tcPr>
            <w:tcW w:w="2808" w:type="dxa"/>
          </w:tcPr>
          <w:p w:rsidR="004F5959" w:rsidRDefault="00AF6117" w:rsidP="000D5E61">
            <w:pPr>
              <w:pStyle w:val="TableParagraph"/>
              <w:numPr>
                <w:ilvl w:val="0"/>
                <w:numId w:val="145"/>
              </w:numPr>
              <w:tabs>
                <w:tab w:val="left" w:pos="466"/>
                <w:tab w:val="left" w:pos="467"/>
              </w:tabs>
              <w:spacing w:before="1"/>
              <w:rPr>
                <w:sz w:val="23"/>
              </w:rPr>
            </w:pPr>
            <w:r>
              <w:rPr>
                <w:sz w:val="23"/>
              </w:rPr>
              <w:t>N/A</w:t>
            </w:r>
          </w:p>
        </w:tc>
        <w:tc>
          <w:tcPr>
            <w:tcW w:w="2371" w:type="dxa"/>
          </w:tcPr>
          <w:p w:rsidR="004F5959" w:rsidRDefault="00AF6117" w:rsidP="000D5E61">
            <w:pPr>
              <w:pStyle w:val="TableParagraph"/>
              <w:numPr>
                <w:ilvl w:val="0"/>
                <w:numId w:val="144"/>
              </w:numPr>
              <w:tabs>
                <w:tab w:val="left" w:pos="466"/>
                <w:tab w:val="left" w:pos="467"/>
              </w:tabs>
              <w:spacing w:before="1"/>
              <w:rPr>
                <w:sz w:val="23"/>
              </w:rPr>
            </w:pPr>
            <w:r>
              <w:rPr>
                <w:sz w:val="23"/>
              </w:rPr>
              <w:t>N/A</w:t>
            </w:r>
          </w:p>
        </w:tc>
        <w:tc>
          <w:tcPr>
            <w:tcW w:w="1274" w:type="dxa"/>
          </w:tcPr>
          <w:p w:rsidR="004F5959" w:rsidRDefault="00AF6117" w:rsidP="000D5E61">
            <w:pPr>
              <w:pStyle w:val="TableParagraph"/>
              <w:numPr>
                <w:ilvl w:val="0"/>
                <w:numId w:val="143"/>
              </w:numPr>
              <w:tabs>
                <w:tab w:val="left" w:pos="467"/>
                <w:tab w:val="left" w:pos="468"/>
              </w:tabs>
              <w:spacing w:before="1"/>
              <w:ind w:hanging="361"/>
              <w:rPr>
                <w:sz w:val="23"/>
              </w:rPr>
            </w:pPr>
            <w:r>
              <w:rPr>
                <w:sz w:val="23"/>
              </w:rPr>
              <w:t>N/A</w:t>
            </w:r>
          </w:p>
        </w:tc>
        <w:tc>
          <w:tcPr>
            <w:tcW w:w="1845" w:type="dxa"/>
          </w:tcPr>
          <w:p w:rsidR="004F5959" w:rsidRDefault="00AF6117" w:rsidP="000D5E61">
            <w:pPr>
              <w:pStyle w:val="TableParagraph"/>
              <w:numPr>
                <w:ilvl w:val="0"/>
                <w:numId w:val="142"/>
              </w:numPr>
              <w:tabs>
                <w:tab w:val="left" w:pos="467"/>
                <w:tab w:val="left" w:pos="468"/>
              </w:tabs>
              <w:spacing w:before="1"/>
              <w:ind w:hanging="361"/>
              <w:rPr>
                <w:sz w:val="23"/>
              </w:rPr>
            </w:pPr>
            <w:r>
              <w:rPr>
                <w:sz w:val="23"/>
              </w:rPr>
              <w:t>N/A</w:t>
            </w:r>
          </w:p>
        </w:tc>
        <w:tc>
          <w:tcPr>
            <w:tcW w:w="1847" w:type="dxa"/>
          </w:tcPr>
          <w:p w:rsidR="004F5959" w:rsidRDefault="00AF6117" w:rsidP="000D5E61">
            <w:pPr>
              <w:pStyle w:val="TableParagraph"/>
              <w:numPr>
                <w:ilvl w:val="0"/>
                <w:numId w:val="141"/>
              </w:numPr>
              <w:tabs>
                <w:tab w:val="left" w:pos="468"/>
                <w:tab w:val="left" w:pos="469"/>
              </w:tabs>
              <w:spacing w:before="1"/>
              <w:ind w:hanging="361"/>
              <w:rPr>
                <w:sz w:val="23"/>
              </w:rPr>
            </w:pPr>
            <w:r>
              <w:rPr>
                <w:sz w:val="23"/>
              </w:rPr>
              <w:t>N/A</w:t>
            </w:r>
          </w:p>
        </w:tc>
      </w:tr>
    </w:tbl>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2"/>
        <w:rPr>
          <w:rFonts w:ascii="Arial"/>
          <w:b/>
          <w:sz w:val="13"/>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17"/>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Pr>
                <w:b/>
                <w:sz w:val="23"/>
              </w:rPr>
            </w:pPr>
            <w:r>
              <w:rPr>
                <w:b/>
                <w:sz w:val="23"/>
              </w:rPr>
              <w:t>Lasers</w:t>
            </w:r>
          </w:p>
        </w:tc>
        <w:tc>
          <w:tcPr>
            <w:tcW w:w="2525" w:type="dxa"/>
          </w:tcPr>
          <w:p w:rsidR="004F5959" w:rsidRDefault="00AF6117" w:rsidP="000D5E61">
            <w:pPr>
              <w:pStyle w:val="TableParagraph"/>
              <w:numPr>
                <w:ilvl w:val="0"/>
                <w:numId w:val="140"/>
              </w:numPr>
              <w:tabs>
                <w:tab w:val="left" w:pos="467"/>
                <w:tab w:val="left" w:pos="468"/>
              </w:tabs>
              <w:spacing w:before="1"/>
              <w:ind w:hanging="361"/>
              <w:rPr>
                <w:sz w:val="23"/>
              </w:rPr>
            </w:pPr>
            <w:r>
              <w:rPr>
                <w:sz w:val="23"/>
              </w:rPr>
              <w:t>N/A</w:t>
            </w:r>
          </w:p>
        </w:tc>
        <w:tc>
          <w:tcPr>
            <w:tcW w:w="2808" w:type="dxa"/>
          </w:tcPr>
          <w:p w:rsidR="004F5959" w:rsidRDefault="00AF6117" w:rsidP="000D5E61">
            <w:pPr>
              <w:pStyle w:val="TableParagraph"/>
              <w:numPr>
                <w:ilvl w:val="0"/>
                <w:numId w:val="139"/>
              </w:numPr>
              <w:tabs>
                <w:tab w:val="left" w:pos="466"/>
                <w:tab w:val="left" w:pos="467"/>
              </w:tabs>
              <w:spacing w:before="1"/>
              <w:rPr>
                <w:sz w:val="23"/>
              </w:rPr>
            </w:pPr>
            <w:r>
              <w:rPr>
                <w:sz w:val="23"/>
              </w:rPr>
              <w:t>N/A</w:t>
            </w:r>
          </w:p>
        </w:tc>
        <w:tc>
          <w:tcPr>
            <w:tcW w:w="2371" w:type="dxa"/>
          </w:tcPr>
          <w:p w:rsidR="004F5959" w:rsidRDefault="00AF6117" w:rsidP="000D5E61">
            <w:pPr>
              <w:pStyle w:val="TableParagraph"/>
              <w:numPr>
                <w:ilvl w:val="0"/>
                <w:numId w:val="138"/>
              </w:numPr>
              <w:tabs>
                <w:tab w:val="left" w:pos="466"/>
                <w:tab w:val="left" w:pos="467"/>
              </w:tabs>
              <w:spacing w:before="1"/>
              <w:rPr>
                <w:sz w:val="23"/>
              </w:rPr>
            </w:pPr>
            <w:r>
              <w:rPr>
                <w:sz w:val="23"/>
              </w:rPr>
              <w:t>N/A</w:t>
            </w:r>
          </w:p>
        </w:tc>
        <w:tc>
          <w:tcPr>
            <w:tcW w:w="1274" w:type="dxa"/>
          </w:tcPr>
          <w:p w:rsidR="004F5959" w:rsidRDefault="00AF6117" w:rsidP="000D5E61">
            <w:pPr>
              <w:pStyle w:val="TableParagraph"/>
              <w:numPr>
                <w:ilvl w:val="0"/>
                <w:numId w:val="137"/>
              </w:numPr>
              <w:tabs>
                <w:tab w:val="left" w:pos="467"/>
                <w:tab w:val="left" w:pos="468"/>
              </w:tabs>
              <w:spacing w:before="1"/>
              <w:ind w:hanging="361"/>
              <w:rPr>
                <w:sz w:val="23"/>
              </w:rPr>
            </w:pPr>
            <w:r>
              <w:rPr>
                <w:sz w:val="23"/>
              </w:rPr>
              <w:t>N/A</w:t>
            </w:r>
          </w:p>
        </w:tc>
        <w:tc>
          <w:tcPr>
            <w:tcW w:w="1845" w:type="dxa"/>
          </w:tcPr>
          <w:p w:rsidR="004F5959" w:rsidRDefault="00AF6117" w:rsidP="000D5E61">
            <w:pPr>
              <w:pStyle w:val="TableParagraph"/>
              <w:numPr>
                <w:ilvl w:val="0"/>
                <w:numId w:val="136"/>
              </w:numPr>
              <w:tabs>
                <w:tab w:val="left" w:pos="467"/>
                <w:tab w:val="left" w:pos="468"/>
              </w:tabs>
              <w:spacing w:before="1"/>
              <w:ind w:hanging="361"/>
              <w:rPr>
                <w:sz w:val="23"/>
              </w:rPr>
            </w:pPr>
            <w:r>
              <w:rPr>
                <w:sz w:val="23"/>
              </w:rPr>
              <w:t>N/A</w:t>
            </w:r>
          </w:p>
        </w:tc>
        <w:tc>
          <w:tcPr>
            <w:tcW w:w="1847" w:type="dxa"/>
          </w:tcPr>
          <w:p w:rsidR="004F5959" w:rsidRDefault="00AF6117" w:rsidP="000D5E61">
            <w:pPr>
              <w:pStyle w:val="TableParagraph"/>
              <w:numPr>
                <w:ilvl w:val="0"/>
                <w:numId w:val="135"/>
              </w:numPr>
              <w:tabs>
                <w:tab w:val="left" w:pos="468"/>
                <w:tab w:val="left" w:pos="469"/>
              </w:tabs>
              <w:spacing w:before="1"/>
              <w:ind w:hanging="361"/>
              <w:rPr>
                <w:sz w:val="23"/>
              </w:rPr>
            </w:pPr>
            <w:r>
              <w:rPr>
                <w:sz w:val="23"/>
              </w:rPr>
              <w:t>N/A</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FFFFCC"/>
          </w:tcPr>
          <w:p w:rsidR="004F5959" w:rsidRDefault="004F5959">
            <w:pPr>
              <w:pStyle w:val="TableParagraph"/>
              <w:spacing w:before="7"/>
              <w:rPr>
                <w:rFonts w:ascii="Arial"/>
                <w:b/>
              </w:rPr>
            </w:pPr>
          </w:p>
          <w:p w:rsidR="004F5959" w:rsidRDefault="00AF6117">
            <w:pPr>
              <w:pStyle w:val="TableParagraph"/>
              <w:ind w:left="1792" w:right="1783"/>
              <w:jc w:val="center"/>
              <w:rPr>
                <w:b/>
                <w:sz w:val="23"/>
              </w:rPr>
            </w:pPr>
            <w:r>
              <w:rPr>
                <w:b/>
                <w:sz w:val="23"/>
              </w:rPr>
              <w:t>PHYSICAL</w:t>
            </w:r>
          </w:p>
        </w:tc>
        <w:tc>
          <w:tcPr>
            <w:tcW w:w="5179" w:type="dxa"/>
            <w:gridSpan w:val="2"/>
            <w:shd w:val="clear" w:color="auto" w:fill="FFFFCC"/>
          </w:tcPr>
          <w:p w:rsidR="004F5959" w:rsidRDefault="004F5959">
            <w:pPr>
              <w:pStyle w:val="TableParagraph"/>
              <w:rPr>
                <w:rFonts w:ascii="Times New Roman"/>
              </w:rPr>
            </w:pPr>
          </w:p>
        </w:tc>
        <w:tc>
          <w:tcPr>
            <w:tcW w:w="1274" w:type="dxa"/>
            <w:shd w:val="clear" w:color="auto" w:fill="FFFFCC"/>
          </w:tcPr>
          <w:p w:rsidR="004F5959" w:rsidRDefault="004F5959">
            <w:pPr>
              <w:pStyle w:val="TableParagraph"/>
              <w:rPr>
                <w:rFonts w:ascii="Times New Roman"/>
              </w:rPr>
            </w:pPr>
          </w:p>
        </w:tc>
        <w:tc>
          <w:tcPr>
            <w:tcW w:w="1845" w:type="dxa"/>
            <w:shd w:val="clear" w:color="auto" w:fill="FFFFCC"/>
          </w:tcPr>
          <w:p w:rsidR="004F5959" w:rsidRDefault="004F5959">
            <w:pPr>
              <w:pStyle w:val="TableParagraph"/>
              <w:rPr>
                <w:rFonts w:ascii="Times New Roman"/>
              </w:rPr>
            </w:pPr>
          </w:p>
        </w:tc>
        <w:tc>
          <w:tcPr>
            <w:tcW w:w="1847" w:type="dxa"/>
            <w:shd w:val="clear" w:color="auto" w:fill="FFFFC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6502"/>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256"/>
              <w:rPr>
                <w:b/>
                <w:sz w:val="23"/>
              </w:rPr>
            </w:pPr>
            <w:r>
              <w:rPr>
                <w:b/>
                <w:sz w:val="23"/>
              </w:rPr>
              <w:t>Construction / Maintenance Work</w:t>
            </w:r>
          </w:p>
          <w:p w:rsidR="004F5959" w:rsidRDefault="004F5959">
            <w:pPr>
              <w:pStyle w:val="TableParagraph"/>
              <w:spacing w:before="2"/>
              <w:rPr>
                <w:rFonts w:ascii="Arial"/>
                <w:b/>
              </w:rPr>
            </w:pPr>
          </w:p>
          <w:p w:rsidR="004F5959" w:rsidRDefault="00AF6117">
            <w:pPr>
              <w:pStyle w:val="TableParagraph"/>
              <w:ind w:left="107"/>
              <w:rPr>
                <w:b/>
                <w:sz w:val="23"/>
              </w:rPr>
            </w:pPr>
            <w:r>
              <w:rPr>
                <w:b/>
                <w:sz w:val="23"/>
              </w:rPr>
              <w:t>Examples:</w:t>
            </w:r>
          </w:p>
          <w:p w:rsidR="004F5959" w:rsidRDefault="00AF6117" w:rsidP="000D5E61">
            <w:pPr>
              <w:pStyle w:val="TableParagraph"/>
              <w:numPr>
                <w:ilvl w:val="0"/>
                <w:numId w:val="134"/>
              </w:numPr>
              <w:tabs>
                <w:tab w:val="left" w:pos="416"/>
                <w:tab w:val="left" w:pos="418"/>
              </w:tabs>
              <w:spacing w:before="1"/>
              <w:ind w:right="653"/>
              <w:rPr>
                <w:rFonts w:ascii="Symbol" w:hAnsi="Symbol"/>
                <w:sz w:val="23"/>
              </w:rPr>
            </w:pPr>
            <w:r>
              <w:rPr>
                <w:sz w:val="23"/>
              </w:rPr>
              <w:t>Noonan Cleaners</w:t>
            </w:r>
          </w:p>
          <w:p w:rsidR="004F5959" w:rsidRDefault="00AF6117" w:rsidP="000D5E61">
            <w:pPr>
              <w:pStyle w:val="TableParagraph"/>
              <w:numPr>
                <w:ilvl w:val="0"/>
                <w:numId w:val="134"/>
              </w:numPr>
              <w:tabs>
                <w:tab w:val="left" w:pos="416"/>
                <w:tab w:val="left" w:pos="417"/>
              </w:tabs>
              <w:ind w:left="416" w:right="405"/>
              <w:rPr>
                <w:rFonts w:ascii="Symbol" w:hAnsi="Symbol"/>
                <w:sz w:val="23"/>
              </w:rPr>
            </w:pPr>
            <w:r>
              <w:rPr>
                <w:sz w:val="23"/>
              </w:rPr>
              <w:t>Building contractors</w:t>
            </w:r>
          </w:p>
          <w:p w:rsidR="004F5959" w:rsidRDefault="00AF6117" w:rsidP="000D5E61">
            <w:pPr>
              <w:pStyle w:val="TableParagraph"/>
              <w:numPr>
                <w:ilvl w:val="0"/>
                <w:numId w:val="134"/>
              </w:numPr>
              <w:tabs>
                <w:tab w:val="left" w:pos="416"/>
                <w:tab w:val="left" w:pos="417"/>
              </w:tabs>
              <w:spacing w:line="291" w:lineRule="exact"/>
              <w:ind w:left="416"/>
              <w:rPr>
                <w:rFonts w:ascii="Symbol" w:hAnsi="Symbol"/>
                <w:sz w:val="23"/>
              </w:rPr>
            </w:pPr>
            <w:r>
              <w:rPr>
                <w:sz w:val="23"/>
              </w:rPr>
              <w:t>Xerox</w:t>
            </w:r>
          </w:p>
          <w:p w:rsidR="004F5959" w:rsidRDefault="004F5959">
            <w:pPr>
              <w:pStyle w:val="TableParagraph"/>
              <w:rPr>
                <w:rFonts w:ascii="Arial"/>
                <w:b/>
                <w:sz w:val="28"/>
              </w:rPr>
            </w:pPr>
          </w:p>
          <w:p w:rsidR="004F5959" w:rsidRDefault="00AF6117">
            <w:pPr>
              <w:pStyle w:val="TableParagraph"/>
              <w:spacing w:before="196" w:line="258" w:lineRule="exact"/>
              <w:ind w:left="106"/>
              <w:rPr>
                <w:b/>
                <w:sz w:val="23"/>
              </w:rPr>
            </w:pPr>
            <w:r>
              <w:rPr>
                <w:b/>
                <w:sz w:val="23"/>
              </w:rPr>
              <w:t>Who is harmed:</w:t>
            </w:r>
          </w:p>
          <w:p w:rsidR="004F5959" w:rsidRDefault="00AF6117" w:rsidP="000D5E61">
            <w:pPr>
              <w:pStyle w:val="TableParagraph"/>
              <w:numPr>
                <w:ilvl w:val="0"/>
                <w:numId w:val="134"/>
              </w:numPr>
              <w:tabs>
                <w:tab w:val="left" w:pos="355"/>
              </w:tabs>
              <w:spacing w:line="278" w:lineRule="exact"/>
              <w:ind w:left="354" w:hanging="248"/>
              <w:rPr>
                <w:rFonts w:ascii="Symbol" w:hAnsi="Symbol"/>
                <w:b/>
              </w:rPr>
            </w:pPr>
            <w:r>
              <w:rPr>
                <w:b/>
              </w:rPr>
              <w:t>Staff</w:t>
            </w:r>
            <w:r>
              <w:rPr>
                <w:b/>
                <w:spacing w:val="-3"/>
              </w:rPr>
              <w:t xml:space="preserve"> </w:t>
            </w:r>
            <w:r>
              <w:rPr>
                <w:b/>
              </w:rPr>
              <w:t>members</w:t>
            </w:r>
          </w:p>
          <w:p w:rsidR="004F5959" w:rsidRDefault="00AF6117" w:rsidP="000D5E61">
            <w:pPr>
              <w:pStyle w:val="TableParagraph"/>
              <w:numPr>
                <w:ilvl w:val="0"/>
                <w:numId w:val="134"/>
              </w:numPr>
              <w:tabs>
                <w:tab w:val="left" w:pos="355"/>
              </w:tabs>
              <w:spacing w:line="278" w:lineRule="exact"/>
              <w:ind w:left="354" w:hanging="248"/>
              <w:rPr>
                <w:rFonts w:ascii="Symbol" w:hAnsi="Symbol"/>
                <w:b/>
              </w:rPr>
            </w:pPr>
            <w:r>
              <w:rPr>
                <w:b/>
              </w:rPr>
              <w:t>Students</w:t>
            </w:r>
          </w:p>
          <w:p w:rsidR="004F5959" w:rsidRDefault="00AF6117" w:rsidP="000D5E61">
            <w:pPr>
              <w:pStyle w:val="TableParagraph"/>
              <w:numPr>
                <w:ilvl w:val="0"/>
                <w:numId w:val="134"/>
              </w:numPr>
              <w:tabs>
                <w:tab w:val="left" w:pos="355"/>
              </w:tabs>
              <w:spacing w:line="279" w:lineRule="exact"/>
              <w:ind w:left="354" w:hanging="248"/>
              <w:rPr>
                <w:rFonts w:ascii="Symbol" w:hAnsi="Symbol"/>
                <w:b/>
              </w:rPr>
            </w:pPr>
            <w:r>
              <w:rPr>
                <w:b/>
              </w:rPr>
              <w:t>Visitors</w:t>
            </w:r>
          </w:p>
          <w:p w:rsidR="004F5959" w:rsidRDefault="00AF6117" w:rsidP="000D5E61">
            <w:pPr>
              <w:pStyle w:val="TableParagraph"/>
              <w:numPr>
                <w:ilvl w:val="0"/>
                <w:numId w:val="134"/>
              </w:numPr>
              <w:tabs>
                <w:tab w:val="left" w:pos="355"/>
              </w:tabs>
              <w:spacing w:before="2" w:line="279" w:lineRule="exact"/>
              <w:ind w:left="354" w:hanging="248"/>
              <w:rPr>
                <w:rFonts w:ascii="Symbol" w:hAnsi="Symbol"/>
                <w:b/>
              </w:rPr>
            </w:pPr>
            <w:r>
              <w:rPr>
                <w:b/>
              </w:rPr>
              <w:t>Contractors</w:t>
            </w:r>
          </w:p>
          <w:p w:rsidR="004F5959" w:rsidRDefault="00AF6117" w:rsidP="000D5E61">
            <w:pPr>
              <w:pStyle w:val="TableParagraph"/>
              <w:numPr>
                <w:ilvl w:val="0"/>
                <w:numId w:val="134"/>
              </w:numPr>
              <w:tabs>
                <w:tab w:val="left" w:pos="356"/>
              </w:tabs>
              <w:ind w:left="355" w:right="755" w:hanging="248"/>
              <w:rPr>
                <w:rFonts w:ascii="Symbol" w:hAnsi="Symbol"/>
                <w:b/>
              </w:rPr>
            </w:pPr>
            <w:r>
              <w:rPr>
                <w:b/>
              </w:rPr>
              <w:t>Young persons</w:t>
            </w:r>
          </w:p>
          <w:p w:rsidR="004F5959" w:rsidRDefault="00AF6117" w:rsidP="000D5E61">
            <w:pPr>
              <w:pStyle w:val="TableParagraph"/>
              <w:numPr>
                <w:ilvl w:val="0"/>
                <w:numId w:val="134"/>
              </w:numPr>
              <w:tabs>
                <w:tab w:val="left" w:pos="356"/>
              </w:tabs>
              <w:spacing w:line="242" w:lineRule="auto"/>
              <w:ind w:left="355" w:right="627" w:hanging="248"/>
              <w:rPr>
                <w:rFonts w:ascii="Symbol" w:hAnsi="Symbol"/>
                <w:b/>
              </w:rPr>
            </w:pPr>
            <w:r>
              <w:rPr>
                <w:b/>
                <w:spacing w:val="-1"/>
              </w:rPr>
              <w:t xml:space="preserve">Pregnant </w:t>
            </w:r>
            <w:r>
              <w:rPr>
                <w:b/>
              </w:rPr>
              <w:t>women</w:t>
            </w:r>
          </w:p>
          <w:p w:rsidR="004F5959" w:rsidRDefault="00AF6117" w:rsidP="000D5E61">
            <w:pPr>
              <w:pStyle w:val="TableParagraph"/>
              <w:numPr>
                <w:ilvl w:val="0"/>
                <w:numId w:val="134"/>
              </w:numPr>
              <w:tabs>
                <w:tab w:val="left" w:pos="356"/>
              </w:tabs>
              <w:spacing w:line="275" w:lineRule="exact"/>
              <w:ind w:left="355" w:hanging="248"/>
              <w:rPr>
                <w:rFonts w:ascii="Symbol" w:hAnsi="Symbol"/>
                <w:b/>
              </w:rPr>
            </w:pPr>
            <w:r>
              <w:rPr>
                <w:b/>
              </w:rPr>
              <w:t>Postgraduates</w:t>
            </w:r>
          </w:p>
          <w:p w:rsidR="004F5959" w:rsidRDefault="00AF6117" w:rsidP="000D5E61">
            <w:pPr>
              <w:pStyle w:val="TableParagraph"/>
              <w:numPr>
                <w:ilvl w:val="0"/>
                <w:numId w:val="134"/>
              </w:numPr>
              <w:tabs>
                <w:tab w:val="left" w:pos="356"/>
              </w:tabs>
              <w:ind w:left="355" w:right="379" w:hanging="248"/>
              <w:rPr>
                <w:rFonts w:ascii="Symbol" w:hAnsi="Symbol"/>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133"/>
              </w:numPr>
              <w:tabs>
                <w:tab w:val="left" w:pos="468"/>
              </w:tabs>
              <w:ind w:right="165"/>
              <w:jc w:val="both"/>
              <w:rPr>
                <w:sz w:val="23"/>
              </w:rPr>
            </w:pPr>
            <w:r>
              <w:rPr>
                <w:sz w:val="23"/>
              </w:rPr>
              <w:t>Unfamiliar with TU Dublin buildings and safety</w:t>
            </w:r>
            <w:r>
              <w:rPr>
                <w:spacing w:val="-2"/>
                <w:sz w:val="23"/>
              </w:rPr>
              <w:t xml:space="preserve"> </w:t>
            </w:r>
            <w:r>
              <w:rPr>
                <w:sz w:val="23"/>
              </w:rPr>
              <w:t>procedures</w:t>
            </w:r>
          </w:p>
          <w:p w:rsidR="004F5959" w:rsidRDefault="00AF6117" w:rsidP="000D5E61">
            <w:pPr>
              <w:pStyle w:val="TableParagraph"/>
              <w:numPr>
                <w:ilvl w:val="0"/>
                <w:numId w:val="133"/>
              </w:numPr>
              <w:tabs>
                <w:tab w:val="left" w:pos="466"/>
                <w:tab w:val="left" w:pos="468"/>
              </w:tabs>
              <w:ind w:right="146"/>
              <w:rPr>
                <w:sz w:val="23"/>
              </w:rPr>
            </w:pPr>
            <w:r>
              <w:rPr>
                <w:sz w:val="23"/>
              </w:rPr>
              <w:t>Injury to contractors, staff, students, members of the public</w:t>
            </w:r>
          </w:p>
        </w:tc>
        <w:tc>
          <w:tcPr>
            <w:tcW w:w="2808" w:type="dxa"/>
          </w:tcPr>
          <w:p w:rsidR="004F5959" w:rsidRDefault="00AF6117" w:rsidP="000D5E61">
            <w:pPr>
              <w:pStyle w:val="TableParagraph"/>
              <w:numPr>
                <w:ilvl w:val="0"/>
                <w:numId w:val="132"/>
              </w:numPr>
              <w:tabs>
                <w:tab w:val="left" w:pos="364"/>
              </w:tabs>
              <w:ind w:right="98"/>
              <w:rPr>
                <w:sz w:val="23"/>
              </w:rPr>
            </w:pPr>
            <w:r>
              <w:rPr>
                <w:sz w:val="23"/>
              </w:rPr>
              <w:t>Estates Office control all contractors who also send communication sent to staff regarding</w:t>
            </w:r>
            <w:r>
              <w:rPr>
                <w:spacing w:val="-2"/>
                <w:sz w:val="23"/>
              </w:rPr>
              <w:t xml:space="preserve"> </w:t>
            </w:r>
            <w:r>
              <w:rPr>
                <w:sz w:val="23"/>
              </w:rPr>
              <w:t>works</w:t>
            </w:r>
          </w:p>
          <w:p w:rsidR="004F5959" w:rsidRDefault="00AF6117" w:rsidP="000D5E61">
            <w:pPr>
              <w:pStyle w:val="TableParagraph"/>
              <w:numPr>
                <w:ilvl w:val="0"/>
                <w:numId w:val="132"/>
              </w:numPr>
              <w:tabs>
                <w:tab w:val="left" w:pos="364"/>
              </w:tabs>
              <w:ind w:right="249"/>
              <w:jc w:val="both"/>
              <w:rPr>
                <w:sz w:val="23"/>
              </w:rPr>
            </w:pPr>
            <w:r>
              <w:rPr>
                <w:sz w:val="23"/>
              </w:rPr>
              <w:t xml:space="preserve">Front desk/Reception </w:t>
            </w:r>
            <w:r>
              <w:rPr>
                <w:spacing w:val="-6"/>
                <w:sz w:val="23"/>
              </w:rPr>
              <w:t xml:space="preserve">is </w:t>
            </w:r>
            <w:r>
              <w:rPr>
                <w:sz w:val="23"/>
              </w:rPr>
              <w:t>manned at all times by a Porter</w:t>
            </w:r>
          </w:p>
          <w:p w:rsidR="004F5959" w:rsidRDefault="00AF6117" w:rsidP="000D5E61">
            <w:pPr>
              <w:pStyle w:val="TableParagraph"/>
              <w:numPr>
                <w:ilvl w:val="0"/>
                <w:numId w:val="132"/>
              </w:numPr>
              <w:tabs>
                <w:tab w:val="left" w:pos="364"/>
              </w:tabs>
              <w:spacing w:line="291" w:lineRule="exact"/>
              <w:jc w:val="both"/>
              <w:rPr>
                <w:sz w:val="23"/>
              </w:rPr>
            </w:pPr>
            <w:r>
              <w:rPr>
                <w:sz w:val="23"/>
              </w:rPr>
              <w:t>Sign in</w:t>
            </w:r>
            <w:r>
              <w:rPr>
                <w:spacing w:val="-1"/>
                <w:sz w:val="23"/>
              </w:rPr>
              <w:t xml:space="preserve"> </w:t>
            </w:r>
            <w:r>
              <w:rPr>
                <w:sz w:val="23"/>
              </w:rPr>
              <w:t>required</w:t>
            </w:r>
          </w:p>
          <w:p w:rsidR="004F5959" w:rsidRDefault="00AF6117" w:rsidP="000D5E61">
            <w:pPr>
              <w:pStyle w:val="TableParagraph"/>
              <w:numPr>
                <w:ilvl w:val="0"/>
                <w:numId w:val="132"/>
              </w:numPr>
              <w:tabs>
                <w:tab w:val="left" w:pos="364"/>
              </w:tabs>
              <w:ind w:right="317"/>
              <w:rPr>
                <w:sz w:val="23"/>
              </w:rPr>
            </w:pPr>
            <w:r>
              <w:rPr>
                <w:sz w:val="23"/>
              </w:rPr>
              <w:t>Compliance with TU Dublin code of practice for contractors</w:t>
            </w:r>
          </w:p>
          <w:p w:rsidR="004F5959" w:rsidRDefault="00AF6117" w:rsidP="000D5E61">
            <w:pPr>
              <w:pStyle w:val="TableParagraph"/>
              <w:numPr>
                <w:ilvl w:val="0"/>
                <w:numId w:val="132"/>
              </w:numPr>
              <w:tabs>
                <w:tab w:val="left" w:pos="364"/>
              </w:tabs>
              <w:spacing w:line="291" w:lineRule="exact"/>
              <w:rPr>
                <w:sz w:val="23"/>
              </w:rPr>
            </w:pPr>
            <w:r>
              <w:rPr>
                <w:sz w:val="23"/>
              </w:rPr>
              <w:t>Signage in</w:t>
            </w:r>
            <w:r>
              <w:rPr>
                <w:spacing w:val="-1"/>
                <w:sz w:val="23"/>
              </w:rPr>
              <w:t xml:space="preserve"> </w:t>
            </w:r>
            <w:r>
              <w:rPr>
                <w:sz w:val="23"/>
              </w:rPr>
              <w:t>place</w:t>
            </w:r>
          </w:p>
          <w:p w:rsidR="004F5959" w:rsidRDefault="00AF6117" w:rsidP="000D5E61">
            <w:pPr>
              <w:pStyle w:val="TableParagraph"/>
              <w:numPr>
                <w:ilvl w:val="0"/>
                <w:numId w:val="132"/>
              </w:numPr>
              <w:tabs>
                <w:tab w:val="left" w:pos="364"/>
              </w:tabs>
              <w:ind w:right="226"/>
              <w:rPr>
                <w:sz w:val="23"/>
              </w:rPr>
            </w:pPr>
            <w:r>
              <w:rPr>
                <w:sz w:val="23"/>
              </w:rPr>
              <w:t>eLearning completed before contractors arrive on TU Dublin</w:t>
            </w:r>
            <w:r>
              <w:rPr>
                <w:spacing w:val="-6"/>
                <w:sz w:val="23"/>
              </w:rPr>
              <w:t xml:space="preserve"> </w:t>
            </w:r>
            <w:r>
              <w:rPr>
                <w:sz w:val="23"/>
              </w:rPr>
              <w:t>premises</w:t>
            </w:r>
          </w:p>
          <w:p w:rsidR="004F5959" w:rsidRDefault="00AF6117" w:rsidP="000D5E61">
            <w:pPr>
              <w:pStyle w:val="TableParagraph"/>
              <w:numPr>
                <w:ilvl w:val="0"/>
                <w:numId w:val="132"/>
              </w:numPr>
              <w:tabs>
                <w:tab w:val="left" w:pos="422"/>
              </w:tabs>
              <w:ind w:right="349"/>
              <w:jc w:val="both"/>
              <w:rPr>
                <w:sz w:val="23"/>
              </w:rPr>
            </w:pPr>
            <w:r>
              <w:tab/>
            </w:r>
            <w:r>
              <w:rPr>
                <w:sz w:val="23"/>
              </w:rPr>
              <w:t>TU Dublin Contractor safety badge issued and worn</w:t>
            </w:r>
          </w:p>
          <w:p w:rsidR="004F5959" w:rsidRDefault="00AF6117" w:rsidP="000D5E61">
            <w:pPr>
              <w:pStyle w:val="TableParagraph"/>
              <w:numPr>
                <w:ilvl w:val="0"/>
                <w:numId w:val="132"/>
              </w:numPr>
              <w:tabs>
                <w:tab w:val="left" w:pos="364"/>
              </w:tabs>
              <w:ind w:right="164"/>
              <w:rPr>
                <w:sz w:val="23"/>
              </w:rPr>
            </w:pPr>
            <w:r>
              <w:rPr>
                <w:sz w:val="23"/>
              </w:rPr>
              <w:t>Risk assessment and method statements completed and submitted to the Estates</w:t>
            </w:r>
            <w:r>
              <w:rPr>
                <w:spacing w:val="-4"/>
                <w:sz w:val="23"/>
              </w:rPr>
              <w:t xml:space="preserve"> </w:t>
            </w:r>
            <w:r>
              <w:rPr>
                <w:sz w:val="23"/>
              </w:rPr>
              <w:t>Office</w:t>
            </w:r>
          </w:p>
          <w:p w:rsidR="004F5959" w:rsidRDefault="00AF6117" w:rsidP="000D5E61">
            <w:pPr>
              <w:pStyle w:val="TableParagraph"/>
              <w:numPr>
                <w:ilvl w:val="0"/>
                <w:numId w:val="132"/>
              </w:numPr>
              <w:tabs>
                <w:tab w:val="left" w:pos="364"/>
              </w:tabs>
              <w:spacing w:line="260" w:lineRule="atLeast"/>
              <w:ind w:right="543"/>
              <w:rPr>
                <w:sz w:val="23"/>
              </w:rPr>
            </w:pPr>
            <w:r>
              <w:rPr>
                <w:sz w:val="23"/>
              </w:rPr>
              <w:t>Good housekeeping standards</w:t>
            </w:r>
            <w:r>
              <w:rPr>
                <w:spacing w:val="-14"/>
                <w:sz w:val="23"/>
              </w:rPr>
              <w:t xml:space="preserve"> </w:t>
            </w:r>
            <w:r>
              <w:rPr>
                <w:sz w:val="23"/>
              </w:rPr>
              <w:t>maintained</w:t>
            </w:r>
          </w:p>
        </w:tc>
        <w:tc>
          <w:tcPr>
            <w:tcW w:w="2371" w:type="dxa"/>
          </w:tcPr>
          <w:p w:rsidR="004F5959" w:rsidRDefault="00AF6117" w:rsidP="000D5E61">
            <w:pPr>
              <w:pStyle w:val="TableParagraph"/>
              <w:numPr>
                <w:ilvl w:val="0"/>
                <w:numId w:val="131"/>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1"/>
              <w:rPr>
                <w:rFonts w:ascii="Arial"/>
                <w:b/>
              </w:rPr>
            </w:pPr>
          </w:p>
          <w:p w:rsidR="004F5959" w:rsidRDefault="00AF6117">
            <w:pPr>
              <w:pStyle w:val="TableParagraph"/>
              <w:spacing w:before="1"/>
              <w:ind w:left="234" w:right="220" w:firstLine="55"/>
              <w:jc w:val="center"/>
              <w:rPr>
                <w:b/>
                <w:sz w:val="23"/>
              </w:rPr>
            </w:pPr>
            <w:r>
              <w:rPr>
                <w:b/>
                <w:sz w:val="23"/>
              </w:rPr>
              <w:t>TU Dublin Estates</w:t>
            </w:r>
            <w:r>
              <w:rPr>
                <w:b/>
                <w:spacing w:val="-5"/>
                <w:sz w:val="23"/>
              </w:rPr>
              <w:t xml:space="preserve"> </w:t>
            </w:r>
            <w:r>
              <w:rPr>
                <w:b/>
                <w:sz w:val="23"/>
              </w:rPr>
              <w:t>Office</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551"/>
        </w:trPr>
        <w:tc>
          <w:tcPr>
            <w:tcW w:w="725" w:type="dxa"/>
          </w:tcPr>
          <w:p w:rsidR="004F5959" w:rsidRDefault="004F5959">
            <w:pPr>
              <w:pStyle w:val="TableParagraph"/>
              <w:rPr>
                <w:rFonts w:ascii="Times New Roman"/>
              </w:rPr>
            </w:pPr>
          </w:p>
        </w:tc>
        <w:tc>
          <w:tcPr>
            <w:tcW w:w="1846" w:type="dxa"/>
          </w:tcPr>
          <w:p w:rsidR="004F5959" w:rsidRDefault="004F5959">
            <w:pPr>
              <w:pStyle w:val="TableParagraph"/>
              <w:rPr>
                <w:rFonts w:ascii="Times New Roman"/>
              </w:rPr>
            </w:pPr>
          </w:p>
        </w:tc>
        <w:tc>
          <w:tcPr>
            <w:tcW w:w="2525" w:type="dxa"/>
          </w:tcPr>
          <w:p w:rsidR="004F5959" w:rsidRDefault="004F5959">
            <w:pPr>
              <w:pStyle w:val="TableParagraph"/>
              <w:rPr>
                <w:rFonts w:ascii="Times New Roman"/>
              </w:rPr>
            </w:pPr>
          </w:p>
        </w:tc>
        <w:tc>
          <w:tcPr>
            <w:tcW w:w="2808" w:type="dxa"/>
          </w:tcPr>
          <w:p w:rsidR="004F5959" w:rsidRDefault="00AF6117" w:rsidP="000D5E61">
            <w:pPr>
              <w:pStyle w:val="TableParagraph"/>
              <w:numPr>
                <w:ilvl w:val="0"/>
                <w:numId w:val="130"/>
              </w:numPr>
              <w:tabs>
                <w:tab w:val="left" w:pos="364"/>
              </w:tabs>
              <w:spacing w:before="1" w:line="260" w:lineRule="atLeast"/>
              <w:ind w:right="170"/>
              <w:rPr>
                <w:sz w:val="23"/>
              </w:rPr>
            </w:pPr>
            <w:r>
              <w:rPr>
                <w:sz w:val="23"/>
              </w:rPr>
              <w:t>Areas of works cordoned off</w:t>
            </w:r>
          </w:p>
        </w:tc>
        <w:tc>
          <w:tcPr>
            <w:tcW w:w="2371" w:type="dxa"/>
          </w:tcPr>
          <w:p w:rsidR="004F5959" w:rsidRDefault="004F5959">
            <w:pPr>
              <w:pStyle w:val="TableParagraph"/>
              <w:rPr>
                <w:rFonts w:ascii="Times New Roman"/>
              </w:rPr>
            </w:pPr>
          </w:p>
        </w:tc>
        <w:tc>
          <w:tcPr>
            <w:tcW w:w="1274" w:type="dxa"/>
          </w:tcPr>
          <w:p w:rsidR="004F5959" w:rsidRDefault="004F5959">
            <w:pPr>
              <w:pStyle w:val="TableParagraph"/>
              <w:rPr>
                <w:rFonts w:ascii="Times New Roman"/>
              </w:rPr>
            </w:pPr>
          </w:p>
        </w:tc>
        <w:tc>
          <w:tcPr>
            <w:tcW w:w="1845" w:type="dxa"/>
          </w:tcPr>
          <w:p w:rsidR="004F5959" w:rsidRDefault="004F5959">
            <w:pPr>
              <w:pStyle w:val="TableParagraph"/>
              <w:rPr>
                <w:rFonts w:ascii="Times New Roman"/>
              </w:rPr>
            </w:pPr>
          </w:p>
        </w:tc>
        <w:tc>
          <w:tcPr>
            <w:tcW w:w="1847" w:type="dxa"/>
          </w:tcPr>
          <w:p w:rsidR="004F5959" w:rsidRDefault="004F5959">
            <w:pPr>
              <w:pStyle w:val="TableParagraph"/>
              <w:rPr>
                <w:rFonts w:ascii="Times New Roman"/>
              </w:rPr>
            </w:pPr>
          </w:p>
        </w:tc>
      </w:tr>
    </w:tbl>
    <w:p w:rsidR="004F5959" w:rsidRDefault="004F5959">
      <w:pPr>
        <w:pStyle w:val="BodyText"/>
        <w:spacing w:before="5" w:after="1"/>
        <w:rPr>
          <w:rFonts w:ascii="Arial"/>
          <w:b/>
          <w:sz w:val="26"/>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D6E3BC"/>
          </w:tcPr>
          <w:p w:rsidR="004F5959" w:rsidRDefault="004F5959">
            <w:pPr>
              <w:pStyle w:val="TableParagraph"/>
              <w:spacing w:before="7"/>
              <w:rPr>
                <w:rFonts w:ascii="Arial"/>
                <w:b/>
              </w:rPr>
            </w:pPr>
          </w:p>
          <w:p w:rsidR="004F5959" w:rsidRDefault="00AF6117">
            <w:pPr>
              <w:pStyle w:val="TableParagraph"/>
              <w:ind w:left="1687"/>
              <w:rPr>
                <w:b/>
                <w:sz w:val="23"/>
              </w:rPr>
            </w:pPr>
            <w:r>
              <w:rPr>
                <w:b/>
                <w:sz w:val="23"/>
              </w:rPr>
              <w:t>OPERATIONAL</w:t>
            </w:r>
          </w:p>
        </w:tc>
        <w:tc>
          <w:tcPr>
            <w:tcW w:w="5179" w:type="dxa"/>
            <w:gridSpan w:val="2"/>
            <w:shd w:val="clear" w:color="auto" w:fill="D6E3BC"/>
          </w:tcPr>
          <w:p w:rsidR="004F5959" w:rsidRDefault="004F5959">
            <w:pPr>
              <w:pStyle w:val="TableParagraph"/>
              <w:rPr>
                <w:rFonts w:ascii="Times New Roman"/>
              </w:rPr>
            </w:pPr>
          </w:p>
        </w:tc>
        <w:tc>
          <w:tcPr>
            <w:tcW w:w="1274" w:type="dxa"/>
            <w:shd w:val="clear" w:color="auto" w:fill="D6E3BC"/>
          </w:tcPr>
          <w:p w:rsidR="004F5959" w:rsidRDefault="004F5959">
            <w:pPr>
              <w:pStyle w:val="TableParagraph"/>
              <w:rPr>
                <w:rFonts w:ascii="Times New Roman"/>
              </w:rPr>
            </w:pPr>
          </w:p>
        </w:tc>
        <w:tc>
          <w:tcPr>
            <w:tcW w:w="1845" w:type="dxa"/>
            <w:shd w:val="clear" w:color="auto" w:fill="D6E3BC"/>
          </w:tcPr>
          <w:p w:rsidR="004F5959" w:rsidRDefault="004F5959">
            <w:pPr>
              <w:pStyle w:val="TableParagraph"/>
              <w:rPr>
                <w:rFonts w:ascii="Times New Roman"/>
              </w:rPr>
            </w:pPr>
          </w:p>
        </w:tc>
        <w:tc>
          <w:tcPr>
            <w:tcW w:w="1847" w:type="dxa"/>
            <w:shd w:val="clear" w:color="auto" w:fill="D6E3B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1554"/>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Pr>
                <w:b/>
                <w:sz w:val="23"/>
              </w:rPr>
            </w:pPr>
            <w:r>
              <w:rPr>
                <w:b/>
                <w:sz w:val="23"/>
              </w:rPr>
              <w:t>Work Activities</w:t>
            </w:r>
          </w:p>
          <w:p w:rsidR="004F5959" w:rsidRDefault="00AF6117">
            <w:pPr>
              <w:pStyle w:val="TableParagraph"/>
              <w:spacing w:before="1"/>
              <w:ind w:left="107"/>
              <w:rPr>
                <w:b/>
                <w:sz w:val="23"/>
              </w:rPr>
            </w:pPr>
            <w:r>
              <w:rPr>
                <w:b/>
                <w:sz w:val="23"/>
              </w:rPr>
              <w:t>/ Processes</w:t>
            </w:r>
          </w:p>
          <w:p w:rsidR="004F5959" w:rsidRDefault="004F5959">
            <w:pPr>
              <w:pStyle w:val="TableParagraph"/>
              <w:spacing w:before="5"/>
              <w:rPr>
                <w:rFonts w:ascii="Arial"/>
                <w:b/>
              </w:rPr>
            </w:pPr>
          </w:p>
          <w:p w:rsidR="004F5959" w:rsidRDefault="00AF6117">
            <w:pPr>
              <w:pStyle w:val="TableParagraph"/>
              <w:spacing w:line="260" w:lineRule="atLeast"/>
              <w:ind w:left="107" w:right="470"/>
              <w:rPr>
                <w:b/>
                <w:sz w:val="23"/>
              </w:rPr>
            </w:pPr>
            <w:r>
              <w:rPr>
                <w:b/>
                <w:sz w:val="23"/>
              </w:rPr>
              <w:t>Please see equipment / machinery</w:t>
            </w:r>
          </w:p>
        </w:tc>
        <w:tc>
          <w:tcPr>
            <w:tcW w:w="2525" w:type="dxa"/>
          </w:tcPr>
          <w:p w:rsidR="004F5959" w:rsidRDefault="00AF6117" w:rsidP="000D5E61">
            <w:pPr>
              <w:pStyle w:val="TableParagraph"/>
              <w:numPr>
                <w:ilvl w:val="0"/>
                <w:numId w:val="129"/>
              </w:numPr>
              <w:tabs>
                <w:tab w:val="left" w:pos="467"/>
                <w:tab w:val="left" w:pos="468"/>
              </w:tabs>
              <w:spacing w:before="1"/>
              <w:ind w:hanging="361"/>
              <w:rPr>
                <w:sz w:val="23"/>
              </w:rPr>
            </w:pPr>
            <w:r>
              <w:rPr>
                <w:sz w:val="23"/>
              </w:rPr>
              <w:t>N/A</w:t>
            </w:r>
          </w:p>
        </w:tc>
        <w:tc>
          <w:tcPr>
            <w:tcW w:w="2808" w:type="dxa"/>
          </w:tcPr>
          <w:p w:rsidR="004F5959" w:rsidRDefault="00AF6117" w:rsidP="000D5E61">
            <w:pPr>
              <w:pStyle w:val="TableParagraph"/>
              <w:numPr>
                <w:ilvl w:val="0"/>
                <w:numId w:val="128"/>
              </w:numPr>
              <w:tabs>
                <w:tab w:val="left" w:pos="466"/>
                <w:tab w:val="left" w:pos="467"/>
              </w:tabs>
              <w:spacing w:before="1"/>
              <w:rPr>
                <w:sz w:val="23"/>
              </w:rPr>
            </w:pPr>
            <w:r>
              <w:rPr>
                <w:sz w:val="23"/>
              </w:rPr>
              <w:t>N/A</w:t>
            </w:r>
          </w:p>
        </w:tc>
        <w:tc>
          <w:tcPr>
            <w:tcW w:w="2371" w:type="dxa"/>
          </w:tcPr>
          <w:p w:rsidR="004F5959" w:rsidRDefault="00AF6117" w:rsidP="000D5E61">
            <w:pPr>
              <w:pStyle w:val="TableParagraph"/>
              <w:numPr>
                <w:ilvl w:val="0"/>
                <w:numId w:val="127"/>
              </w:numPr>
              <w:tabs>
                <w:tab w:val="left" w:pos="466"/>
                <w:tab w:val="left" w:pos="467"/>
              </w:tabs>
              <w:spacing w:before="1"/>
              <w:rPr>
                <w:sz w:val="23"/>
              </w:rPr>
            </w:pPr>
            <w:r>
              <w:rPr>
                <w:sz w:val="23"/>
              </w:rPr>
              <w:t>N/A</w:t>
            </w:r>
          </w:p>
        </w:tc>
        <w:tc>
          <w:tcPr>
            <w:tcW w:w="1274" w:type="dxa"/>
          </w:tcPr>
          <w:p w:rsidR="004F5959" w:rsidRDefault="00AF6117" w:rsidP="000D5E61">
            <w:pPr>
              <w:pStyle w:val="TableParagraph"/>
              <w:numPr>
                <w:ilvl w:val="0"/>
                <w:numId w:val="126"/>
              </w:numPr>
              <w:tabs>
                <w:tab w:val="left" w:pos="467"/>
                <w:tab w:val="left" w:pos="468"/>
              </w:tabs>
              <w:spacing w:before="1"/>
              <w:ind w:hanging="361"/>
              <w:rPr>
                <w:sz w:val="23"/>
              </w:rPr>
            </w:pPr>
            <w:r>
              <w:rPr>
                <w:sz w:val="23"/>
              </w:rPr>
              <w:t>N/A</w:t>
            </w:r>
          </w:p>
        </w:tc>
        <w:tc>
          <w:tcPr>
            <w:tcW w:w="1845" w:type="dxa"/>
          </w:tcPr>
          <w:p w:rsidR="004F5959" w:rsidRDefault="00AF6117" w:rsidP="000D5E61">
            <w:pPr>
              <w:pStyle w:val="TableParagraph"/>
              <w:numPr>
                <w:ilvl w:val="0"/>
                <w:numId w:val="125"/>
              </w:numPr>
              <w:tabs>
                <w:tab w:val="left" w:pos="467"/>
                <w:tab w:val="left" w:pos="468"/>
              </w:tabs>
              <w:spacing w:before="1"/>
              <w:ind w:hanging="361"/>
              <w:rPr>
                <w:sz w:val="23"/>
              </w:rPr>
            </w:pPr>
            <w:r>
              <w:rPr>
                <w:sz w:val="23"/>
              </w:rPr>
              <w:t>N/A</w:t>
            </w:r>
          </w:p>
        </w:tc>
        <w:tc>
          <w:tcPr>
            <w:tcW w:w="1847" w:type="dxa"/>
          </w:tcPr>
          <w:p w:rsidR="004F5959" w:rsidRDefault="00AF6117" w:rsidP="000D5E61">
            <w:pPr>
              <w:pStyle w:val="TableParagraph"/>
              <w:numPr>
                <w:ilvl w:val="0"/>
                <w:numId w:val="124"/>
              </w:numPr>
              <w:tabs>
                <w:tab w:val="left" w:pos="468"/>
                <w:tab w:val="left" w:pos="469"/>
              </w:tabs>
              <w:spacing w:before="1"/>
              <w:ind w:hanging="361"/>
              <w:rPr>
                <w:sz w:val="23"/>
              </w:rPr>
            </w:pPr>
            <w:r>
              <w:rPr>
                <w:sz w:val="23"/>
              </w:rPr>
              <w:t>N/A</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10" w:after="1"/>
        <w:rPr>
          <w:rFonts w:ascii="Arial"/>
          <w:b/>
          <w:sz w:val="28"/>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D6E3BC"/>
          </w:tcPr>
          <w:p w:rsidR="004F5959" w:rsidRDefault="004F5959">
            <w:pPr>
              <w:pStyle w:val="TableParagraph"/>
              <w:spacing w:before="7"/>
              <w:rPr>
                <w:rFonts w:ascii="Arial"/>
                <w:b/>
              </w:rPr>
            </w:pPr>
          </w:p>
          <w:p w:rsidR="004F5959" w:rsidRDefault="00AF6117">
            <w:pPr>
              <w:pStyle w:val="TableParagraph"/>
              <w:ind w:left="1687"/>
              <w:rPr>
                <w:b/>
                <w:sz w:val="23"/>
              </w:rPr>
            </w:pPr>
            <w:r>
              <w:rPr>
                <w:b/>
                <w:sz w:val="23"/>
              </w:rPr>
              <w:t>OPERATIONAL</w:t>
            </w:r>
          </w:p>
        </w:tc>
        <w:tc>
          <w:tcPr>
            <w:tcW w:w="5179" w:type="dxa"/>
            <w:gridSpan w:val="2"/>
            <w:shd w:val="clear" w:color="auto" w:fill="D6E3BC"/>
          </w:tcPr>
          <w:p w:rsidR="004F5959" w:rsidRDefault="004F5959">
            <w:pPr>
              <w:pStyle w:val="TableParagraph"/>
              <w:rPr>
                <w:rFonts w:ascii="Times New Roman"/>
              </w:rPr>
            </w:pPr>
          </w:p>
        </w:tc>
        <w:tc>
          <w:tcPr>
            <w:tcW w:w="1274" w:type="dxa"/>
            <w:shd w:val="clear" w:color="auto" w:fill="D6E3BC"/>
          </w:tcPr>
          <w:p w:rsidR="004F5959" w:rsidRDefault="004F5959">
            <w:pPr>
              <w:pStyle w:val="TableParagraph"/>
              <w:rPr>
                <w:rFonts w:ascii="Times New Roman"/>
              </w:rPr>
            </w:pPr>
          </w:p>
        </w:tc>
        <w:tc>
          <w:tcPr>
            <w:tcW w:w="1845" w:type="dxa"/>
            <w:shd w:val="clear" w:color="auto" w:fill="D6E3BC"/>
          </w:tcPr>
          <w:p w:rsidR="004F5959" w:rsidRDefault="004F5959">
            <w:pPr>
              <w:pStyle w:val="TableParagraph"/>
              <w:rPr>
                <w:rFonts w:ascii="Times New Roman"/>
              </w:rPr>
            </w:pPr>
          </w:p>
        </w:tc>
        <w:tc>
          <w:tcPr>
            <w:tcW w:w="1847" w:type="dxa"/>
            <w:shd w:val="clear" w:color="auto" w:fill="D6E3B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4662"/>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Pr>
                <w:b/>
                <w:sz w:val="23"/>
              </w:rPr>
            </w:pPr>
            <w:r>
              <w:rPr>
                <w:b/>
                <w:sz w:val="23"/>
              </w:rPr>
              <w:t>Housekeeping</w:t>
            </w:r>
          </w:p>
          <w:p w:rsidR="004F5959" w:rsidRDefault="004F5959">
            <w:pPr>
              <w:pStyle w:val="TableParagraph"/>
              <w:spacing w:before="7"/>
              <w:rPr>
                <w:rFonts w:ascii="Arial"/>
                <w:b/>
              </w:rPr>
            </w:pPr>
          </w:p>
          <w:p w:rsidR="004F5959" w:rsidRDefault="00AF6117">
            <w:pPr>
              <w:pStyle w:val="TableParagraph"/>
              <w:spacing w:line="258" w:lineRule="exact"/>
              <w:ind w:left="107"/>
              <w:rPr>
                <w:b/>
                <w:sz w:val="23"/>
              </w:rPr>
            </w:pPr>
            <w:r>
              <w:rPr>
                <w:b/>
                <w:sz w:val="23"/>
              </w:rPr>
              <w:t>Who is</w:t>
            </w:r>
            <w:r>
              <w:rPr>
                <w:b/>
                <w:spacing w:val="-6"/>
                <w:sz w:val="23"/>
              </w:rPr>
              <w:t xml:space="preserve"> </w:t>
            </w:r>
            <w:r>
              <w:rPr>
                <w:b/>
                <w:sz w:val="23"/>
              </w:rPr>
              <w:t>harmed:</w:t>
            </w:r>
          </w:p>
          <w:p w:rsidR="004F5959" w:rsidRDefault="00AF6117" w:rsidP="000D5E61">
            <w:pPr>
              <w:pStyle w:val="TableParagraph"/>
              <w:numPr>
                <w:ilvl w:val="0"/>
                <w:numId w:val="123"/>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123"/>
              </w:numPr>
              <w:tabs>
                <w:tab w:val="left" w:pos="355"/>
              </w:tabs>
              <w:spacing w:line="278" w:lineRule="exact"/>
              <w:ind w:left="354"/>
              <w:rPr>
                <w:b/>
              </w:rPr>
            </w:pPr>
            <w:r>
              <w:rPr>
                <w:b/>
              </w:rPr>
              <w:t>Students</w:t>
            </w:r>
          </w:p>
          <w:p w:rsidR="004F5959" w:rsidRDefault="00AF6117" w:rsidP="000D5E61">
            <w:pPr>
              <w:pStyle w:val="TableParagraph"/>
              <w:numPr>
                <w:ilvl w:val="0"/>
                <w:numId w:val="123"/>
              </w:numPr>
              <w:tabs>
                <w:tab w:val="left" w:pos="355"/>
              </w:tabs>
              <w:spacing w:line="279" w:lineRule="exact"/>
              <w:ind w:left="354"/>
              <w:rPr>
                <w:b/>
              </w:rPr>
            </w:pPr>
            <w:r>
              <w:rPr>
                <w:b/>
              </w:rPr>
              <w:t>Visitors</w:t>
            </w:r>
          </w:p>
          <w:p w:rsidR="004F5959" w:rsidRDefault="00AF6117" w:rsidP="000D5E61">
            <w:pPr>
              <w:pStyle w:val="TableParagraph"/>
              <w:numPr>
                <w:ilvl w:val="0"/>
                <w:numId w:val="123"/>
              </w:numPr>
              <w:tabs>
                <w:tab w:val="left" w:pos="355"/>
              </w:tabs>
              <w:spacing w:before="2" w:line="279" w:lineRule="exact"/>
              <w:ind w:left="354"/>
              <w:rPr>
                <w:b/>
              </w:rPr>
            </w:pPr>
            <w:r>
              <w:rPr>
                <w:b/>
              </w:rPr>
              <w:t>Contractors</w:t>
            </w:r>
          </w:p>
          <w:p w:rsidR="004F5959" w:rsidRDefault="00AF6117" w:rsidP="000D5E61">
            <w:pPr>
              <w:pStyle w:val="TableParagraph"/>
              <w:numPr>
                <w:ilvl w:val="0"/>
                <w:numId w:val="123"/>
              </w:numPr>
              <w:tabs>
                <w:tab w:val="left" w:pos="356"/>
              </w:tabs>
              <w:ind w:right="755"/>
              <w:rPr>
                <w:b/>
              </w:rPr>
            </w:pPr>
            <w:r>
              <w:rPr>
                <w:b/>
              </w:rPr>
              <w:t>Young persons</w:t>
            </w:r>
          </w:p>
          <w:p w:rsidR="004F5959" w:rsidRDefault="00AF6117" w:rsidP="000D5E61">
            <w:pPr>
              <w:pStyle w:val="TableParagraph"/>
              <w:numPr>
                <w:ilvl w:val="0"/>
                <w:numId w:val="123"/>
              </w:numPr>
              <w:tabs>
                <w:tab w:val="left" w:pos="356"/>
              </w:tabs>
              <w:spacing w:line="242" w:lineRule="auto"/>
              <w:ind w:right="627"/>
              <w:rPr>
                <w:b/>
              </w:rPr>
            </w:pPr>
            <w:r>
              <w:rPr>
                <w:b/>
                <w:spacing w:val="-1"/>
              </w:rPr>
              <w:t xml:space="preserve">Pregnant </w:t>
            </w:r>
            <w:r>
              <w:rPr>
                <w:b/>
              </w:rPr>
              <w:t>women</w:t>
            </w:r>
          </w:p>
          <w:p w:rsidR="004F5959" w:rsidRDefault="00AF6117" w:rsidP="000D5E61">
            <w:pPr>
              <w:pStyle w:val="TableParagraph"/>
              <w:numPr>
                <w:ilvl w:val="0"/>
                <w:numId w:val="123"/>
              </w:numPr>
              <w:tabs>
                <w:tab w:val="left" w:pos="356"/>
              </w:tabs>
              <w:spacing w:line="275" w:lineRule="exact"/>
              <w:rPr>
                <w:b/>
              </w:rPr>
            </w:pPr>
            <w:r>
              <w:rPr>
                <w:b/>
              </w:rPr>
              <w:t>Postgraduates</w:t>
            </w:r>
          </w:p>
          <w:p w:rsidR="004F5959" w:rsidRDefault="00AF6117" w:rsidP="000D5E61">
            <w:pPr>
              <w:pStyle w:val="TableParagraph"/>
              <w:numPr>
                <w:ilvl w:val="0"/>
                <w:numId w:val="123"/>
              </w:numPr>
              <w:tabs>
                <w:tab w:val="left" w:pos="356"/>
              </w:tabs>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122"/>
              </w:numPr>
              <w:tabs>
                <w:tab w:val="left" w:pos="372"/>
              </w:tabs>
              <w:spacing w:before="1"/>
              <w:ind w:hanging="265"/>
              <w:rPr>
                <w:sz w:val="23"/>
              </w:rPr>
            </w:pPr>
            <w:r>
              <w:rPr>
                <w:sz w:val="23"/>
              </w:rPr>
              <w:t>Slips, trips and</w:t>
            </w:r>
            <w:r>
              <w:rPr>
                <w:spacing w:val="-2"/>
                <w:sz w:val="23"/>
              </w:rPr>
              <w:t xml:space="preserve"> </w:t>
            </w:r>
            <w:r>
              <w:rPr>
                <w:sz w:val="23"/>
              </w:rPr>
              <w:t>falls</w:t>
            </w:r>
          </w:p>
          <w:p w:rsidR="004F5959" w:rsidRDefault="00AF6117" w:rsidP="000D5E61">
            <w:pPr>
              <w:pStyle w:val="TableParagraph"/>
              <w:numPr>
                <w:ilvl w:val="0"/>
                <w:numId w:val="122"/>
              </w:numPr>
              <w:tabs>
                <w:tab w:val="left" w:pos="371"/>
              </w:tabs>
              <w:spacing w:before="1" w:line="291" w:lineRule="exact"/>
              <w:rPr>
                <w:sz w:val="23"/>
              </w:rPr>
            </w:pPr>
            <w:r>
              <w:rPr>
                <w:sz w:val="23"/>
              </w:rPr>
              <w:t>Increased fire load</w:t>
            </w:r>
          </w:p>
          <w:p w:rsidR="004F5959" w:rsidRDefault="00AF6117" w:rsidP="000D5E61">
            <w:pPr>
              <w:pStyle w:val="TableParagraph"/>
              <w:numPr>
                <w:ilvl w:val="0"/>
                <w:numId w:val="122"/>
              </w:numPr>
              <w:tabs>
                <w:tab w:val="left" w:pos="371"/>
              </w:tabs>
              <w:spacing w:line="291" w:lineRule="exact"/>
              <w:ind w:left="370" w:hanging="265"/>
              <w:rPr>
                <w:sz w:val="23"/>
              </w:rPr>
            </w:pPr>
            <w:r>
              <w:rPr>
                <w:sz w:val="23"/>
              </w:rPr>
              <w:t>Falling</w:t>
            </w:r>
            <w:r>
              <w:rPr>
                <w:spacing w:val="-1"/>
                <w:sz w:val="23"/>
              </w:rPr>
              <w:t xml:space="preserve"> </w:t>
            </w:r>
            <w:r>
              <w:rPr>
                <w:sz w:val="23"/>
              </w:rPr>
              <w:t>objects</w:t>
            </w:r>
          </w:p>
          <w:p w:rsidR="004F5959" w:rsidRDefault="00AF6117" w:rsidP="000D5E61">
            <w:pPr>
              <w:pStyle w:val="TableParagraph"/>
              <w:numPr>
                <w:ilvl w:val="0"/>
                <w:numId w:val="122"/>
              </w:numPr>
              <w:tabs>
                <w:tab w:val="left" w:pos="371"/>
              </w:tabs>
              <w:spacing w:before="1"/>
              <w:ind w:left="370" w:hanging="265"/>
              <w:rPr>
                <w:sz w:val="23"/>
              </w:rPr>
            </w:pPr>
            <w:r>
              <w:rPr>
                <w:sz w:val="23"/>
              </w:rPr>
              <w:t>Collisions</w:t>
            </w:r>
          </w:p>
        </w:tc>
        <w:tc>
          <w:tcPr>
            <w:tcW w:w="2808" w:type="dxa"/>
          </w:tcPr>
          <w:p w:rsidR="004F5959" w:rsidRDefault="00AF6117" w:rsidP="000D5E61">
            <w:pPr>
              <w:pStyle w:val="TableParagraph"/>
              <w:numPr>
                <w:ilvl w:val="0"/>
                <w:numId w:val="121"/>
              </w:numPr>
              <w:tabs>
                <w:tab w:val="left" w:pos="364"/>
              </w:tabs>
              <w:spacing w:before="1"/>
              <w:ind w:right="800"/>
              <w:rPr>
                <w:sz w:val="23"/>
              </w:rPr>
            </w:pPr>
            <w:r>
              <w:rPr>
                <w:sz w:val="23"/>
              </w:rPr>
              <w:t xml:space="preserve">Fire load kept to </w:t>
            </w:r>
            <w:r>
              <w:rPr>
                <w:spacing w:val="-12"/>
                <w:sz w:val="23"/>
              </w:rPr>
              <w:t xml:space="preserve">a </w:t>
            </w:r>
            <w:r>
              <w:rPr>
                <w:sz w:val="23"/>
              </w:rPr>
              <w:t>minimum</w:t>
            </w:r>
          </w:p>
          <w:p w:rsidR="004F5959" w:rsidRDefault="00AF6117" w:rsidP="000D5E61">
            <w:pPr>
              <w:pStyle w:val="TableParagraph"/>
              <w:numPr>
                <w:ilvl w:val="0"/>
                <w:numId w:val="121"/>
              </w:numPr>
              <w:tabs>
                <w:tab w:val="left" w:pos="364"/>
              </w:tabs>
              <w:ind w:right="259"/>
              <w:rPr>
                <w:sz w:val="23"/>
              </w:rPr>
            </w:pPr>
            <w:r>
              <w:rPr>
                <w:sz w:val="23"/>
              </w:rPr>
              <w:t>All routes kept clear and unobstructed</w:t>
            </w:r>
          </w:p>
          <w:p w:rsidR="004F5959" w:rsidRDefault="00AF6117" w:rsidP="000D5E61">
            <w:pPr>
              <w:pStyle w:val="TableParagraph"/>
              <w:numPr>
                <w:ilvl w:val="0"/>
                <w:numId w:val="121"/>
              </w:numPr>
              <w:tabs>
                <w:tab w:val="left" w:pos="364"/>
              </w:tabs>
              <w:spacing w:before="1"/>
              <w:ind w:right="329"/>
              <w:rPr>
                <w:sz w:val="23"/>
              </w:rPr>
            </w:pPr>
            <w:r>
              <w:rPr>
                <w:sz w:val="23"/>
              </w:rPr>
              <w:t>Wet floor signs in place when</w:t>
            </w:r>
            <w:r>
              <w:rPr>
                <w:spacing w:val="-1"/>
                <w:sz w:val="23"/>
              </w:rPr>
              <w:t xml:space="preserve"> </w:t>
            </w:r>
            <w:r>
              <w:rPr>
                <w:sz w:val="23"/>
              </w:rPr>
              <w:t>required</w:t>
            </w:r>
          </w:p>
          <w:p w:rsidR="004F5959" w:rsidRDefault="00AF6117" w:rsidP="000D5E61">
            <w:pPr>
              <w:pStyle w:val="TableParagraph"/>
              <w:numPr>
                <w:ilvl w:val="0"/>
                <w:numId w:val="121"/>
              </w:numPr>
              <w:tabs>
                <w:tab w:val="left" w:pos="364"/>
              </w:tabs>
              <w:ind w:right="655"/>
              <w:rPr>
                <w:sz w:val="23"/>
              </w:rPr>
            </w:pPr>
            <w:r>
              <w:rPr>
                <w:sz w:val="23"/>
              </w:rPr>
              <w:t xml:space="preserve">Spillages cleaned </w:t>
            </w:r>
            <w:r>
              <w:rPr>
                <w:spacing w:val="-8"/>
                <w:sz w:val="23"/>
              </w:rPr>
              <w:t xml:space="preserve">up </w:t>
            </w:r>
            <w:r>
              <w:rPr>
                <w:sz w:val="23"/>
              </w:rPr>
              <w:t>immediately</w:t>
            </w:r>
          </w:p>
          <w:p w:rsidR="004F5959" w:rsidRDefault="00AF6117" w:rsidP="000D5E61">
            <w:pPr>
              <w:pStyle w:val="TableParagraph"/>
              <w:numPr>
                <w:ilvl w:val="0"/>
                <w:numId w:val="121"/>
              </w:numPr>
              <w:tabs>
                <w:tab w:val="left" w:pos="364"/>
              </w:tabs>
              <w:spacing w:line="291" w:lineRule="exact"/>
              <w:ind w:hanging="258"/>
              <w:rPr>
                <w:sz w:val="23"/>
              </w:rPr>
            </w:pPr>
            <w:r>
              <w:rPr>
                <w:sz w:val="23"/>
              </w:rPr>
              <w:t>Adequate lighting in</w:t>
            </w:r>
            <w:r>
              <w:rPr>
                <w:spacing w:val="-9"/>
                <w:sz w:val="23"/>
              </w:rPr>
              <w:t xml:space="preserve"> </w:t>
            </w:r>
            <w:r>
              <w:rPr>
                <w:sz w:val="23"/>
              </w:rPr>
              <w:t>place</w:t>
            </w:r>
          </w:p>
          <w:p w:rsidR="004F5959" w:rsidRDefault="00AF6117" w:rsidP="000D5E61">
            <w:pPr>
              <w:pStyle w:val="TableParagraph"/>
              <w:numPr>
                <w:ilvl w:val="0"/>
                <w:numId w:val="121"/>
              </w:numPr>
              <w:tabs>
                <w:tab w:val="left" w:pos="364"/>
              </w:tabs>
              <w:spacing w:line="291" w:lineRule="exact"/>
              <w:ind w:hanging="258"/>
              <w:rPr>
                <w:sz w:val="23"/>
              </w:rPr>
            </w:pPr>
            <w:r>
              <w:rPr>
                <w:sz w:val="23"/>
              </w:rPr>
              <w:t>Adequate waste</w:t>
            </w:r>
            <w:r>
              <w:rPr>
                <w:spacing w:val="-4"/>
                <w:sz w:val="23"/>
              </w:rPr>
              <w:t xml:space="preserve"> </w:t>
            </w:r>
            <w:r>
              <w:rPr>
                <w:sz w:val="23"/>
              </w:rPr>
              <w:t>disposal</w:t>
            </w:r>
          </w:p>
          <w:p w:rsidR="004F5959" w:rsidRDefault="00AF6117" w:rsidP="000D5E61">
            <w:pPr>
              <w:pStyle w:val="TableParagraph"/>
              <w:numPr>
                <w:ilvl w:val="0"/>
                <w:numId w:val="121"/>
              </w:numPr>
              <w:tabs>
                <w:tab w:val="left" w:pos="363"/>
              </w:tabs>
              <w:spacing w:before="1"/>
              <w:ind w:left="362" w:right="199"/>
              <w:rPr>
                <w:sz w:val="23"/>
              </w:rPr>
            </w:pPr>
            <w:r>
              <w:rPr>
                <w:sz w:val="23"/>
              </w:rPr>
              <w:t>Designated storage in basement for the College of</w:t>
            </w:r>
            <w:r>
              <w:rPr>
                <w:spacing w:val="-1"/>
                <w:sz w:val="23"/>
              </w:rPr>
              <w:t xml:space="preserve"> </w:t>
            </w:r>
            <w:r>
              <w:rPr>
                <w:sz w:val="23"/>
              </w:rPr>
              <w:t>Business</w:t>
            </w:r>
          </w:p>
          <w:p w:rsidR="004F5959" w:rsidRDefault="00AF6117" w:rsidP="000D5E61">
            <w:pPr>
              <w:pStyle w:val="TableParagraph"/>
              <w:numPr>
                <w:ilvl w:val="0"/>
                <w:numId w:val="121"/>
              </w:numPr>
              <w:tabs>
                <w:tab w:val="left" w:pos="363"/>
              </w:tabs>
              <w:ind w:left="362" w:right="516"/>
              <w:rPr>
                <w:sz w:val="23"/>
              </w:rPr>
            </w:pPr>
            <w:r>
              <w:rPr>
                <w:sz w:val="23"/>
              </w:rPr>
              <w:t xml:space="preserve">See controls for </w:t>
            </w:r>
            <w:r>
              <w:rPr>
                <w:spacing w:val="-4"/>
                <w:sz w:val="23"/>
              </w:rPr>
              <w:t xml:space="preserve">slips, </w:t>
            </w:r>
            <w:r>
              <w:rPr>
                <w:sz w:val="23"/>
              </w:rPr>
              <w:t>trips &amp; falls</w:t>
            </w:r>
            <w:r>
              <w:rPr>
                <w:spacing w:val="-1"/>
                <w:sz w:val="23"/>
              </w:rPr>
              <w:t xml:space="preserve"> </w:t>
            </w:r>
            <w:r>
              <w:rPr>
                <w:sz w:val="23"/>
              </w:rPr>
              <w:t>also</w:t>
            </w:r>
          </w:p>
        </w:tc>
        <w:tc>
          <w:tcPr>
            <w:tcW w:w="2371" w:type="dxa"/>
          </w:tcPr>
          <w:p w:rsidR="004F5959" w:rsidRDefault="00AF6117" w:rsidP="000D5E61">
            <w:pPr>
              <w:pStyle w:val="TableParagraph"/>
              <w:numPr>
                <w:ilvl w:val="0"/>
                <w:numId w:val="120"/>
              </w:numPr>
              <w:tabs>
                <w:tab w:val="left" w:pos="483"/>
                <w:tab w:val="left" w:pos="484"/>
              </w:tabs>
              <w:spacing w:before="1"/>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6"/>
              <w:rPr>
                <w:rFonts w:ascii="Arial"/>
                <w:b/>
              </w:rPr>
            </w:pPr>
          </w:p>
          <w:p w:rsidR="004F5959" w:rsidRDefault="00AF6117">
            <w:pPr>
              <w:pStyle w:val="TableParagraph"/>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7"/>
              <w:rPr>
                <w:rFonts w:ascii="Arial"/>
                <w:b/>
              </w:rPr>
            </w:pPr>
          </w:p>
          <w:p w:rsidR="004F5959" w:rsidRDefault="00AF6117">
            <w:pPr>
              <w:pStyle w:val="TableParagraph"/>
              <w:spacing w:before="1"/>
              <w:ind w:left="234" w:right="220" w:firstLine="55"/>
              <w:jc w:val="center"/>
              <w:rPr>
                <w:b/>
                <w:sz w:val="23"/>
              </w:rPr>
            </w:pPr>
            <w:r>
              <w:rPr>
                <w:b/>
                <w:sz w:val="23"/>
              </w:rPr>
              <w:t>TU Dublin Estates</w:t>
            </w:r>
            <w:r>
              <w:rPr>
                <w:b/>
                <w:spacing w:val="-5"/>
                <w:sz w:val="23"/>
              </w:rPr>
              <w:t xml:space="preserve"> </w:t>
            </w:r>
            <w:r>
              <w:rPr>
                <w:b/>
                <w:sz w:val="23"/>
              </w:rPr>
              <w:t>Office</w:t>
            </w:r>
          </w:p>
        </w:tc>
        <w:tc>
          <w:tcPr>
            <w:tcW w:w="1847" w:type="dxa"/>
          </w:tcPr>
          <w:p w:rsidR="004F5959" w:rsidRDefault="00AF6117">
            <w:pPr>
              <w:pStyle w:val="TableParagraph"/>
              <w:ind w:left="487"/>
              <w:rPr>
                <w:b/>
                <w:sz w:val="23"/>
              </w:rPr>
            </w:pPr>
            <w:r>
              <w:rPr>
                <w:b/>
                <w:sz w:val="23"/>
              </w:rPr>
              <w:t>Ongoing</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10" w:after="1"/>
        <w:rPr>
          <w:rFonts w:ascii="Arial"/>
          <w:b/>
          <w:sz w:val="28"/>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D6E3BC"/>
          </w:tcPr>
          <w:p w:rsidR="004F5959" w:rsidRDefault="004F5959">
            <w:pPr>
              <w:pStyle w:val="TableParagraph"/>
              <w:spacing w:before="7"/>
              <w:rPr>
                <w:rFonts w:ascii="Arial"/>
                <w:b/>
              </w:rPr>
            </w:pPr>
          </w:p>
          <w:p w:rsidR="004F5959" w:rsidRDefault="00AF6117">
            <w:pPr>
              <w:pStyle w:val="TableParagraph"/>
              <w:ind w:left="1687"/>
              <w:rPr>
                <w:b/>
                <w:sz w:val="23"/>
              </w:rPr>
            </w:pPr>
            <w:r>
              <w:rPr>
                <w:b/>
                <w:sz w:val="23"/>
              </w:rPr>
              <w:t>OPERATIONAL</w:t>
            </w:r>
          </w:p>
        </w:tc>
        <w:tc>
          <w:tcPr>
            <w:tcW w:w="5179" w:type="dxa"/>
            <w:gridSpan w:val="2"/>
            <w:shd w:val="clear" w:color="auto" w:fill="D6E3BC"/>
          </w:tcPr>
          <w:p w:rsidR="004F5959" w:rsidRDefault="004F5959">
            <w:pPr>
              <w:pStyle w:val="TableParagraph"/>
              <w:rPr>
                <w:rFonts w:ascii="Times New Roman"/>
              </w:rPr>
            </w:pPr>
          </w:p>
        </w:tc>
        <w:tc>
          <w:tcPr>
            <w:tcW w:w="1274" w:type="dxa"/>
            <w:shd w:val="clear" w:color="auto" w:fill="D6E3BC"/>
          </w:tcPr>
          <w:p w:rsidR="004F5959" w:rsidRDefault="004F5959">
            <w:pPr>
              <w:pStyle w:val="TableParagraph"/>
              <w:rPr>
                <w:rFonts w:ascii="Times New Roman"/>
              </w:rPr>
            </w:pPr>
          </w:p>
        </w:tc>
        <w:tc>
          <w:tcPr>
            <w:tcW w:w="1845" w:type="dxa"/>
            <w:shd w:val="clear" w:color="auto" w:fill="D6E3BC"/>
          </w:tcPr>
          <w:p w:rsidR="004F5959" w:rsidRDefault="004F5959">
            <w:pPr>
              <w:pStyle w:val="TableParagraph"/>
              <w:rPr>
                <w:rFonts w:ascii="Times New Roman"/>
              </w:rPr>
            </w:pPr>
          </w:p>
        </w:tc>
        <w:tc>
          <w:tcPr>
            <w:tcW w:w="1847" w:type="dxa"/>
            <w:shd w:val="clear" w:color="auto" w:fill="D6E3B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822"/>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Pr>
                <w:b/>
                <w:sz w:val="23"/>
              </w:rPr>
            </w:pPr>
            <w:r>
              <w:rPr>
                <w:b/>
                <w:sz w:val="23"/>
              </w:rPr>
              <w:t>Cleaning</w:t>
            </w:r>
          </w:p>
          <w:p w:rsidR="004F5959" w:rsidRDefault="004F5959">
            <w:pPr>
              <w:pStyle w:val="TableParagraph"/>
              <w:spacing w:before="7"/>
              <w:rPr>
                <w:rFonts w:ascii="Arial"/>
                <w:b/>
              </w:rPr>
            </w:pPr>
          </w:p>
          <w:p w:rsidR="004F5959" w:rsidRDefault="00AF6117">
            <w:pPr>
              <w:pStyle w:val="TableParagraph"/>
              <w:ind w:left="107" w:right="173"/>
              <w:rPr>
                <w:b/>
                <w:sz w:val="23"/>
              </w:rPr>
            </w:pPr>
            <w:r>
              <w:rPr>
                <w:b/>
                <w:sz w:val="23"/>
              </w:rPr>
              <w:t>Cleaning takes place in general before opening of building by Noonan Cleaners</w:t>
            </w:r>
          </w:p>
          <w:p w:rsidR="004F5959" w:rsidRDefault="004F5959">
            <w:pPr>
              <w:pStyle w:val="TableParagraph"/>
              <w:spacing w:before="7"/>
              <w:rPr>
                <w:rFonts w:ascii="Arial"/>
                <w:b/>
              </w:rPr>
            </w:pPr>
          </w:p>
          <w:p w:rsidR="004F5959" w:rsidRDefault="00AF6117">
            <w:pPr>
              <w:pStyle w:val="TableParagraph"/>
              <w:spacing w:line="258" w:lineRule="exact"/>
              <w:ind w:left="107"/>
              <w:rPr>
                <w:b/>
                <w:sz w:val="23"/>
              </w:rPr>
            </w:pPr>
            <w:r>
              <w:rPr>
                <w:b/>
                <w:sz w:val="23"/>
              </w:rPr>
              <w:t>Who is harmed:</w:t>
            </w:r>
          </w:p>
          <w:p w:rsidR="004F5959" w:rsidRDefault="00AF6117" w:rsidP="000D5E61">
            <w:pPr>
              <w:pStyle w:val="TableParagraph"/>
              <w:numPr>
                <w:ilvl w:val="0"/>
                <w:numId w:val="119"/>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119"/>
              </w:numPr>
              <w:tabs>
                <w:tab w:val="left" w:pos="355"/>
              </w:tabs>
              <w:spacing w:line="278" w:lineRule="exact"/>
              <w:ind w:left="354"/>
              <w:rPr>
                <w:b/>
              </w:rPr>
            </w:pPr>
            <w:r>
              <w:rPr>
                <w:b/>
              </w:rPr>
              <w:t>Students</w:t>
            </w:r>
          </w:p>
          <w:p w:rsidR="004F5959" w:rsidRDefault="00AF6117" w:rsidP="000D5E61">
            <w:pPr>
              <w:pStyle w:val="TableParagraph"/>
              <w:numPr>
                <w:ilvl w:val="0"/>
                <w:numId w:val="119"/>
              </w:numPr>
              <w:tabs>
                <w:tab w:val="left" w:pos="355"/>
              </w:tabs>
              <w:spacing w:line="278" w:lineRule="exact"/>
              <w:ind w:left="354"/>
              <w:rPr>
                <w:b/>
              </w:rPr>
            </w:pPr>
            <w:r>
              <w:rPr>
                <w:b/>
              </w:rPr>
              <w:t>Visitors</w:t>
            </w:r>
          </w:p>
          <w:p w:rsidR="004F5959" w:rsidRDefault="00AF6117" w:rsidP="000D5E61">
            <w:pPr>
              <w:pStyle w:val="TableParagraph"/>
              <w:numPr>
                <w:ilvl w:val="0"/>
                <w:numId w:val="119"/>
              </w:numPr>
              <w:tabs>
                <w:tab w:val="left" w:pos="355"/>
              </w:tabs>
              <w:spacing w:line="279" w:lineRule="exact"/>
              <w:ind w:left="354"/>
              <w:rPr>
                <w:b/>
              </w:rPr>
            </w:pPr>
            <w:r>
              <w:rPr>
                <w:b/>
              </w:rPr>
              <w:t>Contractors</w:t>
            </w:r>
          </w:p>
          <w:p w:rsidR="004F5959" w:rsidRDefault="00AF6117" w:rsidP="000D5E61">
            <w:pPr>
              <w:pStyle w:val="TableParagraph"/>
              <w:numPr>
                <w:ilvl w:val="0"/>
                <w:numId w:val="119"/>
              </w:numPr>
              <w:tabs>
                <w:tab w:val="left" w:pos="356"/>
              </w:tabs>
              <w:spacing w:before="2"/>
              <w:ind w:right="755"/>
              <w:rPr>
                <w:b/>
              </w:rPr>
            </w:pPr>
            <w:r>
              <w:rPr>
                <w:b/>
              </w:rPr>
              <w:t>Young persons</w:t>
            </w:r>
          </w:p>
          <w:p w:rsidR="004F5959" w:rsidRDefault="00AF6117" w:rsidP="000D5E61">
            <w:pPr>
              <w:pStyle w:val="TableParagraph"/>
              <w:numPr>
                <w:ilvl w:val="0"/>
                <w:numId w:val="119"/>
              </w:numPr>
              <w:tabs>
                <w:tab w:val="left" w:pos="356"/>
              </w:tabs>
              <w:ind w:right="627"/>
              <w:rPr>
                <w:b/>
              </w:rPr>
            </w:pPr>
            <w:r>
              <w:rPr>
                <w:b/>
                <w:spacing w:val="-1"/>
              </w:rPr>
              <w:t xml:space="preserve">Pregnant </w:t>
            </w:r>
            <w:r>
              <w:rPr>
                <w:b/>
              </w:rPr>
              <w:t>women</w:t>
            </w:r>
          </w:p>
          <w:p w:rsidR="004F5959" w:rsidRDefault="00AF6117" w:rsidP="000D5E61">
            <w:pPr>
              <w:pStyle w:val="TableParagraph"/>
              <w:numPr>
                <w:ilvl w:val="0"/>
                <w:numId w:val="119"/>
              </w:numPr>
              <w:tabs>
                <w:tab w:val="left" w:pos="356"/>
              </w:tabs>
              <w:spacing w:line="278" w:lineRule="exact"/>
              <w:rPr>
                <w:b/>
              </w:rPr>
            </w:pPr>
            <w:r>
              <w:rPr>
                <w:b/>
              </w:rPr>
              <w:t>Postgraduates</w:t>
            </w:r>
          </w:p>
          <w:p w:rsidR="004F5959" w:rsidRDefault="00AF6117" w:rsidP="000D5E61">
            <w:pPr>
              <w:pStyle w:val="TableParagraph"/>
              <w:numPr>
                <w:ilvl w:val="0"/>
                <w:numId w:val="119"/>
              </w:numPr>
              <w:tabs>
                <w:tab w:val="left" w:pos="356"/>
              </w:tabs>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118"/>
              </w:numPr>
              <w:tabs>
                <w:tab w:val="left" w:pos="372"/>
              </w:tabs>
              <w:spacing w:before="1"/>
              <w:ind w:right="209"/>
              <w:rPr>
                <w:sz w:val="23"/>
              </w:rPr>
            </w:pPr>
            <w:r>
              <w:rPr>
                <w:sz w:val="23"/>
              </w:rPr>
              <w:t xml:space="preserve">Lack of cleanliness </w:t>
            </w:r>
            <w:r>
              <w:rPr>
                <w:spacing w:val="-7"/>
                <w:sz w:val="23"/>
              </w:rPr>
              <w:t xml:space="preserve">or </w:t>
            </w:r>
            <w:r>
              <w:rPr>
                <w:sz w:val="23"/>
              </w:rPr>
              <w:t>hygiene</w:t>
            </w:r>
          </w:p>
          <w:p w:rsidR="004F5959" w:rsidRDefault="00AF6117" w:rsidP="000D5E61">
            <w:pPr>
              <w:pStyle w:val="TableParagraph"/>
              <w:numPr>
                <w:ilvl w:val="0"/>
                <w:numId w:val="118"/>
              </w:numPr>
              <w:tabs>
                <w:tab w:val="left" w:pos="371"/>
              </w:tabs>
              <w:ind w:right="651"/>
              <w:rPr>
                <w:sz w:val="23"/>
              </w:rPr>
            </w:pPr>
            <w:r>
              <w:rPr>
                <w:sz w:val="23"/>
              </w:rPr>
              <w:t xml:space="preserve">Manual </w:t>
            </w:r>
            <w:r>
              <w:rPr>
                <w:spacing w:val="-3"/>
                <w:sz w:val="23"/>
              </w:rPr>
              <w:t xml:space="preserve">handling </w:t>
            </w:r>
            <w:r>
              <w:rPr>
                <w:sz w:val="23"/>
              </w:rPr>
              <w:t>injury</w:t>
            </w:r>
          </w:p>
          <w:p w:rsidR="004F5959" w:rsidRDefault="00AF6117" w:rsidP="000D5E61">
            <w:pPr>
              <w:pStyle w:val="TableParagraph"/>
              <w:numPr>
                <w:ilvl w:val="0"/>
                <w:numId w:val="118"/>
              </w:numPr>
              <w:tabs>
                <w:tab w:val="left" w:pos="371"/>
              </w:tabs>
              <w:spacing w:before="1"/>
              <w:ind w:left="370" w:right="221"/>
              <w:rPr>
                <w:sz w:val="23"/>
              </w:rPr>
            </w:pPr>
            <w:r>
              <w:rPr>
                <w:sz w:val="23"/>
              </w:rPr>
              <w:t>Exposure to hazardous</w:t>
            </w:r>
            <w:r>
              <w:rPr>
                <w:spacing w:val="-10"/>
                <w:sz w:val="23"/>
              </w:rPr>
              <w:t xml:space="preserve"> </w:t>
            </w:r>
            <w:r>
              <w:rPr>
                <w:sz w:val="23"/>
              </w:rPr>
              <w:t>substances</w:t>
            </w:r>
          </w:p>
          <w:p w:rsidR="004F5959" w:rsidRDefault="00AF6117" w:rsidP="000D5E61">
            <w:pPr>
              <w:pStyle w:val="TableParagraph"/>
              <w:numPr>
                <w:ilvl w:val="0"/>
                <w:numId w:val="118"/>
              </w:numPr>
              <w:tabs>
                <w:tab w:val="left" w:pos="371"/>
              </w:tabs>
              <w:ind w:left="370" w:right="374" w:hanging="265"/>
              <w:rPr>
                <w:sz w:val="23"/>
              </w:rPr>
            </w:pPr>
            <w:r>
              <w:rPr>
                <w:sz w:val="23"/>
              </w:rPr>
              <w:t>Spillages: slips, trips and falls</w:t>
            </w:r>
          </w:p>
          <w:p w:rsidR="004F5959" w:rsidRDefault="00AF6117" w:rsidP="000D5E61">
            <w:pPr>
              <w:pStyle w:val="TableParagraph"/>
              <w:numPr>
                <w:ilvl w:val="0"/>
                <w:numId w:val="118"/>
              </w:numPr>
              <w:tabs>
                <w:tab w:val="left" w:pos="371"/>
              </w:tabs>
              <w:ind w:left="370" w:right="153" w:hanging="265"/>
              <w:rPr>
                <w:sz w:val="23"/>
              </w:rPr>
            </w:pPr>
            <w:r>
              <w:rPr>
                <w:sz w:val="23"/>
              </w:rPr>
              <w:t>Lack of/inappropriate PPE</w:t>
            </w:r>
          </w:p>
        </w:tc>
        <w:tc>
          <w:tcPr>
            <w:tcW w:w="2808" w:type="dxa"/>
          </w:tcPr>
          <w:p w:rsidR="004F5959" w:rsidRDefault="00AF6117" w:rsidP="000D5E61">
            <w:pPr>
              <w:pStyle w:val="TableParagraph"/>
              <w:numPr>
                <w:ilvl w:val="0"/>
                <w:numId w:val="117"/>
              </w:numPr>
              <w:tabs>
                <w:tab w:val="left" w:pos="364"/>
              </w:tabs>
              <w:spacing w:before="1"/>
              <w:rPr>
                <w:sz w:val="23"/>
              </w:rPr>
            </w:pPr>
            <w:r>
              <w:rPr>
                <w:sz w:val="23"/>
              </w:rPr>
              <w:t>Daily cleaning schedule</w:t>
            </w:r>
          </w:p>
          <w:p w:rsidR="004F5959" w:rsidRDefault="00AF6117" w:rsidP="000D5E61">
            <w:pPr>
              <w:pStyle w:val="TableParagraph"/>
              <w:numPr>
                <w:ilvl w:val="0"/>
                <w:numId w:val="117"/>
              </w:numPr>
              <w:tabs>
                <w:tab w:val="left" w:pos="364"/>
              </w:tabs>
              <w:spacing w:before="1" w:line="291" w:lineRule="exact"/>
              <w:rPr>
                <w:sz w:val="23"/>
              </w:rPr>
            </w:pPr>
            <w:r>
              <w:rPr>
                <w:sz w:val="23"/>
              </w:rPr>
              <w:t>SOPs in</w:t>
            </w:r>
            <w:r>
              <w:rPr>
                <w:spacing w:val="-2"/>
                <w:sz w:val="23"/>
              </w:rPr>
              <w:t xml:space="preserve"> </w:t>
            </w:r>
            <w:r>
              <w:rPr>
                <w:sz w:val="23"/>
              </w:rPr>
              <w:t>place</w:t>
            </w:r>
          </w:p>
          <w:p w:rsidR="004F5959" w:rsidRDefault="00AF6117" w:rsidP="000D5E61">
            <w:pPr>
              <w:pStyle w:val="TableParagraph"/>
              <w:numPr>
                <w:ilvl w:val="0"/>
                <w:numId w:val="117"/>
              </w:numPr>
              <w:tabs>
                <w:tab w:val="left" w:pos="364"/>
              </w:tabs>
              <w:ind w:right="165"/>
              <w:rPr>
                <w:sz w:val="23"/>
              </w:rPr>
            </w:pPr>
            <w:r>
              <w:rPr>
                <w:sz w:val="23"/>
              </w:rPr>
              <w:t xml:space="preserve">Most cleaning takes </w:t>
            </w:r>
            <w:r>
              <w:rPr>
                <w:spacing w:val="-4"/>
                <w:sz w:val="23"/>
              </w:rPr>
              <w:t xml:space="preserve">place </w:t>
            </w:r>
            <w:r>
              <w:rPr>
                <w:sz w:val="23"/>
              </w:rPr>
              <w:t>when building is unoccupied: See Noonan risk</w:t>
            </w:r>
            <w:r>
              <w:rPr>
                <w:spacing w:val="-2"/>
                <w:sz w:val="23"/>
              </w:rPr>
              <w:t xml:space="preserve"> </w:t>
            </w:r>
            <w:r>
              <w:rPr>
                <w:sz w:val="23"/>
              </w:rPr>
              <w:t>assessment</w:t>
            </w:r>
          </w:p>
          <w:p w:rsidR="004F5959" w:rsidRDefault="00AF6117" w:rsidP="000D5E61">
            <w:pPr>
              <w:pStyle w:val="TableParagraph"/>
              <w:numPr>
                <w:ilvl w:val="0"/>
                <w:numId w:val="117"/>
              </w:numPr>
              <w:tabs>
                <w:tab w:val="left" w:pos="364"/>
              </w:tabs>
              <w:ind w:right="376"/>
              <w:rPr>
                <w:sz w:val="23"/>
              </w:rPr>
            </w:pPr>
            <w:r>
              <w:rPr>
                <w:sz w:val="23"/>
              </w:rPr>
              <w:t xml:space="preserve">PPE used/worn </w:t>
            </w:r>
            <w:r>
              <w:rPr>
                <w:spacing w:val="-3"/>
                <w:sz w:val="23"/>
              </w:rPr>
              <w:t xml:space="preserve">where </w:t>
            </w:r>
            <w:r>
              <w:rPr>
                <w:sz w:val="23"/>
              </w:rPr>
              <w:t>required</w:t>
            </w:r>
          </w:p>
          <w:p w:rsidR="004F5959" w:rsidRDefault="00AF6117" w:rsidP="000D5E61">
            <w:pPr>
              <w:pStyle w:val="TableParagraph"/>
              <w:numPr>
                <w:ilvl w:val="0"/>
                <w:numId w:val="117"/>
              </w:numPr>
              <w:tabs>
                <w:tab w:val="left" w:pos="364"/>
              </w:tabs>
              <w:spacing w:before="1"/>
              <w:ind w:right="266"/>
              <w:rPr>
                <w:sz w:val="23"/>
              </w:rPr>
            </w:pPr>
            <w:r>
              <w:rPr>
                <w:sz w:val="23"/>
              </w:rPr>
              <w:t>Materials and containers adequately</w:t>
            </w:r>
            <w:r>
              <w:rPr>
                <w:spacing w:val="-2"/>
                <w:sz w:val="23"/>
              </w:rPr>
              <w:t xml:space="preserve"> </w:t>
            </w:r>
            <w:r>
              <w:rPr>
                <w:sz w:val="23"/>
              </w:rPr>
              <w:t>labelled</w:t>
            </w:r>
          </w:p>
          <w:p w:rsidR="004F5959" w:rsidRDefault="00AF6117" w:rsidP="000D5E61">
            <w:pPr>
              <w:pStyle w:val="TableParagraph"/>
              <w:numPr>
                <w:ilvl w:val="0"/>
                <w:numId w:val="117"/>
              </w:numPr>
              <w:tabs>
                <w:tab w:val="left" w:pos="364"/>
              </w:tabs>
              <w:ind w:right="171"/>
              <w:rPr>
                <w:sz w:val="23"/>
              </w:rPr>
            </w:pPr>
            <w:r>
              <w:rPr>
                <w:sz w:val="23"/>
              </w:rPr>
              <w:t xml:space="preserve">Training and </w:t>
            </w:r>
            <w:r>
              <w:rPr>
                <w:spacing w:val="-3"/>
                <w:sz w:val="23"/>
              </w:rPr>
              <w:t xml:space="preserve">information </w:t>
            </w:r>
            <w:r>
              <w:rPr>
                <w:sz w:val="23"/>
              </w:rPr>
              <w:t>(chemicals)</w:t>
            </w:r>
          </w:p>
          <w:p w:rsidR="004F5959" w:rsidRDefault="00AF6117" w:rsidP="000D5E61">
            <w:pPr>
              <w:pStyle w:val="TableParagraph"/>
              <w:numPr>
                <w:ilvl w:val="0"/>
                <w:numId w:val="117"/>
              </w:numPr>
              <w:tabs>
                <w:tab w:val="left" w:pos="363"/>
              </w:tabs>
              <w:ind w:left="362" w:right="121"/>
              <w:rPr>
                <w:sz w:val="23"/>
              </w:rPr>
            </w:pPr>
            <w:r>
              <w:rPr>
                <w:sz w:val="23"/>
              </w:rPr>
              <w:t>Wet floor signage in place when</w:t>
            </w:r>
            <w:r>
              <w:rPr>
                <w:spacing w:val="-1"/>
                <w:sz w:val="23"/>
              </w:rPr>
              <w:t xml:space="preserve"> </w:t>
            </w:r>
            <w:r>
              <w:rPr>
                <w:sz w:val="23"/>
              </w:rPr>
              <w:t>required</w:t>
            </w:r>
          </w:p>
          <w:p w:rsidR="004F5959" w:rsidRDefault="00AF6117" w:rsidP="000D5E61">
            <w:pPr>
              <w:pStyle w:val="TableParagraph"/>
              <w:numPr>
                <w:ilvl w:val="0"/>
                <w:numId w:val="117"/>
              </w:numPr>
              <w:tabs>
                <w:tab w:val="left" w:pos="363"/>
              </w:tabs>
              <w:ind w:left="362" w:right="204"/>
              <w:jc w:val="both"/>
              <w:rPr>
                <w:sz w:val="23"/>
              </w:rPr>
            </w:pPr>
            <w:r>
              <w:rPr>
                <w:sz w:val="23"/>
              </w:rPr>
              <w:t>Adequate and designated storage area for cleaning materials and</w:t>
            </w:r>
            <w:r>
              <w:rPr>
                <w:spacing w:val="-2"/>
                <w:sz w:val="23"/>
              </w:rPr>
              <w:t xml:space="preserve"> </w:t>
            </w:r>
            <w:r>
              <w:rPr>
                <w:sz w:val="23"/>
              </w:rPr>
              <w:t>equipment</w:t>
            </w:r>
          </w:p>
          <w:p w:rsidR="004F5959" w:rsidRDefault="00AF6117" w:rsidP="000D5E61">
            <w:pPr>
              <w:pStyle w:val="TableParagraph"/>
              <w:numPr>
                <w:ilvl w:val="0"/>
                <w:numId w:val="117"/>
              </w:numPr>
              <w:tabs>
                <w:tab w:val="left" w:pos="363"/>
              </w:tabs>
              <w:ind w:left="362" w:right="694"/>
              <w:jc w:val="both"/>
              <w:rPr>
                <w:sz w:val="23"/>
              </w:rPr>
            </w:pPr>
            <w:r>
              <w:rPr>
                <w:sz w:val="23"/>
              </w:rPr>
              <w:t>Use of appropriate cleaning</w:t>
            </w:r>
            <w:r>
              <w:rPr>
                <w:spacing w:val="-10"/>
                <w:sz w:val="23"/>
              </w:rPr>
              <w:t xml:space="preserve"> </w:t>
            </w:r>
            <w:r>
              <w:rPr>
                <w:sz w:val="23"/>
              </w:rPr>
              <w:t>equipment</w:t>
            </w:r>
          </w:p>
          <w:p w:rsidR="004F5959" w:rsidRDefault="00AF6117" w:rsidP="000D5E61">
            <w:pPr>
              <w:pStyle w:val="TableParagraph"/>
              <w:numPr>
                <w:ilvl w:val="0"/>
                <w:numId w:val="117"/>
              </w:numPr>
              <w:tabs>
                <w:tab w:val="left" w:pos="363"/>
              </w:tabs>
              <w:ind w:left="362" w:right="744"/>
              <w:jc w:val="both"/>
              <w:rPr>
                <w:sz w:val="23"/>
              </w:rPr>
            </w:pPr>
            <w:r>
              <w:rPr>
                <w:sz w:val="23"/>
              </w:rPr>
              <w:t xml:space="preserve">Report defects </w:t>
            </w:r>
            <w:r>
              <w:rPr>
                <w:spacing w:val="-7"/>
                <w:sz w:val="23"/>
              </w:rPr>
              <w:t xml:space="preserve">and </w:t>
            </w:r>
            <w:r>
              <w:rPr>
                <w:sz w:val="23"/>
              </w:rPr>
              <w:t>hazards</w:t>
            </w:r>
          </w:p>
        </w:tc>
        <w:tc>
          <w:tcPr>
            <w:tcW w:w="2371" w:type="dxa"/>
          </w:tcPr>
          <w:p w:rsidR="004F5959" w:rsidRDefault="00AF6117" w:rsidP="000D5E61">
            <w:pPr>
              <w:pStyle w:val="TableParagraph"/>
              <w:numPr>
                <w:ilvl w:val="0"/>
                <w:numId w:val="116"/>
              </w:numPr>
              <w:tabs>
                <w:tab w:val="left" w:pos="483"/>
                <w:tab w:val="left" w:pos="484"/>
              </w:tabs>
              <w:spacing w:before="1"/>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6"/>
              <w:rPr>
                <w:rFonts w:ascii="Arial"/>
                <w:b/>
              </w:rPr>
            </w:pPr>
          </w:p>
          <w:p w:rsidR="004F5959" w:rsidRDefault="00AF6117">
            <w:pPr>
              <w:pStyle w:val="TableParagraph"/>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7"/>
              <w:rPr>
                <w:rFonts w:ascii="Arial"/>
                <w:b/>
              </w:rPr>
            </w:pPr>
          </w:p>
          <w:p w:rsidR="004F5959" w:rsidRDefault="00AF6117">
            <w:pPr>
              <w:pStyle w:val="TableParagraph"/>
              <w:spacing w:before="1"/>
              <w:ind w:left="234" w:right="220" w:firstLine="55"/>
              <w:jc w:val="center"/>
              <w:rPr>
                <w:b/>
                <w:sz w:val="23"/>
              </w:rPr>
            </w:pPr>
            <w:r>
              <w:rPr>
                <w:b/>
                <w:sz w:val="23"/>
              </w:rPr>
              <w:t>TU Dublin Estates</w:t>
            </w:r>
            <w:r>
              <w:rPr>
                <w:b/>
                <w:spacing w:val="-5"/>
                <w:sz w:val="23"/>
              </w:rPr>
              <w:t xml:space="preserve"> </w:t>
            </w:r>
            <w:r>
              <w:rPr>
                <w:b/>
                <w:sz w:val="23"/>
              </w:rPr>
              <w:t>Office</w:t>
            </w:r>
          </w:p>
          <w:p w:rsidR="004F5959" w:rsidRDefault="004F5959">
            <w:pPr>
              <w:pStyle w:val="TableParagraph"/>
              <w:spacing w:before="4"/>
              <w:rPr>
                <w:rFonts w:ascii="Arial"/>
                <w:b/>
              </w:rPr>
            </w:pPr>
          </w:p>
          <w:p w:rsidR="004F5959" w:rsidRDefault="00AF6117">
            <w:pPr>
              <w:pStyle w:val="TableParagraph"/>
              <w:ind w:left="106" w:right="93"/>
              <w:jc w:val="center"/>
              <w:rPr>
                <w:b/>
                <w:sz w:val="23"/>
              </w:rPr>
            </w:pPr>
            <w:r>
              <w:rPr>
                <w:b/>
                <w:sz w:val="23"/>
              </w:rPr>
              <w:t>Noonan / other appointed Cleaners</w:t>
            </w:r>
          </w:p>
        </w:tc>
        <w:tc>
          <w:tcPr>
            <w:tcW w:w="1847" w:type="dxa"/>
          </w:tcPr>
          <w:p w:rsidR="004F5959" w:rsidRDefault="00AF6117">
            <w:pPr>
              <w:pStyle w:val="TableParagraph"/>
              <w:ind w:left="487"/>
              <w:rPr>
                <w:b/>
                <w:sz w:val="23"/>
              </w:rPr>
            </w:pPr>
            <w:r>
              <w:rPr>
                <w:b/>
                <w:sz w:val="23"/>
              </w:rPr>
              <w:t>Ongoing</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1067"/>
        </w:trPr>
        <w:tc>
          <w:tcPr>
            <w:tcW w:w="725" w:type="dxa"/>
          </w:tcPr>
          <w:p w:rsidR="004F5959" w:rsidRDefault="004F5959">
            <w:pPr>
              <w:pStyle w:val="TableParagraph"/>
              <w:rPr>
                <w:rFonts w:ascii="Times New Roman"/>
              </w:rPr>
            </w:pPr>
          </w:p>
        </w:tc>
        <w:tc>
          <w:tcPr>
            <w:tcW w:w="1846" w:type="dxa"/>
          </w:tcPr>
          <w:p w:rsidR="004F5959" w:rsidRDefault="004F5959">
            <w:pPr>
              <w:pStyle w:val="TableParagraph"/>
              <w:rPr>
                <w:rFonts w:ascii="Times New Roman"/>
              </w:rPr>
            </w:pPr>
          </w:p>
        </w:tc>
        <w:tc>
          <w:tcPr>
            <w:tcW w:w="2525" w:type="dxa"/>
          </w:tcPr>
          <w:p w:rsidR="004F5959" w:rsidRDefault="004F5959">
            <w:pPr>
              <w:pStyle w:val="TableParagraph"/>
              <w:rPr>
                <w:rFonts w:ascii="Times New Roman"/>
              </w:rPr>
            </w:pPr>
          </w:p>
        </w:tc>
        <w:tc>
          <w:tcPr>
            <w:tcW w:w="2808" w:type="dxa"/>
          </w:tcPr>
          <w:p w:rsidR="004F5959" w:rsidRDefault="00AF6117" w:rsidP="000D5E61">
            <w:pPr>
              <w:pStyle w:val="TableParagraph"/>
              <w:numPr>
                <w:ilvl w:val="0"/>
                <w:numId w:val="115"/>
              </w:numPr>
              <w:tabs>
                <w:tab w:val="left" w:pos="364"/>
              </w:tabs>
              <w:spacing w:before="1"/>
              <w:ind w:right="204"/>
              <w:rPr>
                <w:sz w:val="23"/>
              </w:rPr>
            </w:pPr>
            <w:r>
              <w:rPr>
                <w:sz w:val="23"/>
              </w:rPr>
              <w:t xml:space="preserve">Manual handling </w:t>
            </w:r>
            <w:r>
              <w:rPr>
                <w:spacing w:val="-3"/>
                <w:sz w:val="23"/>
              </w:rPr>
              <w:t xml:space="preserve">training </w:t>
            </w:r>
            <w:r>
              <w:rPr>
                <w:sz w:val="23"/>
              </w:rPr>
              <w:t>completed and implemented</w:t>
            </w:r>
          </w:p>
        </w:tc>
        <w:tc>
          <w:tcPr>
            <w:tcW w:w="2371" w:type="dxa"/>
          </w:tcPr>
          <w:p w:rsidR="004F5959" w:rsidRDefault="004F5959">
            <w:pPr>
              <w:pStyle w:val="TableParagraph"/>
              <w:rPr>
                <w:rFonts w:ascii="Times New Roman"/>
              </w:rPr>
            </w:pPr>
          </w:p>
        </w:tc>
        <w:tc>
          <w:tcPr>
            <w:tcW w:w="1274" w:type="dxa"/>
          </w:tcPr>
          <w:p w:rsidR="004F5959" w:rsidRDefault="004F5959">
            <w:pPr>
              <w:pStyle w:val="TableParagraph"/>
              <w:rPr>
                <w:rFonts w:ascii="Times New Roman"/>
              </w:rPr>
            </w:pPr>
          </w:p>
        </w:tc>
        <w:tc>
          <w:tcPr>
            <w:tcW w:w="1845" w:type="dxa"/>
          </w:tcPr>
          <w:p w:rsidR="004F5959" w:rsidRDefault="004F5959">
            <w:pPr>
              <w:pStyle w:val="TableParagraph"/>
              <w:rPr>
                <w:rFonts w:ascii="Times New Roman"/>
              </w:rPr>
            </w:pPr>
          </w:p>
        </w:tc>
        <w:tc>
          <w:tcPr>
            <w:tcW w:w="1847" w:type="dxa"/>
          </w:tcPr>
          <w:p w:rsidR="004F5959" w:rsidRDefault="004F5959">
            <w:pPr>
              <w:pStyle w:val="TableParagraph"/>
              <w:rPr>
                <w:rFonts w:ascii="Times New Roman"/>
              </w:rPr>
            </w:pPr>
          </w:p>
        </w:tc>
      </w:tr>
    </w:tbl>
    <w:p w:rsidR="004F5959" w:rsidRDefault="004F5959">
      <w:pPr>
        <w:pStyle w:val="BodyText"/>
        <w:spacing w:before="8"/>
        <w:rPr>
          <w:rFonts w:ascii="Arial"/>
          <w:b/>
          <w:sz w:val="26"/>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D6E3BC"/>
          </w:tcPr>
          <w:p w:rsidR="004F5959" w:rsidRDefault="004F5959">
            <w:pPr>
              <w:pStyle w:val="TableParagraph"/>
              <w:spacing w:before="7"/>
              <w:rPr>
                <w:rFonts w:ascii="Arial"/>
                <w:b/>
              </w:rPr>
            </w:pPr>
          </w:p>
          <w:p w:rsidR="004F5959" w:rsidRDefault="00AF6117">
            <w:pPr>
              <w:pStyle w:val="TableParagraph"/>
              <w:ind w:left="1687"/>
              <w:rPr>
                <w:b/>
                <w:sz w:val="23"/>
              </w:rPr>
            </w:pPr>
            <w:r>
              <w:rPr>
                <w:b/>
                <w:sz w:val="23"/>
              </w:rPr>
              <w:t>OPERATIONAL</w:t>
            </w:r>
          </w:p>
        </w:tc>
        <w:tc>
          <w:tcPr>
            <w:tcW w:w="5179" w:type="dxa"/>
            <w:gridSpan w:val="2"/>
            <w:shd w:val="clear" w:color="auto" w:fill="D6E3BC"/>
          </w:tcPr>
          <w:p w:rsidR="004F5959" w:rsidRDefault="004F5959">
            <w:pPr>
              <w:pStyle w:val="TableParagraph"/>
              <w:rPr>
                <w:rFonts w:ascii="Times New Roman"/>
              </w:rPr>
            </w:pPr>
          </w:p>
        </w:tc>
        <w:tc>
          <w:tcPr>
            <w:tcW w:w="1274" w:type="dxa"/>
            <w:shd w:val="clear" w:color="auto" w:fill="D6E3BC"/>
          </w:tcPr>
          <w:p w:rsidR="004F5959" w:rsidRDefault="004F5959">
            <w:pPr>
              <w:pStyle w:val="TableParagraph"/>
              <w:rPr>
                <w:rFonts w:ascii="Times New Roman"/>
              </w:rPr>
            </w:pPr>
          </w:p>
        </w:tc>
        <w:tc>
          <w:tcPr>
            <w:tcW w:w="1845" w:type="dxa"/>
            <w:shd w:val="clear" w:color="auto" w:fill="D6E3BC"/>
          </w:tcPr>
          <w:p w:rsidR="004F5959" w:rsidRDefault="004F5959">
            <w:pPr>
              <w:pStyle w:val="TableParagraph"/>
              <w:rPr>
                <w:rFonts w:ascii="Times New Roman"/>
              </w:rPr>
            </w:pPr>
          </w:p>
        </w:tc>
        <w:tc>
          <w:tcPr>
            <w:tcW w:w="1847" w:type="dxa"/>
            <w:shd w:val="clear" w:color="auto" w:fill="D6E3B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4"/>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562"/>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206"/>
              <w:rPr>
                <w:b/>
                <w:sz w:val="23"/>
              </w:rPr>
            </w:pPr>
            <w:r>
              <w:rPr>
                <w:b/>
                <w:sz w:val="23"/>
              </w:rPr>
              <w:t>Waste Disposal &amp; Removal</w:t>
            </w:r>
          </w:p>
          <w:p w:rsidR="004F5959" w:rsidRDefault="004F5959">
            <w:pPr>
              <w:pStyle w:val="TableParagraph"/>
              <w:spacing w:before="7"/>
              <w:rPr>
                <w:rFonts w:ascii="Arial"/>
                <w:b/>
              </w:rPr>
            </w:pPr>
          </w:p>
          <w:p w:rsidR="004F5959" w:rsidRDefault="00AF6117">
            <w:pPr>
              <w:pStyle w:val="TableParagraph"/>
              <w:spacing w:before="1"/>
              <w:ind w:left="107" w:right="120"/>
              <w:rPr>
                <w:b/>
                <w:sz w:val="23"/>
              </w:rPr>
            </w:pPr>
            <w:r>
              <w:rPr>
                <w:b/>
                <w:sz w:val="23"/>
              </w:rPr>
              <w:t>Carried out by Noonan Cleaners usually during</w:t>
            </w:r>
            <w:r>
              <w:rPr>
                <w:b/>
                <w:spacing w:val="-3"/>
                <w:sz w:val="23"/>
              </w:rPr>
              <w:t xml:space="preserve"> </w:t>
            </w:r>
            <w:r>
              <w:rPr>
                <w:b/>
                <w:sz w:val="23"/>
              </w:rPr>
              <w:t>cleaning</w:t>
            </w:r>
          </w:p>
          <w:p w:rsidR="004F5959" w:rsidRDefault="004F5959">
            <w:pPr>
              <w:pStyle w:val="TableParagraph"/>
              <w:rPr>
                <w:rFonts w:ascii="Arial"/>
                <w:b/>
                <w:sz w:val="26"/>
              </w:rPr>
            </w:pPr>
          </w:p>
          <w:p w:rsidR="004F5959" w:rsidRDefault="00AF6117">
            <w:pPr>
              <w:pStyle w:val="TableParagraph"/>
              <w:spacing w:before="216" w:line="258" w:lineRule="exact"/>
              <w:ind w:left="107"/>
              <w:rPr>
                <w:b/>
                <w:sz w:val="23"/>
              </w:rPr>
            </w:pPr>
            <w:r>
              <w:rPr>
                <w:b/>
                <w:sz w:val="23"/>
              </w:rPr>
              <w:t>Who is</w:t>
            </w:r>
            <w:r>
              <w:rPr>
                <w:b/>
                <w:spacing w:val="-6"/>
                <w:sz w:val="23"/>
              </w:rPr>
              <w:t xml:space="preserve"> </w:t>
            </w:r>
            <w:r>
              <w:rPr>
                <w:b/>
                <w:sz w:val="23"/>
              </w:rPr>
              <w:t>harmed:</w:t>
            </w:r>
          </w:p>
          <w:p w:rsidR="004F5959" w:rsidRDefault="00AF6117" w:rsidP="000D5E61">
            <w:pPr>
              <w:pStyle w:val="TableParagraph"/>
              <w:numPr>
                <w:ilvl w:val="0"/>
                <w:numId w:val="114"/>
              </w:numPr>
              <w:tabs>
                <w:tab w:val="left" w:pos="355"/>
              </w:tabs>
              <w:spacing w:line="279"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114"/>
              </w:numPr>
              <w:tabs>
                <w:tab w:val="left" w:pos="355"/>
              </w:tabs>
              <w:spacing w:before="2" w:line="279" w:lineRule="exact"/>
              <w:ind w:left="354"/>
              <w:rPr>
                <w:b/>
              </w:rPr>
            </w:pPr>
            <w:r>
              <w:rPr>
                <w:b/>
              </w:rPr>
              <w:t>Students</w:t>
            </w:r>
          </w:p>
          <w:p w:rsidR="004F5959" w:rsidRDefault="00AF6117" w:rsidP="000D5E61">
            <w:pPr>
              <w:pStyle w:val="TableParagraph"/>
              <w:numPr>
                <w:ilvl w:val="0"/>
                <w:numId w:val="114"/>
              </w:numPr>
              <w:tabs>
                <w:tab w:val="left" w:pos="355"/>
              </w:tabs>
              <w:spacing w:line="278" w:lineRule="exact"/>
              <w:ind w:left="354"/>
              <w:rPr>
                <w:b/>
              </w:rPr>
            </w:pPr>
            <w:r>
              <w:rPr>
                <w:b/>
              </w:rPr>
              <w:t>Visitors</w:t>
            </w:r>
          </w:p>
          <w:p w:rsidR="004F5959" w:rsidRDefault="00AF6117" w:rsidP="000D5E61">
            <w:pPr>
              <w:pStyle w:val="TableParagraph"/>
              <w:numPr>
                <w:ilvl w:val="0"/>
                <w:numId w:val="114"/>
              </w:numPr>
              <w:tabs>
                <w:tab w:val="left" w:pos="355"/>
              </w:tabs>
              <w:spacing w:line="279" w:lineRule="exact"/>
              <w:ind w:left="354"/>
              <w:rPr>
                <w:b/>
              </w:rPr>
            </w:pPr>
            <w:r>
              <w:rPr>
                <w:b/>
              </w:rPr>
              <w:t>Contractors</w:t>
            </w:r>
          </w:p>
          <w:p w:rsidR="004F5959" w:rsidRDefault="00AF6117" w:rsidP="000D5E61">
            <w:pPr>
              <w:pStyle w:val="TableParagraph"/>
              <w:numPr>
                <w:ilvl w:val="0"/>
                <w:numId w:val="114"/>
              </w:numPr>
              <w:tabs>
                <w:tab w:val="left" w:pos="356"/>
              </w:tabs>
              <w:spacing w:before="2"/>
              <w:ind w:right="755"/>
              <w:rPr>
                <w:b/>
              </w:rPr>
            </w:pPr>
            <w:r>
              <w:rPr>
                <w:b/>
              </w:rPr>
              <w:t>Young persons</w:t>
            </w:r>
          </w:p>
          <w:p w:rsidR="004F5959" w:rsidRDefault="00AF6117" w:rsidP="000D5E61">
            <w:pPr>
              <w:pStyle w:val="TableParagraph"/>
              <w:numPr>
                <w:ilvl w:val="0"/>
                <w:numId w:val="114"/>
              </w:numPr>
              <w:tabs>
                <w:tab w:val="left" w:pos="356"/>
              </w:tabs>
              <w:ind w:right="627"/>
              <w:rPr>
                <w:b/>
              </w:rPr>
            </w:pPr>
            <w:r>
              <w:rPr>
                <w:b/>
                <w:spacing w:val="-1"/>
              </w:rPr>
              <w:t xml:space="preserve">Pregnant </w:t>
            </w:r>
            <w:r>
              <w:rPr>
                <w:b/>
              </w:rPr>
              <w:t>women</w:t>
            </w:r>
          </w:p>
          <w:p w:rsidR="004F5959" w:rsidRDefault="00AF6117" w:rsidP="000D5E61">
            <w:pPr>
              <w:pStyle w:val="TableParagraph"/>
              <w:numPr>
                <w:ilvl w:val="0"/>
                <w:numId w:val="114"/>
              </w:numPr>
              <w:tabs>
                <w:tab w:val="left" w:pos="356"/>
              </w:tabs>
              <w:spacing w:line="278" w:lineRule="exact"/>
              <w:rPr>
                <w:b/>
              </w:rPr>
            </w:pPr>
            <w:r>
              <w:rPr>
                <w:b/>
              </w:rPr>
              <w:t>Postgraduates</w:t>
            </w:r>
          </w:p>
          <w:p w:rsidR="004F5959" w:rsidRDefault="00AF6117" w:rsidP="000D5E61">
            <w:pPr>
              <w:pStyle w:val="TableParagraph"/>
              <w:numPr>
                <w:ilvl w:val="0"/>
                <w:numId w:val="114"/>
              </w:numPr>
              <w:tabs>
                <w:tab w:val="left" w:pos="355"/>
              </w:tabs>
              <w:spacing w:before="23" w:line="248" w:lineRule="exact"/>
              <w:ind w:left="354" w:right="380"/>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113"/>
              </w:numPr>
              <w:tabs>
                <w:tab w:val="left" w:pos="372"/>
              </w:tabs>
              <w:spacing w:before="1" w:line="291" w:lineRule="exact"/>
              <w:ind w:left="371" w:hanging="265"/>
              <w:rPr>
                <w:sz w:val="23"/>
              </w:rPr>
            </w:pPr>
            <w:r>
              <w:rPr>
                <w:sz w:val="23"/>
              </w:rPr>
              <w:t>Waste</w:t>
            </w:r>
            <w:r>
              <w:rPr>
                <w:spacing w:val="-3"/>
                <w:sz w:val="23"/>
              </w:rPr>
              <w:t xml:space="preserve"> </w:t>
            </w:r>
            <w:r>
              <w:rPr>
                <w:sz w:val="23"/>
              </w:rPr>
              <w:t>accumulation</w:t>
            </w:r>
          </w:p>
          <w:p w:rsidR="004F5959" w:rsidRDefault="00AF6117" w:rsidP="000D5E61">
            <w:pPr>
              <w:pStyle w:val="TableParagraph"/>
              <w:numPr>
                <w:ilvl w:val="0"/>
                <w:numId w:val="113"/>
              </w:numPr>
              <w:tabs>
                <w:tab w:val="left" w:pos="371"/>
              </w:tabs>
              <w:spacing w:line="291" w:lineRule="exact"/>
              <w:ind w:left="371"/>
              <w:rPr>
                <w:sz w:val="23"/>
              </w:rPr>
            </w:pPr>
            <w:r>
              <w:rPr>
                <w:sz w:val="23"/>
              </w:rPr>
              <w:t>Fire</w:t>
            </w:r>
          </w:p>
          <w:p w:rsidR="004F5959" w:rsidRDefault="00AF6117" w:rsidP="000D5E61">
            <w:pPr>
              <w:pStyle w:val="TableParagraph"/>
              <w:numPr>
                <w:ilvl w:val="0"/>
                <w:numId w:val="113"/>
              </w:numPr>
              <w:tabs>
                <w:tab w:val="left" w:pos="371"/>
              </w:tabs>
              <w:spacing w:before="1"/>
              <w:ind w:hanging="265"/>
              <w:rPr>
                <w:sz w:val="23"/>
              </w:rPr>
            </w:pPr>
            <w:r>
              <w:rPr>
                <w:sz w:val="23"/>
              </w:rPr>
              <w:t>Sharps</w:t>
            </w:r>
            <w:r>
              <w:rPr>
                <w:spacing w:val="-1"/>
                <w:sz w:val="23"/>
              </w:rPr>
              <w:t xml:space="preserve"> </w:t>
            </w:r>
            <w:r>
              <w:rPr>
                <w:sz w:val="23"/>
              </w:rPr>
              <w:t>injuries</w:t>
            </w:r>
          </w:p>
          <w:p w:rsidR="004F5959" w:rsidRDefault="00AF6117" w:rsidP="000D5E61">
            <w:pPr>
              <w:pStyle w:val="TableParagraph"/>
              <w:numPr>
                <w:ilvl w:val="0"/>
                <w:numId w:val="113"/>
              </w:numPr>
              <w:tabs>
                <w:tab w:val="left" w:pos="371"/>
              </w:tabs>
              <w:spacing w:before="1"/>
              <w:ind w:right="430"/>
              <w:rPr>
                <w:sz w:val="23"/>
              </w:rPr>
            </w:pPr>
            <w:r>
              <w:rPr>
                <w:sz w:val="23"/>
              </w:rPr>
              <w:t>Exposure to bodily fluids</w:t>
            </w:r>
          </w:p>
          <w:p w:rsidR="004F5959" w:rsidRDefault="00AF6117" w:rsidP="000D5E61">
            <w:pPr>
              <w:pStyle w:val="TableParagraph"/>
              <w:numPr>
                <w:ilvl w:val="0"/>
                <w:numId w:val="113"/>
              </w:numPr>
              <w:tabs>
                <w:tab w:val="left" w:pos="371"/>
              </w:tabs>
              <w:ind w:right="652" w:hanging="265"/>
              <w:rPr>
                <w:sz w:val="23"/>
              </w:rPr>
            </w:pPr>
            <w:r>
              <w:rPr>
                <w:sz w:val="23"/>
              </w:rPr>
              <w:t xml:space="preserve">Manual </w:t>
            </w:r>
            <w:r>
              <w:rPr>
                <w:spacing w:val="-3"/>
                <w:sz w:val="23"/>
              </w:rPr>
              <w:t xml:space="preserve">handling </w:t>
            </w:r>
            <w:r>
              <w:rPr>
                <w:sz w:val="23"/>
              </w:rPr>
              <w:t>injury</w:t>
            </w:r>
          </w:p>
          <w:p w:rsidR="004F5959" w:rsidRDefault="00AF6117" w:rsidP="000D5E61">
            <w:pPr>
              <w:pStyle w:val="TableParagraph"/>
              <w:numPr>
                <w:ilvl w:val="0"/>
                <w:numId w:val="113"/>
              </w:numPr>
              <w:tabs>
                <w:tab w:val="left" w:pos="371"/>
              </w:tabs>
              <w:ind w:right="222" w:hanging="265"/>
              <w:rPr>
                <w:sz w:val="23"/>
              </w:rPr>
            </w:pPr>
            <w:r>
              <w:rPr>
                <w:sz w:val="23"/>
              </w:rPr>
              <w:t>Exposure to hazardous</w:t>
            </w:r>
            <w:r>
              <w:rPr>
                <w:spacing w:val="-5"/>
                <w:sz w:val="23"/>
              </w:rPr>
              <w:t xml:space="preserve"> </w:t>
            </w:r>
            <w:r>
              <w:rPr>
                <w:sz w:val="23"/>
              </w:rPr>
              <w:t>substances</w:t>
            </w:r>
          </w:p>
          <w:p w:rsidR="004F5959" w:rsidRDefault="00AF6117" w:rsidP="000D5E61">
            <w:pPr>
              <w:pStyle w:val="TableParagraph"/>
              <w:numPr>
                <w:ilvl w:val="0"/>
                <w:numId w:val="113"/>
              </w:numPr>
              <w:tabs>
                <w:tab w:val="left" w:pos="371"/>
              </w:tabs>
              <w:ind w:right="375" w:hanging="265"/>
              <w:rPr>
                <w:sz w:val="23"/>
              </w:rPr>
            </w:pPr>
            <w:r>
              <w:rPr>
                <w:sz w:val="23"/>
              </w:rPr>
              <w:t xml:space="preserve">Spillages: slips, </w:t>
            </w:r>
            <w:r>
              <w:rPr>
                <w:spacing w:val="-4"/>
                <w:sz w:val="23"/>
              </w:rPr>
              <w:t xml:space="preserve">trips </w:t>
            </w:r>
            <w:r>
              <w:rPr>
                <w:sz w:val="23"/>
              </w:rPr>
              <w:t>and falls</w:t>
            </w:r>
          </w:p>
          <w:p w:rsidR="004F5959" w:rsidRDefault="00AF6117" w:rsidP="000D5E61">
            <w:pPr>
              <w:pStyle w:val="TableParagraph"/>
              <w:numPr>
                <w:ilvl w:val="0"/>
                <w:numId w:val="113"/>
              </w:numPr>
              <w:tabs>
                <w:tab w:val="left" w:pos="371"/>
              </w:tabs>
              <w:ind w:right="153"/>
              <w:rPr>
                <w:sz w:val="23"/>
              </w:rPr>
            </w:pPr>
            <w:r>
              <w:rPr>
                <w:sz w:val="23"/>
              </w:rPr>
              <w:t>Lack of/inappropriate PPE</w:t>
            </w:r>
          </w:p>
        </w:tc>
        <w:tc>
          <w:tcPr>
            <w:tcW w:w="2808" w:type="dxa"/>
          </w:tcPr>
          <w:p w:rsidR="004F5959" w:rsidRDefault="00AF6117" w:rsidP="000D5E61">
            <w:pPr>
              <w:pStyle w:val="TableParagraph"/>
              <w:numPr>
                <w:ilvl w:val="0"/>
                <w:numId w:val="112"/>
              </w:numPr>
              <w:tabs>
                <w:tab w:val="left" w:pos="364"/>
              </w:tabs>
              <w:spacing w:before="1"/>
              <w:ind w:right="183"/>
              <w:rPr>
                <w:sz w:val="23"/>
              </w:rPr>
            </w:pPr>
            <w:r>
              <w:rPr>
                <w:sz w:val="23"/>
              </w:rPr>
              <w:t>Recycling bins available: paper, shredding, red/green/brown bins available on ground</w:t>
            </w:r>
            <w:r>
              <w:rPr>
                <w:spacing w:val="-10"/>
                <w:sz w:val="23"/>
              </w:rPr>
              <w:t xml:space="preserve"> </w:t>
            </w:r>
            <w:r>
              <w:rPr>
                <w:sz w:val="23"/>
              </w:rPr>
              <w:t>floor</w:t>
            </w:r>
          </w:p>
          <w:p w:rsidR="004F5959" w:rsidRDefault="00AF6117" w:rsidP="000D5E61">
            <w:pPr>
              <w:pStyle w:val="TableParagraph"/>
              <w:numPr>
                <w:ilvl w:val="0"/>
                <w:numId w:val="112"/>
              </w:numPr>
              <w:tabs>
                <w:tab w:val="left" w:pos="364"/>
              </w:tabs>
              <w:ind w:right="952" w:hanging="257"/>
              <w:rPr>
                <w:sz w:val="23"/>
              </w:rPr>
            </w:pPr>
            <w:r>
              <w:rPr>
                <w:sz w:val="23"/>
              </w:rPr>
              <w:t xml:space="preserve">See Noonan </w:t>
            </w:r>
            <w:r>
              <w:rPr>
                <w:spacing w:val="-5"/>
                <w:sz w:val="23"/>
              </w:rPr>
              <w:t xml:space="preserve">risk </w:t>
            </w:r>
            <w:r>
              <w:rPr>
                <w:sz w:val="23"/>
              </w:rPr>
              <w:t>assessment</w:t>
            </w:r>
          </w:p>
          <w:p w:rsidR="004F5959" w:rsidRDefault="00AF6117" w:rsidP="000D5E61">
            <w:pPr>
              <w:pStyle w:val="TableParagraph"/>
              <w:numPr>
                <w:ilvl w:val="0"/>
                <w:numId w:val="112"/>
              </w:numPr>
              <w:tabs>
                <w:tab w:val="left" w:pos="364"/>
              </w:tabs>
              <w:ind w:right="269" w:hanging="257"/>
              <w:rPr>
                <w:sz w:val="23"/>
              </w:rPr>
            </w:pPr>
            <w:r>
              <w:rPr>
                <w:sz w:val="23"/>
              </w:rPr>
              <w:t>Waste disposed of an segregated appropriately in</w:t>
            </w:r>
            <w:r>
              <w:rPr>
                <w:spacing w:val="-1"/>
                <w:sz w:val="23"/>
              </w:rPr>
              <w:t xml:space="preserve"> </w:t>
            </w:r>
            <w:r>
              <w:rPr>
                <w:sz w:val="23"/>
              </w:rPr>
              <w:t>bins</w:t>
            </w:r>
          </w:p>
          <w:p w:rsidR="004F5959" w:rsidRDefault="00AF6117" w:rsidP="000D5E61">
            <w:pPr>
              <w:pStyle w:val="TableParagraph"/>
              <w:numPr>
                <w:ilvl w:val="0"/>
                <w:numId w:val="112"/>
              </w:numPr>
              <w:tabs>
                <w:tab w:val="left" w:pos="364"/>
              </w:tabs>
              <w:ind w:right="601" w:hanging="257"/>
              <w:rPr>
                <w:sz w:val="23"/>
              </w:rPr>
            </w:pPr>
            <w:r>
              <w:rPr>
                <w:sz w:val="23"/>
              </w:rPr>
              <w:t>Waste removed on a regular</w:t>
            </w:r>
            <w:r>
              <w:rPr>
                <w:spacing w:val="-1"/>
                <w:sz w:val="23"/>
              </w:rPr>
              <w:t xml:space="preserve"> </w:t>
            </w:r>
            <w:r>
              <w:rPr>
                <w:sz w:val="23"/>
              </w:rPr>
              <w:t>basis</w:t>
            </w:r>
          </w:p>
          <w:p w:rsidR="004F5959" w:rsidRDefault="00AF6117" w:rsidP="000D5E61">
            <w:pPr>
              <w:pStyle w:val="TableParagraph"/>
              <w:numPr>
                <w:ilvl w:val="0"/>
                <w:numId w:val="112"/>
              </w:numPr>
              <w:tabs>
                <w:tab w:val="left" w:pos="364"/>
              </w:tabs>
              <w:ind w:right="705" w:hanging="257"/>
              <w:rPr>
                <w:sz w:val="23"/>
              </w:rPr>
            </w:pPr>
            <w:r>
              <w:rPr>
                <w:sz w:val="23"/>
              </w:rPr>
              <w:t>PPE worn/used by Noonan</w:t>
            </w:r>
            <w:r>
              <w:rPr>
                <w:spacing w:val="-1"/>
                <w:sz w:val="23"/>
              </w:rPr>
              <w:t xml:space="preserve"> </w:t>
            </w:r>
            <w:r>
              <w:rPr>
                <w:sz w:val="23"/>
              </w:rPr>
              <w:t>Cleaners</w:t>
            </w:r>
          </w:p>
          <w:p w:rsidR="004F5959" w:rsidRDefault="00AF6117" w:rsidP="000D5E61">
            <w:pPr>
              <w:pStyle w:val="TableParagraph"/>
              <w:numPr>
                <w:ilvl w:val="0"/>
                <w:numId w:val="112"/>
              </w:numPr>
              <w:tabs>
                <w:tab w:val="left" w:pos="364"/>
              </w:tabs>
              <w:ind w:right="320" w:hanging="257"/>
              <w:rPr>
                <w:sz w:val="23"/>
              </w:rPr>
            </w:pPr>
            <w:r>
              <w:rPr>
                <w:sz w:val="23"/>
              </w:rPr>
              <w:t xml:space="preserve">Instruction and </w:t>
            </w:r>
            <w:r>
              <w:rPr>
                <w:spacing w:val="-3"/>
                <w:sz w:val="23"/>
              </w:rPr>
              <w:t xml:space="preserve">training </w:t>
            </w:r>
            <w:r>
              <w:rPr>
                <w:sz w:val="23"/>
              </w:rPr>
              <w:t>given to</w:t>
            </w:r>
            <w:r>
              <w:rPr>
                <w:spacing w:val="-3"/>
                <w:sz w:val="23"/>
              </w:rPr>
              <w:t xml:space="preserve"> </w:t>
            </w:r>
            <w:r>
              <w:rPr>
                <w:sz w:val="23"/>
              </w:rPr>
              <w:t>operators</w:t>
            </w:r>
          </w:p>
          <w:p w:rsidR="004F5959" w:rsidRDefault="00AF6117" w:rsidP="000D5E61">
            <w:pPr>
              <w:pStyle w:val="TableParagraph"/>
              <w:numPr>
                <w:ilvl w:val="0"/>
                <w:numId w:val="112"/>
              </w:numPr>
              <w:tabs>
                <w:tab w:val="left" w:pos="364"/>
              </w:tabs>
              <w:spacing w:before="1" w:line="291" w:lineRule="exact"/>
              <w:ind w:hanging="258"/>
              <w:rPr>
                <w:sz w:val="23"/>
              </w:rPr>
            </w:pPr>
            <w:r>
              <w:rPr>
                <w:sz w:val="23"/>
              </w:rPr>
              <w:t>SOPs in</w:t>
            </w:r>
            <w:r>
              <w:rPr>
                <w:spacing w:val="-2"/>
                <w:sz w:val="23"/>
              </w:rPr>
              <w:t xml:space="preserve"> </w:t>
            </w:r>
            <w:r>
              <w:rPr>
                <w:sz w:val="23"/>
              </w:rPr>
              <w:t>place</w:t>
            </w:r>
          </w:p>
          <w:p w:rsidR="004F5959" w:rsidRDefault="00AF6117" w:rsidP="000D5E61">
            <w:pPr>
              <w:pStyle w:val="TableParagraph"/>
              <w:numPr>
                <w:ilvl w:val="0"/>
                <w:numId w:val="112"/>
              </w:numPr>
              <w:tabs>
                <w:tab w:val="left" w:pos="364"/>
              </w:tabs>
              <w:ind w:right="215" w:hanging="257"/>
              <w:rPr>
                <w:sz w:val="23"/>
              </w:rPr>
            </w:pPr>
            <w:r>
              <w:rPr>
                <w:sz w:val="23"/>
              </w:rPr>
              <w:t>Labelling of waste where necessary</w:t>
            </w:r>
          </w:p>
          <w:p w:rsidR="004F5959" w:rsidRDefault="00AF6117" w:rsidP="000D5E61">
            <w:pPr>
              <w:pStyle w:val="TableParagraph"/>
              <w:numPr>
                <w:ilvl w:val="0"/>
                <w:numId w:val="112"/>
              </w:numPr>
              <w:tabs>
                <w:tab w:val="left" w:pos="363"/>
              </w:tabs>
              <w:ind w:left="362" w:right="299" w:hanging="257"/>
              <w:rPr>
                <w:sz w:val="23"/>
              </w:rPr>
            </w:pPr>
            <w:r>
              <w:rPr>
                <w:sz w:val="23"/>
              </w:rPr>
              <w:t xml:space="preserve">Designate waste </w:t>
            </w:r>
            <w:r>
              <w:rPr>
                <w:spacing w:val="-4"/>
                <w:sz w:val="23"/>
              </w:rPr>
              <w:t xml:space="preserve">storage </w:t>
            </w:r>
            <w:r>
              <w:rPr>
                <w:sz w:val="23"/>
              </w:rPr>
              <w:t>area</w:t>
            </w:r>
            <w:r>
              <w:rPr>
                <w:spacing w:val="-1"/>
                <w:sz w:val="23"/>
              </w:rPr>
              <w:t xml:space="preserve"> </w:t>
            </w:r>
            <w:r>
              <w:rPr>
                <w:sz w:val="23"/>
              </w:rPr>
              <w:t>present</w:t>
            </w:r>
          </w:p>
        </w:tc>
        <w:tc>
          <w:tcPr>
            <w:tcW w:w="2371" w:type="dxa"/>
          </w:tcPr>
          <w:p w:rsidR="004F5959" w:rsidRDefault="00AF6117" w:rsidP="000D5E61">
            <w:pPr>
              <w:pStyle w:val="TableParagraph"/>
              <w:numPr>
                <w:ilvl w:val="0"/>
                <w:numId w:val="111"/>
              </w:numPr>
              <w:tabs>
                <w:tab w:val="left" w:pos="483"/>
                <w:tab w:val="left" w:pos="484"/>
              </w:tabs>
              <w:spacing w:before="1"/>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6"/>
              <w:rPr>
                <w:rFonts w:ascii="Arial"/>
                <w:b/>
              </w:rPr>
            </w:pPr>
          </w:p>
          <w:p w:rsidR="004F5959" w:rsidRDefault="00AF6117">
            <w:pPr>
              <w:pStyle w:val="TableParagraph"/>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7"/>
              <w:rPr>
                <w:rFonts w:ascii="Arial"/>
                <w:b/>
              </w:rPr>
            </w:pPr>
          </w:p>
          <w:p w:rsidR="004F5959" w:rsidRDefault="00AF6117">
            <w:pPr>
              <w:pStyle w:val="TableParagraph"/>
              <w:spacing w:before="1"/>
              <w:ind w:left="234" w:right="220" w:firstLine="55"/>
              <w:jc w:val="center"/>
              <w:rPr>
                <w:b/>
                <w:sz w:val="23"/>
              </w:rPr>
            </w:pPr>
            <w:r>
              <w:rPr>
                <w:b/>
                <w:sz w:val="23"/>
              </w:rPr>
              <w:t>TU Dublin Estates</w:t>
            </w:r>
            <w:r>
              <w:rPr>
                <w:b/>
                <w:spacing w:val="-5"/>
                <w:sz w:val="23"/>
              </w:rPr>
              <w:t xml:space="preserve"> </w:t>
            </w:r>
            <w:r>
              <w:rPr>
                <w:b/>
                <w:sz w:val="23"/>
              </w:rPr>
              <w:t>Office</w:t>
            </w:r>
          </w:p>
          <w:p w:rsidR="004F5959" w:rsidRDefault="004F5959">
            <w:pPr>
              <w:pStyle w:val="TableParagraph"/>
              <w:spacing w:before="4"/>
              <w:rPr>
                <w:rFonts w:ascii="Arial"/>
                <w:b/>
              </w:rPr>
            </w:pPr>
          </w:p>
          <w:p w:rsidR="004F5959" w:rsidRDefault="00AF6117">
            <w:pPr>
              <w:pStyle w:val="TableParagraph"/>
              <w:ind w:left="501" w:right="487" w:hanging="1"/>
              <w:jc w:val="center"/>
              <w:rPr>
                <w:b/>
                <w:sz w:val="23"/>
              </w:rPr>
            </w:pPr>
            <w:r>
              <w:rPr>
                <w:b/>
                <w:sz w:val="23"/>
              </w:rPr>
              <w:t>Noonan Cleaners</w:t>
            </w:r>
          </w:p>
        </w:tc>
        <w:tc>
          <w:tcPr>
            <w:tcW w:w="1847" w:type="dxa"/>
          </w:tcPr>
          <w:p w:rsidR="004F5959" w:rsidRDefault="00AF6117">
            <w:pPr>
              <w:pStyle w:val="TableParagraph"/>
              <w:ind w:left="487"/>
              <w:rPr>
                <w:b/>
                <w:sz w:val="23"/>
              </w:rPr>
            </w:pPr>
            <w:r>
              <w:rPr>
                <w:b/>
                <w:sz w:val="23"/>
              </w:rPr>
              <w:t>Ongoing</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1360"/>
        </w:trPr>
        <w:tc>
          <w:tcPr>
            <w:tcW w:w="725" w:type="dxa"/>
          </w:tcPr>
          <w:p w:rsidR="004F5959" w:rsidRDefault="004F5959">
            <w:pPr>
              <w:pStyle w:val="TableParagraph"/>
              <w:rPr>
                <w:rFonts w:ascii="Times New Roman"/>
              </w:rPr>
            </w:pPr>
          </w:p>
        </w:tc>
        <w:tc>
          <w:tcPr>
            <w:tcW w:w="1846" w:type="dxa"/>
          </w:tcPr>
          <w:p w:rsidR="004F5959" w:rsidRDefault="004F5959">
            <w:pPr>
              <w:pStyle w:val="TableParagraph"/>
              <w:rPr>
                <w:rFonts w:ascii="Times New Roman"/>
              </w:rPr>
            </w:pPr>
          </w:p>
        </w:tc>
        <w:tc>
          <w:tcPr>
            <w:tcW w:w="2525" w:type="dxa"/>
          </w:tcPr>
          <w:p w:rsidR="004F5959" w:rsidRDefault="004F5959">
            <w:pPr>
              <w:pStyle w:val="TableParagraph"/>
              <w:rPr>
                <w:rFonts w:ascii="Times New Roman"/>
              </w:rPr>
            </w:pPr>
          </w:p>
        </w:tc>
        <w:tc>
          <w:tcPr>
            <w:tcW w:w="2808" w:type="dxa"/>
          </w:tcPr>
          <w:p w:rsidR="004F5959" w:rsidRDefault="00AF6117" w:rsidP="000D5E61">
            <w:pPr>
              <w:pStyle w:val="TableParagraph"/>
              <w:numPr>
                <w:ilvl w:val="0"/>
                <w:numId w:val="110"/>
              </w:numPr>
              <w:tabs>
                <w:tab w:val="left" w:pos="364"/>
              </w:tabs>
              <w:spacing w:before="1"/>
              <w:ind w:right="204"/>
              <w:rPr>
                <w:sz w:val="23"/>
              </w:rPr>
            </w:pPr>
            <w:r>
              <w:rPr>
                <w:sz w:val="23"/>
              </w:rPr>
              <w:t xml:space="preserve">Manual handling </w:t>
            </w:r>
            <w:r>
              <w:rPr>
                <w:spacing w:val="-3"/>
                <w:sz w:val="23"/>
              </w:rPr>
              <w:t xml:space="preserve">training </w:t>
            </w:r>
            <w:r>
              <w:rPr>
                <w:sz w:val="23"/>
              </w:rPr>
              <w:t>completed/implemented</w:t>
            </w:r>
          </w:p>
          <w:p w:rsidR="004F5959" w:rsidRDefault="00AF6117" w:rsidP="000D5E61">
            <w:pPr>
              <w:pStyle w:val="TableParagraph"/>
              <w:numPr>
                <w:ilvl w:val="0"/>
                <w:numId w:val="110"/>
              </w:numPr>
              <w:tabs>
                <w:tab w:val="left" w:pos="364"/>
              </w:tabs>
              <w:spacing w:before="22" w:line="260" w:lineRule="exact"/>
              <w:ind w:right="286"/>
              <w:rPr>
                <w:sz w:val="23"/>
              </w:rPr>
            </w:pPr>
            <w:r>
              <w:rPr>
                <w:sz w:val="23"/>
              </w:rPr>
              <w:t>Equipment available for transport of waste e.g. trolleys</w:t>
            </w:r>
          </w:p>
        </w:tc>
        <w:tc>
          <w:tcPr>
            <w:tcW w:w="2371" w:type="dxa"/>
          </w:tcPr>
          <w:p w:rsidR="004F5959" w:rsidRDefault="004F5959">
            <w:pPr>
              <w:pStyle w:val="TableParagraph"/>
              <w:rPr>
                <w:rFonts w:ascii="Times New Roman"/>
              </w:rPr>
            </w:pPr>
          </w:p>
        </w:tc>
        <w:tc>
          <w:tcPr>
            <w:tcW w:w="1274" w:type="dxa"/>
          </w:tcPr>
          <w:p w:rsidR="004F5959" w:rsidRDefault="004F5959">
            <w:pPr>
              <w:pStyle w:val="TableParagraph"/>
              <w:rPr>
                <w:rFonts w:ascii="Times New Roman"/>
              </w:rPr>
            </w:pPr>
          </w:p>
        </w:tc>
        <w:tc>
          <w:tcPr>
            <w:tcW w:w="1845" w:type="dxa"/>
          </w:tcPr>
          <w:p w:rsidR="004F5959" w:rsidRDefault="004F5959">
            <w:pPr>
              <w:pStyle w:val="TableParagraph"/>
              <w:rPr>
                <w:rFonts w:ascii="Times New Roman"/>
              </w:rPr>
            </w:pPr>
          </w:p>
        </w:tc>
        <w:tc>
          <w:tcPr>
            <w:tcW w:w="1847" w:type="dxa"/>
          </w:tcPr>
          <w:p w:rsidR="004F5959" w:rsidRDefault="004F5959">
            <w:pPr>
              <w:pStyle w:val="TableParagraph"/>
              <w:rPr>
                <w:rFonts w:ascii="Times New Roman"/>
              </w:rPr>
            </w:pPr>
          </w:p>
        </w:tc>
      </w:tr>
    </w:tbl>
    <w:p w:rsidR="004F5959" w:rsidRDefault="004F5959">
      <w:pPr>
        <w:pStyle w:val="BodyText"/>
        <w:spacing w:before="8"/>
        <w:rPr>
          <w:rFonts w:ascii="Arial"/>
          <w:b/>
          <w:sz w:val="26"/>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D6E3BC"/>
          </w:tcPr>
          <w:p w:rsidR="004F5959" w:rsidRDefault="004F5959">
            <w:pPr>
              <w:pStyle w:val="TableParagraph"/>
              <w:spacing w:before="4"/>
              <w:rPr>
                <w:rFonts w:ascii="Arial"/>
                <w:b/>
              </w:rPr>
            </w:pPr>
          </w:p>
          <w:p w:rsidR="004F5959" w:rsidRDefault="00AF6117">
            <w:pPr>
              <w:pStyle w:val="TableParagraph"/>
              <w:ind w:left="1687"/>
              <w:rPr>
                <w:b/>
                <w:sz w:val="23"/>
              </w:rPr>
            </w:pPr>
            <w:r>
              <w:rPr>
                <w:b/>
                <w:sz w:val="23"/>
              </w:rPr>
              <w:t>OPERATIONAL</w:t>
            </w:r>
          </w:p>
        </w:tc>
        <w:tc>
          <w:tcPr>
            <w:tcW w:w="5179" w:type="dxa"/>
            <w:gridSpan w:val="2"/>
            <w:shd w:val="clear" w:color="auto" w:fill="D6E3BC"/>
          </w:tcPr>
          <w:p w:rsidR="004F5959" w:rsidRDefault="004F5959">
            <w:pPr>
              <w:pStyle w:val="TableParagraph"/>
              <w:rPr>
                <w:rFonts w:ascii="Times New Roman"/>
              </w:rPr>
            </w:pPr>
          </w:p>
        </w:tc>
        <w:tc>
          <w:tcPr>
            <w:tcW w:w="1274" w:type="dxa"/>
            <w:shd w:val="clear" w:color="auto" w:fill="D6E3BC"/>
          </w:tcPr>
          <w:p w:rsidR="004F5959" w:rsidRDefault="004F5959">
            <w:pPr>
              <w:pStyle w:val="TableParagraph"/>
              <w:rPr>
                <w:rFonts w:ascii="Times New Roman"/>
              </w:rPr>
            </w:pPr>
          </w:p>
        </w:tc>
        <w:tc>
          <w:tcPr>
            <w:tcW w:w="1845" w:type="dxa"/>
            <w:shd w:val="clear" w:color="auto" w:fill="D6E3BC"/>
          </w:tcPr>
          <w:p w:rsidR="004F5959" w:rsidRDefault="004F5959">
            <w:pPr>
              <w:pStyle w:val="TableParagraph"/>
              <w:rPr>
                <w:rFonts w:ascii="Times New Roman"/>
              </w:rPr>
            </w:pPr>
          </w:p>
        </w:tc>
        <w:tc>
          <w:tcPr>
            <w:tcW w:w="1847" w:type="dxa"/>
            <w:shd w:val="clear" w:color="auto" w:fill="D6E3B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467"/>
        </w:trPr>
        <w:tc>
          <w:tcPr>
            <w:tcW w:w="725" w:type="dxa"/>
          </w:tcPr>
          <w:p w:rsidR="004F5959" w:rsidRDefault="004F5959">
            <w:pPr>
              <w:pStyle w:val="TableParagraph"/>
              <w:rPr>
                <w:rFonts w:ascii="Times New Roman"/>
              </w:rPr>
            </w:pPr>
          </w:p>
        </w:tc>
        <w:tc>
          <w:tcPr>
            <w:tcW w:w="1846" w:type="dxa"/>
          </w:tcPr>
          <w:p w:rsidR="004F5959" w:rsidRDefault="00AF6117">
            <w:pPr>
              <w:pStyle w:val="TableParagraph"/>
              <w:spacing w:line="237" w:lineRule="auto"/>
              <w:ind w:left="107" w:right="193"/>
              <w:rPr>
                <w:b/>
                <w:sz w:val="23"/>
              </w:rPr>
            </w:pPr>
            <w:r>
              <w:rPr>
                <w:b/>
                <w:sz w:val="23"/>
              </w:rPr>
              <w:t xml:space="preserve">Signage and </w:t>
            </w:r>
            <w:r>
              <w:rPr>
                <w:b/>
                <w:spacing w:val="-1"/>
                <w:sz w:val="23"/>
              </w:rPr>
              <w:t>Documentation</w:t>
            </w:r>
          </w:p>
          <w:p w:rsidR="004F5959" w:rsidRDefault="004F5959">
            <w:pPr>
              <w:pStyle w:val="TableParagraph"/>
              <w:spacing w:before="7"/>
              <w:rPr>
                <w:rFonts w:ascii="Arial"/>
                <w:b/>
              </w:rPr>
            </w:pPr>
          </w:p>
          <w:p w:rsidR="004F5959" w:rsidRDefault="00AF6117">
            <w:pPr>
              <w:pStyle w:val="TableParagraph"/>
              <w:spacing w:line="258" w:lineRule="exact"/>
              <w:ind w:left="107"/>
              <w:rPr>
                <w:b/>
                <w:sz w:val="23"/>
              </w:rPr>
            </w:pPr>
            <w:r>
              <w:rPr>
                <w:b/>
                <w:sz w:val="23"/>
              </w:rPr>
              <w:t>Who is</w:t>
            </w:r>
            <w:r>
              <w:rPr>
                <w:b/>
                <w:spacing w:val="-6"/>
                <w:sz w:val="23"/>
              </w:rPr>
              <w:t xml:space="preserve"> </w:t>
            </w:r>
            <w:r>
              <w:rPr>
                <w:b/>
                <w:sz w:val="23"/>
              </w:rPr>
              <w:t>harmed:</w:t>
            </w:r>
          </w:p>
          <w:p w:rsidR="004F5959" w:rsidRDefault="00AF6117" w:rsidP="000D5E61">
            <w:pPr>
              <w:pStyle w:val="TableParagraph"/>
              <w:numPr>
                <w:ilvl w:val="0"/>
                <w:numId w:val="109"/>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109"/>
              </w:numPr>
              <w:tabs>
                <w:tab w:val="left" w:pos="355"/>
              </w:tabs>
              <w:spacing w:line="279" w:lineRule="exact"/>
              <w:ind w:left="354"/>
              <w:rPr>
                <w:b/>
              </w:rPr>
            </w:pPr>
            <w:r>
              <w:rPr>
                <w:b/>
              </w:rPr>
              <w:t>Students</w:t>
            </w:r>
          </w:p>
          <w:p w:rsidR="004F5959" w:rsidRDefault="00AF6117" w:rsidP="000D5E61">
            <w:pPr>
              <w:pStyle w:val="TableParagraph"/>
              <w:numPr>
                <w:ilvl w:val="0"/>
                <w:numId w:val="109"/>
              </w:numPr>
              <w:tabs>
                <w:tab w:val="left" w:pos="355"/>
              </w:tabs>
              <w:spacing w:before="2" w:line="279" w:lineRule="exact"/>
              <w:ind w:left="354"/>
              <w:rPr>
                <w:b/>
              </w:rPr>
            </w:pPr>
            <w:r>
              <w:rPr>
                <w:b/>
              </w:rPr>
              <w:t>Visitors</w:t>
            </w:r>
          </w:p>
          <w:p w:rsidR="004F5959" w:rsidRDefault="00AF6117" w:rsidP="000D5E61">
            <w:pPr>
              <w:pStyle w:val="TableParagraph"/>
              <w:numPr>
                <w:ilvl w:val="0"/>
                <w:numId w:val="109"/>
              </w:numPr>
              <w:tabs>
                <w:tab w:val="left" w:pos="355"/>
              </w:tabs>
              <w:spacing w:line="278" w:lineRule="exact"/>
              <w:ind w:left="354"/>
              <w:rPr>
                <w:b/>
              </w:rPr>
            </w:pPr>
            <w:r>
              <w:rPr>
                <w:b/>
              </w:rPr>
              <w:t>Contractors</w:t>
            </w:r>
          </w:p>
          <w:p w:rsidR="004F5959" w:rsidRDefault="00AF6117" w:rsidP="000D5E61">
            <w:pPr>
              <w:pStyle w:val="TableParagraph"/>
              <w:numPr>
                <w:ilvl w:val="0"/>
                <w:numId w:val="109"/>
              </w:numPr>
              <w:tabs>
                <w:tab w:val="left" w:pos="356"/>
              </w:tabs>
              <w:spacing w:line="242" w:lineRule="auto"/>
              <w:ind w:right="755"/>
              <w:rPr>
                <w:b/>
              </w:rPr>
            </w:pPr>
            <w:r>
              <w:rPr>
                <w:b/>
              </w:rPr>
              <w:t>Young persons</w:t>
            </w:r>
          </w:p>
          <w:p w:rsidR="004F5959" w:rsidRDefault="00AF6117" w:rsidP="000D5E61">
            <w:pPr>
              <w:pStyle w:val="TableParagraph"/>
              <w:numPr>
                <w:ilvl w:val="0"/>
                <w:numId w:val="109"/>
              </w:numPr>
              <w:tabs>
                <w:tab w:val="left" w:pos="356"/>
              </w:tabs>
              <w:ind w:right="627"/>
              <w:rPr>
                <w:b/>
              </w:rPr>
            </w:pPr>
            <w:r>
              <w:rPr>
                <w:b/>
                <w:spacing w:val="-1"/>
              </w:rPr>
              <w:t xml:space="preserve">Pregnant </w:t>
            </w:r>
            <w:r>
              <w:rPr>
                <w:b/>
              </w:rPr>
              <w:t>women</w:t>
            </w:r>
          </w:p>
          <w:p w:rsidR="004F5959" w:rsidRDefault="00AF6117" w:rsidP="000D5E61">
            <w:pPr>
              <w:pStyle w:val="TableParagraph"/>
              <w:numPr>
                <w:ilvl w:val="0"/>
                <w:numId w:val="109"/>
              </w:numPr>
              <w:tabs>
                <w:tab w:val="left" w:pos="356"/>
              </w:tabs>
              <w:spacing w:line="278" w:lineRule="exact"/>
              <w:rPr>
                <w:b/>
              </w:rPr>
            </w:pPr>
            <w:r>
              <w:rPr>
                <w:b/>
              </w:rPr>
              <w:t>Postgraduates</w:t>
            </w:r>
          </w:p>
          <w:p w:rsidR="004F5959" w:rsidRDefault="00AF6117" w:rsidP="000D5E61">
            <w:pPr>
              <w:pStyle w:val="TableParagraph"/>
              <w:numPr>
                <w:ilvl w:val="0"/>
                <w:numId w:val="109"/>
              </w:numPr>
              <w:tabs>
                <w:tab w:val="left" w:pos="356"/>
              </w:tabs>
              <w:spacing w:line="242" w:lineRule="auto"/>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108"/>
              </w:numPr>
              <w:tabs>
                <w:tab w:val="left" w:pos="338"/>
              </w:tabs>
              <w:ind w:right="477"/>
              <w:rPr>
                <w:sz w:val="23"/>
              </w:rPr>
            </w:pPr>
            <w:r>
              <w:rPr>
                <w:sz w:val="23"/>
              </w:rPr>
              <w:t>Lack of knowledge regarding safety procedures</w:t>
            </w:r>
          </w:p>
        </w:tc>
        <w:tc>
          <w:tcPr>
            <w:tcW w:w="2808" w:type="dxa"/>
          </w:tcPr>
          <w:p w:rsidR="004F5959" w:rsidRDefault="00AF6117" w:rsidP="000D5E61">
            <w:pPr>
              <w:pStyle w:val="TableParagraph"/>
              <w:numPr>
                <w:ilvl w:val="0"/>
                <w:numId w:val="107"/>
              </w:numPr>
              <w:tabs>
                <w:tab w:val="left" w:pos="407"/>
              </w:tabs>
              <w:ind w:right="239"/>
              <w:rPr>
                <w:sz w:val="23"/>
              </w:rPr>
            </w:pPr>
            <w:r>
              <w:rPr>
                <w:sz w:val="23"/>
              </w:rPr>
              <w:t>Emergency Exit signage in</w:t>
            </w:r>
            <w:r>
              <w:rPr>
                <w:spacing w:val="-1"/>
                <w:sz w:val="23"/>
              </w:rPr>
              <w:t xml:space="preserve"> </w:t>
            </w:r>
            <w:r>
              <w:rPr>
                <w:sz w:val="23"/>
              </w:rPr>
              <w:t>place</w:t>
            </w:r>
          </w:p>
          <w:p w:rsidR="004F5959" w:rsidRDefault="00AF6117" w:rsidP="000D5E61">
            <w:pPr>
              <w:pStyle w:val="TableParagraph"/>
              <w:numPr>
                <w:ilvl w:val="0"/>
                <w:numId w:val="107"/>
              </w:numPr>
              <w:tabs>
                <w:tab w:val="left" w:pos="407"/>
              </w:tabs>
              <w:ind w:left="406" w:right="577"/>
              <w:rPr>
                <w:sz w:val="23"/>
              </w:rPr>
            </w:pPr>
            <w:r>
              <w:rPr>
                <w:sz w:val="23"/>
              </w:rPr>
              <w:t>Emergency First-aid Procedures in</w:t>
            </w:r>
            <w:r>
              <w:rPr>
                <w:spacing w:val="-2"/>
                <w:sz w:val="23"/>
              </w:rPr>
              <w:t xml:space="preserve"> </w:t>
            </w:r>
            <w:r>
              <w:rPr>
                <w:sz w:val="23"/>
              </w:rPr>
              <w:t>place</w:t>
            </w:r>
          </w:p>
          <w:p w:rsidR="004F5959" w:rsidRDefault="00AF6117" w:rsidP="000D5E61">
            <w:pPr>
              <w:pStyle w:val="TableParagraph"/>
              <w:numPr>
                <w:ilvl w:val="0"/>
                <w:numId w:val="107"/>
              </w:numPr>
              <w:tabs>
                <w:tab w:val="left" w:pos="407"/>
              </w:tabs>
              <w:ind w:left="406" w:right="288"/>
              <w:rPr>
                <w:sz w:val="23"/>
              </w:rPr>
            </w:pPr>
            <w:r>
              <w:rPr>
                <w:sz w:val="23"/>
              </w:rPr>
              <w:t>Evacuation plan posted throughout</w:t>
            </w:r>
          </w:p>
          <w:p w:rsidR="004F5959" w:rsidRDefault="00AF6117" w:rsidP="000D5E61">
            <w:pPr>
              <w:pStyle w:val="TableParagraph"/>
              <w:numPr>
                <w:ilvl w:val="0"/>
                <w:numId w:val="107"/>
              </w:numPr>
              <w:tabs>
                <w:tab w:val="left" w:pos="407"/>
              </w:tabs>
              <w:ind w:left="406" w:right="573"/>
              <w:rPr>
                <w:sz w:val="23"/>
              </w:rPr>
            </w:pPr>
            <w:r>
              <w:rPr>
                <w:sz w:val="23"/>
              </w:rPr>
              <w:t xml:space="preserve">Safety Notice </w:t>
            </w:r>
            <w:r>
              <w:rPr>
                <w:spacing w:val="-3"/>
                <w:sz w:val="23"/>
              </w:rPr>
              <w:t xml:space="preserve">points </w:t>
            </w:r>
            <w:r>
              <w:rPr>
                <w:sz w:val="23"/>
              </w:rPr>
              <w:t>posted</w:t>
            </w:r>
            <w:r>
              <w:rPr>
                <w:spacing w:val="-2"/>
                <w:sz w:val="23"/>
              </w:rPr>
              <w:t xml:space="preserve"> </w:t>
            </w:r>
            <w:r>
              <w:rPr>
                <w:sz w:val="23"/>
              </w:rPr>
              <w:t>throughout</w:t>
            </w:r>
          </w:p>
          <w:p w:rsidR="004F5959" w:rsidRDefault="00AF6117" w:rsidP="000D5E61">
            <w:pPr>
              <w:pStyle w:val="TableParagraph"/>
              <w:numPr>
                <w:ilvl w:val="0"/>
                <w:numId w:val="107"/>
              </w:numPr>
              <w:tabs>
                <w:tab w:val="left" w:pos="407"/>
              </w:tabs>
              <w:ind w:left="406" w:right="164"/>
              <w:rPr>
                <w:sz w:val="23"/>
              </w:rPr>
            </w:pPr>
            <w:r>
              <w:rPr>
                <w:sz w:val="23"/>
              </w:rPr>
              <w:t>Fire Action Notice Point posted</w:t>
            </w:r>
            <w:r>
              <w:rPr>
                <w:spacing w:val="-2"/>
                <w:sz w:val="23"/>
              </w:rPr>
              <w:t xml:space="preserve"> </w:t>
            </w:r>
            <w:r>
              <w:rPr>
                <w:sz w:val="23"/>
              </w:rPr>
              <w:t>throughout</w:t>
            </w:r>
          </w:p>
          <w:p w:rsidR="004F5959" w:rsidRDefault="00AF6117" w:rsidP="000D5E61">
            <w:pPr>
              <w:pStyle w:val="TableParagraph"/>
              <w:numPr>
                <w:ilvl w:val="0"/>
                <w:numId w:val="107"/>
              </w:numPr>
              <w:tabs>
                <w:tab w:val="left" w:pos="407"/>
              </w:tabs>
              <w:ind w:left="406" w:right="314"/>
              <w:rPr>
                <w:sz w:val="23"/>
              </w:rPr>
            </w:pPr>
            <w:r>
              <w:rPr>
                <w:sz w:val="23"/>
              </w:rPr>
              <w:t xml:space="preserve">No Smoking signage </w:t>
            </w:r>
            <w:r>
              <w:rPr>
                <w:spacing w:val="-9"/>
                <w:sz w:val="23"/>
              </w:rPr>
              <w:t xml:space="preserve">in </w:t>
            </w:r>
            <w:r>
              <w:rPr>
                <w:sz w:val="23"/>
              </w:rPr>
              <w:t>place</w:t>
            </w:r>
          </w:p>
          <w:p w:rsidR="004F5959" w:rsidRDefault="00AF6117" w:rsidP="000D5E61">
            <w:pPr>
              <w:pStyle w:val="TableParagraph"/>
              <w:numPr>
                <w:ilvl w:val="0"/>
                <w:numId w:val="107"/>
              </w:numPr>
              <w:tabs>
                <w:tab w:val="left" w:pos="407"/>
              </w:tabs>
              <w:ind w:left="406" w:right="665"/>
              <w:rPr>
                <w:sz w:val="23"/>
              </w:rPr>
            </w:pPr>
            <w:r>
              <w:rPr>
                <w:sz w:val="23"/>
              </w:rPr>
              <w:t>Emergency contact numbers a Front desk/Reception</w:t>
            </w:r>
          </w:p>
          <w:p w:rsidR="004F5959" w:rsidRDefault="00AF6117" w:rsidP="000D5E61">
            <w:pPr>
              <w:pStyle w:val="TableParagraph"/>
              <w:numPr>
                <w:ilvl w:val="0"/>
                <w:numId w:val="107"/>
              </w:numPr>
              <w:tabs>
                <w:tab w:val="left" w:pos="407"/>
              </w:tabs>
              <w:ind w:left="406" w:right="299"/>
              <w:rPr>
                <w:sz w:val="23"/>
              </w:rPr>
            </w:pPr>
            <w:r>
              <w:rPr>
                <w:sz w:val="23"/>
              </w:rPr>
              <w:t xml:space="preserve">Refuge point signage </w:t>
            </w:r>
            <w:r>
              <w:rPr>
                <w:spacing w:val="-6"/>
                <w:sz w:val="23"/>
              </w:rPr>
              <w:t xml:space="preserve">in </w:t>
            </w:r>
            <w:r>
              <w:rPr>
                <w:sz w:val="23"/>
              </w:rPr>
              <w:t>place</w:t>
            </w:r>
          </w:p>
          <w:p w:rsidR="004F5959" w:rsidRDefault="00AF6117" w:rsidP="000D5E61">
            <w:pPr>
              <w:pStyle w:val="TableParagraph"/>
              <w:numPr>
                <w:ilvl w:val="0"/>
                <w:numId w:val="107"/>
              </w:numPr>
              <w:tabs>
                <w:tab w:val="left" w:pos="407"/>
              </w:tabs>
              <w:spacing w:before="19" w:line="260" w:lineRule="exact"/>
              <w:ind w:left="406" w:right="650"/>
              <w:rPr>
                <w:sz w:val="23"/>
              </w:rPr>
            </w:pPr>
            <w:r>
              <w:rPr>
                <w:sz w:val="23"/>
              </w:rPr>
              <w:t>Safety booklets and safety wallet cards available</w:t>
            </w:r>
          </w:p>
        </w:tc>
        <w:tc>
          <w:tcPr>
            <w:tcW w:w="2371" w:type="dxa"/>
          </w:tcPr>
          <w:p w:rsidR="004F5959" w:rsidRDefault="00AF6117" w:rsidP="000D5E61">
            <w:pPr>
              <w:pStyle w:val="TableParagraph"/>
              <w:numPr>
                <w:ilvl w:val="0"/>
                <w:numId w:val="106"/>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spacing w:line="237" w:lineRule="auto"/>
              <w:ind w:left="210" w:right="201"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7"/>
              <w:rPr>
                <w:rFonts w:ascii="Arial"/>
                <w:b/>
              </w:rPr>
            </w:pPr>
          </w:p>
          <w:p w:rsidR="004F5959" w:rsidRDefault="00AF6117">
            <w:pPr>
              <w:pStyle w:val="TableParagraph"/>
              <w:ind w:left="234" w:right="220" w:firstLine="55"/>
              <w:jc w:val="center"/>
              <w:rPr>
                <w:b/>
                <w:sz w:val="23"/>
              </w:rPr>
            </w:pPr>
            <w:r>
              <w:rPr>
                <w:b/>
                <w:sz w:val="23"/>
              </w:rPr>
              <w:t>TU Dublin Estates</w:t>
            </w:r>
            <w:r>
              <w:rPr>
                <w:b/>
                <w:spacing w:val="-5"/>
                <w:sz w:val="23"/>
              </w:rPr>
              <w:t xml:space="preserve"> </w:t>
            </w:r>
            <w:r>
              <w:rPr>
                <w:b/>
                <w:sz w:val="23"/>
              </w:rPr>
              <w:t>Office</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1067"/>
        </w:trPr>
        <w:tc>
          <w:tcPr>
            <w:tcW w:w="725" w:type="dxa"/>
          </w:tcPr>
          <w:p w:rsidR="004F5959" w:rsidRDefault="004F5959">
            <w:pPr>
              <w:pStyle w:val="TableParagraph"/>
              <w:rPr>
                <w:rFonts w:ascii="Times New Roman"/>
              </w:rPr>
            </w:pPr>
          </w:p>
        </w:tc>
        <w:tc>
          <w:tcPr>
            <w:tcW w:w="1846" w:type="dxa"/>
          </w:tcPr>
          <w:p w:rsidR="004F5959" w:rsidRDefault="004F5959">
            <w:pPr>
              <w:pStyle w:val="TableParagraph"/>
              <w:rPr>
                <w:rFonts w:ascii="Times New Roman"/>
              </w:rPr>
            </w:pPr>
          </w:p>
        </w:tc>
        <w:tc>
          <w:tcPr>
            <w:tcW w:w="2525" w:type="dxa"/>
          </w:tcPr>
          <w:p w:rsidR="004F5959" w:rsidRDefault="004F5959">
            <w:pPr>
              <w:pStyle w:val="TableParagraph"/>
              <w:rPr>
                <w:rFonts w:ascii="Times New Roman"/>
              </w:rPr>
            </w:pPr>
          </w:p>
        </w:tc>
        <w:tc>
          <w:tcPr>
            <w:tcW w:w="2808" w:type="dxa"/>
          </w:tcPr>
          <w:p w:rsidR="004F5959" w:rsidRDefault="00AF6117" w:rsidP="000D5E61">
            <w:pPr>
              <w:pStyle w:val="TableParagraph"/>
              <w:numPr>
                <w:ilvl w:val="0"/>
                <w:numId w:val="105"/>
              </w:numPr>
              <w:tabs>
                <w:tab w:val="left" w:pos="407"/>
              </w:tabs>
              <w:spacing w:before="1"/>
              <w:ind w:right="285"/>
              <w:rPr>
                <w:sz w:val="23"/>
              </w:rPr>
            </w:pPr>
            <w:r>
              <w:rPr>
                <w:sz w:val="23"/>
              </w:rPr>
              <w:t>Defects reported to Estates Office / Health &amp; Safety</w:t>
            </w:r>
            <w:r>
              <w:rPr>
                <w:spacing w:val="-1"/>
                <w:sz w:val="23"/>
              </w:rPr>
              <w:t xml:space="preserve"> </w:t>
            </w:r>
            <w:r>
              <w:rPr>
                <w:sz w:val="23"/>
              </w:rPr>
              <w:t>Office</w:t>
            </w:r>
          </w:p>
        </w:tc>
        <w:tc>
          <w:tcPr>
            <w:tcW w:w="2371" w:type="dxa"/>
          </w:tcPr>
          <w:p w:rsidR="004F5959" w:rsidRDefault="004F5959">
            <w:pPr>
              <w:pStyle w:val="TableParagraph"/>
              <w:rPr>
                <w:rFonts w:ascii="Times New Roman"/>
              </w:rPr>
            </w:pPr>
          </w:p>
        </w:tc>
        <w:tc>
          <w:tcPr>
            <w:tcW w:w="1274" w:type="dxa"/>
          </w:tcPr>
          <w:p w:rsidR="004F5959" w:rsidRDefault="004F5959">
            <w:pPr>
              <w:pStyle w:val="TableParagraph"/>
              <w:rPr>
                <w:rFonts w:ascii="Times New Roman"/>
              </w:rPr>
            </w:pPr>
          </w:p>
        </w:tc>
        <w:tc>
          <w:tcPr>
            <w:tcW w:w="1845" w:type="dxa"/>
          </w:tcPr>
          <w:p w:rsidR="004F5959" w:rsidRDefault="004F5959">
            <w:pPr>
              <w:pStyle w:val="TableParagraph"/>
              <w:rPr>
                <w:rFonts w:ascii="Times New Roman"/>
              </w:rPr>
            </w:pPr>
          </w:p>
        </w:tc>
        <w:tc>
          <w:tcPr>
            <w:tcW w:w="1847" w:type="dxa"/>
          </w:tcPr>
          <w:p w:rsidR="004F5959" w:rsidRDefault="004F5959">
            <w:pPr>
              <w:pStyle w:val="TableParagraph"/>
              <w:rPr>
                <w:rFonts w:ascii="Times New Roman"/>
              </w:rPr>
            </w:pPr>
          </w:p>
        </w:tc>
      </w:tr>
    </w:tbl>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4" w:after="1"/>
        <w:rPr>
          <w:rFonts w:ascii="Arial"/>
          <w:b/>
          <w:sz w:val="13"/>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D6E3BC"/>
          </w:tcPr>
          <w:p w:rsidR="004F5959" w:rsidRDefault="004F5959">
            <w:pPr>
              <w:pStyle w:val="TableParagraph"/>
              <w:spacing w:before="7"/>
              <w:rPr>
                <w:rFonts w:ascii="Arial"/>
                <w:b/>
              </w:rPr>
            </w:pPr>
          </w:p>
          <w:p w:rsidR="004F5959" w:rsidRDefault="00AF6117">
            <w:pPr>
              <w:pStyle w:val="TableParagraph"/>
              <w:ind w:left="1687"/>
              <w:rPr>
                <w:b/>
                <w:sz w:val="23"/>
              </w:rPr>
            </w:pPr>
            <w:r>
              <w:rPr>
                <w:b/>
                <w:sz w:val="23"/>
              </w:rPr>
              <w:t>OPERATIONAL</w:t>
            </w:r>
          </w:p>
        </w:tc>
        <w:tc>
          <w:tcPr>
            <w:tcW w:w="5179" w:type="dxa"/>
            <w:gridSpan w:val="2"/>
            <w:shd w:val="clear" w:color="auto" w:fill="D6E3BC"/>
          </w:tcPr>
          <w:p w:rsidR="004F5959" w:rsidRDefault="004F5959">
            <w:pPr>
              <w:pStyle w:val="TableParagraph"/>
              <w:rPr>
                <w:rFonts w:ascii="Times New Roman"/>
              </w:rPr>
            </w:pPr>
          </w:p>
        </w:tc>
        <w:tc>
          <w:tcPr>
            <w:tcW w:w="1274" w:type="dxa"/>
            <w:shd w:val="clear" w:color="auto" w:fill="D6E3BC"/>
          </w:tcPr>
          <w:p w:rsidR="004F5959" w:rsidRDefault="004F5959">
            <w:pPr>
              <w:pStyle w:val="TableParagraph"/>
              <w:rPr>
                <w:rFonts w:ascii="Times New Roman"/>
              </w:rPr>
            </w:pPr>
          </w:p>
        </w:tc>
        <w:tc>
          <w:tcPr>
            <w:tcW w:w="1845" w:type="dxa"/>
            <w:shd w:val="clear" w:color="auto" w:fill="D6E3BC"/>
          </w:tcPr>
          <w:p w:rsidR="004F5959" w:rsidRDefault="004F5959">
            <w:pPr>
              <w:pStyle w:val="TableParagraph"/>
              <w:rPr>
                <w:rFonts w:ascii="Times New Roman"/>
              </w:rPr>
            </w:pPr>
          </w:p>
        </w:tc>
        <w:tc>
          <w:tcPr>
            <w:tcW w:w="1847" w:type="dxa"/>
            <w:shd w:val="clear" w:color="auto" w:fill="D6E3B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299"/>
        </w:trPr>
        <w:tc>
          <w:tcPr>
            <w:tcW w:w="725" w:type="dxa"/>
          </w:tcPr>
          <w:p w:rsidR="004F5959" w:rsidRDefault="004F5959">
            <w:pPr>
              <w:pStyle w:val="TableParagraph"/>
              <w:rPr>
                <w:rFonts w:ascii="Times New Roman"/>
              </w:rPr>
            </w:pPr>
          </w:p>
        </w:tc>
        <w:tc>
          <w:tcPr>
            <w:tcW w:w="1846" w:type="dxa"/>
          </w:tcPr>
          <w:p w:rsidR="004F5959" w:rsidRDefault="00AF6117">
            <w:pPr>
              <w:pStyle w:val="TableParagraph"/>
              <w:spacing w:line="256" w:lineRule="exact"/>
              <w:ind w:left="107"/>
              <w:rPr>
                <w:b/>
                <w:sz w:val="23"/>
              </w:rPr>
            </w:pPr>
            <w:r>
              <w:rPr>
                <w:b/>
                <w:sz w:val="23"/>
              </w:rPr>
              <w:t>Incidents</w:t>
            </w:r>
          </w:p>
          <w:p w:rsidR="004F5959" w:rsidRDefault="004F5959">
            <w:pPr>
              <w:pStyle w:val="TableParagraph"/>
              <w:spacing w:before="4"/>
              <w:rPr>
                <w:rFonts w:ascii="Arial"/>
                <w:b/>
              </w:rPr>
            </w:pPr>
          </w:p>
          <w:p w:rsidR="004F5959" w:rsidRDefault="00AF6117">
            <w:pPr>
              <w:pStyle w:val="TableParagraph"/>
              <w:ind w:left="107" w:right="726"/>
              <w:rPr>
                <w:b/>
                <w:sz w:val="23"/>
              </w:rPr>
            </w:pPr>
            <w:r>
              <w:rPr>
                <w:b/>
                <w:sz w:val="23"/>
              </w:rPr>
              <w:t>Hazard Reporting</w:t>
            </w:r>
          </w:p>
          <w:p w:rsidR="004F5959" w:rsidRDefault="004F5959">
            <w:pPr>
              <w:pStyle w:val="TableParagraph"/>
              <w:spacing w:before="7"/>
              <w:rPr>
                <w:rFonts w:ascii="Arial"/>
                <w:b/>
              </w:rPr>
            </w:pPr>
          </w:p>
          <w:p w:rsidR="004F5959" w:rsidRDefault="00AF6117">
            <w:pPr>
              <w:pStyle w:val="TableParagraph"/>
              <w:ind w:left="107"/>
              <w:rPr>
                <w:b/>
                <w:sz w:val="23"/>
              </w:rPr>
            </w:pPr>
            <w:r>
              <w:rPr>
                <w:b/>
                <w:sz w:val="23"/>
              </w:rPr>
              <w:t>First-aid</w:t>
            </w:r>
          </w:p>
          <w:p w:rsidR="004F5959" w:rsidRDefault="004F5959">
            <w:pPr>
              <w:pStyle w:val="TableParagraph"/>
              <w:rPr>
                <w:rFonts w:ascii="Arial"/>
                <w:b/>
                <w:sz w:val="26"/>
              </w:rPr>
            </w:pPr>
          </w:p>
          <w:p w:rsidR="004F5959" w:rsidRDefault="00AF6117">
            <w:pPr>
              <w:pStyle w:val="TableParagraph"/>
              <w:spacing w:before="218" w:line="258" w:lineRule="exact"/>
              <w:ind w:left="107"/>
              <w:rPr>
                <w:b/>
                <w:sz w:val="23"/>
              </w:rPr>
            </w:pPr>
            <w:r>
              <w:rPr>
                <w:b/>
                <w:sz w:val="23"/>
              </w:rPr>
              <w:t>Who is harmed:</w:t>
            </w:r>
          </w:p>
          <w:p w:rsidR="004F5959" w:rsidRDefault="00AF6117" w:rsidP="000D5E61">
            <w:pPr>
              <w:pStyle w:val="TableParagraph"/>
              <w:numPr>
                <w:ilvl w:val="0"/>
                <w:numId w:val="104"/>
              </w:numPr>
              <w:tabs>
                <w:tab w:val="left" w:pos="355"/>
              </w:tabs>
              <w:spacing w:line="279"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104"/>
              </w:numPr>
              <w:tabs>
                <w:tab w:val="left" w:pos="355"/>
              </w:tabs>
              <w:spacing w:before="2" w:line="279" w:lineRule="exact"/>
              <w:ind w:left="354"/>
              <w:rPr>
                <w:b/>
              </w:rPr>
            </w:pPr>
            <w:r>
              <w:rPr>
                <w:b/>
              </w:rPr>
              <w:t>Students</w:t>
            </w:r>
          </w:p>
          <w:p w:rsidR="004F5959" w:rsidRDefault="00AF6117" w:rsidP="000D5E61">
            <w:pPr>
              <w:pStyle w:val="TableParagraph"/>
              <w:numPr>
                <w:ilvl w:val="0"/>
                <w:numId w:val="104"/>
              </w:numPr>
              <w:tabs>
                <w:tab w:val="left" w:pos="355"/>
              </w:tabs>
              <w:spacing w:line="278" w:lineRule="exact"/>
              <w:ind w:left="354"/>
              <w:rPr>
                <w:b/>
              </w:rPr>
            </w:pPr>
            <w:r>
              <w:rPr>
                <w:b/>
              </w:rPr>
              <w:t>Visitors</w:t>
            </w:r>
          </w:p>
          <w:p w:rsidR="004F5959" w:rsidRDefault="00AF6117" w:rsidP="000D5E61">
            <w:pPr>
              <w:pStyle w:val="TableParagraph"/>
              <w:numPr>
                <w:ilvl w:val="0"/>
                <w:numId w:val="104"/>
              </w:numPr>
              <w:tabs>
                <w:tab w:val="left" w:pos="355"/>
              </w:tabs>
              <w:spacing w:line="278" w:lineRule="exact"/>
              <w:ind w:left="354"/>
              <w:rPr>
                <w:b/>
              </w:rPr>
            </w:pPr>
            <w:r>
              <w:rPr>
                <w:b/>
              </w:rPr>
              <w:t>Contractors</w:t>
            </w:r>
          </w:p>
          <w:p w:rsidR="004F5959" w:rsidRDefault="00AF6117" w:rsidP="000D5E61">
            <w:pPr>
              <w:pStyle w:val="TableParagraph"/>
              <w:numPr>
                <w:ilvl w:val="0"/>
                <w:numId w:val="104"/>
              </w:numPr>
              <w:tabs>
                <w:tab w:val="left" w:pos="356"/>
              </w:tabs>
              <w:spacing w:line="242" w:lineRule="auto"/>
              <w:ind w:right="755"/>
              <w:rPr>
                <w:b/>
              </w:rPr>
            </w:pPr>
            <w:r>
              <w:rPr>
                <w:b/>
              </w:rPr>
              <w:t>Young persons</w:t>
            </w:r>
          </w:p>
          <w:p w:rsidR="004F5959" w:rsidRDefault="00AF6117" w:rsidP="000D5E61">
            <w:pPr>
              <w:pStyle w:val="TableParagraph"/>
              <w:numPr>
                <w:ilvl w:val="0"/>
                <w:numId w:val="104"/>
              </w:numPr>
              <w:tabs>
                <w:tab w:val="left" w:pos="356"/>
              </w:tabs>
              <w:ind w:right="627"/>
              <w:rPr>
                <w:b/>
              </w:rPr>
            </w:pPr>
            <w:r>
              <w:rPr>
                <w:b/>
                <w:spacing w:val="-1"/>
              </w:rPr>
              <w:t xml:space="preserve">Pregnant </w:t>
            </w:r>
            <w:r>
              <w:rPr>
                <w:b/>
              </w:rPr>
              <w:t>women</w:t>
            </w:r>
          </w:p>
          <w:p w:rsidR="004F5959" w:rsidRDefault="00AF6117" w:rsidP="000D5E61">
            <w:pPr>
              <w:pStyle w:val="TableParagraph"/>
              <w:numPr>
                <w:ilvl w:val="0"/>
                <w:numId w:val="104"/>
              </w:numPr>
              <w:tabs>
                <w:tab w:val="left" w:pos="356"/>
              </w:tabs>
              <w:spacing w:line="278" w:lineRule="exact"/>
              <w:rPr>
                <w:b/>
              </w:rPr>
            </w:pPr>
            <w:r>
              <w:rPr>
                <w:b/>
              </w:rPr>
              <w:t>Postgraduates</w:t>
            </w:r>
          </w:p>
          <w:p w:rsidR="004F5959" w:rsidRDefault="00AF6117" w:rsidP="000D5E61">
            <w:pPr>
              <w:pStyle w:val="TableParagraph"/>
              <w:numPr>
                <w:ilvl w:val="0"/>
                <w:numId w:val="104"/>
              </w:numPr>
              <w:tabs>
                <w:tab w:val="left" w:pos="355"/>
              </w:tabs>
              <w:spacing w:before="20" w:line="248" w:lineRule="exact"/>
              <w:ind w:left="354" w:right="380"/>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103"/>
              </w:numPr>
              <w:tabs>
                <w:tab w:val="left" w:pos="338"/>
              </w:tabs>
              <w:spacing w:line="237" w:lineRule="auto"/>
              <w:ind w:right="750"/>
              <w:rPr>
                <w:sz w:val="23"/>
              </w:rPr>
            </w:pPr>
            <w:r>
              <w:rPr>
                <w:sz w:val="23"/>
              </w:rPr>
              <w:t xml:space="preserve">Lack of </w:t>
            </w:r>
            <w:r>
              <w:rPr>
                <w:spacing w:val="-3"/>
                <w:sz w:val="23"/>
              </w:rPr>
              <w:t xml:space="preserve">first-aid </w:t>
            </w:r>
            <w:r>
              <w:rPr>
                <w:sz w:val="23"/>
              </w:rPr>
              <w:t>supplies</w:t>
            </w:r>
          </w:p>
          <w:p w:rsidR="004F5959" w:rsidRDefault="00AF6117" w:rsidP="000D5E61">
            <w:pPr>
              <w:pStyle w:val="TableParagraph"/>
              <w:numPr>
                <w:ilvl w:val="0"/>
                <w:numId w:val="103"/>
              </w:numPr>
              <w:tabs>
                <w:tab w:val="left" w:pos="338"/>
              </w:tabs>
              <w:spacing w:before="2"/>
              <w:ind w:right="332"/>
              <w:rPr>
                <w:sz w:val="23"/>
              </w:rPr>
            </w:pPr>
            <w:r>
              <w:rPr>
                <w:sz w:val="23"/>
              </w:rPr>
              <w:t>Lack of trained first- aiders</w:t>
            </w:r>
          </w:p>
          <w:p w:rsidR="004F5959" w:rsidRDefault="00AF6117" w:rsidP="000D5E61">
            <w:pPr>
              <w:pStyle w:val="TableParagraph"/>
              <w:numPr>
                <w:ilvl w:val="0"/>
                <w:numId w:val="103"/>
              </w:numPr>
              <w:tabs>
                <w:tab w:val="left" w:pos="338"/>
              </w:tabs>
              <w:ind w:right="165"/>
              <w:rPr>
                <w:sz w:val="23"/>
              </w:rPr>
            </w:pPr>
            <w:r>
              <w:rPr>
                <w:sz w:val="23"/>
              </w:rPr>
              <w:t>Lack of knowledge of procedure in the event of an</w:t>
            </w:r>
            <w:r>
              <w:rPr>
                <w:spacing w:val="-1"/>
                <w:sz w:val="23"/>
              </w:rPr>
              <w:t xml:space="preserve"> </w:t>
            </w:r>
            <w:r>
              <w:rPr>
                <w:sz w:val="23"/>
              </w:rPr>
              <w:t>incident</w:t>
            </w:r>
          </w:p>
          <w:p w:rsidR="004F5959" w:rsidRDefault="00AF6117" w:rsidP="000D5E61">
            <w:pPr>
              <w:pStyle w:val="TableParagraph"/>
              <w:numPr>
                <w:ilvl w:val="0"/>
                <w:numId w:val="103"/>
              </w:numPr>
              <w:tabs>
                <w:tab w:val="left" w:pos="338"/>
              </w:tabs>
              <w:spacing w:before="1"/>
              <w:ind w:right="749"/>
              <w:rPr>
                <w:sz w:val="23"/>
              </w:rPr>
            </w:pPr>
            <w:r>
              <w:rPr>
                <w:sz w:val="23"/>
              </w:rPr>
              <w:t>No reporting of incident(s)</w:t>
            </w:r>
          </w:p>
          <w:p w:rsidR="004F5959" w:rsidRDefault="00AF6117" w:rsidP="000D5E61">
            <w:pPr>
              <w:pStyle w:val="TableParagraph"/>
              <w:numPr>
                <w:ilvl w:val="0"/>
                <w:numId w:val="103"/>
              </w:numPr>
              <w:tabs>
                <w:tab w:val="left" w:pos="338"/>
              </w:tabs>
              <w:ind w:right="749"/>
              <w:rPr>
                <w:sz w:val="23"/>
              </w:rPr>
            </w:pPr>
            <w:r>
              <w:rPr>
                <w:sz w:val="23"/>
              </w:rPr>
              <w:t>No reporting of hazards</w:t>
            </w:r>
          </w:p>
        </w:tc>
        <w:tc>
          <w:tcPr>
            <w:tcW w:w="2808" w:type="dxa"/>
          </w:tcPr>
          <w:p w:rsidR="004F5959" w:rsidRDefault="00AF6117">
            <w:pPr>
              <w:pStyle w:val="TableParagraph"/>
              <w:spacing w:line="230" w:lineRule="auto"/>
              <w:ind w:left="106" w:right="296"/>
              <w:rPr>
                <w:sz w:val="23"/>
              </w:rPr>
            </w:pPr>
            <w:r>
              <w:rPr>
                <w:b/>
                <w:i/>
                <w:w w:val="90"/>
                <w:sz w:val="24"/>
              </w:rPr>
              <w:t xml:space="preserve">Front desk/Reception </w:t>
            </w:r>
            <w:r>
              <w:rPr>
                <w:b/>
                <w:i/>
                <w:sz w:val="24"/>
              </w:rPr>
              <w:t>has</w:t>
            </w:r>
            <w:r>
              <w:rPr>
                <w:sz w:val="23"/>
              </w:rPr>
              <w:t>:</w:t>
            </w:r>
          </w:p>
          <w:p w:rsidR="004F5959" w:rsidRDefault="00AF6117" w:rsidP="000D5E61">
            <w:pPr>
              <w:pStyle w:val="TableParagraph"/>
              <w:numPr>
                <w:ilvl w:val="0"/>
                <w:numId w:val="102"/>
              </w:numPr>
              <w:tabs>
                <w:tab w:val="left" w:pos="364"/>
              </w:tabs>
              <w:spacing w:line="290" w:lineRule="exact"/>
              <w:ind w:left="363"/>
              <w:rPr>
                <w:sz w:val="23"/>
              </w:rPr>
            </w:pPr>
            <w:r>
              <w:rPr>
                <w:sz w:val="23"/>
              </w:rPr>
              <w:t>First-aid</w:t>
            </w:r>
            <w:r>
              <w:rPr>
                <w:spacing w:val="-1"/>
                <w:sz w:val="23"/>
              </w:rPr>
              <w:t xml:space="preserve"> </w:t>
            </w:r>
            <w:r>
              <w:rPr>
                <w:sz w:val="23"/>
              </w:rPr>
              <w:t>kit</w:t>
            </w:r>
          </w:p>
          <w:p w:rsidR="004F5959" w:rsidRDefault="00AF6117" w:rsidP="000D5E61">
            <w:pPr>
              <w:pStyle w:val="TableParagraph"/>
              <w:numPr>
                <w:ilvl w:val="0"/>
                <w:numId w:val="102"/>
              </w:numPr>
              <w:tabs>
                <w:tab w:val="left" w:pos="364"/>
              </w:tabs>
              <w:spacing w:line="291" w:lineRule="exact"/>
              <w:ind w:left="363" w:hanging="258"/>
              <w:rPr>
                <w:sz w:val="23"/>
              </w:rPr>
            </w:pPr>
            <w:r>
              <w:rPr>
                <w:sz w:val="23"/>
              </w:rPr>
              <w:t>Incident report</w:t>
            </w:r>
            <w:r>
              <w:rPr>
                <w:spacing w:val="-2"/>
                <w:sz w:val="23"/>
              </w:rPr>
              <w:t xml:space="preserve"> </w:t>
            </w:r>
            <w:r>
              <w:rPr>
                <w:sz w:val="23"/>
              </w:rPr>
              <w:t>book</w:t>
            </w:r>
          </w:p>
          <w:p w:rsidR="004F5959" w:rsidRDefault="00AF6117" w:rsidP="000D5E61">
            <w:pPr>
              <w:pStyle w:val="TableParagraph"/>
              <w:numPr>
                <w:ilvl w:val="0"/>
                <w:numId w:val="102"/>
              </w:numPr>
              <w:tabs>
                <w:tab w:val="left" w:pos="364"/>
              </w:tabs>
              <w:spacing w:line="291" w:lineRule="exact"/>
              <w:ind w:left="363" w:hanging="258"/>
              <w:rPr>
                <w:sz w:val="23"/>
              </w:rPr>
            </w:pPr>
            <w:r>
              <w:rPr>
                <w:sz w:val="23"/>
              </w:rPr>
              <w:t>AED</w:t>
            </w:r>
          </w:p>
          <w:p w:rsidR="004F5959" w:rsidRDefault="00AF6117" w:rsidP="000D5E61">
            <w:pPr>
              <w:pStyle w:val="TableParagraph"/>
              <w:numPr>
                <w:ilvl w:val="0"/>
                <w:numId w:val="102"/>
              </w:numPr>
              <w:tabs>
                <w:tab w:val="left" w:pos="364"/>
              </w:tabs>
              <w:ind w:left="363" w:hanging="258"/>
              <w:rPr>
                <w:sz w:val="23"/>
              </w:rPr>
            </w:pPr>
            <w:r>
              <w:rPr>
                <w:sz w:val="23"/>
              </w:rPr>
              <w:t>Emergency</w:t>
            </w:r>
            <w:r>
              <w:rPr>
                <w:spacing w:val="-3"/>
                <w:sz w:val="23"/>
              </w:rPr>
              <w:t xml:space="preserve"> </w:t>
            </w:r>
            <w:r>
              <w:rPr>
                <w:sz w:val="23"/>
              </w:rPr>
              <w:t>numbers</w:t>
            </w:r>
          </w:p>
          <w:p w:rsidR="004F5959" w:rsidRDefault="004F5959">
            <w:pPr>
              <w:pStyle w:val="TableParagraph"/>
              <w:spacing w:before="3"/>
              <w:rPr>
                <w:rFonts w:ascii="Arial"/>
                <w:b/>
              </w:rPr>
            </w:pPr>
          </w:p>
          <w:p w:rsidR="004F5959" w:rsidRDefault="00AF6117" w:rsidP="000D5E61">
            <w:pPr>
              <w:pStyle w:val="TableParagraph"/>
              <w:numPr>
                <w:ilvl w:val="0"/>
                <w:numId w:val="102"/>
              </w:numPr>
              <w:tabs>
                <w:tab w:val="left" w:pos="363"/>
              </w:tabs>
              <w:ind w:right="155"/>
              <w:rPr>
                <w:sz w:val="23"/>
              </w:rPr>
            </w:pPr>
            <w:r>
              <w:rPr>
                <w:sz w:val="23"/>
              </w:rPr>
              <w:t>All incidents to be reported immediately and an incident report form completed</w:t>
            </w:r>
          </w:p>
          <w:p w:rsidR="004F5959" w:rsidRDefault="00AF6117" w:rsidP="000D5E61">
            <w:pPr>
              <w:pStyle w:val="TableParagraph"/>
              <w:numPr>
                <w:ilvl w:val="0"/>
                <w:numId w:val="102"/>
              </w:numPr>
              <w:tabs>
                <w:tab w:val="left" w:pos="363"/>
              </w:tabs>
              <w:ind w:right="272"/>
              <w:jc w:val="both"/>
              <w:rPr>
                <w:sz w:val="23"/>
              </w:rPr>
            </w:pPr>
            <w:r>
              <w:rPr>
                <w:sz w:val="23"/>
              </w:rPr>
              <w:t>Ad TU Dublin supplies available from Health &amp; Safety Office on</w:t>
            </w:r>
            <w:r>
              <w:rPr>
                <w:spacing w:val="-11"/>
                <w:sz w:val="23"/>
              </w:rPr>
              <w:t xml:space="preserve"> </w:t>
            </w:r>
            <w:r>
              <w:rPr>
                <w:sz w:val="23"/>
              </w:rPr>
              <w:t>request</w:t>
            </w:r>
          </w:p>
          <w:p w:rsidR="004F5959" w:rsidRDefault="00AF6117" w:rsidP="000D5E61">
            <w:pPr>
              <w:pStyle w:val="TableParagraph"/>
              <w:numPr>
                <w:ilvl w:val="0"/>
                <w:numId w:val="102"/>
              </w:numPr>
              <w:tabs>
                <w:tab w:val="left" w:pos="363"/>
              </w:tabs>
              <w:spacing w:before="2"/>
              <w:ind w:right="169"/>
              <w:rPr>
                <w:sz w:val="23"/>
              </w:rPr>
            </w:pPr>
            <w:r>
              <w:rPr>
                <w:sz w:val="23"/>
              </w:rPr>
              <w:t>List of trained first-aiders available on the TU Dublin website</w:t>
            </w:r>
          </w:p>
          <w:p w:rsidR="004F5959" w:rsidRDefault="00AF6117" w:rsidP="000D5E61">
            <w:pPr>
              <w:pStyle w:val="TableParagraph"/>
              <w:numPr>
                <w:ilvl w:val="0"/>
                <w:numId w:val="102"/>
              </w:numPr>
              <w:tabs>
                <w:tab w:val="left" w:pos="363"/>
              </w:tabs>
              <w:ind w:right="677"/>
              <w:rPr>
                <w:sz w:val="23"/>
              </w:rPr>
            </w:pPr>
            <w:r>
              <w:rPr>
                <w:sz w:val="23"/>
              </w:rPr>
              <w:t>Emergency first-aid procedure</w:t>
            </w:r>
            <w:r>
              <w:rPr>
                <w:spacing w:val="-4"/>
                <w:sz w:val="23"/>
              </w:rPr>
              <w:t xml:space="preserve"> </w:t>
            </w:r>
            <w:r>
              <w:rPr>
                <w:sz w:val="23"/>
              </w:rPr>
              <w:t>posted</w:t>
            </w:r>
          </w:p>
        </w:tc>
        <w:tc>
          <w:tcPr>
            <w:tcW w:w="2371" w:type="dxa"/>
          </w:tcPr>
          <w:p w:rsidR="004F5959" w:rsidRDefault="00AF6117" w:rsidP="000D5E61">
            <w:pPr>
              <w:pStyle w:val="TableParagraph"/>
              <w:numPr>
                <w:ilvl w:val="0"/>
                <w:numId w:val="101"/>
              </w:numPr>
              <w:tabs>
                <w:tab w:val="left" w:pos="483"/>
                <w:tab w:val="left" w:pos="484"/>
              </w:tabs>
              <w:spacing w:line="290" w:lineRule="exact"/>
              <w:ind w:hanging="361"/>
              <w:rPr>
                <w:sz w:val="23"/>
              </w:rPr>
            </w:pPr>
            <w:r>
              <w:rPr>
                <w:sz w:val="23"/>
              </w:rPr>
              <w:t>Maintain</w:t>
            </w:r>
            <w:r>
              <w:rPr>
                <w:spacing w:val="-3"/>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1"/>
              <w:rPr>
                <w:rFonts w:ascii="Arial"/>
                <w:b/>
              </w:rPr>
            </w:pPr>
          </w:p>
          <w:p w:rsidR="004F5959" w:rsidRDefault="00AF6117">
            <w:pPr>
              <w:pStyle w:val="TableParagraph"/>
              <w:spacing w:before="1"/>
              <w:ind w:left="234" w:right="220" w:firstLine="55"/>
              <w:jc w:val="center"/>
              <w:rPr>
                <w:b/>
                <w:sz w:val="23"/>
              </w:rPr>
            </w:pPr>
            <w:r>
              <w:rPr>
                <w:b/>
                <w:sz w:val="23"/>
              </w:rPr>
              <w:t>TU Dublin Estates</w:t>
            </w:r>
            <w:r>
              <w:rPr>
                <w:b/>
                <w:spacing w:val="-5"/>
                <w:sz w:val="23"/>
              </w:rPr>
              <w:t xml:space="preserve"> </w:t>
            </w:r>
            <w:r>
              <w:rPr>
                <w:b/>
                <w:sz w:val="23"/>
              </w:rPr>
              <w:t>Office</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1360"/>
        </w:trPr>
        <w:tc>
          <w:tcPr>
            <w:tcW w:w="725" w:type="dxa"/>
          </w:tcPr>
          <w:p w:rsidR="004F5959" w:rsidRDefault="004F5959">
            <w:pPr>
              <w:pStyle w:val="TableParagraph"/>
              <w:rPr>
                <w:rFonts w:ascii="Times New Roman"/>
              </w:rPr>
            </w:pPr>
          </w:p>
        </w:tc>
        <w:tc>
          <w:tcPr>
            <w:tcW w:w="1846" w:type="dxa"/>
          </w:tcPr>
          <w:p w:rsidR="004F5959" w:rsidRDefault="004F5959">
            <w:pPr>
              <w:pStyle w:val="TableParagraph"/>
              <w:rPr>
                <w:rFonts w:ascii="Times New Roman"/>
              </w:rPr>
            </w:pPr>
          </w:p>
        </w:tc>
        <w:tc>
          <w:tcPr>
            <w:tcW w:w="2525" w:type="dxa"/>
          </w:tcPr>
          <w:p w:rsidR="004F5959" w:rsidRDefault="004F5959">
            <w:pPr>
              <w:pStyle w:val="TableParagraph"/>
              <w:rPr>
                <w:rFonts w:ascii="Times New Roman"/>
              </w:rPr>
            </w:pPr>
          </w:p>
        </w:tc>
        <w:tc>
          <w:tcPr>
            <w:tcW w:w="2808" w:type="dxa"/>
          </w:tcPr>
          <w:p w:rsidR="004F5959" w:rsidRDefault="00AF6117" w:rsidP="000D5E61">
            <w:pPr>
              <w:pStyle w:val="TableParagraph"/>
              <w:numPr>
                <w:ilvl w:val="0"/>
                <w:numId w:val="100"/>
              </w:numPr>
              <w:tabs>
                <w:tab w:val="left" w:pos="364"/>
              </w:tabs>
              <w:spacing w:before="1"/>
              <w:ind w:right="191"/>
              <w:rPr>
                <w:sz w:val="23"/>
              </w:rPr>
            </w:pPr>
            <w:r>
              <w:rPr>
                <w:sz w:val="23"/>
              </w:rPr>
              <w:t xml:space="preserve">Individuals trained in </w:t>
            </w:r>
            <w:r>
              <w:rPr>
                <w:spacing w:val="-5"/>
                <w:sz w:val="23"/>
              </w:rPr>
              <w:t xml:space="preserve">use </w:t>
            </w:r>
            <w:r>
              <w:rPr>
                <w:sz w:val="23"/>
              </w:rPr>
              <w:t>of the</w:t>
            </w:r>
            <w:r>
              <w:rPr>
                <w:spacing w:val="-2"/>
                <w:sz w:val="23"/>
              </w:rPr>
              <w:t xml:space="preserve"> </w:t>
            </w:r>
            <w:r>
              <w:rPr>
                <w:sz w:val="23"/>
              </w:rPr>
              <w:t>AED</w:t>
            </w:r>
          </w:p>
          <w:p w:rsidR="004F5959" w:rsidRDefault="00AF6117" w:rsidP="000D5E61">
            <w:pPr>
              <w:pStyle w:val="TableParagraph"/>
              <w:numPr>
                <w:ilvl w:val="0"/>
                <w:numId w:val="100"/>
              </w:numPr>
              <w:tabs>
                <w:tab w:val="left" w:pos="364"/>
              </w:tabs>
              <w:ind w:right="283"/>
              <w:rPr>
                <w:sz w:val="23"/>
              </w:rPr>
            </w:pPr>
            <w:r>
              <w:rPr>
                <w:sz w:val="23"/>
              </w:rPr>
              <w:t>Online hazard reporting facility</w:t>
            </w:r>
            <w:r>
              <w:rPr>
                <w:spacing w:val="-1"/>
                <w:sz w:val="23"/>
              </w:rPr>
              <w:t xml:space="preserve"> </w:t>
            </w:r>
            <w:r>
              <w:rPr>
                <w:sz w:val="23"/>
              </w:rPr>
              <w:t>available</w:t>
            </w:r>
          </w:p>
        </w:tc>
        <w:tc>
          <w:tcPr>
            <w:tcW w:w="2371" w:type="dxa"/>
          </w:tcPr>
          <w:p w:rsidR="004F5959" w:rsidRDefault="004F5959">
            <w:pPr>
              <w:pStyle w:val="TableParagraph"/>
              <w:rPr>
                <w:rFonts w:ascii="Times New Roman"/>
              </w:rPr>
            </w:pPr>
          </w:p>
        </w:tc>
        <w:tc>
          <w:tcPr>
            <w:tcW w:w="1274" w:type="dxa"/>
          </w:tcPr>
          <w:p w:rsidR="004F5959" w:rsidRDefault="004F5959">
            <w:pPr>
              <w:pStyle w:val="TableParagraph"/>
              <w:rPr>
                <w:rFonts w:ascii="Times New Roman"/>
              </w:rPr>
            </w:pPr>
          </w:p>
        </w:tc>
        <w:tc>
          <w:tcPr>
            <w:tcW w:w="1845" w:type="dxa"/>
          </w:tcPr>
          <w:p w:rsidR="004F5959" w:rsidRDefault="004F5959">
            <w:pPr>
              <w:pStyle w:val="TableParagraph"/>
              <w:rPr>
                <w:rFonts w:ascii="Times New Roman"/>
              </w:rPr>
            </w:pPr>
          </w:p>
        </w:tc>
        <w:tc>
          <w:tcPr>
            <w:tcW w:w="1847" w:type="dxa"/>
          </w:tcPr>
          <w:p w:rsidR="004F5959" w:rsidRDefault="004F5959">
            <w:pPr>
              <w:pStyle w:val="TableParagraph"/>
              <w:rPr>
                <w:rFonts w:ascii="Times New Roman"/>
              </w:rPr>
            </w:pPr>
          </w:p>
        </w:tc>
      </w:tr>
    </w:tbl>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2"/>
        <w:rPr>
          <w:rFonts w:ascii="Arial"/>
          <w:b/>
          <w:sz w:val="13"/>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D6E3BC"/>
          </w:tcPr>
          <w:p w:rsidR="004F5959" w:rsidRDefault="004F5959">
            <w:pPr>
              <w:pStyle w:val="TableParagraph"/>
              <w:spacing w:before="7"/>
              <w:rPr>
                <w:rFonts w:ascii="Arial"/>
                <w:b/>
              </w:rPr>
            </w:pPr>
          </w:p>
          <w:p w:rsidR="004F5959" w:rsidRDefault="00AF6117">
            <w:pPr>
              <w:pStyle w:val="TableParagraph"/>
              <w:ind w:left="1687"/>
              <w:rPr>
                <w:b/>
                <w:sz w:val="23"/>
              </w:rPr>
            </w:pPr>
            <w:r>
              <w:rPr>
                <w:b/>
                <w:sz w:val="23"/>
              </w:rPr>
              <w:t>OPERATIONAL</w:t>
            </w:r>
          </w:p>
        </w:tc>
        <w:tc>
          <w:tcPr>
            <w:tcW w:w="5179" w:type="dxa"/>
            <w:gridSpan w:val="2"/>
            <w:shd w:val="clear" w:color="auto" w:fill="D6E3BC"/>
          </w:tcPr>
          <w:p w:rsidR="004F5959" w:rsidRDefault="004F5959">
            <w:pPr>
              <w:pStyle w:val="TableParagraph"/>
              <w:rPr>
                <w:rFonts w:ascii="Times New Roman"/>
              </w:rPr>
            </w:pPr>
          </w:p>
        </w:tc>
        <w:tc>
          <w:tcPr>
            <w:tcW w:w="1274" w:type="dxa"/>
            <w:shd w:val="clear" w:color="auto" w:fill="D6E3BC"/>
          </w:tcPr>
          <w:p w:rsidR="004F5959" w:rsidRDefault="004F5959">
            <w:pPr>
              <w:pStyle w:val="TableParagraph"/>
              <w:rPr>
                <w:rFonts w:ascii="Times New Roman"/>
              </w:rPr>
            </w:pPr>
          </w:p>
        </w:tc>
        <w:tc>
          <w:tcPr>
            <w:tcW w:w="1845" w:type="dxa"/>
            <w:shd w:val="clear" w:color="auto" w:fill="D6E3BC"/>
          </w:tcPr>
          <w:p w:rsidR="004F5959" w:rsidRDefault="004F5959">
            <w:pPr>
              <w:pStyle w:val="TableParagraph"/>
              <w:rPr>
                <w:rFonts w:ascii="Times New Roman"/>
              </w:rPr>
            </w:pPr>
          </w:p>
        </w:tc>
        <w:tc>
          <w:tcPr>
            <w:tcW w:w="1847" w:type="dxa"/>
            <w:shd w:val="clear" w:color="auto" w:fill="D6E3B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2330"/>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Pr>
                <w:b/>
                <w:sz w:val="23"/>
              </w:rPr>
            </w:pPr>
            <w:r>
              <w:rPr>
                <w:b/>
                <w:sz w:val="23"/>
              </w:rPr>
              <w:t>Use of Ladders</w:t>
            </w:r>
          </w:p>
          <w:p w:rsidR="004F5959" w:rsidRDefault="00AF6117">
            <w:pPr>
              <w:pStyle w:val="TableParagraph"/>
              <w:spacing w:before="1"/>
              <w:ind w:left="107"/>
              <w:rPr>
                <w:b/>
                <w:sz w:val="23"/>
              </w:rPr>
            </w:pPr>
            <w:r>
              <w:rPr>
                <w:b/>
                <w:sz w:val="23"/>
              </w:rPr>
              <w:t xml:space="preserve">/ Working </w:t>
            </w:r>
            <w:r>
              <w:rPr>
                <w:b/>
                <w:spacing w:val="-8"/>
                <w:sz w:val="23"/>
              </w:rPr>
              <w:t xml:space="preserve">at </w:t>
            </w:r>
            <w:r>
              <w:rPr>
                <w:b/>
                <w:sz w:val="23"/>
              </w:rPr>
              <w:t>Height</w:t>
            </w:r>
          </w:p>
          <w:p w:rsidR="004F5959" w:rsidRDefault="004F5959">
            <w:pPr>
              <w:pStyle w:val="TableParagraph"/>
              <w:spacing w:before="7"/>
              <w:rPr>
                <w:rFonts w:ascii="Arial"/>
                <w:b/>
              </w:rPr>
            </w:pPr>
          </w:p>
          <w:p w:rsidR="004F5959" w:rsidRDefault="00AF6117">
            <w:pPr>
              <w:pStyle w:val="TableParagraph"/>
              <w:ind w:left="107" w:right="120"/>
              <w:rPr>
                <w:b/>
                <w:sz w:val="23"/>
              </w:rPr>
            </w:pPr>
            <w:r>
              <w:rPr>
                <w:b/>
                <w:sz w:val="23"/>
              </w:rPr>
              <w:t>Staff are not permitted to use ladders/work at height</w:t>
            </w:r>
          </w:p>
        </w:tc>
        <w:tc>
          <w:tcPr>
            <w:tcW w:w="2525" w:type="dxa"/>
          </w:tcPr>
          <w:p w:rsidR="004F5959" w:rsidRDefault="00AF6117" w:rsidP="000D5E61">
            <w:pPr>
              <w:pStyle w:val="TableParagraph"/>
              <w:numPr>
                <w:ilvl w:val="0"/>
                <w:numId w:val="99"/>
              </w:numPr>
              <w:tabs>
                <w:tab w:val="left" w:pos="467"/>
                <w:tab w:val="left" w:pos="468"/>
              </w:tabs>
              <w:spacing w:before="1"/>
              <w:ind w:hanging="361"/>
              <w:rPr>
                <w:sz w:val="23"/>
              </w:rPr>
            </w:pPr>
            <w:r>
              <w:rPr>
                <w:sz w:val="23"/>
              </w:rPr>
              <w:t>N/A</w:t>
            </w:r>
          </w:p>
        </w:tc>
        <w:tc>
          <w:tcPr>
            <w:tcW w:w="2808" w:type="dxa"/>
          </w:tcPr>
          <w:p w:rsidR="004F5959" w:rsidRDefault="00AF6117" w:rsidP="000D5E61">
            <w:pPr>
              <w:pStyle w:val="TableParagraph"/>
              <w:numPr>
                <w:ilvl w:val="0"/>
                <w:numId w:val="98"/>
              </w:numPr>
              <w:tabs>
                <w:tab w:val="left" w:pos="466"/>
                <w:tab w:val="left" w:pos="467"/>
              </w:tabs>
              <w:spacing w:before="1"/>
              <w:rPr>
                <w:sz w:val="23"/>
              </w:rPr>
            </w:pPr>
            <w:r>
              <w:rPr>
                <w:sz w:val="23"/>
              </w:rPr>
              <w:t>N/A</w:t>
            </w:r>
          </w:p>
        </w:tc>
        <w:tc>
          <w:tcPr>
            <w:tcW w:w="2371" w:type="dxa"/>
          </w:tcPr>
          <w:p w:rsidR="004F5959" w:rsidRDefault="00AF6117" w:rsidP="000D5E61">
            <w:pPr>
              <w:pStyle w:val="TableParagraph"/>
              <w:numPr>
                <w:ilvl w:val="0"/>
                <w:numId w:val="97"/>
              </w:numPr>
              <w:tabs>
                <w:tab w:val="left" w:pos="466"/>
                <w:tab w:val="left" w:pos="467"/>
              </w:tabs>
              <w:spacing w:before="1"/>
              <w:rPr>
                <w:sz w:val="23"/>
              </w:rPr>
            </w:pPr>
            <w:r>
              <w:rPr>
                <w:sz w:val="23"/>
              </w:rPr>
              <w:t>N/A</w:t>
            </w:r>
          </w:p>
        </w:tc>
        <w:tc>
          <w:tcPr>
            <w:tcW w:w="1274" w:type="dxa"/>
          </w:tcPr>
          <w:p w:rsidR="004F5959" w:rsidRDefault="00AF6117" w:rsidP="000D5E61">
            <w:pPr>
              <w:pStyle w:val="TableParagraph"/>
              <w:numPr>
                <w:ilvl w:val="0"/>
                <w:numId w:val="96"/>
              </w:numPr>
              <w:tabs>
                <w:tab w:val="left" w:pos="467"/>
                <w:tab w:val="left" w:pos="468"/>
              </w:tabs>
              <w:spacing w:before="1"/>
              <w:ind w:hanging="361"/>
              <w:rPr>
                <w:sz w:val="23"/>
              </w:rPr>
            </w:pPr>
            <w:r>
              <w:rPr>
                <w:sz w:val="23"/>
              </w:rPr>
              <w:t>N/A</w:t>
            </w:r>
          </w:p>
        </w:tc>
        <w:tc>
          <w:tcPr>
            <w:tcW w:w="1845" w:type="dxa"/>
          </w:tcPr>
          <w:p w:rsidR="004F5959" w:rsidRDefault="00AF6117" w:rsidP="000D5E61">
            <w:pPr>
              <w:pStyle w:val="TableParagraph"/>
              <w:numPr>
                <w:ilvl w:val="0"/>
                <w:numId w:val="95"/>
              </w:numPr>
              <w:tabs>
                <w:tab w:val="left" w:pos="467"/>
                <w:tab w:val="left" w:pos="468"/>
              </w:tabs>
              <w:spacing w:before="1"/>
              <w:ind w:hanging="361"/>
              <w:rPr>
                <w:sz w:val="23"/>
              </w:rPr>
            </w:pPr>
            <w:r>
              <w:rPr>
                <w:sz w:val="23"/>
              </w:rPr>
              <w:t>N/A</w:t>
            </w:r>
          </w:p>
        </w:tc>
        <w:tc>
          <w:tcPr>
            <w:tcW w:w="1847" w:type="dxa"/>
          </w:tcPr>
          <w:p w:rsidR="004F5959" w:rsidRDefault="00AF6117" w:rsidP="000D5E61">
            <w:pPr>
              <w:pStyle w:val="TableParagraph"/>
              <w:numPr>
                <w:ilvl w:val="0"/>
                <w:numId w:val="94"/>
              </w:numPr>
              <w:tabs>
                <w:tab w:val="left" w:pos="468"/>
                <w:tab w:val="left" w:pos="469"/>
              </w:tabs>
              <w:spacing w:before="1"/>
              <w:ind w:hanging="361"/>
              <w:rPr>
                <w:sz w:val="23"/>
              </w:rPr>
            </w:pPr>
            <w:r>
              <w:rPr>
                <w:sz w:val="23"/>
              </w:rPr>
              <w:t>N/A</w:t>
            </w:r>
          </w:p>
        </w:tc>
      </w:tr>
    </w:tbl>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10"/>
        <w:rPr>
          <w:rFonts w:ascii="Arial"/>
          <w:b/>
          <w:sz w:val="1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D6E3BC"/>
          </w:tcPr>
          <w:p w:rsidR="004F5959" w:rsidRDefault="004F5959">
            <w:pPr>
              <w:pStyle w:val="TableParagraph"/>
              <w:spacing w:before="7"/>
              <w:rPr>
                <w:rFonts w:ascii="Arial"/>
                <w:b/>
              </w:rPr>
            </w:pPr>
          </w:p>
          <w:p w:rsidR="004F5959" w:rsidRDefault="00AF6117">
            <w:pPr>
              <w:pStyle w:val="TableParagraph"/>
              <w:ind w:left="1687"/>
              <w:rPr>
                <w:b/>
                <w:sz w:val="23"/>
              </w:rPr>
            </w:pPr>
            <w:r>
              <w:rPr>
                <w:b/>
                <w:sz w:val="23"/>
              </w:rPr>
              <w:t>OPERATIONAL</w:t>
            </w:r>
          </w:p>
        </w:tc>
        <w:tc>
          <w:tcPr>
            <w:tcW w:w="5179" w:type="dxa"/>
            <w:gridSpan w:val="2"/>
            <w:shd w:val="clear" w:color="auto" w:fill="D6E3BC"/>
          </w:tcPr>
          <w:p w:rsidR="004F5959" w:rsidRDefault="004F5959">
            <w:pPr>
              <w:pStyle w:val="TableParagraph"/>
              <w:rPr>
                <w:rFonts w:ascii="Times New Roman"/>
              </w:rPr>
            </w:pPr>
          </w:p>
        </w:tc>
        <w:tc>
          <w:tcPr>
            <w:tcW w:w="1274" w:type="dxa"/>
            <w:shd w:val="clear" w:color="auto" w:fill="D6E3BC"/>
          </w:tcPr>
          <w:p w:rsidR="004F5959" w:rsidRDefault="004F5959">
            <w:pPr>
              <w:pStyle w:val="TableParagraph"/>
              <w:rPr>
                <w:rFonts w:ascii="Times New Roman"/>
              </w:rPr>
            </w:pPr>
          </w:p>
        </w:tc>
        <w:tc>
          <w:tcPr>
            <w:tcW w:w="1845" w:type="dxa"/>
            <w:shd w:val="clear" w:color="auto" w:fill="D6E3BC"/>
          </w:tcPr>
          <w:p w:rsidR="004F5959" w:rsidRDefault="004F5959">
            <w:pPr>
              <w:pStyle w:val="TableParagraph"/>
              <w:rPr>
                <w:rFonts w:ascii="Times New Roman"/>
              </w:rPr>
            </w:pPr>
          </w:p>
        </w:tc>
        <w:tc>
          <w:tcPr>
            <w:tcW w:w="1847" w:type="dxa"/>
            <w:shd w:val="clear" w:color="auto" w:fill="D6E3B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bl>
    <w:p w:rsidR="004F5959" w:rsidRDefault="004F5959">
      <w:pPr>
        <w:rPr>
          <w:sz w:val="2"/>
          <w:szCs w:val="2"/>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725" w:type="dxa"/>
          </w:tcPr>
          <w:p w:rsidR="004F5959" w:rsidRDefault="004F5959">
            <w:pPr>
              <w:pStyle w:val="TableParagraph"/>
              <w:rPr>
                <w:rFonts w:ascii="Times New Roman"/>
              </w:rPr>
            </w:pPr>
          </w:p>
        </w:tc>
        <w:tc>
          <w:tcPr>
            <w:tcW w:w="1846" w:type="dxa"/>
          </w:tcPr>
          <w:p w:rsidR="004F5959" w:rsidRDefault="00AF6117">
            <w:pPr>
              <w:pStyle w:val="TableParagraph"/>
              <w:spacing w:line="260" w:lineRule="atLeast"/>
              <w:ind w:left="107" w:right="180"/>
              <w:rPr>
                <w:b/>
                <w:sz w:val="23"/>
              </w:rPr>
            </w:pPr>
            <w:r>
              <w:rPr>
                <w:b/>
                <w:sz w:val="23"/>
              </w:rPr>
              <w:t>Lone Working/ Out of Hours Access</w:t>
            </w:r>
          </w:p>
        </w:tc>
        <w:tc>
          <w:tcPr>
            <w:tcW w:w="2525" w:type="dxa"/>
          </w:tcPr>
          <w:p w:rsidR="004F5959" w:rsidRDefault="00AF6117" w:rsidP="000D5E61">
            <w:pPr>
              <w:pStyle w:val="TableParagraph"/>
              <w:numPr>
                <w:ilvl w:val="0"/>
                <w:numId w:val="93"/>
              </w:numPr>
              <w:tabs>
                <w:tab w:val="left" w:pos="467"/>
                <w:tab w:val="left" w:pos="468"/>
              </w:tabs>
              <w:spacing w:before="1"/>
              <w:ind w:hanging="361"/>
              <w:rPr>
                <w:sz w:val="23"/>
              </w:rPr>
            </w:pPr>
            <w:r>
              <w:rPr>
                <w:sz w:val="23"/>
              </w:rPr>
              <w:t>N/A</w:t>
            </w:r>
          </w:p>
        </w:tc>
        <w:tc>
          <w:tcPr>
            <w:tcW w:w="2808" w:type="dxa"/>
          </w:tcPr>
          <w:p w:rsidR="004F5959" w:rsidRDefault="00AF6117" w:rsidP="000D5E61">
            <w:pPr>
              <w:pStyle w:val="TableParagraph"/>
              <w:numPr>
                <w:ilvl w:val="0"/>
                <w:numId w:val="92"/>
              </w:numPr>
              <w:tabs>
                <w:tab w:val="left" w:pos="466"/>
                <w:tab w:val="left" w:pos="467"/>
              </w:tabs>
              <w:spacing w:before="1"/>
              <w:rPr>
                <w:sz w:val="23"/>
              </w:rPr>
            </w:pPr>
            <w:r>
              <w:rPr>
                <w:sz w:val="23"/>
              </w:rPr>
              <w:t>N/A</w:t>
            </w:r>
          </w:p>
        </w:tc>
        <w:tc>
          <w:tcPr>
            <w:tcW w:w="2371" w:type="dxa"/>
          </w:tcPr>
          <w:p w:rsidR="004F5959" w:rsidRDefault="00AF6117" w:rsidP="000D5E61">
            <w:pPr>
              <w:pStyle w:val="TableParagraph"/>
              <w:numPr>
                <w:ilvl w:val="0"/>
                <w:numId w:val="91"/>
              </w:numPr>
              <w:tabs>
                <w:tab w:val="left" w:pos="466"/>
                <w:tab w:val="left" w:pos="467"/>
              </w:tabs>
              <w:spacing w:before="1"/>
              <w:rPr>
                <w:sz w:val="23"/>
              </w:rPr>
            </w:pPr>
            <w:r>
              <w:rPr>
                <w:sz w:val="23"/>
              </w:rPr>
              <w:t>N/A</w:t>
            </w:r>
          </w:p>
        </w:tc>
        <w:tc>
          <w:tcPr>
            <w:tcW w:w="1274" w:type="dxa"/>
          </w:tcPr>
          <w:p w:rsidR="004F5959" w:rsidRDefault="00AF6117" w:rsidP="000D5E61">
            <w:pPr>
              <w:pStyle w:val="TableParagraph"/>
              <w:numPr>
                <w:ilvl w:val="0"/>
                <w:numId w:val="90"/>
              </w:numPr>
              <w:tabs>
                <w:tab w:val="left" w:pos="467"/>
                <w:tab w:val="left" w:pos="468"/>
              </w:tabs>
              <w:spacing w:before="1"/>
              <w:ind w:hanging="361"/>
              <w:rPr>
                <w:sz w:val="23"/>
              </w:rPr>
            </w:pPr>
            <w:r>
              <w:rPr>
                <w:sz w:val="23"/>
              </w:rPr>
              <w:t>N/A</w:t>
            </w:r>
          </w:p>
        </w:tc>
        <w:tc>
          <w:tcPr>
            <w:tcW w:w="1845" w:type="dxa"/>
          </w:tcPr>
          <w:p w:rsidR="004F5959" w:rsidRDefault="00AF6117" w:rsidP="000D5E61">
            <w:pPr>
              <w:pStyle w:val="TableParagraph"/>
              <w:numPr>
                <w:ilvl w:val="0"/>
                <w:numId w:val="89"/>
              </w:numPr>
              <w:tabs>
                <w:tab w:val="left" w:pos="467"/>
                <w:tab w:val="left" w:pos="468"/>
              </w:tabs>
              <w:spacing w:before="1"/>
              <w:ind w:hanging="361"/>
              <w:rPr>
                <w:sz w:val="23"/>
              </w:rPr>
            </w:pPr>
            <w:r>
              <w:rPr>
                <w:sz w:val="23"/>
              </w:rPr>
              <w:t>N/A</w:t>
            </w:r>
          </w:p>
        </w:tc>
        <w:tc>
          <w:tcPr>
            <w:tcW w:w="1847" w:type="dxa"/>
          </w:tcPr>
          <w:p w:rsidR="004F5959" w:rsidRDefault="00AF6117" w:rsidP="000D5E61">
            <w:pPr>
              <w:pStyle w:val="TableParagraph"/>
              <w:numPr>
                <w:ilvl w:val="0"/>
                <w:numId w:val="88"/>
              </w:numPr>
              <w:tabs>
                <w:tab w:val="left" w:pos="468"/>
                <w:tab w:val="left" w:pos="469"/>
              </w:tabs>
              <w:spacing w:before="1"/>
              <w:ind w:hanging="361"/>
              <w:rPr>
                <w:sz w:val="23"/>
              </w:rPr>
            </w:pPr>
            <w:r>
              <w:rPr>
                <w:sz w:val="23"/>
              </w:rPr>
              <w:t>N/A</w:t>
            </w:r>
          </w:p>
        </w:tc>
      </w:tr>
    </w:tbl>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2"/>
        <w:rPr>
          <w:rFonts w:ascii="Arial"/>
          <w:b/>
          <w:sz w:val="13"/>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D6E3BC"/>
          </w:tcPr>
          <w:p w:rsidR="004F5959" w:rsidRDefault="004F5959">
            <w:pPr>
              <w:pStyle w:val="TableParagraph"/>
              <w:spacing w:before="7"/>
              <w:rPr>
                <w:rFonts w:ascii="Arial"/>
                <w:b/>
              </w:rPr>
            </w:pPr>
          </w:p>
          <w:p w:rsidR="004F5959" w:rsidRDefault="00AF6117">
            <w:pPr>
              <w:pStyle w:val="TableParagraph"/>
              <w:ind w:left="1687"/>
              <w:rPr>
                <w:b/>
                <w:sz w:val="23"/>
              </w:rPr>
            </w:pPr>
            <w:r>
              <w:rPr>
                <w:b/>
                <w:sz w:val="23"/>
              </w:rPr>
              <w:t>OPERATIONAL</w:t>
            </w:r>
          </w:p>
        </w:tc>
        <w:tc>
          <w:tcPr>
            <w:tcW w:w="5179" w:type="dxa"/>
            <w:gridSpan w:val="2"/>
            <w:shd w:val="clear" w:color="auto" w:fill="D6E3BC"/>
          </w:tcPr>
          <w:p w:rsidR="004F5959" w:rsidRDefault="004F5959">
            <w:pPr>
              <w:pStyle w:val="TableParagraph"/>
              <w:rPr>
                <w:rFonts w:ascii="Times New Roman"/>
              </w:rPr>
            </w:pPr>
          </w:p>
        </w:tc>
        <w:tc>
          <w:tcPr>
            <w:tcW w:w="1274" w:type="dxa"/>
            <w:shd w:val="clear" w:color="auto" w:fill="D6E3BC"/>
          </w:tcPr>
          <w:p w:rsidR="004F5959" w:rsidRDefault="004F5959">
            <w:pPr>
              <w:pStyle w:val="TableParagraph"/>
              <w:rPr>
                <w:rFonts w:ascii="Times New Roman"/>
              </w:rPr>
            </w:pPr>
          </w:p>
        </w:tc>
        <w:tc>
          <w:tcPr>
            <w:tcW w:w="1845" w:type="dxa"/>
            <w:shd w:val="clear" w:color="auto" w:fill="D6E3BC"/>
          </w:tcPr>
          <w:p w:rsidR="004F5959" w:rsidRDefault="004F5959">
            <w:pPr>
              <w:pStyle w:val="TableParagraph"/>
              <w:rPr>
                <w:rFonts w:ascii="Times New Roman"/>
              </w:rPr>
            </w:pPr>
          </w:p>
        </w:tc>
        <w:tc>
          <w:tcPr>
            <w:tcW w:w="1847" w:type="dxa"/>
            <w:shd w:val="clear" w:color="auto" w:fill="D6E3B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567"/>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Pr>
                <w:b/>
                <w:sz w:val="23"/>
              </w:rPr>
            </w:pPr>
            <w:r>
              <w:rPr>
                <w:b/>
                <w:sz w:val="23"/>
              </w:rPr>
              <w:t>Trips / Travel</w:t>
            </w:r>
          </w:p>
          <w:p w:rsidR="004F5959" w:rsidRDefault="004F5959">
            <w:pPr>
              <w:pStyle w:val="TableParagraph"/>
              <w:spacing w:before="7"/>
              <w:rPr>
                <w:rFonts w:ascii="Arial"/>
                <w:b/>
              </w:rPr>
            </w:pPr>
          </w:p>
          <w:p w:rsidR="004F5959" w:rsidRDefault="00AF6117">
            <w:pPr>
              <w:pStyle w:val="TableParagraph"/>
              <w:ind w:left="107" w:right="271"/>
              <w:rPr>
                <w:b/>
                <w:sz w:val="23"/>
              </w:rPr>
            </w:pPr>
            <w:r>
              <w:rPr>
                <w:b/>
                <w:sz w:val="23"/>
              </w:rPr>
              <w:t>Students travel internationally on the DT 350 Masters programme</w:t>
            </w:r>
          </w:p>
          <w:p w:rsidR="004F5959" w:rsidRDefault="004F5959">
            <w:pPr>
              <w:pStyle w:val="TableParagraph"/>
              <w:spacing w:before="6"/>
              <w:rPr>
                <w:rFonts w:ascii="Arial"/>
                <w:b/>
              </w:rPr>
            </w:pPr>
          </w:p>
          <w:p w:rsidR="004F5959" w:rsidRDefault="00AF6117">
            <w:pPr>
              <w:pStyle w:val="TableParagraph"/>
              <w:spacing w:line="258" w:lineRule="exact"/>
              <w:ind w:left="107"/>
              <w:rPr>
                <w:b/>
                <w:sz w:val="23"/>
              </w:rPr>
            </w:pPr>
            <w:r>
              <w:rPr>
                <w:b/>
                <w:sz w:val="23"/>
              </w:rPr>
              <w:t>Who is harmed:</w:t>
            </w:r>
          </w:p>
          <w:p w:rsidR="004F5959" w:rsidRDefault="00AF6117" w:rsidP="000D5E61">
            <w:pPr>
              <w:pStyle w:val="TableParagraph"/>
              <w:numPr>
                <w:ilvl w:val="0"/>
                <w:numId w:val="87"/>
              </w:numPr>
              <w:tabs>
                <w:tab w:val="left" w:pos="355"/>
              </w:tabs>
              <w:spacing w:line="278" w:lineRule="exact"/>
              <w:rPr>
                <w:b/>
              </w:rPr>
            </w:pPr>
            <w:r>
              <w:rPr>
                <w:b/>
              </w:rPr>
              <w:t>Staff</w:t>
            </w:r>
            <w:r>
              <w:rPr>
                <w:b/>
                <w:spacing w:val="-3"/>
              </w:rPr>
              <w:t xml:space="preserve"> </w:t>
            </w:r>
            <w:r>
              <w:rPr>
                <w:b/>
              </w:rPr>
              <w:t>members</w:t>
            </w:r>
          </w:p>
          <w:p w:rsidR="004F5959" w:rsidRDefault="00AF6117" w:rsidP="000D5E61">
            <w:pPr>
              <w:pStyle w:val="TableParagraph"/>
              <w:numPr>
                <w:ilvl w:val="0"/>
                <w:numId w:val="87"/>
              </w:numPr>
              <w:tabs>
                <w:tab w:val="left" w:pos="355"/>
              </w:tabs>
              <w:spacing w:line="278" w:lineRule="exact"/>
              <w:rPr>
                <w:b/>
              </w:rPr>
            </w:pPr>
            <w:r>
              <w:rPr>
                <w:b/>
              </w:rPr>
              <w:t>Students</w:t>
            </w:r>
          </w:p>
          <w:p w:rsidR="004F5959" w:rsidRDefault="00AF6117" w:rsidP="000D5E61">
            <w:pPr>
              <w:pStyle w:val="TableParagraph"/>
              <w:numPr>
                <w:ilvl w:val="0"/>
                <w:numId w:val="87"/>
              </w:numPr>
              <w:tabs>
                <w:tab w:val="left" w:pos="355"/>
              </w:tabs>
              <w:spacing w:line="279" w:lineRule="exact"/>
              <w:rPr>
                <w:b/>
              </w:rPr>
            </w:pPr>
            <w:r>
              <w:rPr>
                <w:b/>
              </w:rPr>
              <w:t>Visitors</w:t>
            </w:r>
          </w:p>
          <w:p w:rsidR="004F5959" w:rsidRDefault="00AF6117" w:rsidP="000D5E61">
            <w:pPr>
              <w:pStyle w:val="TableParagraph"/>
              <w:numPr>
                <w:ilvl w:val="0"/>
                <w:numId w:val="87"/>
              </w:numPr>
              <w:tabs>
                <w:tab w:val="left" w:pos="355"/>
              </w:tabs>
              <w:spacing w:before="2"/>
              <w:ind w:right="755"/>
              <w:rPr>
                <w:b/>
              </w:rPr>
            </w:pPr>
            <w:r>
              <w:rPr>
                <w:b/>
              </w:rPr>
              <w:t>Young persons</w:t>
            </w:r>
          </w:p>
          <w:p w:rsidR="004F5959" w:rsidRDefault="00AF6117" w:rsidP="000D5E61">
            <w:pPr>
              <w:pStyle w:val="TableParagraph"/>
              <w:numPr>
                <w:ilvl w:val="0"/>
                <w:numId w:val="87"/>
              </w:numPr>
              <w:tabs>
                <w:tab w:val="left" w:pos="356"/>
              </w:tabs>
              <w:ind w:left="355" w:right="627"/>
              <w:rPr>
                <w:b/>
              </w:rPr>
            </w:pPr>
            <w:r>
              <w:rPr>
                <w:b/>
                <w:spacing w:val="-1"/>
              </w:rPr>
              <w:t xml:space="preserve">Pregnant </w:t>
            </w:r>
            <w:r>
              <w:rPr>
                <w:b/>
              </w:rPr>
              <w:t>women</w:t>
            </w:r>
          </w:p>
          <w:p w:rsidR="004F5959" w:rsidRDefault="00AF6117" w:rsidP="000D5E61">
            <w:pPr>
              <w:pStyle w:val="TableParagraph"/>
              <w:numPr>
                <w:ilvl w:val="0"/>
                <w:numId w:val="87"/>
              </w:numPr>
              <w:tabs>
                <w:tab w:val="left" w:pos="356"/>
              </w:tabs>
              <w:spacing w:line="278" w:lineRule="exact"/>
              <w:ind w:left="355" w:hanging="249"/>
              <w:rPr>
                <w:b/>
              </w:rPr>
            </w:pPr>
            <w:r>
              <w:rPr>
                <w:b/>
              </w:rPr>
              <w:t>Postgraduates</w:t>
            </w:r>
          </w:p>
          <w:p w:rsidR="004F5959" w:rsidRDefault="00AF6117" w:rsidP="000D5E61">
            <w:pPr>
              <w:pStyle w:val="TableParagraph"/>
              <w:numPr>
                <w:ilvl w:val="0"/>
                <w:numId w:val="87"/>
              </w:numPr>
              <w:tabs>
                <w:tab w:val="left" w:pos="356"/>
              </w:tabs>
              <w:spacing w:before="1"/>
              <w:ind w:left="355" w:right="380"/>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86"/>
              </w:numPr>
              <w:tabs>
                <w:tab w:val="left" w:pos="479"/>
                <w:tab w:val="left" w:pos="480"/>
              </w:tabs>
              <w:spacing w:before="1"/>
              <w:ind w:left="479" w:hanging="373"/>
              <w:rPr>
                <w:sz w:val="23"/>
              </w:rPr>
            </w:pPr>
            <w:r>
              <w:rPr>
                <w:sz w:val="23"/>
              </w:rPr>
              <w:t>Injuries</w:t>
            </w:r>
          </w:p>
          <w:p w:rsidR="004F5959" w:rsidRDefault="00AF6117" w:rsidP="000D5E61">
            <w:pPr>
              <w:pStyle w:val="TableParagraph"/>
              <w:numPr>
                <w:ilvl w:val="0"/>
                <w:numId w:val="86"/>
              </w:numPr>
              <w:tabs>
                <w:tab w:val="left" w:pos="478"/>
                <w:tab w:val="left" w:pos="480"/>
              </w:tabs>
              <w:spacing w:before="1" w:line="291" w:lineRule="exact"/>
              <w:ind w:left="479" w:hanging="373"/>
              <w:rPr>
                <w:sz w:val="23"/>
              </w:rPr>
            </w:pPr>
            <w:r>
              <w:rPr>
                <w:sz w:val="23"/>
              </w:rPr>
              <w:t>Medical</w:t>
            </w:r>
            <w:r>
              <w:rPr>
                <w:spacing w:val="-2"/>
                <w:sz w:val="23"/>
              </w:rPr>
              <w:t xml:space="preserve"> </w:t>
            </w:r>
            <w:r>
              <w:rPr>
                <w:sz w:val="23"/>
              </w:rPr>
              <w:t>emergencies</w:t>
            </w:r>
          </w:p>
          <w:p w:rsidR="004F5959" w:rsidRDefault="00AF6117" w:rsidP="000D5E61">
            <w:pPr>
              <w:pStyle w:val="TableParagraph"/>
              <w:numPr>
                <w:ilvl w:val="0"/>
                <w:numId w:val="86"/>
              </w:numPr>
              <w:tabs>
                <w:tab w:val="left" w:pos="478"/>
                <w:tab w:val="left" w:pos="479"/>
              </w:tabs>
              <w:ind w:right="770"/>
              <w:rPr>
                <w:sz w:val="23"/>
              </w:rPr>
            </w:pPr>
            <w:r>
              <w:rPr>
                <w:sz w:val="23"/>
              </w:rPr>
              <w:t>Accidents and incidents</w:t>
            </w:r>
          </w:p>
          <w:p w:rsidR="004F5959" w:rsidRDefault="00AF6117" w:rsidP="000D5E61">
            <w:pPr>
              <w:pStyle w:val="TableParagraph"/>
              <w:numPr>
                <w:ilvl w:val="0"/>
                <w:numId w:val="86"/>
              </w:numPr>
              <w:tabs>
                <w:tab w:val="left" w:pos="478"/>
                <w:tab w:val="left" w:pos="479"/>
              </w:tabs>
              <w:spacing w:before="1" w:line="291" w:lineRule="exact"/>
              <w:ind w:hanging="373"/>
              <w:rPr>
                <w:sz w:val="23"/>
              </w:rPr>
            </w:pPr>
            <w:r>
              <w:rPr>
                <w:sz w:val="23"/>
              </w:rPr>
              <w:t>Missing</w:t>
            </w:r>
            <w:r>
              <w:rPr>
                <w:spacing w:val="-12"/>
                <w:sz w:val="23"/>
              </w:rPr>
              <w:t xml:space="preserve"> </w:t>
            </w:r>
            <w:r>
              <w:rPr>
                <w:sz w:val="23"/>
              </w:rPr>
              <w:t>persons</w:t>
            </w:r>
          </w:p>
          <w:p w:rsidR="004F5959" w:rsidRDefault="00AF6117" w:rsidP="000D5E61">
            <w:pPr>
              <w:pStyle w:val="TableParagraph"/>
              <w:numPr>
                <w:ilvl w:val="0"/>
                <w:numId w:val="86"/>
              </w:numPr>
              <w:tabs>
                <w:tab w:val="left" w:pos="478"/>
                <w:tab w:val="left" w:pos="479"/>
              </w:tabs>
              <w:spacing w:line="291" w:lineRule="exact"/>
              <w:ind w:hanging="373"/>
              <w:rPr>
                <w:sz w:val="23"/>
              </w:rPr>
            </w:pPr>
            <w:r>
              <w:rPr>
                <w:sz w:val="23"/>
              </w:rPr>
              <w:t>Substance</w:t>
            </w:r>
            <w:r>
              <w:rPr>
                <w:spacing w:val="1"/>
                <w:sz w:val="23"/>
              </w:rPr>
              <w:t xml:space="preserve"> </w:t>
            </w:r>
            <w:r>
              <w:rPr>
                <w:sz w:val="23"/>
              </w:rPr>
              <w:t>abuse</w:t>
            </w:r>
          </w:p>
          <w:p w:rsidR="004F5959" w:rsidRDefault="00AF6117" w:rsidP="000D5E61">
            <w:pPr>
              <w:pStyle w:val="TableParagraph"/>
              <w:numPr>
                <w:ilvl w:val="0"/>
                <w:numId w:val="86"/>
              </w:numPr>
              <w:tabs>
                <w:tab w:val="left" w:pos="478"/>
                <w:tab w:val="left" w:pos="479"/>
              </w:tabs>
              <w:spacing w:before="1" w:line="291" w:lineRule="exact"/>
              <w:ind w:hanging="373"/>
              <w:rPr>
                <w:sz w:val="23"/>
              </w:rPr>
            </w:pPr>
            <w:r>
              <w:rPr>
                <w:sz w:val="23"/>
              </w:rPr>
              <w:t>Road traffic</w:t>
            </w:r>
            <w:r>
              <w:rPr>
                <w:spacing w:val="1"/>
                <w:sz w:val="23"/>
              </w:rPr>
              <w:t xml:space="preserve"> </w:t>
            </w:r>
            <w:r>
              <w:rPr>
                <w:sz w:val="23"/>
              </w:rPr>
              <w:t>accidents</w:t>
            </w:r>
          </w:p>
          <w:p w:rsidR="004F5959" w:rsidRDefault="00AF6117" w:rsidP="000D5E61">
            <w:pPr>
              <w:pStyle w:val="TableParagraph"/>
              <w:numPr>
                <w:ilvl w:val="0"/>
                <w:numId w:val="86"/>
              </w:numPr>
              <w:tabs>
                <w:tab w:val="left" w:pos="477"/>
                <w:tab w:val="left" w:pos="478"/>
              </w:tabs>
              <w:spacing w:line="291" w:lineRule="exact"/>
              <w:ind w:left="477"/>
              <w:rPr>
                <w:sz w:val="23"/>
              </w:rPr>
            </w:pPr>
            <w:r>
              <w:rPr>
                <w:sz w:val="23"/>
              </w:rPr>
              <w:t>Inclement weather</w:t>
            </w:r>
          </w:p>
          <w:p w:rsidR="004F5959" w:rsidRDefault="00AF6117" w:rsidP="000D5E61">
            <w:pPr>
              <w:pStyle w:val="TableParagraph"/>
              <w:numPr>
                <w:ilvl w:val="0"/>
                <w:numId w:val="86"/>
              </w:numPr>
              <w:tabs>
                <w:tab w:val="left" w:pos="477"/>
                <w:tab w:val="left" w:pos="478"/>
              </w:tabs>
              <w:spacing w:before="1" w:line="291" w:lineRule="exact"/>
              <w:ind w:left="477" w:hanging="373"/>
              <w:rPr>
                <w:sz w:val="23"/>
              </w:rPr>
            </w:pPr>
            <w:r>
              <w:rPr>
                <w:sz w:val="23"/>
              </w:rPr>
              <w:t>Site terrain</w:t>
            </w:r>
          </w:p>
          <w:p w:rsidR="004F5959" w:rsidRDefault="00AF6117" w:rsidP="000D5E61">
            <w:pPr>
              <w:pStyle w:val="TableParagraph"/>
              <w:numPr>
                <w:ilvl w:val="0"/>
                <w:numId w:val="86"/>
              </w:numPr>
              <w:tabs>
                <w:tab w:val="left" w:pos="477"/>
                <w:tab w:val="left" w:pos="478"/>
              </w:tabs>
              <w:spacing w:line="291" w:lineRule="exact"/>
              <w:ind w:left="477" w:hanging="373"/>
              <w:rPr>
                <w:sz w:val="23"/>
              </w:rPr>
            </w:pPr>
            <w:r>
              <w:rPr>
                <w:sz w:val="23"/>
              </w:rPr>
              <w:t>Chemical</w:t>
            </w:r>
          </w:p>
          <w:p w:rsidR="004F5959" w:rsidRDefault="00AF6117" w:rsidP="000D5E61">
            <w:pPr>
              <w:pStyle w:val="TableParagraph"/>
              <w:numPr>
                <w:ilvl w:val="0"/>
                <w:numId w:val="86"/>
              </w:numPr>
              <w:tabs>
                <w:tab w:val="left" w:pos="477"/>
                <w:tab w:val="left" w:pos="478"/>
              </w:tabs>
              <w:spacing w:before="1"/>
              <w:ind w:left="477" w:hanging="373"/>
              <w:rPr>
                <w:sz w:val="23"/>
              </w:rPr>
            </w:pPr>
            <w:r>
              <w:rPr>
                <w:sz w:val="23"/>
              </w:rPr>
              <w:t>Biological</w:t>
            </w:r>
          </w:p>
          <w:p w:rsidR="004F5959" w:rsidRDefault="00AF6117" w:rsidP="000D5E61">
            <w:pPr>
              <w:pStyle w:val="TableParagraph"/>
              <w:numPr>
                <w:ilvl w:val="0"/>
                <w:numId w:val="86"/>
              </w:numPr>
              <w:tabs>
                <w:tab w:val="left" w:pos="476"/>
                <w:tab w:val="left" w:pos="477"/>
              </w:tabs>
              <w:spacing w:before="1"/>
              <w:ind w:left="477"/>
              <w:rPr>
                <w:sz w:val="23"/>
              </w:rPr>
            </w:pPr>
            <w:r>
              <w:rPr>
                <w:sz w:val="23"/>
              </w:rPr>
              <w:t>Human</w:t>
            </w:r>
            <w:r>
              <w:rPr>
                <w:spacing w:val="-1"/>
                <w:sz w:val="23"/>
              </w:rPr>
              <w:t xml:space="preserve"> </w:t>
            </w:r>
            <w:r>
              <w:rPr>
                <w:sz w:val="23"/>
              </w:rPr>
              <w:t>Factor</w:t>
            </w:r>
          </w:p>
        </w:tc>
        <w:tc>
          <w:tcPr>
            <w:tcW w:w="2808" w:type="dxa"/>
          </w:tcPr>
          <w:p w:rsidR="004F5959" w:rsidRDefault="00AF6117" w:rsidP="000D5E61">
            <w:pPr>
              <w:pStyle w:val="TableParagraph"/>
              <w:numPr>
                <w:ilvl w:val="0"/>
                <w:numId w:val="85"/>
              </w:numPr>
              <w:tabs>
                <w:tab w:val="left" w:pos="469"/>
                <w:tab w:val="left" w:pos="470"/>
              </w:tabs>
              <w:spacing w:before="1"/>
              <w:ind w:right="582" w:hanging="305"/>
              <w:rPr>
                <w:sz w:val="23"/>
              </w:rPr>
            </w:pPr>
            <w:r>
              <w:tab/>
            </w:r>
            <w:r>
              <w:rPr>
                <w:sz w:val="23"/>
              </w:rPr>
              <w:t xml:space="preserve">TU Dublin trip </w:t>
            </w:r>
            <w:r>
              <w:rPr>
                <w:spacing w:val="-4"/>
                <w:sz w:val="23"/>
              </w:rPr>
              <w:t xml:space="preserve">risk </w:t>
            </w:r>
            <w:r>
              <w:rPr>
                <w:sz w:val="23"/>
              </w:rPr>
              <w:t>assessment and guidelines in</w:t>
            </w:r>
            <w:r>
              <w:rPr>
                <w:spacing w:val="-1"/>
                <w:sz w:val="23"/>
              </w:rPr>
              <w:t xml:space="preserve"> </w:t>
            </w:r>
            <w:r>
              <w:rPr>
                <w:sz w:val="23"/>
              </w:rPr>
              <w:t>place</w:t>
            </w:r>
          </w:p>
          <w:p w:rsidR="004F5959" w:rsidRDefault="00AF6117" w:rsidP="000D5E61">
            <w:pPr>
              <w:pStyle w:val="TableParagraph"/>
              <w:numPr>
                <w:ilvl w:val="0"/>
                <w:numId w:val="85"/>
              </w:numPr>
              <w:tabs>
                <w:tab w:val="left" w:pos="412"/>
              </w:tabs>
              <w:ind w:right="288" w:hanging="305"/>
              <w:rPr>
                <w:sz w:val="23"/>
              </w:rPr>
            </w:pPr>
            <w:r>
              <w:rPr>
                <w:sz w:val="23"/>
              </w:rPr>
              <w:t xml:space="preserve">Separate trip risk assessment template completed for each </w:t>
            </w:r>
            <w:r>
              <w:rPr>
                <w:spacing w:val="-5"/>
                <w:sz w:val="23"/>
              </w:rPr>
              <w:t xml:space="preserve">trip </w:t>
            </w:r>
            <w:r>
              <w:rPr>
                <w:sz w:val="23"/>
              </w:rPr>
              <w:t>and control measures implemented</w:t>
            </w:r>
          </w:p>
          <w:p w:rsidR="004F5959" w:rsidRDefault="00AF6117" w:rsidP="000D5E61">
            <w:pPr>
              <w:pStyle w:val="TableParagraph"/>
              <w:numPr>
                <w:ilvl w:val="0"/>
                <w:numId w:val="85"/>
              </w:numPr>
              <w:tabs>
                <w:tab w:val="left" w:pos="412"/>
              </w:tabs>
              <w:ind w:right="193" w:hanging="305"/>
              <w:rPr>
                <w:sz w:val="23"/>
              </w:rPr>
            </w:pPr>
            <w:r>
              <w:rPr>
                <w:sz w:val="23"/>
              </w:rPr>
              <w:t>Information provided to trip participants</w:t>
            </w:r>
          </w:p>
          <w:p w:rsidR="004F5959" w:rsidRDefault="00AF6117" w:rsidP="000D5E61">
            <w:pPr>
              <w:pStyle w:val="TableParagraph"/>
              <w:numPr>
                <w:ilvl w:val="0"/>
                <w:numId w:val="85"/>
              </w:numPr>
              <w:tabs>
                <w:tab w:val="left" w:pos="412"/>
              </w:tabs>
              <w:ind w:right="288" w:hanging="305"/>
              <w:rPr>
                <w:sz w:val="23"/>
              </w:rPr>
            </w:pPr>
            <w:r>
              <w:rPr>
                <w:sz w:val="23"/>
              </w:rPr>
              <w:t>Elearning programme available to participants on</w:t>
            </w:r>
            <w:r>
              <w:rPr>
                <w:spacing w:val="-2"/>
                <w:sz w:val="23"/>
              </w:rPr>
              <w:t xml:space="preserve"> </w:t>
            </w:r>
            <w:r>
              <w:rPr>
                <w:sz w:val="23"/>
              </w:rPr>
              <w:t>request</w:t>
            </w:r>
          </w:p>
        </w:tc>
        <w:tc>
          <w:tcPr>
            <w:tcW w:w="2371" w:type="dxa"/>
          </w:tcPr>
          <w:p w:rsidR="004F5959" w:rsidRDefault="00AF6117" w:rsidP="000D5E61">
            <w:pPr>
              <w:pStyle w:val="TableParagraph"/>
              <w:numPr>
                <w:ilvl w:val="0"/>
                <w:numId w:val="84"/>
              </w:numPr>
              <w:tabs>
                <w:tab w:val="left" w:pos="483"/>
                <w:tab w:val="left" w:pos="484"/>
              </w:tabs>
              <w:spacing w:before="1"/>
              <w:ind w:hanging="361"/>
              <w:rPr>
                <w:sz w:val="23"/>
              </w:rPr>
            </w:pPr>
            <w:r>
              <w:rPr>
                <w:sz w:val="23"/>
              </w:rPr>
              <w:t>Maintain</w:t>
            </w:r>
            <w:r>
              <w:rPr>
                <w:spacing w:val="-2"/>
                <w:sz w:val="23"/>
              </w:rPr>
              <w:t xml:space="preserve"> </w:t>
            </w:r>
            <w:r>
              <w:rPr>
                <w:sz w:val="23"/>
              </w:rPr>
              <w:t>standards</w:t>
            </w:r>
          </w:p>
          <w:p w:rsidR="004F5959" w:rsidRDefault="00AF6117" w:rsidP="000D5E61">
            <w:pPr>
              <w:pStyle w:val="TableParagraph"/>
              <w:numPr>
                <w:ilvl w:val="0"/>
                <w:numId w:val="84"/>
              </w:numPr>
              <w:tabs>
                <w:tab w:val="left" w:pos="483"/>
                <w:tab w:val="left" w:pos="484"/>
              </w:tabs>
              <w:spacing w:before="1"/>
              <w:ind w:right="125"/>
              <w:rPr>
                <w:sz w:val="23"/>
              </w:rPr>
            </w:pPr>
            <w:r>
              <w:rPr>
                <w:sz w:val="23"/>
              </w:rPr>
              <w:t>Ensure risk assessments are carried out for each trip</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6"/>
              <w:rPr>
                <w:rFonts w:ascii="Arial"/>
                <w:b/>
              </w:rPr>
            </w:pPr>
          </w:p>
          <w:p w:rsidR="004F5959" w:rsidRDefault="00AF6117">
            <w:pPr>
              <w:pStyle w:val="TableParagraph"/>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 Members</w:t>
            </w:r>
          </w:p>
          <w:p w:rsidR="004F5959" w:rsidRDefault="004F5959">
            <w:pPr>
              <w:pStyle w:val="TableParagraph"/>
              <w:spacing w:before="7"/>
              <w:rPr>
                <w:rFonts w:ascii="Arial"/>
                <w:b/>
              </w:rPr>
            </w:pPr>
          </w:p>
          <w:p w:rsidR="004F5959" w:rsidRDefault="00AF6117">
            <w:pPr>
              <w:pStyle w:val="TableParagraph"/>
              <w:spacing w:before="1"/>
              <w:ind w:left="141" w:right="129" w:firstLine="57"/>
              <w:jc w:val="center"/>
              <w:rPr>
                <w:b/>
                <w:sz w:val="23"/>
              </w:rPr>
            </w:pPr>
            <w:r>
              <w:rPr>
                <w:b/>
                <w:sz w:val="23"/>
              </w:rPr>
              <w:t>TU Dublin Health &amp; Safety Office</w:t>
            </w:r>
          </w:p>
        </w:tc>
        <w:tc>
          <w:tcPr>
            <w:tcW w:w="1847" w:type="dxa"/>
          </w:tcPr>
          <w:p w:rsidR="004F5959" w:rsidRDefault="00AF6117">
            <w:pPr>
              <w:pStyle w:val="TableParagraph"/>
              <w:ind w:left="487"/>
              <w:rPr>
                <w:b/>
                <w:sz w:val="23"/>
              </w:rPr>
            </w:pPr>
            <w:r>
              <w:rPr>
                <w:b/>
                <w:sz w:val="23"/>
              </w:rPr>
              <w:t>Ongoing</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D6E3BC"/>
          </w:tcPr>
          <w:p w:rsidR="004F5959" w:rsidRDefault="004F5959">
            <w:pPr>
              <w:pStyle w:val="TableParagraph"/>
              <w:spacing w:before="7"/>
              <w:rPr>
                <w:rFonts w:ascii="Arial"/>
                <w:b/>
              </w:rPr>
            </w:pPr>
          </w:p>
          <w:p w:rsidR="004F5959" w:rsidRDefault="00AF6117">
            <w:pPr>
              <w:pStyle w:val="TableParagraph"/>
              <w:ind w:left="1687"/>
              <w:rPr>
                <w:b/>
                <w:sz w:val="23"/>
              </w:rPr>
            </w:pPr>
            <w:r>
              <w:rPr>
                <w:b/>
                <w:sz w:val="23"/>
              </w:rPr>
              <w:t>OPERATIONAL</w:t>
            </w:r>
          </w:p>
        </w:tc>
        <w:tc>
          <w:tcPr>
            <w:tcW w:w="5179" w:type="dxa"/>
            <w:gridSpan w:val="2"/>
            <w:shd w:val="clear" w:color="auto" w:fill="D6E3BC"/>
          </w:tcPr>
          <w:p w:rsidR="004F5959" w:rsidRDefault="004F5959">
            <w:pPr>
              <w:pStyle w:val="TableParagraph"/>
              <w:rPr>
                <w:rFonts w:ascii="Times New Roman"/>
              </w:rPr>
            </w:pPr>
          </w:p>
        </w:tc>
        <w:tc>
          <w:tcPr>
            <w:tcW w:w="1274" w:type="dxa"/>
            <w:shd w:val="clear" w:color="auto" w:fill="D6E3BC"/>
          </w:tcPr>
          <w:p w:rsidR="004F5959" w:rsidRDefault="004F5959">
            <w:pPr>
              <w:pStyle w:val="TableParagraph"/>
              <w:rPr>
                <w:rFonts w:ascii="Times New Roman"/>
              </w:rPr>
            </w:pPr>
          </w:p>
        </w:tc>
        <w:tc>
          <w:tcPr>
            <w:tcW w:w="1845" w:type="dxa"/>
            <w:shd w:val="clear" w:color="auto" w:fill="D6E3BC"/>
          </w:tcPr>
          <w:p w:rsidR="004F5959" w:rsidRDefault="004F5959">
            <w:pPr>
              <w:pStyle w:val="TableParagraph"/>
              <w:rPr>
                <w:rFonts w:ascii="Times New Roman"/>
              </w:rPr>
            </w:pPr>
          </w:p>
        </w:tc>
        <w:tc>
          <w:tcPr>
            <w:tcW w:w="1847" w:type="dxa"/>
            <w:shd w:val="clear" w:color="auto" w:fill="D6E3B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299"/>
        </w:trPr>
        <w:tc>
          <w:tcPr>
            <w:tcW w:w="725" w:type="dxa"/>
          </w:tcPr>
          <w:p w:rsidR="004F5959" w:rsidRDefault="004F5959">
            <w:pPr>
              <w:pStyle w:val="TableParagraph"/>
              <w:rPr>
                <w:rFonts w:ascii="Times New Roman"/>
              </w:rPr>
            </w:pPr>
          </w:p>
        </w:tc>
        <w:tc>
          <w:tcPr>
            <w:tcW w:w="1846" w:type="dxa"/>
          </w:tcPr>
          <w:p w:rsidR="004F5959" w:rsidRDefault="00AF6117">
            <w:pPr>
              <w:pStyle w:val="TableParagraph"/>
              <w:spacing w:line="256" w:lineRule="exact"/>
              <w:ind w:left="107"/>
              <w:rPr>
                <w:b/>
                <w:sz w:val="23"/>
              </w:rPr>
            </w:pPr>
            <w:r>
              <w:rPr>
                <w:b/>
                <w:sz w:val="23"/>
              </w:rPr>
              <w:t>Events Hosting</w:t>
            </w:r>
          </w:p>
          <w:p w:rsidR="004F5959" w:rsidRDefault="004F5959">
            <w:pPr>
              <w:pStyle w:val="TableParagraph"/>
              <w:spacing w:before="4"/>
              <w:rPr>
                <w:rFonts w:ascii="Arial"/>
                <w:b/>
              </w:rPr>
            </w:pPr>
          </w:p>
          <w:p w:rsidR="004F5959" w:rsidRDefault="00AF6117">
            <w:pPr>
              <w:pStyle w:val="TableParagraph"/>
              <w:ind w:left="107" w:right="84"/>
              <w:rPr>
                <w:b/>
                <w:sz w:val="23"/>
              </w:rPr>
            </w:pPr>
            <w:r>
              <w:rPr>
                <w:b/>
                <w:sz w:val="23"/>
              </w:rPr>
              <w:t>College of Business host various events in Aungier Street</w:t>
            </w:r>
          </w:p>
          <w:p w:rsidR="004F5959" w:rsidRDefault="004F5959">
            <w:pPr>
              <w:pStyle w:val="TableParagraph"/>
              <w:spacing w:before="6"/>
              <w:rPr>
                <w:rFonts w:ascii="Arial"/>
                <w:b/>
              </w:rPr>
            </w:pPr>
          </w:p>
          <w:p w:rsidR="004F5959" w:rsidRDefault="00AF6117">
            <w:pPr>
              <w:pStyle w:val="TableParagraph"/>
              <w:spacing w:line="258" w:lineRule="exact"/>
              <w:ind w:left="107"/>
              <w:rPr>
                <w:b/>
                <w:sz w:val="23"/>
              </w:rPr>
            </w:pPr>
            <w:r>
              <w:rPr>
                <w:b/>
                <w:sz w:val="23"/>
              </w:rPr>
              <w:t>Who is harmed:</w:t>
            </w:r>
          </w:p>
          <w:p w:rsidR="004F5959" w:rsidRDefault="00AF6117" w:rsidP="000D5E61">
            <w:pPr>
              <w:pStyle w:val="TableParagraph"/>
              <w:numPr>
                <w:ilvl w:val="0"/>
                <w:numId w:val="83"/>
              </w:numPr>
              <w:tabs>
                <w:tab w:val="left" w:pos="355"/>
              </w:tabs>
              <w:spacing w:line="279"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83"/>
              </w:numPr>
              <w:tabs>
                <w:tab w:val="left" w:pos="355"/>
              </w:tabs>
              <w:spacing w:before="2" w:line="279" w:lineRule="exact"/>
              <w:ind w:left="354"/>
              <w:rPr>
                <w:b/>
              </w:rPr>
            </w:pPr>
            <w:r>
              <w:rPr>
                <w:b/>
              </w:rPr>
              <w:t>Students</w:t>
            </w:r>
          </w:p>
          <w:p w:rsidR="004F5959" w:rsidRDefault="00AF6117" w:rsidP="000D5E61">
            <w:pPr>
              <w:pStyle w:val="TableParagraph"/>
              <w:numPr>
                <w:ilvl w:val="0"/>
                <w:numId w:val="83"/>
              </w:numPr>
              <w:tabs>
                <w:tab w:val="left" w:pos="355"/>
              </w:tabs>
              <w:spacing w:line="278" w:lineRule="exact"/>
              <w:ind w:left="354"/>
              <w:rPr>
                <w:b/>
              </w:rPr>
            </w:pPr>
            <w:r>
              <w:rPr>
                <w:b/>
              </w:rPr>
              <w:t>Visitors</w:t>
            </w:r>
          </w:p>
          <w:p w:rsidR="004F5959" w:rsidRDefault="00AF6117" w:rsidP="000D5E61">
            <w:pPr>
              <w:pStyle w:val="TableParagraph"/>
              <w:numPr>
                <w:ilvl w:val="0"/>
                <w:numId w:val="83"/>
              </w:numPr>
              <w:tabs>
                <w:tab w:val="left" w:pos="355"/>
              </w:tabs>
              <w:spacing w:line="279" w:lineRule="exact"/>
              <w:ind w:left="354"/>
              <w:rPr>
                <w:b/>
              </w:rPr>
            </w:pPr>
            <w:r>
              <w:rPr>
                <w:b/>
              </w:rPr>
              <w:t>Contractors</w:t>
            </w:r>
          </w:p>
          <w:p w:rsidR="004F5959" w:rsidRDefault="00AF6117" w:rsidP="000D5E61">
            <w:pPr>
              <w:pStyle w:val="TableParagraph"/>
              <w:numPr>
                <w:ilvl w:val="0"/>
                <w:numId w:val="83"/>
              </w:numPr>
              <w:tabs>
                <w:tab w:val="left" w:pos="356"/>
              </w:tabs>
              <w:spacing w:before="1"/>
              <w:ind w:right="755"/>
              <w:rPr>
                <w:b/>
              </w:rPr>
            </w:pPr>
            <w:r>
              <w:rPr>
                <w:b/>
              </w:rPr>
              <w:t>Young persons</w:t>
            </w:r>
          </w:p>
          <w:p w:rsidR="004F5959" w:rsidRDefault="00AF6117" w:rsidP="000D5E61">
            <w:pPr>
              <w:pStyle w:val="TableParagraph"/>
              <w:numPr>
                <w:ilvl w:val="0"/>
                <w:numId w:val="83"/>
              </w:numPr>
              <w:tabs>
                <w:tab w:val="left" w:pos="356"/>
              </w:tabs>
              <w:ind w:right="627"/>
              <w:rPr>
                <w:b/>
              </w:rPr>
            </w:pPr>
            <w:r>
              <w:rPr>
                <w:b/>
                <w:spacing w:val="-1"/>
              </w:rPr>
              <w:t xml:space="preserve">Pregnant </w:t>
            </w:r>
            <w:r>
              <w:rPr>
                <w:b/>
              </w:rPr>
              <w:t>women</w:t>
            </w:r>
          </w:p>
          <w:p w:rsidR="004F5959" w:rsidRDefault="00AF6117" w:rsidP="000D5E61">
            <w:pPr>
              <w:pStyle w:val="TableParagraph"/>
              <w:numPr>
                <w:ilvl w:val="0"/>
                <w:numId w:val="83"/>
              </w:numPr>
              <w:tabs>
                <w:tab w:val="left" w:pos="356"/>
              </w:tabs>
              <w:spacing w:line="278" w:lineRule="exact"/>
              <w:rPr>
                <w:b/>
              </w:rPr>
            </w:pPr>
            <w:r>
              <w:rPr>
                <w:b/>
              </w:rPr>
              <w:t>Postgraduates</w:t>
            </w:r>
          </w:p>
          <w:p w:rsidR="004F5959" w:rsidRDefault="00AF6117" w:rsidP="000D5E61">
            <w:pPr>
              <w:pStyle w:val="TableParagraph"/>
              <w:numPr>
                <w:ilvl w:val="0"/>
                <w:numId w:val="83"/>
              </w:numPr>
              <w:tabs>
                <w:tab w:val="left" w:pos="356"/>
              </w:tabs>
              <w:spacing w:before="1"/>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82"/>
              </w:numPr>
              <w:tabs>
                <w:tab w:val="left" w:pos="480"/>
              </w:tabs>
              <w:spacing w:line="287" w:lineRule="exact"/>
              <w:ind w:hanging="373"/>
              <w:jc w:val="both"/>
              <w:rPr>
                <w:sz w:val="23"/>
              </w:rPr>
            </w:pPr>
            <w:r>
              <w:rPr>
                <w:sz w:val="23"/>
              </w:rPr>
              <w:t>Injuries</w:t>
            </w:r>
          </w:p>
          <w:p w:rsidR="004F5959" w:rsidRDefault="00AF6117" w:rsidP="000D5E61">
            <w:pPr>
              <w:pStyle w:val="TableParagraph"/>
              <w:numPr>
                <w:ilvl w:val="0"/>
                <w:numId w:val="82"/>
              </w:numPr>
              <w:tabs>
                <w:tab w:val="left" w:pos="480"/>
              </w:tabs>
              <w:spacing w:before="1"/>
              <w:ind w:right="770"/>
              <w:jc w:val="both"/>
              <w:rPr>
                <w:sz w:val="23"/>
              </w:rPr>
            </w:pPr>
            <w:r>
              <w:rPr>
                <w:sz w:val="23"/>
              </w:rPr>
              <w:t>Accidents and incidents</w:t>
            </w:r>
          </w:p>
          <w:p w:rsidR="004F5959" w:rsidRDefault="00AF6117" w:rsidP="000D5E61">
            <w:pPr>
              <w:pStyle w:val="TableParagraph"/>
              <w:numPr>
                <w:ilvl w:val="0"/>
                <w:numId w:val="82"/>
              </w:numPr>
              <w:tabs>
                <w:tab w:val="left" w:pos="479"/>
              </w:tabs>
              <w:ind w:left="478" w:right="177"/>
              <w:jc w:val="both"/>
              <w:rPr>
                <w:sz w:val="23"/>
              </w:rPr>
            </w:pPr>
            <w:r>
              <w:rPr>
                <w:sz w:val="23"/>
              </w:rPr>
              <w:t>Unfamiliar with TU Dublin premises and emergency</w:t>
            </w:r>
            <w:r>
              <w:rPr>
                <w:spacing w:val="-1"/>
                <w:sz w:val="23"/>
              </w:rPr>
              <w:t xml:space="preserve"> </w:t>
            </w:r>
            <w:r>
              <w:rPr>
                <w:sz w:val="23"/>
              </w:rPr>
              <w:t>plans</w:t>
            </w:r>
          </w:p>
        </w:tc>
        <w:tc>
          <w:tcPr>
            <w:tcW w:w="2808" w:type="dxa"/>
          </w:tcPr>
          <w:p w:rsidR="004F5959" w:rsidRDefault="00AF6117" w:rsidP="000D5E61">
            <w:pPr>
              <w:pStyle w:val="TableParagraph"/>
              <w:numPr>
                <w:ilvl w:val="0"/>
                <w:numId w:val="81"/>
              </w:numPr>
              <w:tabs>
                <w:tab w:val="left" w:pos="412"/>
              </w:tabs>
              <w:ind w:right="123"/>
              <w:rPr>
                <w:sz w:val="23"/>
              </w:rPr>
            </w:pPr>
            <w:r>
              <w:rPr>
                <w:sz w:val="23"/>
              </w:rPr>
              <w:t>Risk assessment carried out and control measures implemented</w:t>
            </w:r>
          </w:p>
          <w:p w:rsidR="004F5959" w:rsidRDefault="00AF6117" w:rsidP="000D5E61">
            <w:pPr>
              <w:pStyle w:val="TableParagraph"/>
              <w:numPr>
                <w:ilvl w:val="0"/>
                <w:numId w:val="81"/>
              </w:numPr>
              <w:tabs>
                <w:tab w:val="left" w:pos="412"/>
              </w:tabs>
              <w:ind w:right="112"/>
              <w:rPr>
                <w:sz w:val="23"/>
              </w:rPr>
            </w:pPr>
            <w:r>
              <w:rPr>
                <w:sz w:val="23"/>
              </w:rPr>
              <w:t>Emergency plans in place as per risk</w:t>
            </w:r>
            <w:r>
              <w:rPr>
                <w:spacing w:val="-6"/>
                <w:sz w:val="23"/>
              </w:rPr>
              <w:t xml:space="preserve"> </w:t>
            </w:r>
            <w:r>
              <w:rPr>
                <w:sz w:val="23"/>
              </w:rPr>
              <w:t>assessment</w:t>
            </w:r>
          </w:p>
          <w:p w:rsidR="004F5959" w:rsidRDefault="00AF6117" w:rsidP="000D5E61">
            <w:pPr>
              <w:pStyle w:val="TableParagraph"/>
              <w:numPr>
                <w:ilvl w:val="0"/>
                <w:numId w:val="81"/>
              </w:numPr>
              <w:tabs>
                <w:tab w:val="left" w:pos="413"/>
              </w:tabs>
              <w:ind w:left="412" w:right="217"/>
              <w:rPr>
                <w:sz w:val="23"/>
              </w:rPr>
            </w:pPr>
            <w:r>
              <w:rPr>
                <w:sz w:val="23"/>
              </w:rPr>
              <w:t>Report all incidents and accidents to TU</w:t>
            </w:r>
            <w:r>
              <w:rPr>
                <w:spacing w:val="-9"/>
                <w:sz w:val="23"/>
              </w:rPr>
              <w:t xml:space="preserve"> </w:t>
            </w:r>
            <w:r>
              <w:rPr>
                <w:sz w:val="23"/>
              </w:rPr>
              <w:t>Dublin</w:t>
            </w:r>
          </w:p>
        </w:tc>
        <w:tc>
          <w:tcPr>
            <w:tcW w:w="2371" w:type="dxa"/>
          </w:tcPr>
          <w:p w:rsidR="004F5959" w:rsidRDefault="00AF6117" w:rsidP="000D5E61">
            <w:pPr>
              <w:pStyle w:val="TableParagraph"/>
              <w:numPr>
                <w:ilvl w:val="0"/>
                <w:numId w:val="80"/>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 Members</w:t>
            </w:r>
          </w:p>
          <w:p w:rsidR="004F5959" w:rsidRDefault="004F5959">
            <w:pPr>
              <w:pStyle w:val="TableParagraph"/>
              <w:spacing w:before="1"/>
              <w:rPr>
                <w:rFonts w:ascii="Arial"/>
                <w:b/>
              </w:rPr>
            </w:pPr>
          </w:p>
          <w:p w:rsidR="004F5959" w:rsidRDefault="00AF6117">
            <w:pPr>
              <w:pStyle w:val="TableParagraph"/>
              <w:spacing w:before="1"/>
              <w:ind w:left="141" w:right="129" w:firstLine="57"/>
              <w:jc w:val="center"/>
              <w:rPr>
                <w:b/>
                <w:sz w:val="23"/>
              </w:rPr>
            </w:pPr>
            <w:r>
              <w:rPr>
                <w:b/>
                <w:sz w:val="23"/>
              </w:rPr>
              <w:t>TU Dublin Health &amp; Safety Office</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D6E3BC"/>
          </w:tcPr>
          <w:p w:rsidR="004F5959" w:rsidRDefault="004F5959">
            <w:pPr>
              <w:pStyle w:val="TableParagraph"/>
              <w:spacing w:before="7"/>
              <w:rPr>
                <w:rFonts w:ascii="Arial"/>
                <w:b/>
              </w:rPr>
            </w:pPr>
          </w:p>
          <w:p w:rsidR="004F5959" w:rsidRDefault="00AF6117">
            <w:pPr>
              <w:pStyle w:val="TableParagraph"/>
              <w:ind w:left="1687"/>
              <w:rPr>
                <w:b/>
                <w:sz w:val="23"/>
              </w:rPr>
            </w:pPr>
            <w:r>
              <w:rPr>
                <w:b/>
                <w:sz w:val="23"/>
              </w:rPr>
              <w:t>OPERATIONAL</w:t>
            </w:r>
          </w:p>
        </w:tc>
        <w:tc>
          <w:tcPr>
            <w:tcW w:w="5179" w:type="dxa"/>
            <w:gridSpan w:val="2"/>
            <w:shd w:val="clear" w:color="auto" w:fill="D6E3BC"/>
          </w:tcPr>
          <w:p w:rsidR="004F5959" w:rsidRDefault="004F5959">
            <w:pPr>
              <w:pStyle w:val="TableParagraph"/>
              <w:rPr>
                <w:rFonts w:ascii="Times New Roman"/>
              </w:rPr>
            </w:pPr>
          </w:p>
        </w:tc>
        <w:tc>
          <w:tcPr>
            <w:tcW w:w="1274" w:type="dxa"/>
            <w:shd w:val="clear" w:color="auto" w:fill="D6E3BC"/>
          </w:tcPr>
          <w:p w:rsidR="004F5959" w:rsidRDefault="004F5959">
            <w:pPr>
              <w:pStyle w:val="TableParagraph"/>
              <w:rPr>
                <w:rFonts w:ascii="Times New Roman"/>
              </w:rPr>
            </w:pPr>
          </w:p>
        </w:tc>
        <w:tc>
          <w:tcPr>
            <w:tcW w:w="1845" w:type="dxa"/>
            <w:shd w:val="clear" w:color="auto" w:fill="D6E3BC"/>
          </w:tcPr>
          <w:p w:rsidR="004F5959" w:rsidRDefault="004F5959">
            <w:pPr>
              <w:pStyle w:val="TableParagraph"/>
              <w:rPr>
                <w:rFonts w:ascii="Times New Roman"/>
              </w:rPr>
            </w:pPr>
          </w:p>
        </w:tc>
        <w:tc>
          <w:tcPr>
            <w:tcW w:w="1847" w:type="dxa"/>
            <w:shd w:val="clear" w:color="auto" w:fill="D6E3B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4"/>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373"/>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319"/>
              <w:rPr>
                <w:b/>
                <w:sz w:val="23"/>
              </w:rPr>
            </w:pPr>
            <w:r>
              <w:rPr>
                <w:b/>
                <w:sz w:val="23"/>
              </w:rPr>
              <w:t>Conferences / Seminars/ Travel</w:t>
            </w:r>
          </w:p>
          <w:p w:rsidR="004F5959" w:rsidRDefault="004F5959">
            <w:pPr>
              <w:pStyle w:val="TableParagraph"/>
              <w:rPr>
                <w:rFonts w:ascii="Arial"/>
                <w:b/>
                <w:sz w:val="26"/>
              </w:rPr>
            </w:pPr>
          </w:p>
          <w:p w:rsidR="004F5959" w:rsidRDefault="004F5959">
            <w:pPr>
              <w:pStyle w:val="TableParagraph"/>
              <w:rPr>
                <w:rFonts w:ascii="Arial"/>
                <w:b/>
                <w:sz w:val="26"/>
              </w:rPr>
            </w:pPr>
          </w:p>
          <w:p w:rsidR="004F5959" w:rsidRDefault="00AF6117">
            <w:pPr>
              <w:pStyle w:val="TableParagraph"/>
              <w:spacing w:before="179" w:line="258" w:lineRule="exact"/>
              <w:ind w:left="107"/>
              <w:rPr>
                <w:b/>
                <w:sz w:val="23"/>
              </w:rPr>
            </w:pPr>
            <w:r>
              <w:rPr>
                <w:b/>
                <w:sz w:val="23"/>
              </w:rPr>
              <w:t>Who is harmed:</w:t>
            </w:r>
          </w:p>
          <w:p w:rsidR="004F5959" w:rsidRDefault="00AF6117" w:rsidP="000D5E61">
            <w:pPr>
              <w:pStyle w:val="TableParagraph"/>
              <w:numPr>
                <w:ilvl w:val="0"/>
                <w:numId w:val="79"/>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79"/>
              </w:numPr>
              <w:tabs>
                <w:tab w:val="left" w:pos="355"/>
              </w:tabs>
              <w:spacing w:line="278" w:lineRule="exact"/>
              <w:ind w:left="354"/>
              <w:rPr>
                <w:b/>
              </w:rPr>
            </w:pPr>
            <w:r>
              <w:rPr>
                <w:b/>
              </w:rPr>
              <w:t>Students</w:t>
            </w:r>
          </w:p>
          <w:p w:rsidR="004F5959" w:rsidRDefault="00AF6117" w:rsidP="000D5E61">
            <w:pPr>
              <w:pStyle w:val="TableParagraph"/>
              <w:numPr>
                <w:ilvl w:val="0"/>
                <w:numId w:val="79"/>
              </w:numPr>
              <w:tabs>
                <w:tab w:val="left" w:pos="355"/>
              </w:tabs>
              <w:spacing w:line="279" w:lineRule="exact"/>
              <w:ind w:left="354"/>
              <w:rPr>
                <w:b/>
              </w:rPr>
            </w:pPr>
            <w:r>
              <w:rPr>
                <w:b/>
              </w:rPr>
              <w:t>Visitors</w:t>
            </w:r>
          </w:p>
          <w:p w:rsidR="004F5959" w:rsidRDefault="00AF6117" w:rsidP="000D5E61">
            <w:pPr>
              <w:pStyle w:val="TableParagraph"/>
              <w:numPr>
                <w:ilvl w:val="0"/>
                <w:numId w:val="79"/>
              </w:numPr>
              <w:tabs>
                <w:tab w:val="left" w:pos="355"/>
              </w:tabs>
              <w:spacing w:before="2" w:line="279" w:lineRule="exact"/>
              <w:ind w:left="354"/>
              <w:rPr>
                <w:b/>
              </w:rPr>
            </w:pPr>
            <w:r>
              <w:rPr>
                <w:b/>
              </w:rPr>
              <w:t>Contractors</w:t>
            </w:r>
          </w:p>
          <w:p w:rsidR="004F5959" w:rsidRDefault="00AF6117" w:rsidP="000D5E61">
            <w:pPr>
              <w:pStyle w:val="TableParagraph"/>
              <w:numPr>
                <w:ilvl w:val="0"/>
                <w:numId w:val="79"/>
              </w:numPr>
              <w:tabs>
                <w:tab w:val="left" w:pos="356"/>
              </w:tabs>
              <w:ind w:right="755"/>
              <w:rPr>
                <w:b/>
              </w:rPr>
            </w:pPr>
            <w:r>
              <w:rPr>
                <w:b/>
              </w:rPr>
              <w:t>Young persons</w:t>
            </w:r>
          </w:p>
          <w:p w:rsidR="004F5959" w:rsidRDefault="00AF6117" w:rsidP="000D5E61">
            <w:pPr>
              <w:pStyle w:val="TableParagraph"/>
              <w:numPr>
                <w:ilvl w:val="0"/>
                <w:numId w:val="79"/>
              </w:numPr>
              <w:tabs>
                <w:tab w:val="left" w:pos="356"/>
              </w:tabs>
              <w:spacing w:line="242" w:lineRule="auto"/>
              <w:ind w:right="627"/>
              <w:rPr>
                <w:b/>
              </w:rPr>
            </w:pPr>
            <w:r>
              <w:rPr>
                <w:b/>
                <w:spacing w:val="-1"/>
              </w:rPr>
              <w:t xml:space="preserve">Pregnant </w:t>
            </w:r>
            <w:r>
              <w:rPr>
                <w:b/>
              </w:rPr>
              <w:t>women</w:t>
            </w:r>
          </w:p>
          <w:p w:rsidR="004F5959" w:rsidRDefault="00AF6117" w:rsidP="000D5E61">
            <w:pPr>
              <w:pStyle w:val="TableParagraph"/>
              <w:numPr>
                <w:ilvl w:val="0"/>
                <w:numId w:val="79"/>
              </w:numPr>
              <w:tabs>
                <w:tab w:val="left" w:pos="356"/>
              </w:tabs>
              <w:spacing w:line="275" w:lineRule="exact"/>
              <w:rPr>
                <w:b/>
              </w:rPr>
            </w:pPr>
            <w:r>
              <w:rPr>
                <w:b/>
              </w:rPr>
              <w:t>Postgraduates</w:t>
            </w:r>
          </w:p>
          <w:p w:rsidR="004F5959" w:rsidRDefault="00AF6117" w:rsidP="000D5E61">
            <w:pPr>
              <w:pStyle w:val="TableParagraph"/>
              <w:numPr>
                <w:ilvl w:val="0"/>
                <w:numId w:val="79"/>
              </w:numPr>
              <w:tabs>
                <w:tab w:val="left" w:pos="356"/>
              </w:tabs>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78"/>
              </w:numPr>
              <w:tabs>
                <w:tab w:val="left" w:pos="338"/>
              </w:tabs>
              <w:spacing w:before="1" w:line="291" w:lineRule="exact"/>
              <w:rPr>
                <w:sz w:val="23"/>
              </w:rPr>
            </w:pPr>
            <w:r>
              <w:rPr>
                <w:sz w:val="23"/>
              </w:rPr>
              <w:t>Travel to and from</w:t>
            </w:r>
          </w:p>
          <w:p w:rsidR="004F5959" w:rsidRDefault="00AF6117" w:rsidP="000D5E61">
            <w:pPr>
              <w:pStyle w:val="TableParagraph"/>
              <w:numPr>
                <w:ilvl w:val="0"/>
                <w:numId w:val="78"/>
              </w:numPr>
              <w:tabs>
                <w:tab w:val="left" w:pos="338"/>
              </w:tabs>
              <w:spacing w:line="291" w:lineRule="exact"/>
              <w:rPr>
                <w:sz w:val="23"/>
              </w:rPr>
            </w:pPr>
            <w:r>
              <w:rPr>
                <w:sz w:val="23"/>
              </w:rPr>
              <w:t>Road traffic</w:t>
            </w:r>
            <w:r>
              <w:rPr>
                <w:spacing w:val="-2"/>
                <w:sz w:val="23"/>
              </w:rPr>
              <w:t xml:space="preserve"> </w:t>
            </w:r>
            <w:r>
              <w:rPr>
                <w:sz w:val="23"/>
              </w:rPr>
              <w:t>accidents</w:t>
            </w:r>
          </w:p>
          <w:p w:rsidR="004F5959" w:rsidRDefault="00AF6117" w:rsidP="000D5E61">
            <w:pPr>
              <w:pStyle w:val="TableParagraph"/>
              <w:numPr>
                <w:ilvl w:val="0"/>
                <w:numId w:val="78"/>
              </w:numPr>
              <w:tabs>
                <w:tab w:val="left" w:pos="338"/>
              </w:tabs>
              <w:spacing w:before="1" w:line="291" w:lineRule="exact"/>
              <w:rPr>
                <w:sz w:val="23"/>
              </w:rPr>
            </w:pPr>
            <w:r>
              <w:rPr>
                <w:sz w:val="23"/>
              </w:rPr>
              <w:t>Unfamiliar with</w:t>
            </w:r>
            <w:r>
              <w:rPr>
                <w:spacing w:val="-5"/>
                <w:sz w:val="23"/>
              </w:rPr>
              <w:t xml:space="preserve"> </w:t>
            </w:r>
            <w:r>
              <w:rPr>
                <w:sz w:val="23"/>
              </w:rPr>
              <w:t>venue</w:t>
            </w:r>
          </w:p>
          <w:p w:rsidR="004F5959" w:rsidRDefault="00AF6117" w:rsidP="000D5E61">
            <w:pPr>
              <w:pStyle w:val="TableParagraph"/>
              <w:numPr>
                <w:ilvl w:val="0"/>
                <w:numId w:val="78"/>
              </w:numPr>
              <w:tabs>
                <w:tab w:val="left" w:pos="338"/>
              </w:tabs>
              <w:spacing w:line="291" w:lineRule="exact"/>
              <w:rPr>
                <w:sz w:val="23"/>
              </w:rPr>
            </w:pPr>
            <w:r>
              <w:rPr>
                <w:sz w:val="23"/>
              </w:rPr>
              <w:t>Medical</w:t>
            </w:r>
            <w:r>
              <w:rPr>
                <w:spacing w:val="-2"/>
                <w:sz w:val="23"/>
              </w:rPr>
              <w:t xml:space="preserve"> </w:t>
            </w:r>
            <w:r>
              <w:rPr>
                <w:sz w:val="23"/>
              </w:rPr>
              <w:t>emergency</w:t>
            </w:r>
          </w:p>
          <w:p w:rsidR="004F5959" w:rsidRDefault="00AF6117" w:rsidP="000D5E61">
            <w:pPr>
              <w:pStyle w:val="TableParagraph"/>
              <w:numPr>
                <w:ilvl w:val="0"/>
                <w:numId w:val="78"/>
              </w:numPr>
              <w:tabs>
                <w:tab w:val="left" w:pos="338"/>
              </w:tabs>
              <w:spacing w:before="1"/>
              <w:rPr>
                <w:sz w:val="23"/>
              </w:rPr>
            </w:pPr>
            <w:r>
              <w:rPr>
                <w:sz w:val="23"/>
              </w:rPr>
              <w:t>Missing persons</w:t>
            </w:r>
            <w:r>
              <w:rPr>
                <w:spacing w:val="-4"/>
                <w:sz w:val="23"/>
              </w:rPr>
              <w:t xml:space="preserve"> </w:t>
            </w:r>
            <w:r>
              <w:rPr>
                <w:sz w:val="23"/>
              </w:rPr>
              <w:t>etc.</w:t>
            </w:r>
          </w:p>
        </w:tc>
        <w:tc>
          <w:tcPr>
            <w:tcW w:w="2808" w:type="dxa"/>
          </w:tcPr>
          <w:p w:rsidR="004F5959" w:rsidRDefault="00AF6117" w:rsidP="000D5E61">
            <w:pPr>
              <w:pStyle w:val="TableParagraph"/>
              <w:numPr>
                <w:ilvl w:val="0"/>
                <w:numId w:val="77"/>
              </w:numPr>
              <w:tabs>
                <w:tab w:val="left" w:pos="364"/>
              </w:tabs>
              <w:spacing w:before="1"/>
              <w:ind w:right="112"/>
              <w:rPr>
                <w:sz w:val="23"/>
              </w:rPr>
            </w:pPr>
            <w:r>
              <w:rPr>
                <w:sz w:val="23"/>
              </w:rPr>
              <w:t>Taxi vouchers available to staff</w:t>
            </w:r>
          </w:p>
          <w:p w:rsidR="004F5959" w:rsidRDefault="00AF6117" w:rsidP="000D5E61">
            <w:pPr>
              <w:pStyle w:val="TableParagraph"/>
              <w:numPr>
                <w:ilvl w:val="0"/>
                <w:numId w:val="77"/>
              </w:numPr>
              <w:tabs>
                <w:tab w:val="left" w:pos="364"/>
              </w:tabs>
              <w:ind w:right="239"/>
              <w:rPr>
                <w:sz w:val="23"/>
              </w:rPr>
            </w:pPr>
            <w:r>
              <w:rPr>
                <w:sz w:val="23"/>
              </w:rPr>
              <w:t>Staff obey rules of the road if driving or</w:t>
            </w:r>
            <w:r>
              <w:rPr>
                <w:spacing w:val="4"/>
                <w:sz w:val="23"/>
              </w:rPr>
              <w:t xml:space="preserve"> </w:t>
            </w:r>
            <w:r>
              <w:rPr>
                <w:spacing w:val="-3"/>
                <w:sz w:val="23"/>
              </w:rPr>
              <w:t>cycling</w:t>
            </w:r>
          </w:p>
          <w:p w:rsidR="004F5959" w:rsidRDefault="00AF6117" w:rsidP="000D5E61">
            <w:pPr>
              <w:pStyle w:val="TableParagraph"/>
              <w:numPr>
                <w:ilvl w:val="0"/>
                <w:numId w:val="77"/>
              </w:numPr>
              <w:tabs>
                <w:tab w:val="left" w:pos="364"/>
              </w:tabs>
              <w:spacing w:before="1"/>
              <w:ind w:right="306"/>
              <w:rPr>
                <w:sz w:val="23"/>
              </w:rPr>
            </w:pPr>
            <w:r>
              <w:rPr>
                <w:sz w:val="23"/>
              </w:rPr>
              <w:t>Adequate insurance, tax and NCT on vehicles used for transport</w:t>
            </w:r>
          </w:p>
          <w:p w:rsidR="004F5959" w:rsidRDefault="00AF6117" w:rsidP="000D5E61">
            <w:pPr>
              <w:pStyle w:val="TableParagraph"/>
              <w:numPr>
                <w:ilvl w:val="0"/>
                <w:numId w:val="77"/>
              </w:numPr>
              <w:tabs>
                <w:tab w:val="left" w:pos="364"/>
              </w:tabs>
              <w:ind w:right="252"/>
              <w:rPr>
                <w:sz w:val="23"/>
              </w:rPr>
            </w:pPr>
            <w:r>
              <w:rPr>
                <w:sz w:val="23"/>
              </w:rPr>
              <w:t xml:space="preserve">Familiarise yourself </w:t>
            </w:r>
            <w:r>
              <w:rPr>
                <w:spacing w:val="-5"/>
                <w:sz w:val="23"/>
              </w:rPr>
              <w:t xml:space="preserve">with </w:t>
            </w:r>
            <w:r>
              <w:rPr>
                <w:sz w:val="23"/>
              </w:rPr>
              <w:t>local emergency procedures and first-aid arrangements</w:t>
            </w:r>
          </w:p>
          <w:p w:rsidR="004F5959" w:rsidRDefault="00AF6117" w:rsidP="000D5E61">
            <w:pPr>
              <w:pStyle w:val="TableParagraph"/>
              <w:numPr>
                <w:ilvl w:val="0"/>
                <w:numId w:val="77"/>
              </w:numPr>
              <w:tabs>
                <w:tab w:val="left" w:pos="364"/>
              </w:tabs>
              <w:ind w:right="374"/>
              <w:rPr>
                <w:sz w:val="23"/>
              </w:rPr>
            </w:pPr>
            <w:r>
              <w:rPr>
                <w:sz w:val="23"/>
              </w:rPr>
              <w:t>Report defects and incidents to venue management or Gardaí where</w:t>
            </w:r>
            <w:r>
              <w:rPr>
                <w:spacing w:val="-1"/>
                <w:sz w:val="23"/>
              </w:rPr>
              <w:t xml:space="preserve"> </w:t>
            </w:r>
            <w:r>
              <w:rPr>
                <w:sz w:val="23"/>
              </w:rPr>
              <w:t>necessary</w:t>
            </w:r>
          </w:p>
          <w:p w:rsidR="004F5959" w:rsidRDefault="00AF6117" w:rsidP="000D5E61">
            <w:pPr>
              <w:pStyle w:val="TableParagraph"/>
              <w:numPr>
                <w:ilvl w:val="0"/>
                <w:numId w:val="77"/>
              </w:numPr>
              <w:tabs>
                <w:tab w:val="left" w:pos="363"/>
              </w:tabs>
              <w:ind w:left="362" w:right="206"/>
              <w:rPr>
                <w:sz w:val="23"/>
              </w:rPr>
            </w:pPr>
            <w:r>
              <w:rPr>
                <w:sz w:val="23"/>
              </w:rPr>
              <w:t xml:space="preserve">Approval sought from Line Manager as per </w:t>
            </w:r>
            <w:r>
              <w:rPr>
                <w:spacing w:val="-3"/>
                <w:sz w:val="23"/>
              </w:rPr>
              <w:t xml:space="preserve">TU </w:t>
            </w:r>
            <w:r>
              <w:rPr>
                <w:sz w:val="23"/>
              </w:rPr>
              <w:t>Dublin procedures e.g. authorisation</w:t>
            </w:r>
            <w:r>
              <w:rPr>
                <w:spacing w:val="-2"/>
                <w:sz w:val="23"/>
              </w:rPr>
              <w:t xml:space="preserve"> </w:t>
            </w:r>
            <w:r>
              <w:rPr>
                <w:sz w:val="23"/>
              </w:rPr>
              <w:t>forms</w:t>
            </w:r>
          </w:p>
        </w:tc>
        <w:tc>
          <w:tcPr>
            <w:tcW w:w="2371" w:type="dxa"/>
          </w:tcPr>
          <w:p w:rsidR="004F5959" w:rsidRDefault="00AF6117" w:rsidP="000D5E61">
            <w:pPr>
              <w:pStyle w:val="TableParagraph"/>
              <w:numPr>
                <w:ilvl w:val="0"/>
                <w:numId w:val="76"/>
              </w:numPr>
              <w:tabs>
                <w:tab w:val="left" w:pos="483"/>
                <w:tab w:val="left" w:pos="484"/>
              </w:tabs>
              <w:spacing w:before="1"/>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6"/>
              <w:rPr>
                <w:rFonts w:ascii="Arial"/>
                <w:b/>
              </w:rPr>
            </w:pPr>
          </w:p>
          <w:p w:rsidR="004F5959" w:rsidRDefault="00AF6117">
            <w:pPr>
              <w:pStyle w:val="TableParagraph"/>
              <w:ind w:left="243" w:right="233" w:hanging="3"/>
              <w:jc w:val="center"/>
              <w:rPr>
                <w:b/>
                <w:sz w:val="23"/>
              </w:rPr>
            </w:pPr>
            <w:r>
              <w:rPr>
                <w:b/>
                <w:sz w:val="23"/>
              </w:rPr>
              <w:t>With Actions applied: L</w:t>
            </w:r>
          </w:p>
        </w:tc>
        <w:tc>
          <w:tcPr>
            <w:tcW w:w="1845" w:type="dxa"/>
          </w:tcPr>
          <w:p w:rsidR="004F5959" w:rsidRDefault="00AF6117">
            <w:pPr>
              <w:pStyle w:val="TableParagraph"/>
              <w:ind w:left="213" w:right="183" w:firstLine="9"/>
              <w:rPr>
                <w:b/>
                <w:sz w:val="23"/>
              </w:rPr>
            </w:pPr>
            <w:r>
              <w:rPr>
                <w:b/>
                <w:sz w:val="23"/>
              </w:rPr>
              <w:t>College Office Staff Members</w:t>
            </w:r>
          </w:p>
        </w:tc>
        <w:tc>
          <w:tcPr>
            <w:tcW w:w="1847" w:type="dxa"/>
          </w:tcPr>
          <w:p w:rsidR="004F5959" w:rsidRDefault="00AF6117">
            <w:pPr>
              <w:pStyle w:val="TableParagraph"/>
              <w:ind w:left="487"/>
              <w:rPr>
                <w:b/>
                <w:sz w:val="23"/>
              </w:rPr>
            </w:pPr>
            <w:r>
              <w:rPr>
                <w:b/>
                <w:sz w:val="23"/>
              </w:rPr>
              <w:t>Ongoing</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919"/>
        <w:gridCol w:w="2552"/>
        <w:gridCol w:w="1136"/>
        <w:gridCol w:w="1695"/>
        <w:gridCol w:w="1849"/>
      </w:tblGrid>
      <w:tr w:rsidR="004F5959">
        <w:trPr>
          <w:trHeight w:val="774"/>
        </w:trPr>
        <w:tc>
          <w:tcPr>
            <w:tcW w:w="5096" w:type="dxa"/>
            <w:gridSpan w:val="3"/>
            <w:shd w:val="clear" w:color="auto" w:fill="D6E3BC"/>
          </w:tcPr>
          <w:p w:rsidR="004F5959" w:rsidRDefault="004F5959">
            <w:pPr>
              <w:pStyle w:val="TableParagraph"/>
              <w:spacing w:before="7"/>
              <w:rPr>
                <w:rFonts w:ascii="Arial"/>
                <w:b/>
              </w:rPr>
            </w:pPr>
          </w:p>
          <w:p w:rsidR="004F5959" w:rsidRDefault="00AF6117">
            <w:pPr>
              <w:pStyle w:val="TableParagraph"/>
              <w:ind w:left="1687"/>
              <w:rPr>
                <w:b/>
                <w:sz w:val="23"/>
              </w:rPr>
            </w:pPr>
            <w:r>
              <w:rPr>
                <w:b/>
                <w:sz w:val="23"/>
              </w:rPr>
              <w:t>OPERATIONAL</w:t>
            </w:r>
          </w:p>
        </w:tc>
        <w:tc>
          <w:tcPr>
            <w:tcW w:w="5471" w:type="dxa"/>
            <w:gridSpan w:val="2"/>
            <w:shd w:val="clear" w:color="auto" w:fill="D6E3BC"/>
          </w:tcPr>
          <w:p w:rsidR="004F5959" w:rsidRDefault="004F5959">
            <w:pPr>
              <w:pStyle w:val="TableParagraph"/>
              <w:rPr>
                <w:rFonts w:ascii="Times New Roman"/>
              </w:rPr>
            </w:pPr>
          </w:p>
        </w:tc>
        <w:tc>
          <w:tcPr>
            <w:tcW w:w="1136" w:type="dxa"/>
            <w:shd w:val="clear" w:color="auto" w:fill="D6E3BC"/>
          </w:tcPr>
          <w:p w:rsidR="004F5959" w:rsidRDefault="004F5959">
            <w:pPr>
              <w:pStyle w:val="TableParagraph"/>
              <w:rPr>
                <w:rFonts w:ascii="Times New Roman"/>
              </w:rPr>
            </w:pPr>
          </w:p>
        </w:tc>
        <w:tc>
          <w:tcPr>
            <w:tcW w:w="1695" w:type="dxa"/>
            <w:shd w:val="clear" w:color="auto" w:fill="D6E3BC"/>
          </w:tcPr>
          <w:p w:rsidR="004F5959" w:rsidRDefault="004F5959">
            <w:pPr>
              <w:pStyle w:val="TableParagraph"/>
              <w:rPr>
                <w:rFonts w:ascii="Times New Roman"/>
              </w:rPr>
            </w:pPr>
          </w:p>
        </w:tc>
        <w:tc>
          <w:tcPr>
            <w:tcW w:w="1849" w:type="dxa"/>
            <w:shd w:val="clear" w:color="auto" w:fill="D6E3BC"/>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471" w:type="dxa"/>
            <w:gridSpan w:val="2"/>
            <w:shd w:val="clear" w:color="auto" w:fill="CCCCFF"/>
          </w:tcPr>
          <w:p w:rsidR="004F5959" w:rsidRDefault="00AF6117">
            <w:pPr>
              <w:pStyle w:val="TableParagraph"/>
              <w:spacing w:line="238" w:lineRule="exact"/>
              <w:ind w:left="1852" w:right="1843"/>
              <w:jc w:val="center"/>
              <w:rPr>
                <w:b/>
                <w:sz w:val="23"/>
              </w:rPr>
            </w:pPr>
            <w:r>
              <w:rPr>
                <w:b/>
                <w:sz w:val="23"/>
              </w:rPr>
              <w:t>Control Measures</w:t>
            </w:r>
          </w:p>
        </w:tc>
        <w:tc>
          <w:tcPr>
            <w:tcW w:w="1136" w:type="dxa"/>
            <w:vMerge w:val="restart"/>
            <w:shd w:val="clear" w:color="auto" w:fill="CCCCFF"/>
          </w:tcPr>
          <w:p w:rsidR="004F5959" w:rsidRDefault="00AF6117">
            <w:pPr>
              <w:pStyle w:val="TableParagraph"/>
              <w:spacing w:line="260" w:lineRule="atLeast"/>
              <w:ind w:left="131" w:right="128" w:hanging="3"/>
              <w:jc w:val="center"/>
              <w:rPr>
                <w:b/>
                <w:sz w:val="23"/>
              </w:rPr>
            </w:pPr>
            <w:r>
              <w:rPr>
                <w:b/>
                <w:sz w:val="23"/>
              </w:rPr>
              <w:t>Risk H/M/L (with controls)</w:t>
            </w:r>
          </w:p>
        </w:tc>
        <w:tc>
          <w:tcPr>
            <w:tcW w:w="169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246" w:right="225" w:firstLine="129"/>
              <w:rPr>
                <w:b/>
                <w:sz w:val="23"/>
              </w:rPr>
            </w:pPr>
            <w:r>
              <w:rPr>
                <w:b/>
                <w:sz w:val="23"/>
              </w:rPr>
              <w:t>Person(s) Responsible</w:t>
            </w:r>
          </w:p>
        </w:tc>
        <w:tc>
          <w:tcPr>
            <w:tcW w:w="1849"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0" w:right="219"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919" w:type="dxa"/>
            <w:shd w:val="clear" w:color="auto" w:fill="CCCCFF"/>
          </w:tcPr>
          <w:p w:rsidR="004F5959" w:rsidRDefault="004F5959">
            <w:pPr>
              <w:pStyle w:val="TableParagraph"/>
              <w:spacing w:before="7"/>
              <w:rPr>
                <w:rFonts w:ascii="Arial"/>
                <w:b/>
              </w:rPr>
            </w:pPr>
          </w:p>
          <w:p w:rsidR="004F5959" w:rsidRDefault="00AF6117">
            <w:pPr>
              <w:pStyle w:val="TableParagraph"/>
              <w:ind w:left="639"/>
              <w:rPr>
                <w:b/>
                <w:sz w:val="23"/>
              </w:rPr>
            </w:pPr>
            <w:r>
              <w:rPr>
                <w:b/>
                <w:sz w:val="23"/>
              </w:rPr>
              <w:t>Current Controls</w:t>
            </w:r>
          </w:p>
        </w:tc>
        <w:tc>
          <w:tcPr>
            <w:tcW w:w="2552" w:type="dxa"/>
            <w:shd w:val="clear" w:color="auto" w:fill="CCCCFF"/>
          </w:tcPr>
          <w:p w:rsidR="004F5959" w:rsidRDefault="00AF6117">
            <w:pPr>
              <w:pStyle w:val="TableParagraph"/>
              <w:ind w:left="423" w:right="402" w:firstLine="480"/>
              <w:rPr>
                <w:b/>
                <w:sz w:val="23"/>
              </w:rPr>
            </w:pPr>
            <w:r>
              <w:rPr>
                <w:b/>
                <w:sz w:val="23"/>
              </w:rPr>
              <w:t>Further Actions Required</w:t>
            </w:r>
          </w:p>
        </w:tc>
        <w:tc>
          <w:tcPr>
            <w:tcW w:w="1136" w:type="dxa"/>
            <w:vMerge/>
            <w:tcBorders>
              <w:top w:val="nil"/>
            </w:tcBorders>
            <w:shd w:val="clear" w:color="auto" w:fill="CCCCFF"/>
          </w:tcPr>
          <w:p w:rsidR="004F5959" w:rsidRDefault="004F5959">
            <w:pPr>
              <w:rPr>
                <w:sz w:val="2"/>
                <w:szCs w:val="2"/>
              </w:rPr>
            </w:pPr>
          </w:p>
        </w:tc>
        <w:tc>
          <w:tcPr>
            <w:tcW w:w="1695" w:type="dxa"/>
            <w:vMerge/>
            <w:tcBorders>
              <w:top w:val="nil"/>
            </w:tcBorders>
            <w:shd w:val="clear" w:color="auto" w:fill="CCCCFF"/>
          </w:tcPr>
          <w:p w:rsidR="004F5959" w:rsidRDefault="004F5959">
            <w:pPr>
              <w:rPr>
                <w:sz w:val="2"/>
                <w:szCs w:val="2"/>
              </w:rPr>
            </w:pPr>
          </w:p>
        </w:tc>
        <w:tc>
          <w:tcPr>
            <w:tcW w:w="1849" w:type="dxa"/>
            <w:vMerge/>
            <w:tcBorders>
              <w:top w:val="nil"/>
            </w:tcBorders>
            <w:shd w:val="clear" w:color="auto" w:fill="CCCCFF"/>
          </w:tcPr>
          <w:p w:rsidR="004F5959" w:rsidRDefault="004F5959">
            <w:pPr>
              <w:rPr>
                <w:sz w:val="2"/>
                <w:szCs w:val="2"/>
              </w:rPr>
            </w:pPr>
          </w:p>
        </w:tc>
      </w:tr>
      <w:tr w:rsidR="004F5959">
        <w:trPr>
          <w:trHeight w:val="6859"/>
        </w:trPr>
        <w:tc>
          <w:tcPr>
            <w:tcW w:w="725" w:type="dxa"/>
          </w:tcPr>
          <w:p w:rsidR="004F5959" w:rsidRDefault="004F5959">
            <w:pPr>
              <w:pStyle w:val="TableParagraph"/>
              <w:rPr>
                <w:rFonts w:ascii="Times New Roman"/>
              </w:rPr>
            </w:pPr>
          </w:p>
        </w:tc>
        <w:tc>
          <w:tcPr>
            <w:tcW w:w="1846" w:type="dxa"/>
          </w:tcPr>
          <w:p w:rsidR="004F5959" w:rsidRDefault="00AF6117">
            <w:pPr>
              <w:pStyle w:val="TableParagraph"/>
              <w:spacing w:line="256" w:lineRule="exact"/>
              <w:ind w:left="107"/>
              <w:rPr>
                <w:b/>
                <w:sz w:val="23"/>
              </w:rPr>
            </w:pPr>
            <w:r>
              <w:rPr>
                <w:b/>
                <w:sz w:val="23"/>
              </w:rPr>
              <w:t>Storage</w:t>
            </w:r>
          </w:p>
          <w:p w:rsidR="004F5959" w:rsidRDefault="004F5959">
            <w:pPr>
              <w:pStyle w:val="TableParagraph"/>
              <w:spacing w:before="4"/>
              <w:rPr>
                <w:rFonts w:ascii="Arial"/>
                <w:b/>
              </w:rPr>
            </w:pPr>
          </w:p>
          <w:p w:rsidR="004F5959" w:rsidRDefault="00AF6117">
            <w:pPr>
              <w:pStyle w:val="TableParagraph"/>
              <w:ind w:left="107" w:right="237"/>
              <w:rPr>
                <w:b/>
                <w:sz w:val="23"/>
              </w:rPr>
            </w:pPr>
            <w:r>
              <w:rPr>
                <w:b/>
                <w:sz w:val="23"/>
              </w:rPr>
              <w:t>Storage area provided in the basement for the College of Business</w:t>
            </w:r>
          </w:p>
          <w:p w:rsidR="004F5959" w:rsidRDefault="004F5959">
            <w:pPr>
              <w:pStyle w:val="TableParagraph"/>
              <w:spacing w:before="6"/>
              <w:rPr>
                <w:rFonts w:ascii="Arial"/>
                <w:b/>
              </w:rPr>
            </w:pPr>
          </w:p>
          <w:p w:rsidR="004F5959" w:rsidRDefault="00AF6117">
            <w:pPr>
              <w:pStyle w:val="TableParagraph"/>
              <w:spacing w:line="258" w:lineRule="exact"/>
              <w:ind w:left="107"/>
              <w:rPr>
                <w:b/>
                <w:sz w:val="23"/>
              </w:rPr>
            </w:pPr>
            <w:r>
              <w:rPr>
                <w:b/>
                <w:sz w:val="23"/>
              </w:rPr>
              <w:t>Who is harmed:</w:t>
            </w:r>
          </w:p>
          <w:p w:rsidR="004F5959" w:rsidRDefault="00AF6117" w:rsidP="000D5E61">
            <w:pPr>
              <w:pStyle w:val="TableParagraph"/>
              <w:numPr>
                <w:ilvl w:val="0"/>
                <w:numId w:val="75"/>
              </w:numPr>
              <w:tabs>
                <w:tab w:val="left" w:pos="355"/>
              </w:tabs>
              <w:spacing w:line="279"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75"/>
              </w:numPr>
              <w:tabs>
                <w:tab w:val="left" w:pos="355"/>
              </w:tabs>
              <w:spacing w:before="2" w:line="279" w:lineRule="exact"/>
              <w:ind w:left="354"/>
              <w:rPr>
                <w:b/>
              </w:rPr>
            </w:pPr>
            <w:r>
              <w:rPr>
                <w:b/>
              </w:rPr>
              <w:t>Students</w:t>
            </w:r>
          </w:p>
          <w:p w:rsidR="004F5959" w:rsidRDefault="00AF6117" w:rsidP="000D5E61">
            <w:pPr>
              <w:pStyle w:val="TableParagraph"/>
              <w:numPr>
                <w:ilvl w:val="0"/>
                <w:numId w:val="75"/>
              </w:numPr>
              <w:tabs>
                <w:tab w:val="left" w:pos="355"/>
              </w:tabs>
              <w:spacing w:line="278" w:lineRule="exact"/>
              <w:ind w:left="354"/>
              <w:rPr>
                <w:b/>
              </w:rPr>
            </w:pPr>
            <w:r>
              <w:rPr>
                <w:b/>
              </w:rPr>
              <w:t>Visitors</w:t>
            </w:r>
          </w:p>
          <w:p w:rsidR="004F5959" w:rsidRDefault="00AF6117" w:rsidP="000D5E61">
            <w:pPr>
              <w:pStyle w:val="TableParagraph"/>
              <w:numPr>
                <w:ilvl w:val="0"/>
                <w:numId w:val="75"/>
              </w:numPr>
              <w:tabs>
                <w:tab w:val="left" w:pos="355"/>
              </w:tabs>
              <w:spacing w:line="278" w:lineRule="exact"/>
              <w:ind w:left="354"/>
              <w:rPr>
                <w:b/>
              </w:rPr>
            </w:pPr>
            <w:r>
              <w:rPr>
                <w:b/>
              </w:rPr>
              <w:t>Contractors</w:t>
            </w:r>
          </w:p>
          <w:p w:rsidR="004F5959" w:rsidRDefault="00AF6117" w:rsidP="000D5E61">
            <w:pPr>
              <w:pStyle w:val="TableParagraph"/>
              <w:numPr>
                <w:ilvl w:val="0"/>
                <w:numId w:val="75"/>
              </w:numPr>
              <w:tabs>
                <w:tab w:val="left" w:pos="356"/>
              </w:tabs>
              <w:spacing w:line="242" w:lineRule="auto"/>
              <w:ind w:right="755"/>
              <w:rPr>
                <w:b/>
              </w:rPr>
            </w:pPr>
            <w:r>
              <w:rPr>
                <w:b/>
              </w:rPr>
              <w:t>Young persons</w:t>
            </w:r>
          </w:p>
          <w:p w:rsidR="004F5959" w:rsidRDefault="00AF6117" w:rsidP="000D5E61">
            <w:pPr>
              <w:pStyle w:val="TableParagraph"/>
              <w:numPr>
                <w:ilvl w:val="0"/>
                <w:numId w:val="75"/>
              </w:numPr>
              <w:tabs>
                <w:tab w:val="left" w:pos="356"/>
              </w:tabs>
              <w:ind w:right="627"/>
              <w:rPr>
                <w:b/>
              </w:rPr>
            </w:pPr>
            <w:r>
              <w:rPr>
                <w:b/>
                <w:spacing w:val="-1"/>
              </w:rPr>
              <w:t xml:space="preserve">Pregnant </w:t>
            </w:r>
            <w:r>
              <w:rPr>
                <w:b/>
              </w:rPr>
              <w:t>women</w:t>
            </w:r>
          </w:p>
          <w:p w:rsidR="004F5959" w:rsidRDefault="00AF6117" w:rsidP="000D5E61">
            <w:pPr>
              <w:pStyle w:val="TableParagraph"/>
              <w:numPr>
                <w:ilvl w:val="0"/>
                <w:numId w:val="75"/>
              </w:numPr>
              <w:tabs>
                <w:tab w:val="left" w:pos="356"/>
              </w:tabs>
              <w:spacing w:line="278" w:lineRule="exact"/>
              <w:rPr>
                <w:b/>
              </w:rPr>
            </w:pPr>
            <w:r>
              <w:rPr>
                <w:b/>
              </w:rPr>
              <w:t>Postgraduates</w:t>
            </w:r>
          </w:p>
          <w:p w:rsidR="004F5959" w:rsidRDefault="00AF6117" w:rsidP="000D5E61">
            <w:pPr>
              <w:pStyle w:val="TableParagraph"/>
              <w:numPr>
                <w:ilvl w:val="0"/>
                <w:numId w:val="75"/>
              </w:numPr>
              <w:tabs>
                <w:tab w:val="left" w:pos="356"/>
              </w:tabs>
              <w:spacing w:line="242" w:lineRule="auto"/>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74"/>
              </w:numPr>
              <w:tabs>
                <w:tab w:val="left" w:pos="338"/>
              </w:tabs>
              <w:spacing w:line="287" w:lineRule="exact"/>
              <w:rPr>
                <w:sz w:val="23"/>
              </w:rPr>
            </w:pPr>
            <w:r>
              <w:rPr>
                <w:sz w:val="23"/>
              </w:rPr>
              <w:t>Inadequate storage</w:t>
            </w:r>
          </w:p>
          <w:p w:rsidR="004F5959" w:rsidRDefault="00AF6117" w:rsidP="000D5E61">
            <w:pPr>
              <w:pStyle w:val="TableParagraph"/>
              <w:numPr>
                <w:ilvl w:val="0"/>
                <w:numId w:val="74"/>
              </w:numPr>
              <w:tabs>
                <w:tab w:val="left" w:pos="338"/>
              </w:tabs>
              <w:spacing w:before="1"/>
              <w:rPr>
                <w:sz w:val="23"/>
              </w:rPr>
            </w:pPr>
            <w:r>
              <w:rPr>
                <w:sz w:val="23"/>
              </w:rPr>
              <w:t>Improper storage</w:t>
            </w:r>
          </w:p>
          <w:p w:rsidR="004F5959" w:rsidRDefault="00AF6117" w:rsidP="000D5E61">
            <w:pPr>
              <w:pStyle w:val="TableParagraph"/>
              <w:numPr>
                <w:ilvl w:val="0"/>
                <w:numId w:val="74"/>
              </w:numPr>
              <w:tabs>
                <w:tab w:val="left" w:pos="338"/>
              </w:tabs>
              <w:spacing w:before="1"/>
              <w:ind w:right="293"/>
              <w:rPr>
                <w:sz w:val="23"/>
              </w:rPr>
            </w:pPr>
            <w:r>
              <w:rPr>
                <w:sz w:val="23"/>
              </w:rPr>
              <w:t>Inadequate space for safe manual</w:t>
            </w:r>
            <w:r>
              <w:rPr>
                <w:spacing w:val="9"/>
                <w:sz w:val="23"/>
              </w:rPr>
              <w:t xml:space="preserve"> </w:t>
            </w:r>
            <w:r>
              <w:rPr>
                <w:spacing w:val="-3"/>
                <w:sz w:val="23"/>
              </w:rPr>
              <w:t>handling</w:t>
            </w:r>
          </w:p>
          <w:p w:rsidR="004F5959" w:rsidRDefault="00AF6117" w:rsidP="000D5E61">
            <w:pPr>
              <w:pStyle w:val="TableParagraph"/>
              <w:numPr>
                <w:ilvl w:val="0"/>
                <w:numId w:val="74"/>
              </w:numPr>
              <w:tabs>
                <w:tab w:val="left" w:pos="338"/>
              </w:tabs>
              <w:spacing w:line="291" w:lineRule="exact"/>
              <w:rPr>
                <w:sz w:val="23"/>
              </w:rPr>
            </w:pPr>
            <w:r>
              <w:rPr>
                <w:sz w:val="23"/>
              </w:rPr>
              <w:t>Poor</w:t>
            </w:r>
            <w:r>
              <w:rPr>
                <w:spacing w:val="-5"/>
                <w:sz w:val="23"/>
              </w:rPr>
              <w:t xml:space="preserve"> </w:t>
            </w:r>
            <w:r>
              <w:rPr>
                <w:sz w:val="23"/>
              </w:rPr>
              <w:t>housekeeping</w:t>
            </w:r>
          </w:p>
          <w:p w:rsidR="004F5959" w:rsidRDefault="00AF6117" w:rsidP="000D5E61">
            <w:pPr>
              <w:pStyle w:val="TableParagraph"/>
              <w:numPr>
                <w:ilvl w:val="0"/>
                <w:numId w:val="74"/>
              </w:numPr>
              <w:tabs>
                <w:tab w:val="left" w:pos="338"/>
              </w:tabs>
              <w:spacing w:before="1" w:line="291" w:lineRule="exact"/>
              <w:rPr>
                <w:sz w:val="23"/>
              </w:rPr>
            </w:pPr>
            <w:r>
              <w:rPr>
                <w:sz w:val="23"/>
              </w:rPr>
              <w:t>Slips, trips and</w:t>
            </w:r>
            <w:r>
              <w:rPr>
                <w:spacing w:val="-4"/>
                <w:sz w:val="23"/>
              </w:rPr>
              <w:t xml:space="preserve"> </w:t>
            </w:r>
            <w:r>
              <w:rPr>
                <w:sz w:val="23"/>
              </w:rPr>
              <w:t>falls</w:t>
            </w:r>
          </w:p>
          <w:p w:rsidR="004F5959" w:rsidRDefault="00AF6117" w:rsidP="000D5E61">
            <w:pPr>
              <w:pStyle w:val="TableParagraph"/>
              <w:numPr>
                <w:ilvl w:val="0"/>
                <w:numId w:val="74"/>
              </w:numPr>
              <w:tabs>
                <w:tab w:val="left" w:pos="338"/>
              </w:tabs>
              <w:ind w:right="556"/>
              <w:rPr>
                <w:sz w:val="23"/>
              </w:rPr>
            </w:pPr>
            <w:r>
              <w:rPr>
                <w:sz w:val="23"/>
              </w:rPr>
              <w:t>Unsafe access and egress</w:t>
            </w:r>
          </w:p>
          <w:p w:rsidR="004F5959" w:rsidRDefault="00AF6117" w:rsidP="000D5E61">
            <w:pPr>
              <w:pStyle w:val="TableParagraph"/>
              <w:numPr>
                <w:ilvl w:val="0"/>
                <w:numId w:val="74"/>
              </w:numPr>
              <w:tabs>
                <w:tab w:val="left" w:pos="338"/>
              </w:tabs>
              <w:spacing w:before="1"/>
              <w:ind w:right="464"/>
              <w:rPr>
                <w:sz w:val="23"/>
              </w:rPr>
            </w:pPr>
            <w:r>
              <w:rPr>
                <w:sz w:val="23"/>
              </w:rPr>
              <w:t>Inadequate lighting and/or</w:t>
            </w:r>
            <w:r>
              <w:rPr>
                <w:spacing w:val="-4"/>
                <w:sz w:val="23"/>
              </w:rPr>
              <w:t xml:space="preserve"> </w:t>
            </w:r>
            <w:r>
              <w:rPr>
                <w:sz w:val="23"/>
              </w:rPr>
              <w:t>ventilation</w:t>
            </w:r>
          </w:p>
        </w:tc>
        <w:tc>
          <w:tcPr>
            <w:tcW w:w="2919" w:type="dxa"/>
          </w:tcPr>
          <w:p w:rsidR="004F5959" w:rsidRDefault="00AF6117" w:rsidP="000D5E61">
            <w:pPr>
              <w:pStyle w:val="TableParagraph"/>
              <w:numPr>
                <w:ilvl w:val="0"/>
                <w:numId w:val="73"/>
              </w:numPr>
              <w:tabs>
                <w:tab w:val="left" w:pos="364"/>
              </w:tabs>
              <w:spacing w:line="287" w:lineRule="exact"/>
              <w:jc w:val="both"/>
              <w:rPr>
                <w:sz w:val="23"/>
              </w:rPr>
            </w:pPr>
            <w:r>
              <w:rPr>
                <w:sz w:val="23"/>
              </w:rPr>
              <w:t>Safe access and</w:t>
            </w:r>
            <w:r>
              <w:rPr>
                <w:spacing w:val="-2"/>
                <w:sz w:val="23"/>
              </w:rPr>
              <w:t xml:space="preserve"> </w:t>
            </w:r>
            <w:r>
              <w:rPr>
                <w:sz w:val="23"/>
              </w:rPr>
              <w:t>egress</w:t>
            </w:r>
          </w:p>
          <w:p w:rsidR="004F5959" w:rsidRDefault="00AF6117" w:rsidP="000D5E61">
            <w:pPr>
              <w:pStyle w:val="TableParagraph"/>
              <w:numPr>
                <w:ilvl w:val="0"/>
                <w:numId w:val="73"/>
              </w:numPr>
              <w:tabs>
                <w:tab w:val="left" w:pos="364"/>
              </w:tabs>
              <w:spacing w:before="1"/>
              <w:ind w:right="535"/>
              <w:jc w:val="both"/>
              <w:rPr>
                <w:sz w:val="23"/>
              </w:rPr>
            </w:pPr>
            <w:r>
              <w:rPr>
                <w:sz w:val="23"/>
              </w:rPr>
              <w:t>Storage avoided above shoulder height where possible</w:t>
            </w:r>
          </w:p>
          <w:p w:rsidR="004F5959" w:rsidRDefault="00AF6117" w:rsidP="000D5E61">
            <w:pPr>
              <w:pStyle w:val="TableParagraph"/>
              <w:numPr>
                <w:ilvl w:val="0"/>
                <w:numId w:val="73"/>
              </w:numPr>
              <w:tabs>
                <w:tab w:val="left" w:pos="364"/>
              </w:tabs>
              <w:spacing w:line="291" w:lineRule="exact"/>
              <w:ind w:hanging="258"/>
              <w:rPr>
                <w:sz w:val="23"/>
              </w:rPr>
            </w:pPr>
            <w:r>
              <w:rPr>
                <w:sz w:val="23"/>
              </w:rPr>
              <w:t>Items stored</w:t>
            </w:r>
            <w:r>
              <w:rPr>
                <w:spacing w:val="-3"/>
                <w:sz w:val="23"/>
              </w:rPr>
              <w:t xml:space="preserve"> </w:t>
            </w:r>
            <w:r>
              <w:rPr>
                <w:sz w:val="23"/>
              </w:rPr>
              <w:t>appropriately</w:t>
            </w:r>
          </w:p>
          <w:p w:rsidR="004F5959" w:rsidRDefault="00AF6117" w:rsidP="000D5E61">
            <w:pPr>
              <w:pStyle w:val="TableParagraph"/>
              <w:numPr>
                <w:ilvl w:val="0"/>
                <w:numId w:val="73"/>
              </w:numPr>
              <w:tabs>
                <w:tab w:val="left" w:pos="364"/>
              </w:tabs>
              <w:spacing w:before="1"/>
              <w:ind w:right="451"/>
              <w:rPr>
                <w:sz w:val="23"/>
              </w:rPr>
            </w:pPr>
            <w:r>
              <w:rPr>
                <w:sz w:val="23"/>
              </w:rPr>
              <w:t xml:space="preserve">Items segregated </w:t>
            </w:r>
            <w:r>
              <w:rPr>
                <w:spacing w:val="-4"/>
                <w:sz w:val="23"/>
              </w:rPr>
              <w:t xml:space="preserve">where </w:t>
            </w:r>
            <w:r>
              <w:rPr>
                <w:sz w:val="23"/>
              </w:rPr>
              <w:t>necessary</w:t>
            </w:r>
          </w:p>
          <w:p w:rsidR="004F5959" w:rsidRDefault="00AF6117" w:rsidP="000D5E61">
            <w:pPr>
              <w:pStyle w:val="TableParagraph"/>
              <w:numPr>
                <w:ilvl w:val="0"/>
                <w:numId w:val="73"/>
              </w:numPr>
              <w:tabs>
                <w:tab w:val="left" w:pos="363"/>
              </w:tabs>
              <w:ind w:left="362" w:right="133"/>
              <w:rPr>
                <w:sz w:val="23"/>
              </w:rPr>
            </w:pPr>
            <w:r>
              <w:rPr>
                <w:sz w:val="23"/>
              </w:rPr>
              <w:t xml:space="preserve">Storage units secure and </w:t>
            </w:r>
            <w:r>
              <w:rPr>
                <w:spacing w:val="-4"/>
                <w:sz w:val="23"/>
              </w:rPr>
              <w:t xml:space="preserve">fit </w:t>
            </w:r>
            <w:r>
              <w:rPr>
                <w:sz w:val="23"/>
              </w:rPr>
              <w:t>for</w:t>
            </w:r>
            <w:r>
              <w:rPr>
                <w:spacing w:val="-1"/>
                <w:sz w:val="23"/>
              </w:rPr>
              <w:t xml:space="preserve"> </w:t>
            </w:r>
            <w:r>
              <w:rPr>
                <w:sz w:val="23"/>
              </w:rPr>
              <w:t>purpose</w:t>
            </w:r>
          </w:p>
          <w:p w:rsidR="004F5959" w:rsidRDefault="00AF6117" w:rsidP="000D5E61">
            <w:pPr>
              <w:pStyle w:val="TableParagraph"/>
              <w:numPr>
                <w:ilvl w:val="0"/>
                <w:numId w:val="73"/>
              </w:numPr>
              <w:tabs>
                <w:tab w:val="left" w:pos="363"/>
              </w:tabs>
              <w:spacing w:line="291" w:lineRule="exact"/>
              <w:ind w:left="362"/>
              <w:rPr>
                <w:sz w:val="23"/>
              </w:rPr>
            </w:pPr>
            <w:r>
              <w:rPr>
                <w:sz w:val="23"/>
              </w:rPr>
              <w:t>Locking system in</w:t>
            </w:r>
            <w:r>
              <w:rPr>
                <w:spacing w:val="-1"/>
                <w:sz w:val="23"/>
              </w:rPr>
              <w:t xml:space="preserve"> </w:t>
            </w:r>
            <w:r>
              <w:rPr>
                <w:sz w:val="23"/>
              </w:rPr>
              <w:t>place</w:t>
            </w:r>
          </w:p>
          <w:p w:rsidR="004F5959" w:rsidRDefault="00AF6117" w:rsidP="000D5E61">
            <w:pPr>
              <w:pStyle w:val="TableParagraph"/>
              <w:numPr>
                <w:ilvl w:val="0"/>
                <w:numId w:val="73"/>
              </w:numPr>
              <w:tabs>
                <w:tab w:val="left" w:pos="363"/>
              </w:tabs>
              <w:ind w:left="362" w:right="313"/>
              <w:rPr>
                <w:sz w:val="23"/>
              </w:rPr>
            </w:pPr>
            <w:r>
              <w:rPr>
                <w:sz w:val="23"/>
              </w:rPr>
              <w:t>Step ladder available for accessing higher shelving units</w:t>
            </w:r>
          </w:p>
          <w:p w:rsidR="004F5959" w:rsidRDefault="00AF6117" w:rsidP="000D5E61">
            <w:pPr>
              <w:pStyle w:val="TableParagraph"/>
              <w:numPr>
                <w:ilvl w:val="0"/>
                <w:numId w:val="73"/>
              </w:numPr>
              <w:tabs>
                <w:tab w:val="left" w:pos="363"/>
              </w:tabs>
              <w:ind w:left="362" w:right="514"/>
              <w:rPr>
                <w:sz w:val="23"/>
              </w:rPr>
            </w:pPr>
            <w:r>
              <w:rPr>
                <w:sz w:val="23"/>
              </w:rPr>
              <w:t xml:space="preserve">Staff trained in </w:t>
            </w:r>
            <w:r>
              <w:rPr>
                <w:spacing w:val="-4"/>
                <w:sz w:val="23"/>
              </w:rPr>
              <w:t xml:space="preserve">manual </w:t>
            </w:r>
            <w:r>
              <w:rPr>
                <w:sz w:val="23"/>
              </w:rPr>
              <w:t>handling and apply training: see ‘Manual Handling’</w:t>
            </w:r>
            <w:r>
              <w:rPr>
                <w:spacing w:val="-1"/>
                <w:sz w:val="23"/>
              </w:rPr>
              <w:t xml:space="preserve"> </w:t>
            </w:r>
            <w:r>
              <w:rPr>
                <w:sz w:val="23"/>
              </w:rPr>
              <w:t>also</w:t>
            </w:r>
          </w:p>
          <w:p w:rsidR="004F5959" w:rsidRDefault="00AF6117" w:rsidP="000D5E61">
            <w:pPr>
              <w:pStyle w:val="TableParagraph"/>
              <w:numPr>
                <w:ilvl w:val="0"/>
                <w:numId w:val="73"/>
              </w:numPr>
              <w:tabs>
                <w:tab w:val="left" w:pos="363"/>
              </w:tabs>
              <w:ind w:left="362" w:right="522"/>
              <w:rPr>
                <w:sz w:val="23"/>
              </w:rPr>
            </w:pPr>
            <w:r>
              <w:rPr>
                <w:sz w:val="23"/>
              </w:rPr>
              <w:t>Appropriate signage in place</w:t>
            </w:r>
          </w:p>
          <w:p w:rsidR="004F5959" w:rsidRDefault="00AF6117" w:rsidP="000D5E61">
            <w:pPr>
              <w:pStyle w:val="TableParagraph"/>
              <w:numPr>
                <w:ilvl w:val="0"/>
                <w:numId w:val="73"/>
              </w:numPr>
              <w:tabs>
                <w:tab w:val="left" w:pos="363"/>
              </w:tabs>
              <w:ind w:left="362" w:right="836"/>
              <w:rPr>
                <w:sz w:val="23"/>
              </w:rPr>
            </w:pPr>
            <w:r>
              <w:rPr>
                <w:sz w:val="23"/>
              </w:rPr>
              <w:t xml:space="preserve">Items not stored </w:t>
            </w:r>
            <w:r>
              <w:rPr>
                <w:spacing w:val="-7"/>
                <w:sz w:val="23"/>
              </w:rPr>
              <w:t xml:space="preserve">in </w:t>
            </w:r>
            <w:r>
              <w:rPr>
                <w:sz w:val="23"/>
              </w:rPr>
              <w:t>walkways</w:t>
            </w:r>
          </w:p>
          <w:p w:rsidR="004F5959" w:rsidRDefault="00AF6117" w:rsidP="000D5E61">
            <w:pPr>
              <w:pStyle w:val="TableParagraph"/>
              <w:numPr>
                <w:ilvl w:val="0"/>
                <w:numId w:val="73"/>
              </w:numPr>
              <w:tabs>
                <w:tab w:val="left" w:pos="363"/>
              </w:tabs>
              <w:ind w:left="362" w:right="1034"/>
              <w:rPr>
                <w:sz w:val="23"/>
              </w:rPr>
            </w:pPr>
            <w:r>
              <w:rPr>
                <w:sz w:val="23"/>
              </w:rPr>
              <w:t xml:space="preserve">Defects </w:t>
            </w:r>
            <w:r>
              <w:rPr>
                <w:spacing w:val="-3"/>
                <w:sz w:val="23"/>
              </w:rPr>
              <w:t xml:space="preserve">reported </w:t>
            </w:r>
            <w:r>
              <w:rPr>
                <w:sz w:val="23"/>
              </w:rPr>
              <w:t>immediately</w:t>
            </w:r>
          </w:p>
          <w:p w:rsidR="004F5959" w:rsidRDefault="00AF6117" w:rsidP="000D5E61">
            <w:pPr>
              <w:pStyle w:val="TableParagraph"/>
              <w:numPr>
                <w:ilvl w:val="0"/>
                <w:numId w:val="73"/>
              </w:numPr>
              <w:tabs>
                <w:tab w:val="left" w:pos="364"/>
              </w:tabs>
              <w:spacing w:before="28" w:line="256" w:lineRule="exact"/>
              <w:ind w:right="586"/>
              <w:rPr>
                <w:sz w:val="23"/>
              </w:rPr>
            </w:pPr>
            <w:r>
              <w:rPr>
                <w:sz w:val="23"/>
              </w:rPr>
              <w:t>Adequate lighting and ventilation in</w:t>
            </w:r>
            <w:r>
              <w:rPr>
                <w:spacing w:val="-5"/>
                <w:sz w:val="23"/>
              </w:rPr>
              <w:t xml:space="preserve"> </w:t>
            </w:r>
            <w:r>
              <w:rPr>
                <w:sz w:val="23"/>
              </w:rPr>
              <w:t>place</w:t>
            </w:r>
          </w:p>
        </w:tc>
        <w:tc>
          <w:tcPr>
            <w:tcW w:w="2552" w:type="dxa"/>
          </w:tcPr>
          <w:p w:rsidR="004F5959" w:rsidRDefault="00AF6117" w:rsidP="000D5E61">
            <w:pPr>
              <w:pStyle w:val="TableParagraph"/>
              <w:numPr>
                <w:ilvl w:val="0"/>
                <w:numId w:val="72"/>
              </w:numPr>
              <w:tabs>
                <w:tab w:val="left" w:pos="480"/>
                <w:tab w:val="left" w:pos="481"/>
              </w:tabs>
              <w:spacing w:line="287" w:lineRule="exact"/>
              <w:ind w:hanging="361"/>
              <w:rPr>
                <w:sz w:val="23"/>
              </w:rPr>
            </w:pPr>
            <w:r>
              <w:rPr>
                <w:sz w:val="23"/>
              </w:rPr>
              <w:t>Maintain</w:t>
            </w:r>
            <w:r>
              <w:rPr>
                <w:spacing w:val="-2"/>
                <w:sz w:val="23"/>
              </w:rPr>
              <w:t xml:space="preserve"> </w:t>
            </w:r>
            <w:r>
              <w:rPr>
                <w:sz w:val="23"/>
              </w:rPr>
              <w:t>standards</w:t>
            </w:r>
          </w:p>
        </w:tc>
        <w:tc>
          <w:tcPr>
            <w:tcW w:w="1136" w:type="dxa"/>
          </w:tcPr>
          <w:p w:rsidR="004F5959" w:rsidRDefault="00AF6117">
            <w:pPr>
              <w:pStyle w:val="TableParagraph"/>
              <w:ind w:left="144" w:right="137"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172" w:right="166" w:hanging="3"/>
              <w:jc w:val="center"/>
              <w:rPr>
                <w:b/>
                <w:sz w:val="23"/>
              </w:rPr>
            </w:pPr>
            <w:r>
              <w:rPr>
                <w:b/>
                <w:sz w:val="23"/>
              </w:rPr>
              <w:t>With Actions applied: L</w:t>
            </w:r>
          </w:p>
        </w:tc>
        <w:tc>
          <w:tcPr>
            <w:tcW w:w="1695" w:type="dxa"/>
          </w:tcPr>
          <w:p w:rsidR="004F5959" w:rsidRDefault="00AF6117">
            <w:pPr>
              <w:pStyle w:val="TableParagraph"/>
              <w:ind w:left="131" w:right="130"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1"/>
              <w:rPr>
                <w:rFonts w:ascii="Arial"/>
                <w:b/>
              </w:rPr>
            </w:pPr>
          </w:p>
          <w:p w:rsidR="004F5959" w:rsidRDefault="00AF6117">
            <w:pPr>
              <w:pStyle w:val="TableParagraph"/>
              <w:spacing w:before="1"/>
              <w:ind w:left="155" w:right="150" w:firstLine="55"/>
              <w:jc w:val="center"/>
              <w:rPr>
                <w:b/>
                <w:sz w:val="23"/>
              </w:rPr>
            </w:pPr>
            <w:r>
              <w:rPr>
                <w:b/>
                <w:sz w:val="23"/>
              </w:rPr>
              <w:t>TU Dublin Estates</w:t>
            </w:r>
            <w:r>
              <w:rPr>
                <w:b/>
                <w:spacing w:val="-16"/>
                <w:sz w:val="23"/>
              </w:rPr>
              <w:t xml:space="preserve"> </w:t>
            </w:r>
            <w:r>
              <w:rPr>
                <w:b/>
                <w:sz w:val="23"/>
              </w:rPr>
              <w:t>Office</w:t>
            </w:r>
          </w:p>
        </w:tc>
        <w:tc>
          <w:tcPr>
            <w:tcW w:w="1849" w:type="dxa"/>
          </w:tcPr>
          <w:p w:rsidR="004F5959" w:rsidRDefault="00AF6117">
            <w:pPr>
              <w:pStyle w:val="TableParagraph"/>
              <w:spacing w:line="256" w:lineRule="exact"/>
              <w:ind w:left="483"/>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DAEEF3"/>
          </w:tcPr>
          <w:p w:rsidR="004F5959" w:rsidRDefault="004F5959">
            <w:pPr>
              <w:pStyle w:val="TableParagraph"/>
              <w:spacing w:before="7"/>
              <w:rPr>
                <w:rFonts w:ascii="Arial"/>
                <w:b/>
              </w:rPr>
            </w:pPr>
          </w:p>
          <w:p w:rsidR="004F5959" w:rsidRDefault="00AF6117">
            <w:pPr>
              <w:pStyle w:val="TableParagraph"/>
              <w:ind w:left="1519"/>
              <w:rPr>
                <w:b/>
                <w:sz w:val="23"/>
              </w:rPr>
            </w:pPr>
            <w:r>
              <w:rPr>
                <w:b/>
                <w:sz w:val="23"/>
              </w:rPr>
              <w:t>HUMAN FACTORS</w:t>
            </w:r>
          </w:p>
        </w:tc>
        <w:tc>
          <w:tcPr>
            <w:tcW w:w="5179" w:type="dxa"/>
            <w:gridSpan w:val="2"/>
            <w:shd w:val="clear" w:color="auto" w:fill="DAEEF3"/>
          </w:tcPr>
          <w:p w:rsidR="004F5959" w:rsidRDefault="004F5959">
            <w:pPr>
              <w:pStyle w:val="TableParagraph"/>
              <w:rPr>
                <w:rFonts w:ascii="Times New Roman"/>
              </w:rPr>
            </w:pPr>
          </w:p>
        </w:tc>
        <w:tc>
          <w:tcPr>
            <w:tcW w:w="1274" w:type="dxa"/>
            <w:shd w:val="clear" w:color="auto" w:fill="DAEEF3"/>
          </w:tcPr>
          <w:p w:rsidR="004F5959" w:rsidRDefault="004F5959">
            <w:pPr>
              <w:pStyle w:val="TableParagraph"/>
              <w:rPr>
                <w:rFonts w:ascii="Times New Roman"/>
              </w:rPr>
            </w:pPr>
          </w:p>
        </w:tc>
        <w:tc>
          <w:tcPr>
            <w:tcW w:w="1845" w:type="dxa"/>
            <w:shd w:val="clear" w:color="auto" w:fill="DAEEF3"/>
          </w:tcPr>
          <w:p w:rsidR="004F5959" w:rsidRDefault="004F5959">
            <w:pPr>
              <w:pStyle w:val="TableParagraph"/>
              <w:rPr>
                <w:rFonts w:ascii="Times New Roman"/>
              </w:rPr>
            </w:pPr>
          </w:p>
        </w:tc>
        <w:tc>
          <w:tcPr>
            <w:tcW w:w="1847" w:type="dxa"/>
            <w:shd w:val="clear" w:color="auto" w:fill="DAEEF3"/>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4234"/>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261"/>
              <w:rPr>
                <w:b/>
                <w:sz w:val="23"/>
              </w:rPr>
            </w:pPr>
            <w:r>
              <w:rPr>
                <w:b/>
                <w:sz w:val="23"/>
              </w:rPr>
              <w:t>Sensitive Work Groups:</w:t>
            </w:r>
          </w:p>
          <w:p w:rsidR="004F5959" w:rsidRDefault="004F5959">
            <w:pPr>
              <w:pStyle w:val="TableParagraph"/>
              <w:spacing w:before="1"/>
              <w:rPr>
                <w:rFonts w:ascii="Arial"/>
                <w:b/>
              </w:rPr>
            </w:pPr>
          </w:p>
          <w:p w:rsidR="004F5959" w:rsidRDefault="00AF6117">
            <w:pPr>
              <w:pStyle w:val="TableParagraph"/>
              <w:spacing w:before="1"/>
              <w:ind w:left="107" w:right="626"/>
              <w:rPr>
                <w:b/>
                <w:sz w:val="23"/>
              </w:rPr>
            </w:pPr>
            <w:r>
              <w:rPr>
                <w:b/>
                <w:sz w:val="23"/>
              </w:rPr>
              <w:t>Pregnant Employees</w:t>
            </w:r>
          </w:p>
          <w:p w:rsidR="004F5959" w:rsidRDefault="00AF6117">
            <w:pPr>
              <w:pStyle w:val="TableParagraph"/>
              <w:spacing w:before="1"/>
              <w:ind w:left="107" w:right="494"/>
              <w:rPr>
                <w:b/>
                <w:sz w:val="23"/>
              </w:rPr>
            </w:pPr>
            <w:r>
              <w:rPr>
                <w:b/>
                <w:sz w:val="23"/>
              </w:rPr>
              <w:t>/Students &amp; Nursing Mothers</w:t>
            </w:r>
          </w:p>
        </w:tc>
        <w:tc>
          <w:tcPr>
            <w:tcW w:w="2525" w:type="dxa"/>
          </w:tcPr>
          <w:p w:rsidR="004F5959" w:rsidRDefault="00AF6117" w:rsidP="000D5E61">
            <w:pPr>
              <w:pStyle w:val="TableParagraph"/>
              <w:numPr>
                <w:ilvl w:val="0"/>
                <w:numId w:val="71"/>
              </w:numPr>
              <w:tabs>
                <w:tab w:val="left" w:pos="338"/>
              </w:tabs>
              <w:ind w:right="504"/>
              <w:rPr>
                <w:sz w:val="23"/>
              </w:rPr>
            </w:pPr>
            <w:r>
              <w:rPr>
                <w:sz w:val="23"/>
              </w:rPr>
              <w:t>Harm to Mother, unborn child or breastfeeding</w:t>
            </w:r>
            <w:r>
              <w:rPr>
                <w:spacing w:val="-10"/>
                <w:sz w:val="23"/>
              </w:rPr>
              <w:t xml:space="preserve"> </w:t>
            </w:r>
            <w:r>
              <w:rPr>
                <w:sz w:val="23"/>
              </w:rPr>
              <w:t>baby</w:t>
            </w:r>
          </w:p>
          <w:p w:rsidR="004F5959" w:rsidRDefault="00AF6117" w:rsidP="000D5E61">
            <w:pPr>
              <w:pStyle w:val="TableParagraph"/>
              <w:numPr>
                <w:ilvl w:val="0"/>
                <w:numId w:val="71"/>
              </w:numPr>
              <w:tabs>
                <w:tab w:val="left" w:pos="338"/>
              </w:tabs>
              <w:spacing w:line="291" w:lineRule="exact"/>
              <w:rPr>
                <w:sz w:val="23"/>
              </w:rPr>
            </w:pPr>
            <w:r>
              <w:rPr>
                <w:sz w:val="23"/>
              </w:rPr>
              <w:t>Physical</w:t>
            </w:r>
            <w:r>
              <w:rPr>
                <w:spacing w:val="-1"/>
                <w:sz w:val="23"/>
              </w:rPr>
              <w:t xml:space="preserve"> </w:t>
            </w:r>
            <w:r>
              <w:rPr>
                <w:sz w:val="23"/>
              </w:rPr>
              <w:t>risks</w:t>
            </w:r>
          </w:p>
          <w:p w:rsidR="004F5959" w:rsidRDefault="00AF6117" w:rsidP="000D5E61">
            <w:pPr>
              <w:pStyle w:val="TableParagraph"/>
              <w:numPr>
                <w:ilvl w:val="0"/>
                <w:numId w:val="71"/>
              </w:numPr>
              <w:tabs>
                <w:tab w:val="left" w:pos="338"/>
              </w:tabs>
              <w:spacing w:line="291" w:lineRule="exact"/>
              <w:rPr>
                <w:sz w:val="23"/>
              </w:rPr>
            </w:pPr>
            <w:r>
              <w:rPr>
                <w:sz w:val="23"/>
              </w:rPr>
              <w:t>Chemical</w:t>
            </w:r>
            <w:r>
              <w:rPr>
                <w:spacing w:val="-2"/>
                <w:sz w:val="23"/>
              </w:rPr>
              <w:t xml:space="preserve"> </w:t>
            </w:r>
            <w:r>
              <w:rPr>
                <w:sz w:val="23"/>
              </w:rPr>
              <w:t>risks</w:t>
            </w:r>
          </w:p>
        </w:tc>
        <w:tc>
          <w:tcPr>
            <w:tcW w:w="2808" w:type="dxa"/>
          </w:tcPr>
          <w:p w:rsidR="004F5959" w:rsidRDefault="00AF6117" w:rsidP="000D5E61">
            <w:pPr>
              <w:pStyle w:val="TableParagraph"/>
              <w:numPr>
                <w:ilvl w:val="0"/>
                <w:numId w:val="70"/>
              </w:numPr>
              <w:tabs>
                <w:tab w:val="left" w:pos="364"/>
              </w:tabs>
              <w:ind w:right="136"/>
              <w:rPr>
                <w:sz w:val="23"/>
              </w:rPr>
            </w:pPr>
            <w:r>
              <w:rPr>
                <w:sz w:val="23"/>
              </w:rPr>
              <w:t xml:space="preserve">Risk assessment carried out for pregnant employees/students and control measures implemented as </w:t>
            </w:r>
            <w:r>
              <w:rPr>
                <w:spacing w:val="-3"/>
                <w:sz w:val="23"/>
              </w:rPr>
              <w:t xml:space="preserve">identified </w:t>
            </w:r>
            <w:r>
              <w:rPr>
                <w:sz w:val="23"/>
              </w:rPr>
              <w:t>and necessary by Health &amp; Safety</w:t>
            </w:r>
            <w:r>
              <w:rPr>
                <w:spacing w:val="-1"/>
                <w:sz w:val="23"/>
              </w:rPr>
              <w:t xml:space="preserve"> </w:t>
            </w:r>
            <w:r>
              <w:rPr>
                <w:sz w:val="23"/>
              </w:rPr>
              <w:t>Office</w:t>
            </w:r>
          </w:p>
          <w:p w:rsidR="004F5959" w:rsidRDefault="00AF6117" w:rsidP="000D5E61">
            <w:pPr>
              <w:pStyle w:val="TableParagraph"/>
              <w:numPr>
                <w:ilvl w:val="0"/>
                <w:numId w:val="70"/>
              </w:numPr>
              <w:tabs>
                <w:tab w:val="left" w:pos="364"/>
              </w:tabs>
              <w:ind w:right="157"/>
              <w:rPr>
                <w:sz w:val="23"/>
              </w:rPr>
            </w:pPr>
            <w:r>
              <w:rPr>
                <w:sz w:val="23"/>
              </w:rPr>
              <w:t>Room available (Room 225, TU Dublin, Kevin Street) available for resting, breastfeeding and expressing milk</w:t>
            </w:r>
          </w:p>
          <w:p w:rsidR="004F5959" w:rsidRDefault="00AF6117" w:rsidP="000D5E61">
            <w:pPr>
              <w:pStyle w:val="TableParagraph"/>
              <w:numPr>
                <w:ilvl w:val="0"/>
                <w:numId w:val="70"/>
              </w:numPr>
              <w:tabs>
                <w:tab w:val="left" w:pos="364"/>
              </w:tabs>
              <w:rPr>
                <w:sz w:val="23"/>
              </w:rPr>
            </w:pPr>
            <w:r>
              <w:rPr>
                <w:sz w:val="23"/>
              </w:rPr>
              <w:t>Follow medical</w:t>
            </w:r>
            <w:r>
              <w:rPr>
                <w:spacing w:val="-1"/>
                <w:sz w:val="23"/>
              </w:rPr>
              <w:t xml:space="preserve"> </w:t>
            </w:r>
            <w:r>
              <w:rPr>
                <w:sz w:val="23"/>
              </w:rPr>
              <w:t>advice</w:t>
            </w:r>
          </w:p>
        </w:tc>
        <w:tc>
          <w:tcPr>
            <w:tcW w:w="2371" w:type="dxa"/>
          </w:tcPr>
          <w:p w:rsidR="004F5959" w:rsidRDefault="00AF6117" w:rsidP="000D5E61">
            <w:pPr>
              <w:pStyle w:val="TableParagraph"/>
              <w:numPr>
                <w:ilvl w:val="0"/>
                <w:numId w:val="69"/>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 Members</w:t>
            </w:r>
          </w:p>
          <w:p w:rsidR="004F5959" w:rsidRDefault="004F5959">
            <w:pPr>
              <w:pStyle w:val="TableParagraph"/>
              <w:spacing w:before="1"/>
              <w:rPr>
                <w:rFonts w:ascii="Arial"/>
                <w:b/>
              </w:rPr>
            </w:pPr>
          </w:p>
          <w:p w:rsidR="004F5959" w:rsidRDefault="00AF6117">
            <w:pPr>
              <w:pStyle w:val="TableParagraph"/>
              <w:spacing w:before="1"/>
              <w:ind w:left="141" w:right="129" w:firstLine="57"/>
              <w:jc w:val="center"/>
              <w:rPr>
                <w:b/>
                <w:sz w:val="23"/>
              </w:rPr>
            </w:pPr>
            <w:r>
              <w:rPr>
                <w:b/>
                <w:sz w:val="23"/>
              </w:rPr>
              <w:t>TU Dublin Health &amp; Safety Office</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DAEEF3"/>
          </w:tcPr>
          <w:p w:rsidR="004F5959" w:rsidRDefault="004F5959">
            <w:pPr>
              <w:pStyle w:val="TableParagraph"/>
              <w:spacing w:before="7"/>
              <w:rPr>
                <w:rFonts w:ascii="Arial"/>
                <w:b/>
              </w:rPr>
            </w:pPr>
          </w:p>
          <w:p w:rsidR="004F5959" w:rsidRDefault="00AF6117">
            <w:pPr>
              <w:pStyle w:val="TableParagraph"/>
              <w:ind w:left="1519"/>
              <w:rPr>
                <w:b/>
                <w:sz w:val="23"/>
              </w:rPr>
            </w:pPr>
            <w:r>
              <w:rPr>
                <w:b/>
                <w:sz w:val="23"/>
              </w:rPr>
              <w:t>HUMAN FACTORS</w:t>
            </w:r>
          </w:p>
        </w:tc>
        <w:tc>
          <w:tcPr>
            <w:tcW w:w="5179" w:type="dxa"/>
            <w:gridSpan w:val="2"/>
            <w:shd w:val="clear" w:color="auto" w:fill="DAEEF3"/>
          </w:tcPr>
          <w:p w:rsidR="004F5959" w:rsidRDefault="004F5959">
            <w:pPr>
              <w:pStyle w:val="TableParagraph"/>
              <w:rPr>
                <w:rFonts w:ascii="Times New Roman"/>
              </w:rPr>
            </w:pPr>
          </w:p>
        </w:tc>
        <w:tc>
          <w:tcPr>
            <w:tcW w:w="1274" w:type="dxa"/>
            <w:shd w:val="clear" w:color="auto" w:fill="DAEEF3"/>
          </w:tcPr>
          <w:p w:rsidR="004F5959" w:rsidRDefault="004F5959">
            <w:pPr>
              <w:pStyle w:val="TableParagraph"/>
              <w:rPr>
                <w:rFonts w:ascii="Times New Roman"/>
              </w:rPr>
            </w:pPr>
          </w:p>
        </w:tc>
        <w:tc>
          <w:tcPr>
            <w:tcW w:w="1845" w:type="dxa"/>
            <w:shd w:val="clear" w:color="auto" w:fill="DAEEF3"/>
          </w:tcPr>
          <w:p w:rsidR="004F5959" w:rsidRDefault="004F5959">
            <w:pPr>
              <w:pStyle w:val="TableParagraph"/>
              <w:rPr>
                <w:rFonts w:ascii="Times New Roman"/>
              </w:rPr>
            </w:pPr>
          </w:p>
        </w:tc>
        <w:tc>
          <w:tcPr>
            <w:tcW w:w="1847" w:type="dxa"/>
            <w:shd w:val="clear" w:color="auto" w:fill="DAEEF3"/>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4"/>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214"/>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261"/>
              <w:rPr>
                <w:b/>
                <w:sz w:val="23"/>
              </w:rPr>
            </w:pPr>
            <w:r>
              <w:rPr>
                <w:b/>
                <w:sz w:val="23"/>
              </w:rPr>
              <w:t>Sensitive Work Groups:</w:t>
            </w:r>
          </w:p>
          <w:p w:rsidR="004F5959" w:rsidRDefault="004F5959">
            <w:pPr>
              <w:pStyle w:val="TableParagraph"/>
              <w:spacing w:before="5"/>
              <w:rPr>
                <w:rFonts w:ascii="Arial"/>
                <w:b/>
              </w:rPr>
            </w:pPr>
          </w:p>
          <w:p w:rsidR="004F5959" w:rsidRDefault="00AF6117">
            <w:pPr>
              <w:pStyle w:val="TableParagraph"/>
              <w:ind w:left="107"/>
              <w:rPr>
                <w:b/>
                <w:sz w:val="23"/>
              </w:rPr>
            </w:pPr>
            <w:r>
              <w:rPr>
                <w:b/>
                <w:sz w:val="23"/>
              </w:rPr>
              <w:t>Young Persons</w:t>
            </w:r>
          </w:p>
          <w:p w:rsidR="004F5959" w:rsidRDefault="004F5959">
            <w:pPr>
              <w:pStyle w:val="TableParagraph"/>
              <w:spacing w:before="7"/>
              <w:rPr>
                <w:rFonts w:ascii="Arial"/>
                <w:b/>
              </w:rPr>
            </w:pPr>
          </w:p>
          <w:p w:rsidR="004F5959" w:rsidRDefault="00AF6117">
            <w:pPr>
              <w:pStyle w:val="TableParagraph"/>
              <w:ind w:left="107" w:right="141"/>
              <w:rPr>
                <w:b/>
                <w:sz w:val="23"/>
              </w:rPr>
            </w:pPr>
            <w:r>
              <w:rPr>
                <w:b/>
                <w:sz w:val="23"/>
              </w:rPr>
              <w:t xml:space="preserve">No circumstances </w:t>
            </w:r>
            <w:r>
              <w:rPr>
                <w:b/>
                <w:spacing w:val="-15"/>
                <w:sz w:val="23"/>
              </w:rPr>
              <w:t xml:space="preserve">/ </w:t>
            </w:r>
            <w:r>
              <w:rPr>
                <w:b/>
                <w:sz w:val="23"/>
              </w:rPr>
              <w:t>events where young people are present except where a student starting his/her course is 17 years</w:t>
            </w:r>
            <w:r>
              <w:rPr>
                <w:b/>
                <w:spacing w:val="-1"/>
                <w:sz w:val="23"/>
              </w:rPr>
              <w:t xml:space="preserve"> </w:t>
            </w:r>
            <w:r>
              <w:rPr>
                <w:b/>
                <w:sz w:val="23"/>
              </w:rPr>
              <w:t>old.</w:t>
            </w:r>
          </w:p>
        </w:tc>
        <w:tc>
          <w:tcPr>
            <w:tcW w:w="2525" w:type="dxa"/>
          </w:tcPr>
          <w:p w:rsidR="004F5959" w:rsidRDefault="00AF6117" w:rsidP="000D5E61">
            <w:pPr>
              <w:pStyle w:val="TableParagraph"/>
              <w:numPr>
                <w:ilvl w:val="0"/>
                <w:numId w:val="68"/>
              </w:numPr>
              <w:tabs>
                <w:tab w:val="left" w:pos="338"/>
              </w:tabs>
              <w:spacing w:before="1" w:line="291" w:lineRule="exact"/>
              <w:rPr>
                <w:sz w:val="23"/>
              </w:rPr>
            </w:pPr>
            <w:r>
              <w:rPr>
                <w:sz w:val="23"/>
              </w:rPr>
              <w:t>Injuries</w:t>
            </w:r>
          </w:p>
          <w:p w:rsidR="004F5959" w:rsidRDefault="00AF6117" w:rsidP="000D5E61">
            <w:pPr>
              <w:pStyle w:val="TableParagraph"/>
              <w:numPr>
                <w:ilvl w:val="0"/>
                <w:numId w:val="68"/>
              </w:numPr>
              <w:tabs>
                <w:tab w:val="left" w:pos="338"/>
              </w:tabs>
              <w:ind w:right="911"/>
              <w:rPr>
                <w:sz w:val="23"/>
              </w:rPr>
            </w:pPr>
            <w:r>
              <w:rPr>
                <w:sz w:val="23"/>
              </w:rPr>
              <w:t>Accidents and incidents</w:t>
            </w:r>
          </w:p>
          <w:p w:rsidR="004F5959" w:rsidRDefault="00AF6117" w:rsidP="000D5E61">
            <w:pPr>
              <w:pStyle w:val="TableParagraph"/>
              <w:numPr>
                <w:ilvl w:val="0"/>
                <w:numId w:val="68"/>
              </w:numPr>
              <w:tabs>
                <w:tab w:val="left" w:pos="338"/>
              </w:tabs>
              <w:spacing w:before="1"/>
              <w:ind w:right="371"/>
              <w:rPr>
                <w:sz w:val="23"/>
              </w:rPr>
            </w:pPr>
            <w:r>
              <w:rPr>
                <w:sz w:val="23"/>
              </w:rPr>
              <w:t xml:space="preserve">Lack of training </w:t>
            </w:r>
            <w:r>
              <w:rPr>
                <w:spacing w:val="-5"/>
                <w:sz w:val="23"/>
              </w:rPr>
              <w:t xml:space="preserve">and </w:t>
            </w:r>
            <w:r>
              <w:rPr>
                <w:sz w:val="23"/>
              </w:rPr>
              <w:t>experience</w:t>
            </w:r>
          </w:p>
          <w:p w:rsidR="004F5959" w:rsidRDefault="00AF6117" w:rsidP="000D5E61">
            <w:pPr>
              <w:pStyle w:val="TableParagraph"/>
              <w:numPr>
                <w:ilvl w:val="0"/>
                <w:numId w:val="68"/>
              </w:numPr>
              <w:tabs>
                <w:tab w:val="left" w:pos="338"/>
              </w:tabs>
              <w:ind w:right="100"/>
              <w:rPr>
                <w:sz w:val="23"/>
              </w:rPr>
            </w:pPr>
            <w:r>
              <w:rPr>
                <w:sz w:val="23"/>
              </w:rPr>
              <w:t xml:space="preserve">Lack of familiarity </w:t>
            </w:r>
            <w:r>
              <w:rPr>
                <w:spacing w:val="-4"/>
                <w:sz w:val="23"/>
              </w:rPr>
              <w:t xml:space="preserve">with </w:t>
            </w:r>
            <w:r>
              <w:rPr>
                <w:sz w:val="23"/>
              </w:rPr>
              <w:t>TU Dublin work environment, work practices and emergency</w:t>
            </w:r>
            <w:r>
              <w:rPr>
                <w:spacing w:val="-1"/>
                <w:sz w:val="23"/>
              </w:rPr>
              <w:t xml:space="preserve"> </w:t>
            </w:r>
            <w:r>
              <w:rPr>
                <w:sz w:val="23"/>
              </w:rPr>
              <w:t>plans</w:t>
            </w:r>
          </w:p>
          <w:p w:rsidR="004F5959" w:rsidRDefault="00AF6117" w:rsidP="000D5E61">
            <w:pPr>
              <w:pStyle w:val="TableParagraph"/>
              <w:numPr>
                <w:ilvl w:val="0"/>
                <w:numId w:val="68"/>
              </w:numPr>
              <w:tabs>
                <w:tab w:val="left" w:pos="338"/>
              </w:tabs>
              <w:spacing w:line="291" w:lineRule="exact"/>
              <w:rPr>
                <w:sz w:val="23"/>
              </w:rPr>
            </w:pPr>
            <w:r>
              <w:rPr>
                <w:sz w:val="23"/>
              </w:rPr>
              <w:t>Physical</w:t>
            </w:r>
            <w:r>
              <w:rPr>
                <w:spacing w:val="-1"/>
                <w:sz w:val="23"/>
              </w:rPr>
              <w:t xml:space="preserve"> </w:t>
            </w:r>
            <w:r>
              <w:rPr>
                <w:sz w:val="23"/>
              </w:rPr>
              <w:t>risks</w:t>
            </w:r>
          </w:p>
          <w:p w:rsidR="004F5959" w:rsidRDefault="00AF6117" w:rsidP="000D5E61">
            <w:pPr>
              <w:pStyle w:val="TableParagraph"/>
              <w:numPr>
                <w:ilvl w:val="0"/>
                <w:numId w:val="68"/>
              </w:numPr>
              <w:tabs>
                <w:tab w:val="left" w:pos="338"/>
              </w:tabs>
              <w:spacing w:line="291" w:lineRule="exact"/>
              <w:rPr>
                <w:sz w:val="23"/>
              </w:rPr>
            </w:pPr>
            <w:r>
              <w:rPr>
                <w:sz w:val="23"/>
              </w:rPr>
              <w:t>Chemical</w:t>
            </w:r>
            <w:r>
              <w:rPr>
                <w:spacing w:val="-2"/>
                <w:sz w:val="23"/>
              </w:rPr>
              <w:t xml:space="preserve"> </w:t>
            </w:r>
            <w:r>
              <w:rPr>
                <w:sz w:val="23"/>
              </w:rPr>
              <w:t>risks</w:t>
            </w:r>
          </w:p>
          <w:p w:rsidR="004F5959" w:rsidRDefault="00AF6117" w:rsidP="000D5E61">
            <w:pPr>
              <w:pStyle w:val="TableParagraph"/>
              <w:numPr>
                <w:ilvl w:val="0"/>
                <w:numId w:val="68"/>
              </w:numPr>
              <w:tabs>
                <w:tab w:val="left" w:pos="338"/>
              </w:tabs>
              <w:rPr>
                <w:sz w:val="23"/>
              </w:rPr>
            </w:pPr>
            <w:r>
              <w:rPr>
                <w:sz w:val="23"/>
              </w:rPr>
              <w:t>Biological</w:t>
            </w:r>
            <w:r>
              <w:rPr>
                <w:spacing w:val="-3"/>
                <w:sz w:val="23"/>
              </w:rPr>
              <w:t xml:space="preserve"> </w:t>
            </w:r>
            <w:r>
              <w:rPr>
                <w:sz w:val="23"/>
              </w:rPr>
              <w:t>risks</w:t>
            </w:r>
          </w:p>
          <w:p w:rsidR="004F5959" w:rsidRDefault="00AF6117" w:rsidP="000D5E61">
            <w:pPr>
              <w:pStyle w:val="TableParagraph"/>
              <w:numPr>
                <w:ilvl w:val="0"/>
                <w:numId w:val="68"/>
              </w:numPr>
              <w:tabs>
                <w:tab w:val="left" w:pos="338"/>
              </w:tabs>
              <w:spacing w:before="2"/>
              <w:rPr>
                <w:sz w:val="23"/>
              </w:rPr>
            </w:pPr>
            <w:r>
              <w:rPr>
                <w:sz w:val="23"/>
              </w:rPr>
              <w:t>Hours of</w:t>
            </w:r>
            <w:r>
              <w:rPr>
                <w:spacing w:val="-5"/>
                <w:sz w:val="23"/>
              </w:rPr>
              <w:t xml:space="preserve"> </w:t>
            </w:r>
            <w:r>
              <w:rPr>
                <w:sz w:val="23"/>
              </w:rPr>
              <w:t>work</w:t>
            </w:r>
          </w:p>
        </w:tc>
        <w:tc>
          <w:tcPr>
            <w:tcW w:w="2808" w:type="dxa"/>
          </w:tcPr>
          <w:p w:rsidR="004F5959" w:rsidRDefault="00AF6117" w:rsidP="000D5E61">
            <w:pPr>
              <w:pStyle w:val="TableParagraph"/>
              <w:numPr>
                <w:ilvl w:val="0"/>
                <w:numId w:val="67"/>
              </w:numPr>
              <w:tabs>
                <w:tab w:val="left" w:pos="412"/>
              </w:tabs>
              <w:spacing w:before="1"/>
              <w:ind w:right="508"/>
              <w:rPr>
                <w:sz w:val="23"/>
              </w:rPr>
            </w:pPr>
            <w:r>
              <w:rPr>
                <w:sz w:val="23"/>
              </w:rPr>
              <w:t>Induction process completed by</w:t>
            </w:r>
            <w:r>
              <w:rPr>
                <w:spacing w:val="8"/>
                <w:sz w:val="23"/>
              </w:rPr>
              <w:t xml:space="preserve"> </w:t>
            </w:r>
            <w:r>
              <w:rPr>
                <w:spacing w:val="-4"/>
                <w:sz w:val="23"/>
              </w:rPr>
              <w:t>School</w:t>
            </w:r>
          </w:p>
          <w:p w:rsidR="004F5959" w:rsidRDefault="00AF6117" w:rsidP="000D5E61">
            <w:pPr>
              <w:pStyle w:val="TableParagraph"/>
              <w:numPr>
                <w:ilvl w:val="0"/>
                <w:numId w:val="67"/>
              </w:numPr>
              <w:tabs>
                <w:tab w:val="left" w:pos="412"/>
              </w:tabs>
              <w:ind w:right="186"/>
              <w:rPr>
                <w:sz w:val="23"/>
              </w:rPr>
            </w:pPr>
            <w:r>
              <w:rPr>
                <w:sz w:val="23"/>
              </w:rPr>
              <w:t>Induction available from the Health &amp; Safety Office on</w:t>
            </w:r>
            <w:r>
              <w:rPr>
                <w:spacing w:val="-4"/>
                <w:sz w:val="23"/>
              </w:rPr>
              <w:t xml:space="preserve"> </w:t>
            </w:r>
            <w:r>
              <w:rPr>
                <w:sz w:val="23"/>
              </w:rPr>
              <w:t>request</w:t>
            </w:r>
          </w:p>
          <w:p w:rsidR="004F5959" w:rsidRDefault="00AF6117" w:rsidP="000D5E61">
            <w:pPr>
              <w:pStyle w:val="TableParagraph"/>
              <w:numPr>
                <w:ilvl w:val="0"/>
                <w:numId w:val="67"/>
              </w:numPr>
              <w:tabs>
                <w:tab w:val="left" w:pos="412"/>
              </w:tabs>
              <w:ind w:right="203"/>
              <w:rPr>
                <w:sz w:val="23"/>
              </w:rPr>
            </w:pPr>
            <w:r>
              <w:rPr>
                <w:sz w:val="23"/>
              </w:rPr>
              <w:t>Elearning available from Health &amp; Safety</w:t>
            </w:r>
            <w:r>
              <w:rPr>
                <w:spacing w:val="-5"/>
                <w:sz w:val="23"/>
              </w:rPr>
              <w:t xml:space="preserve"> </w:t>
            </w:r>
            <w:r>
              <w:rPr>
                <w:sz w:val="23"/>
              </w:rPr>
              <w:t>Office</w:t>
            </w:r>
          </w:p>
          <w:p w:rsidR="004F5959" w:rsidRDefault="00AF6117" w:rsidP="000D5E61">
            <w:pPr>
              <w:pStyle w:val="TableParagraph"/>
              <w:numPr>
                <w:ilvl w:val="0"/>
                <w:numId w:val="67"/>
              </w:numPr>
              <w:tabs>
                <w:tab w:val="left" w:pos="412"/>
              </w:tabs>
              <w:ind w:right="167"/>
              <w:rPr>
                <w:sz w:val="23"/>
              </w:rPr>
            </w:pPr>
            <w:r>
              <w:rPr>
                <w:sz w:val="23"/>
              </w:rPr>
              <w:t>Training and supervision given</w:t>
            </w:r>
          </w:p>
          <w:p w:rsidR="004F5959" w:rsidRDefault="00AF6117" w:rsidP="000D5E61">
            <w:pPr>
              <w:pStyle w:val="TableParagraph"/>
              <w:numPr>
                <w:ilvl w:val="0"/>
                <w:numId w:val="67"/>
              </w:numPr>
              <w:tabs>
                <w:tab w:val="left" w:pos="469"/>
                <w:tab w:val="left" w:pos="470"/>
              </w:tabs>
              <w:ind w:right="101"/>
              <w:rPr>
                <w:sz w:val="23"/>
              </w:rPr>
            </w:pPr>
            <w:r>
              <w:tab/>
            </w:r>
            <w:r>
              <w:rPr>
                <w:sz w:val="23"/>
              </w:rPr>
              <w:t>TU Dublin Child Protection Policy in</w:t>
            </w:r>
            <w:r>
              <w:rPr>
                <w:spacing w:val="-5"/>
                <w:sz w:val="23"/>
              </w:rPr>
              <w:t xml:space="preserve"> </w:t>
            </w:r>
            <w:r>
              <w:rPr>
                <w:sz w:val="23"/>
              </w:rPr>
              <w:t>place</w:t>
            </w:r>
          </w:p>
          <w:p w:rsidR="004F5959" w:rsidRDefault="00AF6117" w:rsidP="000D5E61">
            <w:pPr>
              <w:pStyle w:val="TableParagraph"/>
              <w:numPr>
                <w:ilvl w:val="0"/>
                <w:numId w:val="67"/>
              </w:numPr>
              <w:tabs>
                <w:tab w:val="left" w:pos="469"/>
                <w:tab w:val="left" w:pos="470"/>
              </w:tabs>
              <w:ind w:right="321"/>
              <w:rPr>
                <w:sz w:val="23"/>
              </w:rPr>
            </w:pPr>
            <w:r>
              <w:tab/>
            </w:r>
            <w:r>
              <w:rPr>
                <w:sz w:val="23"/>
              </w:rPr>
              <w:t xml:space="preserve">TU Dublin </w:t>
            </w:r>
            <w:r>
              <w:rPr>
                <w:spacing w:val="-3"/>
                <w:sz w:val="23"/>
              </w:rPr>
              <w:t xml:space="preserve">emergency </w:t>
            </w:r>
            <w:r>
              <w:rPr>
                <w:sz w:val="23"/>
              </w:rPr>
              <w:t>plans in</w:t>
            </w:r>
            <w:r>
              <w:rPr>
                <w:spacing w:val="-1"/>
                <w:sz w:val="23"/>
              </w:rPr>
              <w:t xml:space="preserve"> </w:t>
            </w:r>
            <w:r>
              <w:rPr>
                <w:sz w:val="23"/>
              </w:rPr>
              <w:t>place</w:t>
            </w:r>
          </w:p>
          <w:p w:rsidR="004F5959" w:rsidRDefault="00AF6117" w:rsidP="000D5E61">
            <w:pPr>
              <w:pStyle w:val="TableParagraph"/>
              <w:numPr>
                <w:ilvl w:val="0"/>
                <w:numId w:val="67"/>
              </w:numPr>
              <w:tabs>
                <w:tab w:val="left" w:pos="412"/>
              </w:tabs>
              <w:ind w:right="124"/>
              <w:rPr>
                <w:sz w:val="23"/>
              </w:rPr>
            </w:pPr>
            <w:r>
              <w:rPr>
                <w:sz w:val="23"/>
              </w:rPr>
              <w:t>All incidents are reported to TU Dublin</w:t>
            </w:r>
          </w:p>
          <w:p w:rsidR="004F5959" w:rsidRDefault="00AF6117" w:rsidP="000D5E61">
            <w:pPr>
              <w:pStyle w:val="TableParagraph"/>
              <w:numPr>
                <w:ilvl w:val="0"/>
                <w:numId w:val="67"/>
              </w:numPr>
              <w:tabs>
                <w:tab w:val="left" w:pos="412"/>
              </w:tabs>
              <w:ind w:right="197"/>
              <w:rPr>
                <w:sz w:val="23"/>
              </w:rPr>
            </w:pPr>
            <w:r>
              <w:rPr>
                <w:sz w:val="23"/>
              </w:rPr>
              <w:t>Student support services available</w:t>
            </w:r>
          </w:p>
          <w:p w:rsidR="004F5959" w:rsidRDefault="00AF6117" w:rsidP="000D5E61">
            <w:pPr>
              <w:pStyle w:val="TableParagraph"/>
              <w:numPr>
                <w:ilvl w:val="0"/>
                <w:numId w:val="67"/>
              </w:numPr>
              <w:tabs>
                <w:tab w:val="left" w:pos="412"/>
              </w:tabs>
              <w:rPr>
                <w:sz w:val="23"/>
              </w:rPr>
            </w:pPr>
            <w:r>
              <w:rPr>
                <w:sz w:val="23"/>
              </w:rPr>
              <w:t>Garda vetting in</w:t>
            </w:r>
            <w:r>
              <w:rPr>
                <w:spacing w:val="-1"/>
                <w:sz w:val="23"/>
              </w:rPr>
              <w:t xml:space="preserve"> </w:t>
            </w:r>
            <w:r>
              <w:rPr>
                <w:sz w:val="23"/>
              </w:rPr>
              <w:t>place</w:t>
            </w:r>
          </w:p>
        </w:tc>
        <w:tc>
          <w:tcPr>
            <w:tcW w:w="2371" w:type="dxa"/>
          </w:tcPr>
          <w:p w:rsidR="004F5959" w:rsidRDefault="00AF6117" w:rsidP="000D5E61">
            <w:pPr>
              <w:pStyle w:val="TableParagraph"/>
              <w:numPr>
                <w:ilvl w:val="0"/>
                <w:numId w:val="66"/>
              </w:numPr>
              <w:tabs>
                <w:tab w:val="left" w:pos="483"/>
                <w:tab w:val="left" w:pos="484"/>
              </w:tabs>
              <w:spacing w:before="1"/>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6"/>
              <w:rPr>
                <w:rFonts w:ascii="Arial"/>
                <w:b/>
              </w:rPr>
            </w:pPr>
          </w:p>
          <w:p w:rsidR="004F5959" w:rsidRDefault="00AF6117">
            <w:pPr>
              <w:pStyle w:val="TableParagraph"/>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 Members</w:t>
            </w:r>
          </w:p>
          <w:p w:rsidR="004F5959" w:rsidRDefault="004F5959">
            <w:pPr>
              <w:pStyle w:val="TableParagraph"/>
              <w:spacing w:before="5"/>
              <w:rPr>
                <w:rFonts w:ascii="Arial"/>
                <w:b/>
              </w:rPr>
            </w:pPr>
          </w:p>
          <w:p w:rsidR="004F5959" w:rsidRDefault="00AF6117">
            <w:pPr>
              <w:pStyle w:val="TableParagraph"/>
              <w:ind w:left="141" w:right="129" w:firstLine="57"/>
              <w:jc w:val="center"/>
              <w:rPr>
                <w:b/>
                <w:sz w:val="23"/>
              </w:rPr>
            </w:pPr>
            <w:r>
              <w:rPr>
                <w:b/>
                <w:sz w:val="23"/>
              </w:rPr>
              <w:t>TU Dublin Health &amp; Safety Office</w:t>
            </w:r>
          </w:p>
        </w:tc>
        <w:tc>
          <w:tcPr>
            <w:tcW w:w="1847" w:type="dxa"/>
          </w:tcPr>
          <w:p w:rsidR="004F5959" w:rsidRDefault="00AF6117">
            <w:pPr>
              <w:pStyle w:val="TableParagraph"/>
              <w:ind w:left="487"/>
              <w:rPr>
                <w:b/>
                <w:sz w:val="23"/>
              </w:rPr>
            </w:pPr>
            <w:r>
              <w:rPr>
                <w:b/>
                <w:sz w:val="23"/>
              </w:rPr>
              <w:t>Ongoing</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DAEEF3"/>
          </w:tcPr>
          <w:p w:rsidR="004F5959" w:rsidRDefault="004F5959">
            <w:pPr>
              <w:pStyle w:val="TableParagraph"/>
              <w:spacing w:before="7"/>
              <w:rPr>
                <w:rFonts w:ascii="Arial"/>
                <w:b/>
              </w:rPr>
            </w:pPr>
          </w:p>
          <w:p w:rsidR="004F5959" w:rsidRDefault="00AF6117">
            <w:pPr>
              <w:pStyle w:val="TableParagraph"/>
              <w:ind w:left="1519"/>
              <w:rPr>
                <w:b/>
                <w:sz w:val="23"/>
              </w:rPr>
            </w:pPr>
            <w:r>
              <w:rPr>
                <w:b/>
                <w:sz w:val="23"/>
              </w:rPr>
              <w:t>HUMAN FACTORS</w:t>
            </w:r>
          </w:p>
        </w:tc>
        <w:tc>
          <w:tcPr>
            <w:tcW w:w="5179" w:type="dxa"/>
            <w:gridSpan w:val="2"/>
            <w:shd w:val="clear" w:color="auto" w:fill="DAEEF3"/>
          </w:tcPr>
          <w:p w:rsidR="004F5959" w:rsidRDefault="004F5959">
            <w:pPr>
              <w:pStyle w:val="TableParagraph"/>
              <w:rPr>
                <w:rFonts w:ascii="Times New Roman"/>
              </w:rPr>
            </w:pPr>
          </w:p>
        </w:tc>
        <w:tc>
          <w:tcPr>
            <w:tcW w:w="1274" w:type="dxa"/>
            <w:shd w:val="clear" w:color="auto" w:fill="DAEEF3"/>
          </w:tcPr>
          <w:p w:rsidR="004F5959" w:rsidRDefault="004F5959">
            <w:pPr>
              <w:pStyle w:val="TableParagraph"/>
              <w:rPr>
                <w:rFonts w:ascii="Times New Roman"/>
              </w:rPr>
            </w:pPr>
          </w:p>
        </w:tc>
        <w:tc>
          <w:tcPr>
            <w:tcW w:w="1845" w:type="dxa"/>
            <w:shd w:val="clear" w:color="auto" w:fill="DAEEF3"/>
          </w:tcPr>
          <w:p w:rsidR="004F5959" w:rsidRDefault="004F5959">
            <w:pPr>
              <w:pStyle w:val="TableParagraph"/>
              <w:rPr>
                <w:rFonts w:ascii="Times New Roman"/>
              </w:rPr>
            </w:pPr>
          </w:p>
        </w:tc>
        <w:tc>
          <w:tcPr>
            <w:tcW w:w="1847" w:type="dxa"/>
            <w:shd w:val="clear" w:color="auto" w:fill="DAEEF3"/>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4"/>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4"/>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6993"/>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261"/>
              <w:rPr>
                <w:b/>
                <w:sz w:val="23"/>
              </w:rPr>
            </w:pPr>
            <w:r>
              <w:rPr>
                <w:b/>
                <w:sz w:val="23"/>
              </w:rPr>
              <w:t>Sensitive Work Groups:</w:t>
            </w:r>
          </w:p>
          <w:p w:rsidR="004F5959" w:rsidRDefault="004F5959">
            <w:pPr>
              <w:pStyle w:val="TableParagraph"/>
              <w:spacing w:before="5"/>
              <w:rPr>
                <w:rFonts w:ascii="Arial"/>
                <w:b/>
              </w:rPr>
            </w:pPr>
          </w:p>
          <w:p w:rsidR="004F5959" w:rsidRDefault="00AF6117">
            <w:pPr>
              <w:pStyle w:val="TableParagraph"/>
              <w:ind w:left="107" w:right="561"/>
              <w:rPr>
                <w:b/>
                <w:sz w:val="23"/>
              </w:rPr>
            </w:pPr>
            <w:r>
              <w:rPr>
                <w:b/>
                <w:sz w:val="23"/>
              </w:rPr>
              <w:t>People with Disabilities</w:t>
            </w:r>
          </w:p>
        </w:tc>
        <w:tc>
          <w:tcPr>
            <w:tcW w:w="2525" w:type="dxa"/>
          </w:tcPr>
          <w:p w:rsidR="004F5959" w:rsidRDefault="00AF6117" w:rsidP="000D5E61">
            <w:pPr>
              <w:pStyle w:val="TableParagraph"/>
              <w:numPr>
                <w:ilvl w:val="0"/>
                <w:numId w:val="65"/>
              </w:numPr>
              <w:tabs>
                <w:tab w:val="left" w:pos="338"/>
              </w:tabs>
              <w:spacing w:before="1" w:line="291" w:lineRule="exact"/>
              <w:rPr>
                <w:sz w:val="23"/>
              </w:rPr>
            </w:pPr>
            <w:r>
              <w:rPr>
                <w:sz w:val="23"/>
              </w:rPr>
              <w:t>Lack of</w:t>
            </w:r>
            <w:r>
              <w:rPr>
                <w:spacing w:val="-3"/>
                <w:sz w:val="23"/>
              </w:rPr>
              <w:t xml:space="preserve"> </w:t>
            </w:r>
            <w:r>
              <w:rPr>
                <w:sz w:val="23"/>
              </w:rPr>
              <w:t>access/egress</w:t>
            </w:r>
          </w:p>
          <w:p w:rsidR="004F5959" w:rsidRDefault="00AF6117" w:rsidP="000D5E61">
            <w:pPr>
              <w:pStyle w:val="TableParagraph"/>
              <w:numPr>
                <w:ilvl w:val="0"/>
                <w:numId w:val="65"/>
              </w:numPr>
              <w:tabs>
                <w:tab w:val="left" w:pos="338"/>
              </w:tabs>
              <w:ind w:right="869"/>
              <w:rPr>
                <w:sz w:val="23"/>
              </w:rPr>
            </w:pPr>
            <w:r>
              <w:rPr>
                <w:sz w:val="23"/>
              </w:rPr>
              <w:t xml:space="preserve">Difficulty </w:t>
            </w:r>
            <w:r>
              <w:rPr>
                <w:spacing w:val="-4"/>
                <w:sz w:val="23"/>
              </w:rPr>
              <w:t xml:space="preserve">with </w:t>
            </w:r>
            <w:r>
              <w:rPr>
                <w:sz w:val="23"/>
              </w:rPr>
              <w:t>evacuation</w:t>
            </w:r>
          </w:p>
          <w:p w:rsidR="004F5959" w:rsidRDefault="00AF6117" w:rsidP="000D5E61">
            <w:pPr>
              <w:pStyle w:val="TableParagraph"/>
              <w:numPr>
                <w:ilvl w:val="0"/>
                <w:numId w:val="65"/>
              </w:numPr>
              <w:tabs>
                <w:tab w:val="left" w:pos="338"/>
              </w:tabs>
              <w:spacing w:before="1"/>
              <w:ind w:right="460"/>
              <w:rPr>
                <w:sz w:val="23"/>
              </w:rPr>
            </w:pPr>
            <w:r>
              <w:rPr>
                <w:sz w:val="23"/>
              </w:rPr>
              <w:t>No risk assessment (RA) completed</w:t>
            </w:r>
          </w:p>
        </w:tc>
        <w:tc>
          <w:tcPr>
            <w:tcW w:w="2808" w:type="dxa"/>
          </w:tcPr>
          <w:p w:rsidR="004F5959" w:rsidRDefault="00AF6117" w:rsidP="000D5E61">
            <w:pPr>
              <w:pStyle w:val="TableParagraph"/>
              <w:numPr>
                <w:ilvl w:val="0"/>
                <w:numId w:val="64"/>
              </w:numPr>
              <w:tabs>
                <w:tab w:val="left" w:pos="464"/>
                <w:tab w:val="left" w:pos="465"/>
              </w:tabs>
              <w:spacing w:before="1"/>
              <w:ind w:right="212" w:hanging="300"/>
              <w:rPr>
                <w:sz w:val="23"/>
              </w:rPr>
            </w:pPr>
            <w:r>
              <w:tab/>
            </w:r>
            <w:r>
              <w:rPr>
                <w:sz w:val="23"/>
              </w:rPr>
              <w:t xml:space="preserve">TU Dublin Disability Office send information to TU Dublin Health </w:t>
            </w:r>
            <w:r>
              <w:rPr>
                <w:spacing w:val="-12"/>
                <w:sz w:val="23"/>
              </w:rPr>
              <w:t xml:space="preserve">&amp; </w:t>
            </w:r>
            <w:r>
              <w:rPr>
                <w:sz w:val="23"/>
              </w:rPr>
              <w:t>Safety</w:t>
            </w:r>
            <w:r>
              <w:rPr>
                <w:spacing w:val="-1"/>
                <w:sz w:val="23"/>
              </w:rPr>
              <w:t xml:space="preserve"> </w:t>
            </w:r>
            <w:r>
              <w:rPr>
                <w:sz w:val="23"/>
              </w:rPr>
              <w:t>Office</w:t>
            </w:r>
          </w:p>
          <w:p w:rsidR="004F5959" w:rsidRDefault="00AF6117" w:rsidP="000D5E61">
            <w:pPr>
              <w:pStyle w:val="TableParagraph"/>
              <w:numPr>
                <w:ilvl w:val="0"/>
                <w:numId w:val="64"/>
              </w:numPr>
              <w:tabs>
                <w:tab w:val="left" w:pos="407"/>
              </w:tabs>
              <w:ind w:left="406" w:right="232" w:hanging="300"/>
              <w:rPr>
                <w:sz w:val="23"/>
              </w:rPr>
            </w:pPr>
            <w:r>
              <w:rPr>
                <w:sz w:val="23"/>
              </w:rPr>
              <w:t>Risk Assessment carried out by the Health &amp; Safety</w:t>
            </w:r>
            <w:r>
              <w:rPr>
                <w:spacing w:val="-1"/>
                <w:sz w:val="23"/>
              </w:rPr>
              <w:t xml:space="preserve"> </w:t>
            </w:r>
            <w:r>
              <w:rPr>
                <w:sz w:val="23"/>
              </w:rPr>
              <w:t>Office</w:t>
            </w:r>
          </w:p>
          <w:p w:rsidR="004F5959" w:rsidRDefault="00AF6117" w:rsidP="000D5E61">
            <w:pPr>
              <w:pStyle w:val="TableParagraph"/>
              <w:numPr>
                <w:ilvl w:val="0"/>
                <w:numId w:val="64"/>
              </w:numPr>
              <w:tabs>
                <w:tab w:val="left" w:pos="407"/>
              </w:tabs>
              <w:ind w:left="406" w:right="555" w:hanging="300"/>
              <w:rPr>
                <w:sz w:val="23"/>
              </w:rPr>
            </w:pPr>
            <w:r>
              <w:rPr>
                <w:sz w:val="23"/>
              </w:rPr>
              <w:t>Personal Emergency Egress Plan (PEEP) completed where necessary</w:t>
            </w:r>
          </w:p>
          <w:p w:rsidR="004F5959" w:rsidRDefault="00AF6117" w:rsidP="000D5E61">
            <w:pPr>
              <w:pStyle w:val="TableParagraph"/>
              <w:numPr>
                <w:ilvl w:val="0"/>
                <w:numId w:val="64"/>
              </w:numPr>
              <w:tabs>
                <w:tab w:val="left" w:pos="407"/>
              </w:tabs>
              <w:ind w:left="406" w:right="943" w:hanging="300"/>
              <w:rPr>
                <w:sz w:val="23"/>
              </w:rPr>
            </w:pPr>
            <w:r>
              <w:rPr>
                <w:sz w:val="23"/>
              </w:rPr>
              <w:t xml:space="preserve">Reasonable accommodation identified in </w:t>
            </w:r>
            <w:r>
              <w:rPr>
                <w:spacing w:val="-5"/>
                <w:sz w:val="23"/>
              </w:rPr>
              <w:t xml:space="preserve">risk </w:t>
            </w:r>
            <w:r>
              <w:rPr>
                <w:sz w:val="23"/>
              </w:rPr>
              <w:t>assessment</w:t>
            </w:r>
          </w:p>
          <w:p w:rsidR="004F5959" w:rsidRDefault="00AF6117" w:rsidP="000D5E61">
            <w:pPr>
              <w:pStyle w:val="TableParagraph"/>
              <w:numPr>
                <w:ilvl w:val="0"/>
                <w:numId w:val="64"/>
              </w:numPr>
              <w:tabs>
                <w:tab w:val="left" w:pos="407"/>
              </w:tabs>
              <w:ind w:left="406" w:right="738" w:hanging="300"/>
              <w:rPr>
                <w:sz w:val="23"/>
              </w:rPr>
            </w:pPr>
            <w:r>
              <w:rPr>
                <w:sz w:val="23"/>
              </w:rPr>
              <w:t>Lift present and in working</w:t>
            </w:r>
            <w:r>
              <w:rPr>
                <w:spacing w:val="-1"/>
                <w:sz w:val="23"/>
              </w:rPr>
              <w:t xml:space="preserve"> </w:t>
            </w:r>
            <w:r>
              <w:rPr>
                <w:sz w:val="23"/>
              </w:rPr>
              <w:t>order</w:t>
            </w:r>
          </w:p>
          <w:p w:rsidR="004F5959" w:rsidRDefault="00AF6117" w:rsidP="000D5E61">
            <w:pPr>
              <w:pStyle w:val="TableParagraph"/>
              <w:numPr>
                <w:ilvl w:val="0"/>
                <w:numId w:val="64"/>
              </w:numPr>
              <w:tabs>
                <w:tab w:val="left" w:pos="407"/>
              </w:tabs>
              <w:ind w:left="406" w:right="764" w:hanging="300"/>
              <w:rPr>
                <w:sz w:val="23"/>
              </w:rPr>
            </w:pPr>
            <w:r>
              <w:rPr>
                <w:sz w:val="23"/>
              </w:rPr>
              <w:t xml:space="preserve">Disability </w:t>
            </w:r>
            <w:r>
              <w:rPr>
                <w:spacing w:val="-3"/>
                <w:sz w:val="23"/>
              </w:rPr>
              <w:t xml:space="preserve">Support </w:t>
            </w:r>
            <w:r>
              <w:rPr>
                <w:sz w:val="23"/>
              </w:rPr>
              <w:t>Service</w:t>
            </w:r>
            <w:r>
              <w:rPr>
                <w:spacing w:val="-1"/>
                <w:sz w:val="23"/>
              </w:rPr>
              <w:t xml:space="preserve"> </w:t>
            </w:r>
            <w:r>
              <w:rPr>
                <w:sz w:val="23"/>
              </w:rPr>
              <w:t>available</w:t>
            </w:r>
          </w:p>
          <w:p w:rsidR="004F5959" w:rsidRDefault="00AF6117" w:rsidP="000D5E61">
            <w:pPr>
              <w:pStyle w:val="TableParagraph"/>
              <w:numPr>
                <w:ilvl w:val="0"/>
                <w:numId w:val="64"/>
              </w:numPr>
              <w:tabs>
                <w:tab w:val="left" w:pos="407"/>
              </w:tabs>
              <w:ind w:left="411" w:right="106" w:hanging="305"/>
              <w:rPr>
                <w:sz w:val="23"/>
              </w:rPr>
            </w:pPr>
            <w:r>
              <w:rPr>
                <w:sz w:val="23"/>
              </w:rPr>
              <w:t xml:space="preserve">Disabled toilet: ground floor: location marked </w:t>
            </w:r>
            <w:r>
              <w:rPr>
                <w:spacing w:val="-8"/>
                <w:sz w:val="23"/>
              </w:rPr>
              <w:t xml:space="preserve">on </w:t>
            </w:r>
            <w:r>
              <w:rPr>
                <w:sz w:val="23"/>
              </w:rPr>
              <w:t>building</w:t>
            </w:r>
            <w:r>
              <w:rPr>
                <w:spacing w:val="-2"/>
                <w:sz w:val="23"/>
              </w:rPr>
              <w:t xml:space="preserve"> </w:t>
            </w:r>
            <w:r>
              <w:rPr>
                <w:sz w:val="23"/>
              </w:rPr>
              <w:t>maps</w:t>
            </w:r>
          </w:p>
          <w:p w:rsidR="004F5959" w:rsidRDefault="00AF6117" w:rsidP="000D5E61">
            <w:pPr>
              <w:pStyle w:val="TableParagraph"/>
              <w:numPr>
                <w:ilvl w:val="0"/>
                <w:numId w:val="64"/>
              </w:numPr>
              <w:tabs>
                <w:tab w:val="left" w:pos="407"/>
              </w:tabs>
              <w:ind w:left="411" w:right="123" w:hanging="305"/>
              <w:rPr>
                <w:sz w:val="23"/>
              </w:rPr>
            </w:pPr>
            <w:r>
              <w:rPr>
                <w:sz w:val="23"/>
              </w:rPr>
              <w:t>Induction and Elearning available from the Health &amp; Safety Office</w:t>
            </w:r>
            <w:r>
              <w:rPr>
                <w:spacing w:val="-2"/>
                <w:sz w:val="23"/>
              </w:rPr>
              <w:t xml:space="preserve"> </w:t>
            </w:r>
            <w:r>
              <w:rPr>
                <w:sz w:val="23"/>
              </w:rPr>
              <w:t>on</w:t>
            </w:r>
          </w:p>
          <w:p w:rsidR="004F5959" w:rsidRDefault="00AF6117">
            <w:pPr>
              <w:pStyle w:val="TableParagraph"/>
              <w:spacing w:line="239" w:lineRule="exact"/>
              <w:ind w:left="411"/>
              <w:rPr>
                <w:sz w:val="23"/>
              </w:rPr>
            </w:pPr>
            <w:r>
              <w:rPr>
                <w:sz w:val="23"/>
              </w:rPr>
              <w:t>request</w:t>
            </w:r>
          </w:p>
        </w:tc>
        <w:tc>
          <w:tcPr>
            <w:tcW w:w="2371" w:type="dxa"/>
          </w:tcPr>
          <w:p w:rsidR="004F5959" w:rsidRDefault="00AF6117" w:rsidP="000D5E61">
            <w:pPr>
              <w:pStyle w:val="TableParagraph"/>
              <w:numPr>
                <w:ilvl w:val="0"/>
                <w:numId w:val="63"/>
              </w:numPr>
              <w:tabs>
                <w:tab w:val="left" w:pos="483"/>
                <w:tab w:val="left" w:pos="484"/>
              </w:tabs>
              <w:spacing w:before="1"/>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6"/>
              <w:rPr>
                <w:rFonts w:ascii="Arial"/>
                <w:b/>
              </w:rPr>
            </w:pPr>
          </w:p>
          <w:p w:rsidR="004F5959" w:rsidRDefault="00AF6117">
            <w:pPr>
              <w:pStyle w:val="TableParagraph"/>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5"/>
              <w:rPr>
                <w:rFonts w:ascii="Arial"/>
                <w:b/>
              </w:rPr>
            </w:pPr>
          </w:p>
          <w:p w:rsidR="004F5959" w:rsidRDefault="00AF6117">
            <w:pPr>
              <w:pStyle w:val="TableParagraph"/>
              <w:ind w:left="119" w:right="106" w:firstLine="56"/>
              <w:jc w:val="center"/>
              <w:rPr>
                <w:b/>
                <w:sz w:val="23"/>
              </w:rPr>
            </w:pPr>
            <w:r>
              <w:rPr>
                <w:b/>
                <w:sz w:val="23"/>
              </w:rPr>
              <w:t>TU Dublin Disability</w:t>
            </w:r>
            <w:r>
              <w:rPr>
                <w:b/>
                <w:spacing w:val="-13"/>
                <w:sz w:val="23"/>
              </w:rPr>
              <w:t xml:space="preserve"> </w:t>
            </w:r>
            <w:r>
              <w:rPr>
                <w:b/>
                <w:sz w:val="23"/>
              </w:rPr>
              <w:t>Office</w:t>
            </w:r>
          </w:p>
          <w:p w:rsidR="004F5959" w:rsidRDefault="004F5959">
            <w:pPr>
              <w:pStyle w:val="TableParagraph"/>
              <w:spacing w:before="7"/>
              <w:rPr>
                <w:rFonts w:ascii="Arial"/>
                <w:b/>
              </w:rPr>
            </w:pPr>
          </w:p>
          <w:p w:rsidR="004F5959" w:rsidRDefault="00AF6117">
            <w:pPr>
              <w:pStyle w:val="TableParagraph"/>
              <w:ind w:left="141" w:right="129" w:firstLine="57"/>
              <w:jc w:val="center"/>
              <w:rPr>
                <w:b/>
                <w:sz w:val="23"/>
              </w:rPr>
            </w:pPr>
            <w:r>
              <w:rPr>
                <w:b/>
                <w:sz w:val="23"/>
              </w:rPr>
              <w:t>TU Dublin Health &amp; Safety Office</w:t>
            </w:r>
          </w:p>
        </w:tc>
        <w:tc>
          <w:tcPr>
            <w:tcW w:w="1847" w:type="dxa"/>
          </w:tcPr>
          <w:p w:rsidR="004F5959" w:rsidRDefault="00AF6117">
            <w:pPr>
              <w:pStyle w:val="TableParagraph"/>
              <w:ind w:left="487"/>
              <w:rPr>
                <w:b/>
                <w:sz w:val="23"/>
              </w:rPr>
            </w:pPr>
            <w:r>
              <w:rPr>
                <w:b/>
                <w:sz w:val="23"/>
              </w:rPr>
              <w:t>Ongoing</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DAEEF3"/>
          </w:tcPr>
          <w:p w:rsidR="004F5959" w:rsidRDefault="004F5959">
            <w:pPr>
              <w:pStyle w:val="TableParagraph"/>
              <w:spacing w:before="7"/>
              <w:rPr>
                <w:rFonts w:ascii="Arial"/>
                <w:b/>
              </w:rPr>
            </w:pPr>
          </w:p>
          <w:p w:rsidR="004F5959" w:rsidRDefault="00AF6117">
            <w:pPr>
              <w:pStyle w:val="TableParagraph"/>
              <w:ind w:left="1519"/>
              <w:rPr>
                <w:b/>
                <w:sz w:val="23"/>
              </w:rPr>
            </w:pPr>
            <w:r>
              <w:rPr>
                <w:b/>
                <w:sz w:val="23"/>
              </w:rPr>
              <w:t>HUMAN FACTORS</w:t>
            </w:r>
          </w:p>
        </w:tc>
        <w:tc>
          <w:tcPr>
            <w:tcW w:w="5179" w:type="dxa"/>
            <w:gridSpan w:val="2"/>
            <w:shd w:val="clear" w:color="auto" w:fill="DAEEF3"/>
          </w:tcPr>
          <w:p w:rsidR="004F5959" w:rsidRDefault="004F5959">
            <w:pPr>
              <w:pStyle w:val="TableParagraph"/>
              <w:rPr>
                <w:rFonts w:ascii="Times New Roman"/>
              </w:rPr>
            </w:pPr>
          </w:p>
        </w:tc>
        <w:tc>
          <w:tcPr>
            <w:tcW w:w="1274" w:type="dxa"/>
            <w:shd w:val="clear" w:color="auto" w:fill="DAEEF3"/>
          </w:tcPr>
          <w:p w:rsidR="004F5959" w:rsidRDefault="004F5959">
            <w:pPr>
              <w:pStyle w:val="TableParagraph"/>
              <w:rPr>
                <w:rFonts w:ascii="Times New Roman"/>
              </w:rPr>
            </w:pPr>
          </w:p>
        </w:tc>
        <w:tc>
          <w:tcPr>
            <w:tcW w:w="1845" w:type="dxa"/>
            <w:shd w:val="clear" w:color="auto" w:fill="DAEEF3"/>
          </w:tcPr>
          <w:p w:rsidR="004F5959" w:rsidRDefault="004F5959">
            <w:pPr>
              <w:pStyle w:val="TableParagraph"/>
              <w:rPr>
                <w:rFonts w:ascii="Times New Roman"/>
              </w:rPr>
            </w:pPr>
          </w:p>
        </w:tc>
        <w:tc>
          <w:tcPr>
            <w:tcW w:w="1847" w:type="dxa"/>
            <w:shd w:val="clear" w:color="auto" w:fill="DAEEF3"/>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369"/>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261"/>
              <w:rPr>
                <w:b/>
                <w:sz w:val="23"/>
              </w:rPr>
            </w:pPr>
            <w:r>
              <w:rPr>
                <w:b/>
                <w:sz w:val="23"/>
              </w:rPr>
              <w:t>Sensitive Work Groups:</w:t>
            </w:r>
          </w:p>
          <w:p w:rsidR="004F5959" w:rsidRDefault="004F5959">
            <w:pPr>
              <w:pStyle w:val="TableParagraph"/>
              <w:spacing w:before="1"/>
              <w:rPr>
                <w:rFonts w:ascii="Arial"/>
                <w:b/>
              </w:rPr>
            </w:pPr>
          </w:p>
          <w:p w:rsidR="004F5959" w:rsidRDefault="00AF6117">
            <w:pPr>
              <w:pStyle w:val="TableParagraph"/>
              <w:spacing w:before="1"/>
              <w:ind w:left="107" w:right="166"/>
              <w:rPr>
                <w:b/>
                <w:sz w:val="23"/>
              </w:rPr>
            </w:pPr>
            <w:r>
              <w:rPr>
                <w:b/>
                <w:sz w:val="23"/>
              </w:rPr>
              <w:t>New Recruits (staff members)</w:t>
            </w:r>
          </w:p>
        </w:tc>
        <w:tc>
          <w:tcPr>
            <w:tcW w:w="2525" w:type="dxa"/>
          </w:tcPr>
          <w:p w:rsidR="004F5959" w:rsidRDefault="00AF6117" w:rsidP="000D5E61">
            <w:pPr>
              <w:pStyle w:val="TableParagraph"/>
              <w:numPr>
                <w:ilvl w:val="0"/>
                <w:numId w:val="62"/>
              </w:numPr>
              <w:tabs>
                <w:tab w:val="left" w:pos="338"/>
              </w:tabs>
              <w:spacing w:line="287" w:lineRule="exact"/>
              <w:rPr>
                <w:sz w:val="23"/>
              </w:rPr>
            </w:pPr>
            <w:r>
              <w:rPr>
                <w:sz w:val="23"/>
              </w:rPr>
              <w:t>Lack of</w:t>
            </w:r>
            <w:r>
              <w:rPr>
                <w:spacing w:val="-1"/>
                <w:sz w:val="23"/>
              </w:rPr>
              <w:t xml:space="preserve"> </w:t>
            </w:r>
            <w:r>
              <w:rPr>
                <w:sz w:val="23"/>
              </w:rPr>
              <w:t>experience</w:t>
            </w:r>
          </w:p>
          <w:p w:rsidR="004F5959" w:rsidRDefault="00AF6117" w:rsidP="000D5E61">
            <w:pPr>
              <w:pStyle w:val="TableParagraph"/>
              <w:numPr>
                <w:ilvl w:val="0"/>
                <w:numId w:val="62"/>
              </w:numPr>
              <w:tabs>
                <w:tab w:val="left" w:pos="338"/>
              </w:tabs>
              <w:spacing w:before="1"/>
              <w:rPr>
                <w:sz w:val="23"/>
              </w:rPr>
            </w:pPr>
            <w:r>
              <w:rPr>
                <w:sz w:val="23"/>
              </w:rPr>
              <w:t>Lack of</w:t>
            </w:r>
            <w:r>
              <w:rPr>
                <w:spacing w:val="-1"/>
                <w:sz w:val="23"/>
              </w:rPr>
              <w:t xml:space="preserve"> </w:t>
            </w:r>
            <w:r>
              <w:rPr>
                <w:sz w:val="23"/>
              </w:rPr>
              <w:t>training</w:t>
            </w:r>
          </w:p>
          <w:p w:rsidR="004F5959" w:rsidRDefault="00AF6117" w:rsidP="000D5E61">
            <w:pPr>
              <w:pStyle w:val="TableParagraph"/>
              <w:numPr>
                <w:ilvl w:val="0"/>
                <w:numId w:val="62"/>
              </w:numPr>
              <w:tabs>
                <w:tab w:val="left" w:pos="338"/>
              </w:tabs>
              <w:spacing w:before="1" w:line="291" w:lineRule="exact"/>
              <w:rPr>
                <w:sz w:val="23"/>
              </w:rPr>
            </w:pPr>
            <w:r>
              <w:rPr>
                <w:sz w:val="23"/>
              </w:rPr>
              <w:t>Injuries</w:t>
            </w:r>
          </w:p>
          <w:p w:rsidR="004F5959" w:rsidRDefault="00AF6117" w:rsidP="000D5E61">
            <w:pPr>
              <w:pStyle w:val="TableParagraph"/>
              <w:numPr>
                <w:ilvl w:val="0"/>
                <w:numId w:val="62"/>
              </w:numPr>
              <w:tabs>
                <w:tab w:val="left" w:pos="338"/>
              </w:tabs>
              <w:ind w:right="911"/>
              <w:rPr>
                <w:sz w:val="23"/>
              </w:rPr>
            </w:pPr>
            <w:r>
              <w:rPr>
                <w:sz w:val="23"/>
              </w:rPr>
              <w:t>Accidents and incidents</w:t>
            </w:r>
          </w:p>
          <w:p w:rsidR="004F5959" w:rsidRDefault="00AF6117" w:rsidP="000D5E61">
            <w:pPr>
              <w:pStyle w:val="TableParagraph"/>
              <w:numPr>
                <w:ilvl w:val="0"/>
                <w:numId w:val="62"/>
              </w:numPr>
              <w:tabs>
                <w:tab w:val="left" w:pos="338"/>
              </w:tabs>
              <w:spacing w:before="1"/>
              <w:ind w:right="371"/>
              <w:rPr>
                <w:sz w:val="23"/>
              </w:rPr>
            </w:pPr>
            <w:r>
              <w:rPr>
                <w:sz w:val="23"/>
              </w:rPr>
              <w:t xml:space="preserve">Lack of training </w:t>
            </w:r>
            <w:r>
              <w:rPr>
                <w:spacing w:val="-5"/>
                <w:sz w:val="23"/>
              </w:rPr>
              <w:t xml:space="preserve">and </w:t>
            </w:r>
            <w:r>
              <w:rPr>
                <w:sz w:val="23"/>
              </w:rPr>
              <w:t>experience</w:t>
            </w:r>
          </w:p>
          <w:p w:rsidR="004F5959" w:rsidRDefault="00AF6117" w:rsidP="000D5E61">
            <w:pPr>
              <w:pStyle w:val="TableParagraph"/>
              <w:numPr>
                <w:ilvl w:val="0"/>
                <w:numId w:val="62"/>
              </w:numPr>
              <w:tabs>
                <w:tab w:val="left" w:pos="338"/>
              </w:tabs>
              <w:ind w:right="100"/>
              <w:rPr>
                <w:sz w:val="23"/>
              </w:rPr>
            </w:pPr>
            <w:r>
              <w:rPr>
                <w:sz w:val="23"/>
              </w:rPr>
              <w:t xml:space="preserve">Lack of familiarity </w:t>
            </w:r>
            <w:r>
              <w:rPr>
                <w:spacing w:val="-4"/>
                <w:sz w:val="23"/>
              </w:rPr>
              <w:t xml:space="preserve">with </w:t>
            </w:r>
            <w:r>
              <w:rPr>
                <w:sz w:val="23"/>
              </w:rPr>
              <w:t>TU Dublin work environment, work practices and emergency</w:t>
            </w:r>
            <w:r>
              <w:rPr>
                <w:spacing w:val="-1"/>
                <w:sz w:val="23"/>
              </w:rPr>
              <w:t xml:space="preserve"> </w:t>
            </w:r>
            <w:r>
              <w:rPr>
                <w:sz w:val="23"/>
              </w:rPr>
              <w:t>plans</w:t>
            </w:r>
          </w:p>
        </w:tc>
        <w:tc>
          <w:tcPr>
            <w:tcW w:w="2808" w:type="dxa"/>
          </w:tcPr>
          <w:p w:rsidR="004F5959" w:rsidRDefault="00AF6117" w:rsidP="000D5E61">
            <w:pPr>
              <w:pStyle w:val="TableParagraph"/>
              <w:numPr>
                <w:ilvl w:val="0"/>
                <w:numId w:val="61"/>
              </w:numPr>
              <w:tabs>
                <w:tab w:val="left" w:pos="364"/>
              </w:tabs>
              <w:ind w:right="391"/>
              <w:rPr>
                <w:sz w:val="23"/>
              </w:rPr>
            </w:pPr>
            <w:r>
              <w:rPr>
                <w:sz w:val="23"/>
              </w:rPr>
              <w:t>Induction available (in person or online) from Staff Development, including a Health &amp; Safety section</w:t>
            </w:r>
          </w:p>
          <w:p w:rsidR="004F5959" w:rsidRDefault="00AF6117" w:rsidP="000D5E61">
            <w:pPr>
              <w:pStyle w:val="TableParagraph"/>
              <w:numPr>
                <w:ilvl w:val="0"/>
                <w:numId w:val="61"/>
              </w:numPr>
              <w:tabs>
                <w:tab w:val="left" w:pos="364"/>
              </w:tabs>
              <w:ind w:right="227"/>
              <w:rPr>
                <w:sz w:val="23"/>
              </w:rPr>
            </w:pPr>
            <w:r>
              <w:rPr>
                <w:sz w:val="23"/>
              </w:rPr>
              <w:t>Health &amp; Safety eLearning available from the Health &amp; Safety Office</w:t>
            </w:r>
          </w:p>
          <w:p w:rsidR="004F5959" w:rsidRDefault="00AF6117" w:rsidP="000D5E61">
            <w:pPr>
              <w:pStyle w:val="TableParagraph"/>
              <w:numPr>
                <w:ilvl w:val="0"/>
                <w:numId w:val="61"/>
              </w:numPr>
              <w:tabs>
                <w:tab w:val="left" w:pos="364"/>
              </w:tabs>
              <w:ind w:right="587"/>
              <w:rPr>
                <w:sz w:val="23"/>
              </w:rPr>
            </w:pPr>
            <w:r>
              <w:rPr>
                <w:sz w:val="23"/>
              </w:rPr>
              <w:t>Line Manager gives induction for</w:t>
            </w:r>
            <w:r>
              <w:rPr>
                <w:spacing w:val="4"/>
                <w:sz w:val="23"/>
              </w:rPr>
              <w:t xml:space="preserve"> </w:t>
            </w:r>
            <w:r>
              <w:rPr>
                <w:spacing w:val="-3"/>
                <w:sz w:val="23"/>
              </w:rPr>
              <w:t>School</w:t>
            </w:r>
          </w:p>
          <w:p w:rsidR="004F5959" w:rsidRDefault="00AF6117" w:rsidP="000D5E61">
            <w:pPr>
              <w:pStyle w:val="TableParagraph"/>
              <w:numPr>
                <w:ilvl w:val="0"/>
                <w:numId w:val="61"/>
              </w:numPr>
              <w:tabs>
                <w:tab w:val="left" w:pos="364"/>
              </w:tabs>
              <w:ind w:right="155"/>
              <w:rPr>
                <w:sz w:val="23"/>
              </w:rPr>
            </w:pPr>
            <w:r>
              <w:rPr>
                <w:sz w:val="23"/>
              </w:rPr>
              <w:t>Mandatory training to be completed as soon as possible after</w:t>
            </w:r>
            <w:r>
              <w:rPr>
                <w:spacing w:val="-16"/>
                <w:sz w:val="23"/>
              </w:rPr>
              <w:t xml:space="preserve"> </w:t>
            </w:r>
            <w:r>
              <w:rPr>
                <w:sz w:val="23"/>
              </w:rPr>
              <w:t>recruitment</w:t>
            </w:r>
          </w:p>
          <w:p w:rsidR="004F5959" w:rsidRDefault="00AF6117" w:rsidP="000D5E61">
            <w:pPr>
              <w:pStyle w:val="TableParagraph"/>
              <w:numPr>
                <w:ilvl w:val="0"/>
                <w:numId w:val="61"/>
              </w:numPr>
              <w:tabs>
                <w:tab w:val="left" w:pos="363"/>
              </w:tabs>
              <w:ind w:left="362" w:right="444"/>
              <w:jc w:val="both"/>
              <w:rPr>
                <w:sz w:val="23"/>
              </w:rPr>
            </w:pPr>
            <w:r>
              <w:rPr>
                <w:b/>
                <w:sz w:val="23"/>
              </w:rPr>
              <w:t xml:space="preserve">School SOPs </w:t>
            </w:r>
            <w:r>
              <w:rPr>
                <w:sz w:val="23"/>
              </w:rPr>
              <w:t>in place and communicated to new</w:t>
            </w:r>
            <w:r>
              <w:rPr>
                <w:spacing w:val="-2"/>
                <w:sz w:val="23"/>
              </w:rPr>
              <w:t xml:space="preserve"> </w:t>
            </w:r>
            <w:r>
              <w:rPr>
                <w:sz w:val="23"/>
              </w:rPr>
              <w:t>recruits</w:t>
            </w:r>
          </w:p>
          <w:p w:rsidR="004F5959" w:rsidRDefault="00AF6117" w:rsidP="000D5E61">
            <w:pPr>
              <w:pStyle w:val="TableParagraph"/>
              <w:numPr>
                <w:ilvl w:val="0"/>
                <w:numId w:val="61"/>
              </w:numPr>
              <w:tabs>
                <w:tab w:val="left" w:pos="363"/>
              </w:tabs>
              <w:ind w:left="362" w:right="216"/>
              <w:jc w:val="both"/>
              <w:rPr>
                <w:sz w:val="23"/>
              </w:rPr>
            </w:pPr>
            <w:r>
              <w:rPr>
                <w:sz w:val="23"/>
              </w:rPr>
              <w:t>Training and supervision in place by</w:t>
            </w:r>
            <w:r>
              <w:rPr>
                <w:spacing w:val="-8"/>
                <w:sz w:val="23"/>
              </w:rPr>
              <w:t xml:space="preserve"> </w:t>
            </w:r>
            <w:r>
              <w:rPr>
                <w:sz w:val="23"/>
              </w:rPr>
              <w:t>management</w:t>
            </w:r>
          </w:p>
        </w:tc>
        <w:tc>
          <w:tcPr>
            <w:tcW w:w="2371" w:type="dxa"/>
          </w:tcPr>
          <w:p w:rsidR="004F5959" w:rsidRDefault="00AF6117" w:rsidP="000D5E61">
            <w:pPr>
              <w:pStyle w:val="TableParagraph"/>
              <w:numPr>
                <w:ilvl w:val="0"/>
                <w:numId w:val="60"/>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 Members</w:t>
            </w:r>
          </w:p>
          <w:p w:rsidR="004F5959" w:rsidRDefault="004F5959">
            <w:pPr>
              <w:pStyle w:val="TableParagraph"/>
              <w:spacing w:before="1"/>
              <w:rPr>
                <w:rFonts w:ascii="Arial"/>
                <w:b/>
              </w:rPr>
            </w:pPr>
          </w:p>
          <w:p w:rsidR="004F5959" w:rsidRDefault="00AF6117">
            <w:pPr>
              <w:pStyle w:val="TableParagraph"/>
              <w:spacing w:before="1"/>
              <w:ind w:left="148" w:right="76"/>
              <w:jc w:val="center"/>
              <w:rPr>
                <w:b/>
                <w:sz w:val="23"/>
              </w:rPr>
            </w:pPr>
            <w:r>
              <w:rPr>
                <w:b/>
                <w:sz w:val="23"/>
              </w:rPr>
              <w:t>TU Dublin</w:t>
            </w:r>
            <w:r>
              <w:rPr>
                <w:b/>
                <w:spacing w:val="-8"/>
                <w:sz w:val="23"/>
              </w:rPr>
              <w:t xml:space="preserve"> </w:t>
            </w:r>
            <w:r>
              <w:rPr>
                <w:b/>
                <w:sz w:val="23"/>
              </w:rPr>
              <w:t>Staff Development Office</w:t>
            </w:r>
          </w:p>
          <w:p w:rsidR="004F5959" w:rsidRDefault="004F5959">
            <w:pPr>
              <w:pStyle w:val="TableParagraph"/>
              <w:spacing w:before="5"/>
              <w:rPr>
                <w:rFonts w:ascii="Arial"/>
                <w:b/>
              </w:rPr>
            </w:pPr>
          </w:p>
          <w:p w:rsidR="004F5959" w:rsidRDefault="00AF6117">
            <w:pPr>
              <w:pStyle w:val="TableParagraph"/>
              <w:ind w:left="141" w:right="129" w:firstLine="57"/>
              <w:jc w:val="center"/>
              <w:rPr>
                <w:b/>
                <w:sz w:val="23"/>
              </w:rPr>
            </w:pPr>
            <w:r>
              <w:rPr>
                <w:b/>
                <w:sz w:val="23"/>
              </w:rPr>
              <w:t xml:space="preserve">TU Dublin Health &amp; </w:t>
            </w:r>
            <w:r>
              <w:rPr>
                <w:b/>
                <w:spacing w:val="-3"/>
                <w:sz w:val="23"/>
              </w:rPr>
              <w:t xml:space="preserve">Safety </w:t>
            </w:r>
            <w:r>
              <w:rPr>
                <w:b/>
                <w:sz w:val="23"/>
              </w:rPr>
              <w:t>Office</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DAEEF3"/>
          </w:tcPr>
          <w:p w:rsidR="004F5959" w:rsidRDefault="004F5959">
            <w:pPr>
              <w:pStyle w:val="TableParagraph"/>
              <w:spacing w:before="7"/>
              <w:rPr>
                <w:rFonts w:ascii="Arial"/>
                <w:b/>
              </w:rPr>
            </w:pPr>
          </w:p>
          <w:p w:rsidR="004F5959" w:rsidRDefault="00AF6117">
            <w:pPr>
              <w:pStyle w:val="TableParagraph"/>
              <w:ind w:left="1519"/>
              <w:rPr>
                <w:b/>
                <w:sz w:val="23"/>
              </w:rPr>
            </w:pPr>
            <w:r>
              <w:rPr>
                <w:b/>
                <w:sz w:val="23"/>
              </w:rPr>
              <w:t>HUMAN FACTORS</w:t>
            </w:r>
          </w:p>
        </w:tc>
        <w:tc>
          <w:tcPr>
            <w:tcW w:w="5179" w:type="dxa"/>
            <w:gridSpan w:val="2"/>
            <w:shd w:val="clear" w:color="auto" w:fill="DAEEF3"/>
          </w:tcPr>
          <w:p w:rsidR="004F5959" w:rsidRDefault="004F5959">
            <w:pPr>
              <w:pStyle w:val="TableParagraph"/>
              <w:rPr>
                <w:rFonts w:ascii="Times New Roman"/>
              </w:rPr>
            </w:pPr>
          </w:p>
        </w:tc>
        <w:tc>
          <w:tcPr>
            <w:tcW w:w="1274" w:type="dxa"/>
            <w:shd w:val="clear" w:color="auto" w:fill="DAEEF3"/>
          </w:tcPr>
          <w:p w:rsidR="004F5959" w:rsidRDefault="004F5959">
            <w:pPr>
              <w:pStyle w:val="TableParagraph"/>
              <w:rPr>
                <w:rFonts w:ascii="Times New Roman"/>
              </w:rPr>
            </w:pPr>
          </w:p>
        </w:tc>
        <w:tc>
          <w:tcPr>
            <w:tcW w:w="1845" w:type="dxa"/>
            <w:shd w:val="clear" w:color="auto" w:fill="DAEEF3"/>
          </w:tcPr>
          <w:p w:rsidR="004F5959" w:rsidRDefault="004F5959">
            <w:pPr>
              <w:pStyle w:val="TableParagraph"/>
              <w:rPr>
                <w:rFonts w:ascii="Times New Roman"/>
              </w:rPr>
            </w:pPr>
          </w:p>
        </w:tc>
        <w:tc>
          <w:tcPr>
            <w:tcW w:w="1847" w:type="dxa"/>
            <w:shd w:val="clear" w:color="auto" w:fill="DAEEF3"/>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6470"/>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261"/>
              <w:rPr>
                <w:b/>
                <w:sz w:val="23"/>
              </w:rPr>
            </w:pPr>
            <w:r>
              <w:rPr>
                <w:b/>
                <w:sz w:val="23"/>
              </w:rPr>
              <w:t>Sensitive Work Groups:</w:t>
            </w:r>
          </w:p>
          <w:p w:rsidR="004F5959" w:rsidRDefault="004F5959">
            <w:pPr>
              <w:pStyle w:val="TableParagraph"/>
              <w:spacing w:before="1"/>
              <w:rPr>
                <w:rFonts w:ascii="Arial"/>
                <w:b/>
              </w:rPr>
            </w:pPr>
          </w:p>
          <w:p w:rsidR="004F5959" w:rsidRDefault="00AF6117">
            <w:pPr>
              <w:pStyle w:val="TableParagraph"/>
              <w:spacing w:before="1"/>
              <w:ind w:left="140" w:right="129"/>
              <w:jc w:val="center"/>
              <w:rPr>
                <w:b/>
                <w:sz w:val="23"/>
              </w:rPr>
            </w:pPr>
            <w:r>
              <w:rPr>
                <w:b/>
                <w:spacing w:val="-1"/>
                <w:sz w:val="23"/>
              </w:rPr>
              <w:t xml:space="preserve">Undergraduates </w:t>
            </w:r>
            <w:r>
              <w:rPr>
                <w:b/>
                <w:sz w:val="23"/>
              </w:rPr>
              <w:t>&amp;         Postgraduates</w:t>
            </w:r>
          </w:p>
        </w:tc>
        <w:tc>
          <w:tcPr>
            <w:tcW w:w="2525" w:type="dxa"/>
          </w:tcPr>
          <w:p w:rsidR="004F5959" w:rsidRDefault="00AF6117" w:rsidP="000D5E61">
            <w:pPr>
              <w:pStyle w:val="TableParagraph"/>
              <w:numPr>
                <w:ilvl w:val="0"/>
                <w:numId w:val="59"/>
              </w:numPr>
              <w:tabs>
                <w:tab w:val="left" w:pos="338"/>
              </w:tabs>
              <w:spacing w:line="287" w:lineRule="exact"/>
              <w:rPr>
                <w:sz w:val="23"/>
              </w:rPr>
            </w:pPr>
            <w:r>
              <w:rPr>
                <w:sz w:val="23"/>
              </w:rPr>
              <w:t>Lack of</w:t>
            </w:r>
            <w:r>
              <w:rPr>
                <w:spacing w:val="-1"/>
                <w:sz w:val="23"/>
              </w:rPr>
              <w:t xml:space="preserve"> </w:t>
            </w:r>
            <w:r>
              <w:rPr>
                <w:sz w:val="23"/>
              </w:rPr>
              <w:t>experience</w:t>
            </w:r>
          </w:p>
          <w:p w:rsidR="004F5959" w:rsidRDefault="00AF6117" w:rsidP="000D5E61">
            <w:pPr>
              <w:pStyle w:val="TableParagraph"/>
              <w:numPr>
                <w:ilvl w:val="0"/>
                <w:numId w:val="59"/>
              </w:numPr>
              <w:tabs>
                <w:tab w:val="left" w:pos="338"/>
              </w:tabs>
              <w:spacing w:before="1"/>
              <w:rPr>
                <w:sz w:val="23"/>
              </w:rPr>
            </w:pPr>
            <w:r>
              <w:rPr>
                <w:sz w:val="23"/>
              </w:rPr>
              <w:t>Lack of</w:t>
            </w:r>
            <w:r>
              <w:rPr>
                <w:spacing w:val="-1"/>
                <w:sz w:val="23"/>
              </w:rPr>
              <w:t xml:space="preserve"> </w:t>
            </w:r>
            <w:r>
              <w:rPr>
                <w:sz w:val="23"/>
              </w:rPr>
              <w:t>training</w:t>
            </w:r>
          </w:p>
          <w:p w:rsidR="004F5959" w:rsidRDefault="00AF6117" w:rsidP="000D5E61">
            <w:pPr>
              <w:pStyle w:val="TableParagraph"/>
              <w:numPr>
                <w:ilvl w:val="0"/>
                <w:numId w:val="59"/>
              </w:numPr>
              <w:tabs>
                <w:tab w:val="left" w:pos="338"/>
              </w:tabs>
              <w:spacing w:before="1" w:line="291" w:lineRule="exact"/>
              <w:rPr>
                <w:sz w:val="23"/>
              </w:rPr>
            </w:pPr>
            <w:r>
              <w:rPr>
                <w:sz w:val="23"/>
              </w:rPr>
              <w:t>Injuries</w:t>
            </w:r>
          </w:p>
          <w:p w:rsidR="004F5959" w:rsidRDefault="00AF6117" w:rsidP="000D5E61">
            <w:pPr>
              <w:pStyle w:val="TableParagraph"/>
              <w:numPr>
                <w:ilvl w:val="0"/>
                <w:numId w:val="59"/>
              </w:numPr>
              <w:tabs>
                <w:tab w:val="left" w:pos="338"/>
              </w:tabs>
              <w:ind w:right="911"/>
              <w:rPr>
                <w:sz w:val="23"/>
              </w:rPr>
            </w:pPr>
            <w:r>
              <w:rPr>
                <w:sz w:val="23"/>
              </w:rPr>
              <w:t>Accidents and incidents</w:t>
            </w:r>
          </w:p>
          <w:p w:rsidR="004F5959" w:rsidRDefault="00AF6117" w:rsidP="000D5E61">
            <w:pPr>
              <w:pStyle w:val="TableParagraph"/>
              <w:numPr>
                <w:ilvl w:val="0"/>
                <w:numId w:val="59"/>
              </w:numPr>
              <w:tabs>
                <w:tab w:val="left" w:pos="338"/>
              </w:tabs>
              <w:spacing w:before="1"/>
              <w:ind w:right="100"/>
              <w:rPr>
                <w:sz w:val="23"/>
              </w:rPr>
            </w:pPr>
            <w:r>
              <w:rPr>
                <w:sz w:val="23"/>
              </w:rPr>
              <w:t xml:space="preserve">Lack of familiarity </w:t>
            </w:r>
            <w:r>
              <w:rPr>
                <w:spacing w:val="-4"/>
                <w:sz w:val="23"/>
              </w:rPr>
              <w:t xml:space="preserve">with </w:t>
            </w:r>
            <w:r>
              <w:rPr>
                <w:sz w:val="23"/>
              </w:rPr>
              <w:t>TU Dublin work environment, work practices and emergency</w:t>
            </w:r>
            <w:r>
              <w:rPr>
                <w:spacing w:val="-1"/>
                <w:sz w:val="23"/>
              </w:rPr>
              <w:t xml:space="preserve"> </w:t>
            </w:r>
            <w:r>
              <w:rPr>
                <w:sz w:val="23"/>
              </w:rPr>
              <w:t>plans</w:t>
            </w:r>
          </w:p>
          <w:p w:rsidR="004F5959" w:rsidRDefault="00AF6117" w:rsidP="000D5E61">
            <w:pPr>
              <w:pStyle w:val="TableParagraph"/>
              <w:numPr>
                <w:ilvl w:val="0"/>
                <w:numId w:val="59"/>
              </w:numPr>
              <w:tabs>
                <w:tab w:val="left" w:pos="338"/>
              </w:tabs>
              <w:spacing w:line="290" w:lineRule="exact"/>
              <w:rPr>
                <w:sz w:val="23"/>
              </w:rPr>
            </w:pPr>
            <w:r>
              <w:rPr>
                <w:sz w:val="23"/>
              </w:rPr>
              <w:t>Remote working</w:t>
            </w:r>
          </w:p>
        </w:tc>
        <w:tc>
          <w:tcPr>
            <w:tcW w:w="2808" w:type="dxa"/>
          </w:tcPr>
          <w:p w:rsidR="004F5959" w:rsidRDefault="00AF6117" w:rsidP="000D5E61">
            <w:pPr>
              <w:pStyle w:val="TableParagraph"/>
              <w:numPr>
                <w:ilvl w:val="0"/>
                <w:numId w:val="58"/>
              </w:numPr>
              <w:tabs>
                <w:tab w:val="left" w:pos="412"/>
              </w:tabs>
              <w:ind w:right="186"/>
              <w:rPr>
                <w:sz w:val="23"/>
              </w:rPr>
            </w:pPr>
            <w:r>
              <w:rPr>
                <w:sz w:val="23"/>
              </w:rPr>
              <w:t>Induction available from the Health &amp; Safety Office on</w:t>
            </w:r>
            <w:r>
              <w:rPr>
                <w:spacing w:val="-4"/>
                <w:sz w:val="23"/>
              </w:rPr>
              <w:t xml:space="preserve"> </w:t>
            </w:r>
            <w:r>
              <w:rPr>
                <w:sz w:val="23"/>
              </w:rPr>
              <w:t>request</w:t>
            </w:r>
          </w:p>
          <w:p w:rsidR="004F5959" w:rsidRDefault="00AF6117" w:rsidP="000D5E61">
            <w:pPr>
              <w:pStyle w:val="TableParagraph"/>
              <w:numPr>
                <w:ilvl w:val="0"/>
                <w:numId w:val="58"/>
              </w:numPr>
              <w:tabs>
                <w:tab w:val="left" w:pos="364"/>
              </w:tabs>
              <w:ind w:left="363" w:right="252" w:hanging="257"/>
              <w:rPr>
                <w:sz w:val="23"/>
              </w:rPr>
            </w:pPr>
            <w:r>
              <w:rPr>
                <w:sz w:val="23"/>
              </w:rPr>
              <w:t>Elearning available from Health &amp; Safety</w:t>
            </w:r>
            <w:r>
              <w:rPr>
                <w:spacing w:val="-5"/>
                <w:sz w:val="23"/>
              </w:rPr>
              <w:t xml:space="preserve"> </w:t>
            </w:r>
            <w:r>
              <w:rPr>
                <w:sz w:val="23"/>
              </w:rPr>
              <w:t>Office</w:t>
            </w:r>
          </w:p>
          <w:p w:rsidR="004F5959" w:rsidRDefault="00AF6117" w:rsidP="000D5E61">
            <w:pPr>
              <w:pStyle w:val="TableParagraph"/>
              <w:numPr>
                <w:ilvl w:val="0"/>
                <w:numId w:val="58"/>
              </w:numPr>
              <w:tabs>
                <w:tab w:val="left" w:pos="364"/>
              </w:tabs>
              <w:ind w:left="363" w:right="151" w:hanging="257"/>
              <w:rPr>
                <w:sz w:val="23"/>
              </w:rPr>
            </w:pPr>
            <w:r>
              <w:rPr>
                <w:sz w:val="23"/>
              </w:rPr>
              <w:t>Emergency procedures in place for Aungier</w:t>
            </w:r>
            <w:r>
              <w:rPr>
                <w:spacing w:val="-7"/>
                <w:sz w:val="23"/>
              </w:rPr>
              <w:t xml:space="preserve"> </w:t>
            </w:r>
            <w:r>
              <w:rPr>
                <w:sz w:val="23"/>
              </w:rPr>
              <w:t>Street</w:t>
            </w:r>
          </w:p>
          <w:p w:rsidR="004F5959" w:rsidRDefault="00AF6117" w:rsidP="000D5E61">
            <w:pPr>
              <w:pStyle w:val="TableParagraph"/>
              <w:numPr>
                <w:ilvl w:val="0"/>
                <w:numId w:val="58"/>
              </w:numPr>
              <w:tabs>
                <w:tab w:val="left" w:pos="364"/>
              </w:tabs>
              <w:ind w:left="363" w:right="907" w:hanging="257"/>
              <w:rPr>
                <w:sz w:val="23"/>
              </w:rPr>
            </w:pPr>
            <w:r>
              <w:rPr>
                <w:sz w:val="23"/>
              </w:rPr>
              <w:t>First-aid facilities available</w:t>
            </w:r>
          </w:p>
          <w:p w:rsidR="004F5959" w:rsidRDefault="00AF6117" w:rsidP="000D5E61">
            <w:pPr>
              <w:pStyle w:val="TableParagraph"/>
              <w:numPr>
                <w:ilvl w:val="0"/>
                <w:numId w:val="58"/>
              </w:numPr>
              <w:tabs>
                <w:tab w:val="left" w:pos="364"/>
              </w:tabs>
              <w:ind w:left="363" w:right="184" w:hanging="257"/>
              <w:rPr>
                <w:sz w:val="23"/>
              </w:rPr>
            </w:pPr>
            <w:r>
              <w:rPr>
                <w:sz w:val="23"/>
              </w:rPr>
              <w:t xml:space="preserve">Safety induction given </w:t>
            </w:r>
            <w:r>
              <w:rPr>
                <w:spacing w:val="-8"/>
                <w:sz w:val="23"/>
              </w:rPr>
              <w:t xml:space="preserve">by </w:t>
            </w:r>
            <w:r>
              <w:rPr>
                <w:sz w:val="23"/>
              </w:rPr>
              <w:t>lecturers where</w:t>
            </w:r>
            <w:r>
              <w:rPr>
                <w:spacing w:val="-6"/>
                <w:sz w:val="23"/>
              </w:rPr>
              <w:t xml:space="preserve"> </w:t>
            </w:r>
            <w:r>
              <w:rPr>
                <w:sz w:val="23"/>
              </w:rPr>
              <w:t>required</w:t>
            </w:r>
          </w:p>
          <w:p w:rsidR="004F5959" w:rsidRDefault="00AF6117" w:rsidP="000D5E61">
            <w:pPr>
              <w:pStyle w:val="TableParagraph"/>
              <w:numPr>
                <w:ilvl w:val="0"/>
                <w:numId w:val="58"/>
              </w:numPr>
              <w:tabs>
                <w:tab w:val="left" w:pos="364"/>
              </w:tabs>
              <w:ind w:left="363" w:right="193" w:hanging="257"/>
              <w:rPr>
                <w:sz w:val="23"/>
              </w:rPr>
            </w:pPr>
            <w:r>
              <w:rPr>
                <w:sz w:val="23"/>
              </w:rPr>
              <w:t xml:space="preserve">Task-specific instructions/ demonstrations </w:t>
            </w:r>
            <w:r>
              <w:rPr>
                <w:spacing w:val="-3"/>
                <w:sz w:val="23"/>
              </w:rPr>
              <w:t xml:space="preserve">provided </w:t>
            </w:r>
            <w:r>
              <w:rPr>
                <w:sz w:val="23"/>
              </w:rPr>
              <w:t>by staff where</w:t>
            </w:r>
            <w:r>
              <w:rPr>
                <w:spacing w:val="-4"/>
                <w:sz w:val="23"/>
              </w:rPr>
              <w:t xml:space="preserve"> </w:t>
            </w:r>
            <w:r>
              <w:rPr>
                <w:sz w:val="23"/>
              </w:rPr>
              <w:t>required</w:t>
            </w:r>
          </w:p>
          <w:p w:rsidR="004F5959" w:rsidRDefault="00AF6117" w:rsidP="000D5E61">
            <w:pPr>
              <w:pStyle w:val="TableParagraph"/>
              <w:numPr>
                <w:ilvl w:val="0"/>
                <w:numId w:val="58"/>
              </w:numPr>
              <w:tabs>
                <w:tab w:val="left" w:pos="364"/>
              </w:tabs>
              <w:ind w:left="363" w:right="246" w:hanging="257"/>
              <w:rPr>
                <w:sz w:val="23"/>
              </w:rPr>
            </w:pPr>
            <w:r>
              <w:rPr>
                <w:sz w:val="23"/>
              </w:rPr>
              <w:t>Student support services available</w:t>
            </w:r>
          </w:p>
          <w:p w:rsidR="004F5959" w:rsidRDefault="004F5959">
            <w:pPr>
              <w:pStyle w:val="TableParagraph"/>
              <w:spacing w:before="2"/>
              <w:rPr>
                <w:rFonts w:ascii="Arial"/>
                <w:b/>
              </w:rPr>
            </w:pPr>
          </w:p>
          <w:p w:rsidR="004F5959" w:rsidRDefault="00AF6117">
            <w:pPr>
              <w:pStyle w:val="TableParagraph"/>
              <w:spacing w:line="258" w:lineRule="exact"/>
              <w:ind w:left="106"/>
              <w:rPr>
                <w:b/>
                <w:sz w:val="23"/>
              </w:rPr>
            </w:pPr>
            <w:r>
              <w:rPr>
                <w:b/>
                <w:sz w:val="23"/>
              </w:rPr>
              <w:t>Postgraduates only:</w:t>
            </w:r>
          </w:p>
          <w:p w:rsidR="004F5959" w:rsidRDefault="00AF6117" w:rsidP="000D5E61">
            <w:pPr>
              <w:pStyle w:val="TableParagraph"/>
              <w:numPr>
                <w:ilvl w:val="0"/>
                <w:numId w:val="58"/>
              </w:numPr>
              <w:tabs>
                <w:tab w:val="left" w:pos="364"/>
              </w:tabs>
              <w:ind w:left="363" w:right="391" w:hanging="257"/>
              <w:rPr>
                <w:sz w:val="23"/>
              </w:rPr>
            </w:pPr>
            <w:r>
              <w:rPr>
                <w:sz w:val="23"/>
              </w:rPr>
              <w:t>Induction available (in person or online) from Staff Development, including a Health &amp;</w:t>
            </w:r>
          </w:p>
          <w:p w:rsidR="004F5959" w:rsidRDefault="00AF6117">
            <w:pPr>
              <w:pStyle w:val="TableParagraph"/>
              <w:spacing w:line="240" w:lineRule="exact"/>
              <w:ind w:left="363"/>
              <w:rPr>
                <w:sz w:val="23"/>
              </w:rPr>
            </w:pPr>
            <w:r>
              <w:rPr>
                <w:sz w:val="23"/>
              </w:rPr>
              <w:t>Safety section</w:t>
            </w:r>
          </w:p>
        </w:tc>
        <w:tc>
          <w:tcPr>
            <w:tcW w:w="2371" w:type="dxa"/>
          </w:tcPr>
          <w:p w:rsidR="004F5959" w:rsidRDefault="00AF6117" w:rsidP="000D5E61">
            <w:pPr>
              <w:pStyle w:val="TableParagraph"/>
              <w:numPr>
                <w:ilvl w:val="0"/>
                <w:numId w:val="57"/>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 Members</w:t>
            </w:r>
          </w:p>
          <w:p w:rsidR="004F5959" w:rsidRDefault="004F5959">
            <w:pPr>
              <w:pStyle w:val="TableParagraph"/>
              <w:spacing w:before="1"/>
              <w:rPr>
                <w:rFonts w:ascii="Arial"/>
                <w:b/>
              </w:rPr>
            </w:pPr>
          </w:p>
          <w:p w:rsidR="004F5959" w:rsidRDefault="00AF6117">
            <w:pPr>
              <w:pStyle w:val="TableParagraph"/>
              <w:spacing w:before="1"/>
              <w:ind w:left="141" w:right="129" w:firstLine="57"/>
              <w:jc w:val="center"/>
              <w:rPr>
                <w:b/>
                <w:sz w:val="23"/>
              </w:rPr>
            </w:pPr>
            <w:r>
              <w:rPr>
                <w:b/>
                <w:sz w:val="23"/>
              </w:rPr>
              <w:t>TU Dublin Health &amp; Safety Office</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2135"/>
        </w:trPr>
        <w:tc>
          <w:tcPr>
            <w:tcW w:w="725" w:type="dxa"/>
          </w:tcPr>
          <w:p w:rsidR="004F5959" w:rsidRDefault="004F5959">
            <w:pPr>
              <w:pStyle w:val="TableParagraph"/>
              <w:rPr>
                <w:rFonts w:ascii="Times New Roman"/>
              </w:rPr>
            </w:pPr>
          </w:p>
        </w:tc>
        <w:tc>
          <w:tcPr>
            <w:tcW w:w="1846" w:type="dxa"/>
          </w:tcPr>
          <w:p w:rsidR="004F5959" w:rsidRDefault="004F5959">
            <w:pPr>
              <w:pStyle w:val="TableParagraph"/>
              <w:rPr>
                <w:rFonts w:ascii="Times New Roman"/>
              </w:rPr>
            </w:pPr>
          </w:p>
        </w:tc>
        <w:tc>
          <w:tcPr>
            <w:tcW w:w="2525" w:type="dxa"/>
          </w:tcPr>
          <w:p w:rsidR="004F5959" w:rsidRDefault="004F5959">
            <w:pPr>
              <w:pStyle w:val="TableParagraph"/>
              <w:rPr>
                <w:rFonts w:ascii="Times New Roman"/>
              </w:rPr>
            </w:pPr>
          </w:p>
        </w:tc>
        <w:tc>
          <w:tcPr>
            <w:tcW w:w="2808" w:type="dxa"/>
          </w:tcPr>
          <w:p w:rsidR="004F5959" w:rsidRDefault="00AF6117" w:rsidP="000D5E61">
            <w:pPr>
              <w:pStyle w:val="TableParagraph"/>
              <w:numPr>
                <w:ilvl w:val="0"/>
                <w:numId w:val="56"/>
              </w:numPr>
              <w:tabs>
                <w:tab w:val="left" w:pos="364"/>
              </w:tabs>
              <w:spacing w:before="1"/>
              <w:ind w:right="154"/>
              <w:rPr>
                <w:sz w:val="23"/>
              </w:rPr>
            </w:pPr>
            <w:r>
              <w:rPr>
                <w:sz w:val="23"/>
              </w:rPr>
              <w:t>Mandatory training to be completed as soon as possible after</w:t>
            </w:r>
            <w:r>
              <w:rPr>
                <w:spacing w:val="-15"/>
                <w:sz w:val="23"/>
              </w:rPr>
              <w:t xml:space="preserve"> </w:t>
            </w:r>
            <w:r>
              <w:rPr>
                <w:sz w:val="23"/>
              </w:rPr>
              <w:t>recruitment</w:t>
            </w:r>
          </w:p>
          <w:p w:rsidR="004F5959" w:rsidRDefault="00AF6117" w:rsidP="000D5E61">
            <w:pPr>
              <w:pStyle w:val="TableParagraph"/>
              <w:numPr>
                <w:ilvl w:val="0"/>
                <w:numId w:val="56"/>
              </w:numPr>
              <w:tabs>
                <w:tab w:val="left" w:pos="364"/>
              </w:tabs>
              <w:ind w:right="506"/>
              <w:rPr>
                <w:sz w:val="23"/>
              </w:rPr>
            </w:pPr>
            <w:r>
              <w:rPr>
                <w:sz w:val="23"/>
              </w:rPr>
              <w:t>Ensure plans in place with School where remote working takes place</w:t>
            </w:r>
          </w:p>
        </w:tc>
        <w:tc>
          <w:tcPr>
            <w:tcW w:w="2371" w:type="dxa"/>
          </w:tcPr>
          <w:p w:rsidR="004F5959" w:rsidRDefault="004F5959">
            <w:pPr>
              <w:pStyle w:val="TableParagraph"/>
              <w:rPr>
                <w:rFonts w:ascii="Times New Roman"/>
              </w:rPr>
            </w:pPr>
          </w:p>
        </w:tc>
        <w:tc>
          <w:tcPr>
            <w:tcW w:w="1274" w:type="dxa"/>
          </w:tcPr>
          <w:p w:rsidR="004F5959" w:rsidRDefault="004F5959">
            <w:pPr>
              <w:pStyle w:val="TableParagraph"/>
              <w:rPr>
                <w:rFonts w:ascii="Times New Roman"/>
              </w:rPr>
            </w:pPr>
          </w:p>
        </w:tc>
        <w:tc>
          <w:tcPr>
            <w:tcW w:w="1845" w:type="dxa"/>
          </w:tcPr>
          <w:p w:rsidR="004F5959" w:rsidRDefault="004F5959">
            <w:pPr>
              <w:pStyle w:val="TableParagraph"/>
              <w:rPr>
                <w:rFonts w:ascii="Times New Roman"/>
              </w:rPr>
            </w:pPr>
          </w:p>
        </w:tc>
        <w:tc>
          <w:tcPr>
            <w:tcW w:w="1847" w:type="dxa"/>
          </w:tcPr>
          <w:p w:rsidR="004F5959" w:rsidRDefault="004F5959">
            <w:pPr>
              <w:pStyle w:val="TableParagraph"/>
              <w:rPr>
                <w:rFonts w:ascii="Times New Roman"/>
              </w:rPr>
            </w:pPr>
          </w:p>
        </w:tc>
      </w:tr>
    </w:tbl>
    <w:p w:rsidR="004F5959" w:rsidRDefault="004F5959">
      <w:pPr>
        <w:rPr>
          <w:rFonts w:ascii="Times New Roman"/>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DAEEF3"/>
          </w:tcPr>
          <w:p w:rsidR="004F5959" w:rsidRDefault="004F5959">
            <w:pPr>
              <w:pStyle w:val="TableParagraph"/>
              <w:spacing w:before="7"/>
              <w:rPr>
                <w:rFonts w:ascii="Arial"/>
                <w:b/>
              </w:rPr>
            </w:pPr>
          </w:p>
          <w:p w:rsidR="004F5959" w:rsidRDefault="00AF6117">
            <w:pPr>
              <w:pStyle w:val="TableParagraph"/>
              <w:ind w:left="1519"/>
              <w:rPr>
                <w:b/>
                <w:sz w:val="23"/>
              </w:rPr>
            </w:pPr>
            <w:r>
              <w:rPr>
                <w:b/>
                <w:sz w:val="23"/>
              </w:rPr>
              <w:t>HUMAN FACTORS</w:t>
            </w:r>
          </w:p>
        </w:tc>
        <w:tc>
          <w:tcPr>
            <w:tcW w:w="5179" w:type="dxa"/>
            <w:gridSpan w:val="2"/>
            <w:shd w:val="clear" w:color="auto" w:fill="DAEEF3"/>
          </w:tcPr>
          <w:p w:rsidR="004F5959" w:rsidRDefault="004F5959">
            <w:pPr>
              <w:pStyle w:val="TableParagraph"/>
              <w:rPr>
                <w:rFonts w:ascii="Times New Roman"/>
              </w:rPr>
            </w:pPr>
          </w:p>
        </w:tc>
        <w:tc>
          <w:tcPr>
            <w:tcW w:w="1274" w:type="dxa"/>
            <w:shd w:val="clear" w:color="auto" w:fill="DAEEF3"/>
          </w:tcPr>
          <w:p w:rsidR="004F5959" w:rsidRDefault="004F5959">
            <w:pPr>
              <w:pStyle w:val="TableParagraph"/>
              <w:rPr>
                <w:rFonts w:ascii="Times New Roman"/>
              </w:rPr>
            </w:pPr>
          </w:p>
        </w:tc>
        <w:tc>
          <w:tcPr>
            <w:tcW w:w="1845" w:type="dxa"/>
            <w:shd w:val="clear" w:color="auto" w:fill="DAEEF3"/>
          </w:tcPr>
          <w:p w:rsidR="004F5959" w:rsidRDefault="004F5959">
            <w:pPr>
              <w:pStyle w:val="TableParagraph"/>
              <w:rPr>
                <w:rFonts w:ascii="Times New Roman"/>
              </w:rPr>
            </w:pPr>
          </w:p>
        </w:tc>
        <w:tc>
          <w:tcPr>
            <w:tcW w:w="1847" w:type="dxa"/>
            <w:shd w:val="clear" w:color="auto" w:fill="DAEEF3"/>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4850"/>
        </w:trPr>
        <w:tc>
          <w:tcPr>
            <w:tcW w:w="725" w:type="dxa"/>
          </w:tcPr>
          <w:p w:rsidR="004F5959" w:rsidRDefault="004F5959">
            <w:pPr>
              <w:pStyle w:val="TableParagraph"/>
              <w:rPr>
                <w:rFonts w:ascii="Times New Roman"/>
              </w:rPr>
            </w:pPr>
          </w:p>
        </w:tc>
        <w:tc>
          <w:tcPr>
            <w:tcW w:w="1846" w:type="dxa"/>
          </w:tcPr>
          <w:p w:rsidR="004F5959" w:rsidRDefault="00AF6117">
            <w:pPr>
              <w:pStyle w:val="TableParagraph"/>
              <w:spacing w:line="256" w:lineRule="exact"/>
              <w:ind w:left="107"/>
              <w:rPr>
                <w:b/>
                <w:sz w:val="23"/>
              </w:rPr>
            </w:pPr>
            <w:r>
              <w:rPr>
                <w:b/>
                <w:sz w:val="23"/>
              </w:rPr>
              <w:t>Stress</w:t>
            </w:r>
          </w:p>
          <w:p w:rsidR="004F5959" w:rsidRDefault="004F5959">
            <w:pPr>
              <w:pStyle w:val="TableParagraph"/>
              <w:rPr>
                <w:rFonts w:ascii="Arial"/>
                <w:b/>
                <w:sz w:val="26"/>
              </w:rPr>
            </w:pPr>
          </w:p>
          <w:p w:rsidR="004F5959" w:rsidRDefault="00AF6117">
            <w:pPr>
              <w:pStyle w:val="TableParagraph"/>
              <w:spacing w:before="217" w:line="258" w:lineRule="exact"/>
              <w:ind w:left="107"/>
              <w:rPr>
                <w:b/>
                <w:sz w:val="23"/>
              </w:rPr>
            </w:pPr>
            <w:r>
              <w:rPr>
                <w:b/>
                <w:sz w:val="23"/>
              </w:rPr>
              <w:t>Who is harmed:</w:t>
            </w:r>
          </w:p>
          <w:p w:rsidR="004F5959" w:rsidRDefault="00AF6117" w:rsidP="000D5E61">
            <w:pPr>
              <w:pStyle w:val="TableParagraph"/>
              <w:numPr>
                <w:ilvl w:val="0"/>
                <w:numId w:val="55"/>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55"/>
              </w:numPr>
              <w:tabs>
                <w:tab w:val="left" w:pos="355"/>
              </w:tabs>
              <w:spacing w:line="279" w:lineRule="exact"/>
              <w:ind w:left="354"/>
              <w:rPr>
                <w:b/>
              </w:rPr>
            </w:pPr>
            <w:r>
              <w:rPr>
                <w:b/>
              </w:rPr>
              <w:t>Students</w:t>
            </w:r>
          </w:p>
          <w:p w:rsidR="004F5959" w:rsidRDefault="00AF6117" w:rsidP="000D5E61">
            <w:pPr>
              <w:pStyle w:val="TableParagraph"/>
              <w:numPr>
                <w:ilvl w:val="0"/>
                <w:numId w:val="55"/>
              </w:numPr>
              <w:tabs>
                <w:tab w:val="left" w:pos="355"/>
              </w:tabs>
              <w:spacing w:before="2" w:line="279" w:lineRule="exact"/>
              <w:ind w:left="354"/>
              <w:rPr>
                <w:b/>
              </w:rPr>
            </w:pPr>
            <w:r>
              <w:rPr>
                <w:b/>
              </w:rPr>
              <w:t>Visitors</w:t>
            </w:r>
          </w:p>
          <w:p w:rsidR="004F5959" w:rsidRDefault="00AF6117" w:rsidP="000D5E61">
            <w:pPr>
              <w:pStyle w:val="TableParagraph"/>
              <w:numPr>
                <w:ilvl w:val="0"/>
                <w:numId w:val="55"/>
              </w:numPr>
              <w:tabs>
                <w:tab w:val="left" w:pos="355"/>
              </w:tabs>
              <w:spacing w:line="278" w:lineRule="exact"/>
              <w:ind w:left="354"/>
              <w:rPr>
                <w:b/>
              </w:rPr>
            </w:pPr>
            <w:r>
              <w:rPr>
                <w:b/>
              </w:rPr>
              <w:t>Contractors</w:t>
            </w:r>
          </w:p>
          <w:p w:rsidR="004F5959" w:rsidRDefault="00AF6117" w:rsidP="000D5E61">
            <w:pPr>
              <w:pStyle w:val="TableParagraph"/>
              <w:numPr>
                <w:ilvl w:val="0"/>
                <w:numId w:val="55"/>
              </w:numPr>
              <w:tabs>
                <w:tab w:val="left" w:pos="356"/>
              </w:tabs>
              <w:spacing w:line="242" w:lineRule="auto"/>
              <w:ind w:right="755"/>
              <w:rPr>
                <w:b/>
              </w:rPr>
            </w:pPr>
            <w:r>
              <w:rPr>
                <w:b/>
              </w:rPr>
              <w:t>Young persons</w:t>
            </w:r>
          </w:p>
          <w:p w:rsidR="004F5959" w:rsidRDefault="00AF6117" w:rsidP="000D5E61">
            <w:pPr>
              <w:pStyle w:val="TableParagraph"/>
              <w:numPr>
                <w:ilvl w:val="0"/>
                <w:numId w:val="55"/>
              </w:numPr>
              <w:tabs>
                <w:tab w:val="left" w:pos="356"/>
              </w:tabs>
              <w:ind w:right="627"/>
              <w:rPr>
                <w:b/>
              </w:rPr>
            </w:pPr>
            <w:r>
              <w:rPr>
                <w:b/>
                <w:spacing w:val="-1"/>
              </w:rPr>
              <w:t xml:space="preserve">Pregnant </w:t>
            </w:r>
            <w:r>
              <w:rPr>
                <w:b/>
              </w:rPr>
              <w:t>women</w:t>
            </w:r>
          </w:p>
          <w:p w:rsidR="004F5959" w:rsidRDefault="00AF6117" w:rsidP="000D5E61">
            <w:pPr>
              <w:pStyle w:val="TableParagraph"/>
              <w:numPr>
                <w:ilvl w:val="0"/>
                <w:numId w:val="55"/>
              </w:numPr>
              <w:tabs>
                <w:tab w:val="left" w:pos="356"/>
              </w:tabs>
              <w:spacing w:line="278" w:lineRule="exact"/>
              <w:rPr>
                <w:b/>
              </w:rPr>
            </w:pPr>
            <w:r>
              <w:rPr>
                <w:b/>
              </w:rPr>
              <w:t>Postgraduates</w:t>
            </w:r>
          </w:p>
          <w:p w:rsidR="004F5959" w:rsidRDefault="00AF6117" w:rsidP="000D5E61">
            <w:pPr>
              <w:pStyle w:val="TableParagraph"/>
              <w:numPr>
                <w:ilvl w:val="0"/>
                <w:numId w:val="55"/>
              </w:numPr>
              <w:tabs>
                <w:tab w:val="left" w:pos="356"/>
              </w:tabs>
              <w:spacing w:line="242" w:lineRule="auto"/>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54"/>
              </w:numPr>
              <w:tabs>
                <w:tab w:val="left" w:pos="338"/>
              </w:tabs>
              <w:spacing w:line="287" w:lineRule="exact"/>
              <w:rPr>
                <w:sz w:val="23"/>
              </w:rPr>
            </w:pPr>
            <w:r>
              <w:rPr>
                <w:sz w:val="23"/>
              </w:rPr>
              <w:t>Physical health</w:t>
            </w:r>
            <w:r>
              <w:rPr>
                <w:spacing w:val="-6"/>
                <w:sz w:val="23"/>
              </w:rPr>
              <w:t xml:space="preserve"> </w:t>
            </w:r>
            <w:r>
              <w:rPr>
                <w:sz w:val="23"/>
              </w:rPr>
              <w:t>effects</w:t>
            </w:r>
          </w:p>
          <w:p w:rsidR="004F5959" w:rsidRDefault="00AF6117" w:rsidP="000D5E61">
            <w:pPr>
              <w:pStyle w:val="TableParagraph"/>
              <w:numPr>
                <w:ilvl w:val="0"/>
                <w:numId w:val="54"/>
              </w:numPr>
              <w:tabs>
                <w:tab w:val="left" w:pos="338"/>
              </w:tabs>
              <w:spacing w:before="1"/>
              <w:rPr>
                <w:sz w:val="23"/>
              </w:rPr>
            </w:pPr>
            <w:r>
              <w:rPr>
                <w:sz w:val="23"/>
              </w:rPr>
              <w:t>Mental health</w:t>
            </w:r>
            <w:r>
              <w:rPr>
                <w:spacing w:val="-9"/>
                <w:sz w:val="23"/>
              </w:rPr>
              <w:t xml:space="preserve"> </w:t>
            </w:r>
            <w:r>
              <w:rPr>
                <w:sz w:val="23"/>
              </w:rPr>
              <w:t>effects</w:t>
            </w:r>
          </w:p>
          <w:p w:rsidR="004F5959" w:rsidRDefault="00AF6117" w:rsidP="000D5E61">
            <w:pPr>
              <w:pStyle w:val="TableParagraph"/>
              <w:numPr>
                <w:ilvl w:val="0"/>
                <w:numId w:val="54"/>
              </w:numPr>
              <w:tabs>
                <w:tab w:val="left" w:pos="338"/>
              </w:tabs>
              <w:spacing w:before="1" w:line="291" w:lineRule="exact"/>
              <w:rPr>
                <w:sz w:val="23"/>
              </w:rPr>
            </w:pPr>
            <w:r>
              <w:rPr>
                <w:sz w:val="23"/>
              </w:rPr>
              <w:t>Behavioural effects</w:t>
            </w:r>
          </w:p>
          <w:p w:rsidR="004F5959" w:rsidRDefault="00AF6117" w:rsidP="000D5E61">
            <w:pPr>
              <w:pStyle w:val="TableParagraph"/>
              <w:numPr>
                <w:ilvl w:val="0"/>
                <w:numId w:val="54"/>
              </w:numPr>
              <w:tabs>
                <w:tab w:val="left" w:pos="338"/>
              </w:tabs>
              <w:spacing w:line="291" w:lineRule="exact"/>
              <w:rPr>
                <w:sz w:val="23"/>
              </w:rPr>
            </w:pPr>
            <w:r>
              <w:rPr>
                <w:sz w:val="23"/>
              </w:rPr>
              <w:t>Cognitive</w:t>
            </w:r>
            <w:r>
              <w:rPr>
                <w:spacing w:val="-2"/>
                <w:sz w:val="23"/>
              </w:rPr>
              <w:t xml:space="preserve"> </w:t>
            </w:r>
            <w:r>
              <w:rPr>
                <w:sz w:val="23"/>
              </w:rPr>
              <w:t>effects</w:t>
            </w:r>
          </w:p>
          <w:p w:rsidR="004F5959" w:rsidRDefault="00AF6117" w:rsidP="000D5E61">
            <w:pPr>
              <w:pStyle w:val="TableParagraph"/>
              <w:numPr>
                <w:ilvl w:val="0"/>
                <w:numId w:val="54"/>
              </w:numPr>
              <w:tabs>
                <w:tab w:val="left" w:pos="338"/>
              </w:tabs>
              <w:spacing w:before="1"/>
              <w:rPr>
                <w:sz w:val="23"/>
              </w:rPr>
            </w:pPr>
            <w:r>
              <w:rPr>
                <w:sz w:val="23"/>
              </w:rPr>
              <w:t>Workload</w:t>
            </w:r>
          </w:p>
        </w:tc>
        <w:tc>
          <w:tcPr>
            <w:tcW w:w="2808" w:type="dxa"/>
          </w:tcPr>
          <w:p w:rsidR="004F5959" w:rsidRDefault="00AF6117" w:rsidP="000D5E61">
            <w:pPr>
              <w:pStyle w:val="TableParagraph"/>
              <w:numPr>
                <w:ilvl w:val="0"/>
                <w:numId w:val="53"/>
              </w:numPr>
              <w:tabs>
                <w:tab w:val="left" w:pos="364"/>
              </w:tabs>
              <w:ind w:right="187"/>
              <w:jc w:val="both"/>
              <w:rPr>
                <w:sz w:val="23"/>
              </w:rPr>
            </w:pPr>
            <w:r>
              <w:rPr>
                <w:sz w:val="23"/>
              </w:rPr>
              <w:t>Communication between staff and</w:t>
            </w:r>
            <w:r>
              <w:rPr>
                <w:spacing w:val="-2"/>
                <w:sz w:val="23"/>
              </w:rPr>
              <w:t xml:space="preserve"> </w:t>
            </w:r>
            <w:r>
              <w:rPr>
                <w:sz w:val="23"/>
              </w:rPr>
              <w:t>management</w:t>
            </w:r>
          </w:p>
          <w:p w:rsidR="004F5959" w:rsidRDefault="00AF6117" w:rsidP="000D5E61">
            <w:pPr>
              <w:pStyle w:val="TableParagraph"/>
              <w:numPr>
                <w:ilvl w:val="0"/>
                <w:numId w:val="53"/>
              </w:numPr>
              <w:tabs>
                <w:tab w:val="left" w:pos="364"/>
              </w:tabs>
              <w:ind w:right="524"/>
              <w:jc w:val="both"/>
              <w:rPr>
                <w:sz w:val="23"/>
              </w:rPr>
            </w:pPr>
            <w:r>
              <w:rPr>
                <w:sz w:val="23"/>
              </w:rPr>
              <w:t xml:space="preserve">Employee Assistance Programme (EAP) </w:t>
            </w:r>
            <w:r>
              <w:rPr>
                <w:spacing w:val="-8"/>
                <w:sz w:val="23"/>
              </w:rPr>
              <w:t xml:space="preserve">in </w:t>
            </w:r>
            <w:r>
              <w:rPr>
                <w:sz w:val="23"/>
              </w:rPr>
              <w:t>place</w:t>
            </w:r>
          </w:p>
          <w:p w:rsidR="004F5959" w:rsidRDefault="00AF6117" w:rsidP="000D5E61">
            <w:pPr>
              <w:pStyle w:val="TableParagraph"/>
              <w:numPr>
                <w:ilvl w:val="0"/>
                <w:numId w:val="53"/>
              </w:numPr>
              <w:tabs>
                <w:tab w:val="left" w:pos="364"/>
              </w:tabs>
              <w:ind w:right="452"/>
              <w:rPr>
                <w:sz w:val="23"/>
              </w:rPr>
            </w:pPr>
            <w:r>
              <w:rPr>
                <w:sz w:val="23"/>
              </w:rPr>
              <w:t>Occupational Stress Management Policy &amp; Procedures in</w:t>
            </w:r>
            <w:r>
              <w:rPr>
                <w:spacing w:val="-1"/>
                <w:sz w:val="23"/>
              </w:rPr>
              <w:t xml:space="preserve"> </w:t>
            </w:r>
            <w:r>
              <w:rPr>
                <w:sz w:val="23"/>
              </w:rPr>
              <w:t>place</w:t>
            </w:r>
          </w:p>
          <w:p w:rsidR="004F5959" w:rsidRDefault="00AF6117" w:rsidP="000D5E61">
            <w:pPr>
              <w:pStyle w:val="TableParagraph"/>
              <w:numPr>
                <w:ilvl w:val="0"/>
                <w:numId w:val="53"/>
              </w:numPr>
              <w:tabs>
                <w:tab w:val="left" w:pos="364"/>
              </w:tabs>
              <w:ind w:right="276"/>
              <w:rPr>
                <w:sz w:val="23"/>
              </w:rPr>
            </w:pPr>
            <w:r>
              <w:rPr>
                <w:sz w:val="23"/>
              </w:rPr>
              <w:t>Risk Assessment carried out by</w:t>
            </w:r>
            <w:r>
              <w:rPr>
                <w:spacing w:val="-4"/>
                <w:sz w:val="23"/>
              </w:rPr>
              <w:t xml:space="preserve"> </w:t>
            </w:r>
            <w:r>
              <w:rPr>
                <w:sz w:val="23"/>
              </w:rPr>
              <w:t>management</w:t>
            </w:r>
          </w:p>
          <w:p w:rsidR="004F5959" w:rsidRDefault="00AF6117" w:rsidP="000D5E61">
            <w:pPr>
              <w:pStyle w:val="TableParagraph"/>
              <w:numPr>
                <w:ilvl w:val="0"/>
                <w:numId w:val="53"/>
              </w:numPr>
              <w:tabs>
                <w:tab w:val="left" w:pos="363"/>
              </w:tabs>
              <w:ind w:left="362" w:right="126"/>
              <w:rPr>
                <w:sz w:val="23"/>
              </w:rPr>
            </w:pPr>
            <w:r>
              <w:rPr>
                <w:sz w:val="23"/>
              </w:rPr>
              <w:t>Training courses available on Stress Management, personal skills etc. to</w:t>
            </w:r>
            <w:r>
              <w:rPr>
                <w:spacing w:val="-9"/>
                <w:sz w:val="23"/>
              </w:rPr>
              <w:t xml:space="preserve"> </w:t>
            </w:r>
            <w:r>
              <w:rPr>
                <w:sz w:val="23"/>
              </w:rPr>
              <w:t>staff</w:t>
            </w:r>
          </w:p>
          <w:p w:rsidR="004F5959" w:rsidRDefault="00AF6117" w:rsidP="000D5E61">
            <w:pPr>
              <w:pStyle w:val="TableParagraph"/>
              <w:numPr>
                <w:ilvl w:val="0"/>
                <w:numId w:val="53"/>
              </w:numPr>
              <w:tabs>
                <w:tab w:val="left" w:pos="363"/>
              </w:tabs>
              <w:ind w:left="362" w:right="610"/>
              <w:jc w:val="both"/>
              <w:rPr>
                <w:sz w:val="23"/>
              </w:rPr>
            </w:pPr>
            <w:r>
              <w:rPr>
                <w:sz w:val="23"/>
              </w:rPr>
              <w:t xml:space="preserve">Student services </w:t>
            </w:r>
            <w:r>
              <w:rPr>
                <w:spacing w:val="-6"/>
                <w:sz w:val="23"/>
              </w:rPr>
              <w:t xml:space="preserve">and </w:t>
            </w:r>
            <w:r>
              <w:rPr>
                <w:sz w:val="23"/>
              </w:rPr>
              <w:t>Student Counselling available</w:t>
            </w:r>
          </w:p>
        </w:tc>
        <w:tc>
          <w:tcPr>
            <w:tcW w:w="2371" w:type="dxa"/>
          </w:tcPr>
          <w:p w:rsidR="004F5959" w:rsidRDefault="00AF6117" w:rsidP="000D5E61">
            <w:pPr>
              <w:pStyle w:val="TableParagraph"/>
              <w:numPr>
                <w:ilvl w:val="0"/>
                <w:numId w:val="52"/>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186" w:firstLine="12"/>
              <w:rPr>
                <w:b/>
                <w:sz w:val="23"/>
              </w:rPr>
            </w:pPr>
            <w:r>
              <w:rPr>
                <w:b/>
                <w:sz w:val="23"/>
              </w:rPr>
              <w:t>College Office Staff Members</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DAEEF3"/>
          </w:tcPr>
          <w:p w:rsidR="004F5959" w:rsidRDefault="004F5959">
            <w:pPr>
              <w:pStyle w:val="TableParagraph"/>
              <w:spacing w:before="7"/>
              <w:rPr>
                <w:rFonts w:ascii="Arial"/>
                <w:b/>
              </w:rPr>
            </w:pPr>
          </w:p>
          <w:p w:rsidR="004F5959" w:rsidRDefault="00AF6117">
            <w:pPr>
              <w:pStyle w:val="TableParagraph"/>
              <w:ind w:left="1519"/>
              <w:rPr>
                <w:b/>
                <w:sz w:val="23"/>
              </w:rPr>
            </w:pPr>
            <w:r>
              <w:rPr>
                <w:b/>
                <w:sz w:val="23"/>
              </w:rPr>
              <w:t>HUMAN FACTORS</w:t>
            </w:r>
          </w:p>
        </w:tc>
        <w:tc>
          <w:tcPr>
            <w:tcW w:w="5179" w:type="dxa"/>
            <w:gridSpan w:val="2"/>
            <w:shd w:val="clear" w:color="auto" w:fill="DAEEF3"/>
          </w:tcPr>
          <w:p w:rsidR="004F5959" w:rsidRDefault="004F5959">
            <w:pPr>
              <w:pStyle w:val="TableParagraph"/>
              <w:rPr>
                <w:rFonts w:ascii="Times New Roman"/>
              </w:rPr>
            </w:pPr>
          </w:p>
        </w:tc>
        <w:tc>
          <w:tcPr>
            <w:tcW w:w="1274" w:type="dxa"/>
            <w:shd w:val="clear" w:color="auto" w:fill="DAEEF3"/>
          </w:tcPr>
          <w:p w:rsidR="004F5959" w:rsidRDefault="004F5959">
            <w:pPr>
              <w:pStyle w:val="TableParagraph"/>
              <w:rPr>
                <w:rFonts w:ascii="Times New Roman"/>
              </w:rPr>
            </w:pPr>
          </w:p>
        </w:tc>
        <w:tc>
          <w:tcPr>
            <w:tcW w:w="1845" w:type="dxa"/>
            <w:shd w:val="clear" w:color="auto" w:fill="DAEEF3"/>
          </w:tcPr>
          <w:p w:rsidR="004F5959" w:rsidRDefault="004F5959">
            <w:pPr>
              <w:pStyle w:val="TableParagraph"/>
              <w:rPr>
                <w:rFonts w:ascii="Times New Roman"/>
              </w:rPr>
            </w:pPr>
          </w:p>
        </w:tc>
        <w:tc>
          <w:tcPr>
            <w:tcW w:w="1847" w:type="dxa"/>
            <w:shd w:val="clear" w:color="auto" w:fill="DAEEF3"/>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1025"/>
        </w:trPr>
        <w:tc>
          <w:tcPr>
            <w:tcW w:w="725" w:type="dxa"/>
            <w:vMerge w:val="restart"/>
          </w:tcPr>
          <w:p w:rsidR="004F5959" w:rsidRDefault="004F5959">
            <w:pPr>
              <w:pStyle w:val="TableParagraph"/>
              <w:rPr>
                <w:rFonts w:ascii="Times New Roman"/>
              </w:rPr>
            </w:pPr>
          </w:p>
        </w:tc>
        <w:tc>
          <w:tcPr>
            <w:tcW w:w="1846" w:type="dxa"/>
            <w:tcBorders>
              <w:bottom w:val="nil"/>
            </w:tcBorders>
          </w:tcPr>
          <w:p w:rsidR="004F5959" w:rsidRDefault="00AF6117">
            <w:pPr>
              <w:pStyle w:val="TableParagraph"/>
              <w:ind w:left="107" w:right="697"/>
              <w:rPr>
                <w:b/>
                <w:sz w:val="23"/>
              </w:rPr>
            </w:pPr>
            <w:r>
              <w:rPr>
                <w:b/>
                <w:sz w:val="23"/>
              </w:rPr>
              <w:t>Violence (including Cash)</w:t>
            </w:r>
          </w:p>
        </w:tc>
        <w:tc>
          <w:tcPr>
            <w:tcW w:w="2525" w:type="dxa"/>
            <w:tcBorders>
              <w:bottom w:val="nil"/>
            </w:tcBorders>
          </w:tcPr>
          <w:p w:rsidR="004F5959" w:rsidRDefault="00AF6117" w:rsidP="000D5E61">
            <w:pPr>
              <w:pStyle w:val="TableParagraph"/>
              <w:numPr>
                <w:ilvl w:val="0"/>
                <w:numId w:val="51"/>
              </w:numPr>
              <w:tabs>
                <w:tab w:val="left" w:pos="338"/>
              </w:tabs>
              <w:spacing w:line="287" w:lineRule="exact"/>
              <w:rPr>
                <w:sz w:val="23"/>
              </w:rPr>
            </w:pPr>
            <w:r>
              <w:rPr>
                <w:sz w:val="23"/>
              </w:rPr>
              <w:t>Theft</w:t>
            </w:r>
          </w:p>
          <w:p w:rsidR="004F5959" w:rsidRDefault="00AF6117" w:rsidP="000D5E61">
            <w:pPr>
              <w:pStyle w:val="TableParagraph"/>
              <w:numPr>
                <w:ilvl w:val="0"/>
                <w:numId w:val="51"/>
              </w:numPr>
              <w:tabs>
                <w:tab w:val="left" w:pos="338"/>
              </w:tabs>
              <w:spacing w:before="1"/>
              <w:rPr>
                <w:sz w:val="23"/>
              </w:rPr>
            </w:pPr>
            <w:r>
              <w:rPr>
                <w:sz w:val="23"/>
              </w:rPr>
              <w:t>Attacks/assault</w:t>
            </w:r>
          </w:p>
        </w:tc>
        <w:tc>
          <w:tcPr>
            <w:tcW w:w="2808" w:type="dxa"/>
            <w:vMerge w:val="restart"/>
          </w:tcPr>
          <w:p w:rsidR="004F5959" w:rsidRDefault="00AF6117" w:rsidP="000D5E61">
            <w:pPr>
              <w:pStyle w:val="TableParagraph"/>
              <w:numPr>
                <w:ilvl w:val="0"/>
                <w:numId w:val="50"/>
              </w:numPr>
              <w:tabs>
                <w:tab w:val="left" w:pos="412"/>
              </w:tabs>
              <w:ind w:right="460"/>
              <w:rPr>
                <w:sz w:val="23"/>
              </w:rPr>
            </w:pPr>
            <w:r>
              <w:rPr>
                <w:sz w:val="23"/>
              </w:rPr>
              <w:t>Emergency Response Training (ERT) mandatory for</w:t>
            </w:r>
            <w:r>
              <w:rPr>
                <w:spacing w:val="1"/>
                <w:sz w:val="23"/>
              </w:rPr>
              <w:t xml:space="preserve"> </w:t>
            </w:r>
            <w:r>
              <w:rPr>
                <w:sz w:val="23"/>
              </w:rPr>
              <w:t>staff</w:t>
            </w:r>
          </w:p>
          <w:p w:rsidR="004F5959" w:rsidRDefault="00AF6117" w:rsidP="000D5E61">
            <w:pPr>
              <w:pStyle w:val="TableParagraph"/>
              <w:numPr>
                <w:ilvl w:val="0"/>
                <w:numId w:val="50"/>
              </w:numPr>
              <w:tabs>
                <w:tab w:val="left" w:pos="412"/>
              </w:tabs>
              <w:spacing w:line="291" w:lineRule="exact"/>
              <w:rPr>
                <w:sz w:val="23"/>
              </w:rPr>
            </w:pPr>
            <w:r>
              <w:rPr>
                <w:sz w:val="23"/>
              </w:rPr>
              <w:t>CCTV in</w:t>
            </w:r>
            <w:r>
              <w:rPr>
                <w:spacing w:val="-2"/>
                <w:sz w:val="23"/>
              </w:rPr>
              <w:t xml:space="preserve"> </w:t>
            </w:r>
            <w:r>
              <w:rPr>
                <w:sz w:val="23"/>
              </w:rPr>
              <w:t>place</w:t>
            </w:r>
          </w:p>
          <w:p w:rsidR="004F5959" w:rsidRDefault="00AF6117" w:rsidP="000D5E61">
            <w:pPr>
              <w:pStyle w:val="TableParagraph"/>
              <w:numPr>
                <w:ilvl w:val="0"/>
                <w:numId w:val="50"/>
              </w:numPr>
              <w:tabs>
                <w:tab w:val="left" w:pos="412"/>
              </w:tabs>
              <w:ind w:right="211"/>
              <w:rPr>
                <w:sz w:val="23"/>
              </w:rPr>
            </w:pPr>
            <w:r>
              <w:rPr>
                <w:sz w:val="23"/>
              </w:rPr>
              <w:t>Porters on duty at Front desk/Reception</w:t>
            </w:r>
          </w:p>
          <w:p w:rsidR="004F5959" w:rsidRDefault="00AF6117" w:rsidP="000D5E61">
            <w:pPr>
              <w:pStyle w:val="TableParagraph"/>
              <w:numPr>
                <w:ilvl w:val="0"/>
                <w:numId w:val="50"/>
              </w:numPr>
              <w:tabs>
                <w:tab w:val="left" w:pos="469"/>
                <w:tab w:val="left" w:pos="470"/>
              </w:tabs>
              <w:ind w:right="316"/>
              <w:rPr>
                <w:sz w:val="23"/>
              </w:rPr>
            </w:pPr>
            <w:r>
              <w:tab/>
            </w:r>
            <w:r>
              <w:rPr>
                <w:sz w:val="23"/>
              </w:rPr>
              <w:t>TU Dublin staff and students report suspect individuals to TU Dublin Estates</w:t>
            </w:r>
            <w:r>
              <w:rPr>
                <w:spacing w:val="-6"/>
                <w:sz w:val="23"/>
              </w:rPr>
              <w:t xml:space="preserve"> </w:t>
            </w:r>
            <w:r>
              <w:rPr>
                <w:sz w:val="23"/>
              </w:rPr>
              <w:t>Office</w:t>
            </w:r>
          </w:p>
          <w:p w:rsidR="004F5959" w:rsidRDefault="00AF6117" w:rsidP="000D5E61">
            <w:pPr>
              <w:pStyle w:val="TableParagraph"/>
              <w:numPr>
                <w:ilvl w:val="0"/>
                <w:numId w:val="50"/>
              </w:numPr>
              <w:tabs>
                <w:tab w:val="left" w:pos="412"/>
              </w:tabs>
              <w:ind w:right="583"/>
              <w:rPr>
                <w:sz w:val="23"/>
              </w:rPr>
            </w:pPr>
            <w:r>
              <w:rPr>
                <w:sz w:val="23"/>
              </w:rPr>
              <w:t>Adequate lighting in place</w:t>
            </w:r>
          </w:p>
        </w:tc>
        <w:tc>
          <w:tcPr>
            <w:tcW w:w="2371" w:type="dxa"/>
            <w:tcBorders>
              <w:bottom w:val="nil"/>
            </w:tcBorders>
          </w:tcPr>
          <w:p w:rsidR="004F5959" w:rsidRDefault="00AF6117" w:rsidP="000D5E61">
            <w:pPr>
              <w:pStyle w:val="TableParagraph"/>
              <w:numPr>
                <w:ilvl w:val="0"/>
                <w:numId w:val="49"/>
              </w:numPr>
              <w:tabs>
                <w:tab w:val="left" w:pos="483"/>
                <w:tab w:val="left" w:pos="484"/>
              </w:tabs>
              <w:spacing w:line="287" w:lineRule="exact"/>
              <w:ind w:hanging="361"/>
              <w:rPr>
                <w:sz w:val="23"/>
              </w:rPr>
            </w:pPr>
            <w:r>
              <w:rPr>
                <w:sz w:val="23"/>
              </w:rPr>
              <w:t>Maintain standards</w:t>
            </w:r>
          </w:p>
        </w:tc>
        <w:tc>
          <w:tcPr>
            <w:tcW w:w="1274" w:type="dxa"/>
            <w:tcBorders>
              <w:bottom w:val="nil"/>
            </w:tcBorders>
          </w:tcPr>
          <w:p w:rsidR="004F5959" w:rsidRDefault="00AF6117">
            <w:pPr>
              <w:pStyle w:val="TableParagraph"/>
              <w:ind w:left="215" w:right="204" w:hanging="3"/>
              <w:jc w:val="center"/>
              <w:rPr>
                <w:b/>
                <w:sz w:val="23"/>
              </w:rPr>
            </w:pPr>
            <w:r>
              <w:rPr>
                <w:b/>
                <w:sz w:val="23"/>
              </w:rPr>
              <w:t>With current controls:</w:t>
            </w:r>
          </w:p>
          <w:p w:rsidR="004F5959" w:rsidRDefault="00AF6117">
            <w:pPr>
              <w:pStyle w:val="TableParagraph"/>
              <w:spacing w:line="233" w:lineRule="exact"/>
              <w:ind w:left="8"/>
              <w:jc w:val="center"/>
              <w:rPr>
                <w:b/>
                <w:sz w:val="23"/>
              </w:rPr>
            </w:pPr>
            <w:r>
              <w:rPr>
                <w:b/>
                <w:sz w:val="23"/>
              </w:rPr>
              <w:t>L</w:t>
            </w:r>
          </w:p>
        </w:tc>
        <w:tc>
          <w:tcPr>
            <w:tcW w:w="1845" w:type="dxa"/>
            <w:tcBorders>
              <w:bottom w:val="nil"/>
            </w:tcBorders>
          </w:tcPr>
          <w:p w:rsidR="004F5959" w:rsidRDefault="00AF6117">
            <w:pPr>
              <w:pStyle w:val="TableParagraph"/>
              <w:ind w:left="210" w:right="186" w:firstLine="12"/>
              <w:rPr>
                <w:b/>
                <w:sz w:val="23"/>
              </w:rPr>
            </w:pPr>
            <w:r>
              <w:rPr>
                <w:b/>
                <w:sz w:val="23"/>
              </w:rPr>
              <w:t>College Office Staff Members</w:t>
            </w:r>
          </w:p>
        </w:tc>
        <w:tc>
          <w:tcPr>
            <w:tcW w:w="1847" w:type="dxa"/>
            <w:tcBorders>
              <w:bottom w:val="nil"/>
            </w:tcBorders>
          </w:tcPr>
          <w:p w:rsidR="004F5959" w:rsidRDefault="00AF6117">
            <w:pPr>
              <w:pStyle w:val="TableParagraph"/>
              <w:spacing w:line="256" w:lineRule="exact"/>
              <w:ind w:left="487"/>
              <w:rPr>
                <w:b/>
                <w:sz w:val="23"/>
              </w:rPr>
            </w:pPr>
            <w:r>
              <w:rPr>
                <w:b/>
                <w:sz w:val="23"/>
              </w:rPr>
              <w:t>Ongoing</w:t>
            </w:r>
          </w:p>
        </w:tc>
      </w:tr>
      <w:tr w:rsidR="004F5959">
        <w:trPr>
          <w:trHeight w:val="2189"/>
        </w:trPr>
        <w:tc>
          <w:tcPr>
            <w:tcW w:w="725" w:type="dxa"/>
            <w:vMerge/>
            <w:tcBorders>
              <w:top w:val="nil"/>
            </w:tcBorders>
          </w:tcPr>
          <w:p w:rsidR="004F5959" w:rsidRDefault="004F5959">
            <w:pPr>
              <w:rPr>
                <w:sz w:val="2"/>
                <w:szCs w:val="2"/>
              </w:rPr>
            </w:pPr>
          </w:p>
        </w:tc>
        <w:tc>
          <w:tcPr>
            <w:tcW w:w="1846" w:type="dxa"/>
            <w:tcBorders>
              <w:top w:val="nil"/>
              <w:bottom w:val="nil"/>
            </w:tcBorders>
          </w:tcPr>
          <w:p w:rsidR="004F5959" w:rsidRDefault="00AF6117">
            <w:pPr>
              <w:pStyle w:val="TableParagraph"/>
              <w:ind w:left="107" w:right="143"/>
              <w:rPr>
                <w:sz w:val="23"/>
              </w:rPr>
            </w:pPr>
            <w:r>
              <w:rPr>
                <w:sz w:val="23"/>
              </w:rPr>
              <w:t>No cash is kept by the School. Cash may be present in general offices e.g. registrations: N/A to this School</w:t>
            </w:r>
          </w:p>
        </w:tc>
        <w:tc>
          <w:tcPr>
            <w:tcW w:w="2525" w:type="dxa"/>
            <w:tcBorders>
              <w:top w:val="nil"/>
              <w:bottom w:val="nil"/>
            </w:tcBorders>
          </w:tcPr>
          <w:p w:rsidR="004F5959" w:rsidRDefault="004F5959">
            <w:pPr>
              <w:pStyle w:val="TableParagraph"/>
              <w:rPr>
                <w:rFonts w:ascii="Times New Roman"/>
              </w:rPr>
            </w:pPr>
          </w:p>
        </w:tc>
        <w:tc>
          <w:tcPr>
            <w:tcW w:w="2808" w:type="dxa"/>
            <w:vMerge/>
            <w:tcBorders>
              <w:top w:val="nil"/>
            </w:tcBorders>
          </w:tcPr>
          <w:p w:rsidR="004F5959" w:rsidRDefault="004F5959">
            <w:pPr>
              <w:rPr>
                <w:sz w:val="2"/>
                <w:szCs w:val="2"/>
              </w:rPr>
            </w:pPr>
          </w:p>
        </w:tc>
        <w:tc>
          <w:tcPr>
            <w:tcW w:w="2371" w:type="dxa"/>
            <w:tcBorders>
              <w:top w:val="nil"/>
              <w:bottom w:val="nil"/>
            </w:tcBorders>
          </w:tcPr>
          <w:p w:rsidR="004F5959" w:rsidRDefault="004F5959">
            <w:pPr>
              <w:pStyle w:val="TableParagraph"/>
              <w:rPr>
                <w:rFonts w:ascii="Times New Roman"/>
              </w:rPr>
            </w:pPr>
          </w:p>
        </w:tc>
        <w:tc>
          <w:tcPr>
            <w:tcW w:w="1274" w:type="dxa"/>
            <w:tcBorders>
              <w:top w:val="nil"/>
              <w:bottom w:val="nil"/>
            </w:tcBorders>
          </w:tcPr>
          <w:p w:rsidR="004F5959" w:rsidRDefault="004F5959">
            <w:pPr>
              <w:pStyle w:val="TableParagraph"/>
              <w:spacing w:before="1"/>
              <w:rPr>
                <w:rFonts w:ascii="Arial"/>
                <w:b/>
              </w:rPr>
            </w:pPr>
          </w:p>
          <w:p w:rsidR="004F5959" w:rsidRDefault="00AF6117">
            <w:pPr>
              <w:pStyle w:val="TableParagraph"/>
              <w:ind w:left="243" w:right="233" w:hanging="3"/>
              <w:jc w:val="center"/>
              <w:rPr>
                <w:b/>
                <w:sz w:val="23"/>
              </w:rPr>
            </w:pPr>
            <w:r>
              <w:rPr>
                <w:b/>
                <w:sz w:val="23"/>
              </w:rPr>
              <w:t>With Actions applied: L</w:t>
            </w:r>
          </w:p>
        </w:tc>
        <w:tc>
          <w:tcPr>
            <w:tcW w:w="1845" w:type="dxa"/>
            <w:tcBorders>
              <w:top w:val="nil"/>
              <w:bottom w:val="nil"/>
            </w:tcBorders>
          </w:tcPr>
          <w:p w:rsidR="004F5959" w:rsidRDefault="004F5959">
            <w:pPr>
              <w:pStyle w:val="TableParagraph"/>
              <w:rPr>
                <w:rFonts w:ascii="Times New Roman"/>
              </w:rPr>
            </w:pPr>
          </w:p>
        </w:tc>
        <w:tc>
          <w:tcPr>
            <w:tcW w:w="1847" w:type="dxa"/>
            <w:tcBorders>
              <w:top w:val="nil"/>
              <w:bottom w:val="nil"/>
            </w:tcBorders>
          </w:tcPr>
          <w:p w:rsidR="004F5959" w:rsidRDefault="004F5959">
            <w:pPr>
              <w:pStyle w:val="TableParagraph"/>
              <w:rPr>
                <w:rFonts w:ascii="Times New Roman"/>
              </w:rPr>
            </w:pPr>
          </w:p>
        </w:tc>
      </w:tr>
      <w:tr w:rsidR="004F5959">
        <w:trPr>
          <w:trHeight w:val="3616"/>
        </w:trPr>
        <w:tc>
          <w:tcPr>
            <w:tcW w:w="725" w:type="dxa"/>
            <w:vMerge/>
            <w:tcBorders>
              <w:top w:val="nil"/>
            </w:tcBorders>
          </w:tcPr>
          <w:p w:rsidR="004F5959" w:rsidRDefault="004F5959">
            <w:pPr>
              <w:rPr>
                <w:sz w:val="2"/>
                <w:szCs w:val="2"/>
              </w:rPr>
            </w:pPr>
          </w:p>
        </w:tc>
        <w:tc>
          <w:tcPr>
            <w:tcW w:w="1846" w:type="dxa"/>
            <w:tcBorders>
              <w:top w:val="nil"/>
            </w:tcBorders>
          </w:tcPr>
          <w:p w:rsidR="004F5959" w:rsidRDefault="00AF6117">
            <w:pPr>
              <w:pStyle w:val="TableParagraph"/>
              <w:spacing w:before="123" w:line="258" w:lineRule="exact"/>
              <w:ind w:left="107"/>
              <w:rPr>
                <w:b/>
                <w:sz w:val="23"/>
              </w:rPr>
            </w:pPr>
            <w:r>
              <w:rPr>
                <w:b/>
                <w:sz w:val="23"/>
              </w:rPr>
              <w:t>Who is harmed:</w:t>
            </w:r>
          </w:p>
          <w:p w:rsidR="004F5959" w:rsidRDefault="00AF6117" w:rsidP="000D5E61">
            <w:pPr>
              <w:pStyle w:val="TableParagraph"/>
              <w:numPr>
                <w:ilvl w:val="0"/>
                <w:numId w:val="48"/>
              </w:numPr>
              <w:tabs>
                <w:tab w:val="left" w:pos="355"/>
              </w:tabs>
              <w:spacing w:line="279"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48"/>
              </w:numPr>
              <w:tabs>
                <w:tab w:val="left" w:pos="355"/>
              </w:tabs>
              <w:spacing w:before="2" w:line="279" w:lineRule="exact"/>
              <w:ind w:left="354"/>
              <w:rPr>
                <w:b/>
              </w:rPr>
            </w:pPr>
            <w:r>
              <w:rPr>
                <w:b/>
              </w:rPr>
              <w:t>Students</w:t>
            </w:r>
          </w:p>
          <w:p w:rsidR="004F5959" w:rsidRDefault="00AF6117" w:rsidP="000D5E61">
            <w:pPr>
              <w:pStyle w:val="TableParagraph"/>
              <w:numPr>
                <w:ilvl w:val="0"/>
                <w:numId w:val="48"/>
              </w:numPr>
              <w:tabs>
                <w:tab w:val="left" w:pos="355"/>
              </w:tabs>
              <w:spacing w:line="278" w:lineRule="exact"/>
              <w:ind w:left="354"/>
              <w:rPr>
                <w:b/>
              </w:rPr>
            </w:pPr>
            <w:r>
              <w:rPr>
                <w:b/>
              </w:rPr>
              <w:t>Visitors</w:t>
            </w:r>
          </w:p>
          <w:p w:rsidR="004F5959" w:rsidRDefault="00AF6117" w:rsidP="000D5E61">
            <w:pPr>
              <w:pStyle w:val="TableParagraph"/>
              <w:numPr>
                <w:ilvl w:val="0"/>
                <w:numId w:val="48"/>
              </w:numPr>
              <w:tabs>
                <w:tab w:val="left" w:pos="355"/>
              </w:tabs>
              <w:spacing w:line="278" w:lineRule="exact"/>
              <w:ind w:left="354"/>
              <w:rPr>
                <w:b/>
              </w:rPr>
            </w:pPr>
            <w:r>
              <w:rPr>
                <w:b/>
              </w:rPr>
              <w:t>Contractors</w:t>
            </w:r>
          </w:p>
          <w:p w:rsidR="004F5959" w:rsidRDefault="00AF6117" w:rsidP="000D5E61">
            <w:pPr>
              <w:pStyle w:val="TableParagraph"/>
              <w:numPr>
                <w:ilvl w:val="0"/>
                <w:numId w:val="48"/>
              </w:numPr>
              <w:tabs>
                <w:tab w:val="left" w:pos="356"/>
              </w:tabs>
              <w:spacing w:line="242" w:lineRule="auto"/>
              <w:ind w:right="755"/>
              <w:rPr>
                <w:b/>
              </w:rPr>
            </w:pPr>
            <w:r>
              <w:rPr>
                <w:b/>
              </w:rPr>
              <w:t>Young persons</w:t>
            </w:r>
          </w:p>
          <w:p w:rsidR="004F5959" w:rsidRDefault="00AF6117" w:rsidP="000D5E61">
            <w:pPr>
              <w:pStyle w:val="TableParagraph"/>
              <w:numPr>
                <w:ilvl w:val="0"/>
                <w:numId w:val="48"/>
              </w:numPr>
              <w:tabs>
                <w:tab w:val="left" w:pos="356"/>
              </w:tabs>
              <w:ind w:right="627"/>
              <w:rPr>
                <w:b/>
              </w:rPr>
            </w:pPr>
            <w:r>
              <w:rPr>
                <w:b/>
                <w:spacing w:val="-1"/>
              </w:rPr>
              <w:t xml:space="preserve">Pregnant </w:t>
            </w:r>
            <w:r>
              <w:rPr>
                <w:b/>
              </w:rPr>
              <w:t>women</w:t>
            </w:r>
          </w:p>
          <w:p w:rsidR="004F5959" w:rsidRDefault="00AF6117" w:rsidP="000D5E61">
            <w:pPr>
              <w:pStyle w:val="TableParagraph"/>
              <w:numPr>
                <w:ilvl w:val="0"/>
                <w:numId w:val="48"/>
              </w:numPr>
              <w:tabs>
                <w:tab w:val="left" w:pos="356"/>
              </w:tabs>
              <w:spacing w:line="278" w:lineRule="exact"/>
              <w:rPr>
                <w:b/>
              </w:rPr>
            </w:pPr>
            <w:r>
              <w:rPr>
                <w:b/>
              </w:rPr>
              <w:t>Postgraduates</w:t>
            </w:r>
          </w:p>
          <w:p w:rsidR="004F5959" w:rsidRDefault="00AF6117" w:rsidP="000D5E61">
            <w:pPr>
              <w:pStyle w:val="TableParagraph"/>
              <w:numPr>
                <w:ilvl w:val="0"/>
                <w:numId w:val="48"/>
              </w:numPr>
              <w:tabs>
                <w:tab w:val="left" w:pos="356"/>
              </w:tabs>
              <w:ind w:right="379"/>
              <w:rPr>
                <w:b/>
              </w:rPr>
            </w:pPr>
            <w:r>
              <w:rPr>
                <w:b/>
              </w:rPr>
              <w:t xml:space="preserve">People </w:t>
            </w:r>
            <w:r>
              <w:rPr>
                <w:b/>
                <w:spacing w:val="-5"/>
              </w:rPr>
              <w:t xml:space="preserve">with </w:t>
            </w:r>
            <w:r>
              <w:rPr>
                <w:b/>
              </w:rPr>
              <w:t>disabilities</w:t>
            </w:r>
          </w:p>
        </w:tc>
        <w:tc>
          <w:tcPr>
            <w:tcW w:w="2525" w:type="dxa"/>
            <w:tcBorders>
              <w:top w:val="nil"/>
            </w:tcBorders>
          </w:tcPr>
          <w:p w:rsidR="004F5959" w:rsidRDefault="004F5959">
            <w:pPr>
              <w:pStyle w:val="TableParagraph"/>
              <w:rPr>
                <w:rFonts w:ascii="Times New Roman"/>
              </w:rPr>
            </w:pPr>
          </w:p>
        </w:tc>
        <w:tc>
          <w:tcPr>
            <w:tcW w:w="2808" w:type="dxa"/>
            <w:vMerge/>
            <w:tcBorders>
              <w:top w:val="nil"/>
            </w:tcBorders>
          </w:tcPr>
          <w:p w:rsidR="004F5959" w:rsidRDefault="004F5959">
            <w:pPr>
              <w:rPr>
                <w:sz w:val="2"/>
                <w:szCs w:val="2"/>
              </w:rPr>
            </w:pPr>
          </w:p>
        </w:tc>
        <w:tc>
          <w:tcPr>
            <w:tcW w:w="2371" w:type="dxa"/>
            <w:tcBorders>
              <w:top w:val="nil"/>
            </w:tcBorders>
          </w:tcPr>
          <w:p w:rsidR="004F5959" w:rsidRDefault="004F5959">
            <w:pPr>
              <w:pStyle w:val="TableParagraph"/>
              <w:rPr>
                <w:rFonts w:ascii="Times New Roman"/>
              </w:rPr>
            </w:pPr>
          </w:p>
        </w:tc>
        <w:tc>
          <w:tcPr>
            <w:tcW w:w="1274" w:type="dxa"/>
            <w:tcBorders>
              <w:top w:val="nil"/>
            </w:tcBorders>
          </w:tcPr>
          <w:p w:rsidR="004F5959" w:rsidRDefault="004F5959">
            <w:pPr>
              <w:pStyle w:val="TableParagraph"/>
              <w:rPr>
                <w:rFonts w:ascii="Times New Roman"/>
              </w:rPr>
            </w:pPr>
          </w:p>
        </w:tc>
        <w:tc>
          <w:tcPr>
            <w:tcW w:w="1845" w:type="dxa"/>
            <w:tcBorders>
              <w:top w:val="nil"/>
            </w:tcBorders>
          </w:tcPr>
          <w:p w:rsidR="004F5959" w:rsidRDefault="004F5959">
            <w:pPr>
              <w:pStyle w:val="TableParagraph"/>
              <w:rPr>
                <w:rFonts w:ascii="Times New Roman"/>
              </w:rPr>
            </w:pPr>
          </w:p>
        </w:tc>
        <w:tc>
          <w:tcPr>
            <w:tcW w:w="1847" w:type="dxa"/>
            <w:tcBorders>
              <w:top w:val="nil"/>
            </w:tcBorders>
          </w:tcPr>
          <w:p w:rsidR="004F5959" w:rsidRDefault="004F5959">
            <w:pPr>
              <w:pStyle w:val="TableParagraph"/>
              <w:rPr>
                <w:rFonts w:ascii="Times New Roman"/>
              </w:rPr>
            </w:pPr>
          </w:p>
        </w:tc>
      </w:tr>
    </w:tbl>
    <w:p w:rsidR="004F5959" w:rsidRDefault="004F5959">
      <w:pPr>
        <w:rPr>
          <w:rFonts w:ascii="Times New Roman"/>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DAEEF3"/>
          </w:tcPr>
          <w:p w:rsidR="004F5959" w:rsidRDefault="004F5959">
            <w:pPr>
              <w:pStyle w:val="TableParagraph"/>
              <w:spacing w:before="7"/>
              <w:rPr>
                <w:rFonts w:ascii="Arial"/>
                <w:b/>
              </w:rPr>
            </w:pPr>
          </w:p>
          <w:p w:rsidR="004F5959" w:rsidRDefault="00AF6117">
            <w:pPr>
              <w:pStyle w:val="TableParagraph"/>
              <w:ind w:left="1519"/>
              <w:rPr>
                <w:b/>
                <w:sz w:val="23"/>
              </w:rPr>
            </w:pPr>
            <w:r>
              <w:rPr>
                <w:b/>
                <w:sz w:val="23"/>
              </w:rPr>
              <w:t>HUMAN FACTORS</w:t>
            </w:r>
          </w:p>
        </w:tc>
        <w:tc>
          <w:tcPr>
            <w:tcW w:w="5179" w:type="dxa"/>
            <w:gridSpan w:val="2"/>
            <w:shd w:val="clear" w:color="auto" w:fill="DAEEF3"/>
          </w:tcPr>
          <w:p w:rsidR="004F5959" w:rsidRDefault="004F5959">
            <w:pPr>
              <w:pStyle w:val="TableParagraph"/>
              <w:rPr>
                <w:rFonts w:ascii="Times New Roman"/>
              </w:rPr>
            </w:pPr>
          </w:p>
        </w:tc>
        <w:tc>
          <w:tcPr>
            <w:tcW w:w="1274" w:type="dxa"/>
            <w:shd w:val="clear" w:color="auto" w:fill="DAEEF3"/>
          </w:tcPr>
          <w:p w:rsidR="004F5959" w:rsidRDefault="004F5959">
            <w:pPr>
              <w:pStyle w:val="TableParagraph"/>
              <w:rPr>
                <w:rFonts w:ascii="Times New Roman"/>
              </w:rPr>
            </w:pPr>
          </w:p>
        </w:tc>
        <w:tc>
          <w:tcPr>
            <w:tcW w:w="1845" w:type="dxa"/>
            <w:shd w:val="clear" w:color="auto" w:fill="DAEEF3"/>
          </w:tcPr>
          <w:p w:rsidR="004F5959" w:rsidRDefault="004F5959">
            <w:pPr>
              <w:pStyle w:val="TableParagraph"/>
              <w:rPr>
                <w:rFonts w:ascii="Times New Roman"/>
              </w:rPr>
            </w:pPr>
          </w:p>
        </w:tc>
        <w:tc>
          <w:tcPr>
            <w:tcW w:w="1847" w:type="dxa"/>
            <w:shd w:val="clear" w:color="auto" w:fill="DAEEF3"/>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4524"/>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518"/>
              <w:rPr>
                <w:b/>
                <w:sz w:val="23"/>
              </w:rPr>
            </w:pPr>
            <w:r>
              <w:rPr>
                <w:b/>
                <w:sz w:val="23"/>
              </w:rPr>
              <w:t>Bullying &amp; Harassment</w:t>
            </w:r>
          </w:p>
          <w:p w:rsidR="004F5959" w:rsidRDefault="004F5959">
            <w:pPr>
              <w:pStyle w:val="TableParagraph"/>
              <w:rPr>
                <w:rFonts w:ascii="Arial"/>
                <w:b/>
                <w:sz w:val="26"/>
              </w:rPr>
            </w:pPr>
          </w:p>
          <w:p w:rsidR="004F5959" w:rsidRDefault="00AF6117">
            <w:pPr>
              <w:pStyle w:val="TableParagraph"/>
              <w:spacing w:before="215" w:line="258" w:lineRule="exact"/>
              <w:ind w:left="107"/>
              <w:rPr>
                <w:b/>
                <w:sz w:val="23"/>
              </w:rPr>
            </w:pPr>
            <w:r>
              <w:rPr>
                <w:b/>
                <w:sz w:val="23"/>
              </w:rPr>
              <w:t>Who is harmed:</w:t>
            </w:r>
          </w:p>
          <w:p w:rsidR="004F5959" w:rsidRDefault="00AF6117" w:rsidP="000D5E61">
            <w:pPr>
              <w:pStyle w:val="TableParagraph"/>
              <w:numPr>
                <w:ilvl w:val="0"/>
                <w:numId w:val="47"/>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47"/>
              </w:numPr>
              <w:tabs>
                <w:tab w:val="left" w:pos="355"/>
              </w:tabs>
              <w:spacing w:line="279" w:lineRule="exact"/>
              <w:ind w:left="354"/>
              <w:rPr>
                <w:b/>
              </w:rPr>
            </w:pPr>
            <w:r>
              <w:rPr>
                <w:b/>
              </w:rPr>
              <w:t>Students</w:t>
            </w:r>
          </w:p>
          <w:p w:rsidR="004F5959" w:rsidRDefault="00AF6117" w:rsidP="000D5E61">
            <w:pPr>
              <w:pStyle w:val="TableParagraph"/>
              <w:numPr>
                <w:ilvl w:val="0"/>
                <w:numId w:val="47"/>
              </w:numPr>
              <w:tabs>
                <w:tab w:val="left" w:pos="355"/>
              </w:tabs>
              <w:spacing w:before="2" w:line="279" w:lineRule="exact"/>
              <w:ind w:left="354"/>
              <w:rPr>
                <w:b/>
              </w:rPr>
            </w:pPr>
            <w:r>
              <w:rPr>
                <w:b/>
              </w:rPr>
              <w:t>Visitors</w:t>
            </w:r>
          </w:p>
          <w:p w:rsidR="004F5959" w:rsidRDefault="00AF6117" w:rsidP="000D5E61">
            <w:pPr>
              <w:pStyle w:val="TableParagraph"/>
              <w:numPr>
                <w:ilvl w:val="0"/>
                <w:numId w:val="47"/>
              </w:numPr>
              <w:tabs>
                <w:tab w:val="left" w:pos="355"/>
              </w:tabs>
              <w:spacing w:line="278" w:lineRule="exact"/>
              <w:ind w:left="354"/>
              <w:rPr>
                <w:b/>
              </w:rPr>
            </w:pPr>
            <w:r>
              <w:rPr>
                <w:b/>
              </w:rPr>
              <w:t>Contractors</w:t>
            </w:r>
          </w:p>
          <w:p w:rsidR="004F5959" w:rsidRDefault="00AF6117" w:rsidP="000D5E61">
            <w:pPr>
              <w:pStyle w:val="TableParagraph"/>
              <w:numPr>
                <w:ilvl w:val="0"/>
                <w:numId w:val="47"/>
              </w:numPr>
              <w:tabs>
                <w:tab w:val="left" w:pos="356"/>
              </w:tabs>
              <w:ind w:right="755"/>
              <w:rPr>
                <w:b/>
              </w:rPr>
            </w:pPr>
            <w:r>
              <w:rPr>
                <w:b/>
              </w:rPr>
              <w:t>Young persons</w:t>
            </w:r>
          </w:p>
          <w:p w:rsidR="004F5959" w:rsidRDefault="00AF6117" w:rsidP="000D5E61">
            <w:pPr>
              <w:pStyle w:val="TableParagraph"/>
              <w:numPr>
                <w:ilvl w:val="0"/>
                <w:numId w:val="47"/>
              </w:numPr>
              <w:tabs>
                <w:tab w:val="left" w:pos="356"/>
              </w:tabs>
              <w:spacing w:before="1"/>
              <w:ind w:right="627"/>
              <w:rPr>
                <w:b/>
              </w:rPr>
            </w:pPr>
            <w:r>
              <w:rPr>
                <w:b/>
                <w:spacing w:val="-1"/>
              </w:rPr>
              <w:t xml:space="preserve">Pregnant </w:t>
            </w:r>
            <w:r>
              <w:rPr>
                <w:b/>
              </w:rPr>
              <w:t>women</w:t>
            </w:r>
          </w:p>
          <w:p w:rsidR="004F5959" w:rsidRDefault="00AF6117" w:rsidP="000D5E61">
            <w:pPr>
              <w:pStyle w:val="TableParagraph"/>
              <w:numPr>
                <w:ilvl w:val="0"/>
                <w:numId w:val="47"/>
              </w:numPr>
              <w:tabs>
                <w:tab w:val="left" w:pos="356"/>
              </w:tabs>
              <w:spacing w:line="278" w:lineRule="exact"/>
              <w:rPr>
                <w:b/>
              </w:rPr>
            </w:pPr>
            <w:r>
              <w:rPr>
                <w:b/>
              </w:rPr>
              <w:t>Postgraduates</w:t>
            </w:r>
          </w:p>
          <w:p w:rsidR="004F5959" w:rsidRDefault="00AF6117" w:rsidP="000D5E61">
            <w:pPr>
              <w:pStyle w:val="TableParagraph"/>
              <w:numPr>
                <w:ilvl w:val="0"/>
                <w:numId w:val="47"/>
              </w:numPr>
              <w:tabs>
                <w:tab w:val="left" w:pos="356"/>
              </w:tabs>
              <w:spacing w:line="242" w:lineRule="auto"/>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46"/>
              </w:numPr>
              <w:tabs>
                <w:tab w:val="left" w:pos="338"/>
              </w:tabs>
              <w:ind w:right="217"/>
              <w:rPr>
                <w:sz w:val="23"/>
              </w:rPr>
            </w:pPr>
            <w:r>
              <w:rPr>
                <w:sz w:val="23"/>
              </w:rPr>
              <w:t>Effects on physical and mental</w:t>
            </w:r>
            <w:r>
              <w:rPr>
                <w:spacing w:val="11"/>
                <w:sz w:val="23"/>
              </w:rPr>
              <w:t xml:space="preserve"> </w:t>
            </w:r>
            <w:r>
              <w:rPr>
                <w:spacing w:val="-3"/>
                <w:sz w:val="23"/>
              </w:rPr>
              <w:t>well-being</w:t>
            </w:r>
          </w:p>
        </w:tc>
        <w:tc>
          <w:tcPr>
            <w:tcW w:w="2808" w:type="dxa"/>
          </w:tcPr>
          <w:p w:rsidR="004F5959" w:rsidRDefault="00AF6117" w:rsidP="000D5E61">
            <w:pPr>
              <w:pStyle w:val="TableParagraph"/>
              <w:numPr>
                <w:ilvl w:val="0"/>
                <w:numId w:val="45"/>
              </w:numPr>
              <w:tabs>
                <w:tab w:val="left" w:pos="421"/>
                <w:tab w:val="left" w:pos="422"/>
              </w:tabs>
              <w:ind w:right="414" w:hanging="257"/>
              <w:rPr>
                <w:sz w:val="23"/>
              </w:rPr>
            </w:pPr>
            <w:r>
              <w:tab/>
            </w:r>
            <w:r>
              <w:rPr>
                <w:sz w:val="23"/>
              </w:rPr>
              <w:t>TU Dublin Dignity at Work: Anti Bullying &amp; Harassment Policy in place</w:t>
            </w:r>
          </w:p>
          <w:p w:rsidR="004F5959" w:rsidRDefault="00AF6117" w:rsidP="000D5E61">
            <w:pPr>
              <w:pStyle w:val="TableParagraph"/>
              <w:numPr>
                <w:ilvl w:val="0"/>
                <w:numId w:val="45"/>
              </w:numPr>
              <w:tabs>
                <w:tab w:val="left" w:pos="364"/>
              </w:tabs>
              <w:ind w:right="274" w:hanging="257"/>
              <w:rPr>
                <w:sz w:val="23"/>
              </w:rPr>
            </w:pPr>
            <w:r>
              <w:rPr>
                <w:sz w:val="23"/>
              </w:rPr>
              <w:t>Dignity at Work contact persons</w:t>
            </w:r>
            <w:r>
              <w:rPr>
                <w:spacing w:val="-2"/>
                <w:sz w:val="23"/>
              </w:rPr>
              <w:t xml:space="preserve"> </w:t>
            </w:r>
            <w:r>
              <w:rPr>
                <w:sz w:val="23"/>
              </w:rPr>
              <w:t>available</w:t>
            </w:r>
          </w:p>
          <w:p w:rsidR="004F5959" w:rsidRDefault="00AF6117" w:rsidP="000D5E61">
            <w:pPr>
              <w:pStyle w:val="TableParagraph"/>
              <w:numPr>
                <w:ilvl w:val="0"/>
                <w:numId w:val="45"/>
              </w:numPr>
              <w:tabs>
                <w:tab w:val="left" w:pos="364"/>
              </w:tabs>
              <w:ind w:right="524" w:hanging="257"/>
              <w:jc w:val="both"/>
              <w:rPr>
                <w:sz w:val="23"/>
              </w:rPr>
            </w:pPr>
            <w:r>
              <w:rPr>
                <w:sz w:val="23"/>
              </w:rPr>
              <w:t xml:space="preserve">Employee Assistance Programme (EAP) </w:t>
            </w:r>
            <w:r>
              <w:rPr>
                <w:spacing w:val="-8"/>
                <w:sz w:val="23"/>
              </w:rPr>
              <w:t xml:space="preserve">in </w:t>
            </w:r>
            <w:r>
              <w:rPr>
                <w:sz w:val="23"/>
              </w:rPr>
              <w:t>place</w:t>
            </w:r>
          </w:p>
          <w:p w:rsidR="004F5959" w:rsidRDefault="00AF6117" w:rsidP="000D5E61">
            <w:pPr>
              <w:pStyle w:val="TableParagraph"/>
              <w:numPr>
                <w:ilvl w:val="0"/>
                <w:numId w:val="45"/>
              </w:numPr>
              <w:tabs>
                <w:tab w:val="left" w:pos="420"/>
                <w:tab w:val="left" w:pos="421"/>
              </w:tabs>
              <w:ind w:right="404" w:hanging="257"/>
              <w:rPr>
                <w:sz w:val="23"/>
              </w:rPr>
            </w:pPr>
            <w:r>
              <w:tab/>
            </w:r>
            <w:r>
              <w:rPr>
                <w:sz w:val="23"/>
              </w:rPr>
              <w:t>TU Dublin Procedure for complaints and investigations</w:t>
            </w:r>
          </w:p>
          <w:p w:rsidR="004F5959" w:rsidRDefault="00AF6117" w:rsidP="000D5E61">
            <w:pPr>
              <w:pStyle w:val="TableParagraph"/>
              <w:numPr>
                <w:ilvl w:val="0"/>
                <w:numId w:val="45"/>
              </w:numPr>
              <w:tabs>
                <w:tab w:val="left" w:pos="363"/>
              </w:tabs>
              <w:ind w:left="362" w:right="246" w:hanging="257"/>
              <w:rPr>
                <w:sz w:val="23"/>
              </w:rPr>
            </w:pPr>
            <w:r>
              <w:rPr>
                <w:sz w:val="23"/>
              </w:rPr>
              <w:t>Student support services available</w:t>
            </w:r>
          </w:p>
        </w:tc>
        <w:tc>
          <w:tcPr>
            <w:tcW w:w="2371" w:type="dxa"/>
          </w:tcPr>
          <w:p w:rsidR="004F5959" w:rsidRDefault="00AF6117" w:rsidP="000D5E61">
            <w:pPr>
              <w:pStyle w:val="TableParagraph"/>
              <w:numPr>
                <w:ilvl w:val="0"/>
                <w:numId w:val="44"/>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3" w:right="183" w:firstLine="9"/>
              <w:rPr>
                <w:b/>
                <w:sz w:val="23"/>
              </w:rPr>
            </w:pPr>
            <w:r>
              <w:rPr>
                <w:b/>
                <w:sz w:val="23"/>
              </w:rPr>
              <w:t>College Office Staff Members</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DAEEF3"/>
          </w:tcPr>
          <w:p w:rsidR="004F5959" w:rsidRDefault="004F5959">
            <w:pPr>
              <w:pStyle w:val="TableParagraph"/>
              <w:spacing w:before="7"/>
              <w:rPr>
                <w:rFonts w:ascii="Arial"/>
                <w:b/>
              </w:rPr>
            </w:pPr>
          </w:p>
          <w:p w:rsidR="004F5959" w:rsidRDefault="00AF6117">
            <w:pPr>
              <w:pStyle w:val="TableParagraph"/>
              <w:ind w:left="1519"/>
              <w:rPr>
                <w:b/>
                <w:sz w:val="23"/>
              </w:rPr>
            </w:pPr>
            <w:r>
              <w:rPr>
                <w:b/>
                <w:sz w:val="23"/>
              </w:rPr>
              <w:t>HUMAN FACTORS</w:t>
            </w:r>
          </w:p>
        </w:tc>
        <w:tc>
          <w:tcPr>
            <w:tcW w:w="5179" w:type="dxa"/>
            <w:gridSpan w:val="2"/>
            <w:shd w:val="clear" w:color="auto" w:fill="DAEEF3"/>
          </w:tcPr>
          <w:p w:rsidR="004F5959" w:rsidRDefault="004F5959">
            <w:pPr>
              <w:pStyle w:val="TableParagraph"/>
              <w:rPr>
                <w:rFonts w:ascii="Times New Roman"/>
              </w:rPr>
            </w:pPr>
          </w:p>
        </w:tc>
        <w:tc>
          <w:tcPr>
            <w:tcW w:w="1274" w:type="dxa"/>
            <w:shd w:val="clear" w:color="auto" w:fill="DAEEF3"/>
          </w:tcPr>
          <w:p w:rsidR="004F5959" w:rsidRDefault="004F5959">
            <w:pPr>
              <w:pStyle w:val="TableParagraph"/>
              <w:rPr>
                <w:rFonts w:ascii="Times New Roman"/>
              </w:rPr>
            </w:pPr>
          </w:p>
        </w:tc>
        <w:tc>
          <w:tcPr>
            <w:tcW w:w="1845" w:type="dxa"/>
            <w:shd w:val="clear" w:color="auto" w:fill="DAEEF3"/>
          </w:tcPr>
          <w:p w:rsidR="004F5959" w:rsidRDefault="004F5959">
            <w:pPr>
              <w:pStyle w:val="TableParagraph"/>
              <w:rPr>
                <w:rFonts w:ascii="Times New Roman"/>
              </w:rPr>
            </w:pPr>
          </w:p>
        </w:tc>
        <w:tc>
          <w:tcPr>
            <w:tcW w:w="1847" w:type="dxa"/>
            <w:shd w:val="clear" w:color="auto" w:fill="DAEEF3"/>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6569"/>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573"/>
              <w:rPr>
                <w:b/>
                <w:sz w:val="23"/>
              </w:rPr>
            </w:pPr>
            <w:r>
              <w:rPr>
                <w:b/>
                <w:sz w:val="23"/>
                <w:u w:val="single"/>
              </w:rPr>
              <w:t>Welfare</w:t>
            </w:r>
            <w:r>
              <w:rPr>
                <w:b/>
                <w:sz w:val="23"/>
              </w:rPr>
              <w:t xml:space="preserve"> </w:t>
            </w:r>
            <w:r>
              <w:rPr>
                <w:b/>
                <w:sz w:val="23"/>
                <w:u w:val="single"/>
              </w:rPr>
              <w:t>Facilities:</w:t>
            </w:r>
            <w:r>
              <w:rPr>
                <w:b/>
                <w:sz w:val="23"/>
              </w:rPr>
              <w:t xml:space="preserve"> Sanitary Facilities; Staffroom / Canteen</w:t>
            </w:r>
          </w:p>
          <w:p w:rsidR="004F5959" w:rsidRDefault="004F5959">
            <w:pPr>
              <w:pStyle w:val="TableParagraph"/>
              <w:rPr>
                <w:rFonts w:ascii="Arial"/>
                <w:b/>
                <w:sz w:val="26"/>
              </w:rPr>
            </w:pPr>
          </w:p>
          <w:p w:rsidR="004F5959" w:rsidRDefault="00AF6117">
            <w:pPr>
              <w:pStyle w:val="TableParagraph"/>
              <w:spacing w:before="214" w:line="258" w:lineRule="exact"/>
              <w:ind w:left="107"/>
              <w:rPr>
                <w:b/>
                <w:sz w:val="23"/>
              </w:rPr>
            </w:pPr>
            <w:r>
              <w:rPr>
                <w:b/>
                <w:sz w:val="23"/>
              </w:rPr>
              <w:t>Who is harmed:</w:t>
            </w:r>
          </w:p>
          <w:p w:rsidR="004F5959" w:rsidRDefault="00AF6117" w:rsidP="000D5E61">
            <w:pPr>
              <w:pStyle w:val="TableParagraph"/>
              <w:numPr>
                <w:ilvl w:val="0"/>
                <w:numId w:val="43"/>
              </w:numPr>
              <w:tabs>
                <w:tab w:val="left" w:pos="355"/>
              </w:tabs>
              <w:spacing w:line="279"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43"/>
              </w:numPr>
              <w:tabs>
                <w:tab w:val="left" w:pos="355"/>
              </w:tabs>
              <w:spacing w:before="2" w:line="279" w:lineRule="exact"/>
              <w:ind w:left="354"/>
              <w:rPr>
                <w:b/>
              </w:rPr>
            </w:pPr>
            <w:r>
              <w:rPr>
                <w:b/>
              </w:rPr>
              <w:t>Students</w:t>
            </w:r>
          </w:p>
          <w:p w:rsidR="004F5959" w:rsidRDefault="00AF6117" w:rsidP="000D5E61">
            <w:pPr>
              <w:pStyle w:val="TableParagraph"/>
              <w:numPr>
                <w:ilvl w:val="0"/>
                <w:numId w:val="43"/>
              </w:numPr>
              <w:tabs>
                <w:tab w:val="left" w:pos="355"/>
              </w:tabs>
              <w:spacing w:line="278" w:lineRule="exact"/>
              <w:ind w:left="354"/>
              <w:rPr>
                <w:b/>
              </w:rPr>
            </w:pPr>
            <w:r>
              <w:rPr>
                <w:b/>
              </w:rPr>
              <w:t>Visitors</w:t>
            </w:r>
          </w:p>
          <w:p w:rsidR="004F5959" w:rsidRDefault="00AF6117" w:rsidP="000D5E61">
            <w:pPr>
              <w:pStyle w:val="TableParagraph"/>
              <w:numPr>
                <w:ilvl w:val="0"/>
                <w:numId w:val="43"/>
              </w:numPr>
              <w:tabs>
                <w:tab w:val="left" w:pos="355"/>
              </w:tabs>
              <w:spacing w:line="278" w:lineRule="exact"/>
              <w:ind w:left="354"/>
              <w:rPr>
                <w:b/>
              </w:rPr>
            </w:pPr>
            <w:r>
              <w:rPr>
                <w:b/>
              </w:rPr>
              <w:t>Contractors</w:t>
            </w:r>
          </w:p>
          <w:p w:rsidR="004F5959" w:rsidRDefault="00AF6117" w:rsidP="000D5E61">
            <w:pPr>
              <w:pStyle w:val="TableParagraph"/>
              <w:numPr>
                <w:ilvl w:val="0"/>
                <w:numId w:val="43"/>
              </w:numPr>
              <w:tabs>
                <w:tab w:val="left" w:pos="356"/>
              </w:tabs>
              <w:spacing w:line="242" w:lineRule="auto"/>
              <w:ind w:right="755"/>
              <w:rPr>
                <w:b/>
              </w:rPr>
            </w:pPr>
            <w:r>
              <w:rPr>
                <w:b/>
              </w:rPr>
              <w:t>Young persons</w:t>
            </w:r>
          </w:p>
          <w:p w:rsidR="004F5959" w:rsidRDefault="00AF6117" w:rsidP="000D5E61">
            <w:pPr>
              <w:pStyle w:val="TableParagraph"/>
              <w:numPr>
                <w:ilvl w:val="0"/>
                <w:numId w:val="43"/>
              </w:numPr>
              <w:tabs>
                <w:tab w:val="left" w:pos="356"/>
              </w:tabs>
              <w:ind w:right="627"/>
              <w:rPr>
                <w:b/>
              </w:rPr>
            </w:pPr>
            <w:r>
              <w:rPr>
                <w:b/>
                <w:spacing w:val="-1"/>
              </w:rPr>
              <w:t xml:space="preserve">Pregnant </w:t>
            </w:r>
            <w:r>
              <w:rPr>
                <w:b/>
              </w:rPr>
              <w:t>women</w:t>
            </w:r>
          </w:p>
          <w:p w:rsidR="004F5959" w:rsidRDefault="00AF6117" w:rsidP="000D5E61">
            <w:pPr>
              <w:pStyle w:val="TableParagraph"/>
              <w:numPr>
                <w:ilvl w:val="0"/>
                <w:numId w:val="43"/>
              </w:numPr>
              <w:tabs>
                <w:tab w:val="left" w:pos="356"/>
              </w:tabs>
              <w:spacing w:line="278" w:lineRule="exact"/>
              <w:rPr>
                <w:b/>
              </w:rPr>
            </w:pPr>
            <w:r>
              <w:rPr>
                <w:b/>
              </w:rPr>
              <w:t>Postgraduates</w:t>
            </w:r>
          </w:p>
          <w:p w:rsidR="004F5959" w:rsidRDefault="00AF6117" w:rsidP="000D5E61">
            <w:pPr>
              <w:pStyle w:val="TableParagraph"/>
              <w:numPr>
                <w:ilvl w:val="0"/>
                <w:numId w:val="43"/>
              </w:numPr>
              <w:tabs>
                <w:tab w:val="left" w:pos="356"/>
              </w:tabs>
              <w:spacing w:line="242" w:lineRule="auto"/>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42"/>
              </w:numPr>
              <w:tabs>
                <w:tab w:val="left" w:pos="416"/>
                <w:tab w:val="left" w:pos="417"/>
              </w:tabs>
              <w:spacing w:line="287" w:lineRule="exact"/>
              <w:rPr>
                <w:sz w:val="23"/>
              </w:rPr>
            </w:pPr>
            <w:r>
              <w:rPr>
                <w:sz w:val="23"/>
              </w:rPr>
              <w:t>Inadequate facilities</w:t>
            </w:r>
          </w:p>
          <w:p w:rsidR="004F5959" w:rsidRDefault="00AF6117" w:rsidP="000D5E61">
            <w:pPr>
              <w:pStyle w:val="TableParagraph"/>
              <w:numPr>
                <w:ilvl w:val="0"/>
                <w:numId w:val="42"/>
              </w:numPr>
              <w:tabs>
                <w:tab w:val="left" w:pos="416"/>
                <w:tab w:val="left" w:pos="417"/>
              </w:tabs>
              <w:spacing w:before="1"/>
              <w:rPr>
                <w:sz w:val="23"/>
              </w:rPr>
            </w:pPr>
            <w:r>
              <w:rPr>
                <w:sz w:val="23"/>
              </w:rPr>
              <w:t>No potable</w:t>
            </w:r>
            <w:r>
              <w:rPr>
                <w:spacing w:val="-1"/>
                <w:sz w:val="23"/>
              </w:rPr>
              <w:t xml:space="preserve"> </w:t>
            </w:r>
            <w:r>
              <w:rPr>
                <w:sz w:val="23"/>
              </w:rPr>
              <w:t>water</w:t>
            </w:r>
          </w:p>
          <w:p w:rsidR="004F5959" w:rsidRDefault="00AF6117" w:rsidP="000D5E61">
            <w:pPr>
              <w:pStyle w:val="TableParagraph"/>
              <w:numPr>
                <w:ilvl w:val="0"/>
                <w:numId w:val="42"/>
              </w:numPr>
              <w:tabs>
                <w:tab w:val="left" w:pos="416"/>
                <w:tab w:val="left" w:pos="417"/>
              </w:tabs>
              <w:spacing w:before="1"/>
              <w:ind w:right="177"/>
              <w:rPr>
                <w:sz w:val="23"/>
              </w:rPr>
            </w:pPr>
            <w:r>
              <w:rPr>
                <w:sz w:val="23"/>
              </w:rPr>
              <w:t xml:space="preserve">No means for </w:t>
            </w:r>
            <w:r>
              <w:rPr>
                <w:spacing w:val="-3"/>
                <w:sz w:val="23"/>
              </w:rPr>
              <w:t xml:space="preserve">boiling </w:t>
            </w:r>
            <w:r>
              <w:rPr>
                <w:sz w:val="23"/>
              </w:rPr>
              <w:t>water/heating food</w:t>
            </w:r>
          </w:p>
          <w:p w:rsidR="004F5959" w:rsidRDefault="00AF6117" w:rsidP="000D5E61">
            <w:pPr>
              <w:pStyle w:val="TableParagraph"/>
              <w:numPr>
                <w:ilvl w:val="0"/>
                <w:numId w:val="42"/>
              </w:numPr>
              <w:tabs>
                <w:tab w:val="left" w:pos="416"/>
                <w:tab w:val="left" w:pos="417"/>
              </w:tabs>
              <w:ind w:right="413"/>
              <w:rPr>
                <w:sz w:val="23"/>
              </w:rPr>
            </w:pPr>
            <w:r>
              <w:rPr>
                <w:sz w:val="23"/>
              </w:rPr>
              <w:t>No seating/resting area</w:t>
            </w:r>
          </w:p>
          <w:p w:rsidR="004F5959" w:rsidRDefault="00AF6117" w:rsidP="000D5E61">
            <w:pPr>
              <w:pStyle w:val="TableParagraph"/>
              <w:numPr>
                <w:ilvl w:val="0"/>
                <w:numId w:val="42"/>
              </w:numPr>
              <w:tabs>
                <w:tab w:val="left" w:pos="415"/>
                <w:tab w:val="left" w:pos="416"/>
              </w:tabs>
              <w:ind w:left="415" w:right="504"/>
              <w:rPr>
                <w:sz w:val="23"/>
              </w:rPr>
            </w:pPr>
            <w:r>
              <w:rPr>
                <w:sz w:val="23"/>
              </w:rPr>
              <w:t xml:space="preserve">No </w:t>
            </w:r>
            <w:r>
              <w:rPr>
                <w:spacing w:val="-3"/>
                <w:sz w:val="23"/>
              </w:rPr>
              <w:t xml:space="preserve">hand-washing </w:t>
            </w:r>
            <w:r>
              <w:rPr>
                <w:sz w:val="23"/>
              </w:rPr>
              <w:t>facilities</w:t>
            </w:r>
          </w:p>
        </w:tc>
        <w:tc>
          <w:tcPr>
            <w:tcW w:w="2808" w:type="dxa"/>
          </w:tcPr>
          <w:p w:rsidR="004F5959" w:rsidRDefault="00AF6117">
            <w:pPr>
              <w:pStyle w:val="TableParagraph"/>
              <w:spacing w:line="230" w:lineRule="auto"/>
              <w:ind w:left="106"/>
              <w:rPr>
                <w:b/>
                <w:i/>
                <w:sz w:val="24"/>
              </w:rPr>
            </w:pPr>
            <w:r>
              <w:rPr>
                <w:b/>
                <w:i/>
                <w:w w:val="90"/>
                <w:sz w:val="24"/>
              </w:rPr>
              <w:t>Facilities for seating and taking meals available at:</w:t>
            </w:r>
          </w:p>
          <w:p w:rsidR="004F5959" w:rsidRDefault="00AF6117" w:rsidP="000D5E61">
            <w:pPr>
              <w:pStyle w:val="TableParagraph"/>
              <w:numPr>
                <w:ilvl w:val="0"/>
                <w:numId w:val="41"/>
              </w:numPr>
              <w:tabs>
                <w:tab w:val="left" w:pos="412"/>
              </w:tabs>
              <w:spacing w:line="290" w:lineRule="exact"/>
              <w:ind w:left="411"/>
              <w:rPr>
                <w:sz w:val="23"/>
              </w:rPr>
            </w:pPr>
            <w:r>
              <w:rPr>
                <w:sz w:val="23"/>
              </w:rPr>
              <w:t>Canteen: 1</w:t>
            </w:r>
            <w:r>
              <w:rPr>
                <w:position w:val="5"/>
                <w:sz w:val="15"/>
              </w:rPr>
              <w:t>st</w:t>
            </w:r>
            <w:r>
              <w:rPr>
                <w:spacing w:val="18"/>
                <w:position w:val="5"/>
                <w:sz w:val="15"/>
              </w:rPr>
              <w:t xml:space="preserve"> </w:t>
            </w:r>
            <w:r>
              <w:rPr>
                <w:sz w:val="23"/>
              </w:rPr>
              <w:t>floor</w:t>
            </w:r>
          </w:p>
          <w:p w:rsidR="004F5959" w:rsidRDefault="00AF6117" w:rsidP="000D5E61">
            <w:pPr>
              <w:pStyle w:val="TableParagraph"/>
              <w:numPr>
                <w:ilvl w:val="0"/>
                <w:numId w:val="41"/>
              </w:numPr>
              <w:tabs>
                <w:tab w:val="left" w:pos="412"/>
              </w:tabs>
              <w:spacing w:line="291" w:lineRule="exact"/>
              <w:ind w:left="411" w:hanging="306"/>
              <w:rPr>
                <w:sz w:val="23"/>
              </w:rPr>
            </w:pPr>
            <w:r>
              <w:rPr>
                <w:sz w:val="23"/>
              </w:rPr>
              <w:t>Java City: ground</w:t>
            </w:r>
            <w:r>
              <w:rPr>
                <w:spacing w:val="-2"/>
                <w:sz w:val="23"/>
              </w:rPr>
              <w:t xml:space="preserve"> </w:t>
            </w:r>
            <w:r>
              <w:rPr>
                <w:sz w:val="23"/>
              </w:rPr>
              <w:t>floor</w:t>
            </w:r>
          </w:p>
          <w:p w:rsidR="004F5959" w:rsidRDefault="00AF6117" w:rsidP="000D5E61">
            <w:pPr>
              <w:pStyle w:val="TableParagraph"/>
              <w:numPr>
                <w:ilvl w:val="0"/>
                <w:numId w:val="41"/>
              </w:numPr>
              <w:tabs>
                <w:tab w:val="left" w:pos="412"/>
              </w:tabs>
              <w:spacing w:line="291" w:lineRule="exact"/>
              <w:ind w:left="411" w:hanging="306"/>
              <w:rPr>
                <w:sz w:val="23"/>
              </w:rPr>
            </w:pPr>
            <w:r>
              <w:rPr>
                <w:sz w:val="23"/>
              </w:rPr>
              <w:t>Staffroom: 2</w:t>
            </w:r>
            <w:r>
              <w:rPr>
                <w:position w:val="5"/>
                <w:sz w:val="15"/>
              </w:rPr>
              <w:t>nd</w:t>
            </w:r>
            <w:r>
              <w:rPr>
                <w:spacing w:val="18"/>
                <w:position w:val="5"/>
                <w:sz w:val="15"/>
              </w:rPr>
              <w:t xml:space="preserve"> </w:t>
            </w:r>
            <w:r>
              <w:rPr>
                <w:sz w:val="23"/>
              </w:rPr>
              <w:t>floor</w:t>
            </w:r>
          </w:p>
          <w:p w:rsidR="004F5959" w:rsidRDefault="004F5959">
            <w:pPr>
              <w:pStyle w:val="TableParagraph"/>
              <w:spacing w:before="4"/>
              <w:rPr>
                <w:rFonts w:ascii="Arial"/>
                <w:b/>
              </w:rPr>
            </w:pPr>
          </w:p>
          <w:p w:rsidR="004F5959" w:rsidRDefault="00AF6117">
            <w:pPr>
              <w:pStyle w:val="TableParagraph"/>
              <w:spacing w:line="230" w:lineRule="auto"/>
              <w:ind w:left="106" w:right="296"/>
              <w:rPr>
                <w:b/>
                <w:i/>
                <w:sz w:val="24"/>
              </w:rPr>
            </w:pPr>
            <w:r>
              <w:rPr>
                <w:b/>
                <w:i/>
                <w:spacing w:val="7"/>
                <w:w w:val="90"/>
                <w:sz w:val="24"/>
              </w:rPr>
              <w:t xml:space="preserve">Drinking </w:t>
            </w:r>
            <w:r>
              <w:rPr>
                <w:b/>
                <w:i/>
                <w:spacing w:val="8"/>
                <w:w w:val="90"/>
                <w:sz w:val="24"/>
              </w:rPr>
              <w:t>water</w:t>
            </w:r>
            <w:r>
              <w:rPr>
                <w:b/>
                <w:i/>
                <w:spacing w:val="-45"/>
                <w:w w:val="90"/>
                <w:sz w:val="24"/>
              </w:rPr>
              <w:t xml:space="preserve"> </w:t>
            </w:r>
            <w:r>
              <w:rPr>
                <w:b/>
                <w:i/>
                <w:spacing w:val="8"/>
                <w:w w:val="90"/>
                <w:sz w:val="24"/>
              </w:rPr>
              <w:t xml:space="preserve">available </w:t>
            </w:r>
            <w:r>
              <w:rPr>
                <w:b/>
                <w:i/>
                <w:spacing w:val="3"/>
                <w:w w:val="95"/>
                <w:sz w:val="24"/>
              </w:rPr>
              <w:t>from:</w:t>
            </w:r>
          </w:p>
          <w:p w:rsidR="004F5959" w:rsidRDefault="00AF6117" w:rsidP="000D5E61">
            <w:pPr>
              <w:pStyle w:val="TableParagraph"/>
              <w:numPr>
                <w:ilvl w:val="0"/>
                <w:numId w:val="41"/>
              </w:numPr>
              <w:tabs>
                <w:tab w:val="left" w:pos="364"/>
              </w:tabs>
              <w:ind w:right="295" w:hanging="284"/>
              <w:rPr>
                <w:sz w:val="23"/>
              </w:rPr>
            </w:pPr>
            <w:r>
              <w:rPr>
                <w:sz w:val="23"/>
              </w:rPr>
              <w:t>Water dispensers in general offices (serviced by: All Water</w:t>
            </w:r>
            <w:r>
              <w:rPr>
                <w:spacing w:val="-8"/>
                <w:sz w:val="23"/>
              </w:rPr>
              <w:t xml:space="preserve"> </w:t>
            </w:r>
            <w:r>
              <w:rPr>
                <w:sz w:val="23"/>
              </w:rPr>
              <w:t>Systems)</w:t>
            </w:r>
          </w:p>
          <w:p w:rsidR="004F5959" w:rsidRDefault="00AF6117" w:rsidP="000D5E61">
            <w:pPr>
              <w:pStyle w:val="TableParagraph"/>
              <w:numPr>
                <w:ilvl w:val="0"/>
                <w:numId w:val="41"/>
              </w:numPr>
              <w:tabs>
                <w:tab w:val="left" w:pos="364"/>
              </w:tabs>
              <w:ind w:right="771" w:hanging="284"/>
              <w:rPr>
                <w:sz w:val="23"/>
              </w:rPr>
            </w:pPr>
            <w:r>
              <w:rPr>
                <w:sz w:val="23"/>
              </w:rPr>
              <w:t>Water fountains in corridors</w:t>
            </w:r>
          </w:p>
          <w:p w:rsidR="004F5959" w:rsidRDefault="00AF6117" w:rsidP="000D5E61">
            <w:pPr>
              <w:pStyle w:val="TableParagraph"/>
              <w:numPr>
                <w:ilvl w:val="0"/>
                <w:numId w:val="41"/>
              </w:numPr>
              <w:tabs>
                <w:tab w:val="left" w:pos="364"/>
              </w:tabs>
              <w:ind w:hanging="284"/>
              <w:rPr>
                <w:sz w:val="23"/>
              </w:rPr>
            </w:pPr>
            <w:r>
              <w:rPr>
                <w:sz w:val="23"/>
              </w:rPr>
              <w:t>Canteen and</w:t>
            </w:r>
            <w:r>
              <w:rPr>
                <w:spacing w:val="-1"/>
                <w:sz w:val="23"/>
              </w:rPr>
              <w:t xml:space="preserve"> </w:t>
            </w:r>
            <w:r>
              <w:rPr>
                <w:sz w:val="23"/>
              </w:rPr>
              <w:t>staffroom</w:t>
            </w:r>
          </w:p>
          <w:p w:rsidR="004F5959" w:rsidRDefault="004F5959">
            <w:pPr>
              <w:pStyle w:val="TableParagraph"/>
              <w:spacing w:before="4"/>
              <w:rPr>
                <w:rFonts w:ascii="Arial"/>
                <w:b/>
              </w:rPr>
            </w:pPr>
          </w:p>
          <w:p w:rsidR="004F5959" w:rsidRDefault="00AF6117" w:rsidP="000D5E61">
            <w:pPr>
              <w:pStyle w:val="TableParagraph"/>
              <w:numPr>
                <w:ilvl w:val="0"/>
                <w:numId w:val="41"/>
              </w:numPr>
              <w:tabs>
                <w:tab w:val="left" w:pos="364"/>
              </w:tabs>
              <w:ind w:right="215" w:hanging="284"/>
              <w:rPr>
                <w:sz w:val="23"/>
              </w:rPr>
            </w:pPr>
            <w:r>
              <w:rPr>
                <w:sz w:val="23"/>
              </w:rPr>
              <w:t>Hot/cold water available in sanitary facilities</w:t>
            </w:r>
          </w:p>
          <w:p w:rsidR="004F5959" w:rsidRDefault="00AF6117" w:rsidP="000D5E61">
            <w:pPr>
              <w:pStyle w:val="TableParagraph"/>
              <w:numPr>
                <w:ilvl w:val="0"/>
                <w:numId w:val="41"/>
              </w:numPr>
              <w:tabs>
                <w:tab w:val="left" w:pos="364"/>
              </w:tabs>
              <w:spacing w:before="2" w:line="291" w:lineRule="exact"/>
              <w:ind w:hanging="284"/>
              <w:rPr>
                <w:sz w:val="23"/>
              </w:rPr>
            </w:pPr>
            <w:r>
              <w:rPr>
                <w:sz w:val="23"/>
              </w:rPr>
              <w:t>Disabled toilet</w:t>
            </w:r>
            <w:r>
              <w:rPr>
                <w:spacing w:val="-8"/>
                <w:sz w:val="23"/>
              </w:rPr>
              <w:t xml:space="preserve"> </w:t>
            </w:r>
            <w:r>
              <w:rPr>
                <w:sz w:val="23"/>
              </w:rPr>
              <w:t>available</w:t>
            </w:r>
          </w:p>
          <w:p w:rsidR="004F5959" w:rsidRDefault="00AF6117" w:rsidP="000D5E61">
            <w:pPr>
              <w:pStyle w:val="TableParagraph"/>
              <w:numPr>
                <w:ilvl w:val="0"/>
                <w:numId w:val="41"/>
              </w:numPr>
              <w:tabs>
                <w:tab w:val="left" w:pos="364"/>
              </w:tabs>
              <w:ind w:right="843" w:hanging="284"/>
              <w:rPr>
                <w:sz w:val="23"/>
              </w:rPr>
            </w:pPr>
            <w:r>
              <w:rPr>
                <w:sz w:val="23"/>
              </w:rPr>
              <w:t>Adequate sanitary facilities</w:t>
            </w:r>
            <w:r>
              <w:rPr>
                <w:spacing w:val="-2"/>
                <w:sz w:val="23"/>
              </w:rPr>
              <w:t xml:space="preserve"> </w:t>
            </w:r>
            <w:r>
              <w:rPr>
                <w:sz w:val="23"/>
              </w:rPr>
              <w:t>available</w:t>
            </w:r>
          </w:p>
          <w:p w:rsidR="004F5959" w:rsidRDefault="00AF6117" w:rsidP="000D5E61">
            <w:pPr>
              <w:pStyle w:val="TableParagraph"/>
              <w:numPr>
                <w:ilvl w:val="0"/>
                <w:numId w:val="41"/>
              </w:numPr>
              <w:tabs>
                <w:tab w:val="left" w:pos="364"/>
              </w:tabs>
              <w:spacing w:before="1"/>
              <w:ind w:right="371" w:hanging="284"/>
              <w:rPr>
                <w:sz w:val="23"/>
              </w:rPr>
            </w:pPr>
            <w:r>
              <w:rPr>
                <w:sz w:val="23"/>
              </w:rPr>
              <w:t xml:space="preserve">Hand washing </w:t>
            </w:r>
            <w:r>
              <w:rPr>
                <w:spacing w:val="-3"/>
                <w:sz w:val="23"/>
              </w:rPr>
              <w:t xml:space="preserve">facilities </w:t>
            </w:r>
            <w:r>
              <w:rPr>
                <w:sz w:val="23"/>
              </w:rPr>
              <w:t>adequate</w:t>
            </w:r>
          </w:p>
          <w:p w:rsidR="004F5959" w:rsidRDefault="00AF6117" w:rsidP="000D5E61">
            <w:pPr>
              <w:pStyle w:val="TableParagraph"/>
              <w:numPr>
                <w:ilvl w:val="0"/>
                <w:numId w:val="41"/>
              </w:numPr>
              <w:tabs>
                <w:tab w:val="left" w:pos="364"/>
              </w:tabs>
              <w:spacing w:before="22" w:line="260" w:lineRule="exact"/>
              <w:ind w:right="343" w:hanging="284"/>
              <w:rPr>
                <w:sz w:val="23"/>
              </w:rPr>
            </w:pPr>
            <w:r>
              <w:rPr>
                <w:sz w:val="23"/>
              </w:rPr>
              <w:t>Defects reported to the Estates</w:t>
            </w:r>
            <w:r>
              <w:rPr>
                <w:spacing w:val="-2"/>
                <w:sz w:val="23"/>
              </w:rPr>
              <w:t xml:space="preserve"> </w:t>
            </w:r>
            <w:r>
              <w:rPr>
                <w:sz w:val="23"/>
              </w:rPr>
              <w:t>Office</w:t>
            </w:r>
          </w:p>
        </w:tc>
        <w:tc>
          <w:tcPr>
            <w:tcW w:w="2371" w:type="dxa"/>
          </w:tcPr>
          <w:p w:rsidR="004F5959" w:rsidRDefault="00AF6117" w:rsidP="000D5E61">
            <w:pPr>
              <w:pStyle w:val="TableParagraph"/>
              <w:numPr>
                <w:ilvl w:val="0"/>
                <w:numId w:val="40"/>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1"/>
              <w:rPr>
                <w:rFonts w:ascii="Arial"/>
                <w:b/>
              </w:rPr>
            </w:pPr>
          </w:p>
          <w:p w:rsidR="004F5959" w:rsidRDefault="00AF6117">
            <w:pPr>
              <w:pStyle w:val="TableParagraph"/>
              <w:spacing w:before="1"/>
              <w:ind w:left="234" w:right="220" w:firstLine="55"/>
              <w:jc w:val="center"/>
              <w:rPr>
                <w:b/>
                <w:sz w:val="23"/>
              </w:rPr>
            </w:pPr>
            <w:r>
              <w:rPr>
                <w:b/>
                <w:sz w:val="23"/>
              </w:rPr>
              <w:t>TU Dublin Estates</w:t>
            </w:r>
            <w:r>
              <w:rPr>
                <w:b/>
                <w:spacing w:val="-5"/>
                <w:sz w:val="23"/>
              </w:rPr>
              <w:t xml:space="preserve"> </w:t>
            </w:r>
            <w:r>
              <w:rPr>
                <w:b/>
                <w:sz w:val="23"/>
              </w:rPr>
              <w:t>Office</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DAEEF3"/>
          </w:tcPr>
          <w:p w:rsidR="004F5959" w:rsidRDefault="004F5959">
            <w:pPr>
              <w:pStyle w:val="TableParagraph"/>
              <w:spacing w:before="7"/>
              <w:rPr>
                <w:rFonts w:ascii="Arial"/>
                <w:b/>
              </w:rPr>
            </w:pPr>
          </w:p>
          <w:p w:rsidR="004F5959" w:rsidRDefault="00AF6117">
            <w:pPr>
              <w:pStyle w:val="TableParagraph"/>
              <w:ind w:left="1519"/>
              <w:rPr>
                <w:b/>
                <w:sz w:val="23"/>
              </w:rPr>
            </w:pPr>
            <w:r>
              <w:rPr>
                <w:b/>
                <w:sz w:val="23"/>
              </w:rPr>
              <w:t>HUMAN FACTORS</w:t>
            </w:r>
          </w:p>
        </w:tc>
        <w:tc>
          <w:tcPr>
            <w:tcW w:w="5179" w:type="dxa"/>
            <w:gridSpan w:val="2"/>
            <w:shd w:val="clear" w:color="auto" w:fill="DAEEF3"/>
          </w:tcPr>
          <w:p w:rsidR="004F5959" w:rsidRDefault="004F5959">
            <w:pPr>
              <w:pStyle w:val="TableParagraph"/>
              <w:rPr>
                <w:rFonts w:ascii="Times New Roman"/>
              </w:rPr>
            </w:pPr>
          </w:p>
        </w:tc>
        <w:tc>
          <w:tcPr>
            <w:tcW w:w="1274" w:type="dxa"/>
            <w:shd w:val="clear" w:color="auto" w:fill="DAEEF3"/>
          </w:tcPr>
          <w:p w:rsidR="004F5959" w:rsidRDefault="004F5959">
            <w:pPr>
              <w:pStyle w:val="TableParagraph"/>
              <w:rPr>
                <w:rFonts w:ascii="Times New Roman"/>
              </w:rPr>
            </w:pPr>
          </w:p>
        </w:tc>
        <w:tc>
          <w:tcPr>
            <w:tcW w:w="1845" w:type="dxa"/>
            <w:shd w:val="clear" w:color="auto" w:fill="DAEEF3"/>
          </w:tcPr>
          <w:p w:rsidR="004F5959" w:rsidRDefault="004F5959">
            <w:pPr>
              <w:pStyle w:val="TableParagraph"/>
              <w:rPr>
                <w:rFonts w:ascii="Times New Roman"/>
              </w:rPr>
            </w:pPr>
          </w:p>
        </w:tc>
        <w:tc>
          <w:tcPr>
            <w:tcW w:w="1847" w:type="dxa"/>
            <w:shd w:val="clear" w:color="auto" w:fill="DAEEF3"/>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986"/>
        </w:trPr>
        <w:tc>
          <w:tcPr>
            <w:tcW w:w="725" w:type="dxa"/>
          </w:tcPr>
          <w:p w:rsidR="004F5959" w:rsidRDefault="004F5959">
            <w:pPr>
              <w:pStyle w:val="TableParagraph"/>
              <w:rPr>
                <w:rFonts w:ascii="Times New Roman"/>
              </w:rPr>
            </w:pPr>
          </w:p>
        </w:tc>
        <w:tc>
          <w:tcPr>
            <w:tcW w:w="1846" w:type="dxa"/>
          </w:tcPr>
          <w:p w:rsidR="004F5959" w:rsidRDefault="00AF6117">
            <w:pPr>
              <w:pStyle w:val="TableParagraph"/>
              <w:spacing w:line="256" w:lineRule="exact"/>
              <w:ind w:left="107"/>
              <w:rPr>
                <w:b/>
                <w:sz w:val="23"/>
              </w:rPr>
            </w:pPr>
            <w:r>
              <w:rPr>
                <w:b/>
                <w:sz w:val="23"/>
              </w:rPr>
              <w:t>Visitors</w:t>
            </w:r>
          </w:p>
          <w:p w:rsidR="004F5959" w:rsidRDefault="004F5959">
            <w:pPr>
              <w:pStyle w:val="TableParagraph"/>
              <w:spacing w:before="4"/>
              <w:rPr>
                <w:rFonts w:ascii="Arial"/>
                <w:b/>
              </w:rPr>
            </w:pPr>
          </w:p>
          <w:p w:rsidR="004F5959" w:rsidRDefault="00AF6117">
            <w:pPr>
              <w:pStyle w:val="TableParagraph"/>
              <w:ind w:left="107" w:right="415"/>
              <w:rPr>
                <w:sz w:val="23"/>
              </w:rPr>
            </w:pPr>
            <w:r>
              <w:rPr>
                <w:b/>
                <w:sz w:val="23"/>
              </w:rPr>
              <w:t xml:space="preserve">Note types </w:t>
            </w:r>
            <w:r>
              <w:rPr>
                <w:b/>
                <w:spacing w:val="-8"/>
                <w:sz w:val="23"/>
              </w:rPr>
              <w:t xml:space="preserve">of </w:t>
            </w:r>
            <w:r>
              <w:rPr>
                <w:b/>
                <w:sz w:val="23"/>
              </w:rPr>
              <w:t xml:space="preserve">visitors: </w:t>
            </w:r>
            <w:r>
              <w:rPr>
                <w:sz w:val="23"/>
              </w:rPr>
              <w:t>Event Participants;</w:t>
            </w:r>
          </w:p>
          <w:p w:rsidR="004F5959" w:rsidRDefault="00AF6117">
            <w:pPr>
              <w:pStyle w:val="TableParagraph"/>
              <w:spacing w:before="2"/>
              <w:ind w:left="107"/>
              <w:rPr>
                <w:sz w:val="23"/>
              </w:rPr>
            </w:pPr>
            <w:r>
              <w:rPr>
                <w:sz w:val="23"/>
              </w:rPr>
              <w:t>Erasmus Students</w:t>
            </w:r>
          </w:p>
          <w:p w:rsidR="004F5959" w:rsidRDefault="004F5959">
            <w:pPr>
              <w:pStyle w:val="TableParagraph"/>
              <w:rPr>
                <w:rFonts w:ascii="Arial"/>
                <w:b/>
                <w:sz w:val="26"/>
              </w:rPr>
            </w:pPr>
          </w:p>
          <w:p w:rsidR="004F5959" w:rsidRDefault="00AF6117">
            <w:pPr>
              <w:pStyle w:val="TableParagraph"/>
              <w:spacing w:before="217" w:line="258" w:lineRule="exact"/>
              <w:ind w:left="107"/>
              <w:rPr>
                <w:b/>
                <w:sz w:val="23"/>
              </w:rPr>
            </w:pPr>
            <w:r>
              <w:rPr>
                <w:b/>
                <w:sz w:val="23"/>
              </w:rPr>
              <w:t>Who is harmed:</w:t>
            </w:r>
          </w:p>
          <w:p w:rsidR="004F5959" w:rsidRDefault="00AF6117" w:rsidP="000D5E61">
            <w:pPr>
              <w:pStyle w:val="TableParagraph"/>
              <w:numPr>
                <w:ilvl w:val="0"/>
                <w:numId w:val="39"/>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39"/>
              </w:numPr>
              <w:tabs>
                <w:tab w:val="left" w:pos="355"/>
              </w:tabs>
              <w:spacing w:line="279" w:lineRule="exact"/>
              <w:ind w:left="354"/>
              <w:rPr>
                <w:b/>
              </w:rPr>
            </w:pPr>
            <w:r>
              <w:rPr>
                <w:b/>
              </w:rPr>
              <w:t>Students</w:t>
            </w:r>
          </w:p>
          <w:p w:rsidR="004F5959" w:rsidRDefault="00AF6117" w:rsidP="000D5E61">
            <w:pPr>
              <w:pStyle w:val="TableParagraph"/>
              <w:numPr>
                <w:ilvl w:val="0"/>
                <w:numId w:val="39"/>
              </w:numPr>
              <w:tabs>
                <w:tab w:val="left" w:pos="355"/>
              </w:tabs>
              <w:spacing w:before="2" w:line="279" w:lineRule="exact"/>
              <w:ind w:left="354"/>
              <w:rPr>
                <w:b/>
              </w:rPr>
            </w:pPr>
            <w:r>
              <w:rPr>
                <w:b/>
              </w:rPr>
              <w:t>Visitors</w:t>
            </w:r>
          </w:p>
          <w:p w:rsidR="004F5959" w:rsidRDefault="00AF6117" w:rsidP="000D5E61">
            <w:pPr>
              <w:pStyle w:val="TableParagraph"/>
              <w:numPr>
                <w:ilvl w:val="0"/>
                <w:numId w:val="39"/>
              </w:numPr>
              <w:tabs>
                <w:tab w:val="left" w:pos="355"/>
              </w:tabs>
              <w:spacing w:line="278" w:lineRule="exact"/>
              <w:ind w:left="354"/>
              <w:rPr>
                <w:b/>
              </w:rPr>
            </w:pPr>
            <w:r>
              <w:rPr>
                <w:b/>
              </w:rPr>
              <w:t>Contractors</w:t>
            </w:r>
          </w:p>
          <w:p w:rsidR="004F5959" w:rsidRDefault="00AF6117" w:rsidP="000D5E61">
            <w:pPr>
              <w:pStyle w:val="TableParagraph"/>
              <w:numPr>
                <w:ilvl w:val="0"/>
                <w:numId w:val="39"/>
              </w:numPr>
              <w:tabs>
                <w:tab w:val="left" w:pos="356"/>
              </w:tabs>
              <w:ind w:right="755"/>
              <w:rPr>
                <w:b/>
              </w:rPr>
            </w:pPr>
            <w:r>
              <w:rPr>
                <w:b/>
              </w:rPr>
              <w:t>Young persons</w:t>
            </w:r>
          </w:p>
          <w:p w:rsidR="004F5959" w:rsidRDefault="00AF6117" w:rsidP="000D5E61">
            <w:pPr>
              <w:pStyle w:val="TableParagraph"/>
              <w:numPr>
                <w:ilvl w:val="0"/>
                <w:numId w:val="39"/>
              </w:numPr>
              <w:tabs>
                <w:tab w:val="left" w:pos="356"/>
              </w:tabs>
              <w:spacing w:before="1"/>
              <w:ind w:right="627"/>
              <w:rPr>
                <w:b/>
              </w:rPr>
            </w:pPr>
            <w:r>
              <w:rPr>
                <w:b/>
                <w:spacing w:val="-1"/>
              </w:rPr>
              <w:t xml:space="preserve">Pregnant </w:t>
            </w:r>
            <w:r>
              <w:rPr>
                <w:b/>
              </w:rPr>
              <w:t>women</w:t>
            </w:r>
          </w:p>
          <w:p w:rsidR="004F5959" w:rsidRDefault="00AF6117" w:rsidP="000D5E61">
            <w:pPr>
              <w:pStyle w:val="TableParagraph"/>
              <w:numPr>
                <w:ilvl w:val="0"/>
                <w:numId w:val="39"/>
              </w:numPr>
              <w:tabs>
                <w:tab w:val="left" w:pos="356"/>
              </w:tabs>
              <w:spacing w:line="278" w:lineRule="exact"/>
              <w:rPr>
                <w:b/>
              </w:rPr>
            </w:pPr>
            <w:r>
              <w:rPr>
                <w:b/>
              </w:rPr>
              <w:t>Postgraduates</w:t>
            </w:r>
          </w:p>
          <w:p w:rsidR="004F5959" w:rsidRDefault="00AF6117" w:rsidP="000D5E61">
            <w:pPr>
              <w:pStyle w:val="TableParagraph"/>
              <w:numPr>
                <w:ilvl w:val="0"/>
                <w:numId w:val="39"/>
              </w:numPr>
              <w:tabs>
                <w:tab w:val="left" w:pos="356"/>
              </w:tabs>
              <w:spacing w:line="242" w:lineRule="auto"/>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38"/>
              </w:numPr>
              <w:tabs>
                <w:tab w:val="left" w:pos="338"/>
              </w:tabs>
              <w:spacing w:line="287" w:lineRule="exact"/>
              <w:rPr>
                <w:sz w:val="23"/>
              </w:rPr>
            </w:pPr>
            <w:r>
              <w:rPr>
                <w:sz w:val="23"/>
              </w:rPr>
              <w:t>Lack of</w:t>
            </w:r>
            <w:r>
              <w:rPr>
                <w:spacing w:val="-1"/>
                <w:sz w:val="23"/>
              </w:rPr>
              <w:t xml:space="preserve"> </w:t>
            </w:r>
            <w:r>
              <w:rPr>
                <w:sz w:val="23"/>
              </w:rPr>
              <w:t>experience</w:t>
            </w:r>
          </w:p>
          <w:p w:rsidR="004F5959" w:rsidRDefault="00AF6117" w:rsidP="000D5E61">
            <w:pPr>
              <w:pStyle w:val="TableParagraph"/>
              <w:numPr>
                <w:ilvl w:val="0"/>
                <w:numId w:val="38"/>
              </w:numPr>
              <w:tabs>
                <w:tab w:val="left" w:pos="338"/>
              </w:tabs>
              <w:spacing w:before="1"/>
              <w:rPr>
                <w:sz w:val="23"/>
              </w:rPr>
            </w:pPr>
            <w:r>
              <w:rPr>
                <w:sz w:val="23"/>
              </w:rPr>
              <w:t>Lack of</w:t>
            </w:r>
            <w:r>
              <w:rPr>
                <w:spacing w:val="-1"/>
                <w:sz w:val="23"/>
              </w:rPr>
              <w:t xml:space="preserve"> </w:t>
            </w:r>
            <w:r>
              <w:rPr>
                <w:sz w:val="23"/>
              </w:rPr>
              <w:t>training</w:t>
            </w:r>
          </w:p>
          <w:p w:rsidR="004F5959" w:rsidRDefault="00AF6117" w:rsidP="000D5E61">
            <w:pPr>
              <w:pStyle w:val="TableParagraph"/>
              <w:numPr>
                <w:ilvl w:val="0"/>
                <w:numId w:val="38"/>
              </w:numPr>
              <w:tabs>
                <w:tab w:val="left" w:pos="338"/>
              </w:tabs>
              <w:spacing w:before="1" w:line="291" w:lineRule="exact"/>
              <w:rPr>
                <w:sz w:val="23"/>
              </w:rPr>
            </w:pPr>
            <w:r>
              <w:rPr>
                <w:sz w:val="23"/>
              </w:rPr>
              <w:t>Injuries</w:t>
            </w:r>
          </w:p>
          <w:p w:rsidR="004F5959" w:rsidRDefault="00AF6117" w:rsidP="000D5E61">
            <w:pPr>
              <w:pStyle w:val="TableParagraph"/>
              <w:numPr>
                <w:ilvl w:val="0"/>
                <w:numId w:val="38"/>
              </w:numPr>
              <w:tabs>
                <w:tab w:val="left" w:pos="338"/>
              </w:tabs>
              <w:ind w:right="911"/>
              <w:rPr>
                <w:sz w:val="23"/>
              </w:rPr>
            </w:pPr>
            <w:r>
              <w:rPr>
                <w:sz w:val="23"/>
              </w:rPr>
              <w:t>Accidents and incidents</w:t>
            </w:r>
          </w:p>
          <w:p w:rsidR="004F5959" w:rsidRDefault="00AF6117" w:rsidP="000D5E61">
            <w:pPr>
              <w:pStyle w:val="TableParagraph"/>
              <w:numPr>
                <w:ilvl w:val="0"/>
                <w:numId w:val="38"/>
              </w:numPr>
              <w:tabs>
                <w:tab w:val="left" w:pos="338"/>
              </w:tabs>
              <w:spacing w:before="1"/>
              <w:ind w:right="100"/>
              <w:rPr>
                <w:sz w:val="23"/>
              </w:rPr>
            </w:pPr>
            <w:r>
              <w:rPr>
                <w:sz w:val="23"/>
              </w:rPr>
              <w:t xml:space="preserve">Lack of familiarity </w:t>
            </w:r>
            <w:r>
              <w:rPr>
                <w:spacing w:val="-4"/>
                <w:sz w:val="23"/>
              </w:rPr>
              <w:t xml:space="preserve">with </w:t>
            </w:r>
            <w:r>
              <w:rPr>
                <w:sz w:val="23"/>
              </w:rPr>
              <w:t>TU Dublin work environment, work practices and emergency</w:t>
            </w:r>
            <w:r>
              <w:rPr>
                <w:spacing w:val="-1"/>
                <w:sz w:val="23"/>
              </w:rPr>
              <w:t xml:space="preserve"> </w:t>
            </w:r>
            <w:r>
              <w:rPr>
                <w:sz w:val="23"/>
              </w:rPr>
              <w:t>plans</w:t>
            </w:r>
          </w:p>
        </w:tc>
        <w:tc>
          <w:tcPr>
            <w:tcW w:w="2808" w:type="dxa"/>
          </w:tcPr>
          <w:p w:rsidR="004F5959" w:rsidRDefault="00AF6117" w:rsidP="000D5E61">
            <w:pPr>
              <w:pStyle w:val="TableParagraph"/>
              <w:numPr>
                <w:ilvl w:val="0"/>
                <w:numId w:val="37"/>
              </w:numPr>
              <w:tabs>
                <w:tab w:val="left" w:pos="364"/>
              </w:tabs>
              <w:ind w:right="186"/>
              <w:rPr>
                <w:sz w:val="23"/>
              </w:rPr>
            </w:pPr>
            <w:r>
              <w:rPr>
                <w:sz w:val="23"/>
              </w:rPr>
              <w:t xml:space="preserve">Front Desk/Reception </w:t>
            </w:r>
            <w:r>
              <w:rPr>
                <w:spacing w:val="-6"/>
                <w:sz w:val="23"/>
              </w:rPr>
              <w:t xml:space="preserve">is </w:t>
            </w:r>
            <w:r>
              <w:rPr>
                <w:sz w:val="23"/>
              </w:rPr>
              <w:t>manned at all</w:t>
            </w:r>
            <w:r>
              <w:rPr>
                <w:spacing w:val="-4"/>
                <w:sz w:val="23"/>
              </w:rPr>
              <w:t xml:space="preserve"> </w:t>
            </w:r>
            <w:r>
              <w:rPr>
                <w:sz w:val="23"/>
              </w:rPr>
              <w:t>times</w:t>
            </w:r>
          </w:p>
          <w:p w:rsidR="004F5959" w:rsidRDefault="00AF6117" w:rsidP="000D5E61">
            <w:pPr>
              <w:pStyle w:val="TableParagraph"/>
              <w:numPr>
                <w:ilvl w:val="0"/>
                <w:numId w:val="37"/>
              </w:numPr>
              <w:tabs>
                <w:tab w:val="left" w:pos="364"/>
              </w:tabs>
              <w:spacing w:line="291" w:lineRule="exact"/>
              <w:rPr>
                <w:sz w:val="23"/>
              </w:rPr>
            </w:pPr>
            <w:r>
              <w:rPr>
                <w:sz w:val="23"/>
              </w:rPr>
              <w:t>Porters on duty</w:t>
            </w:r>
          </w:p>
          <w:p w:rsidR="004F5959" w:rsidRDefault="00AF6117" w:rsidP="000D5E61">
            <w:pPr>
              <w:pStyle w:val="TableParagraph"/>
              <w:numPr>
                <w:ilvl w:val="0"/>
                <w:numId w:val="37"/>
              </w:numPr>
              <w:tabs>
                <w:tab w:val="left" w:pos="364"/>
              </w:tabs>
              <w:ind w:right="326"/>
              <w:rPr>
                <w:sz w:val="23"/>
              </w:rPr>
            </w:pPr>
            <w:r>
              <w:rPr>
                <w:sz w:val="23"/>
              </w:rPr>
              <w:t>Visitors report to Front desk/Reception</w:t>
            </w:r>
          </w:p>
          <w:p w:rsidR="004F5959" w:rsidRDefault="00AF6117" w:rsidP="000D5E61">
            <w:pPr>
              <w:pStyle w:val="TableParagraph"/>
              <w:numPr>
                <w:ilvl w:val="0"/>
                <w:numId w:val="37"/>
              </w:numPr>
              <w:tabs>
                <w:tab w:val="left" w:pos="364"/>
              </w:tabs>
              <w:ind w:right="127"/>
              <w:rPr>
                <w:sz w:val="23"/>
              </w:rPr>
            </w:pPr>
            <w:r>
              <w:rPr>
                <w:sz w:val="23"/>
              </w:rPr>
              <w:t>Safety booklets and safety wallet cards</w:t>
            </w:r>
            <w:r>
              <w:rPr>
                <w:spacing w:val="-1"/>
                <w:sz w:val="23"/>
              </w:rPr>
              <w:t xml:space="preserve"> </w:t>
            </w:r>
            <w:r>
              <w:rPr>
                <w:sz w:val="23"/>
              </w:rPr>
              <w:t>available</w:t>
            </w:r>
          </w:p>
          <w:p w:rsidR="004F5959" w:rsidRDefault="00AF6117" w:rsidP="000D5E61">
            <w:pPr>
              <w:pStyle w:val="TableParagraph"/>
              <w:numPr>
                <w:ilvl w:val="0"/>
                <w:numId w:val="37"/>
              </w:numPr>
              <w:tabs>
                <w:tab w:val="left" w:pos="364"/>
              </w:tabs>
              <w:ind w:right="286"/>
              <w:rPr>
                <w:sz w:val="23"/>
              </w:rPr>
            </w:pPr>
            <w:r>
              <w:rPr>
                <w:sz w:val="23"/>
              </w:rPr>
              <w:t xml:space="preserve">Emergency and informational signage </w:t>
            </w:r>
            <w:r>
              <w:rPr>
                <w:spacing w:val="-8"/>
                <w:sz w:val="23"/>
              </w:rPr>
              <w:t xml:space="preserve">in </w:t>
            </w:r>
            <w:r>
              <w:rPr>
                <w:sz w:val="23"/>
              </w:rPr>
              <w:t>place</w:t>
            </w:r>
          </w:p>
          <w:p w:rsidR="004F5959" w:rsidRDefault="00AF6117" w:rsidP="000D5E61">
            <w:pPr>
              <w:pStyle w:val="TableParagraph"/>
              <w:numPr>
                <w:ilvl w:val="0"/>
                <w:numId w:val="37"/>
              </w:numPr>
              <w:tabs>
                <w:tab w:val="left" w:pos="364"/>
              </w:tabs>
              <w:ind w:right="347"/>
              <w:rPr>
                <w:sz w:val="23"/>
              </w:rPr>
            </w:pPr>
            <w:r>
              <w:rPr>
                <w:sz w:val="23"/>
              </w:rPr>
              <w:t xml:space="preserve">Risk assessments completed for specific events where groups </w:t>
            </w:r>
            <w:r>
              <w:rPr>
                <w:spacing w:val="-7"/>
                <w:sz w:val="23"/>
              </w:rPr>
              <w:t xml:space="preserve">of </w:t>
            </w:r>
            <w:r>
              <w:rPr>
                <w:sz w:val="23"/>
              </w:rPr>
              <w:t>visitors are expected</w:t>
            </w:r>
          </w:p>
          <w:p w:rsidR="004F5959" w:rsidRDefault="00AF6117" w:rsidP="000D5E61">
            <w:pPr>
              <w:pStyle w:val="TableParagraph"/>
              <w:numPr>
                <w:ilvl w:val="0"/>
                <w:numId w:val="37"/>
              </w:numPr>
              <w:tabs>
                <w:tab w:val="left" w:pos="364"/>
              </w:tabs>
              <w:rPr>
                <w:sz w:val="23"/>
              </w:rPr>
            </w:pPr>
            <w:r>
              <w:rPr>
                <w:sz w:val="23"/>
              </w:rPr>
              <w:t>CCTV in</w:t>
            </w:r>
            <w:r>
              <w:rPr>
                <w:spacing w:val="-2"/>
                <w:sz w:val="23"/>
              </w:rPr>
              <w:t xml:space="preserve"> </w:t>
            </w:r>
            <w:r>
              <w:rPr>
                <w:sz w:val="23"/>
              </w:rPr>
              <w:t>place</w:t>
            </w:r>
          </w:p>
          <w:p w:rsidR="004F5959" w:rsidRDefault="00AF6117" w:rsidP="000D5E61">
            <w:pPr>
              <w:pStyle w:val="TableParagraph"/>
              <w:numPr>
                <w:ilvl w:val="0"/>
                <w:numId w:val="37"/>
              </w:numPr>
              <w:tabs>
                <w:tab w:val="left" w:pos="364"/>
              </w:tabs>
              <w:ind w:right="504"/>
              <w:rPr>
                <w:sz w:val="23"/>
              </w:rPr>
            </w:pPr>
            <w:r>
              <w:rPr>
                <w:sz w:val="23"/>
              </w:rPr>
              <w:t>Deliveries handled by Goods Inwards</w:t>
            </w:r>
          </w:p>
          <w:p w:rsidR="004F5959" w:rsidRDefault="00AF6117" w:rsidP="000D5E61">
            <w:pPr>
              <w:pStyle w:val="TableParagraph"/>
              <w:numPr>
                <w:ilvl w:val="0"/>
                <w:numId w:val="37"/>
              </w:numPr>
              <w:tabs>
                <w:tab w:val="left" w:pos="364"/>
              </w:tabs>
              <w:ind w:right="160"/>
              <w:rPr>
                <w:sz w:val="23"/>
              </w:rPr>
            </w:pPr>
            <w:r>
              <w:rPr>
                <w:sz w:val="23"/>
              </w:rPr>
              <w:t>Visitors briefed on emergency procedures by the person they are visiting</w:t>
            </w:r>
          </w:p>
        </w:tc>
        <w:tc>
          <w:tcPr>
            <w:tcW w:w="2371" w:type="dxa"/>
          </w:tcPr>
          <w:p w:rsidR="004F5959" w:rsidRDefault="00AF6117" w:rsidP="000D5E61">
            <w:pPr>
              <w:pStyle w:val="TableParagraph"/>
              <w:numPr>
                <w:ilvl w:val="0"/>
                <w:numId w:val="36"/>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201" w:hanging="2"/>
              <w:jc w:val="center"/>
              <w:rPr>
                <w:b/>
                <w:sz w:val="23"/>
              </w:rPr>
            </w:pPr>
            <w:r>
              <w:rPr>
                <w:b/>
                <w:sz w:val="23"/>
              </w:rPr>
              <w:t>College Office Staff</w:t>
            </w:r>
            <w:r>
              <w:rPr>
                <w:b/>
                <w:spacing w:val="-15"/>
                <w:sz w:val="23"/>
              </w:rPr>
              <w:t xml:space="preserve"> </w:t>
            </w:r>
            <w:r>
              <w:rPr>
                <w:b/>
                <w:sz w:val="23"/>
              </w:rPr>
              <w:t>Members</w:t>
            </w:r>
          </w:p>
          <w:p w:rsidR="004F5959" w:rsidRDefault="004F5959">
            <w:pPr>
              <w:pStyle w:val="TableParagraph"/>
              <w:spacing w:before="1"/>
              <w:rPr>
                <w:rFonts w:ascii="Arial"/>
                <w:b/>
              </w:rPr>
            </w:pPr>
          </w:p>
          <w:p w:rsidR="004F5959" w:rsidRDefault="00AF6117">
            <w:pPr>
              <w:pStyle w:val="TableParagraph"/>
              <w:spacing w:before="1"/>
              <w:ind w:left="234" w:right="220" w:firstLine="55"/>
              <w:jc w:val="center"/>
              <w:rPr>
                <w:b/>
                <w:sz w:val="23"/>
              </w:rPr>
            </w:pPr>
            <w:r>
              <w:rPr>
                <w:b/>
                <w:sz w:val="23"/>
              </w:rPr>
              <w:t>TU Dublin Estates</w:t>
            </w:r>
            <w:r>
              <w:rPr>
                <w:b/>
                <w:spacing w:val="-5"/>
                <w:sz w:val="23"/>
              </w:rPr>
              <w:t xml:space="preserve"> </w:t>
            </w:r>
            <w:r>
              <w:rPr>
                <w:b/>
                <w:sz w:val="23"/>
              </w:rPr>
              <w:t>Office</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8"/>
        <w:rPr>
          <w:rFonts w:ascii="Arial"/>
          <w:b/>
          <w:sz w:val="15"/>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DAEEF3"/>
          </w:tcPr>
          <w:p w:rsidR="004F5959" w:rsidRDefault="004F5959">
            <w:pPr>
              <w:pStyle w:val="TableParagraph"/>
              <w:spacing w:before="7"/>
              <w:rPr>
                <w:rFonts w:ascii="Arial"/>
                <w:b/>
              </w:rPr>
            </w:pPr>
          </w:p>
          <w:p w:rsidR="004F5959" w:rsidRDefault="00AF6117">
            <w:pPr>
              <w:pStyle w:val="TableParagraph"/>
              <w:ind w:left="1519"/>
              <w:rPr>
                <w:b/>
                <w:sz w:val="23"/>
              </w:rPr>
            </w:pPr>
            <w:r>
              <w:rPr>
                <w:b/>
                <w:sz w:val="23"/>
              </w:rPr>
              <w:t>HUMAN FACTORS</w:t>
            </w:r>
          </w:p>
        </w:tc>
        <w:tc>
          <w:tcPr>
            <w:tcW w:w="5179" w:type="dxa"/>
            <w:gridSpan w:val="2"/>
            <w:shd w:val="clear" w:color="auto" w:fill="DAEEF3"/>
          </w:tcPr>
          <w:p w:rsidR="004F5959" w:rsidRDefault="004F5959">
            <w:pPr>
              <w:pStyle w:val="TableParagraph"/>
              <w:rPr>
                <w:rFonts w:ascii="Times New Roman"/>
              </w:rPr>
            </w:pPr>
          </w:p>
        </w:tc>
        <w:tc>
          <w:tcPr>
            <w:tcW w:w="1274" w:type="dxa"/>
            <w:shd w:val="clear" w:color="auto" w:fill="DAEEF3"/>
          </w:tcPr>
          <w:p w:rsidR="004F5959" w:rsidRDefault="004F5959">
            <w:pPr>
              <w:pStyle w:val="TableParagraph"/>
              <w:rPr>
                <w:rFonts w:ascii="Times New Roman"/>
              </w:rPr>
            </w:pPr>
          </w:p>
        </w:tc>
        <w:tc>
          <w:tcPr>
            <w:tcW w:w="1845" w:type="dxa"/>
            <w:shd w:val="clear" w:color="auto" w:fill="DAEEF3"/>
          </w:tcPr>
          <w:p w:rsidR="004F5959" w:rsidRDefault="004F5959">
            <w:pPr>
              <w:pStyle w:val="TableParagraph"/>
              <w:rPr>
                <w:rFonts w:ascii="Times New Roman"/>
              </w:rPr>
            </w:pPr>
          </w:p>
        </w:tc>
        <w:tc>
          <w:tcPr>
            <w:tcW w:w="1847" w:type="dxa"/>
            <w:shd w:val="clear" w:color="auto" w:fill="DAEEF3"/>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6502"/>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386"/>
              <w:rPr>
                <w:b/>
                <w:sz w:val="23"/>
              </w:rPr>
            </w:pPr>
            <w:r>
              <w:rPr>
                <w:b/>
                <w:sz w:val="23"/>
              </w:rPr>
              <w:t>Contractors / Service Providers</w:t>
            </w:r>
          </w:p>
          <w:p w:rsidR="004F5959" w:rsidRDefault="004F5959">
            <w:pPr>
              <w:pStyle w:val="TableParagraph"/>
              <w:rPr>
                <w:rFonts w:ascii="Arial"/>
                <w:b/>
                <w:sz w:val="26"/>
              </w:rPr>
            </w:pPr>
          </w:p>
          <w:p w:rsidR="004F5959" w:rsidRDefault="004F5959">
            <w:pPr>
              <w:pStyle w:val="TableParagraph"/>
              <w:rPr>
                <w:rFonts w:ascii="Arial"/>
                <w:b/>
                <w:sz w:val="26"/>
              </w:rPr>
            </w:pPr>
          </w:p>
          <w:p w:rsidR="004F5959" w:rsidRDefault="004F5959">
            <w:pPr>
              <w:pStyle w:val="TableParagraph"/>
              <w:rPr>
                <w:rFonts w:ascii="Arial"/>
                <w:b/>
                <w:sz w:val="26"/>
              </w:rPr>
            </w:pPr>
          </w:p>
          <w:p w:rsidR="004F5959" w:rsidRDefault="004F5959">
            <w:pPr>
              <w:pStyle w:val="TableParagraph"/>
              <w:spacing w:before="1"/>
              <w:rPr>
                <w:rFonts w:ascii="Arial"/>
                <w:b/>
                <w:sz w:val="34"/>
              </w:rPr>
            </w:pPr>
          </w:p>
          <w:p w:rsidR="004F5959" w:rsidRDefault="00AF6117">
            <w:pPr>
              <w:pStyle w:val="TableParagraph"/>
              <w:spacing w:before="1" w:line="258" w:lineRule="exact"/>
              <w:ind w:left="107"/>
              <w:rPr>
                <w:b/>
                <w:sz w:val="23"/>
              </w:rPr>
            </w:pPr>
            <w:r>
              <w:rPr>
                <w:b/>
                <w:sz w:val="23"/>
              </w:rPr>
              <w:t>Who is harmed:</w:t>
            </w:r>
          </w:p>
          <w:p w:rsidR="004F5959" w:rsidRDefault="00AF6117" w:rsidP="000D5E61">
            <w:pPr>
              <w:pStyle w:val="TableParagraph"/>
              <w:numPr>
                <w:ilvl w:val="0"/>
                <w:numId w:val="35"/>
              </w:numPr>
              <w:tabs>
                <w:tab w:val="left" w:pos="355"/>
              </w:tabs>
              <w:spacing w:line="279"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35"/>
              </w:numPr>
              <w:tabs>
                <w:tab w:val="left" w:pos="355"/>
              </w:tabs>
              <w:spacing w:before="1" w:line="279" w:lineRule="exact"/>
              <w:ind w:left="354"/>
              <w:rPr>
                <w:b/>
              </w:rPr>
            </w:pPr>
            <w:r>
              <w:rPr>
                <w:b/>
              </w:rPr>
              <w:t>Students</w:t>
            </w:r>
          </w:p>
          <w:p w:rsidR="004F5959" w:rsidRDefault="00AF6117" w:rsidP="000D5E61">
            <w:pPr>
              <w:pStyle w:val="TableParagraph"/>
              <w:numPr>
                <w:ilvl w:val="0"/>
                <w:numId w:val="35"/>
              </w:numPr>
              <w:tabs>
                <w:tab w:val="left" w:pos="355"/>
              </w:tabs>
              <w:spacing w:line="278" w:lineRule="exact"/>
              <w:ind w:left="354"/>
              <w:rPr>
                <w:b/>
              </w:rPr>
            </w:pPr>
            <w:r>
              <w:rPr>
                <w:b/>
              </w:rPr>
              <w:t>Visitors</w:t>
            </w:r>
          </w:p>
          <w:p w:rsidR="004F5959" w:rsidRDefault="00AF6117" w:rsidP="000D5E61">
            <w:pPr>
              <w:pStyle w:val="TableParagraph"/>
              <w:numPr>
                <w:ilvl w:val="0"/>
                <w:numId w:val="35"/>
              </w:numPr>
              <w:tabs>
                <w:tab w:val="left" w:pos="355"/>
              </w:tabs>
              <w:spacing w:line="278" w:lineRule="exact"/>
              <w:ind w:left="354"/>
              <w:rPr>
                <w:b/>
              </w:rPr>
            </w:pPr>
            <w:r>
              <w:rPr>
                <w:b/>
              </w:rPr>
              <w:t>Contractors</w:t>
            </w:r>
          </w:p>
          <w:p w:rsidR="004F5959" w:rsidRDefault="00AF6117" w:rsidP="000D5E61">
            <w:pPr>
              <w:pStyle w:val="TableParagraph"/>
              <w:numPr>
                <w:ilvl w:val="0"/>
                <w:numId w:val="35"/>
              </w:numPr>
              <w:tabs>
                <w:tab w:val="left" w:pos="356"/>
              </w:tabs>
              <w:spacing w:line="242" w:lineRule="auto"/>
              <w:ind w:right="755"/>
              <w:rPr>
                <w:b/>
              </w:rPr>
            </w:pPr>
            <w:r>
              <w:rPr>
                <w:b/>
              </w:rPr>
              <w:t>Young persons</w:t>
            </w:r>
          </w:p>
          <w:p w:rsidR="004F5959" w:rsidRDefault="00AF6117" w:rsidP="000D5E61">
            <w:pPr>
              <w:pStyle w:val="TableParagraph"/>
              <w:numPr>
                <w:ilvl w:val="0"/>
                <w:numId w:val="35"/>
              </w:numPr>
              <w:tabs>
                <w:tab w:val="left" w:pos="356"/>
              </w:tabs>
              <w:ind w:right="627"/>
              <w:rPr>
                <w:b/>
              </w:rPr>
            </w:pPr>
            <w:r>
              <w:rPr>
                <w:b/>
                <w:spacing w:val="-1"/>
              </w:rPr>
              <w:t xml:space="preserve">Pregnant </w:t>
            </w:r>
            <w:r>
              <w:rPr>
                <w:b/>
              </w:rPr>
              <w:t>women</w:t>
            </w:r>
          </w:p>
          <w:p w:rsidR="004F5959" w:rsidRDefault="00AF6117" w:rsidP="000D5E61">
            <w:pPr>
              <w:pStyle w:val="TableParagraph"/>
              <w:numPr>
                <w:ilvl w:val="0"/>
                <w:numId w:val="35"/>
              </w:numPr>
              <w:tabs>
                <w:tab w:val="left" w:pos="356"/>
              </w:tabs>
              <w:spacing w:line="278" w:lineRule="exact"/>
              <w:rPr>
                <w:b/>
              </w:rPr>
            </w:pPr>
            <w:r>
              <w:rPr>
                <w:b/>
              </w:rPr>
              <w:t>Postgraduates</w:t>
            </w:r>
          </w:p>
          <w:p w:rsidR="004F5959" w:rsidRDefault="00AF6117" w:rsidP="000D5E61">
            <w:pPr>
              <w:pStyle w:val="TableParagraph"/>
              <w:numPr>
                <w:ilvl w:val="0"/>
                <w:numId w:val="35"/>
              </w:numPr>
              <w:tabs>
                <w:tab w:val="left" w:pos="356"/>
              </w:tabs>
              <w:spacing w:line="242" w:lineRule="auto"/>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34"/>
              </w:numPr>
              <w:tabs>
                <w:tab w:val="left" w:pos="468"/>
              </w:tabs>
              <w:ind w:right="165"/>
              <w:jc w:val="both"/>
              <w:rPr>
                <w:sz w:val="23"/>
              </w:rPr>
            </w:pPr>
            <w:r>
              <w:rPr>
                <w:sz w:val="23"/>
              </w:rPr>
              <w:t>Unfamiliar with TU Dublin buildings and safety</w:t>
            </w:r>
            <w:r>
              <w:rPr>
                <w:spacing w:val="-2"/>
                <w:sz w:val="23"/>
              </w:rPr>
              <w:t xml:space="preserve"> </w:t>
            </w:r>
            <w:r>
              <w:rPr>
                <w:sz w:val="23"/>
              </w:rPr>
              <w:t>procedures</w:t>
            </w:r>
          </w:p>
          <w:p w:rsidR="004F5959" w:rsidRDefault="00AF6117" w:rsidP="000D5E61">
            <w:pPr>
              <w:pStyle w:val="TableParagraph"/>
              <w:numPr>
                <w:ilvl w:val="0"/>
                <w:numId w:val="34"/>
              </w:numPr>
              <w:tabs>
                <w:tab w:val="left" w:pos="466"/>
                <w:tab w:val="left" w:pos="468"/>
              </w:tabs>
              <w:ind w:right="146"/>
              <w:rPr>
                <w:sz w:val="23"/>
              </w:rPr>
            </w:pPr>
            <w:r>
              <w:rPr>
                <w:sz w:val="23"/>
              </w:rPr>
              <w:t>Injury to contractors, staff, students, members of the public</w:t>
            </w:r>
          </w:p>
        </w:tc>
        <w:tc>
          <w:tcPr>
            <w:tcW w:w="2808" w:type="dxa"/>
          </w:tcPr>
          <w:p w:rsidR="004F5959" w:rsidRDefault="00AF6117" w:rsidP="000D5E61">
            <w:pPr>
              <w:pStyle w:val="TableParagraph"/>
              <w:numPr>
                <w:ilvl w:val="0"/>
                <w:numId w:val="33"/>
              </w:numPr>
              <w:tabs>
                <w:tab w:val="left" w:pos="364"/>
              </w:tabs>
              <w:ind w:right="98"/>
              <w:rPr>
                <w:sz w:val="23"/>
              </w:rPr>
            </w:pPr>
            <w:r>
              <w:rPr>
                <w:sz w:val="23"/>
              </w:rPr>
              <w:t>Estates Office control all contractors who also send communication sent to staff regarding</w:t>
            </w:r>
            <w:r>
              <w:rPr>
                <w:spacing w:val="-2"/>
                <w:sz w:val="23"/>
              </w:rPr>
              <w:t xml:space="preserve"> </w:t>
            </w:r>
            <w:r>
              <w:rPr>
                <w:sz w:val="23"/>
              </w:rPr>
              <w:t>works</w:t>
            </w:r>
          </w:p>
          <w:p w:rsidR="004F5959" w:rsidRDefault="00AF6117" w:rsidP="000D5E61">
            <w:pPr>
              <w:pStyle w:val="TableParagraph"/>
              <w:numPr>
                <w:ilvl w:val="0"/>
                <w:numId w:val="33"/>
              </w:numPr>
              <w:tabs>
                <w:tab w:val="left" w:pos="364"/>
              </w:tabs>
              <w:ind w:right="249"/>
              <w:jc w:val="both"/>
              <w:rPr>
                <w:sz w:val="23"/>
              </w:rPr>
            </w:pPr>
            <w:r>
              <w:rPr>
                <w:sz w:val="23"/>
              </w:rPr>
              <w:t xml:space="preserve">Front desk/Reception </w:t>
            </w:r>
            <w:r>
              <w:rPr>
                <w:spacing w:val="-6"/>
                <w:sz w:val="23"/>
              </w:rPr>
              <w:t xml:space="preserve">is </w:t>
            </w:r>
            <w:r>
              <w:rPr>
                <w:sz w:val="23"/>
              </w:rPr>
              <w:t>manned at all times by a Porter</w:t>
            </w:r>
          </w:p>
          <w:p w:rsidR="004F5959" w:rsidRDefault="00AF6117" w:rsidP="000D5E61">
            <w:pPr>
              <w:pStyle w:val="TableParagraph"/>
              <w:numPr>
                <w:ilvl w:val="0"/>
                <w:numId w:val="33"/>
              </w:numPr>
              <w:tabs>
                <w:tab w:val="left" w:pos="364"/>
              </w:tabs>
              <w:spacing w:line="291" w:lineRule="exact"/>
              <w:jc w:val="both"/>
              <w:rPr>
                <w:sz w:val="23"/>
              </w:rPr>
            </w:pPr>
            <w:r>
              <w:rPr>
                <w:sz w:val="23"/>
              </w:rPr>
              <w:t>Sign in</w:t>
            </w:r>
            <w:r>
              <w:rPr>
                <w:spacing w:val="-1"/>
                <w:sz w:val="23"/>
              </w:rPr>
              <w:t xml:space="preserve"> </w:t>
            </w:r>
            <w:r>
              <w:rPr>
                <w:sz w:val="23"/>
              </w:rPr>
              <w:t>required</w:t>
            </w:r>
          </w:p>
          <w:p w:rsidR="004F5959" w:rsidRDefault="00AF6117" w:rsidP="000D5E61">
            <w:pPr>
              <w:pStyle w:val="TableParagraph"/>
              <w:numPr>
                <w:ilvl w:val="0"/>
                <w:numId w:val="33"/>
              </w:numPr>
              <w:tabs>
                <w:tab w:val="left" w:pos="364"/>
              </w:tabs>
              <w:ind w:right="317"/>
              <w:rPr>
                <w:sz w:val="23"/>
              </w:rPr>
            </w:pPr>
            <w:r>
              <w:rPr>
                <w:sz w:val="23"/>
              </w:rPr>
              <w:t>Compliance with TU Dublin code of practice for contractors</w:t>
            </w:r>
          </w:p>
          <w:p w:rsidR="004F5959" w:rsidRDefault="00AF6117" w:rsidP="000D5E61">
            <w:pPr>
              <w:pStyle w:val="TableParagraph"/>
              <w:numPr>
                <w:ilvl w:val="0"/>
                <w:numId w:val="33"/>
              </w:numPr>
              <w:tabs>
                <w:tab w:val="left" w:pos="364"/>
              </w:tabs>
              <w:spacing w:line="291" w:lineRule="exact"/>
              <w:rPr>
                <w:sz w:val="23"/>
              </w:rPr>
            </w:pPr>
            <w:r>
              <w:rPr>
                <w:sz w:val="23"/>
              </w:rPr>
              <w:t>Signage in</w:t>
            </w:r>
            <w:r>
              <w:rPr>
                <w:spacing w:val="-1"/>
                <w:sz w:val="23"/>
              </w:rPr>
              <w:t xml:space="preserve"> </w:t>
            </w:r>
            <w:r>
              <w:rPr>
                <w:sz w:val="23"/>
              </w:rPr>
              <w:t>place</w:t>
            </w:r>
          </w:p>
          <w:p w:rsidR="004F5959" w:rsidRDefault="00AF6117" w:rsidP="000D5E61">
            <w:pPr>
              <w:pStyle w:val="TableParagraph"/>
              <w:numPr>
                <w:ilvl w:val="0"/>
                <w:numId w:val="33"/>
              </w:numPr>
              <w:tabs>
                <w:tab w:val="left" w:pos="364"/>
              </w:tabs>
              <w:ind w:right="226"/>
              <w:rPr>
                <w:sz w:val="23"/>
              </w:rPr>
            </w:pPr>
            <w:r>
              <w:rPr>
                <w:sz w:val="23"/>
              </w:rPr>
              <w:t>eLearning completed before contractors arrive on TU Dublin</w:t>
            </w:r>
            <w:r>
              <w:rPr>
                <w:spacing w:val="-6"/>
                <w:sz w:val="23"/>
              </w:rPr>
              <w:t xml:space="preserve"> </w:t>
            </w:r>
            <w:r>
              <w:rPr>
                <w:sz w:val="23"/>
              </w:rPr>
              <w:t>premises</w:t>
            </w:r>
          </w:p>
          <w:p w:rsidR="004F5959" w:rsidRDefault="00AF6117" w:rsidP="000D5E61">
            <w:pPr>
              <w:pStyle w:val="TableParagraph"/>
              <w:numPr>
                <w:ilvl w:val="0"/>
                <w:numId w:val="33"/>
              </w:numPr>
              <w:tabs>
                <w:tab w:val="left" w:pos="422"/>
              </w:tabs>
              <w:ind w:right="349"/>
              <w:jc w:val="both"/>
              <w:rPr>
                <w:sz w:val="23"/>
              </w:rPr>
            </w:pPr>
            <w:r>
              <w:tab/>
            </w:r>
            <w:r>
              <w:rPr>
                <w:sz w:val="23"/>
              </w:rPr>
              <w:t>TU Dublin Contractor safety badge issued and worn</w:t>
            </w:r>
          </w:p>
          <w:p w:rsidR="004F5959" w:rsidRDefault="00AF6117" w:rsidP="000D5E61">
            <w:pPr>
              <w:pStyle w:val="TableParagraph"/>
              <w:numPr>
                <w:ilvl w:val="0"/>
                <w:numId w:val="33"/>
              </w:numPr>
              <w:tabs>
                <w:tab w:val="left" w:pos="364"/>
              </w:tabs>
              <w:ind w:right="164"/>
              <w:rPr>
                <w:sz w:val="23"/>
              </w:rPr>
            </w:pPr>
            <w:r>
              <w:rPr>
                <w:sz w:val="23"/>
              </w:rPr>
              <w:t>Risk assessment and method statements completed and submitted to the Estates</w:t>
            </w:r>
            <w:r>
              <w:rPr>
                <w:spacing w:val="-4"/>
                <w:sz w:val="23"/>
              </w:rPr>
              <w:t xml:space="preserve"> </w:t>
            </w:r>
            <w:r>
              <w:rPr>
                <w:sz w:val="23"/>
              </w:rPr>
              <w:t>Office</w:t>
            </w:r>
          </w:p>
          <w:p w:rsidR="004F5959" w:rsidRDefault="00AF6117" w:rsidP="000D5E61">
            <w:pPr>
              <w:pStyle w:val="TableParagraph"/>
              <w:numPr>
                <w:ilvl w:val="0"/>
                <w:numId w:val="33"/>
              </w:numPr>
              <w:tabs>
                <w:tab w:val="left" w:pos="364"/>
              </w:tabs>
              <w:spacing w:line="260" w:lineRule="atLeast"/>
              <w:ind w:right="543"/>
              <w:rPr>
                <w:sz w:val="23"/>
              </w:rPr>
            </w:pPr>
            <w:r>
              <w:rPr>
                <w:sz w:val="23"/>
              </w:rPr>
              <w:t>Good housekeeping standards</w:t>
            </w:r>
            <w:r>
              <w:rPr>
                <w:spacing w:val="-14"/>
                <w:sz w:val="23"/>
              </w:rPr>
              <w:t xml:space="preserve"> </w:t>
            </w:r>
            <w:r>
              <w:rPr>
                <w:sz w:val="23"/>
              </w:rPr>
              <w:t>maintained</w:t>
            </w:r>
          </w:p>
        </w:tc>
        <w:tc>
          <w:tcPr>
            <w:tcW w:w="2371" w:type="dxa"/>
          </w:tcPr>
          <w:p w:rsidR="004F5959" w:rsidRDefault="00AF6117" w:rsidP="000D5E61">
            <w:pPr>
              <w:pStyle w:val="TableParagraph"/>
              <w:numPr>
                <w:ilvl w:val="0"/>
                <w:numId w:val="32"/>
              </w:numPr>
              <w:tabs>
                <w:tab w:val="left" w:pos="483"/>
                <w:tab w:val="left" w:pos="484"/>
              </w:tabs>
              <w:spacing w:line="287" w:lineRule="exact"/>
              <w:ind w:hanging="361"/>
              <w:rPr>
                <w:sz w:val="23"/>
              </w:rPr>
            </w:pPr>
            <w:r>
              <w:rPr>
                <w:sz w:val="23"/>
              </w:rPr>
              <w:t>Maintain</w:t>
            </w:r>
            <w:r>
              <w:rPr>
                <w:spacing w:val="-2"/>
                <w:sz w:val="23"/>
              </w:rPr>
              <w:t xml:space="preserve"> </w:t>
            </w:r>
            <w:r>
              <w:rPr>
                <w:sz w:val="23"/>
              </w:rPr>
              <w:t>standards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2"/>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34" w:right="205" w:firstLine="177"/>
              <w:rPr>
                <w:b/>
                <w:sz w:val="23"/>
              </w:rPr>
            </w:pPr>
            <w:r>
              <w:rPr>
                <w:b/>
                <w:sz w:val="23"/>
              </w:rPr>
              <w:t>TU Dublin Estates Office</w:t>
            </w:r>
          </w:p>
        </w:tc>
        <w:tc>
          <w:tcPr>
            <w:tcW w:w="1847" w:type="dxa"/>
          </w:tcPr>
          <w:p w:rsidR="004F5959" w:rsidRDefault="00AF6117">
            <w:pPr>
              <w:pStyle w:val="TableParagraph"/>
              <w:spacing w:line="256" w:lineRule="exact"/>
              <w:ind w:left="487"/>
              <w:rPr>
                <w:b/>
                <w:sz w:val="23"/>
              </w:rPr>
            </w:pPr>
            <w:r>
              <w:rPr>
                <w:b/>
                <w:sz w:val="23"/>
              </w:rPr>
              <w:t>Ongoing</w:t>
            </w:r>
          </w:p>
        </w:tc>
      </w:tr>
    </w:tbl>
    <w:p w:rsidR="004F5959" w:rsidRDefault="004F5959">
      <w:pPr>
        <w:spacing w:line="256"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551"/>
        </w:trPr>
        <w:tc>
          <w:tcPr>
            <w:tcW w:w="725" w:type="dxa"/>
          </w:tcPr>
          <w:p w:rsidR="004F5959" w:rsidRDefault="004F5959">
            <w:pPr>
              <w:pStyle w:val="TableParagraph"/>
              <w:rPr>
                <w:rFonts w:ascii="Times New Roman"/>
              </w:rPr>
            </w:pPr>
          </w:p>
        </w:tc>
        <w:tc>
          <w:tcPr>
            <w:tcW w:w="1846" w:type="dxa"/>
          </w:tcPr>
          <w:p w:rsidR="004F5959" w:rsidRDefault="004F5959">
            <w:pPr>
              <w:pStyle w:val="TableParagraph"/>
              <w:rPr>
                <w:rFonts w:ascii="Times New Roman"/>
              </w:rPr>
            </w:pPr>
          </w:p>
        </w:tc>
        <w:tc>
          <w:tcPr>
            <w:tcW w:w="2525" w:type="dxa"/>
          </w:tcPr>
          <w:p w:rsidR="004F5959" w:rsidRDefault="004F5959">
            <w:pPr>
              <w:pStyle w:val="TableParagraph"/>
              <w:rPr>
                <w:rFonts w:ascii="Times New Roman"/>
              </w:rPr>
            </w:pPr>
          </w:p>
        </w:tc>
        <w:tc>
          <w:tcPr>
            <w:tcW w:w="2808" w:type="dxa"/>
          </w:tcPr>
          <w:p w:rsidR="004F5959" w:rsidRDefault="00AF6117" w:rsidP="000D5E61">
            <w:pPr>
              <w:pStyle w:val="TableParagraph"/>
              <w:numPr>
                <w:ilvl w:val="0"/>
                <w:numId w:val="31"/>
              </w:numPr>
              <w:tabs>
                <w:tab w:val="left" w:pos="364"/>
              </w:tabs>
              <w:spacing w:before="1" w:line="260" w:lineRule="atLeast"/>
              <w:ind w:right="170"/>
              <w:rPr>
                <w:sz w:val="23"/>
              </w:rPr>
            </w:pPr>
            <w:r>
              <w:rPr>
                <w:sz w:val="23"/>
              </w:rPr>
              <w:t>Areas of works cordoned off</w:t>
            </w:r>
          </w:p>
        </w:tc>
        <w:tc>
          <w:tcPr>
            <w:tcW w:w="2371" w:type="dxa"/>
          </w:tcPr>
          <w:p w:rsidR="004F5959" w:rsidRDefault="004F5959">
            <w:pPr>
              <w:pStyle w:val="TableParagraph"/>
              <w:rPr>
                <w:rFonts w:ascii="Times New Roman"/>
              </w:rPr>
            </w:pPr>
          </w:p>
        </w:tc>
        <w:tc>
          <w:tcPr>
            <w:tcW w:w="1274" w:type="dxa"/>
          </w:tcPr>
          <w:p w:rsidR="004F5959" w:rsidRDefault="004F5959">
            <w:pPr>
              <w:pStyle w:val="TableParagraph"/>
              <w:rPr>
                <w:rFonts w:ascii="Times New Roman"/>
              </w:rPr>
            </w:pPr>
          </w:p>
        </w:tc>
        <w:tc>
          <w:tcPr>
            <w:tcW w:w="1845" w:type="dxa"/>
          </w:tcPr>
          <w:p w:rsidR="004F5959" w:rsidRDefault="004F5959">
            <w:pPr>
              <w:pStyle w:val="TableParagraph"/>
              <w:rPr>
                <w:rFonts w:ascii="Times New Roman"/>
              </w:rPr>
            </w:pPr>
          </w:p>
        </w:tc>
        <w:tc>
          <w:tcPr>
            <w:tcW w:w="1847" w:type="dxa"/>
          </w:tcPr>
          <w:p w:rsidR="004F5959" w:rsidRDefault="004F5959">
            <w:pPr>
              <w:pStyle w:val="TableParagraph"/>
              <w:rPr>
                <w:rFonts w:ascii="Times New Roman"/>
              </w:rPr>
            </w:pPr>
          </w:p>
        </w:tc>
      </w:tr>
    </w:tbl>
    <w:p w:rsidR="004F5959" w:rsidRDefault="004F5959">
      <w:pPr>
        <w:pStyle w:val="BodyText"/>
        <w:spacing w:before="5" w:after="1"/>
        <w:rPr>
          <w:rFonts w:ascii="Arial"/>
          <w:b/>
          <w:sz w:val="26"/>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DAEEF3"/>
          </w:tcPr>
          <w:p w:rsidR="004F5959" w:rsidRDefault="004F5959">
            <w:pPr>
              <w:pStyle w:val="TableParagraph"/>
              <w:spacing w:before="7"/>
              <w:rPr>
                <w:rFonts w:ascii="Arial"/>
                <w:b/>
              </w:rPr>
            </w:pPr>
          </w:p>
          <w:p w:rsidR="004F5959" w:rsidRDefault="00AF6117">
            <w:pPr>
              <w:pStyle w:val="TableParagraph"/>
              <w:ind w:left="1519"/>
              <w:rPr>
                <w:b/>
                <w:sz w:val="23"/>
              </w:rPr>
            </w:pPr>
            <w:r>
              <w:rPr>
                <w:b/>
                <w:sz w:val="23"/>
              </w:rPr>
              <w:t>HUMAN FACTORS</w:t>
            </w:r>
          </w:p>
        </w:tc>
        <w:tc>
          <w:tcPr>
            <w:tcW w:w="5179" w:type="dxa"/>
            <w:gridSpan w:val="2"/>
            <w:shd w:val="clear" w:color="auto" w:fill="DAEEF3"/>
          </w:tcPr>
          <w:p w:rsidR="004F5959" w:rsidRDefault="004F5959">
            <w:pPr>
              <w:pStyle w:val="TableParagraph"/>
              <w:rPr>
                <w:rFonts w:ascii="Times New Roman"/>
              </w:rPr>
            </w:pPr>
          </w:p>
        </w:tc>
        <w:tc>
          <w:tcPr>
            <w:tcW w:w="1274" w:type="dxa"/>
            <w:shd w:val="clear" w:color="auto" w:fill="DAEEF3"/>
          </w:tcPr>
          <w:p w:rsidR="004F5959" w:rsidRDefault="004F5959">
            <w:pPr>
              <w:pStyle w:val="TableParagraph"/>
              <w:rPr>
                <w:rFonts w:ascii="Times New Roman"/>
              </w:rPr>
            </w:pPr>
          </w:p>
        </w:tc>
        <w:tc>
          <w:tcPr>
            <w:tcW w:w="1845" w:type="dxa"/>
            <w:shd w:val="clear" w:color="auto" w:fill="DAEEF3"/>
          </w:tcPr>
          <w:p w:rsidR="004F5959" w:rsidRDefault="004F5959">
            <w:pPr>
              <w:pStyle w:val="TableParagraph"/>
              <w:rPr>
                <w:rFonts w:ascii="Times New Roman"/>
              </w:rPr>
            </w:pPr>
          </w:p>
        </w:tc>
        <w:tc>
          <w:tcPr>
            <w:tcW w:w="1847" w:type="dxa"/>
            <w:shd w:val="clear" w:color="auto" w:fill="DAEEF3"/>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5925"/>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Pr>
                <w:b/>
                <w:sz w:val="23"/>
              </w:rPr>
            </w:pPr>
            <w:r>
              <w:rPr>
                <w:b/>
                <w:sz w:val="23"/>
              </w:rPr>
              <w:t>Behaviour</w:t>
            </w:r>
          </w:p>
          <w:p w:rsidR="004F5959" w:rsidRDefault="004F5959">
            <w:pPr>
              <w:pStyle w:val="TableParagraph"/>
              <w:rPr>
                <w:rFonts w:ascii="Arial"/>
                <w:b/>
                <w:sz w:val="26"/>
              </w:rPr>
            </w:pPr>
          </w:p>
          <w:p w:rsidR="004F5959" w:rsidRDefault="004F5959">
            <w:pPr>
              <w:pStyle w:val="TableParagraph"/>
              <w:rPr>
                <w:rFonts w:ascii="Arial"/>
                <w:b/>
                <w:sz w:val="26"/>
              </w:rPr>
            </w:pPr>
          </w:p>
          <w:p w:rsidR="004F5959" w:rsidRDefault="00AF6117">
            <w:pPr>
              <w:pStyle w:val="TableParagraph"/>
              <w:spacing w:before="181" w:line="258" w:lineRule="exact"/>
              <w:ind w:left="107"/>
              <w:rPr>
                <w:b/>
                <w:sz w:val="23"/>
              </w:rPr>
            </w:pPr>
            <w:r>
              <w:rPr>
                <w:b/>
                <w:sz w:val="23"/>
              </w:rPr>
              <w:t>Who is harmed:</w:t>
            </w:r>
          </w:p>
          <w:p w:rsidR="004F5959" w:rsidRDefault="00AF6117" w:rsidP="000D5E61">
            <w:pPr>
              <w:pStyle w:val="TableParagraph"/>
              <w:numPr>
                <w:ilvl w:val="0"/>
                <w:numId w:val="30"/>
              </w:numPr>
              <w:tabs>
                <w:tab w:val="left" w:pos="355"/>
              </w:tabs>
              <w:spacing w:line="278" w:lineRule="exact"/>
              <w:ind w:left="354"/>
              <w:rPr>
                <w:b/>
              </w:rPr>
            </w:pPr>
            <w:r>
              <w:rPr>
                <w:b/>
              </w:rPr>
              <w:t>Staff</w:t>
            </w:r>
            <w:r>
              <w:rPr>
                <w:b/>
                <w:spacing w:val="-3"/>
              </w:rPr>
              <w:t xml:space="preserve"> </w:t>
            </w:r>
            <w:r>
              <w:rPr>
                <w:b/>
              </w:rPr>
              <w:t>members</w:t>
            </w:r>
          </w:p>
          <w:p w:rsidR="004F5959" w:rsidRDefault="00AF6117" w:rsidP="000D5E61">
            <w:pPr>
              <w:pStyle w:val="TableParagraph"/>
              <w:numPr>
                <w:ilvl w:val="0"/>
                <w:numId w:val="30"/>
              </w:numPr>
              <w:tabs>
                <w:tab w:val="left" w:pos="355"/>
              </w:tabs>
              <w:spacing w:line="278" w:lineRule="exact"/>
              <w:ind w:left="354"/>
              <w:rPr>
                <w:b/>
              </w:rPr>
            </w:pPr>
            <w:r>
              <w:rPr>
                <w:b/>
              </w:rPr>
              <w:t>Students</w:t>
            </w:r>
          </w:p>
          <w:p w:rsidR="004F5959" w:rsidRDefault="00AF6117" w:rsidP="000D5E61">
            <w:pPr>
              <w:pStyle w:val="TableParagraph"/>
              <w:numPr>
                <w:ilvl w:val="0"/>
                <w:numId w:val="30"/>
              </w:numPr>
              <w:tabs>
                <w:tab w:val="left" w:pos="355"/>
              </w:tabs>
              <w:spacing w:line="279" w:lineRule="exact"/>
              <w:ind w:left="354"/>
              <w:rPr>
                <w:b/>
              </w:rPr>
            </w:pPr>
            <w:r>
              <w:rPr>
                <w:b/>
              </w:rPr>
              <w:t>Visitors</w:t>
            </w:r>
          </w:p>
          <w:p w:rsidR="004F5959" w:rsidRDefault="00AF6117" w:rsidP="000D5E61">
            <w:pPr>
              <w:pStyle w:val="TableParagraph"/>
              <w:numPr>
                <w:ilvl w:val="0"/>
                <w:numId w:val="30"/>
              </w:numPr>
              <w:tabs>
                <w:tab w:val="left" w:pos="355"/>
              </w:tabs>
              <w:spacing w:before="1" w:line="279" w:lineRule="exact"/>
              <w:ind w:left="354"/>
              <w:rPr>
                <w:b/>
              </w:rPr>
            </w:pPr>
            <w:r>
              <w:rPr>
                <w:b/>
              </w:rPr>
              <w:t>Contractors</w:t>
            </w:r>
          </w:p>
          <w:p w:rsidR="004F5959" w:rsidRDefault="00AF6117" w:rsidP="000D5E61">
            <w:pPr>
              <w:pStyle w:val="TableParagraph"/>
              <w:numPr>
                <w:ilvl w:val="0"/>
                <w:numId w:val="30"/>
              </w:numPr>
              <w:tabs>
                <w:tab w:val="left" w:pos="356"/>
              </w:tabs>
              <w:ind w:right="755"/>
              <w:rPr>
                <w:b/>
              </w:rPr>
            </w:pPr>
            <w:r>
              <w:rPr>
                <w:b/>
              </w:rPr>
              <w:t>Young persons</w:t>
            </w:r>
          </w:p>
          <w:p w:rsidR="004F5959" w:rsidRDefault="00AF6117" w:rsidP="000D5E61">
            <w:pPr>
              <w:pStyle w:val="TableParagraph"/>
              <w:numPr>
                <w:ilvl w:val="0"/>
                <w:numId w:val="30"/>
              </w:numPr>
              <w:tabs>
                <w:tab w:val="left" w:pos="356"/>
              </w:tabs>
              <w:spacing w:line="242" w:lineRule="auto"/>
              <w:ind w:right="627"/>
              <w:rPr>
                <w:b/>
              </w:rPr>
            </w:pPr>
            <w:r>
              <w:rPr>
                <w:b/>
                <w:spacing w:val="-1"/>
              </w:rPr>
              <w:t xml:space="preserve">Pregnant </w:t>
            </w:r>
            <w:r>
              <w:rPr>
                <w:b/>
              </w:rPr>
              <w:t>women</w:t>
            </w:r>
          </w:p>
          <w:p w:rsidR="004F5959" w:rsidRDefault="00AF6117" w:rsidP="000D5E61">
            <w:pPr>
              <w:pStyle w:val="TableParagraph"/>
              <w:numPr>
                <w:ilvl w:val="0"/>
                <w:numId w:val="30"/>
              </w:numPr>
              <w:tabs>
                <w:tab w:val="left" w:pos="356"/>
              </w:tabs>
              <w:spacing w:line="275" w:lineRule="exact"/>
              <w:rPr>
                <w:b/>
              </w:rPr>
            </w:pPr>
            <w:r>
              <w:rPr>
                <w:b/>
              </w:rPr>
              <w:t>Postgraduates</w:t>
            </w:r>
          </w:p>
          <w:p w:rsidR="004F5959" w:rsidRDefault="00AF6117" w:rsidP="000D5E61">
            <w:pPr>
              <w:pStyle w:val="TableParagraph"/>
              <w:numPr>
                <w:ilvl w:val="0"/>
                <w:numId w:val="30"/>
              </w:numPr>
              <w:tabs>
                <w:tab w:val="left" w:pos="356"/>
              </w:tabs>
              <w:ind w:right="379"/>
              <w:rPr>
                <w:b/>
              </w:rPr>
            </w:pPr>
            <w:r>
              <w:rPr>
                <w:b/>
              </w:rPr>
              <w:t xml:space="preserve">People </w:t>
            </w:r>
            <w:r>
              <w:rPr>
                <w:b/>
                <w:spacing w:val="-5"/>
              </w:rPr>
              <w:t xml:space="preserve">with </w:t>
            </w:r>
            <w:r>
              <w:rPr>
                <w:b/>
              </w:rPr>
              <w:t>disabilities</w:t>
            </w:r>
          </w:p>
        </w:tc>
        <w:tc>
          <w:tcPr>
            <w:tcW w:w="2525" w:type="dxa"/>
          </w:tcPr>
          <w:p w:rsidR="004F5959" w:rsidRDefault="00AF6117" w:rsidP="000D5E61">
            <w:pPr>
              <w:pStyle w:val="TableParagraph"/>
              <w:numPr>
                <w:ilvl w:val="0"/>
                <w:numId w:val="29"/>
              </w:numPr>
              <w:tabs>
                <w:tab w:val="left" w:pos="479"/>
                <w:tab w:val="left" w:pos="480"/>
              </w:tabs>
              <w:spacing w:before="1"/>
              <w:ind w:left="479" w:hanging="373"/>
              <w:rPr>
                <w:sz w:val="23"/>
              </w:rPr>
            </w:pPr>
            <w:r>
              <w:rPr>
                <w:sz w:val="23"/>
              </w:rPr>
              <w:t>Aggression</w:t>
            </w:r>
          </w:p>
          <w:p w:rsidR="004F5959" w:rsidRDefault="00AF6117" w:rsidP="000D5E61">
            <w:pPr>
              <w:pStyle w:val="TableParagraph"/>
              <w:numPr>
                <w:ilvl w:val="0"/>
                <w:numId w:val="29"/>
              </w:numPr>
              <w:tabs>
                <w:tab w:val="left" w:pos="478"/>
                <w:tab w:val="left" w:pos="480"/>
              </w:tabs>
              <w:spacing w:before="1" w:line="291" w:lineRule="exact"/>
              <w:ind w:left="479" w:hanging="373"/>
              <w:rPr>
                <w:sz w:val="23"/>
              </w:rPr>
            </w:pPr>
            <w:r>
              <w:rPr>
                <w:sz w:val="23"/>
              </w:rPr>
              <w:t>Violence</w:t>
            </w:r>
          </w:p>
          <w:p w:rsidR="004F5959" w:rsidRDefault="00AF6117" w:rsidP="000D5E61">
            <w:pPr>
              <w:pStyle w:val="TableParagraph"/>
              <w:numPr>
                <w:ilvl w:val="0"/>
                <w:numId w:val="29"/>
              </w:numPr>
              <w:tabs>
                <w:tab w:val="left" w:pos="478"/>
                <w:tab w:val="left" w:pos="480"/>
              </w:tabs>
              <w:spacing w:line="291" w:lineRule="exact"/>
              <w:ind w:left="479" w:hanging="373"/>
              <w:rPr>
                <w:sz w:val="23"/>
              </w:rPr>
            </w:pPr>
            <w:r>
              <w:rPr>
                <w:sz w:val="23"/>
              </w:rPr>
              <w:t>Stress</w:t>
            </w:r>
          </w:p>
          <w:p w:rsidR="004F5959" w:rsidRDefault="00AF6117" w:rsidP="000D5E61">
            <w:pPr>
              <w:pStyle w:val="TableParagraph"/>
              <w:numPr>
                <w:ilvl w:val="0"/>
                <w:numId w:val="29"/>
              </w:numPr>
              <w:tabs>
                <w:tab w:val="left" w:pos="478"/>
                <w:tab w:val="left" w:pos="479"/>
              </w:tabs>
              <w:spacing w:before="1" w:line="291" w:lineRule="exact"/>
              <w:ind w:hanging="373"/>
              <w:rPr>
                <w:sz w:val="23"/>
              </w:rPr>
            </w:pPr>
            <w:r>
              <w:rPr>
                <w:sz w:val="23"/>
              </w:rPr>
              <w:t>Bullying</w:t>
            </w:r>
          </w:p>
          <w:p w:rsidR="004F5959" w:rsidRDefault="00AF6117" w:rsidP="000D5E61">
            <w:pPr>
              <w:pStyle w:val="TableParagraph"/>
              <w:numPr>
                <w:ilvl w:val="0"/>
                <w:numId w:val="29"/>
              </w:numPr>
              <w:tabs>
                <w:tab w:val="left" w:pos="478"/>
                <w:tab w:val="left" w:pos="479"/>
              </w:tabs>
              <w:spacing w:line="291" w:lineRule="exact"/>
              <w:ind w:hanging="373"/>
              <w:rPr>
                <w:sz w:val="23"/>
              </w:rPr>
            </w:pPr>
            <w:r>
              <w:rPr>
                <w:sz w:val="23"/>
              </w:rPr>
              <w:t>Harassment</w:t>
            </w:r>
          </w:p>
          <w:p w:rsidR="004F5959" w:rsidRDefault="00AF6117" w:rsidP="000D5E61">
            <w:pPr>
              <w:pStyle w:val="TableParagraph"/>
              <w:numPr>
                <w:ilvl w:val="0"/>
                <w:numId w:val="29"/>
              </w:numPr>
              <w:tabs>
                <w:tab w:val="left" w:pos="478"/>
                <w:tab w:val="left" w:pos="479"/>
              </w:tabs>
              <w:spacing w:before="1"/>
              <w:ind w:right="95"/>
              <w:rPr>
                <w:sz w:val="23"/>
              </w:rPr>
            </w:pPr>
            <w:r>
              <w:rPr>
                <w:sz w:val="23"/>
              </w:rPr>
              <w:t xml:space="preserve">Voice injury including voice trauma, chromic hoarseness, laryngitis etc. due to shouting </w:t>
            </w:r>
            <w:r>
              <w:rPr>
                <w:spacing w:val="-14"/>
                <w:sz w:val="23"/>
              </w:rPr>
              <w:t xml:space="preserve">/ </w:t>
            </w:r>
            <w:r>
              <w:rPr>
                <w:sz w:val="23"/>
              </w:rPr>
              <w:t>straining by lecturers</w:t>
            </w:r>
          </w:p>
        </w:tc>
        <w:tc>
          <w:tcPr>
            <w:tcW w:w="2808" w:type="dxa"/>
          </w:tcPr>
          <w:p w:rsidR="004F5959" w:rsidRDefault="00AF6117" w:rsidP="000D5E61">
            <w:pPr>
              <w:pStyle w:val="TableParagraph"/>
              <w:numPr>
                <w:ilvl w:val="0"/>
                <w:numId w:val="28"/>
              </w:numPr>
              <w:tabs>
                <w:tab w:val="left" w:pos="421"/>
                <w:tab w:val="left" w:pos="422"/>
              </w:tabs>
              <w:spacing w:before="1"/>
              <w:ind w:right="414" w:hanging="257"/>
              <w:rPr>
                <w:sz w:val="23"/>
              </w:rPr>
            </w:pPr>
            <w:r>
              <w:tab/>
            </w:r>
            <w:r>
              <w:rPr>
                <w:sz w:val="23"/>
              </w:rPr>
              <w:t>TU Dublin Dignity at Work: Anti Bullying &amp; Harassment Policy in place</w:t>
            </w:r>
          </w:p>
          <w:p w:rsidR="004F5959" w:rsidRDefault="00AF6117" w:rsidP="000D5E61">
            <w:pPr>
              <w:pStyle w:val="TableParagraph"/>
              <w:numPr>
                <w:ilvl w:val="0"/>
                <w:numId w:val="28"/>
              </w:numPr>
              <w:tabs>
                <w:tab w:val="left" w:pos="364"/>
              </w:tabs>
              <w:ind w:right="524" w:hanging="257"/>
              <w:jc w:val="both"/>
              <w:rPr>
                <w:sz w:val="23"/>
              </w:rPr>
            </w:pPr>
            <w:r>
              <w:rPr>
                <w:sz w:val="23"/>
              </w:rPr>
              <w:t xml:space="preserve">Employee Assistance Programme (EAP) </w:t>
            </w:r>
            <w:r>
              <w:rPr>
                <w:spacing w:val="-8"/>
                <w:sz w:val="23"/>
              </w:rPr>
              <w:t xml:space="preserve">in </w:t>
            </w:r>
            <w:r>
              <w:rPr>
                <w:sz w:val="23"/>
              </w:rPr>
              <w:t>place</w:t>
            </w:r>
          </w:p>
          <w:p w:rsidR="004F5959" w:rsidRDefault="00AF6117" w:rsidP="000D5E61">
            <w:pPr>
              <w:pStyle w:val="TableParagraph"/>
              <w:numPr>
                <w:ilvl w:val="0"/>
                <w:numId w:val="28"/>
              </w:numPr>
              <w:tabs>
                <w:tab w:val="left" w:pos="364"/>
              </w:tabs>
              <w:ind w:right="452" w:hanging="257"/>
              <w:rPr>
                <w:sz w:val="23"/>
              </w:rPr>
            </w:pPr>
            <w:r>
              <w:rPr>
                <w:sz w:val="23"/>
              </w:rPr>
              <w:t>Occupational Stress Management Policy &amp; Procedures in</w:t>
            </w:r>
            <w:r>
              <w:rPr>
                <w:spacing w:val="-1"/>
                <w:sz w:val="23"/>
              </w:rPr>
              <w:t xml:space="preserve"> </w:t>
            </w:r>
            <w:r>
              <w:rPr>
                <w:sz w:val="23"/>
              </w:rPr>
              <w:t>place</w:t>
            </w:r>
          </w:p>
          <w:p w:rsidR="004F5959" w:rsidRDefault="00AF6117" w:rsidP="000D5E61">
            <w:pPr>
              <w:pStyle w:val="TableParagraph"/>
              <w:numPr>
                <w:ilvl w:val="0"/>
                <w:numId w:val="28"/>
              </w:numPr>
              <w:tabs>
                <w:tab w:val="left" w:pos="364"/>
              </w:tabs>
              <w:spacing w:before="1"/>
              <w:ind w:right="172" w:hanging="257"/>
              <w:rPr>
                <w:sz w:val="23"/>
              </w:rPr>
            </w:pPr>
            <w:r>
              <w:rPr>
                <w:sz w:val="23"/>
              </w:rPr>
              <w:t>All incidents are reported immediately</w:t>
            </w:r>
          </w:p>
          <w:p w:rsidR="004F5959" w:rsidRDefault="00AF6117" w:rsidP="000D5E61">
            <w:pPr>
              <w:pStyle w:val="TableParagraph"/>
              <w:numPr>
                <w:ilvl w:val="0"/>
                <w:numId w:val="28"/>
              </w:numPr>
              <w:tabs>
                <w:tab w:val="left" w:pos="420"/>
                <w:tab w:val="left" w:pos="421"/>
              </w:tabs>
              <w:ind w:right="256" w:hanging="257"/>
              <w:rPr>
                <w:sz w:val="23"/>
              </w:rPr>
            </w:pPr>
            <w:r>
              <w:tab/>
            </w:r>
            <w:r>
              <w:rPr>
                <w:sz w:val="23"/>
              </w:rPr>
              <w:t>TU Dublin Disciplinary procedures in</w:t>
            </w:r>
            <w:r>
              <w:rPr>
                <w:spacing w:val="-4"/>
                <w:sz w:val="23"/>
              </w:rPr>
              <w:t xml:space="preserve"> </w:t>
            </w:r>
            <w:r>
              <w:rPr>
                <w:sz w:val="23"/>
              </w:rPr>
              <w:t>place</w:t>
            </w:r>
          </w:p>
          <w:p w:rsidR="004F5959" w:rsidRDefault="00AF6117" w:rsidP="000D5E61">
            <w:pPr>
              <w:pStyle w:val="TableParagraph"/>
              <w:numPr>
                <w:ilvl w:val="0"/>
                <w:numId w:val="28"/>
              </w:numPr>
              <w:tabs>
                <w:tab w:val="left" w:pos="420"/>
                <w:tab w:val="left" w:pos="421"/>
              </w:tabs>
              <w:ind w:left="362" w:right="301" w:hanging="257"/>
              <w:rPr>
                <w:sz w:val="23"/>
              </w:rPr>
            </w:pPr>
            <w:r>
              <w:tab/>
            </w:r>
            <w:r>
              <w:rPr>
                <w:sz w:val="23"/>
              </w:rPr>
              <w:t xml:space="preserve">TU Dublin Procedure for the Resolution of Disputes/Grievances </w:t>
            </w:r>
            <w:r>
              <w:rPr>
                <w:spacing w:val="-10"/>
                <w:sz w:val="23"/>
              </w:rPr>
              <w:t xml:space="preserve">in </w:t>
            </w:r>
            <w:r>
              <w:rPr>
                <w:sz w:val="23"/>
              </w:rPr>
              <w:t>place</w:t>
            </w:r>
          </w:p>
          <w:p w:rsidR="004F5959" w:rsidRDefault="00AF6117" w:rsidP="000D5E61">
            <w:pPr>
              <w:pStyle w:val="TableParagraph"/>
              <w:numPr>
                <w:ilvl w:val="0"/>
                <w:numId w:val="28"/>
              </w:numPr>
              <w:tabs>
                <w:tab w:val="left" w:pos="418"/>
                <w:tab w:val="left" w:pos="419"/>
              </w:tabs>
              <w:spacing w:line="260" w:lineRule="atLeast"/>
              <w:ind w:left="361" w:right="420" w:hanging="255"/>
              <w:rPr>
                <w:sz w:val="23"/>
              </w:rPr>
            </w:pPr>
            <w:r>
              <w:tab/>
            </w:r>
            <w:r>
              <w:rPr>
                <w:sz w:val="23"/>
              </w:rPr>
              <w:t>TU Dublin training available on Stress Management, personal skills, voice use</w:t>
            </w:r>
            <w:r>
              <w:rPr>
                <w:spacing w:val="1"/>
                <w:sz w:val="23"/>
              </w:rPr>
              <w:t xml:space="preserve"> </w:t>
            </w:r>
            <w:r>
              <w:rPr>
                <w:sz w:val="23"/>
              </w:rPr>
              <w:t>etc.</w:t>
            </w:r>
          </w:p>
        </w:tc>
        <w:tc>
          <w:tcPr>
            <w:tcW w:w="2371" w:type="dxa"/>
          </w:tcPr>
          <w:p w:rsidR="004F5959" w:rsidRDefault="00AF6117" w:rsidP="000D5E61">
            <w:pPr>
              <w:pStyle w:val="TableParagraph"/>
              <w:numPr>
                <w:ilvl w:val="0"/>
                <w:numId w:val="27"/>
              </w:numPr>
              <w:tabs>
                <w:tab w:val="left" w:pos="483"/>
                <w:tab w:val="left" w:pos="484"/>
              </w:tabs>
              <w:spacing w:before="1"/>
              <w:ind w:right="206"/>
              <w:rPr>
                <w:sz w:val="23"/>
              </w:rPr>
            </w:pPr>
            <w:r>
              <w:rPr>
                <w:sz w:val="23"/>
              </w:rPr>
              <w:t>Follow procedures in TU Dublin’s Dignity at Work: Anti Bullying &amp; Harassment</w:t>
            </w:r>
            <w:r>
              <w:rPr>
                <w:spacing w:val="-6"/>
                <w:sz w:val="23"/>
              </w:rPr>
              <w:t xml:space="preserve"> </w:t>
            </w:r>
            <w:r>
              <w:rPr>
                <w:sz w:val="23"/>
              </w:rPr>
              <w:t>Policy</w:t>
            </w:r>
          </w:p>
          <w:p w:rsidR="004F5959" w:rsidRDefault="00AF6117" w:rsidP="000D5E61">
            <w:pPr>
              <w:pStyle w:val="TableParagraph"/>
              <w:numPr>
                <w:ilvl w:val="0"/>
                <w:numId w:val="27"/>
              </w:numPr>
              <w:tabs>
                <w:tab w:val="left" w:pos="542"/>
              </w:tabs>
              <w:spacing w:before="1"/>
              <w:ind w:right="130"/>
              <w:jc w:val="both"/>
              <w:rPr>
                <w:sz w:val="23"/>
              </w:rPr>
            </w:pPr>
            <w:r>
              <w:tab/>
            </w:r>
            <w:r>
              <w:rPr>
                <w:sz w:val="23"/>
              </w:rPr>
              <w:t>TU Dublin IS and TU Dublin Estates Office to maintain multimedia</w:t>
            </w:r>
            <w:r>
              <w:rPr>
                <w:spacing w:val="5"/>
                <w:sz w:val="23"/>
              </w:rPr>
              <w:t xml:space="preserve"> </w:t>
            </w:r>
            <w:r>
              <w:rPr>
                <w:spacing w:val="-3"/>
                <w:sz w:val="23"/>
              </w:rPr>
              <w:t>systems</w:t>
            </w:r>
          </w:p>
          <w:p w:rsidR="004F5959" w:rsidRDefault="00AF6117" w:rsidP="000D5E61">
            <w:pPr>
              <w:pStyle w:val="TableParagraph"/>
              <w:numPr>
                <w:ilvl w:val="0"/>
                <w:numId w:val="27"/>
              </w:numPr>
              <w:tabs>
                <w:tab w:val="left" w:pos="483"/>
                <w:tab w:val="left" w:pos="484"/>
              </w:tabs>
              <w:ind w:right="126"/>
              <w:rPr>
                <w:sz w:val="23"/>
              </w:rPr>
            </w:pPr>
            <w:r>
              <w:rPr>
                <w:sz w:val="23"/>
              </w:rPr>
              <w:t>Contact IS and Estates Office if problems arise with multimedia</w:t>
            </w:r>
            <w:r>
              <w:rPr>
                <w:spacing w:val="-8"/>
                <w:sz w:val="23"/>
              </w:rPr>
              <w:t xml:space="preserve"> </w:t>
            </w:r>
            <w:r>
              <w:rPr>
                <w:sz w:val="23"/>
              </w:rPr>
              <w:t>systems</w:t>
            </w:r>
          </w:p>
        </w:tc>
        <w:tc>
          <w:tcPr>
            <w:tcW w:w="1274" w:type="dxa"/>
          </w:tcPr>
          <w:p w:rsidR="004F5959" w:rsidRDefault="00AF6117">
            <w:pPr>
              <w:pStyle w:val="TableParagraph"/>
              <w:ind w:left="215" w:right="204" w:hanging="3"/>
              <w:jc w:val="center"/>
              <w:rPr>
                <w:b/>
                <w:sz w:val="23"/>
              </w:rPr>
            </w:pPr>
            <w:r>
              <w:rPr>
                <w:b/>
                <w:sz w:val="23"/>
              </w:rPr>
              <w:t xml:space="preserve">With current </w:t>
            </w:r>
            <w:r>
              <w:rPr>
                <w:b/>
                <w:spacing w:val="-1"/>
                <w:sz w:val="23"/>
              </w:rPr>
              <w:t xml:space="preserve">controls: </w:t>
            </w:r>
            <w:r>
              <w:rPr>
                <w:b/>
                <w:sz w:val="23"/>
              </w:rPr>
              <w:t>L</w:t>
            </w:r>
          </w:p>
          <w:p w:rsidR="004F5959" w:rsidRDefault="004F5959">
            <w:pPr>
              <w:pStyle w:val="TableParagraph"/>
              <w:spacing w:before="8"/>
              <w:rPr>
                <w:rFonts w:ascii="Arial"/>
                <w:b/>
              </w:rPr>
            </w:pPr>
          </w:p>
          <w:p w:rsidR="004F5959" w:rsidRDefault="00AF6117">
            <w:pPr>
              <w:pStyle w:val="TableParagraph"/>
              <w:spacing w:before="1"/>
              <w:ind w:left="243" w:right="233" w:hanging="3"/>
              <w:jc w:val="center"/>
              <w:rPr>
                <w:b/>
                <w:sz w:val="23"/>
              </w:rPr>
            </w:pPr>
            <w:r>
              <w:rPr>
                <w:b/>
                <w:sz w:val="23"/>
              </w:rPr>
              <w:t>With Actions applied: L</w:t>
            </w:r>
          </w:p>
        </w:tc>
        <w:tc>
          <w:tcPr>
            <w:tcW w:w="1845" w:type="dxa"/>
          </w:tcPr>
          <w:p w:rsidR="004F5959" w:rsidRDefault="00AF6117">
            <w:pPr>
              <w:pStyle w:val="TableParagraph"/>
              <w:ind w:left="210" w:right="186" w:firstLine="12"/>
              <w:rPr>
                <w:b/>
                <w:sz w:val="23"/>
              </w:rPr>
            </w:pPr>
            <w:r>
              <w:rPr>
                <w:b/>
                <w:sz w:val="23"/>
              </w:rPr>
              <w:t>College Office Staff Members</w:t>
            </w:r>
          </w:p>
        </w:tc>
        <w:tc>
          <w:tcPr>
            <w:tcW w:w="1847" w:type="dxa"/>
          </w:tcPr>
          <w:p w:rsidR="004F5959" w:rsidRDefault="00AF6117">
            <w:pPr>
              <w:pStyle w:val="TableParagraph"/>
              <w:ind w:left="487"/>
              <w:rPr>
                <w:b/>
                <w:sz w:val="23"/>
              </w:rPr>
            </w:pPr>
            <w:r>
              <w:rPr>
                <w:b/>
                <w:sz w:val="23"/>
              </w:rPr>
              <w:t>Ongoing</w:t>
            </w:r>
          </w:p>
        </w:tc>
      </w:tr>
    </w:tbl>
    <w:p w:rsidR="004F5959" w:rsidRDefault="004F5959">
      <w:pPr>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9"/>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810"/>
        </w:trPr>
        <w:tc>
          <w:tcPr>
            <w:tcW w:w="725" w:type="dxa"/>
          </w:tcPr>
          <w:p w:rsidR="004F5959" w:rsidRDefault="004F5959">
            <w:pPr>
              <w:pStyle w:val="TableParagraph"/>
              <w:rPr>
                <w:rFonts w:ascii="Times New Roman"/>
              </w:rPr>
            </w:pPr>
          </w:p>
        </w:tc>
        <w:tc>
          <w:tcPr>
            <w:tcW w:w="1846" w:type="dxa"/>
          </w:tcPr>
          <w:p w:rsidR="004F5959" w:rsidRDefault="004F5959">
            <w:pPr>
              <w:pStyle w:val="TableParagraph"/>
              <w:rPr>
                <w:rFonts w:ascii="Times New Roman"/>
              </w:rPr>
            </w:pPr>
          </w:p>
        </w:tc>
        <w:tc>
          <w:tcPr>
            <w:tcW w:w="2525" w:type="dxa"/>
          </w:tcPr>
          <w:p w:rsidR="004F5959" w:rsidRDefault="004F5959">
            <w:pPr>
              <w:pStyle w:val="TableParagraph"/>
              <w:rPr>
                <w:rFonts w:ascii="Times New Roman"/>
              </w:rPr>
            </w:pPr>
          </w:p>
        </w:tc>
        <w:tc>
          <w:tcPr>
            <w:tcW w:w="2808" w:type="dxa"/>
          </w:tcPr>
          <w:p w:rsidR="004F5959" w:rsidRDefault="00AF6117" w:rsidP="000D5E61">
            <w:pPr>
              <w:pStyle w:val="TableParagraph"/>
              <w:numPr>
                <w:ilvl w:val="0"/>
                <w:numId w:val="26"/>
              </w:numPr>
              <w:tabs>
                <w:tab w:val="left" w:pos="362"/>
              </w:tabs>
              <w:spacing w:before="1"/>
              <w:ind w:right="320"/>
              <w:rPr>
                <w:sz w:val="23"/>
              </w:rPr>
            </w:pPr>
            <w:r>
              <w:rPr>
                <w:sz w:val="23"/>
              </w:rPr>
              <w:t xml:space="preserve">Lecturers to use </w:t>
            </w:r>
            <w:r>
              <w:rPr>
                <w:spacing w:val="-3"/>
                <w:sz w:val="23"/>
              </w:rPr>
              <w:t xml:space="preserve">correct </w:t>
            </w:r>
            <w:r>
              <w:rPr>
                <w:sz w:val="23"/>
              </w:rPr>
              <w:t>techniques in voice</w:t>
            </w:r>
          </w:p>
          <w:p w:rsidR="004F5959" w:rsidRDefault="00AF6117">
            <w:pPr>
              <w:pStyle w:val="TableParagraph"/>
              <w:spacing w:line="239" w:lineRule="exact"/>
              <w:ind w:left="361"/>
              <w:rPr>
                <w:sz w:val="23"/>
              </w:rPr>
            </w:pPr>
            <w:r>
              <w:rPr>
                <w:sz w:val="23"/>
              </w:rPr>
              <w:t>amplification</w:t>
            </w:r>
          </w:p>
        </w:tc>
        <w:tc>
          <w:tcPr>
            <w:tcW w:w="2371" w:type="dxa"/>
          </w:tcPr>
          <w:p w:rsidR="004F5959" w:rsidRDefault="004F5959">
            <w:pPr>
              <w:pStyle w:val="TableParagraph"/>
              <w:rPr>
                <w:rFonts w:ascii="Times New Roman"/>
              </w:rPr>
            </w:pPr>
          </w:p>
        </w:tc>
        <w:tc>
          <w:tcPr>
            <w:tcW w:w="1274" w:type="dxa"/>
          </w:tcPr>
          <w:p w:rsidR="004F5959" w:rsidRDefault="004F5959">
            <w:pPr>
              <w:pStyle w:val="TableParagraph"/>
              <w:rPr>
                <w:rFonts w:ascii="Times New Roman"/>
              </w:rPr>
            </w:pPr>
          </w:p>
        </w:tc>
        <w:tc>
          <w:tcPr>
            <w:tcW w:w="1845" w:type="dxa"/>
          </w:tcPr>
          <w:p w:rsidR="004F5959" w:rsidRDefault="004F5959">
            <w:pPr>
              <w:pStyle w:val="TableParagraph"/>
              <w:rPr>
                <w:rFonts w:ascii="Times New Roman"/>
              </w:rPr>
            </w:pPr>
          </w:p>
        </w:tc>
        <w:tc>
          <w:tcPr>
            <w:tcW w:w="1847" w:type="dxa"/>
          </w:tcPr>
          <w:p w:rsidR="004F5959" w:rsidRDefault="004F5959">
            <w:pPr>
              <w:pStyle w:val="TableParagraph"/>
              <w:rPr>
                <w:rFonts w:ascii="Times New Roman"/>
              </w:rPr>
            </w:pPr>
          </w:p>
        </w:tc>
      </w:tr>
    </w:tbl>
    <w:p w:rsidR="004F5959" w:rsidRDefault="004F5959">
      <w:pPr>
        <w:pStyle w:val="BodyText"/>
        <w:spacing w:before="5" w:after="1"/>
        <w:rPr>
          <w:rFonts w:ascii="Arial"/>
          <w:b/>
          <w:sz w:val="26"/>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DAEEF3"/>
          </w:tcPr>
          <w:p w:rsidR="004F5959" w:rsidRDefault="004F5959">
            <w:pPr>
              <w:pStyle w:val="TableParagraph"/>
              <w:spacing w:before="7"/>
              <w:rPr>
                <w:rFonts w:ascii="Arial"/>
                <w:b/>
              </w:rPr>
            </w:pPr>
          </w:p>
          <w:p w:rsidR="004F5959" w:rsidRDefault="00AF6117">
            <w:pPr>
              <w:pStyle w:val="TableParagraph"/>
              <w:ind w:left="1519"/>
              <w:rPr>
                <w:b/>
                <w:sz w:val="23"/>
              </w:rPr>
            </w:pPr>
            <w:r>
              <w:rPr>
                <w:b/>
                <w:sz w:val="23"/>
              </w:rPr>
              <w:t>HUMAN FACTORS</w:t>
            </w:r>
          </w:p>
        </w:tc>
        <w:tc>
          <w:tcPr>
            <w:tcW w:w="5179" w:type="dxa"/>
            <w:gridSpan w:val="2"/>
            <w:shd w:val="clear" w:color="auto" w:fill="DAEEF3"/>
          </w:tcPr>
          <w:p w:rsidR="004F5959" w:rsidRDefault="004F5959">
            <w:pPr>
              <w:pStyle w:val="TableParagraph"/>
              <w:rPr>
                <w:rFonts w:ascii="Times New Roman"/>
              </w:rPr>
            </w:pPr>
          </w:p>
        </w:tc>
        <w:tc>
          <w:tcPr>
            <w:tcW w:w="1274" w:type="dxa"/>
            <w:shd w:val="clear" w:color="auto" w:fill="DAEEF3"/>
          </w:tcPr>
          <w:p w:rsidR="004F5959" w:rsidRDefault="004F5959">
            <w:pPr>
              <w:pStyle w:val="TableParagraph"/>
              <w:rPr>
                <w:rFonts w:ascii="Times New Roman"/>
              </w:rPr>
            </w:pPr>
          </w:p>
        </w:tc>
        <w:tc>
          <w:tcPr>
            <w:tcW w:w="1845" w:type="dxa"/>
            <w:shd w:val="clear" w:color="auto" w:fill="DAEEF3"/>
          </w:tcPr>
          <w:p w:rsidR="004F5959" w:rsidRDefault="004F5959">
            <w:pPr>
              <w:pStyle w:val="TableParagraph"/>
              <w:rPr>
                <w:rFonts w:ascii="Times New Roman"/>
              </w:rPr>
            </w:pPr>
          </w:p>
        </w:tc>
        <w:tc>
          <w:tcPr>
            <w:tcW w:w="1847" w:type="dxa"/>
            <w:shd w:val="clear" w:color="auto" w:fill="DAEEF3"/>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1811"/>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599"/>
              <w:rPr>
                <w:b/>
                <w:sz w:val="23"/>
              </w:rPr>
            </w:pPr>
            <w:r>
              <w:rPr>
                <w:b/>
                <w:sz w:val="23"/>
              </w:rPr>
              <w:t>Personal Protective Equipment (PPE)</w:t>
            </w:r>
          </w:p>
          <w:p w:rsidR="004F5959" w:rsidRDefault="004F5959">
            <w:pPr>
              <w:pStyle w:val="TableParagraph"/>
              <w:spacing w:before="6"/>
              <w:rPr>
                <w:rFonts w:ascii="Arial"/>
                <w:b/>
              </w:rPr>
            </w:pPr>
          </w:p>
          <w:p w:rsidR="004F5959" w:rsidRDefault="00AF6117">
            <w:pPr>
              <w:pStyle w:val="TableParagraph"/>
              <w:ind w:left="107"/>
              <w:rPr>
                <w:b/>
                <w:sz w:val="23"/>
              </w:rPr>
            </w:pPr>
            <w:r>
              <w:rPr>
                <w:b/>
                <w:sz w:val="23"/>
              </w:rPr>
              <w:t>No PPE</w:t>
            </w:r>
          </w:p>
        </w:tc>
        <w:tc>
          <w:tcPr>
            <w:tcW w:w="2525" w:type="dxa"/>
          </w:tcPr>
          <w:p w:rsidR="004F5959" w:rsidRDefault="00AF6117" w:rsidP="000D5E61">
            <w:pPr>
              <w:pStyle w:val="TableParagraph"/>
              <w:numPr>
                <w:ilvl w:val="0"/>
                <w:numId w:val="25"/>
              </w:numPr>
              <w:tabs>
                <w:tab w:val="left" w:pos="467"/>
                <w:tab w:val="left" w:pos="468"/>
              </w:tabs>
              <w:spacing w:before="1"/>
              <w:ind w:hanging="361"/>
              <w:rPr>
                <w:sz w:val="23"/>
              </w:rPr>
            </w:pPr>
            <w:r>
              <w:rPr>
                <w:sz w:val="23"/>
              </w:rPr>
              <w:t>N/A</w:t>
            </w:r>
          </w:p>
        </w:tc>
        <w:tc>
          <w:tcPr>
            <w:tcW w:w="2808" w:type="dxa"/>
          </w:tcPr>
          <w:p w:rsidR="004F5959" w:rsidRDefault="00AF6117" w:rsidP="000D5E61">
            <w:pPr>
              <w:pStyle w:val="TableParagraph"/>
              <w:numPr>
                <w:ilvl w:val="0"/>
                <w:numId w:val="24"/>
              </w:numPr>
              <w:tabs>
                <w:tab w:val="left" w:pos="466"/>
                <w:tab w:val="left" w:pos="467"/>
              </w:tabs>
              <w:spacing w:before="1"/>
              <w:rPr>
                <w:sz w:val="23"/>
              </w:rPr>
            </w:pPr>
            <w:r>
              <w:rPr>
                <w:sz w:val="23"/>
              </w:rPr>
              <w:t>N/A</w:t>
            </w:r>
          </w:p>
        </w:tc>
        <w:tc>
          <w:tcPr>
            <w:tcW w:w="2371" w:type="dxa"/>
          </w:tcPr>
          <w:p w:rsidR="004F5959" w:rsidRDefault="00AF6117" w:rsidP="000D5E61">
            <w:pPr>
              <w:pStyle w:val="TableParagraph"/>
              <w:numPr>
                <w:ilvl w:val="0"/>
                <w:numId w:val="23"/>
              </w:numPr>
              <w:tabs>
                <w:tab w:val="left" w:pos="466"/>
                <w:tab w:val="left" w:pos="467"/>
              </w:tabs>
              <w:spacing w:before="1"/>
              <w:rPr>
                <w:sz w:val="23"/>
              </w:rPr>
            </w:pPr>
            <w:r>
              <w:rPr>
                <w:sz w:val="23"/>
              </w:rPr>
              <w:t>N/A</w:t>
            </w:r>
          </w:p>
        </w:tc>
        <w:tc>
          <w:tcPr>
            <w:tcW w:w="1274" w:type="dxa"/>
          </w:tcPr>
          <w:p w:rsidR="004F5959" w:rsidRDefault="00AF6117" w:rsidP="000D5E61">
            <w:pPr>
              <w:pStyle w:val="TableParagraph"/>
              <w:numPr>
                <w:ilvl w:val="0"/>
                <w:numId w:val="22"/>
              </w:numPr>
              <w:tabs>
                <w:tab w:val="left" w:pos="467"/>
                <w:tab w:val="left" w:pos="468"/>
              </w:tabs>
              <w:spacing w:before="1"/>
              <w:ind w:hanging="361"/>
              <w:rPr>
                <w:sz w:val="23"/>
              </w:rPr>
            </w:pPr>
            <w:r>
              <w:rPr>
                <w:sz w:val="23"/>
              </w:rPr>
              <w:t>N/A</w:t>
            </w:r>
          </w:p>
        </w:tc>
        <w:tc>
          <w:tcPr>
            <w:tcW w:w="1845" w:type="dxa"/>
          </w:tcPr>
          <w:p w:rsidR="004F5959" w:rsidRDefault="00AF6117" w:rsidP="000D5E61">
            <w:pPr>
              <w:pStyle w:val="TableParagraph"/>
              <w:numPr>
                <w:ilvl w:val="0"/>
                <w:numId w:val="21"/>
              </w:numPr>
              <w:tabs>
                <w:tab w:val="left" w:pos="467"/>
                <w:tab w:val="left" w:pos="468"/>
              </w:tabs>
              <w:spacing w:before="1"/>
              <w:ind w:hanging="361"/>
              <w:rPr>
                <w:sz w:val="23"/>
              </w:rPr>
            </w:pPr>
            <w:r>
              <w:rPr>
                <w:sz w:val="23"/>
              </w:rPr>
              <w:t>N/A</w:t>
            </w:r>
          </w:p>
        </w:tc>
        <w:tc>
          <w:tcPr>
            <w:tcW w:w="1847" w:type="dxa"/>
          </w:tcPr>
          <w:p w:rsidR="004F5959" w:rsidRDefault="00AF6117" w:rsidP="000D5E61">
            <w:pPr>
              <w:pStyle w:val="TableParagraph"/>
              <w:numPr>
                <w:ilvl w:val="0"/>
                <w:numId w:val="20"/>
              </w:numPr>
              <w:tabs>
                <w:tab w:val="left" w:pos="468"/>
                <w:tab w:val="left" w:pos="469"/>
              </w:tabs>
              <w:spacing w:before="1"/>
              <w:ind w:hanging="361"/>
              <w:rPr>
                <w:sz w:val="23"/>
              </w:rPr>
            </w:pPr>
            <w:r>
              <w:rPr>
                <w:sz w:val="23"/>
              </w:rPr>
              <w:t>N/A</w:t>
            </w:r>
          </w:p>
        </w:tc>
      </w:tr>
    </w:tbl>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4" w:after="1"/>
        <w:rPr>
          <w:rFonts w:ascii="Arial"/>
          <w:b/>
          <w:sz w:val="13"/>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FDE9D9"/>
          </w:tcPr>
          <w:p w:rsidR="004F5959" w:rsidRDefault="004F5959">
            <w:pPr>
              <w:pStyle w:val="TableParagraph"/>
              <w:spacing w:before="7"/>
              <w:rPr>
                <w:rFonts w:ascii="Arial"/>
                <w:b/>
              </w:rPr>
            </w:pPr>
          </w:p>
          <w:p w:rsidR="004F5959" w:rsidRDefault="00AF6117">
            <w:pPr>
              <w:pStyle w:val="TableParagraph"/>
              <w:ind w:left="1792" w:right="1784"/>
              <w:jc w:val="center"/>
              <w:rPr>
                <w:b/>
                <w:sz w:val="23"/>
              </w:rPr>
            </w:pPr>
            <w:r>
              <w:rPr>
                <w:b/>
                <w:sz w:val="23"/>
              </w:rPr>
              <w:t>CHEMICAL</w:t>
            </w:r>
          </w:p>
        </w:tc>
        <w:tc>
          <w:tcPr>
            <w:tcW w:w="5179" w:type="dxa"/>
            <w:gridSpan w:val="2"/>
            <w:shd w:val="clear" w:color="auto" w:fill="FDE9D9"/>
          </w:tcPr>
          <w:p w:rsidR="004F5959" w:rsidRDefault="004F5959">
            <w:pPr>
              <w:pStyle w:val="TableParagraph"/>
              <w:rPr>
                <w:rFonts w:ascii="Times New Roman"/>
              </w:rPr>
            </w:pPr>
          </w:p>
        </w:tc>
        <w:tc>
          <w:tcPr>
            <w:tcW w:w="1274" w:type="dxa"/>
            <w:shd w:val="clear" w:color="auto" w:fill="FDE9D9"/>
          </w:tcPr>
          <w:p w:rsidR="004F5959" w:rsidRDefault="004F5959">
            <w:pPr>
              <w:pStyle w:val="TableParagraph"/>
              <w:rPr>
                <w:rFonts w:ascii="Times New Roman"/>
              </w:rPr>
            </w:pPr>
          </w:p>
        </w:tc>
        <w:tc>
          <w:tcPr>
            <w:tcW w:w="1845" w:type="dxa"/>
            <w:shd w:val="clear" w:color="auto" w:fill="FDE9D9"/>
          </w:tcPr>
          <w:p w:rsidR="004F5959" w:rsidRDefault="004F5959">
            <w:pPr>
              <w:pStyle w:val="TableParagraph"/>
              <w:rPr>
                <w:rFonts w:ascii="Times New Roman"/>
              </w:rPr>
            </w:pPr>
          </w:p>
        </w:tc>
        <w:tc>
          <w:tcPr>
            <w:tcW w:w="1847" w:type="dxa"/>
            <w:shd w:val="clear" w:color="auto" w:fill="FDE9D9"/>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1548"/>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ight="96"/>
              <w:rPr>
                <w:b/>
                <w:sz w:val="23"/>
              </w:rPr>
            </w:pPr>
            <w:r>
              <w:rPr>
                <w:b/>
                <w:sz w:val="23"/>
              </w:rPr>
              <w:t>Note types of chemicals in use</w:t>
            </w:r>
          </w:p>
          <w:p w:rsidR="004F5959" w:rsidRDefault="004F5959">
            <w:pPr>
              <w:pStyle w:val="TableParagraph"/>
              <w:spacing w:before="1"/>
              <w:rPr>
                <w:rFonts w:ascii="Arial"/>
                <w:b/>
              </w:rPr>
            </w:pPr>
          </w:p>
          <w:p w:rsidR="004F5959" w:rsidRDefault="00AF6117">
            <w:pPr>
              <w:pStyle w:val="TableParagraph"/>
              <w:spacing w:before="1"/>
              <w:ind w:left="107" w:right="458"/>
              <w:rPr>
                <w:b/>
                <w:sz w:val="23"/>
              </w:rPr>
            </w:pPr>
            <w:r>
              <w:rPr>
                <w:b/>
                <w:sz w:val="23"/>
              </w:rPr>
              <w:t>No chemical use</w:t>
            </w:r>
          </w:p>
        </w:tc>
        <w:tc>
          <w:tcPr>
            <w:tcW w:w="2525" w:type="dxa"/>
          </w:tcPr>
          <w:p w:rsidR="004F5959" w:rsidRDefault="00AF6117" w:rsidP="000D5E61">
            <w:pPr>
              <w:pStyle w:val="TableParagraph"/>
              <w:numPr>
                <w:ilvl w:val="0"/>
                <w:numId w:val="19"/>
              </w:numPr>
              <w:tabs>
                <w:tab w:val="left" w:pos="467"/>
                <w:tab w:val="left" w:pos="468"/>
              </w:tabs>
              <w:spacing w:line="290" w:lineRule="exact"/>
              <w:ind w:hanging="361"/>
              <w:rPr>
                <w:sz w:val="23"/>
              </w:rPr>
            </w:pPr>
            <w:r>
              <w:rPr>
                <w:sz w:val="23"/>
              </w:rPr>
              <w:t>N/A</w:t>
            </w:r>
          </w:p>
        </w:tc>
        <w:tc>
          <w:tcPr>
            <w:tcW w:w="2808" w:type="dxa"/>
          </w:tcPr>
          <w:p w:rsidR="004F5959" w:rsidRDefault="00AF6117" w:rsidP="000D5E61">
            <w:pPr>
              <w:pStyle w:val="TableParagraph"/>
              <w:numPr>
                <w:ilvl w:val="0"/>
                <w:numId w:val="18"/>
              </w:numPr>
              <w:tabs>
                <w:tab w:val="left" w:pos="466"/>
                <w:tab w:val="left" w:pos="467"/>
              </w:tabs>
              <w:spacing w:line="290" w:lineRule="exact"/>
              <w:rPr>
                <w:sz w:val="23"/>
              </w:rPr>
            </w:pPr>
            <w:r>
              <w:rPr>
                <w:sz w:val="23"/>
              </w:rPr>
              <w:t>N/A</w:t>
            </w:r>
          </w:p>
        </w:tc>
        <w:tc>
          <w:tcPr>
            <w:tcW w:w="2371" w:type="dxa"/>
          </w:tcPr>
          <w:p w:rsidR="004F5959" w:rsidRDefault="00AF6117" w:rsidP="000D5E61">
            <w:pPr>
              <w:pStyle w:val="TableParagraph"/>
              <w:numPr>
                <w:ilvl w:val="0"/>
                <w:numId w:val="17"/>
              </w:numPr>
              <w:tabs>
                <w:tab w:val="left" w:pos="466"/>
                <w:tab w:val="left" w:pos="467"/>
              </w:tabs>
              <w:spacing w:line="290" w:lineRule="exact"/>
              <w:rPr>
                <w:sz w:val="23"/>
              </w:rPr>
            </w:pPr>
            <w:r>
              <w:rPr>
                <w:sz w:val="23"/>
              </w:rPr>
              <w:t>N/A</w:t>
            </w:r>
          </w:p>
        </w:tc>
        <w:tc>
          <w:tcPr>
            <w:tcW w:w="1274" w:type="dxa"/>
          </w:tcPr>
          <w:p w:rsidR="004F5959" w:rsidRDefault="00AF6117" w:rsidP="000D5E61">
            <w:pPr>
              <w:pStyle w:val="TableParagraph"/>
              <w:numPr>
                <w:ilvl w:val="0"/>
                <w:numId w:val="16"/>
              </w:numPr>
              <w:tabs>
                <w:tab w:val="left" w:pos="467"/>
                <w:tab w:val="left" w:pos="468"/>
              </w:tabs>
              <w:spacing w:line="290" w:lineRule="exact"/>
              <w:ind w:hanging="361"/>
              <w:rPr>
                <w:sz w:val="23"/>
              </w:rPr>
            </w:pPr>
            <w:r>
              <w:rPr>
                <w:sz w:val="23"/>
              </w:rPr>
              <w:t>N/A</w:t>
            </w:r>
          </w:p>
        </w:tc>
        <w:tc>
          <w:tcPr>
            <w:tcW w:w="1845" w:type="dxa"/>
          </w:tcPr>
          <w:p w:rsidR="004F5959" w:rsidRDefault="00AF6117" w:rsidP="000D5E61">
            <w:pPr>
              <w:pStyle w:val="TableParagraph"/>
              <w:numPr>
                <w:ilvl w:val="0"/>
                <w:numId w:val="15"/>
              </w:numPr>
              <w:tabs>
                <w:tab w:val="left" w:pos="467"/>
                <w:tab w:val="left" w:pos="468"/>
              </w:tabs>
              <w:spacing w:line="290" w:lineRule="exact"/>
              <w:ind w:hanging="361"/>
              <w:rPr>
                <w:sz w:val="23"/>
              </w:rPr>
            </w:pPr>
            <w:r>
              <w:rPr>
                <w:sz w:val="23"/>
              </w:rPr>
              <w:t>N/A</w:t>
            </w:r>
          </w:p>
        </w:tc>
        <w:tc>
          <w:tcPr>
            <w:tcW w:w="1847" w:type="dxa"/>
          </w:tcPr>
          <w:p w:rsidR="004F5959" w:rsidRDefault="00AF6117" w:rsidP="000D5E61">
            <w:pPr>
              <w:pStyle w:val="TableParagraph"/>
              <w:numPr>
                <w:ilvl w:val="0"/>
                <w:numId w:val="14"/>
              </w:numPr>
              <w:tabs>
                <w:tab w:val="left" w:pos="468"/>
                <w:tab w:val="left" w:pos="469"/>
              </w:tabs>
              <w:spacing w:line="290" w:lineRule="exact"/>
              <w:ind w:hanging="361"/>
              <w:rPr>
                <w:sz w:val="23"/>
              </w:rPr>
            </w:pPr>
            <w:r>
              <w:rPr>
                <w:sz w:val="23"/>
              </w:rPr>
              <w:t>N/A</w:t>
            </w:r>
          </w:p>
        </w:tc>
      </w:tr>
    </w:tbl>
    <w:p w:rsidR="004F5959" w:rsidRDefault="004F5959">
      <w:pPr>
        <w:spacing w:line="290" w:lineRule="exact"/>
        <w:rPr>
          <w:sz w:val="23"/>
        </w:rPr>
        <w:sectPr w:rsidR="004F5959">
          <w:pgSz w:w="16840" w:h="11910" w:orient="landscape"/>
          <w:pgMar w:top="1100" w:right="540" w:bottom="1100" w:left="580" w:header="0" w:footer="908" w:gutter="0"/>
          <w:cols w:space="720"/>
        </w:sect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10" w:after="1"/>
        <w:rPr>
          <w:rFonts w:ascii="Arial"/>
          <w:b/>
          <w:sz w:val="28"/>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7"/>
        </w:trPr>
        <w:tc>
          <w:tcPr>
            <w:tcW w:w="5096" w:type="dxa"/>
            <w:gridSpan w:val="3"/>
            <w:shd w:val="clear" w:color="auto" w:fill="FDE9D9"/>
          </w:tcPr>
          <w:p w:rsidR="004F5959" w:rsidRDefault="004F5959">
            <w:pPr>
              <w:pStyle w:val="TableParagraph"/>
              <w:spacing w:before="7"/>
              <w:rPr>
                <w:rFonts w:ascii="Arial"/>
                <w:b/>
              </w:rPr>
            </w:pPr>
          </w:p>
          <w:p w:rsidR="004F5959" w:rsidRDefault="00AF6117">
            <w:pPr>
              <w:pStyle w:val="TableParagraph"/>
              <w:ind w:left="1792" w:right="1784"/>
              <w:jc w:val="center"/>
              <w:rPr>
                <w:b/>
                <w:sz w:val="23"/>
              </w:rPr>
            </w:pPr>
            <w:r>
              <w:rPr>
                <w:b/>
                <w:sz w:val="23"/>
              </w:rPr>
              <w:t>CHEMICAL</w:t>
            </w:r>
          </w:p>
        </w:tc>
        <w:tc>
          <w:tcPr>
            <w:tcW w:w="5179" w:type="dxa"/>
            <w:gridSpan w:val="2"/>
            <w:shd w:val="clear" w:color="auto" w:fill="FDE9D9"/>
          </w:tcPr>
          <w:p w:rsidR="004F5959" w:rsidRDefault="004F5959">
            <w:pPr>
              <w:pStyle w:val="TableParagraph"/>
              <w:rPr>
                <w:rFonts w:ascii="Times New Roman"/>
              </w:rPr>
            </w:pPr>
          </w:p>
        </w:tc>
        <w:tc>
          <w:tcPr>
            <w:tcW w:w="1274" w:type="dxa"/>
            <w:shd w:val="clear" w:color="auto" w:fill="FDE9D9"/>
          </w:tcPr>
          <w:p w:rsidR="004F5959" w:rsidRDefault="004F5959">
            <w:pPr>
              <w:pStyle w:val="TableParagraph"/>
              <w:rPr>
                <w:rFonts w:ascii="Times New Roman"/>
              </w:rPr>
            </w:pPr>
          </w:p>
        </w:tc>
        <w:tc>
          <w:tcPr>
            <w:tcW w:w="1845" w:type="dxa"/>
            <w:shd w:val="clear" w:color="auto" w:fill="FDE9D9"/>
          </w:tcPr>
          <w:p w:rsidR="004F5959" w:rsidRDefault="004F5959">
            <w:pPr>
              <w:pStyle w:val="TableParagraph"/>
              <w:rPr>
                <w:rFonts w:ascii="Times New Roman"/>
              </w:rPr>
            </w:pPr>
          </w:p>
        </w:tc>
        <w:tc>
          <w:tcPr>
            <w:tcW w:w="1847" w:type="dxa"/>
            <w:shd w:val="clear" w:color="auto" w:fill="FDE9D9"/>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18"/>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ind w:left="232" w:right="218" w:hanging="3"/>
              <w:jc w:val="center"/>
              <w:rPr>
                <w:b/>
                <w:sz w:val="23"/>
              </w:rPr>
            </w:pPr>
            <w:r>
              <w:rPr>
                <w:b/>
                <w:sz w:val="23"/>
              </w:rPr>
              <w:t>Risk H/M/L (with</w:t>
            </w:r>
          </w:p>
          <w:p w:rsidR="004F5959" w:rsidRDefault="00AF6117">
            <w:pPr>
              <w:pStyle w:val="TableParagraph"/>
              <w:spacing w:line="237" w:lineRule="exact"/>
              <w:ind w:left="186" w:right="175"/>
              <w:jc w:val="center"/>
              <w:rPr>
                <w:b/>
                <w:sz w:val="23"/>
              </w:rPr>
            </w:pPr>
            <w:r>
              <w:rPr>
                <w:b/>
                <w:sz w:val="23"/>
              </w:rPr>
              <w:t>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5"/>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1295"/>
        </w:trPr>
        <w:tc>
          <w:tcPr>
            <w:tcW w:w="725" w:type="dxa"/>
          </w:tcPr>
          <w:p w:rsidR="004F5959" w:rsidRDefault="004F5959">
            <w:pPr>
              <w:pStyle w:val="TableParagraph"/>
              <w:rPr>
                <w:rFonts w:ascii="Times New Roman"/>
              </w:rPr>
            </w:pPr>
          </w:p>
        </w:tc>
        <w:tc>
          <w:tcPr>
            <w:tcW w:w="1846" w:type="dxa"/>
          </w:tcPr>
          <w:p w:rsidR="004F5959" w:rsidRDefault="00AF6117">
            <w:pPr>
              <w:pStyle w:val="TableParagraph"/>
              <w:ind w:left="107"/>
              <w:rPr>
                <w:b/>
                <w:sz w:val="23"/>
              </w:rPr>
            </w:pPr>
            <w:r>
              <w:rPr>
                <w:b/>
                <w:sz w:val="23"/>
              </w:rPr>
              <w:t>Gas</w:t>
            </w:r>
          </w:p>
          <w:p w:rsidR="004F5959" w:rsidRDefault="004F5959">
            <w:pPr>
              <w:pStyle w:val="TableParagraph"/>
              <w:spacing w:before="7"/>
              <w:rPr>
                <w:rFonts w:ascii="Arial"/>
                <w:b/>
              </w:rPr>
            </w:pPr>
          </w:p>
          <w:p w:rsidR="004F5959" w:rsidRDefault="00AF6117">
            <w:pPr>
              <w:pStyle w:val="TableParagraph"/>
              <w:ind w:left="107" w:right="400"/>
              <w:rPr>
                <w:b/>
                <w:sz w:val="23"/>
              </w:rPr>
            </w:pPr>
            <w:r>
              <w:rPr>
                <w:b/>
                <w:sz w:val="23"/>
              </w:rPr>
              <w:t>No industrial gases present</w:t>
            </w:r>
          </w:p>
        </w:tc>
        <w:tc>
          <w:tcPr>
            <w:tcW w:w="2525" w:type="dxa"/>
          </w:tcPr>
          <w:p w:rsidR="004F5959" w:rsidRDefault="00AF6117" w:rsidP="000D5E61">
            <w:pPr>
              <w:pStyle w:val="TableParagraph"/>
              <w:numPr>
                <w:ilvl w:val="0"/>
                <w:numId w:val="13"/>
              </w:numPr>
              <w:tabs>
                <w:tab w:val="left" w:pos="467"/>
                <w:tab w:val="left" w:pos="468"/>
              </w:tabs>
              <w:spacing w:before="1"/>
              <w:ind w:hanging="361"/>
              <w:rPr>
                <w:sz w:val="23"/>
              </w:rPr>
            </w:pPr>
            <w:r>
              <w:rPr>
                <w:sz w:val="23"/>
              </w:rPr>
              <w:t>N/A</w:t>
            </w:r>
          </w:p>
        </w:tc>
        <w:tc>
          <w:tcPr>
            <w:tcW w:w="2808" w:type="dxa"/>
          </w:tcPr>
          <w:p w:rsidR="004F5959" w:rsidRDefault="00AF6117" w:rsidP="000D5E61">
            <w:pPr>
              <w:pStyle w:val="TableParagraph"/>
              <w:numPr>
                <w:ilvl w:val="0"/>
                <w:numId w:val="12"/>
              </w:numPr>
              <w:tabs>
                <w:tab w:val="left" w:pos="466"/>
                <w:tab w:val="left" w:pos="467"/>
              </w:tabs>
              <w:spacing w:before="1"/>
              <w:rPr>
                <w:sz w:val="23"/>
              </w:rPr>
            </w:pPr>
            <w:r>
              <w:rPr>
                <w:sz w:val="23"/>
              </w:rPr>
              <w:t>N/A</w:t>
            </w:r>
          </w:p>
        </w:tc>
        <w:tc>
          <w:tcPr>
            <w:tcW w:w="2371" w:type="dxa"/>
          </w:tcPr>
          <w:p w:rsidR="004F5959" w:rsidRDefault="00AF6117" w:rsidP="000D5E61">
            <w:pPr>
              <w:pStyle w:val="TableParagraph"/>
              <w:numPr>
                <w:ilvl w:val="0"/>
                <w:numId w:val="11"/>
              </w:numPr>
              <w:tabs>
                <w:tab w:val="left" w:pos="466"/>
                <w:tab w:val="left" w:pos="467"/>
              </w:tabs>
              <w:spacing w:before="1"/>
              <w:rPr>
                <w:sz w:val="23"/>
              </w:rPr>
            </w:pPr>
            <w:r>
              <w:rPr>
                <w:sz w:val="23"/>
              </w:rPr>
              <w:t>N/A</w:t>
            </w:r>
          </w:p>
        </w:tc>
        <w:tc>
          <w:tcPr>
            <w:tcW w:w="1274" w:type="dxa"/>
          </w:tcPr>
          <w:p w:rsidR="004F5959" w:rsidRDefault="00AF6117" w:rsidP="000D5E61">
            <w:pPr>
              <w:pStyle w:val="TableParagraph"/>
              <w:numPr>
                <w:ilvl w:val="0"/>
                <w:numId w:val="10"/>
              </w:numPr>
              <w:tabs>
                <w:tab w:val="left" w:pos="467"/>
                <w:tab w:val="left" w:pos="468"/>
              </w:tabs>
              <w:spacing w:before="1"/>
              <w:ind w:hanging="361"/>
              <w:rPr>
                <w:sz w:val="23"/>
              </w:rPr>
            </w:pPr>
            <w:r>
              <w:rPr>
                <w:sz w:val="23"/>
              </w:rPr>
              <w:t>N/A</w:t>
            </w:r>
          </w:p>
        </w:tc>
        <w:tc>
          <w:tcPr>
            <w:tcW w:w="1845" w:type="dxa"/>
          </w:tcPr>
          <w:p w:rsidR="004F5959" w:rsidRDefault="00AF6117" w:rsidP="000D5E61">
            <w:pPr>
              <w:pStyle w:val="TableParagraph"/>
              <w:numPr>
                <w:ilvl w:val="0"/>
                <w:numId w:val="9"/>
              </w:numPr>
              <w:tabs>
                <w:tab w:val="left" w:pos="467"/>
                <w:tab w:val="left" w:pos="468"/>
              </w:tabs>
              <w:spacing w:before="1"/>
              <w:ind w:hanging="361"/>
              <w:rPr>
                <w:sz w:val="23"/>
              </w:rPr>
            </w:pPr>
            <w:r>
              <w:rPr>
                <w:sz w:val="23"/>
              </w:rPr>
              <w:t>N/A</w:t>
            </w:r>
          </w:p>
        </w:tc>
        <w:tc>
          <w:tcPr>
            <w:tcW w:w="1847" w:type="dxa"/>
          </w:tcPr>
          <w:p w:rsidR="004F5959" w:rsidRDefault="00AF6117" w:rsidP="000D5E61">
            <w:pPr>
              <w:pStyle w:val="TableParagraph"/>
              <w:numPr>
                <w:ilvl w:val="0"/>
                <w:numId w:val="8"/>
              </w:numPr>
              <w:tabs>
                <w:tab w:val="left" w:pos="468"/>
                <w:tab w:val="left" w:pos="469"/>
              </w:tabs>
              <w:spacing w:before="1"/>
              <w:ind w:hanging="361"/>
              <w:rPr>
                <w:sz w:val="23"/>
              </w:rPr>
            </w:pPr>
            <w:r>
              <w:rPr>
                <w:sz w:val="23"/>
              </w:rPr>
              <w:t>N/A</w:t>
            </w:r>
          </w:p>
        </w:tc>
      </w:tr>
    </w:tbl>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rPr>
          <w:rFonts w:ascii="Arial"/>
          <w:b/>
          <w:sz w:val="20"/>
        </w:rPr>
      </w:pPr>
    </w:p>
    <w:p w:rsidR="004F5959" w:rsidRDefault="004F5959">
      <w:pPr>
        <w:pStyle w:val="BodyText"/>
        <w:spacing w:before="7"/>
        <w:rPr>
          <w:rFonts w:ascii="Arial"/>
          <w:b/>
          <w:sz w:val="26"/>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846"/>
        <w:gridCol w:w="2525"/>
        <w:gridCol w:w="2808"/>
        <w:gridCol w:w="2371"/>
        <w:gridCol w:w="1274"/>
        <w:gridCol w:w="1845"/>
        <w:gridCol w:w="1847"/>
      </w:tblGrid>
      <w:tr w:rsidR="004F5959">
        <w:trPr>
          <w:trHeight w:val="774"/>
        </w:trPr>
        <w:tc>
          <w:tcPr>
            <w:tcW w:w="5096" w:type="dxa"/>
            <w:gridSpan w:val="3"/>
            <w:shd w:val="clear" w:color="auto" w:fill="FDE9D9"/>
          </w:tcPr>
          <w:p w:rsidR="004F5959" w:rsidRDefault="004F5959">
            <w:pPr>
              <w:pStyle w:val="TableParagraph"/>
              <w:spacing w:before="4"/>
              <w:rPr>
                <w:rFonts w:ascii="Arial"/>
                <w:b/>
              </w:rPr>
            </w:pPr>
          </w:p>
          <w:p w:rsidR="004F5959" w:rsidRDefault="00AF6117">
            <w:pPr>
              <w:pStyle w:val="TableParagraph"/>
              <w:ind w:left="1792" w:right="1784"/>
              <w:jc w:val="center"/>
              <w:rPr>
                <w:b/>
                <w:sz w:val="23"/>
              </w:rPr>
            </w:pPr>
            <w:r>
              <w:rPr>
                <w:b/>
                <w:sz w:val="23"/>
              </w:rPr>
              <w:t>BIOLOGICAL</w:t>
            </w:r>
          </w:p>
        </w:tc>
        <w:tc>
          <w:tcPr>
            <w:tcW w:w="5179" w:type="dxa"/>
            <w:gridSpan w:val="2"/>
            <w:shd w:val="clear" w:color="auto" w:fill="FDE9D9"/>
          </w:tcPr>
          <w:p w:rsidR="004F5959" w:rsidRDefault="004F5959">
            <w:pPr>
              <w:pStyle w:val="TableParagraph"/>
              <w:rPr>
                <w:rFonts w:ascii="Times New Roman"/>
              </w:rPr>
            </w:pPr>
          </w:p>
        </w:tc>
        <w:tc>
          <w:tcPr>
            <w:tcW w:w="1274" w:type="dxa"/>
            <w:shd w:val="clear" w:color="auto" w:fill="FDE9D9"/>
          </w:tcPr>
          <w:p w:rsidR="004F5959" w:rsidRDefault="004F5959">
            <w:pPr>
              <w:pStyle w:val="TableParagraph"/>
              <w:rPr>
                <w:rFonts w:ascii="Times New Roman"/>
              </w:rPr>
            </w:pPr>
          </w:p>
        </w:tc>
        <w:tc>
          <w:tcPr>
            <w:tcW w:w="1845" w:type="dxa"/>
            <w:shd w:val="clear" w:color="auto" w:fill="FDE9D9"/>
          </w:tcPr>
          <w:p w:rsidR="004F5959" w:rsidRDefault="004F5959">
            <w:pPr>
              <w:pStyle w:val="TableParagraph"/>
              <w:rPr>
                <w:rFonts w:ascii="Times New Roman"/>
              </w:rPr>
            </w:pPr>
          </w:p>
        </w:tc>
        <w:tc>
          <w:tcPr>
            <w:tcW w:w="1847" w:type="dxa"/>
            <w:shd w:val="clear" w:color="auto" w:fill="FDE9D9"/>
          </w:tcPr>
          <w:p w:rsidR="004F5959" w:rsidRDefault="004F5959">
            <w:pPr>
              <w:pStyle w:val="TableParagraph"/>
              <w:rPr>
                <w:rFonts w:ascii="Times New Roman"/>
              </w:rPr>
            </w:pPr>
          </w:p>
        </w:tc>
      </w:tr>
      <w:tr w:rsidR="004F5959">
        <w:trPr>
          <w:trHeight w:val="258"/>
        </w:trPr>
        <w:tc>
          <w:tcPr>
            <w:tcW w:w="725"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191"/>
              <w:rPr>
                <w:b/>
                <w:sz w:val="23"/>
              </w:rPr>
            </w:pPr>
            <w:r>
              <w:rPr>
                <w:b/>
                <w:sz w:val="23"/>
              </w:rPr>
              <w:t>Ref</w:t>
            </w:r>
          </w:p>
        </w:tc>
        <w:tc>
          <w:tcPr>
            <w:tcW w:w="1846" w:type="dxa"/>
            <w:vMerge w:val="restart"/>
            <w:shd w:val="clear" w:color="auto" w:fill="CCCCFF"/>
          </w:tcPr>
          <w:p w:rsidR="004F5959" w:rsidRDefault="004F5959">
            <w:pPr>
              <w:pStyle w:val="TableParagraph"/>
              <w:rPr>
                <w:rFonts w:ascii="Arial"/>
                <w:b/>
                <w:sz w:val="26"/>
              </w:rPr>
            </w:pPr>
          </w:p>
          <w:p w:rsidR="004F5959" w:rsidRDefault="00AF6117">
            <w:pPr>
              <w:pStyle w:val="TableParagraph"/>
              <w:spacing w:before="220"/>
              <w:ind w:left="556"/>
              <w:rPr>
                <w:b/>
                <w:sz w:val="23"/>
              </w:rPr>
            </w:pPr>
            <w:r>
              <w:rPr>
                <w:b/>
                <w:sz w:val="23"/>
              </w:rPr>
              <w:t>Hazard</w:t>
            </w:r>
          </w:p>
        </w:tc>
        <w:tc>
          <w:tcPr>
            <w:tcW w:w="252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88" w:right="236" w:hanging="425"/>
              <w:rPr>
                <w:b/>
                <w:sz w:val="23"/>
              </w:rPr>
            </w:pPr>
            <w:r>
              <w:rPr>
                <w:b/>
                <w:sz w:val="23"/>
              </w:rPr>
              <w:t>Risk(s) Associated / Description</w:t>
            </w:r>
          </w:p>
        </w:tc>
        <w:tc>
          <w:tcPr>
            <w:tcW w:w="5179" w:type="dxa"/>
            <w:gridSpan w:val="2"/>
            <w:shd w:val="clear" w:color="auto" w:fill="CCCCFF"/>
          </w:tcPr>
          <w:p w:rsidR="004F5959" w:rsidRDefault="00AF6117">
            <w:pPr>
              <w:pStyle w:val="TableParagraph"/>
              <w:spacing w:line="238" w:lineRule="exact"/>
              <w:ind w:left="1724"/>
              <w:rPr>
                <w:b/>
                <w:sz w:val="23"/>
              </w:rPr>
            </w:pPr>
            <w:r>
              <w:rPr>
                <w:b/>
                <w:sz w:val="23"/>
              </w:rPr>
              <w:t>Control Measures</w:t>
            </w:r>
          </w:p>
        </w:tc>
        <w:tc>
          <w:tcPr>
            <w:tcW w:w="1274" w:type="dxa"/>
            <w:vMerge w:val="restart"/>
            <w:shd w:val="clear" w:color="auto" w:fill="CCCCFF"/>
          </w:tcPr>
          <w:p w:rsidR="004F5959" w:rsidRDefault="00AF6117">
            <w:pPr>
              <w:pStyle w:val="TableParagraph"/>
              <w:spacing w:line="260" w:lineRule="atLeast"/>
              <w:ind w:left="205" w:right="192" w:hanging="3"/>
              <w:jc w:val="center"/>
              <w:rPr>
                <w:b/>
                <w:sz w:val="23"/>
              </w:rPr>
            </w:pPr>
            <w:r>
              <w:rPr>
                <w:b/>
                <w:sz w:val="23"/>
              </w:rPr>
              <w:t>Risk H/M/L (with controls)</w:t>
            </w:r>
          </w:p>
        </w:tc>
        <w:tc>
          <w:tcPr>
            <w:tcW w:w="1845"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326" w:right="295" w:firstLine="129"/>
              <w:rPr>
                <w:b/>
                <w:sz w:val="23"/>
              </w:rPr>
            </w:pPr>
            <w:r>
              <w:rPr>
                <w:b/>
                <w:sz w:val="23"/>
              </w:rPr>
              <w:t>Person(s) Responsible</w:t>
            </w:r>
          </w:p>
        </w:tc>
        <w:tc>
          <w:tcPr>
            <w:tcW w:w="1847" w:type="dxa"/>
            <w:vMerge w:val="restart"/>
            <w:shd w:val="clear" w:color="auto" w:fill="CCCCFF"/>
          </w:tcPr>
          <w:p w:rsidR="004F5959" w:rsidRDefault="004F5959">
            <w:pPr>
              <w:pStyle w:val="TableParagraph"/>
              <w:spacing w:before="7"/>
              <w:rPr>
                <w:rFonts w:ascii="Arial"/>
                <w:b/>
              </w:rPr>
            </w:pPr>
          </w:p>
          <w:p w:rsidR="004F5959" w:rsidRDefault="00AF6117">
            <w:pPr>
              <w:pStyle w:val="TableParagraph"/>
              <w:ind w:left="624" w:right="213" w:hanging="384"/>
              <w:rPr>
                <w:b/>
                <w:sz w:val="23"/>
              </w:rPr>
            </w:pPr>
            <w:r>
              <w:rPr>
                <w:b/>
                <w:sz w:val="23"/>
              </w:rPr>
              <w:t>Target Date / Status</w:t>
            </w:r>
          </w:p>
        </w:tc>
      </w:tr>
      <w:tr w:rsidR="004F5959">
        <w:trPr>
          <w:trHeight w:val="767"/>
        </w:trPr>
        <w:tc>
          <w:tcPr>
            <w:tcW w:w="725" w:type="dxa"/>
            <w:vMerge/>
            <w:tcBorders>
              <w:top w:val="nil"/>
            </w:tcBorders>
            <w:shd w:val="clear" w:color="auto" w:fill="CCCCFF"/>
          </w:tcPr>
          <w:p w:rsidR="004F5959" w:rsidRDefault="004F5959">
            <w:pPr>
              <w:rPr>
                <w:sz w:val="2"/>
                <w:szCs w:val="2"/>
              </w:rPr>
            </w:pPr>
          </w:p>
        </w:tc>
        <w:tc>
          <w:tcPr>
            <w:tcW w:w="1846" w:type="dxa"/>
            <w:vMerge/>
            <w:tcBorders>
              <w:top w:val="nil"/>
            </w:tcBorders>
            <w:shd w:val="clear" w:color="auto" w:fill="CCCCFF"/>
          </w:tcPr>
          <w:p w:rsidR="004F5959" w:rsidRDefault="004F5959">
            <w:pPr>
              <w:rPr>
                <w:sz w:val="2"/>
                <w:szCs w:val="2"/>
              </w:rPr>
            </w:pPr>
          </w:p>
        </w:tc>
        <w:tc>
          <w:tcPr>
            <w:tcW w:w="2525" w:type="dxa"/>
            <w:vMerge/>
            <w:tcBorders>
              <w:top w:val="nil"/>
            </w:tcBorders>
            <w:shd w:val="clear" w:color="auto" w:fill="CCCCFF"/>
          </w:tcPr>
          <w:p w:rsidR="004F5959" w:rsidRDefault="004F5959">
            <w:pPr>
              <w:rPr>
                <w:sz w:val="2"/>
                <w:szCs w:val="2"/>
              </w:rPr>
            </w:pPr>
          </w:p>
        </w:tc>
        <w:tc>
          <w:tcPr>
            <w:tcW w:w="2808" w:type="dxa"/>
            <w:shd w:val="clear" w:color="auto" w:fill="CCCCFF"/>
          </w:tcPr>
          <w:p w:rsidR="004F5959" w:rsidRDefault="004F5959">
            <w:pPr>
              <w:pStyle w:val="TableParagraph"/>
              <w:spacing w:before="7"/>
              <w:rPr>
                <w:rFonts w:ascii="Arial"/>
                <w:b/>
              </w:rPr>
            </w:pPr>
          </w:p>
          <w:p w:rsidR="004F5959" w:rsidRDefault="00AF6117">
            <w:pPr>
              <w:pStyle w:val="TableParagraph"/>
              <w:ind w:left="584"/>
              <w:rPr>
                <w:b/>
                <w:sz w:val="23"/>
              </w:rPr>
            </w:pPr>
            <w:r>
              <w:rPr>
                <w:b/>
                <w:sz w:val="23"/>
              </w:rPr>
              <w:t>Current Controls</w:t>
            </w:r>
          </w:p>
        </w:tc>
        <w:tc>
          <w:tcPr>
            <w:tcW w:w="2371" w:type="dxa"/>
            <w:shd w:val="clear" w:color="auto" w:fill="CCCCFF"/>
          </w:tcPr>
          <w:p w:rsidR="004F5959" w:rsidRDefault="00AF6117">
            <w:pPr>
              <w:pStyle w:val="TableParagraph"/>
              <w:ind w:left="335" w:right="309" w:firstLine="482"/>
              <w:rPr>
                <w:b/>
                <w:sz w:val="23"/>
              </w:rPr>
            </w:pPr>
            <w:r>
              <w:rPr>
                <w:b/>
                <w:sz w:val="23"/>
              </w:rPr>
              <w:t>Further Actions Required</w:t>
            </w:r>
          </w:p>
        </w:tc>
        <w:tc>
          <w:tcPr>
            <w:tcW w:w="1274" w:type="dxa"/>
            <w:vMerge/>
            <w:tcBorders>
              <w:top w:val="nil"/>
            </w:tcBorders>
            <w:shd w:val="clear" w:color="auto" w:fill="CCCCFF"/>
          </w:tcPr>
          <w:p w:rsidR="004F5959" w:rsidRDefault="004F5959">
            <w:pPr>
              <w:rPr>
                <w:sz w:val="2"/>
                <w:szCs w:val="2"/>
              </w:rPr>
            </w:pPr>
          </w:p>
        </w:tc>
        <w:tc>
          <w:tcPr>
            <w:tcW w:w="1845" w:type="dxa"/>
            <w:vMerge/>
            <w:tcBorders>
              <w:top w:val="nil"/>
            </w:tcBorders>
            <w:shd w:val="clear" w:color="auto" w:fill="CCCCFF"/>
          </w:tcPr>
          <w:p w:rsidR="004F5959" w:rsidRDefault="004F5959">
            <w:pPr>
              <w:rPr>
                <w:sz w:val="2"/>
                <w:szCs w:val="2"/>
              </w:rPr>
            </w:pPr>
          </w:p>
        </w:tc>
        <w:tc>
          <w:tcPr>
            <w:tcW w:w="1847" w:type="dxa"/>
            <w:vMerge/>
            <w:tcBorders>
              <w:top w:val="nil"/>
            </w:tcBorders>
            <w:shd w:val="clear" w:color="auto" w:fill="CCCCFF"/>
          </w:tcPr>
          <w:p w:rsidR="004F5959" w:rsidRDefault="004F5959">
            <w:pPr>
              <w:rPr>
                <w:sz w:val="2"/>
                <w:szCs w:val="2"/>
              </w:rPr>
            </w:pPr>
          </w:p>
        </w:tc>
      </w:tr>
      <w:tr w:rsidR="004F5959">
        <w:trPr>
          <w:trHeight w:val="1289"/>
        </w:trPr>
        <w:tc>
          <w:tcPr>
            <w:tcW w:w="725" w:type="dxa"/>
          </w:tcPr>
          <w:p w:rsidR="004F5959" w:rsidRDefault="004F5959">
            <w:pPr>
              <w:pStyle w:val="TableParagraph"/>
              <w:rPr>
                <w:rFonts w:ascii="Times New Roman"/>
              </w:rPr>
            </w:pPr>
          </w:p>
        </w:tc>
        <w:tc>
          <w:tcPr>
            <w:tcW w:w="1846" w:type="dxa"/>
          </w:tcPr>
          <w:p w:rsidR="004F5959" w:rsidRDefault="00AF6117">
            <w:pPr>
              <w:pStyle w:val="TableParagraph"/>
              <w:spacing w:line="237" w:lineRule="auto"/>
              <w:ind w:left="107" w:right="721"/>
              <w:rPr>
                <w:b/>
                <w:sz w:val="23"/>
              </w:rPr>
            </w:pPr>
            <w:r>
              <w:rPr>
                <w:b/>
                <w:sz w:val="23"/>
              </w:rPr>
              <w:t>Biological Agents</w:t>
            </w:r>
          </w:p>
          <w:p w:rsidR="004F5959" w:rsidRDefault="004F5959">
            <w:pPr>
              <w:pStyle w:val="TableParagraph"/>
              <w:spacing w:before="7"/>
              <w:rPr>
                <w:rFonts w:ascii="Arial"/>
                <w:b/>
              </w:rPr>
            </w:pPr>
          </w:p>
          <w:p w:rsidR="004F5959" w:rsidRDefault="00AF6117">
            <w:pPr>
              <w:pStyle w:val="TableParagraph"/>
              <w:ind w:left="107"/>
              <w:rPr>
                <w:b/>
                <w:sz w:val="23"/>
              </w:rPr>
            </w:pPr>
            <w:r>
              <w:rPr>
                <w:b/>
                <w:sz w:val="23"/>
              </w:rPr>
              <w:t>None present</w:t>
            </w:r>
          </w:p>
        </w:tc>
        <w:tc>
          <w:tcPr>
            <w:tcW w:w="2525" w:type="dxa"/>
          </w:tcPr>
          <w:p w:rsidR="004F5959" w:rsidRDefault="00AF6117" w:rsidP="000D5E61">
            <w:pPr>
              <w:pStyle w:val="TableParagraph"/>
              <w:numPr>
                <w:ilvl w:val="0"/>
                <w:numId w:val="7"/>
              </w:numPr>
              <w:tabs>
                <w:tab w:val="left" w:pos="467"/>
                <w:tab w:val="left" w:pos="468"/>
              </w:tabs>
              <w:spacing w:line="287" w:lineRule="exact"/>
              <w:ind w:hanging="361"/>
              <w:rPr>
                <w:sz w:val="23"/>
              </w:rPr>
            </w:pPr>
            <w:r>
              <w:rPr>
                <w:sz w:val="23"/>
              </w:rPr>
              <w:t>N/A</w:t>
            </w:r>
          </w:p>
        </w:tc>
        <w:tc>
          <w:tcPr>
            <w:tcW w:w="2808" w:type="dxa"/>
          </w:tcPr>
          <w:p w:rsidR="004F5959" w:rsidRDefault="00AF6117" w:rsidP="000D5E61">
            <w:pPr>
              <w:pStyle w:val="TableParagraph"/>
              <w:numPr>
                <w:ilvl w:val="0"/>
                <w:numId w:val="6"/>
              </w:numPr>
              <w:tabs>
                <w:tab w:val="left" w:pos="466"/>
                <w:tab w:val="left" w:pos="467"/>
              </w:tabs>
              <w:spacing w:line="287" w:lineRule="exact"/>
              <w:rPr>
                <w:sz w:val="23"/>
              </w:rPr>
            </w:pPr>
            <w:r>
              <w:rPr>
                <w:sz w:val="23"/>
              </w:rPr>
              <w:t>N/A</w:t>
            </w:r>
          </w:p>
        </w:tc>
        <w:tc>
          <w:tcPr>
            <w:tcW w:w="2371" w:type="dxa"/>
          </w:tcPr>
          <w:p w:rsidR="004F5959" w:rsidRDefault="00AF6117" w:rsidP="000D5E61">
            <w:pPr>
              <w:pStyle w:val="TableParagraph"/>
              <w:numPr>
                <w:ilvl w:val="0"/>
                <w:numId w:val="5"/>
              </w:numPr>
              <w:tabs>
                <w:tab w:val="left" w:pos="466"/>
                <w:tab w:val="left" w:pos="467"/>
              </w:tabs>
              <w:spacing w:line="287" w:lineRule="exact"/>
              <w:rPr>
                <w:sz w:val="23"/>
              </w:rPr>
            </w:pPr>
            <w:r>
              <w:rPr>
                <w:sz w:val="23"/>
              </w:rPr>
              <w:t>N/A</w:t>
            </w:r>
          </w:p>
        </w:tc>
        <w:tc>
          <w:tcPr>
            <w:tcW w:w="1274" w:type="dxa"/>
          </w:tcPr>
          <w:p w:rsidR="004F5959" w:rsidRDefault="00AF6117" w:rsidP="000D5E61">
            <w:pPr>
              <w:pStyle w:val="TableParagraph"/>
              <w:numPr>
                <w:ilvl w:val="0"/>
                <w:numId w:val="4"/>
              </w:numPr>
              <w:tabs>
                <w:tab w:val="left" w:pos="467"/>
                <w:tab w:val="left" w:pos="468"/>
              </w:tabs>
              <w:spacing w:line="287" w:lineRule="exact"/>
              <w:ind w:hanging="361"/>
              <w:rPr>
                <w:sz w:val="23"/>
              </w:rPr>
            </w:pPr>
            <w:r>
              <w:rPr>
                <w:sz w:val="23"/>
              </w:rPr>
              <w:t>N/A</w:t>
            </w:r>
          </w:p>
        </w:tc>
        <w:tc>
          <w:tcPr>
            <w:tcW w:w="1845" w:type="dxa"/>
          </w:tcPr>
          <w:p w:rsidR="004F5959" w:rsidRDefault="00AF6117" w:rsidP="000D5E61">
            <w:pPr>
              <w:pStyle w:val="TableParagraph"/>
              <w:numPr>
                <w:ilvl w:val="0"/>
                <w:numId w:val="3"/>
              </w:numPr>
              <w:tabs>
                <w:tab w:val="left" w:pos="467"/>
                <w:tab w:val="left" w:pos="468"/>
              </w:tabs>
              <w:spacing w:line="287" w:lineRule="exact"/>
              <w:ind w:hanging="361"/>
              <w:rPr>
                <w:sz w:val="23"/>
              </w:rPr>
            </w:pPr>
            <w:r>
              <w:rPr>
                <w:sz w:val="23"/>
              </w:rPr>
              <w:t>N/A</w:t>
            </w:r>
          </w:p>
        </w:tc>
        <w:tc>
          <w:tcPr>
            <w:tcW w:w="1847" w:type="dxa"/>
          </w:tcPr>
          <w:p w:rsidR="004F5959" w:rsidRDefault="00AF6117" w:rsidP="000D5E61">
            <w:pPr>
              <w:pStyle w:val="TableParagraph"/>
              <w:numPr>
                <w:ilvl w:val="0"/>
                <w:numId w:val="2"/>
              </w:numPr>
              <w:tabs>
                <w:tab w:val="left" w:pos="468"/>
                <w:tab w:val="left" w:pos="469"/>
              </w:tabs>
              <w:spacing w:line="287" w:lineRule="exact"/>
              <w:ind w:hanging="361"/>
              <w:rPr>
                <w:sz w:val="23"/>
              </w:rPr>
            </w:pPr>
            <w:r>
              <w:rPr>
                <w:sz w:val="23"/>
              </w:rPr>
              <w:t>N/A</w:t>
            </w:r>
          </w:p>
        </w:tc>
      </w:tr>
    </w:tbl>
    <w:p w:rsidR="004F5959" w:rsidRDefault="004F5959">
      <w:pPr>
        <w:spacing w:line="287" w:lineRule="exact"/>
        <w:rPr>
          <w:sz w:val="23"/>
        </w:rPr>
        <w:sectPr w:rsidR="004F5959">
          <w:pgSz w:w="16840" w:h="11910" w:orient="landscape"/>
          <w:pgMar w:top="1100" w:right="540" w:bottom="1100" w:left="580" w:header="0" w:footer="908" w:gutter="0"/>
          <w:cols w:space="720"/>
        </w:sectPr>
      </w:pPr>
    </w:p>
    <w:p w:rsidR="004F5959" w:rsidRDefault="004F5959">
      <w:pPr>
        <w:pStyle w:val="BodyText"/>
        <w:spacing w:before="1"/>
        <w:rPr>
          <w:rFonts w:ascii="Arial"/>
          <w:b/>
          <w:sz w:val="20"/>
        </w:rPr>
      </w:pPr>
    </w:p>
    <w:p w:rsidR="004F5959" w:rsidRDefault="00AF6117">
      <w:pPr>
        <w:spacing w:before="101"/>
        <w:ind w:left="5781" w:right="5820"/>
        <w:jc w:val="center"/>
        <w:rPr>
          <w:b/>
          <w:sz w:val="28"/>
        </w:rPr>
      </w:pPr>
      <w:r>
        <w:rPr>
          <w:b/>
          <w:sz w:val="28"/>
        </w:rPr>
        <w:t>RISK ASSESSMENT (COVID-19)</w:t>
      </w:r>
    </w:p>
    <w:p w:rsidR="004F5959" w:rsidRDefault="004F5959">
      <w:pPr>
        <w:rPr>
          <w:b/>
          <w:sz w:val="32"/>
        </w:rPr>
      </w:pPr>
    </w:p>
    <w:p w:rsidR="004F5959" w:rsidRDefault="004F5959">
      <w:pPr>
        <w:spacing w:before="3"/>
        <w:rPr>
          <w:b/>
          <w:sz w:val="37"/>
        </w:rPr>
      </w:pPr>
    </w:p>
    <w:p w:rsidR="004F5959" w:rsidRDefault="00AF6117">
      <w:pPr>
        <w:pStyle w:val="BodyText"/>
        <w:ind w:left="859" w:right="893"/>
        <w:jc w:val="both"/>
        <w:rPr>
          <w:rFonts w:ascii="Garamond"/>
        </w:rPr>
      </w:pPr>
      <w:r>
        <w:rPr>
          <w:rFonts w:ascii="Garamond"/>
        </w:rPr>
        <w:t xml:space="preserve">This is a </w:t>
      </w:r>
      <w:r>
        <w:rPr>
          <w:rFonts w:ascii="Garamond"/>
          <w:b/>
        </w:rPr>
        <w:t xml:space="preserve">Risk Assessment Template </w:t>
      </w:r>
      <w:r>
        <w:rPr>
          <w:rFonts w:ascii="Garamond"/>
        </w:rPr>
        <w:t>for COVID-19. The Health &amp; Safety Office have prepared this risk assessment template and identified the necessary controls Technological University Dublin must implement to provident Coronavirus entering the campus and the spread of the disease COVID-19. Each Head of School/ Function/ appointed person can use this document to ensure all processes and/ activities under their remit are assessed taking the risks posed by COVID-19 into account.</w:t>
      </w:r>
    </w:p>
    <w:p w:rsidR="004F5959" w:rsidRDefault="004F5959">
      <w:pPr>
        <w:rPr>
          <w:sz w:val="20"/>
        </w:rPr>
      </w:pPr>
    </w:p>
    <w:p w:rsidR="004F5959" w:rsidRDefault="008343BF">
      <w:pPr>
        <w:spacing w:before="1"/>
      </w:pPr>
      <w:r>
        <w:rPr>
          <w:noProof/>
          <w:lang w:val="en-GB" w:eastAsia="en-GB" w:bidi="ar-SA"/>
        </w:rPr>
        <mc:AlternateContent>
          <mc:Choice Requires="wps">
            <w:drawing>
              <wp:anchor distT="0" distB="0" distL="0" distR="0" simplePos="0" relativeHeight="251692032" behindDoc="1" locked="0" layoutInCell="1" allowOverlap="1">
                <wp:simplePos x="0" y="0"/>
                <wp:positionH relativeFrom="page">
                  <wp:posOffset>1352550</wp:posOffset>
                </wp:positionH>
                <wp:positionV relativeFrom="paragraph">
                  <wp:posOffset>187960</wp:posOffset>
                </wp:positionV>
                <wp:extent cx="4029075" cy="2952750"/>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952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80642" w:rsidRDefault="00980642">
                            <w:pPr>
                              <w:pStyle w:val="BodyText"/>
                              <w:spacing w:before="71"/>
                              <w:ind w:left="142" w:right="277"/>
                              <w:rPr>
                                <w:rFonts w:ascii="Garamond"/>
                              </w:rPr>
                            </w:pPr>
                            <w:r>
                              <w:rPr>
                                <w:rFonts w:ascii="Garamond"/>
                              </w:rPr>
                              <w:t xml:space="preserve">A </w:t>
                            </w:r>
                            <w:r>
                              <w:rPr>
                                <w:rFonts w:ascii="Garamond"/>
                                <w:color w:val="303030"/>
                              </w:rPr>
                              <w:t>Risk Assessment is simply looking closely at what is in the place of work including work activities that could cause harm to staff, students, visitors, contractors and services providers and determining the control measures to be implemented to minimise the risk.</w:t>
                            </w:r>
                          </w:p>
                          <w:p w:rsidR="00980642" w:rsidRDefault="00980642">
                            <w:pPr>
                              <w:rPr>
                                <w:sz w:val="23"/>
                              </w:rPr>
                            </w:pPr>
                          </w:p>
                          <w:p w:rsidR="00980642" w:rsidRDefault="00980642">
                            <w:pPr>
                              <w:pStyle w:val="BodyText"/>
                              <w:ind w:left="142" w:right="217"/>
                              <w:rPr>
                                <w:rFonts w:ascii="Garamond"/>
                              </w:rPr>
                            </w:pPr>
                            <w:r>
                              <w:rPr>
                                <w:rFonts w:ascii="Garamond"/>
                                <w:color w:val="303030"/>
                              </w:rPr>
                              <w:t xml:space="preserve">When we look at control measures we often refer to the </w:t>
                            </w:r>
                            <w:r>
                              <w:rPr>
                                <w:rFonts w:ascii="Garamond"/>
                                <w:b/>
                                <w:color w:val="303030"/>
                              </w:rPr>
                              <w:t xml:space="preserve">hierarchy of control </w:t>
                            </w:r>
                            <w:r>
                              <w:rPr>
                                <w:rFonts w:ascii="Garamond"/>
                                <w:color w:val="303030"/>
                              </w:rPr>
                              <w:t>measures (see diagram on the right).</w:t>
                            </w:r>
                          </w:p>
                          <w:p w:rsidR="00980642" w:rsidRDefault="00980642">
                            <w:pPr>
                              <w:rPr>
                                <w:sz w:val="26"/>
                              </w:rPr>
                            </w:pPr>
                          </w:p>
                          <w:p w:rsidR="00980642" w:rsidRDefault="00980642">
                            <w:pPr>
                              <w:spacing w:before="227" w:line="258" w:lineRule="exact"/>
                              <w:ind w:left="142"/>
                              <w:rPr>
                                <w:b/>
                                <w:sz w:val="23"/>
                              </w:rPr>
                            </w:pPr>
                            <w:r>
                              <w:rPr>
                                <w:b/>
                                <w:color w:val="303030"/>
                                <w:sz w:val="23"/>
                              </w:rPr>
                              <w:t>If you need help completing this Risk Assessment:</w:t>
                            </w:r>
                          </w:p>
                          <w:p w:rsidR="00980642" w:rsidRDefault="00980642" w:rsidP="000D5E61">
                            <w:pPr>
                              <w:pStyle w:val="BodyText"/>
                              <w:numPr>
                                <w:ilvl w:val="0"/>
                                <w:numId w:val="1"/>
                              </w:numPr>
                              <w:tabs>
                                <w:tab w:val="left" w:pos="502"/>
                                <w:tab w:val="left" w:pos="503"/>
                              </w:tabs>
                              <w:spacing w:line="262" w:lineRule="exact"/>
                              <w:ind w:hanging="361"/>
                              <w:rPr>
                                <w:rFonts w:ascii="Garamond" w:hAnsi="Garamond"/>
                              </w:rPr>
                            </w:pPr>
                            <w:r>
                              <w:rPr>
                                <w:rFonts w:ascii="Garamond" w:hAnsi="Garamond"/>
                                <w:color w:val="303030"/>
                              </w:rPr>
                              <w:t xml:space="preserve">Contact the </w:t>
                            </w:r>
                            <w:hyperlink r:id="rId47">
                              <w:r>
                                <w:rPr>
                                  <w:rFonts w:ascii="Garamond" w:hAnsi="Garamond"/>
                                  <w:color w:val="336699"/>
                                </w:rPr>
                                <w:t>Health &amp; Safety</w:t>
                              </w:r>
                              <w:r>
                                <w:rPr>
                                  <w:rFonts w:ascii="Garamond" w:hAnsi="Garamond"/>
                                  <w:color w:val="336699"/>
                                  <w:spacing w:val="-6"/>
                                </w:rPr>
                                <w:t xml:space="preserve"> </w:t>
                              </w:r>
                              <w:r>
                                <w:rPr>
                                  <w:rFonts w:ascii="Garamond" w:hAnsi="Garamond"/>
                                  <w:color w:val="336699"/>
                                </w:rPr>
                                <w:t>Office</w:t>
                              </w:r>
                            </w:hyperlink>
                          </w:p>
                          <w:p w:rsidR="00980642" w:rsidRDefault="00980642" w:rsidP="000D5E61">
                            <w:pPr>
                              <w:pStyle w:val="BodyText"/>
                              <w:numPr>
                                <w:ilvl w:val="0"/>
                                <w:numId w:val="1"/>
                              </w:numPr>
                              <w:tabs>
                                <w:tab w:val="left" w:pos="502"/>
                                <w:tab w:val="left" w:pos="503"/>
                              </w:tabs>
                              <w:spacing w:line="237" w:lineRule="auto"/>
                              <w:ind w:right="408"/>
                              <w:rPr>
                                <w:rFonts w:ascii="Garamond" w:hAnsi="Garamond"/>
                              </w:rPr>
                            </w:pPr>
                            <w:r>
                              <w:rPr>
                                <w:rFonts w:ascii="Garamond" w:hAnsi="Garamond"/>
                                <w:color w:val="303030"/>
                              </w:rPr>
                              <w:t xml:space="preserve">See the TU Dublin Procedure on Hazard Identification, Risk Assessment and Determining Controls (available in the </w:t>
                            </w:r>
                            <w:hyperlink r:id="rId48">
                              <w:r>
                                <w:rPr>
                                  <w:rFonts w:ascii="Garamond" w:hAnsi="Garamond"/>
                                  <w:color w:val="336699"/>
                                </w:rPr>
                                <w:t>TU</w:t>
                              </w:r>
                            </w:hyperlink>
                            <w:hyperlink r:id="rId49">
                              <w:r>
                                <w:rPr>
                                  <w:rFonts w:ascii="Garamond" w:hAnsi="Garamond"/>
                                  <w:color w:val="336699"/>
                                </w:rPr>
                                <w:t xml:space="preserve"> Dublin City Centre Safety</w:t>
                              </w:r>
                              <w:r>
                                <w:rPr>
                                  <w:rFonts w:ascii="Garamond" w:hAnsi="Garamond"/>
                                  <w:color w:val="336699"/>
                                  <w:spacing w:val="-6"/>
                                </w:rPr>
                                <w:t xml:space="preserve"> </w:t>
                              </w:r>
                              <w:r>
                                <w:rPr>
                                  <w:rFonts w:ascii="Garamond" w:hAnsi="Garamond"/>
                                  <w:color w:val="336699"/>
                                </w:rPr>
                                <w:t>Statement</w:t>
                              </w:r>
                            </w:hyperlink>
                            <w:r>
                              <w:rPr>
                                <w:rFonts w:ascii="Garamond" w:hAnsi="Garamond"/>
                                <w:color w:val="303030"/>
                              </w:rPr>
                              <w:t>)</w:t>
                            </w:r>
                          </w:p>
                          <w:p w:rsidR="00980642" w:rsidRDefault="00980642" w:rsidP="000D5E61">
                            <w:pPr>
                              <w:numPr>
                                <w:ilvl w:val="0"/>
                                <w:numId w:val="1"/>
                              </w:numPr>
                              <w:tabs>
                                <w:tab w:val="left" w:pos="502"/>
                                <w:tab w:val="left" w:pos="503"/>
                              </w:tabs>
                              <w:spacing w:before="4" w:line="230" w:lineRule="auto"/>
                              <w:ind w:right="226"/>
                              <w:rPr>
                                <w:sz w:val="23"/>
                              </w:rPr>
                            </w:pPr>
                            <w:hyperlink r:id="rId50">
                              <w:r>
                                <w:rPr>
                                  <w:color w:val="336699"/>
                                  <w:sz w:val="23"/>
                                </w:rPr>
                                <w:t xml:space="preserve">Click here </w:t>
                              </w:r>
                            </w:hyperlink>
                            <w:r>
                              <w:rPr>
                                <w:color w:val="303030"/>
                                <w:sz w:val="23"/>
                              </w:rPr>
                              <w:t xml:space="preserve">to view a </w:t>
                            </w:r>
                            <w:r>
                              <w:rPr>
                                <w:b/>
                                <w:color w:val="303030"/>
                                <w:sz w:val="23"/>
                              </w:rPr>
                              <w:t xml:space="preserve">Assessment Made Easy </w:t>
                            </w:r>
                            <w:r>
                              <w:rPr>
                                <w:color w:val="303030"/>
                                <w:sz w:val="23"/>
                              </w:rPr>
                              <w:t>by the Health &amp; Safety</w:t>
                            </w:r>
                            <w:r>
                              <w:rPr>
                                <w:color w:val="303030"/>
                                <w:spacing w:val="-1"/>
                                <w:sz w:val="23"/>
                              </w:rPr>
                              <w:t xml:space="preserve"> </w:t>
                            </w:r>
                            <w:r>
                              <w:rPr>
                                <w:color w:val="303030"/>
                                <w:sz w:val="23"/>
                              </w:rPr>
                              <w:t>Authority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6" type="#_x0000_t202" style="position:absolute;margin-left:106.5pt;margin-top:14.8pt;width:317.25pt;height:232.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" filled="f">
                <v:textbox inset="0,0,0,0">
                  <w:txbxContent>
                    <w:p w:rsidR="00980642" w:rsidRDefault="00980642">
                      <w:pPr>
                        <w:pStyle w:val="BodyText"/>
                        <w:spacing w:before="71"/>
                        <w:ind w:left="142" w:right="277"/>
                        <w:rPr>
                          <w:rFonts w:ascii="Garamond"/>
                        </w:rPr>
                      </w:pPr>
                      <w:r>
                        <w:rPr>
                          <w:rFonts w:ascii="Garamond"/>
                        </w:rPr>
                        <w:t xml:space="preserve">A </w:t>
                      </w:r>
                      <w:r>
                        <w:rPr>
                          <w:rFonts w:ascii="Garamond"/>
                          <w:color w:val="303030"/>
                        </w:rPr>
                        <w:t>Risk Assessment is simply looking closely at what is in the place of work including work activities that could cause harm to staff, students, visitors, contractors and services providers and determining the control measures to be implemented to minimise the risk.</w:t>
                      </w:r>
                    </w:p>
                    <w:p w:rsidR="00980642" w:rsidRDefault="00980642">
                      <w:pPr>
                        <w:rPr>
                          <w:sz w:val="23"/>
                        </w:rPr>
                      </w:pPr>
                    </w:p>
                    <w:p w:rsidR="00980642" w:rsidRDefault="00980642">
                      <w:pPr>
                        <w:pStyle w:val="BodyText"/>
                        <w:ind w:left="142" w:right="217"/>
                        <w:rPr>
                          <w:rFonts w:ascii="Garamond"/>
                        </w:rPr>
                      </w:pPr>
                      <w:r>
                        <w:rPr>
                          <w:rFonts w:ascii="Garamond"/>
                          <w:color w:val="303030"/>
                        </w:rPr>
                        <w:t xml:space="preserve">When we look at control measures we often refer to the </w:t>
                      </w:r>
                      <w:r>
                        <w:rPr>
                          <w:rFonts w:ascii="Garamond"/>
                          <w:b/>
                          <w:color w:val="303030"/>
                        </w:rPr>
                        <w:t xml:space="preserve">hierarchy of control </w:t>
                      </w:r>
                      <w:r>
                        <w:rPr>
                          <w:rFonts w:ascii="Garamond"/>
                          <w:color w:val="303030"/>
                        </w:rPr>
                        <w:t>measures (see diagram on the right).</w:t>
                      </w:r>
                    </w:p>
                    <w:p w:rsidR="00980642" w:rsidRDefault="00980642">
                      <w:pPr>
                        <w:rPr>
                          <w:sz w:val="26"/>
                        </w:rPr>
                      </w:pPr>
                    </w:p>
                    <w:p w:rsidR="00980642" w:rsidRDefault="00980642">
                      <w:pPr>
                        <w:spacing w:before="227" w:line="258" w:lineRule="exact"/>
                        <w:ind w:left="142"/>
                        <w:rPr>
                          <w:b/>
                          <w:sz w:val="23"/>
                        </w:rPr>
                      </w:pPr>
                      <w:r>
                        <w:rPr>
                          <w:b/>
                          <w:color w:val="303030"/>
                          <w:sz w:val="23"/>
                        </w:rPr>
                        <w:t>If you need help completing this Risk Assessment:</w:t>
                      </w:r>
                    </w:p>
                    <w:p w:rsidR="00980642" w:rsidRDefault="00980642" w:rsidP="000D5E61">
                      <w:pPr>
                        <w:pStyle w:val="BodyText"/>
                        <w:numPr>
                          <w:ilvl w:val="0"/>
                          <w:numId w:val="1"/>
                        </w:numPr>
                        <w:tabs>
                          <w:tab w:val="left" w:pos="502"/>
                          <w:tab w:val="left" w:pos="503"/>
                        </w:tabs>
                        <w:spacing w:line="262" w:lineRule="exact"/>
                        <w:ind w:hanging="361"/>
                        <w:rPr>
                          <w:rFonts w:ascii="Garamond" w:hAnsi="Garamond"/>
                        </w:rPr>
                      </w:pPr>
                      <w:r>
                        <w:rPr>
                          <w:rFonts w:ascii="Garamond" w:hAnsi="Garamond"/>
                          <w:color w:val="303030"/>
                        </w:rPr>
                        <w:t xml:space="preserve">Contact the </w:t>
                      </w:r>
                      <w:hyperlink r:id="rId51">
                        <w:r>
                          <w:rPr>
                            <w:rFonts w:ascii="Garamond" w:hAnsi="Garamond"/>
                            <w:color w:val="336699"/>
                          </w:rPr>
                          <w:t>Health &amp; Safety</w:t>
                        </w:r>
                        <w:r>
                          <w:rPr>
                            <w:rFonts w:ascii="Garamond" w:hAnsi="Garamond"/>
                            <w:color w:val="336699"/>
                            <w:spacing w:val="-6"/>
                          </w:rPr>
                          <w:t xml:space="preserve"> </w:t>
                        </w:r>
                        <w:r>
                          <w:rPr>
                            <w:rFonts w:ascii="Garamond" w:hAnsi="Garamond"/>
                            <w:color w:val="336699"/>
                          </w:rPr>
                          <w:t>Office</w:t>
                        </w:r>
                      </w:hyperlink>
                    </w:p>
                    <w:p w:rsidR="00980642" w:rsidRDefault="00980642" w:rsidP="000D5E61">
                      <w:pPr>
                        <w:pStyle w:val="BodyText"/>
                        <w:numPr>
                          <w:ilvl w:val="0"/>
                          <w:numId w:val="1"/>
                        </w:numPr>
                        <w:tabs>
                          <w:tab w:val="left" w:pos="502"/>
                          <w:tab w:val="left" w:pos="503"/>
                        </w:tabs>
                        <w:spacing w:line="237" w:lineRule="auto"/>
                        <w:ind w:right="408"/>
                        <w:rPr>
                          <w:rFonts w:ascii="Garamond" w:hAnsi="Garamond"/>
                        </w:rPr>
                      </w:pPr>
                      <w:r>
                        <w:rPr>
                          <w:rFonts w:ascii="Garamond" w:hAnsi="Garamond"/>
                          <w:color w:val="303030"/>
                        </w:rPr>
                        <w:t xml:space="preserve">See the TU Dublin Procedure on Hazard Identification, Risk Assessment and Determining Controls (available in the </w:t>
                      </w:r>
                      <w:hyperlink r:id="rId52">
                        <w:r>
                          <w:rPr>
                            <w:rFonts w:ascii="Garamond" w:hAnsi="Garamond"/>
                            <w:color w:val="336699"/>
                          </w:rPr>
                          <w:t>TU</w:t>
                        </w:r>
                      </w:hyperlink>
                      <w:hyperlink r:id="rId53">
                        <w:r>
                          <w:rPr>
                            <w:rFonts w:ascii="Garamond" w:hAnsi="Garamond"/>
                            <w:color w:val="336699"/>
                          </w:rPr>
                          <w:t xml:space="preserve"> Dublin City Centre Safety</w:t>
                        </w:r>
                        <w:r>
                          <w:rPr>
                            <w:rFonts w:ascii="Garamond" w:hAnsi="Garamond"/>
                            <w:color w:val="336699"/>
                            <w:spacing w:val="-6"/>
                          </w:rPr>
                          <w:t xml:space="preserve"> </w:t>
                        </w:r>
                        <w:r>
                          <w:rPr>
                            <w:rFonts w:ascii="Garamond" w:hAnsi="Garamond"/>
                            <w:color w:val="336699"/>
                          </w:rPr>
                          <w:t>Statement</w:t>
                        </w:r>
                      </w:hyperlink>
                      <w:r>
                        <w:rPr>
                          <w:rFonts w:ascii="Garamond" w:hAnsi="Garamond"/>
                          <w:color w:val="303030"/>
                        </w:rPr>
                        <w:t>)</w:t>
                      </w:r>
                    </w:p>
                    <w:p w:rsidR="00980642" w:rsidRDefault="00980642" w:rsidP="000D5E61">
                      <w:pPr>
                        <w:numPr>
                          <w:ilvl w:val="0"/>
                          <w:numId w:val="1"/>
                        </w:numPr>
                        <w:tabs>
                          <w:tab w:val="left" w:pos="502"/>
                          <w:tab w:val="left" w:pos="503"/>
                        </w:tabs>
                        <w:spacing w:before="4" w:line="230" w:lineRule="auto"/>
                        <w:ind w:right="226"/>
                        <w:rPr>
                          <w:sz w:val="23"/>
                        </w:rPr>
                      </w:pPr>
                      <w:hyperlink r:id="rId54">
                        <w:r>
                          <w:rPr>
                            <w:color w:val="336699"/>
                            <w:sz w:val="23"/>
                          </w:rPr>
                          <w:t xml:space="preserve">Click here </w:t>
                        </w:r>
                      </w:hyperlink>
                      <w:r>
                        <w:rPr>
                          <w:color w:val="303030"/>
                          <w:sz w:val="23"/>
                        </w:rPr>
                        <w:t xml:space="preserve">to view a </w:t>
                      </w:r>
                      <w:r>
                        <w:rPr>
                          <w:b/>
                          <w:color w:val="303030"/>
                          <w:sz w:val="23"/>
                        </w:rPr>
                        <w:t xml:space="preserve">Assessment Made Easy </w:t>
                      </w:r>
                      <w:r>
                        <w:rPr>
                          <w:color w:val="303030"/>
                          <w:sz w:val="23"/>
                        </w:rPr>
                        <w:t>by the Health &amp; Safety</w:t>
                      </w:r>
                      <w:r>
                        <w:rPr>
                          <w:color w:val="303030"/>
                          <w:spacing w:val="-1"/>
                          <w:sz w:val="23"/>
                        </w:rPr>
                        <w:t xml:space="preserve"> </w:t>
                      </w:r>
                      <w:r>
                        <w:rPr>
                          <w:color w:val="303030"/>
                          <w:sz w:val="23"/>
                        </w:rPr>
                        <w:t>Authority</w:t>
                      </w:r>
                    </w:p>
                  </w:txbxContent>
                </v:textbox>
                <w10:wrap type="topAndBottom" anchorx="page"/>
              </v:shape>
            </w:pict>
          </mc:Fallback>
        </mc:AlternateContent>
      </w:r>
      <w:r w:rsidR="00AF6117">
        <w:rPr>
          <w:noProof/>
          <w:lang w:val="en-GB" w:eastAsia="en-GB" w:bidi="ar-SA"/>
        </w:rPr>
        <w:drawing>
          <wp:anchor distT="0" distB="0" distL="0" distR="0" simplePos="0" relativeHeight="34" behindDoc="0" locked="0" layoutInCell="1" allowOverlap="1">
            <wp:simplePos x="0" y="0"/>
            <wp:positionH relativeFrom="page">
              <wp:posOffset>5985516</wp:posOffset>
            </wp:positionH>
            <wp:positionV relativeFrom="paragraph">
              <wp:posOffset>355876</wp:posOffset>
            </wp:positionV>
            <wp:extent cx="3701404" cy="2600325"/>
            <wp:effectExtent l="0" t="0" r="0" b="0"/>
            <wp:wrapTopAndBottom/>
            <wp:docPr id="7" name="image12.jpeg" descr="C:\Users\orlaith.water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55" cstate="print"/>
                    <a:stretch>
                      <a:fillRect/>
                    </a:stretch>
                  </pic:blipFill>
                  <pic:spPr>
                    <a:xfrm>
                      <a:off x="0" y="0"/>
                      <a:ext cx="3701404" cy="2600325"/>
                    </a:xfrm>
                    <a:prstGeom prst="rect">
                      <a:avLst/>
                    </a:prstGeom>
                  </pic:spPr>
                </pic:pic>
              </a:graphicData>
            </a:graphic>
          </wp:anchor>
        </w:drawing>
      </w:r>
    </w:p>
    <w:p w:rsidR="004F5959" w:rsidRDefault="004F5959">
      <w:pPr>
        <w:sectPr w:rsidR="004F5959">
          <w:pgSz w:w="16840" w:h="11910" w:orient="landscape"/>
          <w:pgMar w:top="1100" w:right="540" w:bottom="1100" w:left="580" w:header="0" w:footer="908" w:gutter="0"/>
          <w:cols w:space="720"/>
        </w:sectPr>
      </w:pPr>
    </w:p>
    <w:p w:rsidR="004F5959" w:rsidRDefault="004F5959">
      <w:pPr>
        <w:rPr>
          <w:sz w:val="20"/>
        </w:rPr>
      </w:pPr>
    </w:p>
    <w:p w:rsidR="004F5959" w:rsidRDefault="004F5959">
      <w:pPr>
        <w:rPr>
          <w:sz w:val="20"/>
        </w:rPr>
      </w:pPr>
    </w:p>
    <w:p w:rsidR="004F5959" w:rsidRDefault="004F5959">
      <w:pPr>
        <w:rPr>
          <w:sz w:val="20"/>
        </w:rPr>
      </w:pPr>
    </w:p>
    <w:p w:rsidR="004F5959" w:rsidRDefault="004F5959">
      <w:pPr>
        <w:rPr>
          <w:sz w:val="20"/>
        </w:rPr>
      </w:pPr>
    </w:p>
    <w:p w:rsidR="004F5959" w:rsidRDefault="004F5959">
      <w:pPr>
        <w:rPr>
          <w:sz w:val="20"/>
        </w:rPr>
      </w:pPr>
    </w:p>
    <w:p w:rsidR="004F5959" w:rsidRDefault="004F5959">
      <w:pPr>
        <w:rPr>
          <w:sz w:val="20"/>
        </w:rPr>
      </w:pPr>
    </w:p>
    <w:p w:rsidR="004F5959" w:rsidRDefault="004F5959">
      <w:pPr>
        <w:spacing w:before="7"/>
        <w:rPr>
          <w:sz w:val="24"/>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9"/>
        <w:gridCol w:w="5810"/>
        <w:gridCol w:w="3120"/>
      </w:tblGrid>
      <w:tr w:rsidR="004F5959">
        <w:trPr>
          <w:trHeight w:val="1034"/>
        </w:trPr>
        <w:tc>
          <w:tcPr>
            <w:tcW w:w="6379" w:type="dxa"/>
          </w:tcPr>
          <w:p w:rsidR="004F5959" w:rsidRDefault="00AF6117">
            <w:pPr>
              <w:pStyle w:val="TableParagraph"/>
              <w:ind w:left="107" w:right="388"/>
              <w:rPr>
                <w:b/>
                <w:sz w:val="23"/>
              </w:rPr>
            </w:pPr>
            <w:r>
              <w:rPr>
                <w:b/>
                <w:sz w:val="23"/>
              </w:rPr>
              <w:t>School/ Function outline the process/ activity including the campus location/ building: College</w:t>
            </w:r>
          </w:p>
        </w:tc>
        <w:tc>
          <w:tcPr>
            <w:tcW w:w="5810" w:type="dxa"/>
          </w:tcPr>
          <w:p w:rsidR="004F5959" w:rsidRDefault="00AF6117">
            <w:pPr>
              <w:pStyle w:val="TableParagraph"/>
              <w:ind w:left="108"/>
              <w:rPr>
                <w:b/>
                <w:sz w:val="23"/>
              </w:rPr>
            </w:pPr>
            <w:r>
              <w:rPr>
                <w:b/>
                <w:sz w:val="23"/>
              </w:rPr>
              <w:t>Risk assessment completed by:</w:t>
            </w:r>
          </w:p>
          <w:p w:rsidR="004F5959" w:rsidRDefault="004F5959">
            <w:pPr>
              <w:pStyle w:val="TableParagraph"/>
              <w:rPr>
                <w:sz w:val="26"/>
              </w:rPr>
            </w:pPr>
          </w:p>
          <w:p w:rsidR="004F5959" w:rsidRDefault="00AF6117">
            <w:pPr>
              <w:pStyle w:val="TableParagraph"/>
              <w:spacing w:before="224" w:line="238" w:lineRule="exact"/>
              <w:ind w:left="108"/>
              <w:rPr>
                <w:b/>
                <w:sz w:val="23"/>
              </w:rPr>
            </w:pPr>
            <w:r>
              <w:rPr>
                <w:b/>
                <w:sz w:val="23"/>
              </w:rPr>
              <w:t>Risk Assessment Facilitated by: Health and Safety Office</w:t>
            </w:r>
          </w:p>
        </w:tc>
        <w:tc>
          <w:tcPr>
            <w:tcW w:w="3120" w:type="dxa"/>
          </w:tcPr>
          <w:p w:rsidR="004F5959" w:rsidRDefault="00AF6117" w:rsidP="00450CB9">
            <w:pPr>
              <w:pStyle w:val="TableParagraph"/>
              <w:ind w:left="108"/>
              <w:rPr>
                <w:b/>
                <w:sz w:val="23"/>
              </w:rPr>
            </w:pPr>
            <w:r>
              <w:rPr>
                <w:b/>
                <w:sz w:val="23"/>
              </w:rPr>
              <w:t xml:space="preserve">Date completed: </w:t>
            </w:r>
            <w:r w:rsidR="00450CB9">
              <w:rPr>
                <w:b/>
                <w:sz w:val="23"/>
              </w:rPr>
              <w:t>15/10/2021</w:t>
            </w:r>
          </w:p>
        </w:tc>
      </w:tr>
      <w:tr w:rsidR="004F5959">
        <w:trPr>
          <w:trHeight w:val="517"/>
        </w:trPr>
        <w:tc>
          <w:tcPr>
            <w:tcW w:w="15309" w:type="dxa"/>
            <w:gridSpan w:val="3"/>
          </w:tcPr>
          <w:p w:rsidR="004F5959" w:rsidRDefault="00AF6117">
            <w:pPr>
              <w:pStyle w:val="TableParagraph"/>
              <w:ind w:left="107"/>
              <w:rPr>
                <w:b/>
                <w:sz w:val="23"/>
              </w:rPr>
            </w:pPr>
            <w:r>
              <w:rPr>
                <w:b/>
                <w:sz w:val="23"/>
              </w:rPr>
              <w:t>Ongoing review carried out by: Lisa Dooley in consultation with the Health &amp; Safety Office</w:t>
            </w:r>
          </w:p>
        </w:tc>
      </w:tr>
      <w:tr w:rsidR="004F5959">
        <w:trPr>
          <w:trHeight w:val="518"/>
        </w:trPr>
        <w:tc>
          <w:tcPr>
            <w:tcW w:w="6379" w:type="dxa"/>
          </w:tcPr>
          <w:p w:rsidR="004F5959" w:rsidRDefault="00AF6117">
            <w:pPr>
              <w:pStyle w:val="TableParagraph"/>
              <w:ind w:left="107"/>
              <w:rPr>
                <w:b/>
                <w:sz w:val="23"/>
              </w:rPr>
            </w:pPr>
            <w:r>
              <w:rPr>
                <w:b/>
                <w:sz w:val="23"/>
              </w:rPr>
              <w:t>Reviewed by: Health and Safety Office</w:t>
            </w:r>
          </w:p>
        </w:tc>
        <w:tc>
          <w:tcPr>
            <w:tcW w:w="8930" w:type="dxa"/>
            <w:gridSpan w:val="2"/>
          </w:tcPr>
          <w:p w:rsidR="004F5959" w:rsidRDefault="00AF6117">
            <w:pPr>
              <w:pStyle w:val="TableParagraph"/>
              <w:ind w:left="108"/>
              <w:rPr>
                <w:b/>
                <w:sz w:val="23"/>
              </w:rPr>
            </w:pPr>
            <w:r>
              <w:rPr>
                <w:b/>
                <w:sz w:val="23"/>
              </w:rPr>
              <w:t>Approved by: Lisa Dooely</w:t>
            </w:r>
          </w:p>
        </w:tc>
      </w:tr>
    </w:tbl>
    <w:p w:rsidR="004F5959" w:rsidRDefault="004F5959">
      <w:pPr>
        <w:rPr>
          <w:sz w:val="20"/>
        </w:rPr>
      </w:pPr>
    </w:p>
    <w:p w:rsidR="004F5959" w:rsidRDefault="004F5959">
      <w:pPr>
        <w:spacing w:after="1"/>
        <w:rPr>
          <w:sz w:val="26"/>
        </w:rPr>
      </w:pPr>
    </w:p>
    <w:tbl>
      <w:tblPr>
        <w:tblStyle w:val="TableGrid"/>
        <w:tblW w:w="15446" w:type="dxa"/>
        <w:jc w:val="center"/>
        <w:tblLayout w:type="fixed"/>
        <w:tblLook w:val="01E0" w:firstRow="1" w:lastRow="1" w:firstColumn="1" w:lastColumn="1" w:noHBand="0" w:noVBand="0"/>
      </w:tblPr>
      <w:tblGrid>
        <w:gridCol w:w="597"/>
        <w:gridCol w:w="1848"/>
        <w:gridCol w:w="1896"/>
        <w:gridCol w:w="6994"/>
        <w:gridCol w:w="1264"/>
        <w:gridCol w:w="1486"/>
        <w:gridCol w:w="1361"/>
      </w:tblGrid>
      <w:tr w:rsidR="000D5E61" w:rsidRPr="00A064BB" w:rsidTr="00980642">
        <w:trPr>
          <w:trHeight w:val="982"/>
          <w:jc w:val="center"/>
        </w:trPr>
        <w:tc>
          <w:tcPr>
            <w:tcW w:w="597" w:type="dxa"/>
            <w:shd w:val="clear" w:color="auto" w:fill="CCCCFF"/>
          </w:tcPr>
          <w:p w:rsidR="000D5E61" w:rsidRPr="00A064BB" w:rsidRDefault="000D5E61" w:rsidP="00980642">
            <w:pPr>
              <w:rPr>
                <w:rFonts w:cs="Arial"/>
                <w:b/>
                <w:sz w:val="23"/>
                <w:szCs w:val="23"/>
              </w:rPr>
            </w:pPr>
          </w:p>
          <w:p w:rsidR="000D5E61" w:rsidRPr="00A064BB" w:rsidRDefault="000D5E61" w:rsidP="00980642">
            <w:pPr>
              <w:jc w:val="center"/>
              <w:rPr>
                <w:rFonts w:cs="Arial"/>
                <w:b/>
                <w:sz w:val="23"/>
                <w:szCs w:val="23"/>
              </w:rPr>
            </w:pPr>
            <w:r w:rsidRPr="00A064BB">
              <w:rPr>
                <w:rFonts w:cs="Arial"/>
                <w:b/>
                <w:sz w:val="23"/>
                <w:szCs w:val="23"/>
              </w:rPr>
              <w:t>Ref</w:t>
            </w:r>
          </w:p>
        </w:tc>
        <w:tc>
          <w:tcPr>
            <w:tcW w:w="1848" w:type="dxa"/>
            <w:shd w:val="clear" w:color="auto" w:fill="CCCCFF"/>
          </w:tcPr>
          <w:p w:rsidR="000D5E61" w:rsidRPr="00A064BB" w:rsidRDefault="000D5E61" w:rsidP="00980642">
            <w:pPr>
              <w:rPr>
                <w:rFonts w:cs="Arial"/>
                <w:b/>
                <w:sz w:val="23"/>
                <w:szCs w:val="23"/>
              </w:rPr>
            </w:pPr>
          </w:p>
          <w:p w:rsidR="000D5E61" w:rsidRPr="00A064BB" w:rsidRDefault="000D5E61" w:rsidP="00980642">
            <w:pPr>
              <w:jc w:val="center"/>
              <w:rPr>
                <w:rFonts w:cs="Arial"/>
                <w:b/>
                <w:color w:val="000080"/>
                <w:sz w:val="23"/>
                <w:szCs w:val="23"/>
              </w:rPr>
            </w:pPr>
            <w:r w:rsidRPr="00A064BB">
              <w:rPr>
                <w:rFonts w:cs="Arial"/>
                <w:b/>
                <w:sz w:val="23"/>
                <w:szCs w:val="23"/>
              </w:rPr>
              <w:t>Hazard</w:t>
            </w:r>
          </w:p>
        </w:tc>
        <w:tc>
          <w:tcPr>
            <w:tcW w:w="1896" w:type="dxa"/>
            <w:shd w:val="clear" w:color="auto" w:fill="CCCCFF"/>
          </w:tcPr>
          <w:p w:rsidR="000D5E61" w:rsidRPr="00A064BB" w:rsidRDefault="000D5E61" w:rsidP="00980642">
            <w:pPr>
              <w:jc w:val="center"/>
              <w:rPr>
                <w:rFonts w:cs="Arial"/>
                <w:b/>
                <w:sz w:val="23"/>
                <w:szCs w:val="23"/>
              </w:rPr>
            </w:pPr>
            <w:r w:rsidRPr="00A064BB">
              <w:rPr>
                <w:rFonts w:cs="Arial"/>
                <w:b/>
                <w:sz w:val="23"/>
                <w:szCs w:val="23"/>
              </w:rPr>
              <w:t>Risk(s) Associated /</w:t>
            </w:r>
          </w:p>
          <w:p w:rsidR="000D5E61" w:rsidRPr="00A064BB" w:rsidRDefault="000D5E61" w:rsidP="00980642">
            <w:pPr>
              <w:jc w:val="center"/>
              <w:rPr>
                <w:rFonts w:cs="Arial"/>
                <w:b/>
                <w:sz w:val="23"/>
                <w:szCs w:val="23"/>
              </w:rPr>
            </w:pPr>
            <w:r w:rsidRPr="00A064BB">
              <w:rPr>
                <w:rFonts w:cs="Arial"/>
                <w:b/>
                <w:sz w:val="23"/>
                <w:szCs w:val="23"/>
              </w:rPr>
              <w:t>Description</w:t>
            </w:r>
          </w:p>
        </w:tc>
        <w:tc>
          <w:tcPr>
            <w:tcW w:w="6994" w:type="dxa"/>
            <w:shd w:val="clear" w:color="auto" w:fill="CCCCFF"/>
          </w:tcPr>
          <w:p w:rsidR="000D5E61" w:rsidRPr="00A064BB" w:rsidRDefault="000D5E61" w:rsidP="00980642">
            <w:pPr>
              <w:jc w:val="center"/>
              <w:rPr>
                <w:rFonts w:cs="Arial"/>
                <w:b/>
                <w:sz w:val="23"/>
                <w:szCs w:val="23"/>
              </w:rPr>
            </w:pPr>
          </w:p>
          <w:p w:rsidR="000D5E61" w:rsidRPr="00A064BB" w:rsidRDefault="000D5E61" w:rsidP="00980642">
            <w:pPr>
              <w:jc w:val="center"/>
              <w:rPr>
                <w:rFonts w:cs="Arial"/>
                <w:b/>
                <w:sz w:val="23"/>
                <w:szCs w:val="23"/>
              </w:rPr>
            </w:pPr>
            <w:r w:rsidRPr="00A064BB">
              <w:rPr>
                <w:rFonts w:cs="Arial"/>
                <w:b/>
                <w:sz w:val="23"/>
                <w:szCs w:val="23"/>
              </w:rPr>
              <w:t>Control Measures</w:t>
            </w:r>
          </w:p>
          <w:p w:rsidR="000D5E61" w:rsidRPr="00A064BB" w:rsidRDefault="000D5E61" w:rsidP="00980642">
            <w:pPr>
              <w:jc w:val="center"/>
              <w:rPr>
                <w:rFonts w:cs="Arial"/>
                <w:b/>
                <w:sz w:val="23"/>
                <w:szCs w:val="23"/>
              </w:rPr>
            </w:pPr>
          </w:p>
          <w:p w:rsidR="000D5E61" w:rsidRPr="00A064BB" w:rsidRDefault="000D5E61" w:rsidP="00980642">
            <w:pPr>
              <w:jc w:val="center"/>
              <w:rPr>
                <w:rFonts w:cs="Arial"/>
                <w:b/>
                <w:sz w:val="23"/>
                <w:szCs w:val="23"/>
              </w:rPr>
            </w:pPr>
          </w:p>
        </w:tc>
        <w:tc>
          <w:tcPr>
            <w:tcW w:w="1264" w:type="dxa"/>
            <w:shd w:val="clear" w:color="auto" w:fill="CCCCFF"/>
          </w:tcPr>
          <w:p w:rsidR="000D5E61" w:rsidRPr="00A064BB" w:rsidRDefault="000D5E61" w:rsidP="00980642">
            <w:pPr>
              <w:jc w:val="center"/>
              <w:rPr>
                <w:rFonts w:cs="Arial"/>
                <w:b/>
                <w:sz w:val="23"/>
                <w:szCs w:val="23"/>
              </w:rPr>
            </w:pPr>
            <w:r w:rsidRPr="00A064BB">
              <w:rPr>
                <w:rFonts w:cs="Arial"/>
                <w:b/>
                <w:sz w:val="23"/>
                <w:szCs w:val="23"/>
              </w:rPr>
              <w:t>Risk</w:t>
            </w:r>
          </w:p>
          <w:p w:rsidR="000D5E61" w:rsidRPr="00A064BB" w:rsidRDefault="000D5E61" w:rsidP="00980642">
            <w:pPr>
              <w:jc w:val="center"/>
              <w:rPr>
                <w:rFonts w:cs="Arial"/>
                <w:b/>
                <w:sz w:val="23"/>
                <w:szCs w:val="23"/>
              </w:rPr>
            </w:pPr>
            <w:r w:rsidRPr="00A064BB">
              <w:rPr>
                <w:rFonts w:cs="Arial"/>
                <w:b/>
                <w:sz w:val="23"/>
                <w:szCs w:val="23"/>
              </w:rPr>
              <w:t>H/M/L</w:t>
            </w:r>
          </w:p>
          <w:p w:rsidR="000D5E61" w:rsidRPr="00A064BB" w:rsidRDefault="000D5E61" w:rsidP="00980642">
            <w:pPr>
              <w:jc w:val="center"/>
              <w:rPr>
                <w:rFonts w:cs="Arial"/>
                <w:b/>
                <w:sz w:val="23"/>
                <w:szCs w:val="23"/>
              </w:rPr>
            </w:pPr>
            <w:r w:rsidRPr="00A064BB">
              <w:rPr>
                <w:rFonts w:cs="Arial"/>
                <w:b/>
                <w:sz w:val="23"/>
                <w:szCs w:val="23"/>
              </w:rPr>
              <w:t>(with</w:t>
            </w:r>
          </w:p>
          <w:p w:rsidR="000D5E61" w:rsidRPr="00A064BB" w:rsidRDefault="000D5E61" w:rsidP="00980642">
            <w:pPr>
              <w:jc w:val="center"/>
              <w:rPr>
                <w:rFonts w:cs="Arial"/>
                <w:b/>
                <w:sz w:val="23"/>
                <w:szCs w:val="23"/>
              </w:rPr>
            </w:pPr>
            <w:r w:rsidRPr="00A064BB">
              <w:rPr>
                <w:rFonts w:cs="Arial"/>
                <w:b/>
                <w:sz w:val="23"/>
                <w:szCs w:val="23"/>
              </w:rPr>
              <w:t>controls)</w:t>
            </w:r>
          </w:p>
        </w:tc>
        <w:tc>
          <w:tcPr>
            <w:tcW w:w="1486" w:type="dxa"/>
            <w:shd w:val="clear" w:color="auto" w:fill="CCCCFF"/>
          </w:tcPr>
          <w:p w:rsidR="000D5E61" w:rsidRPr="00A064BB" w:rsidRDefault="000D5E61" w:rsidP="00980642">
            <w:pPr>
              <w:jc w:val="center"/>
              <w:rPr>
                <w:rFonts w:cs="Arial"/>
                <w:b/>
                <w:sz w:val="23"/>
                <w:szCs w:val="23"/>
              </w:rPr>
            </w:pPr>
          </w:p>
          <w:p w:rsidR="000D5E61" w:rsidRPr="00A064BB" w:rsidRDefault="000D5E61" w:rsidP="00980642">
            <w:pPr>
              <w:jc w:val="center"/>
              <w:rPr>
                <w:rFonts w:cs="Arial"/>
                <w:b/>
                <w:sz w:val="23"/>
                <w:szCs w:val="23"/>
              </w:rPr>
            </w:pPr>
            <w:r w:rsidRPr="00A064BB">
              <w:rPr>
                <w:rFonts w:cs="Arial"/>
                <w:b/>
                <w:sz w:val="23"/>
                <w:szCs w:val="23"/>
              </w:rPr>
              <w:t>Person(s) Responsible</w:t>
            </w:r>
          </w:p>
        </w:tc>
        <w:tc>
          <w:tcPr>
            <w:tcW w:w="1361" w:type="dxa"/>
            <w:shd w:val="clear" w:color="auto" w:fill="CCCCFF"/>
          </w:tcPr>
          <w:p w:rsidR="000D5E61" w:rsidRPr="00A064BB" w:rsidRDefault="000D5E61" w:rsidP="00980642">
            <w:pPr>
              <w:jc w:val="center"/>
              <w:rPr>
                <w:rFonts w:cs="Arial"/>
                <w:b/>
                <w:sz w:val="23"/>
                <w:szCs w:val="23"/>
              </w:rPr>
            </w:pPr>
          </w:p>
          <w:p w:rsidR="000D5E61" w:rsidRPr="00A064BB" w:rsidRDefault="000D5E61" w:rsidP="00980642">
            <w:pPr>
              <w:jc w:val="center"/>
              <w:rPr>
                <w:rFonts w:cs="Arial"/>
                <w:b/>
                <w:sz w:val="23"/>
                <w:szCs w:val="23"/>
              </w:rPr>
            </w:pPr>
            <w:r w:rsidRPr="00A064BB">
              <w:rPr>
                <w:rFonts w:cs="Arial"/>
                <w:b/>
                <w:sz w:val="23"/>
                <w:szCs w:val="23"/>
              </w:rPr>
              <w:t>Target Date/</w:t>
            </w:r>
          </w:p>
          <w:p w:rsidR="000D5E61" w:rsidRPr="00A064BB" w:rsidRDefault="000D5E61" w:rsidP="00980642">
            <w:pPr>
              <w:jc w:val="center"/>
              <w:rPr>
                <w:rFonts w:cs="Arial"/>
                <w:b/>
                <w:sz w:val="23"/>
                <w:szCs w:val="23"/>
              </w:rPr>
            </w:pPr>
            <w:r w:rsidRPr="00A064BB">
              <w:rPr>
                <w:rFonts w:cs="Arial"/>
                <w:b/>
                <w:sz w:val="23"/>
                <w:szCs w:val="23"/>
              </w:rPr>
              <w:t>Status</w:t>
            </w:r>
          </w:p>
        </w:tc>
      </w:tr>
      <w:tr w:rsidR="000D5E61" w:rsidRPr="00A064BB" w:rsidTr="00980642">
        <w:trPr>
          <w:trHeight w:val="204"/>
          <w:jc w:val="center"/>
        </w:trPr>
        <w:tc>
          <w:tcPr>
            <w:tcW w:w="15446" w:type="dxa"/>
            <w:gridSpan w:val="7"/>
            <w:shd w:val="clear" w:color="auto" w:fill="0070C0"/>
          </w:tcPr>
          <w:p w:rsidR="000D5E61" w:rsidRPr="00A064BB" w:rsidRDefault="000D5E61" w:rsidP="00980642">
            <w:pPr>
              <w:jc w:val="center"/>
              <w:rPr>
                <w:rFonts w:cs="Arial"/>
                <w:b/>
                <w:sz w:val="23"/>
                <w:szCs w:val="23"/>
              </w:rPr>
            </w:pPr>
            <w:r w:rsidRPr="00A064BB">
              <w:rPr>
                <w:rFonts w:cs="Arial"/>
                <w:b/>
                <w:sz w:val="23"/>
                <w:szCs w:val="23"/>
              </w:rPr>
              <w:t xml:space="preserve">STEP 1. ELIMINATE RISK ON CAMPUS </w:t>
            </w:r>
          </w:p>
        </w:tc>
      </w:tr>
      <w:tr w:rsidR="000D5E61" w:rsidRPr="00A064BB" w:rsidTr="00980642">
        <w:trPr>
          <w:trHeight w:val="203"/>
          <w:jc w:val="center"/>
        </w:trPr>
        <w:tc>
          <w:tcPr>
            <w:tcW w:w="597" w:type="dxa"/>
            <w:shd w:val="clear" w:color="auto" w:fill="FFFFFF" w:themeFill="background1"/>
          </w:tcPr>
          <w:p w:rsidR="000D5E61" w:rsidRPr="00A064BB" w:rsidRDefault="000D5E61" w:rsidP="00980642">
            <w:pPr>
              <w:rPr>
                <w:rFonts w:cs="Arial"/>
                <w:b/>
                <w:sz w:val="23"/>
                <w:szCs w:val="23"/>
              </w:rPr>
            </w:pPr>
            <w:r>
              <w:rPr>
                <w:rFonts w:cs="Arial"/>
                <w:b/>
                <w:sz w:val="23"/>
                <w:szCs w:val="23"/>
              </w:rPr>
              <w:t>1.</w:t>
            </w:r>
          </w:p>
        </w:tc>
        <w:tc>
          <w:tcPr>
            <w:tcW w:w="1848" w:type="dxa"/>
            <w:shd w:val="clear" w:color="auto" w:fill="FFFFFF" w:themeFill="background1"/>
          </w:tcPr>
          <w:p w:rsidR="000D5E61" w:rsidRPr="00A064BB" w:rsidRDefault="000D5E61" w:rsidP="00980642">
            <w:pPr>
              <w:rPr>
                <w:rFonts w:cs="Arial"/>
                <w:b/>
                <w:sz w:val="23"/>
                <w:szCs w:val="23"/>
              </w:rPr>
            </w:pPr>
            <w:r w:rsidRPr="00A064BB">
              <w:rPr>
                <w:rFonts w:cs="Arial"/>
                <w:b/>
                <w:sz w:val="23"/>
                <w:szCs w:val="23"/>
              </w:rPr>
              <w:t xml:space="preserve">Coronavirus: </w:t>
            </w:r>
          </w:p>
          <w:p w:rsidR="000D5E61" w:rsidRPr="00707FFB" w:rsidRDefault="000D5E61" w:rsidP="00980642">
            <w:pPr>
              <w:rPr>
                <w:rFonts w:cs="Arial"/>
                <w:b/>
                <w:sz w:val="23"/>
                <w:szCs w:val="23"/>
              </w:rPr>
            </w:pPr>
            <w:r w:rsidRPr="00A064BB">
              <w:rPr>
                <w:rFonts w:cs="Arial"/>
                <w:b/>
                <w:sz w:val="23"/>
                <w:szCs w:val="23"/>
              </w:rPr>
              <w:t>the potential for the development and spread of the disease COVID-19</w:t>
            </w:r>
            <w:r>
              <w:rPr>
                <w:rFonts w:cs="Arial"/>
                <w:b/>
                <w:sz w:val="23"/>
                <w:szCs w:val="23"/>
              </w:rPr>
              <w:t xml:space="preserve"> </w:t>
            </w:r>
            <w:r w:rsidRPr="004178CC">
              <w:rPr>
                <w:rFonts w:cs="Arial"/>
                <w:b/>
                <w:color w:val="000000" w:themeColor="text1"/>
                <w:sz w:val="22"/>
                <w:szCs w:val="22"/>
              </w:rPr>
              <w:t xml:space="preserve">as staff/students return to campus and </w:t>
            </w:r>
            <w:r>
              <w:rPr>
                <w:rFonts w:cs="Arial"/>
                <w:b/>
                <w:color w:val="000000" w:themeColor="text1"/>
                <w:sz w:val="22"/>
                <w:szCs w:val="22"/>
              </w:rPr>
              <w:t>subsequent potential for</w:t>
            </w:r>
            <w:r w:rsidRPr="004178CC">
              <w:rPr>
                <w:rFonts w:cs="Arial"/>
                <w:b/>
                <w:color w:val="000000" w:themeColor="text1"/>
                <w:sz w:val="22"/>
                <w:szCs w:val="22"/>
              </w:rPr>
              <w:t xml:space="preserve"> a large number of staff/ students being unwell or not being able to be on campus </w:t>
            </w:r>
          </w:p>
          <w:p w:rsidR="000D5E61" w:rsidRPr="00A064BB" w:rsidRDefault="000D5E61" w:rsidP="00980642">
            <w:pPr>
              <w:rPr>
                <w:rFonts w:cs="Arial"/>
                <w:b/>
                <w:sz w:val="23"/>
                <w:szCs w:val="23"/>
              </w:rPr>
            </w:pPr>
          </w:p>
          <w:p w:rsidR="000D5E61" w:rsidRPr="00A064BB" w:rsidRDefault="000D5E61" w:rsidP="00980642">
            <w:pPr>
              <w:rPr>
                <w:rFonts w:cs="Arial"/>
                <w:b/>
                <w:sz w:val="23"/>
                <w:szCs w:val="23"/>
              </w:rPr>
            </w:pPr>
          </w:p>
        </w:tc>
        <w:tc>
          <w:tcPr>
            <w:tcW w:w="1896" w:type="dxa"/>
            <w:shd w:val="clear" w:color="auto" w:fill="FFFFFF" w:themeFill="background1"/>
          </w:tcPr>
          <w:p w:rsidR="000D5E61" w:rsidRPr="00A064BB" w:rsidRDefault="000D5E61" w:rsidP="000D5E61">
            <w:pPr>
              <w:pStyle w:val="ListParagraph"/>
              <w:numPr>
                <w:ilvl w:val="0"/>
                <w:numId w:val="256"/>
              </w:numPr>
              <w:spacing w:before="0"/>
              <w:ind w:left="264" w:hanging="264"/>
              <w:contextualSpacing/>
              <w:rPr>
                <w:rFonts w:ascii="Garamond" w:hAnsi="Garamond" w:cs="Arial"/>
                <w:sz w:val="23"/>
                <w:szCs w:val="23"/>
              </w:rPr>
            </w:pPr>
            <w:r>
              <w:rPr>
                <w:rFonts w:ascii="Garamond" w:hAnsi="Garamond" w:cs="Arial"/>
                <w:sz w:val="23"/>
                <w:szCs w:val="23"/>
              </w:rPr>
              <w:lastRenderedPageBreak/>
              <w:t xml:space="preserve">As staff and students return to campus and visitors, service providers or contractors attend on site, mitigation of risk in relation to </w:t>
            </w:r>
            <w:r w:rsidRPr="00A064BB">
              <w:rPr>
                <w:rFonts w:ascii="Garamond" w:hAnsi="Garamond" w:cs="Arial"/>
                <w:sz w:val="23"/>
                <w:szCs w:val="23"/>
              </w:rPr>
              <w:t>Coronavirus</w:t>
            </w:r>
            <w:r>
              <w:rPr>
                <w:rFonts w:ascii="Garamond" w:hAnsi="Garamond" w:cs="Arial"/>
                <w:sz w:val="23"/>
                <w:szCs w:val="23"/>
              </w:rPr>
              <w:t xml:space="preserve"> entering the University campus</w:t>
            </w:r>
          </w:p>
          <w:p w:rsidR="000D5E61" w:rsidRPr="00707FFB" w:rsidRDefault="000D5E61" w:rsidP="000D5E61">
            <w:pPr>
              <w:pStyle w:val="ListParagraph"/>
              <w:numPr>
                <w:ilvl w:val="0"/>
                <w:numId w:val="256"/>
              </w:numPr>
              <w:spacing w:before="0"/>
              <w:ind w:left="264" w:hanging="264"/>
              <w:contextualSpacing/>
              <w:rPr>
                <w:rFonts w:ascii="Garamond" w:hAnsi="Garamond" w:cs="Arial"/>
                <w:sz w:val="23"/>
                <w:szCs w:val="23"/>
              </w:rPr>
            </w:pPr>
            <w:r w:rsidRPr="00A064BB">
              <w:rPr>
                <w:rFonts w:ascii="Garamond" w:hAnsi="Garamond" w:cs="Arial"/>
                <w:sz w:val="23"/>
                <w:szCs w:val="23"/>
              </w:rPr>
              <w:t xml:space="preserve">Spread of the virus in the </w:t>
            </w:r>
            <w:r w:rsidRPr="00A064BB">
              <w:rPr>
                <w:rFonts w:ascii="Garamond" w:hAnsi="Garamond" w:cs="Arial"/>
                <w:sz w:val="23"/>
                <w:szCs w:val="23"/>
              </w:rPr>
              <w:lastRenderedPageBreak/>
              <w:t>working environment</w:t>
            </w:r>
            <w:r>
              <w:rPr>
                <w:rFonts w:ascii="Garamond" w:hAnsi="Garamond" w:cs="Arial"/>
                <w:sz w:val="23"/>
                <w:szCs w:val="23"/>
              </w:rPr>
              <w:t xml:space="preserve"> </w:t>
            </w:r>
            <w:r w:rsidRPr="00707FFB">
              <w:rPr>
                <w:rFonts w:ascii="Garamond" w:hAnsi="Garamond"/>
                <w:color w:val="000000" w:themeColor="text1"/>
                <w:sz w:val="22"/>
                <w:szCs w:val="22"/>
              </w:rPr>
              <w:t>thus maintaining the welfare of our staff.  This will also ensure that we can mitigate the risk of the impact on the student experience</w:t>
            </w:r>
          </w:p>
        </w:tc>
        <w:tc>
          <w:tcPr>
            <w:tcW w:w="6994" w:type="dxa"/>
            <w:shd w:val="clear" w:color="auto" w:fill="FFFFFF" w:themeFill="background1"/>
          </w:tcPr>
          <w:p w:rsidR="000D5E61" w:rsidRPr="00C71B64" w:rsidRDefault="000D5E61" w:rsidP="000D5E61">
            <w:pPr>
              <w:pStyle w:val="ListParagraph"/>
              <w:numPr>
                <w:ilvl w:val="0"/>
                <w:numId w:val="256"/>
              </w:numPr>
              <w:spacing w:before="0"/>
              <w:contextualSpacing/>
              <w:rPr>
                <w:rFonts w:ascii="Garamond" w:hAnsi="Garamond"/>
                <w:sz w:val="23"/>
                <w:szCs w:val="23"/>
              </w:rPr>
            </w:pPr>
            <w:r w:rsidRPr="00A064BB">
              <w:rPr>
                <w:rFonts w:ascii="Garamond" w:hAnsi="Garamond" w:cs="Arial"/>
                <w:sz w:val="23"/>
                <w:szCs w:val="23"/>
              </w:rPr>
              <w:lastRenderedPageBreak/>
              <w:t xml:space="preserve">Follow </w:t>
            </w:r>
            <w:r w:rsidRPr="00A064BB">
              <w:rPr>
                <w:rFonts w:ascii="Garamond" w:hAnsi="Garamond"/>
                <w:sz w:val="23"/>
                <w:szCs w:val="23"/>
              </w:rPr>
              <w:t>Public Health guidelines.</w:t>
            </w:r>
            <w:r w:rsidRPr="00707FFB">
              <w:rPr>
                <w:rFonts w:ascii="Garamond" w:hAnsi="Garamond" w:cs="Arial"/>
                <w:b/>
                <w:color w:val="FF0000"/>
                <w:sz w:val="23"/>
                <w:szCs w:val="23"/>
              </w:rPr>
              <w:t xml:space="preserve"> </w:t>
            </w:r>
          </w:p>
          <w:p w:rsidR="000D5E61" w:rsidRPr="00C71B64" w:rsidRDefault="000D5E61" w:rsidP="000D5E61">
            <w:pPr>
              <w:pStyle w:val="ListParagraph"/>
              <w:numPr>
                <w:ilvl w:val="0"/>
                <w:numId w:val="256"/>
              </w:numPr>
              <w:spacing w:before="0"/>
              <w:contextualSpacing/>
              <w:rPr>
                <w:b/>
                <w:bCs/>
                <w:color w:val="FF0000"/>
              </w:rPr>
            </w:pPr>
            <w:r w:rsidRPr="458FBFD6">
              <w:rPr>
                <w:rFonts w:ascii="Garamond" w:hAnsi="Garamond" w:cs="Arial"/>
                <w:sz w:val="23"/>
                <w:szCs w:val="23"/>
              </w:rPr>
              <w:t>Current Ventilation Strategy:</w:t>
            </w:r>
            <w:r w:rsidRPr="458FBFD6">
              <w:rPr>
                <w:rFonts w:ascii="Garamond" w:hAnsi="Garamond" w:cs="Arial"/>
                <w:b/>
                <w:bCs/>
                <w:sz w:val="23"/>
                <w:szCs w:val="23"/>
              </w:rPr>
              <w:t xml:space="preserve"> </w:t>
            </w:r>
            <w:hyperlink r:id="rId56">
              <w:r w:rsidRPr="458FBFD6">
                <w:rPr>
                  <w:rStyle w:val="Hyperlink"/>
                  <w:rFonts w:ascii="Garamond" w:hAnsi="Garamond" w:cs="Arial"/>
                  <w:b/>
                  <w:bCs/>
                  <w:sz w:val="23"/>
                  <w:szCs w:val="23"/>
                </w:rPr>
                <w:t>https://www.tudublin.ie/media/intranet/covid19/documents/Final-Draft-Ventilation-Strategy-EviSense-(2).pdf</w:t>
              </w:r>
            </w:hyperlink>
          </w:p>
          <w:p w:rsidR="000D5E61" w:rsidRDefault="000D5E61" w:rsidP="00980642">
            <w:pPr>
              <w:rPr>
                <w:rFonts w:cs="Arial"/>
                <w:b/>
                <w:bCs/>
                <w:color w:val="FF0000"/>
              </w:rPr>
            </w:pPr>
          </w:p>
          <w:p w:rsidR="000D5E61" w:rsidRDefault="000D5E61" w:rsidP="00980642">
            <w:pPr>
              <w:rPr>
                <w:rFonts w:cs="Arial"/>
                <w:b/>
                <w:color w:val="FF0000"/>
                <w:szCs w:val="23"/>
              </w:rPr>
            </w:pPr>
            <w:r>
              <w:rPr>
                <w:rFonts w:cs="Arial"/>
                <w:b/>
                <w:color w:val="FF0000"/>
                <w:szCs w:val="23"/>
              </w:rPr>
              <w:t>PLEASE LIST CONTROLS IDENTIFIED SUBSEQUENT TO STAFF ENGAGEMENT AND CONSULTATION</w:t>
            </w:r>
            <w:r w:rsidRPr="00E32219">
              <w:rPr>
                <w:rFonts w:cs="Arial"/>
                <w:b/>
                <w:color w:val="FF0000"/>
                <w:szCs w:val="23"/>
              </w:rPr>
              <w:t xml:space="preserve"> </w:t>
            </w:r>
          </w:p>
          <w:p w:rsidR="000D5E61" w:rsidRDefault="000D5E61" w:rsidP="00980642">
            <w:pPr>
              <w:rPr>
                <w:rFonts w:cs="Arial"/>
                <w:b/>
                <w:color w:val="FF0000"/>
                <w:szCs w:val="23"/>
              </w:rPr>
            </w:pPr>
          </w:p>
          <w:p w:rsidR="000D5E61" w:rsidRPr="002241F1" w:rsidRDefault="000D5E61" w:rsidP="00980642">
            <w:pPr>
              <w:rPr>
                <w:rFonts w:eastAsia="Calibri" w:cs="Calibri"/>
                <w:b/>
                <w:color w:val="000000" w:themeColor="text1"/>
                <w:sz w:val="22"/>
                <w:szCs w:val="22"/>
              </w:rPr>
            </w:pPr>
            <w:r w:rsidRPr="002241F1">
              <w:rPr>
                <w:rFonts w:eastAsia="Calibri" w:cs="Calibri"/>
                <w:b/>
                <w:color w:val="000000" w:themeColor="text1"/>
                <w:sz w:val="22"/>
                <w:szCs w:val="22"/>
              </w:rPr>
              <w:t>For staff accessing the campus:</w:t>
            </w:r>
          </w:p>
          <w:p w:rsidR="000D5E61" w:rsidRPr="004178CC" w:rsidRDefault="000D5E61" w:rsidP="000D5E61">
            <w:pPr>
              <w:pStyle w:val="ListParagraph"/>
              <w:numPr>
                <w:ilvl w:val="0"/>
                <w:numId w:val="272"/>
              </w:numPr>
              <w:spacing w:before="0"/>
              <w:contextualSpacing/>
              <w:rPr>
                <w:rFonts w:ascii="Garamond" w:hAnsi="Garamond"/>
                <w:color w:val="000000" w:themeColor="text1"/>
                <w:sz w:val="22"/>
                <w:szCs w:val="22"/>
              </w:rPr>
            </w:pPr>
            <w:r w:rsidRPr="004178CC">
              <w:rPr>
                <w:rFonts w:ascii="Garamond" w:hAnsi="Garamond"/>
                <w:color w:val="000000" w:themeColor="text1"/>
                <w:sz w:val="22"/>
                <w:szCs w:val="22"/>
              </w:rPr>
              <w:t>All activity on campus will require staff and students to follow current NPHET and HSE guidelines (as being implemented by the University)</w:t>
            </w:r>
            <w:r>
              <w:rPr>
                <w:rFonts w:ascii="Garamond" w:hAnsi="Garamond"/>
                <w:color w:val="000000" w:themeColor="text1"/>
                <w:sz w:val="22"/>
                <w:szCs w:val="22"/>
              </w:rPr>
              <w:t>.</w:t>
            </w:r>
          </w:p>
          <w:p w:rsidR="000D5E61" w:rsidRPr="004178CC" w:rsidRDefault="000D5E61" w:rsidP="000D5E61">
            <w:pPr>
              <w:pStyle w:val="ListParagraph"/>
              <w:numPr>
                <w:ilvl w:val="0"/>
                <w:numId w:val="272"/>
              </w:numPr>
              <w:spacing w:before="0"/>
              <w:contextualSpacing/>
              <w:rPr>
                <w:rStyle w:val="Hyperlink"/>
                <w:rFonts w:ascii="Garamond" w:hAnsi="Garamond"/>
                <w:color w:val="000000" w:themeColor="text1"/>
                <w:sz w:val="22"/>
                <w:szCs w:val="22"/>
              </w:rPr>
            </w:pPr>
            <w:r w:rsidRPr="004178CC">
              <w:rPr>
                <w:rFonts w:ascii="Garamond" w:hAnsi="Garamond"/>
                <w:color w:val="000000" w:themeColor="text1"/>
                <w:sz w:val="22"/>
                <w:szCs w:val="22"/>
              </w:rPr>
              <w:t xml:space="preserve">All staff must complete </w:t>
            </w:r>
            <w:hyperlink r:id="rId57" w:history="1">
              <w:r w:rsidRPr="00E7133B">
                <w:rPr>
                  <w:rStyle w:val="Hyperlink"/>
                  <w:rFonts w:ascii="Garamond" w:hAnsi="Garamond"/>
                  <w:sz w:val="22"/>
                  <w:szCs w:val="22"/>
                </w:rPr>
                <w:t>RTW training</w:t>
              </w:r>
            </w:hyperlink>
            <w:r w:rsidRPr="004178CC">
              <w:rPr>
                <w:rFonts w:ascii="Garamond" w:hAnsi="Garamond"/>
                <w:color w:val="000000" w:themeColor="text1"/>
                <w:sz w:val="22"/>
                <w:szCs w:val="22"/>
              </w:rPr>
              <w:t xml:space="preserve"> if they have no</w:t>
            </w:r>
            <w:r>
              <w:rPr>
                <w:rFonts w:ascii="Garamond" w:hAnsi="Garamond"/>
                <w:color w:val="000000" w:themeColor="text1"/>
                <w:sz w:val="22"/>
                <w:szCs w:val="22"/>
              </w:rPr>
              <w:t>t done so already.</w:t>
            </w:r>
          </w:p>
          <w:p w:rsidR="000D5E61" w:rsidRPr="004178CC" w:rsidRDefault="000D5E61" w:rsidP="000D5E61">
            <w:pPr>
              <w:pStyle w:val="ListParagraph"/>
              <w:numPr>
                <w:ilvl w:val="0"/>
                <w:numId w:val="272"/>
              </w:numPr>
              <w:spacing w:before="0"/>
              <w:contextualSpacing/>
              <w:rPr>
                <w:rFonts w:ascii="Garamond" w:hAnsi="Garamond"/>
                <w:color w:val="000000" w:themeColor="text1"/>
                <w:sz w:val="22"/>
                <w:szCs w:val="22"/>
              </w:rPr>
            </w:pPr>
            <w:r w:rsidRPr="004178CC">
              <w:rPr>
                <w:rFonts w:ascii="Garamond" w:hAnsi="Garamond"/>
                <w:color w:val="000000" w:themeColor="text1"/>
                <w:sz w:val="22"/>
                <w:szCs w:val="22"/>
              </w:rPr>
              <w:t xml:space="preserve">All staff must complete the </w:t>
            </w:r>
            <w:hyperlink r:id="rId58" w:history="1">
              <w:r w:rsidRPr="00E7133B">
                <w:rPr>
                  <w:rStyle w:val="Hyperlink"/>
                  <w:rFonts w:ascii="Garamond" w:hAnsi="Garamond"/>
                  <w:sz w:val="22"/>
                  <w:szCs w:val="22"/>
                </w:rPr>
                <w:t>RTW form</w:t>
              </w:r>
            </w:hyperlink>
            <w:r w:rsidRPr="004178CC">
              <w:rPr>
                <w:rFonts w:ascii="Garamond" w:hAnsi="Garamond"/>
                <w:color w:val="000000" w:themeColor="text1"/>
                <w:sz w:val="22"/>
                <w:szCs w:val="22"/>
              </w:rPr>
              <w:t xml:space="preserve"> if they have not done so already</w:t>
            </w:r>
            <w:r>
              <w:rPr>
                <w:rFonts w:ascii="Garamond" w:hAnsi="Garamond"/>
                <w:color w:val="000000" w:themeColor="text1"/>
                <w:sz w:val="22"/>
                <w:szCs w:val="22"/>
              </w:rPr>
              <w:t>, available.</w:t>
            </w:r>
          </w:p>
          <w:p w:rsidR="000D5E61" w:rsidRPr="004178CC" w:rsidRDefault="000D5E61" w:rsidP="000D5E61">
            <w:pPr>
              <w:pStyle w:val="ListParagraph"/>
              <w:numPr>
                <w:ilvl w:val="0"/>
                <w:numId w:val="272"/>
              </w:numPr>
              <w:spacing w:before="0"/>
              <w:contextualSpacing/>
              <w:rPr>
                <w:rFonts w:ascii="Garamond" w:hAnsi="Garamond"/>
                <w:color w:val="000000" w:themeColor="text1"/>
                <w:sz w:val="22"/>
                <w:szCs w:val="22"/>
              </w:rPr>
            </w:pPr>
            <w:r w:rsidRPr="004178CC">
              <w:rPr>
                <w:rFonts w:ascii="Garamond" w:hAnsi="Garamond" w:cs="Arial"/>
                <w:color w:val="000000" w:themeColor="text1"/>
                <w:sz w:val="22"/>
                <w:szCs w:val="22"/>
              </w:rPr>
              <w:t xml:space="preserve">All staff are requested to follow </w:t>
            </w:r>
            <w:r w:rsidRPr="004178CC">
              <w:rPr>
                <w:rFonts w:ascii="Garamond" w:hAnsi="Garamond"/>
                <w:color w:val="000000" w:themeColor="text1"/>
                <w:sz w:val="22"/>
                <w:szCs w:val="22"/>
              </w:rPr>
              <w:t xml:space="preserve">Public </w:t>
            </w:r>
            <w:r>
              <w:rPr>
                <w:rFonts w:ascii="Garamond" w:hAnsi="Garamond"/>
                <w:color w:val="000000" w:themeColor="text1"/>
                <w:sz w:val="22"/>
                <w:szCs w:val="22"/>
              </w:rPr>
              <w:t>Health guidelines.</w:t>
            </w:r>
          </w:p>
          <w:p w:rsidR="000D5E61" w:rsidRPr="004178CC" w:rsidRDefault="000D5E61" w:rsidP="000D5E61">
            <w:pPr>
              <w:pStyle w:val="ListParagraph"/>
              <w:numPr>
                <w:ilvl w:val="0"/>
                <w:numId w:val="272"/>
              </w:numPr>
              <w:spacing w:before="0"/>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Staff are requested to download the COVID Tracker app</w:t>
            </w:r>
            <w:r>
              <w:rPr>
                <w:rFonts w:ascii="Garamond" w:hAnsi="Garamond" w:cs="Open Sans"/>
                <w:color w:val="000000" w:themeColor="text1"/>
                <w:sz w:val="22"/>
                <w:szCs w:val="22"/>
                <w:shd w:val="clear" w:color="auto" w:fill="FFFFFF"/>
              </w:rPr>
              <w:t>.</w:t>
            </w:r>
          </w:p>
          <w:p w:rsidR="000D5E61" w:rsidRPr="004178CC" w:rsidRDefault="000D5E61" w:rsidP="000D5E61">
            <w:pPr>
              <w:numPr>
                <w:ilvl w:val="0"/>
                <w:numId w:val="272"/>
              </w:numPr>
              <w:rPr>
                <w:rFonts w:eastAsia="Calibri" w:cs="Calibri"/>
                <w:color w:val="000000" w:themeColor="text1"/>
                <w:sz w:val="22"/>
                <w:szCs w:val="22"/>
              </w:rPr>
            </w:pPr>
            <w:r w:rsidRPr="004178CC">
              <w:rPr>
                <w:rFonts w:eastAsia="Calibri" w:cs="Calibri"/>
                <w:color w:val="000000" w:themeColor="text1"/>
                <w:sz w:val="22"/>
                <w:szCs w:val="22"/>
              </w:rPr>
              <w:lastRenderedPageBreak/>
              <w:t>To re-orient staff onto campus</w:t>
            </w:r>
            <w:r>
              <w:rPr>
                <w:rFonts w:eastAsia="Calibri" w:cs="Calibri"/>
                <w:color w:val="000000" w:themeColor="text1"/>
                <w:sz w:val="22"/>
                <w:szCs w:val="22"/>
              </w:rPr>
              <w:t>,</w:t>
            </w:r>
            <w:r w:rsidRPr="004178CC">
              <w:rPr>
                <w:rFonts w:eastAsia="Calibri" w:cs="Calibri"/>
                <w:color w:val="000000" w:themeColor="text1"/>
                <w:sz w:val="22"/>
                <w:szCs w:val="22"/>
              </w:rPr>
              <w:t xml:space="preserve"> small groups walks around campus </w:t>
            </w:r>
            <w:r>
              <w:rPr>
                <w:rFonts w:eastAsia="Calibri" w:cs="Calibri"/>
                <w:color w:val="000000" w:themeColor="text1"/>
                <w:sz w:val="22"/>
                <w:szCs w:val="22"/>
              </w:rPr>
              <w:t>can</w:t>
            </w:r>
            <w:r w:rsidRPr="004178CC">
              <w:rPr>
                <w:rFonts w:eastAsia="Calibri" w:cs="Calibri"/>
                <w:color w:val="000000" w:themeColor="text1"/>
                <w:sz w:val="22"/>
                <w:szCs w:val="22"/>
              </w:rPr>
              <w:t xml:space="preserve"> be organised during the first week back to allow staff to raise questions as they see the facilities.  Weekly </w:t>
            </w:r>
            <w:r>
              <w:rPr>
                <w:rFonts w:eastAsia="Calibri" w:cs="Calibri"/>
                <w:color w:val="000000" w:themeColor="text1"/>
                <w:sz w:val="22"/>
                <w:szCs w:val="22"/>
              </w:rPr>
              <w:t xml:space="preserve">updates remotely </w:t>
            </w:r>
            <w:r w:rsidRPr="004178CC">
              <w:rPr>
                <w:rFonts w:eastAsia="Calibri" w:cs="Calibri"/>
                <w:color w:val="000000" w:themeColor="text1"/>
                <w:sz w:val="22"/>
                <w:szCs w:val="22"/>
              </w:rPr>
              <w:t>will also take place</w:t>
            </w:r>
            <w:r>
              <w:rPr>
                <w:rFonts w:eastAsia="Calibri" w:cs="Calibri"/>
                <w:color w:val="000000" w:themeColor="text1"/>
                <w:sz w:val="22"/>
                <w:szCs w:val="22"/>
              </w:rPr>
              <w:t xml:space="preserve"> when relevant.</w:t>
            </w:r>
          </w:p>
          <w:p w:rsidR="000D5E61" w:rsidRPr="00707FFB" w:rsidRDefault="000D5E61" w:rsidP="000D5E61">
            <w:pPr>
              <w:pStyle w:val="ListParagraph"/>
              <w:numPr>
                <w:ilvl w:val="0"/>
                <w:numId w:val="272"/>
              </w:numPr>
              <w:spacing w:before="0"/>
              <w:contextualSpacing/>
              <w:rPr>
                <w:rFonts w:ascii="Garamond" w:hAnsi="Garamond" w:cs="Arial"/>
                <w:color w:val="000000" w:themeColor="text1"/>
                <w:sz w:val="22"/>
                <w:szCs w:val="22"/>
              </w:rPr>
            </w:pPr>
            <w:r w:rsidRPr="004178CC">
              <w:rPr>
                <w:rFonts w:ascii="Garamond" w:hAnsi="Garamond"/>
                <w:color w:val="000000" w:themeColor="text1"/>
                <w:sz w:val="22"/>
                <w:szCs w:val="22"/>
              </w:rPr>
              <w:t xml:space="preserve">Staff will be provided with 2 washable masks, and </w:t>
            </w:r>
            <w:r>
              <w:rPr>
                <w:rFonts w:ascii="Garamond" w:hAnsi="Garamond"/>
                <w:color w:val="000000" w:themeColor="text1"/>
                <w:sz w:val="22"/>
                <w:szCs w:val="22"/>
              </w:rPr>
              <w:t>disinfectant wipes.</w:t>
            </w:r>
          </w:p>
          <w:p w:rsidR="000D5E61" w:rsidRPr="004178CC" w:rsidRDefault="000D5E61" w:rsidP="000D5E61">
            <w:pPr>
              <w:pStyle w:val="ListParagraph"/>
              <w:numPr>
                <w:ilvl w:val="0"/>
                <w:numId w:val="272"/>
              </w:numPr>
              <w:spacing w:before="0"/>
              <w:contextualSpacing/>
              <w:rPr>
                <w:rFonts w:ascii="Garamond" w:hAnsi="Garamond" w:cs="Arial"/>
                <w:color w:val="000000" w:themeColor="text1"/>
                <w:sz w:val="22"/>
                <w:szCs w:val="22"/>
              </w:rPr>
            </w:pPr>
            <w:r>
              <w:rPr>
                <w:rFonts w:ascii="Garamond" w:hAnsi="Garamond"/>
                <w:color w:val="000000" w:themeColor="text1"/>
                <w:sz w:val="22"/>
                <w:szCs w:val="22"/>
              </w:rPr>
              <w:t>Additional masks and wipes will be available from the School Adminstrator’s Office.</w:t>
            </w:r>
          </w:p>
          <w:p w:rsidR="000D5E61" w:rsidRDefault="000D5E61" w:rsidP="000D5E61">
            <w:pPr>
              <w:pStyle w:val="ListParagraph"/>
              <w:numPr>
                <w:ilvl w:val="0"/>
                <w:numId w:val="272"/>
              </w:numPr>
              <w:spacing w:before="0"/>
              <w:contextualSpacing/>
              <w:rPr>
                <w:rFonts w:ascii="Garamond" w:hAnsi="Garamond" w:cs="Arial"/>
                <w:color w:val="000000" w:themeColor="text1"/>
                <w:sz w:val="22"/>
                <w:szCs w:val="22"/>
              </w:rPr>
            </w:pPr>
            <w:r w:rsidRPr="004178CC">
              <w:rPr>
                <w:rFonts w:ascii="Garamond" w:hAnsi="Garamond" w:cs="Arial"/>
                <w:color w:val="000000" w:themeColor="text1"/>
                <w:sz w:val="22"/>
                <w:szCs w:val="22"/>
              </w:rPr>
              <w:t xml:space="preserve">Staff that identify as ‘very high risk’ are asked to follow the University procedure for identifying how their work </w:t>
            </w:r>
            <w:r>
              <w:rPr>
                <w:rFonts w:ascii="Garamond" w:hAnsi="Garamond" w:cs="Arial"/>
                <w:color w:val="000000" w:themeColor="text1"/>
                <w:sz w:val="22"/>
                <w:szCs w:val="22"/>
              </w:rPr>
              <w:t>can be organized.</w:t>
            </w:r>
          </w:p>
          <w:p w:rsidR="000D5E61" w:rsidRDefault="000D5E61" w:rsidP="000D5E61">
            <w:pPr>
              <w:pStyle w:val="ListParagraph"/>
              <w:numPr>
                <w:ilvl w:val="0"/>
                <w:numId w:val="272"/>
              </w:numPr>
              <w:spacing w:before="0"/>
              <w:contextualSpacing/>
              <w:rPr>
                <w:rFonts w:ascii="Garamond" w:hAnsi="Garamond" w:cs="Arial"/>
                <w:color w:val="000000" w:themeColor="text1"/>
                <w:sz w:val="22"/>
                <w:szCs w:val="22"/>
              </w:rPr>
            </w:pPr>
            <w:r w:rsidRPr="004178CC">
              <w:rPr>
                <w:rFonts w:ascii="Garamond" w:hAnsi="Garamond" w:cs="Arial"/>
                <w:color w:val="000000" w:themeColor="text1"/>
                <w:sz w:val="22"/>
                <w:szCs w:val="22"/>
              </w:rPr>
              <w:t>Where necessary remote working and learning will be facilitated.</w:t>
            </w:r>
          </w:p>
          <w:p w:rsidR="000D5E61" w:rsidRPr="004178CC" w:rsidRDefault="000D5E61" w:rsidP="000D5E61">
            <w:pPr>
              <w:pStyle w:val="ListParagraph"/>
              <w:numPr>
                <w:ilvl w:val="0"/>
                <w:numId w:val="272"/>
              </w:numPr>
              <w:spacing w:before="0"/>
              <w:contextualSpacing/>
              <w:rPr>
                <w:rFonts w:ascii="Garamond" w:hAnsi="Garamond" w:cs="Arial"/>
                <w:color w:val="000000" w:themeColor="text1"/>
                <w:sz w:val="22"/>
                <w:szCs w:val="22"/>
              </w:rPr>
            </w:pPr>
            <w:r w:rsidRPr="004178CC">
              <w:rPr>
                <w:rFonts w:ascii="Garamond" w:hAnsi="Garamond" w:cs="Arial"/>
                <w:color w:val="000000" w:themeColor="text1"/>
                <w:sz w:val="22"/>
                <w:szCs w:val="22"/>
              </w:rPr>
              <w:t xml:space="preserve">Staff who are required to work from home </w:t>
            </w:r>
            <w:r>
              <w:rPr>
                <w:rFonts w:ascii="Garamond" w:hAnsi="Garamond" w:cs="Arial"/>
                <w:color w:val="000000" w:themeColor="text1"/>
                <w:sz w:val="22"/>
                <w:szCs w:val="22"/>
              </w:rPr>
              <w:t xml:space="preserve">due to ‘very high risk’ status being confirmed by MedMark, </w:t>
            </w:r>
            <w:r w:rsidRPr="004178CC">
              <w:rPr>
                <w:rFonts w:ascii="Garamond" w:hAnsi="Garamond" w:cs="Arial"/>
                <w:color w:val="000000" w:themeColor="text1"/>
                <w:sz w:val="22"/>
                <w:szCs w:val="22"/>
              </w:rPr>
              <w:t xml:space="preserve">will be provide with adequate equipment </w:t>
            </w:r>
            <w:r>
              <w:rPr>
                <w:rFonts w:ascii="Garamond" w:hAnsi="Garamond" w:cs="Arial"/>
                <w:color w:val="000000" w:themeColor="text1"/>
                <w:sz w:val="22"/>
                <w:szCs w:val="22"/>
              </w:rPr>
              <w:t xml:space="preserve">and materials </w:t>
            </w:r>
            <w:r w:rsidRPr="004178CC">
              <w:rPr>
                <w:rFonts w:ascii="Garamond" w:hAnsi="Garamond" w:cs="Arial"/>
                <w:color w:val="000000" w:themeColor="text1"/>
                <w:sz w:val="22"/>
                <w:szCs w:val="22"/>
              </w:rPr>
              <w:t>if not already received.</w:t>
            </w:r>
          </w:p>
          <w:p w:rsidR="000D5E61" w:rsidRPr="004178CC" w:rsidRDefault="000D5E61" w:rsidP="000D5E61">
            <w:pPr>
              <w:pStyle w:val="ListParagraph"/>
              <w:numPr>
                <w:ilvl w:val="0"/>
                <w:numId w:val="272"/>
              </w:numPr>
              <w:spacing w:before="0"/>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Staff are required to follow the guidelines and wear masks in all indoor spaces and where social dis</w:t>
            </w:r>
            <w:r>
              <w:rPr>
                <w:rFonts w:ascii="Garamond" w:hAnsi="Garamond" w:cs="Arial"/>
                <w:color w:val="000000" w:themeColor="text1"/>
                <w:sz w:val="22"/>
                <w:szCs w:val="22"/>
              </w:rPr>
              <w:t>tancing is not possible outside.</w:t>
            </w:r>
          </w:p>
          <w:p w:rsidR="000D5E61" w:rsidRDefault="000D5E61" w:rsidP="000D5E61">
            <w:pPr>
              <w:pStyle w:val="ListParagraph"/>
              <w:numPr>
                <w:ilvl w:val="0"/>
                <w:numId w:val="272"/>
              </w:numPr>
              <w:spacing w:before="0"/>
              <w:contextualSpacing/>
              <w:rPr>
                <w:rFonts w:ascii="Garamond" w:hAnsi="Garamond" w:cs="Arial"/>
                <w:color w:val="000000" w:themeColor="text1"/>
                <w:sz w:val="22"/>
                <w:szCs w:val="22"/>
              </w:rPr>
            </w:pPr>
            <w:r w:rsidRPr="004178CC">
              <w:rPr>
                <w:rFonts w:ascii="Garamond" w:hAnsi="Garamond" w:cs="Arial"/>
                <w:color w:val="000000" w:themeColor="text1"/>
                <w:sz w:val="22"/>
                <w:szCs w:val="22"/>
              </w:rPr>
              <w:t>Guidelines for the canteen and the open areas will be set out by the Estates Office.  All staff are required to follow these guidelines</w:t>
            </w:r>
            <w:r>
              <w:rPr>
                <w:rFonts w:ascii="Garamond" w:hAnsi="Garamond" w:cs="Arial"/>
                <w:color w:val="000000" w:themeColor="text1"/>
                <w:sz w:val="22"/>
                <w:szCs w:val="22"/>
              </w:rPr>
              <w:t>.</w:t>
            </w:r>
          </w:p>
          <w:p w:rsidR="000D5E61" w:rsidRPr="004178CC" w:rsidRDefault="000D5E61" w:rsidP="000D5E61">
            <w:pPr>
              <w:pStyle w:val="ListParagraph"/>
              <w:numPr>
                <w:ilvl w:val="0"/>
                <w:numId w:val="272"/>
              </w:numPr>
              <w:spacing w:before="0"/>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Staff will be required to follow any one-way circulation systems that have been put in place in buildings across the University</w:t>
            </w:r>
            <w:r>
              <w:rPr>
                <w:rFonts w:ascii="Garamond" w:hAnsi="Garamond" w:cs="Open Sans"/>
                <w:color w:val="000000" w:themeColor="text1"/>
                <w:sz w:val="22"/>
                <w:szCs w:val="22"/>
                <w:shd w:val="clear" w:color="auto" w:fill="FFFFFF"/>
              </w:rPr>
              <w:t>.</w:t>
            </w:r>
          </w:p>
          <w:p w:rsidR="000D5E61" w:rsidRPr="004178CC" w:rsidRDefault="000D5E61" w:rsidP="000D5E61">
            <w:pPr>
              <w:pStyle w:val="ListParagraph"/>
              <w:numPr>
                <w:ilvl w:val="0"/>
                <w:numId w:val="272"/>
              </w:numPr>
              <w:spacing w:before="0"/>
              <w:contextualSpacing/>
              <w:rPr>
                <w:rFonts w:ascii="Garamond" w:hAnsi="Garamond" w:cs="Arial"/>
                <w:color w:val="000000" w:themeColor="text1"/>
                <w:sz w:val="22"/>
                <w:szCs w:val="22"/>
              </w:rPr>
            </w:pPr>
            <w:r w:rsidRPr="004178CC">
              <w:rPr>
                <w:rFonts w:ascii="Garamond" w:hAnsi="Garamond" w:cs="Arial"/>
                <w:color w:val="000000" w:themeColor="text1"/>
                <w:sz w:val="22"/>
                <w:szCs w:val="22"/>
              </w:rPr>
              <w:t xml:space="preserve">Staff are required to maintain daily contact log </w:t>
            </w:r>
            <w:r>
              <w:rPr>
                <w:rFonts w:ascii="Garamond" w:hAnsi="Garamond" w:cs="Arial"/>
                <w:color w:val="000000" w:themeColor="text1"/>
                <w:sz w:val="22"/>
                <w:szCs w:val="22"/>
              </w:rPr>
              <w:t>(</w:t>
            </w:r>
            <w:hyperlink r:id="rId59" w:history="1">
              <w:r w:rsidRPr="00E7133B">
                <w:rPr>
                  <w:rStyle w:val="Hyperlink"/>
                  <w:rFonts w:ascii="Garamond" w:hAnsi="Garamond" w:cs="Arial"/>
                  <w:sz w:val="22"/>
                  <w:szCs w:val="22"/>
                </w:rPr>
                <w:t>template available</w:t>
              </w:r>
            </w:hyperlink>
            <w:r>
              <w:rPr>
                <w:rFonts w:ascii="Garamond" w:hAnsi="Garamond" w:cs="Arial"/>
                <w:color w:val="000000" w:themeColor="text1"/>
                <w:sz w:val="22"/>
                <w:szCs w:val="22"/>
              </w:rPr>
              <w:t>).</w:t>
            </w:r>
          </w:p>
          <w:p w:rsidR="000D5E61" w:rsidRPr="004178CC" w:rsidRDefault="000D5E61" w:rsidP="000D5E61">
            <w:pPr>
              <w:pStyle w:val="ListParagraph"/>
              <w:numPr>
                <w:ilvl w:val="0"/>
                <w:numId w:val="272"/>
              </w:numPr>
              <w:spacing w:before="0"/>
              <w:contextualSpacing/>
              <w:rPr>
                <w:rFonts w:ascii="Garamond" w:hAnsi="Garamond" w:cs="Arial"/>
                <w:color w:val="000000" w:themeColor="text1"/>
                <w:sz w:val="22"/>
                <w:szCs w:val="22"/>
              </w:rPr>
            </w:pPr>
            <w:r w:rsidRPr="004178CC">
              <w:rPr>
                <w:rFonts w:ascii="Garamond" w:hAnsi="Garamond" w:cs="Arial"/>
                <w:color w:val="000000" w:themeColor="text1"/>
                <w:sz w:val="22"/>
                <w:szCs w:val="22"/>
              </w:rPr>
              <w:t xml:space="preserve">The Head of School, </w:t>
            </w:r>
            <w:r>
              <w:rPr>
                <w:rFonts w:ascii="Garamond" w:hAnsi="Garamond" w:cs="Arial"/>
                <w:color w:val="000000" w:themeColor="text1"/>
                <w:sz w:val="22"/>
                <w:szCs w:val="22"/>
              </w:rPr>
              <w:t>AHoS(s)/</w:t>
            </w:r>
            <w:r w:rsidRPr="004178CC">
              <w:rPr>
                <w:rFonts w:ascii="Garamond" w:hAnsi="Garamond" w:cs="Arial"/>
                <w:color w:val="000000" w:themeColor="text1"/>
                <w:sz w:val="22"/>
                <w:szCs w:val="22"/>
              </w:rPr>
              <w:t>Programme Manager</w:t>
            </w:r>
            <w:r>
              <w:rPr>
                <w:rFonts w:ascii="Garamond" w:hAnsi="Garamond" w:cs="Arial"/>
                <w:color w:val="000000" w:themeColor="text1"/>
                <w:sz w:val="22"/>
                <w:szCs w:val="22"/>
              </w:rPr>
              <w:t>s</w:t>
            </w:r>
            <w:r w:rsidRPr="004178CC">
              <w:rPr>
                <w:rFonts w:ascii="Garamond" w:hAnsi="Garamond" w:cs="Arial"/>
                <w:color w:val="000000" w:themeColor="text1"/>
                <w:sz w:val="22"/>
                <w:szCs w:val="22"/>
              </w:rPr>
              <w:t xml:space="preserve"> will keep in touch and monitor the wellbeing of their staff who are working from home and help them stay connected.</w:t>
            </w:r>
          </w:p>
          <w:p w:rsidR="000D5E61" w:rsidRPr="004178CC" w:rsidRDefault="000D5E61" w:rsidP="000D5E61">
            <w:pPr>
              <w:pStyle w:val="ListParagraph"/>
              <w:numPr>
                <w:ilvl w:val="0"/>
                <w:numId w:val="272"/>
              </w:numPr>
              <w:spacing w:before="0"/>
              <w:contextualSpacing/>
              <w:rPr>
                <w:rFonts w:ascii="Garamond" w:hAnsi="Garamond" w:cs="Arial"/>
                <w:color w:val="000000" w:themeColor="text1"/>
                <w:sz w:val="22"/>
                <w:szCs w:val="22"/>
              </w:rPr>
            </w:pPr>
            <w:r w:rsidRPr="004178CC">
              <w:rPr>
                <w:rFonts w:ascii="Garamond" w:hAnsi="Garamond" w:cs="Arial"/>
                <w:color w:val="000000" w:themeColor="text1"/>
                <w:sz w:val="22"/>
                <w:szCs w:val="22"/>
              </w:rPr>
              <w:t>Hygiene stations have been set up across the campus for all on campus</w:t>
            </w:r>
            <w:r>
              <w:rPr>
                <w:rFonts w:ascii="Garamond" w:hAnsi="Garamond" w:cs="Arial"/>
                <w:color w:val="000000" w:themeColor="text1"/>
                <w:sz w:val="22"/>
                <w:szCs w:val="22"/>
              </w:rPr>
              <w:t>.</w:t>
            </w:r>
          </w:p>
          <w:p w:rsidR="000D5E61" w:rsidRPr="004178CC" w:rsidRDefault="000D5E61" w:rsidP="000D5E61">
            <w:pPr>
              <w:numPr>
                <w:ilvl w:val="0"/>
                <w:numId w:val="272"/>
              </w:numPr>
              <w:spacing w:after="160"/>
              <w:contextualSpacing/>
              <w:rPr>
                <w:rStyle w:val="Hyperlink"/>
                <w:color w:val="000000" w:themeColor="text1"/>
                <w:sz w:val="22"/>
                <w:szCs w:val="22"/>
                <w:lang w:eastAsia="en-US"/>
              </w:rPr>
            </w:pPr>
            <w:r w:rsidRPr="004178CC">
              <w:rPr>
                <w:color w:val="000000" w:themeColor="text1"/>
                <w:sz w:val="22"/>
                <w:szCs w:val="22"/>
                <w:lang w:eastAsia="en-US"/>
              </w:rPr>
              <w:t xml:space="preserve">If staff feel unwell on campus they should contact the Response Manager for the </w:t>
            </w:r>
            <w:r>
              <w:rPr>
                <w:color w:val="000000" w:themeColor="text1"/>
                <w:sz w:val="22"/>
                <w:szCs w:val="22"/>
                <w:lang w:eastAsia="en-US"/>
              </w:rPr>
              <w:t>campus</w:t>
            </w:r>
            <w:r w:rsidRPr="004178CC">
              <w:rPr>
                <w:color w:val="000000" w:themeColor="text1"/>
                <w:sz w:val="22"/>
                <w:szCs w:val="22"/>
                <w:lang w:eastAsia="en-US"/>
              </w:rPr>
              <w:t xml:space="preserve">. A </w:t>
            </w:r>
            <w:hyperlink r:id="rId60" w:history="1">
              <w:r w:rsidRPr="00E7133B">
                <w:rPr>
                  <w:rStyle w:val="Hyperlink"/>
                  <w:sz w:val="22"/>
                  <w:szCs w:val="22"/>
                  <w:lang w:eastAsia="en-US"/>
                </w:rPr>
                <w:t>list of response managers</w:t>
              </w:r>
            </w:hyperlink>
            <w:r w:rsidRPr="00E7133B">
              <w:rPr>
                <w:color w:val="000000" w:themeColor="text1"/>
                <w:sz w:val="22"/>
                <w:szCs w:val="22"/>
                <w:u w:val="single"/>
                <w:lang w:eastAsia="en-US"/>
              </w:rPr>
              <w:t xml:space="preserve"> </w:t>
            </w:r>
            <w:r>
              <w:rPr>
                <w:color w:val="000000" w:themeColor="text1"/>
                <w:sz w:val="22"/>
                <w:szCs w:val="22"/>
                <w:lang w:eastAsia="en-US"/>
              </w:rPr>
              <w:t>is available for viewing.</w:t>
            </w:r>
          </w:p>
          <w:p w:rsidR="000D5E61" w:rsidRDefault="000D5E61" w:rsidP="000D5E61">
            <w:pPr>
              <w:numPr>
                <w:ilvl w:val="0"/>
                <w:numId w:val="272"/>
              </w:numPr>
              <w:spacing w:after="160"/>
              <w:contextualSpacing/>
              <w:rPr>
                <w:color w:val="000000" w:themeColor="text1"/>
                <w:sz w:val="22"/>
                <w:szCs w:val="22"/>
                <w:lang w:eastAsia="en-US"/>
              </w:rPr>
            </w:pPr>
            <w:r w:rsidRPr="004178CC">
              <w:rPr>
                <w:color w:val="000000" w:themeColor="text1"/>
                <w:sz w:val="22"/>
                <w:szCs w:val="22"/>
                <w:lang w:eastAsia="en-US"/>
              </w:rPr>
              <w:t xml:space="preserve">If feeling unwell staff must </w:t>
            </w:r>
            <w:r w:rsidRPr="004178CC">
              <w:rPr>
                <w:b/>
                <w:bCs/>
                <w:color w:val="000000" w:themeColor="text1"/>
                <w:sz w:val="22"/>
                <w:szCs w:val="22"/>
                <w:lang w:eastAsia="en-US"/>
              </w:rPr>
              <w:t>NOT</w:t>
            </w:r>
            <w:r w:rsidRPr="004178CC">
              <w:rPr>
                <w:color w:val="000000" w:themeColor="text1"/>
                <w:sz w:val="22"/>
                <w:szCs w:val="22"/>
                <w:lang w:eastAsia="en-US"/>
              </w:rPr>
              <w:t xml:space="preserve"> come to campus and must seek medical advice immediately and advise their Line Manager as is the practice.</w:t>
            </w:r>
          </w:p>
          <w:p w:rsidR="000D5E61" w:rsidRPr="00707FFB" w:rsidRDefault="000D5E61" w:rsidP="000D5E61">
            <w:pPr>
              <w:numPr>
                <w:ilvl w:val="0"/>
                <w:numId w:val="272"/>
              </w:numPr>
              <w:spacing w:after="160"/>
              <w:contextualSpacing/>
              <w:rPr>
                <w:color w:val="000000" w:themeColor="text1"/>
                <w:sz w:val="22"/>
                <w:szCs w:val="22"/>
                <w:lang w:eastAsia="en-US"/>
              </w:rPr>
            </w:pPr>
            <w:r w:rsidRPr="00707FFB">
              <w:rPr>
                <w:color w:val="000000" w:themeColor="text1"/>
                <w:sz w:val="22"/>
                <w:szCs w:val="22"/>
                <w:lang w:eastAsia="en-US"/>
              </w:rPr>
              <w:t>It is also recommended that staff would download the COVID Tracker app</w:t>
            </w:r>
            <w:r>
              <w:rPr>
                <w:color w:val="000000" w:themeColor="text1"/>
                <w:sz w:val="22"/>
                <w:szCs w:val="22"/>
                <w:lang w:eastAsia="en-US"/>
              </w:rPr>
              <w:t>.</w:t>
            </w:r>
          </w:p>
        </w:tc>
        <w:tc>
          <w:tcPr>
            <w:tcW w:w="1264" w:type="dxa"/>
          </w:tcPr>
          <w:p w:rsidR="000D5E61" w:rsidRPr="00A064BB" w:rsidRDefault="000D5E61" w:rsidP="00980642">
            <w:pPr>
              <w:jc w:val="center"/>
              <w:rPr>
                <w:rFonts w:cs="Arial"/>
                <w:b/>
                <w:sz w:val="23"/>
                <w:szCs w:val="23"/>
              </w:rPr>
            </w:pPr>
          </w:p>
          <w:p w:rsidR="000D5E61" w:rsidRPr="004178CC" w:rsidRDefault="000D5E61" w:rsidP="00980642">
            <w:pPr>
              <w:jc w:val="center"/>
              <w:rPr>
                <w:rFonts w:cs="Arial"/>
                <w:b/>
                <w:color w:val="000000" w:themeColor="text1"/>
                <w:sz w:val="22"/>
                <w:szCs w:val="22"/>
              </w:rPr>
            </w:pPr>
            <w:r w:rsidRPr="004178CC">
              <w:rPr>
                <w:rFonts w:cs="Arial"/>
                <w:b/>
                <w:color w:val="000000" w:themeColor="text1"/>
                <w:sz w:val="22"/>
                <w:szCs w:val="22"/>
              </w:rPr>
              <w:t>With current controls:</w:t>
            </w:r>
          </w:p>
          <w:p w:rsidR="000D5E61" w:rsidRPr="004178CC" w:rsidRDefault="000D5E61" w:rsidP="00980642">
            <w:pPr>
              <w:jc w:val="center"/>
              <w:rPr>
                <w:rFonts w:cs="Arial"/>
                <w:b/>
                <w:color w:val="000000" w:themeColor="text1"/>
                <w:sz w:val="22"/>
                <w:szCs w:val="22"/>
              </w:rPr>
            </w:pPr>
          </w:p>
          <w:p w:rsidR="000D5E61" w:rsidRPr="00A064BB" w:rsidRDefault="000D5E61" w:rsidP="00980642">
            <w:pPr>
              <w:jc w:val="center"/>
              <w:rPr>
                <w:rFonts w:cs="Arial"/>
                <w:b/>
                <w:sz w:val="23"/>
                <w:szCs w:val="23"/>
              </w:rPr>
            </w:pPr>
            <w:r w:rsidRPr="004178CC">
              <w:rPr>
                <w:rFonts w:cs="Arial"/>
                <w:b/>
                <w:color w:val="000000" w:themeColor="text1"/>
                <w:sz w:val="22"/>
                <w:szCs w:val="22"/>
              </w:rPr>
              <w:t>L</w:t>
            </w:r>
          </w:p>
        </w:tc>
        <w:tc>
          <w:tcPr>
            <w:tcW w:w="1486" w:type="dxa"/>
          </w:tcPr>
          <w:p w:rsidR="000D5E61" w:rsidRDefault="000D5E61" w:rsidP="00980642">
            <w:pPr>
              <w:jc w:val="center"/>
              <w:rPr>
                <w:rFonts w:cs="Arial"/>
                <w:b/>
                <w:color w:val="000000" w:themeColor="text1"/>
                <w:sz w:val="22"/>
                <w:szCs w:val="22"/>
              </w:rPr>
            </w:pPr>
          </w:p>
          <w:p w:rsidR="000D5E61" w:rsidRPr="004178CC" w:rsidRDefault="00450CB9" w:rsidP="00980642">
            <w:pPr>
              <w:jc w:val="center"/>
              <w:rPr>
                <w:rFonts w:cs="Arial"/>
                <w:b/>
                <w:color w:val="000000" w:themeColor="text1"/>
                <w:sz w:val="22"/>
                <w:szCs w:val="22"/>
              </w:rPr>
            </w:pPr>
            <w:r>
              <w:rPr>
                <w:rFonts w:cs="Arial"/>
                <w:b/>
                <w:color w:val="000000" w:themeColor="text1"/>
                <w:sz w:val="22"/>
                <w:szCs w:val="22"/>
              </w:rPr>
              <w:t>College Manager/</w:t>
            </w:r>
            <w:r>
              <w:rPr>
                <w:rFonts w:cs="Arial"/>
                <w:b/>
                <w:color w:val="000000" w:themeColor="text1"/>
                <w:sz w:val="22"/>
                <w:szCs w:val="22"/>
              </w:rPr>
              <w:br/>
              <w:t>College Office Staff/</w:t>
            </w:r>
          </w:p>
          <w:p w:rsidR="000D5E61" w:rsidRPr="004178CC" w:rsidRDefault="000D5E61" w:rsidP="00980642">
            <w:pPr>
              <w:jc w:val="center"/>
              <w:rPr>
                <w:rFonts w:cs="Arial"/>
                <w:b/>
                <w:color w:val="000000" w:themeColor="text1"/>
                <w:sz w:val="22"/>
                <w:szCs w:val="22"/>
              </w:rPr>
            </w:pPr>
            <w:r w:rsidRPr="004178CC">
              <w:rPr>
                <w:rFonts w:cs="Arial"/>
                <w:b/>
                <w:color w:val="000000" w:themeColor="text1"/>
                <w:sz w:val="22"/>
                <w:szCs w:val="22"/>
              </w:rPr>
              <w:t>Estates Office</w:t>
            </w:r>
            <w:r>
              <w:rPr>
                <w:rFonts w:cs="Arial"/>
                <w:b/>
                <w:color w:val="000000" w:themeColor="text1"/>
                <w:sz w:val="22"/>
                <w:szCs w:val="22"/>
              </w:rPr>
              <w:t>/ Staff</w:t>
            </w:r>
          </w:p>
          <w:p w:rsidR="000D5E61" w:rsidRPr="00A064BB" w:rsidRDefault="000D5E61" w:rsidP="00980642">
            <w:pPr>
              <w:jc w:val="center"/>
              <w:rPr>
                <w:rFonts w:cs="Arial"/>
                <w:b/>
                <w:sz w:val="23"/>
                <w:szCs w:val="23"/>
              </w:rPr>
            </w:pPr>
          </w:p>
        </w:tc>
        <w:tc>
          <w:tcPr>
            <w:tcW w:w="1361" w:type="dxa"/>
          </w:tcPr>
          <w:p w:rsidR="000D5E61" w:rsidRDefault="000D5E61" w:rsidP="00980642">
            <w:pPr>
              <w:jc w:val="center"/>
              <w:rPr>
                <w:rFonts w:cs="Arial"/>
                <w:b/>
                <w:color w:val="FF0000"/>
                <w:sz w:val="23"/>
                <w:szCs w:val="23"/>
              </w:rPr>
            </w:pPr>
          </w:p>
          <w:p w:rsidR="000D5E61" w:rsidRPr="004178CC" w:rsidRDefault="000D5E61" w:rsidP="00980642">
            <w:pPr>
              <w:jc w:val="center"/>
              <w:rPr>
                <w:rFonts w:cs="Arial"/>
                <w:b/>
                <w:color w:val="000000" w:themeColor="text1"/>
                <w:sz w:val="22"/>
                <w:szCs w:val="22"/>
              </w:rPr>
            </w:pPr>
            <w:r w:rsidRPr="004178CC">
              <w:rPr>
                <w:rFonts w:cs="Arial"/>
                <w:b/>
                <w:color w:val="000000" w:themeColor="text1"/>
                <w:sz w:val="22"/>
                <w:szCs w:val="22"/>
              </w:rPr>
              <w:t>From 20/09/21</w:t>
            </w:r>
          </w:p>
          <w:p w:rsidR="000D5E61" w:rsidRPr="00D04DCA" w:rsidRDefault="000D5E61" w:rsidP="00980642">
            <w:pPr>
              <w:jc w:val="center"/>
              <w:rPr>
                <w:rFonts w:cs="Arial"/>
                <w:b/>
                <w:color w:val="FF0000"/>
                <w:sz w:val="23"/>
                <w:szCs w:val="23"/>
              </w:rPr>
            </w:pPr>
          </w:p>
        </w:tc>
      </w:tr>
      <w:tr w:rsidR="000D5E61" w:rsidRPr="00A064BB" w:rsidTr="00980642">
        <w:trPr>
          <w:trHeight w:val="203"/>
          <w:jc w:val="center"/>
        </w:trPr>
        <w:tc>
          <w:tcPr>
            <w:tcW w:w="597" w:type="dxa"/>
            <w:shd w:val="clear" w:color="auto" w:fill="FFFFFF" w:themeFill="background1"/>
          </w:tcPr>
          <w:p w:rsidR="000D5E61" w:rsidRPr="00A064BB" w:rsidRDefault="000D5E61" w:rsidP="00980642">
            <w:pPr>
              <w:rPr>
                <w:rFonts w:cs="Arial"/>
                <w:b/>
                <w:sz w:val="23"/>
                <w:szCs w:val="23"/>
              </w:rPr>
            </w:pPr>
            <w:r>
              <w:rPr>
                <w:rFonts w:cs="Arial"/>
                <w:b/>
                <w:sz w:val="23"/>
                <w:szCs w:val="23"/>
              </w:rPr>
              <w:t>2.</w:t>
            </w:r>
          </w:p>
        </w:tc>
        <w:tc>
          <w:tcPr>
            <w:tcW w:w="1848" w:type="dxa"/>
            <w:shd w:val="clear" w:color="auto" w:fill="auto"/>
          </w:tcPr>
          <w:p w:rsidR="000D5E61" w:rsidRDefault="000D5E61" w:rsidP="00980642">
            <w:pPr>
              <w:rPr>
                <w:rFonts w:cs="Arial"/>
                <w:b/>
                <w:sz w:val="23"/>
                <w:szCs w:val="23"/>
              </w:rPr>
            </w:pPr>
            <w:r w:rsidRPr="00A064BB">
              <w:rPr>
                <w:rFonts w:cs="Arial"/>
                <w:b/>
                <w:sz w:val="23"/>
                <w:szCs w:val="23"/>
              </w:rPr>
              <w:t xml:space="preserve">Function activities </w:t>
            </w:r>
            <w:r>
              <w:rPr>
                <w:rFonts w:cs="Arial"/>
                <w:b/>
                <w:sz w:val="23"/>
                <w:szCs w:val="23"/>
              </w:rPr>
              <w:t>including (Shared) Office Space</w:t>
            </w:r>
          </w:p>
          <w:p w:rsidR="000D5E61" w:rsidRDefault="000D5E61" w:rsidP="00980642">
            <w:pPr>
              <w:rPr>
                <w:rFonts w:cs="Arial"/>
                <w:b/>
                <w:color w:val="000000" w:themeColor="text1"/>
                <w:sz w:val="22"/>
                <w:szCs w:val="22"/>
              </w:rPr>
            </w:pPr>
          </w:p>
          <w:p w:rsidR="000D5E61" w:rsidRPr="00A064BB" w:rsidRDefault="000D5E61" w:rsidP="00980642">
            <w:pPr>
              <w:spacing w:after="200" w:line="276" w:lineRule="auto"/>
              <w:rPr>
                <w:rFonts w:eastAsia="Calibri" w:cs="Arial"/>
                <w:b/>
                <w:sz w:val="23"/>
                <w:szCs w:val="23"/>
                <w:lang w:val="en-IE"/>
              </w:rPr>
            </w:pPr>
            <w:r w:rsidRPr="00A064BB">
              <w:rPr>
                <w:rFonts w:eastAsia="Calibri" w:cs="Arial"/>
                <w:b/>
                <w:sz w:val="23"/>
                <w:szCs w:val="23"/>
                <w:lang w:val="en-IE"/>
              </w:rPr>
              <w:lastRenderedPageBreak/>
              <w:t>At risk:</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Staff</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 xml:space="preserve">Students </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Visitors</w:t>
            </w:r>
            <w:r>
              <w:rPr>
                <w:rFonts w:eastAsia="Calibri" w:cs="Arial"/>
                <w:sz w:val="23"/>
                <w:szCs w:val="23"/>
                <w:lang w:val="en-IE"/>
              </w:rPr>
              <w:t>, including Guest Speakers, External Panel members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Contractors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Service Providers</w:t>
            </w:r>
          </w:p>
          <w:p w:rsidR="000D5E61" w:rsidRPr="00A064BB" w:rsidRDefault="00980642" w:rsidP="000D5E61">
            <w:pPr>
              <w:numPr>
                <w:ilvl w:val="0"/>
                <w:numId w:val="258"/>
              </w:numPr>
              <w:spacing w:after="200" w:line="276" w:lineRule="auto"/>
              <w:contextualSpacing/>
              <w:rPr>
                <w:rFonts w:eastAsia="Calibri" w:cs="Arial"/>
                <w:sz w:val="23"/>
                <w:szCs w:val="23"/>
                <w:lang w:val="en-IE"/>
              </w:rPr>
            </w:pPr>
            <w:hyperlink r:id="rId61" w:history="1">
              <w:r w:rsidR="000D5E61" w:rsidRPr="00A064BB">
                <w:rPr>
                  <w:rStyle w:val="Hyperlink"/>
                  <w:rFonts w:eastAsia="Calibri" w:cs="Arial"/>
                  <w:sz w:val="23"/>
                  <w:szCs w:val="23"/>
                  <w:lang w:val="en-IE"/>
                </w:rPr>
                <w:t>Vulnerable groups</w:t>
              </w:r>
            </w:hyperlink>
            <w:r w:rsidR="000D5E61" w:rsidRPr="00A064BB">
              <w:rPr>
                <w:rFonts w:eastAsia="Calibri" w:cs="Arial"/>
                <w:sz w:val="23"/>
                <w:szCs w:val="23"/>
                <w:lang w:val="en-IE"/>
              </w:rPr>
              <w:t xml:space="preserve"> as per the HSE advice  </w:t>
            </w:r>
          </w:p>
        </w:tc>
        <w:tc>
          <w:tcPr>
            <w:tcW w:w="1896" w:type="dxa"/>
          </w:tcPr>
          <w:p w:rsidR="000D5E61" w:rsidRDefault="000D5E61" w:rsidP="000D5E61">
            <w:pPr>
              <w:pStyle w:val="ListParagraph"/>
              <w:numPr>
                <w:ilvl w:val="0"/>
                <w:numId w:val="256"/>
              </w:numPr>
              <w:spacing w:before="0"/>
              <w:contextualSpacing/>
              <w:rPr>
                <w:rFonts w:ascii="Garamond" w:hAnsi="Garamond" w:cs="Arial"/>
                <w:sz w:val="23"/>
                <w:szCs w:val="23"/>
              </w:rPr>
            </w:pPr>
            <w:r w:rsidRPr="00A064BB">
              <w:rPr>
                <w:rFonts w:ascii="Garamond" w:hAnsi="Garamond" w:cs="Arial"/>
                <w:sz w:val="23"/>
                <w:szCs w:val="23"/>
              </w:rPr>
              <w:lastRenderedPageBreak/>
              <w:t>Contraction and spread of COVID-19</w:t>
            </w:r>
            <w:r>
              <w:rPr>
                <w:rFonts w:ascii="Garamond" w:hAnsi="Garamond" w:cs="Arial"/>
                <w:sz w:val="23"/>
                <w:szCs w:val="23"/>
              </w:rPr>
              <w:t>:</w:t>
            </w:r>
          </w:p>
          <w:p w:rsidR="000D5E61" w:rsidRPr="00512634" w:rsidRDefault="000D5E61" w:rsidP="000D5E61">
            <w:pPr>
              <w:pStyle w:val="ListParagraph"/>
              <w:numPr>
                <w:ilvl w:val="0"/>
                <w:numId w:val="256"/>
              </w:numPr>
              <w:spacing w:before="0"/>
              <w:contextualSpacing/>
              <w:rPr>
                <w:rFonts w:ascii="Garamond" w:hAnsi="Garamond" w:cs="Arial"/>
                <w:sz w:val="23"/>
                <w:szCs w:val="23"/>
              </w:rPr>
            </w:pPr>
            <w:r w:rsidRPr="00512634">
              <w:rPr>
                <w:rFonts w:ascii="Garamond" w:hAnsi="Garamond" w:cs="Arial"/>
                <w:color w:val="000000" w:themeColor="text1"/>
                <w:sz w:val="22"/>
                <w:szCs w:val="22"/>
              </w:rPr>
              <w:t xml:space="preserve">Contraction and spread of COVID-19 </w:t>
            </w:r>
            <w:r w:rsidRPr="00512634">
              <w:rPr>
                <w:rFonts w:ascii="Garamond" w:hAnsi="Garamond" w:cs="Arial"/>
                <w:color w:val="000000" w:themeColor="text1"/>
                <w:sz w:val="22"/>
                <w:szCs w:val="22"/>
              </w:rPr>
              <w:lastRenderedPageBreak/>
              <w:t>through the use of shared office spaces</w:t>
            </w:r>
          </w:p>
          <w:p w:rsidR="000D5E61" w:rsidRPr="00E7133B" w:rsidRDefault="000D5E61" w:rsidP="000D5E61">
            <w:pPr>
              <w:pStyle w:val="ListParagraph"/>
              <w:numPr>
                <w:ilvl w:val="0"/>
                <w:numId w:val="256"/>
              </w:numPr>
              <w:spacing w:before="0"/>
              <w:contextualSpacing/>
              <w:rPr>
                <w:rFonts w:ascii="Garamond" w:hAnsi="Garamond" w:cs="Arial"/>
                <w:sz w:val="23"/>
                <w:szCs w:val="23"/>
              </w:rPr>
            </w:pPr>
            <w:r w:rsidRPr="00E7133B">
              <w:rPr>
                <w:rFonts w:ascii="Garamond" w:hAnsi="Garamond" w:cs="Arial"/>
                <w:color w:val="000000" w:themeColor="text1"/>
                <w:sz w:val="22"/>
                <w:szCs w:val="22"/>
              </w:rPr>
              <w:t>As activities increase on campus, staff may want to invite visitors either as guest speakers, panel members or those who came to work with students.  We must mitigate the risk of  Coronavirus entering the University campus and the s</w:t>
            </w:r>
            <w:r w:rsidRPr="00E7133B">
              <w:rPr>
                <w:rFonts w:ascii="Garamond" w:hAnsi="Garamond"/>
                <w:color w:val="000000" w:themeColor="text1"/>
                <w:sz w:val="22"/>
                <w:szCs w:val="22"/>
              </w:rPr>
              <w:t>pread of the virus in the working environment through such activities and visitors thus maintaining the welfare of our staff</w:t>
            </w:r>
          </w:p>
          <w:p w:rsidR="000D5E61" w:rsidRPr="00A064BB" w:rsidRDefault="000D5E61" w:rsidP="000D5E61">
            <w:pPr>
              <w:pStyle w:val="ListParagraph"/>
              <w:numPr>
                <w:ilvl w:val="0"/>
                <w:numId w:val="256"/>
              </w:numPr>
              <w:spacing w:before="0"/>
              <w:contextualSpacing/>
              <w:rPr>
                <w:rFonts w:ascii="Garamond" w:hAnsi="Garamond" w:cs="Arial"/>
                <w:sz w:val="23"/>
                <w:szCs w:val="23"/>
              </w:rPr>
            </w:pPr>
            <w:r w:rsidRPr="004178CC">
              <w:rPr>
                <w:rFonts w:ascii="Garamond" w:hAnsi="Garamond"/>
                <w:color w:val="000000" w:themeColor="text1"/>
                <w:sz w:val="22"/>
                <w:szCs w:val="22"/>
              </w:rPr>
              <w:t>This will also ensure that we can mitigate the risk of the impact on the student experience</w:t>
            </w:r>
          </w:p>
          <w:p w:rsidR="000D5E61" w:rsidRPr="00A064BB" w:rsidRDefault="000D5E61" w:rsidP="00980642">
            <w:pPr>
              <w:pStyle w:val="ListParagraph"/>
              <w:ind w:left="264"/>
              <w:rPr>
                <w:rFonts w:ascii="Garamond" w:hAnsi="Garamond" w:cs="Arial"/>
                <w:sz w:val="23"/>
                <w:szCs w:val="23"/>
              </w:rPr>
            </w:pPr>
          </w:p>
        </w:tc>
        <w:tc>
          <w:tcPr>
            <w:tcW w:w="6994" w:type="dxa"/>
          </w:tcPr>
          <w:p w:rsidR="000D5E61" w:rsidRDefault="000D5E61" w:rsidP="000D5E61">
            <w:pPr>
              <w:pStyle w:val="ListParagraph"/>
              <w:numPr>
                <w:ilvl w:val="0"/>
                <w:numId w:val="267"/>
              </w:numPr>
              <w:spacing w:before="0"/>
              <w:contextualSpacing/>
              <w:rPr>
                <w:rFonts w:ascii="Garamond" w:hAnsi="Garamond" w:cs="Arial"/>
                <w:sz w:val="23"/>
                <w:szCs w:val="23"/>
              </w:rPr>
            </w:pPr>
            <w:r w:rsidRPr="00A064BB">
              <w:rPr>
                <w:rFonts w:ascii="Garamond" w:hAnsi="Garamond" w:cs="Arial"/>
                <w:sz w:val="23"/>
                <w:szCs w:val="23"/>
              </w:rPr>
              <w:lastRenderedPageBreak/>
              <w:t>RTC (return to campus) on a phased basis</w:t>
            </w:r>
            <w:r>
              <w:rPr>
                <w:rFonts w:ascii="Garamond" w:hAnsi="Garamond" w:cs="Arial"/>
                <w:sz w:val="23"/>
                <w:szCs w:val="23"/>
              </w:rPr>
              <w:t>.</w:t>
            </w:r>
          </w:p>
          <w:p w:rsidR="000D5E61" w:rsidRDefault="000D5E61" w:rsidP="000D5E61">
            <w:pPr>
              <w:pStyle w:val="ListParagraph"/>
              <w:numPr>
                <w:ilvl w:val="0"/>
                <w:numId w:val="267"/>
              </w:numPr>
              <w:spacing w:before="0"/>
              <w:contextualSpacing/>
              <w:rPr>
                <w:rFonts w:ascii="Garamond" w:hAnsi="Garamond" w:cs="Arial"/>
                <w:sz w:val="23"/>
                <w:szCs w:val="23"/>
              </w:rPr>
            </w:pPr>
            <w:r>
              <w:rPr>
                <w:rFonts w:ascii="Garamond" w:hAnsi="Garamond" w:cs="Arial"/>
                <w:sz w:val="23"/>
                <w:szCs w:val="23"/>
              </w:rPr>
              <w:t>Do not come to university building if you display COVID symptoms.</w:t>
            </w:r>
          </w:p>
          <w:p w:rsidR="000D5E61" w:rsidRDefault="000D5E61" w:rsidP="000D5E61">
            <w:pPr>
              <w:pStyle w:val="ListParagraph"/>
              <w:numPr>
                <w:ilvl w:val="0"/>
                <w:numId w:val="267"/>
              </w:numPr>
              <w:spacing w:before="0"/>
              <w:contextualSpacing/>
              <w:rPr>
                <w:rFonts w:ascii="Garamond" w:hAnsi="Garamond" w:cs="Arial"/>
                <w:sz w:val="23"/>
                <w:szCs w:val="23"/>
              </w:rPr>
            </w:pPr>
            <w:r>
              <w:rPr>
                <w:rFonts w:ascii="Garamond" w:hAnsi="Garamond" w:cs="Arial"/>
                <w:sz w:val="23"/>
                <w:szCs w:val="23"/>
              </w:rPr>
              <w:t>Staff to declare if they are in very high-risk category.</w:t>
            </w:r>
          </w:p>
          <w:p w:rsidR="000D5E61" w:rsidRDefault="000D5E61" w:rsidP="000D5E61">
            <w:pPr>
              <w:pStyle w:val="ListParagraph"/>
              <w:numPr>
                <w:ilvl w:val="0"/>
                <w:numId w:val="267"/>
              </w:numPr>
              <w:spacing w:before="0"/>
              <w:contextualSpacing/>
              <w:rPr>
                <w:rFonts w:ascii="Garamond" w:hAnsi="Garamond" w:cs="Arial"/>
                <w:sz w:val="23"/>
                <w:szCs w:val="23"/>
              </w:rPr>
            </w:pPr>
            <w:r>
              <w:rPr>
                <w:rFonts w:ascii="Garamond" w:hAnsi="Garamond" w:cs="Arial"/>
                <w:sz w:val="23"/>
                <w:szCs w:val="23"/>
              </w:rPr>
              <w:t xml:space="preserve">Circulate the COVID-19 risk assessment to staff in advance of their return. </w:t>
            </w:r>
          </w:p>
          <w:p w:rsidR="000D5E61" w:rsidRDefault="000D5E61" w:rsidP="000D5E61">
            <w:pPr>
              <w:pStyle w:val="ListParagraph"/>
              <w:numPr>
                <w:ilvl w:val="0"/>
                <w:numId w:val="267"/>
              </w:numPr>
              <w:spacing w:before="0"/>
              <w:contextualSpacing/>
              <w:rPr>
                <w:rFonts w:ascii="Garamond" w:hAnsi="Garamond" w:cs="Arial"/>
                <w:sz w:val="23"/>
                <w:szCs w:val="23"/>
              </w:rPr>
            </w:pPr>
            <w:r>
              <w:rPr>
                <w:rFonts w:ascii="Garamond" w:hAnsi="Garamond" w:cs="Arial"/>
                <w:sz w:val="23"/>
                <w:szCs w:val="23"/>
              </w:rPr>
              <w:t>Post reviewed risk assessments on intranet.</w:t>
            </w:r>
          </w:p>
          <w:p w:rsidR="000D5E61" w:rsidRPr="00A064BB" w:rsidRDefault="000D5E61" w:rsidP="000D5E61">
            <w:pPr>
              <w:pStyle w:val="ListParagraph"/>
              <w:numPr>
                <w:ilvl w:val="0"/>
                <w:numId w:val="267"/>
              </w:numPr>
              <w:spacing w:before="0"/>
              <w:contextualSpacing/>
              <w:rPr>
                <w:rFonts w:ascii="Garamond" w:hAnsi="Garamond" w:cs="Arial"/>
                <w:sz w:val="23"/>
                <w:szCs w:val="23"/>
              </w:rPr>
            </w:pPr>
            <w:r w:rsidRPr="00B47A47">
              <w:rPr>
                <w:rFonts w:ascii="Garamond" w:hAnsi="Garamond" w:cs="Arial"/>
                <w:sz w:val="23"/>
                <w:szCs w:val="23"/>
              </w:rPr>
              <w:lastRenderedPageBreak/>
              <w:t xml:space="preserve">Staff distance in lecture theatre - 2m from students; students wearing face coverings; staff can remove face coverings if they feel it necessary/desirable; sound systems should be assessed for clarity and reliability.   </w:t>
            </w:r>
          </w:p>
          <w:p w:rsidR="000D5E61" w:rsidRPr="00A064BB" w:rsidRDefault="000D5E61" w:rsidP="000D5E61">
            <w:pPr>
              <w:pStyle w:val="ListParagraph"/>
              <w:numPr>
                <w:ilvl w:val="0"/>
                <w:numId w:val="267"/>
              </w:numPr>
              <w:spacing w:before="0"/>
              <w:contextualSpacing/>
              <w:rPr>
                <w:rFonts w:ascii="Garamond" w:hAnsi="Garamond" w:cs="Arial"/>
                <w:sz w:val="23"/>
                <w:szCs w:val="23"/>
              </w:rPr>
            </w:pPr>
            <w:r w:rsidRPr="00A064BB">
              <w:rPr>
                <w:rFonts w:ascii="Garamond" w:hAnsi="Garamond" w:cs="Arial"/>
                <w:sz w:val="23"/>
                <w:szCs w:val="23"/>
              </w:rPr>
              <w:t>Staff should be assigned into teams who consistently work and take breaks together. The teams should be as small as is reasonably practicable in the context of the work to be done.</w:t>
            </w:r>
          </w:p>
          <w:p w:rsidR="000D5E61" w:rsidRPr="00A064BB" w:rsidRDefault="000D5E61" w:rsidP="000D5E61">
            <w:pPr>
              <w:pStyle w:val="ListParagraph"/>
              <w:numPr>
                <w:ilvl w:val="0"/>
                <w:numId w:val="267"/>
              </w:numPr>
              <w:spacing w:before="0"/>
              <w:contextualSpacing/>
              <w:rPr>
                <w:rFonts w:ascii="Garamond" w:hAnsi="Garamond" w:cs="Arial"/>
                <w:sz w:val="23"/>
                <w:szCs w:val="23"/>
              </w:rPr>
            </w:pPr>
            <w:r w:rsidRPr="00A064BB">
              <w:rPr>
                <w:rFonts w:ascii="Garamond" w:hAnsi="Garamond" w:cs="Arial"/>
                <w:sz w:val="23"/>
                <w:szCs w:val="23"/>
              </w:rPr>
              <w:t xml:space="preserve">Ensure local arrangements are devised to ensure that Function communication provides up to date information on the Public Health advice issued by the HSE. </w:t>
            </w:r>
          </w:p>
          <w:p w:rsidR="000D5E61" w:rsidRPr="00A064BB" w:rsidRDefault="000D5E61" w:rsidP="000D5E61">
            <w:pPr>
              <w:pStyle w:val="ListParagraph"/>
              <w:numPr>
                <w:ilvl w:val="0"/>
                <w:numId w:val="267"/>
              </w:numPr>
              <w:spacing w:before="0"/>
              <w:contextualSpacing/>
              <w:rPr>
                <w:rFonts w:ascii="Garamond" w:hAnsi="Garamond" w:cs="Arial"/>
                <w:sz w:val="23"/>
                <w:szCs w:val="23"/>
              </w:rPr>
            </w:pPr>
            <w:r w:rsidRPr="00A064BB">
              <w:rPr>
                <w:rFonts w:ascii="Garamond" w:hAnsi="Garamond" w:cs="Arial"/>
                <w:sz w:val="23"/>
                <w:szCs w:val="23"/>
              </w:rPr>
              <w:t>Implement any recommendations made by the COVID-19 Response Management Team</w:t>
            </w:r>
            <w:r>
              <w:rPr>
                <w:rFonts w:ascii="Garamond" w:hAnsi="Garamond" w:cs="Arial"/>
                <w:sz w:val="23"/>
                <w:szCs w:val="23"/>
              </w:rPr>
              <w:t>, the ALF Groups and</w:t>
            </w:r>
            <w:r w:rsidRPr="00A064BB">
              <w:rPr>
                <w:rFonts w:ascii="Garamond" w:hAnsi="Garamond" w:cs="Arial"/>
                <w:sz w:val="23"/>
                <w:szCs w:val="23"/>
              </w:rPr>
              <w:t xml:space="preserve"> the sub-committees. </w:t>
            </w:r>
          </w:p>
          <w:p w:rsidR="000D5E61" w:rsidRDefault="000D5E61" w:rsidP="000D5E61">
            <w:pPr>
              <w:pStyle w:val="ListParagraph"/>
              <w:numPr>
                <w:ilvl w:val="0"/>
                <w:numId w:val="267"/>
              </w:numPr>
              <w:spacing w:before="0"/>
              <w:contextualSpacing/>
              <w:rPr>
                <w:rFonts w:ascii="Garamond" w:hAnsi="Garamond" w:cs="Arial"/>
                <w:sz w:val="23"/>
                <w:szCs w:val="23"/>
              </w:rPr>
            </w:pPr>
            <w:r w:rsidRPr="00A064BB">
              <w:rPr>
                <w:rFonts w:ascii="Garamond" w:hAnsi="Garamond" w:cs="Arial"/>
                <w:sz w:val="23"/>
                <w:szCs w:val="23"/>
              </w:rPr>
              <w:t>Business trips and face-to-face interactions need to be reduced to the absolute minimum and, as far as is reasonably practicable, technological alternatives should be made available, (e.g. telephone or video conferencing).</w:t>
            </w:r>
          </w:p>
          <w:p w:rsidR="000D5E61" w:rsidRPr="00A064BB" w:rsidRDefault="000D5E61" w:rsidP="000D5E61">
            <w:pPr>
              <w:pStyle w:val="ListParagraph"/>
              <w:numPr>
                <w:ilvl w:val="0"/>
                <w:numId w:val="267"/>
              </w:numPr>
              <w:spacing w:before="0"/>
              <w:contextualSpacing/>
              <w:rPr>
                <w:rFonts w:ascii="Garamond" w:hAnsi="Garamond" w:cs="Arial"/>
                <w:sz w:val="23"/>
                <w:szCs w:val="23"/>
              </w:rPr>
            </w:pPr>
            <w:r>
              <w:rPr>
                <w:rFonts w:ascii="Garamond" w:hAnsi="Garamond" w:cs="Arial"/>
                <w:sz w:val="23"/>
                <w:szCs w:val="23"/>
              </w:rPr>
              <w:t>Follow the International Travel Guidance issued by TU Dublin President.</w:t>
            </w:r>
          </w:p>
          <w:p w:rsidR="000D5E61" w:rsidRPr="00A064BB" w:rsidRDefault="000D5E61" w:rsidP="000D5E61">
            <w:pPr>
              <w:pStyle w:val="ListParagraph"/>
              <w:numPr>
                <w:ilvl w:val="0"/>
                <w:numId w:val="267"/>
              </w:numPr>
              <w:spacing w:before="0"/>
              <w:contextualSpacing/>
              <w:rPr>
                <w:rFonts w:ascii="Garamond" w:hAnsi="Garamond" w:cs="Arial"/>
                <w:sz w:val="23"/>
                <w:szCs w:val="23"/>
              </w:rPr>
            </w:pPr>
            <w:r w:rsidRPr="00A064BB">
              <w:rPr>
                <w:rFonts w:ascii="Garamond" w:hAnsi="Garamond" w:cs="Arial"/>
                <w:sz w:val="23"/>
                <w:szCs w:val="23"/>
              </w:rPr>
              <w:t>Modify use of hot desks to ensure that these are made available to identified staff and have appropriate cleaning materials in place for staff to clean the area before using.</w:t>
            </w:r>
          </w:p>
          <w:p w:rsidR="000D5E61" w:rsidRPr="00A064BB" w:rsidRDefault="000D5E61" w:rsidP="000D5E61">
            <w:pPr>
              <w:pStyle w:val="ListParagraph"/>
              <w:numPr>
                <w:ilvl w:val="0"/>
                <w:numId w:val="267"/>
              </w:numPr>
              <w:spacing w:before="0"/>
              <w:contextualSpacing/>
              <w:rPr>
                <w:rFonts w:ascii="Garamond" w:hAnsi="Garamond" w:cs="Arial"/>
                <w:sz w:val="23"/>
                <w:szCs w:val="23"/>
              </w:rPr>
            </w:pPr>
            <w:r w:rsidRPr="00A064BB">
              <w:rPr>
                <w:rFonts w:ascii="Garamond" w:hAnsi="Garamond" w:cs="Arial"/>
                <w:sz w:val="23"/>
                <w:szCs w:val="23"/>
              </w:rPr>
              <w:t>Ensure that you specify specific times for collection, appointments and deliveries in your purchasing processes.</w:t>
            </w:r>
          </w:p>
          <w:p w:rsidR="000D5E61" w:rsidRPr="00A064BB" w:rsidRDefault="000D5E61" w:rsidP="000D5E61">
            <w:pPr>
              <w:pStyle w:val="ListParagraph"/>
              <w:numPr>
                <w:ilvl w:val="0"/>
                <w:numId w:val="267"/>
              </w:numPr>
              <w:spacing w:before="0"/>
              <w:contextualSpacing/>
              <w:rPr>
                <w:rFonts w:ascii="Garamond" w:hAnsi="Garamond" w:cs="Arial"/>
                <w:sz w:val="23"/>
                <w:szCs w:val="23"/>
              </w:rPr>
            </w:pPr>
            <w:r w:rsidRPr="00A064BB">
              <w:rPr>
                <w:rFonts w:ascii="Garamond" w:hAnsi="Garamond" w:cs="Arial"/>
                <w:sz w:val="23"/>
                <w:szCs w:val="23"/>
              </w:rPr>
              <w:t>Ensure that staff have received refresher training where relevant for safety critical tasks and that all restart safety protocols are implemented after the extended closure.</w:t>
            </w:r>
          </w:p>
          <w:p w:rsidR="000D5E61" w:rsidRPr="00A064BB" w:rsidRDefault="000D5E61" w:rsidP="000D5E61">
            <w:pPr>
              <w:pStyle w:val="ListParagraph"/>
              <w:numPr>
                <w:ilvl w:val="0"/>
                <w:numId w:val="267"/>
              </w:numPr>
              <w:spacing w:before="0"/>
              <w:contextualSpacing/>
              <w:rPr>
                <w:rFonts w:ascii="Garamond" w:hAnsi="Garamond" w:cs="Arial"/>
                <w:sz w:val="23"/>
                <w:szCs w:val="23"/>
              </w:rPr>
            </w:pPr>
            <w:r w:rsidRPr="00A064BB">
              <w:rPr>
                <w:rFonts w:ascii="Garamond" w:hAnsi="Garamond" w:cs="Arial"/>
                <w:sz w:val="23"/>
                <w:szCs w:val="23"/>
              </w:rPr>
              <w:t>Check in with your staff to ensure that they are aware of the supports in place in the context of mental health and general wellness.</w:t>
            </w:r>
          </w:p>
          <w:p w:rsidR="000D5E61" w:rsidRDefault="000D5E61" w:rsidP="00980642">
            <w:pPr>
              <w:rPr>
                <w:rFonts w:cs="Arial"/>
                <w:b/>
                <w:sz w:val="23"/>
                <w:szCs w:val="23"/>
              </w:rPr>
            </w:pPr>
          </w:p>
          <w:p w:rsidR="000D5E61" w:rsidRPr="00512634" w:rsidRDefault="000D5E61" w:rsidP="00980642">
            <w:pPr>
              <w:rPr>
                <w:rFonts w:cs="Arial"/>
                <w:b/>
                <w:sz w:val="23"/>
                <w:szCs w:val="23"/>
                <w:u w:val="single"/>
              </w:rPr>
            </w:pPr>
            <w:r w:rsidRPr="00512634">
              <w:rPr>
                <w:rFonts w:cs="Arial"/>
                <w:b/>
                <w:sz w:val="23"/>
                <w:szCs w:val="23"/>
                <w:u w:val="single"/>
              </w:rPr>
              <w:t xml:space="preserve">Meetings: </w:t>
            </w:r>
          </w:p>
          <w:p w:rsidR="000D5E61" w:rsidRPr="00582145" w:rsidRDefault="000D5E61" w:rsidP="000D5E61">
            <w:pPr>
              <w:pStyle w:val="ListParagraph"/>
              <w:numPr>
                <w:ilvl w:val="0"/>
                <w:numId w:val="267"/>
              </w:numPr>
              <w:spacing w:before="0"/>
              <w:contextualSpacing/>
              <w:rPr>
                <w:rFonts w:ascii="Garamond" w:hAnsi="Garamond" w:cs="Arial"/>
                <w:sz w:val="23"/>
                <w:szCs w:val="23"/>
              </w:rPr>
            </w:pPr>
            <w:r w:rsidRPr="00582145">
              <w:rPr>
                <w:rFonts w:ascii="Garamond" w:hAnsi="Garamond" w:cs="Arial"/>
                <w:sz w:val="23"/>
                <w:szCs w:val="23"/>
              </w:rPr>
              <w:t>Conduct meetings as much as pos</w:t>
            </w:r>
            <w:r>
              <w:rPr>
                <w:rFonts w:ascii="Garamond" w:hAnsi="Garamond" w:cs="Arial"/>
                <w:sz w:val="23"/>
                <w:szCs w:val="23"/>
              </w:rPr>
              <w:t>sible using online remote means.</w:t>
            </w:r>
          </w:p>
          <w:p w:rsidR="000D5E61" w:rsidRPr="00582145" w:rsidRDefault="000D5E61" w:rsidP="000D5E61">
            <w:pPr>
              <w:pStyle w:val="ListParagraph"/>
              <w:numPr>
                <w:ilvl w:val="0"/>
                <w:numId w:val="267"/>
              </w:numPr>
              <w:tabs>
                <w:tab w:val="left" w:pos="5"/>
                <w:tab w:val="left" w:pos="430"/>
              </w:tabs>
              <w:spacing w:before="0"/>
              <w:contextualSpacing/>
              <w:jc w:val="both"/>
              <w:rPr>
                <w:rFonts w:ascii="Garamond" w:hAnsi="Garamond" w:cstheme="minorHAnsi"/>
                <w:sz w:val="23"/>
                <w:szCs w:val="23"/>
              </w:rPr>
            </w:pPr>
            <w:r w:rsidRPr="00582145">
              <w:rPr>
                <w:rFonts w:ascii="Garamond" w:hAnsi="Garamond"/>
                <w:sz w:val="23"/>
                <w:szCs w:val="23"/>
              </w:rPr>
              <w:t xml:space="preserve">Where meetings cannot be held online, a suitably sized room must be used to facilitate </w:t>
            </w:r>
            <w:r>
              <w:rPr>
                <w:rFonts w:ascii="Garamond" w:hAnsi="Garamond"/>
                <w:sz w:val="23"/>
                <w:szCs w:val="23"/>
              </w:rPr>
              <w:t xml:space="preserve">sensible distancing in line with current public health guidelines. </w:t>
            </w:r>
          </w:p>
          <w:p w:rsidR="000D5E61" w:rsidRPr="00512634" w:rsidRDefault="000D5E61" w:rsidP="000D5E61">
            <w:pPr>
              <w:pStyle w:val="ListParagraph"/>
              <w:numPr>
                <w:ilvl w:val="0"/>
                <w:numId w:val="267"/>
              </w:numPr>
              <w:tabs>
                <w:tab w:val="left" w:pos="5"/>
                <w:tab w:val="left" w:pos="430"/>
              </w:tabs>
              <w:spacing w:before="0"/>
              <w:contextualSpacing/>
              <w:jc w:val="both"/>
              <w:rPr>
                <w:rFonts w:ascii="Garamond" w:hAnsi="Garamond" w:cstheme="minorHAnsi"/>
                <w:sz w:val="23"/>
                <w:szCs w:val="23"/>
              </w:rPr>
            </w:pPr>
            <w:r w:rsidRPr="00582145">
              <w:rPr>
                <w:rFonts w:ascii="Garamond" w:hAnsi="Garamond"/>
                <w:sz w:val="23"/>
                <w:szCs w:val="23"/>
              </w:rPr>
              <w:lastRenderedPageBreak/>
              <w:t>Meeting rooms to be cleaned prior to every use</w:t>
            </w:r>
            <w:r>
              <w:rPr>
                <w:rFonts w:ascii="Garamond" w:hAnsi="Garamond"/>
                <w:sz w:val="23"/>
                <w:szCs w:val="23"/>
              </w:rPr>
              <w:t xml:space="preserve"> by the meeting host</w:t>
            </w:r>
            <w:r w:rsidRPr="00582145">
              <w:rPr>
                <w:rFonts w:ascii="Garamond" w:hAnsi="Garamond"/>
                <w:sz w:val="23"/>
                <w:szCs w:val="23"/>
              </w:rPr>
              <w:t xml:space="preserve"> (doors, chair handles, table tops, PC/Mouse, remote controls etc.)</w:t>
            </w:r>
          </w:p>
          <w:p w:rsidR="000D5E61" w:rsidRPr="00334698" w:rsidRDefault="000D5E61" w:rsidP="000D5E61">
            <w:pPr>
              <w:pStyle w:val="ListParagraph"/>
              <w:numPr>
                <w:ilvl w:val="0"/>
                <w:numId w:val="273"/>
              </w:numPr>
              <w:spacing w:before="0"/>
              <w:contextualSpacing/>
              <w:rPr>
                <w:rFonts w:ascii="Garamond" w:hAnsi="Garamond" w:cs="Arial"/>
                <w:color w:val="000000" w:themeColor="text1"/>
                <w:sz w:val="22"/>
                <w:szCs w:val="22"/>
              </w:rPr>
            </w:pPr>
            <w:r w:rsidRPr="00334698">
              <w:rPr>
                <w:rFonts w:ascii="Garamond" w:hAnsi="Garamond" w:cs="Arial"/>
                <w:color w:val="000000" w:themeColor="text1"/>
                <w:sz w:val="22"/>
                <w:szCs w:val="22"/>
              </w:rPr>
              <w:t>The meeting room should be ventilated by whatever means are available and if required a CO2 monitors should be available.</w:t>
            </w:r>
          </w:p>
          <w:p w:rsidR="000D5E61" w:rsidRDefault="000D5E61" w:rsidP="000D5E61">
            <w:pPr>
              <w:pStyle w:val="ListParagraph"/>
              <w:numPr>
                <w:ilvl w:val="0"/>
                <w:numId w:val="273"/>
              </w:numPr>
              <w:spacing w:before="0"/>
              <w:contextualSpacing/>
              <w:rPr>
                <w:rFonts w:ascii="Garamond" w:hAnsi="Garamond" w:cs="Arial"/>
                <w:color w:val="000000" w:themeColor="text1"/>
                <w:sz w:val="22"/>
                <w:szCs w:val="22"/>
              </w:rPr>
            </w:pPr>
            <w:r w:rsidRPr="00334698">
              <w:rPr>
                <w:rFonts w:ascii="Garamond" w:hAnsi="Garamond" w:cs="Arial"/>
                <w:color w:val="000000" w:themeColor="text1"/>
                <w:sz w:val="22"/>
                <w:szCs w:val="22"/>
              </w:rPr>
              <w:t>Meetings should be scheduled where possible for 45 minutes and if longer beaks should be taken every 45 minutes to ventilate the room.</w:t>
            </w:r>
          </w:p>
          <w:p w:rsidR="000D5E61" w:rsidRPr="00124A38" w:rsidRDefault="000D5E61" w:rsidP="000D5E61">
            <w:pPr>
              <w:pStyle w:val="ListParagraph"/>
              <w:numPr>
                <w:ilvl w:val="0"/>
                <w:numId w:val="273"/>
              </w:numPr>
              <w:spacing w:before="0"/>
              <w:contextualSpacing/>
              <w:rPr>
                <w:rFonts w:ascii="Garamond" w:hAnsi="Garamond" w:cs="Arial"/>
                <w:color w:val="000000" w:themeColor="text1"/>
                <w:sz w:val="22"/>
                <w:szCs w:val="22"/>
              </w:rPr>
            </w:pPr>
            <w:r w:rsidRPr="00124A38">
              <w:rPr>
                <w:rFonts w:ascii="Garamond" w:hAnsi="Garamond" w:cs="Arial"/>
                <w:color w:val="000000" w:themeColor="text1"/>
                <w:sz w:val="22"/>
                <w:szCs w:val="22"/>
              </w:rPr>
              <w:t>Those attending the meeting are responsible for maintaining their own daily contact log.</w:t>
            </w:r>
          </w:p>
          <w:p w:rsidR="000D5E61" w:rsidRPr="00C03097" w:rsidRDefault="000D5E61" w:rsidP="00980642">
            <w:pPr>
              <w:pStyle w:val="ListParagraph"/>
              <w:tabs>
                <w:tab w:val="left" w:pos="5"/>
                <w:tab w:val="left" w:pos="430"/>
              </w:tabs>
              <w:ind w:left="360"/>
              <w:jc w:val="both"/>
              <w:rPr>
                <w:rFonts w:ascii="Garamond" w:hAnsi="Garamond" w:cstheme="minorHAnsi"/>
                <w:sz w:val="23"/>
                <w:szCs w:val="23"/>
              </w:rPr>
            </w:pPr>
          </w:p>
          <w:p w:rsidR="000D5E61" w:rsidRDefault="000D5E61" w:rsidP="00980642">
            <w:pPr>
              <w:rPr>
                <w:rFonts w:cs="Arial"/>
                <w:b/>
                <w:sz w:val="23"/>
                <w:szCs w:val="23"/>
                <w:u w:val="single"/>
              </w:rPr>
            </w:pPr>
            <w:r w:rsidRPr="00A064BB">
              <w:rPr>
                <w:rFonts w:cs="Arial"/>
                <w:b/>
                <w:sz w:val="23"/>
                <w:szCs w:val="23"/>
                <w:u w:val="single"/>
              </w:rPr>
              <w:t>Contact</w:t>
            </w:r>
            <w:r>
              <w:rPr>
                <w:rFonts w:cs="Arial"/>
                <w:b/>
                <w:sz w:val="23"/>
                <w:szCs w:val="23"/>
                <w:u w:val="single"/>
              </w:rPr>
              <w:t xml:space="preserve"> logging</w:t>
            </w:r>
            <w:r w:rsidRPr="00A064BB">
              <w:rPr>
                <w:rFonts w:cs="Arial"/>
                <w:b/>
                <w:sz w:val="23"/>
                <w:szCs w:val="23"/>
                <w:u w:val="single"/>
              </w:rPr>
              <w:t>:</w:t>
            </w:r>
          </w:p>
          <w:p w:rsidR="000D5E61" w:rsidRPr="00723469" w:rsidRDefault="000D5E61" w:rsidP="00980642">
            <w:pPr>
              <w:jc w:val="both"/>
              <w:rPr>
                <w:rFonts w:cstheme="minorHAnsi"/>
                <w:sz w:val="23"/>
                <w:szCs w:val="23"/>
              </w:rPr>
            </w:pPr>
            <w:r>
              <w:rPr>
                <w:rFonts w:cstheme="minorHAnsi"/>
                <w:bCs/>
                <w:color w:val="000000"/>
                <w:sz w:val="23"/>
                <w:szCs w:val="23"/>
              </w:rPr>
              <w:t>A</w:t>
            </w:r>
            <w:r w:rsidRPr="00723469">
              <w:rPr>
                <w:rFonts w:cstheme="minorHAnsi"/>
                <w:bCs/>
                <w:color w:val="000000"/>
                <w:sz w:val="23"/>
                <w:szCs w:val="23"/>
              </w:rPr>
              <w:t>ll staff to ensure they keep records of instances where they have been in close contact with other individuals in the workplace.  Staff attending face-to-face meetings should keep their own record of such meetings and the attendees so as to facilitate contact tracing if necessary at some point</w:t>
            </w:r>
            <w:r>
              <w:rPr>
                <w:rFonts w:cstheme="minorHAnsi"/>
                <w:bCs/>
                <w:color w:val="000000"/>
                <w:sz w:val="23"/>
                <w:szCs w:val="23"/>
              </w:rPr>
              <w:t xml:space="preserve"> </w:t>
            </w:r>
          </w:p>
          <w:p w:rsidR="000D5E61" w:rsidRDefault="000D5E61" w:rsidP="00980642">
            <w:pPr>
              <w:spacing w:before="240"/>
              <w:jc w:val="both"/>
              <w:rPr>
                <w:rFonts w:cstheme="minorHAnsi"/>
                <w:sz w:val="23"/>
                <w:szCs w:val="23"/>
              </w:rPr>
            </w:pPr>
            <w:r>
              <w:rPr>
                <w:rFonts w:cstheme="minorHAnsi"/>
                <w:b/>
                <w:sz w:val="23"/>
                <w:szCs w:val="23"/>
              </w:rPr>
              <w:t>E</w:t>
            </w:r>
            <w:r w:rsidRPr="00723469">
              <w:rPr>
                <w:rFonts w:cstheme="minorHAnsi"/>
                <w:b/>
                <w:sz w:val="23"/>
                <w:szCs w:val="23"/>
              </w:rPr>
              <w:t xml:space="preserve">ach staff member across the University </w:t>
            </w:r>
            <w:r>
              <w:rPr>
                <w:rFonts w:cstheme="minorHAnsi"/>
                <w:b/>
                <w:sz w:val="23"/>
                <w:szCs w:val="23"/>
              </w:rPr>
              <w:t>must maintain</w:t>
            </w:r>
            <w:r w:rsidRPr="00723469">
              <w:rPr>
                <w:rFonts w:cstheme="minorHAnsi"/>
                <w:b/>
                <w:sz w:val="23"/>
                <w:szCs w:val="23"/>
              </w:rPr>
              <w:t xml:space="preserve"> a log of their daily contacts. </w:t>
            </w:r>
            <w:r w:rsidRPr="00723469">
              <w:rPr>
                <w:rFonts w:cstheme="minorHAnsi"/>
                <w:sz w:val="23"/>
                <w:szCs w:val="23"/>
              </w:rPr>
              <w:t xml:space="preserve">  It is recommended that the log includes instances where an individual has greater than 15 minutes face-to-face meetings with others and particularly where the physical distancing rules have not or could not have been met.  </w:t>
            </w:r>
          </w:p>
          <w:p w:rsidR="000D5E61" w:rsidRPr="000C2323" w:rsidRDefault="000D5E61" w:rsidP="00980642">
            <w:pPr>
              <w:jc w:val="both"/>
              <w:rPr>
                <w:b/>
                <w:color w:val="00B050"/>
              </w:rPr>
            </w:pPr>
            <w:r>
              <w:rPr>
                <w:rFonts w:cstheme="minorHAnsi"/>
                <w:sz w:val="23"/>
                <w:szCs w:val="23"/>
              </w:rPr>
              <w:t>C</w:t>
            </w:r>
            <w:r w:rsidRPr="00723469">
              <w:rPr>
                <w:rFonts w:cstheme="minorHAnsi"/>
                <w:sz w:val="23"/>
                <w:szCs w:val="23"/>
              </w:rPr>
              <w:t xml:space="preserve">omplete the </w:t>
            </w:r>
            <w:r w:rsidRPr="00723469">
              <w:rPr>
                <w:rFonts w:cstheme="minorHAnsi"/>
                <w:b/>
                <w:sz w:val="23"/>
                <w:szCs w:val="23"/>
              </w:rPr>
              <w:t>Employee’s Contact Log Sheet</w:t>
            </w:r>
            <w:r>
              <w:rPr>
                <w:rFonts w:cstheme="minorHAnsi"/>
                <w:b/>
                <w:sz w:val="23"/>
                <w:szCs w:val="23"/>
              </w:rPr>
              <w:t xml:space="preserve"> </w:t>
            </w:r>
            <w:r w:rsidRPr="00723469">
              <w:rPr>
                <w:rFonts w:cstheme="minorHAnsi"/>
                <w:sz w:val="23"/>
                <w:szCs w:val="23"/>
              </w:rPr>
              <w:t>(available</w:t>
            </w:r>
            <w:r>
              <w:rPr>
                <w:rFonts w:cstheme="minorHAnsi"/>
                <w:sz w:val="23"/>
                <w:szCs w:val="23"/>
              </w:rPr>
              <w:t xml:space="preserve"> from this </w:t>
            </w:r>
            <w:hyperlink r:id="rId62" w:history="1">
              <w:r w:rsidRPr="007F2053">
                <w:rPr>
                  <w:rStyle w:val="Hyperlink"/>
                  <w:rFonts w:cstheme="minorHAnsi"/>
                  <w:sz w:val="23"/>
                  <w:szCs w:val="23"/>
                </w:rPr>
                <w:t>link</w:t>
              </w:r>
            </w:hyperlink>
            <w:r>
              <w:rPr>
                <w:rFonts w:cstheme="minorHAnsi"/>
                <w:b/>
                <w:sz w:val="23"/>
                <w:szCs w:val="23"/>
              </w:rPr>
              <w:t>)</w:t>
            </w:r>
            <w:r w:rsidRPr="00723469">
              <w:rPr>
                <w:rFonts w:cstheme="minorHAnsi"/>
                <w:sz w:val="23"/>
                <w:szCs w:val="23"/>
              </w:rPr>
              <w:t xml:space="preserve"> on a daily basis.  This log is the responsibility of each </w:t>
            </w:r>
            <w:r w:rsidRPr="000C2323">
              <w:rPr>
                <w:rFonts w:cstheme="minorHAnsi"/>
                <w:sz w:val="23"/>
                <w:szCs w:val="23"/>
              </w:rPr>
              <w:t xml:space="preserve">individual. Personal information will be maintained by the person completing the form and only shared by the individual with the HSE should it be needed.  </w:t>
            </w:r>
          </w:p>
          <w:p w:rsidR="000D5E61" w:rsidRPr="000C2323" w:rsidRDefault="000D5E61" w:rsidP="00980642">
            <w:pPr>
              <w:rPr>
                <w:rFonts w:cs="Arial"/>
                <w:b/>
                <w:sz w:val="23"/>
                <w:szCs w:val="23"/>
                <w:u w:val="single"/>
              </w:rPr>
            </w:pPr>
          </w:p>
          <w:p w:rsidR="000D5E61" w:rsidRPr="000C2323" w:rsidRDefault="000D5E61" w:rsidP="00980642">
            <w:pPr>
              <w:rPr>
                <w:rFonts w:cs="Arial"/>
                <w:sz w:val="23"/>
                <w:szCs w:val="23"/>
              </w:rPr>
            </w:pPr>
            <w:r w:rsidRPr="000C2323">
              <w:rPr>
                <w:rFonts w:cs="Arial"/>
                <w:sz w:val="23"/>
                <w:szCs w:val="23"/>
              </w:rPr>
              <w:t>Ensure that a system for recording visits to the site(s) by staff/students as well as visits by staff/students to other workplaces is implemented (important for work placement programmes).</w:t>
            </w:r>
          </w:p>
          <w:p w:rsidR="000D5E61" w:rsidRPr="000C2323" w:rsidRDefault="000D5E61" w:rsidP="00980642">
            <w:pPr>
              <w:rPr>
                <w:rFonts w:cs="Arial"/>
                <w:sz w:val="23"/>
                <w:szCs w:val="23"/>
              </w:rPr>
            </w:pPr>
          </w:p>
          <w:p w:rsidR="000D5E61" w:rsidRPr="000C2323" w:rsidRDefault="000D5E61" w:rsidP="00980642">
            <w:pPr>
              <w:rPr>
                <w:rFonts w:cs="Arial"/>
                <w:b/>
                <w:sz w:val="23"/>
                <w:szCs w:val="23"/>
              </w:rPr>
            </w:pPr>
            <w:r w:rsidRPr="000C2323">
              <w:rPr>
                <w:rFonts w:cs="Arial"/>
                <w:b/>
                <w:sz w:val="23"/>
                <w:szCs w:val="23"/>
              </w:rPr>
              <w:t>Evacuation of the Building:</w:t>
            </w:r>
          </w:p>
          <w:p w:rsidR="000D5E61" w:rsidRPr="00500E15" w:rsidRDefault="000D5E61" w:rsidP="000D5E61">
            <w:pPr>
              <w:numPr>
                <w:ilvl w:val="0"/>
                <w:numId w:val="257"/>
              </w:numPr>
              <w:tabs>
                <w:tab w:val="num" w:pos="304"/>
              </w:tabs>
              <w:ind w:left="304" w:hanging="304"/>
              <w:rPr>
                <w:rFonts w:cs="Arial"/>
                <w:sz w:val="23"/>
                <w:szCs w:val="23"/>
              </w:rPr>
            </w:pPr>
            <w:r w:rsidRPr="000C2323">
              <w:rPr>
                <w:rFonts w:cs="Arial"/>
                <w:sz w:val="23"/>
                <w:szCs w:val="23"/>
              </w:rPr>
              <w:t>Follow the TU Dublin evacuation procedure and ensure social distancing during evacua</w:t>
            </w:r>
            <w:r>
              <w:rPr>
                <w:rFonts w:cs="Arial"/>
                <w:sz w:val="23"/>
                <w:szCs w:val="23"/>
              </w:rPr>
              <w:t>tion and at the assembly point.</w:t>
            </w:r>
          </w:p>
          <w:p w:rsidR="000D5E61" w:rsidRDefault="000D5E61" w:rsidP="00980642">
            <w:pPr>
              <w:rPr>
                <w:rFonts w:cs="Arial"/>
                <w:sz w:val="23"/>
                <w:szCs w:val="23"/>
              </w:rPr>
            </w:pPr>
          </w:p>
          <w:p w:rsidR="000D5E61" w:rsidRDefault="000D5E61" w:rsidP="00980642">
            <w:pPr>
              <w:rPr>
                <w:rFonts w:cs="Arial"/>
                <w:sz w:val="23"/>
                <w:szCs w:val="23"/>
              </w:rPr>
            </w:pPr>
            <w:r w:rsidRPr="00500E15">
              <w:rPr>
                <w:rFonts w:cs="Arial"/>
                <w:b/>
                <w:sz w:val="23"/>
                <w:szCs w:val="23"/>
              </w:rPr>
              <w:t>Of</w:t>
            </w:r>
            <w:r>
              <w:rPr>
                <w:rFonts w:cs="Arial"/>
                <w:b/>
                <w:sz w:val="23"/>
                <w:szCs w:val="23"/>
              </w:rPr>
              <w:t>fice Risk Assessment (Management to make this specific)</w:t>
            </w:r>
            <w:r>
              <w:rPr>
                <w:rFonts w:cs="Arial"/>
                <w:sz w:val="23"/>
                <w:szCs w:val="23"/>
              </w:rPr>
              <w:t>:</w:t>
            </w:r>
          </w:p>
          <w:p w:rsidR="000D5E61" w:rsidRDefault="000D5E61" w:rsidP="00980642">
            <w:pPr>
              <w:rPr>
                <w:rFonts w:cs="Arial"/>
                <w:sz w:val="23"/>
                <w:szCs w:val="23"/>
              </w:rPr>
            </w:pPr>
            <w:r>
              <w:rPr>
                <w:rFonts w:cs="Arial"/>
                <w:sz w:val="23"/>
                <w:szCs w:val="23"/>
              </w:rPr>
              <w:t>Examples:</w:t>
            </w:r>
          </w:p>
          <w:p w:rsidR="000D5E61" w:rsidRDefault="000D5E61" w:rsidP="000D5E61">
            <w:pPr>
              <w:pStyle w:val="ListParagraph"/>
              <w:numPr>
                <w:ilvl w:val="0"/>
                <w:numId w:val="256"/>
              </w:numPr>
              <w:spacing w:before="0"/>
              <w:contextualSpacing/>
              <w:rPr>
                <w:rFonts w:ascii="Garamond" w:hAnsi="Garamond" w:cs="Arial"/>
                <w:sz w:val="23"/>
                <w:szCs w:val="23"/>
              </w:rPr>
            </w:pPr>
            <w:r>
              <w:rPr>
                <w:rFonts w:ascii="Garamond" w:hAnsi="Garamond" w:cs="Arial"/>
                <w:sz w:val="23"/>
                <w:szCs w:val="23"/>
              </w:rPr>
              <w:t>Arrange seating to maximise physical distance</w:t>
            </w:r>
          </w:p>
          <w:p w:rsidR="000D5E61" w:rsidRDefault="000D5E61" w:rsidP="000D5E61">
            <w:pPr>
              <w:pStyle w:val="ListParagraph"/>
              <w:numPr>
                <w:ilvl w:val="0"/>
                <w:numId w:val="256"/>
              </w:numPr>
              <w:spacing w:before="0"/>
              <w:contextualSpacing/>
              <w:rPr>
                <w:rFonts w:ascii="Garamond" w:hAnsi="Garamond" w:cs="Arial"/>
                <w:sz w:val="23"/>
                <w:szCs w:val="23"/>
              </w:rPr>
            </w:pPr>
            <w:r>
              <w:rPr>
                <w:rFonts w:ascii="Garamond" w:hAnsi="Garamond" w:cs="Arial"/>
                <w:sz w:val="23"/>
                <w:szCs w:val="23"/>
              </w:rPr>
              <w:lastRenderedPageBreak/>
              <w:t>Personal responsibility to follow good hygiene etiquette</w:t>
            </w:r>
          </w:p>
          <w:p w:rsidR="000D5E61" w:rsidRDefault="000D5E61" w:rsidP="000D5E61">
            <w:pPr>
              <w:pStyle w:val="ListParagraph"/>
              <w:numPr>
                <w:ilvl w:val="0"/>
                <w:numId w:val="256"/>
              </w:numPr>
              <w:spacing w:before="0"/>
              <w:contextualSpacing/>
              <w:rPr>
                <w:rFonts w:ascii="Garamond" w:hAnsi="Garamond" w:cs="Arial"/>
                <w:sz w:val="23"/>
                <w:szCs w:val="23"/>
              </w:rPr>
            </w:pPr>
            <w:r>
              <w:rPr>
                <w:rFonts w:ascii="Garamond" w:hAnsi="Garamond" w:cs="Arial"/>
                <w:sz w:val="23"/>
                <w:szCs w:val="23"/>
              </w:rPr>
              <w:t>Cleaning and disinfection protocol in place</w:t>
            </w:r>
          </w:p>
          <w:p w:rsidR="000D5E61" w:rsidRDefault="000D5E61" w:rsidP="000D5E61">
            <w:pPr>
              <w:pStyle w:val="ListParagraph"/>
              <w:numPr>
                <w:ilvl w:val="0"/>
                <w:numId w:val="256"/>
              </w:numPr>
              <w:spacing w:before="0"/>
              <w:contextualSpacing/>
              <w:rPr>
                <w:rFonts w:ascii="Garamond" w:hAnsi="Garamond" w:cs="Arial"/>
                <w:sz w:val="23"/>
                <w:szCs w:val="23"/>
              </w:rPr>
            </w:pPr>
            <w:r>
              <w:rPr>
                <w:rFonts w:ascii="Garamond" w:hAnsi="Garamond" w:cs="Arial"/>
                <w:sz w:val="23"/>
                <w:szCs w:val="23"/>
              </w:rPr>
              <w:t>Cleaning products available to staff for desks</w:t>
            </w:r>
          </w:p>
          <w:p w:rsidR="000D5E61" w:rsidRDefault="000D5E61" w:rsidP="000D5E61">
            <w:pPr>
              <w:pStyle w:val="ListParagraph"/>
              <w:numPr>
                <w:ilvl w:val="0"/>
                <w:numId w:val="256"/>
              </w:numPr>
              <w:spacing w:before="0"/>
              <w:contextualSpacing/>
              <w:rPr>
                <w:rFonts w:ascii="Garamond" w:hAnsi="Garamond" w:cs="Arial"/>
                <w:sz w:val="23"/>
                <w:szCs w:val="23"/>
              </w:rPr>
            </w:pPr>
            <w:r>
              <w:rPr>
                <w:rFonts w:ascii="Garamond" w:hAnsi="Garamond" w:cs="Arial"/>
                <w:sz w:val="23"/>
                <w:szCs w:val="23"/>
              </w:rPr>
              <w:t>Natural or mechanical ventilation in place</w:t>
            </w:r>
          </w:p>
          <w:p w:rsidR="000D5E61" w:rsidRPr="00500E15" w:rsidRDefault="000D5E61" w:rsidP="000D5E61">
            <w:pPr>
              <w:pStyle w:val="ListParagraph"/>
              <w:numPr>
                <w:ilvl w:val="0"/>
                <w:numId w:val="256"/>
              </w:numPr>
              <w:spacing w:before="0"/>
              <w:contextualSpacing/>
              <w:rPr>
                <w:rFonts w:ascii="Garamond" w:hAnsi="Garamond" w:cs="Arial"/>
                <w:sz w:val="23"/>
                <w:szCs w:val="23"/>
              </w:rPr>
            </w:pPr>
            <w:r>
              <w:rPr>
                <w:rFonts w:ascii="Garamond" w:hAnsi="Garamond" w:cs="Arial"/>
                <w:sz w:val="23"/>
                <w:szCs w:val="23"/>
              </w:rPr>
              <w:t>Face coverings worn</w:t>
            </w:r>
          </w:p>
          <w:p w:rsidR="000D5E61" w:rsidRPr="000C2323" w:rsidRDefault="000D5E61" w:rsidP="00980642">
            <w:pPr>
              <w:ind w:left="304"/>
              <w:rPr>
                <w:rFonts w:cs="Arial"/>
                <w:sz w:val="23"/>
                <w:szCs w:val="23"/>
              </w:rPr>
            </w:pPr>
          </w:p>
          <w:p w:rsidR="000D5E61" w:rsidRDefault="000D5E61" w:rsidP="00980642">
            <w:pPr>
              <w:rPr>
                <w:rFonts w:cs="Arial"/>
                <w:b/>
                <w:color w:val="FF0000"/>
              </w:rPr>
            </w:pPr>
            <w:r>
              <w:rPr>
                <w:rFonts w:cs="Arial"/>
                <w:b/>
                <w:color w:val="FF0000"/>
              </w:rPr>
              <w:t>PLEASE LIST CONTROLS IDENTIFIED SUBSEQUENT TO STAFF ENGAGEMENT AND CONSULTATION</w:t>
            </w:r>
            <w:r w:rsidRPr="00A03753">
              <w:rPr>
                <w:rFonts w:cs="Arial"/>
                <w:b/>
                <w:color w:val="FF0000"/>
              </w:rPr>
              <w:t xml:space="preserve"> </w:t>
            </w:r>
          </w:p>
          <w:p w:rsidR="000D5E61" w:rsidRPr="003C1DDD" w:rsidRDefault="000D5E61" w:rsidP="000D5E61">
            <w:pPr>
              <w:numPr>
                <w:ilvl w:val="0"/>
                <w:numId w:val="272"/>
              </w:numPr>
              <w:rPr>
                <w:color w:val="000000" w:themeColor="text1"/>
                <w:sz w:val="22"/>
                <w:szCs w:val="22"/>
              </w:rPr>
            </w:pPr>
            <w:r w:rsidRPr="003C1DDD">
              <w:rPr>
                <w:color w:val="000000" w:themeColor="text1"/>
                <w:sz w:val="22"/>
                <w:szCs w:val="22"/>
              </w:rPr>
              <w:t>All visitors must have pre-ap</w:t>
            </w:r>
            <w:r>
              <w:rPr>
                <w:color w:val="000000" w:themeColor="text1"/>
                <w:sz w:val="22"/>
                <w:szCs w:val="22"/>
              </w:rPr>
              <w:t xml:space="preserve">proval from the Head of School/Assistant </w:t>
            </w:r>
            <w:r w:rsidRPr="003C1DDD">
              <w:rPr>
                <w:color w:val="000000" w:themeColor="text1"/>
                <w:sz w:val="22"/>
                <w:szCs w:val="22"/>
              </w:rPr>
              <w:t xml:space="preserve">Head of </w:t>
            </w:r>
            <w:r>
              <w:rPr>
                <w:color w:val="000000" w:themeColor="text1"/>
                <w:sz w:val="22"/>
                <w:szCs w:val="22"/>
              </w:rPr>
              <w:t>School/</w:t>
            </w:r>
            <w:r w:rsidRPr="003C1DDD">
              <w:rPr>
                <w:color w:val="000000" w:themeColor="text1"/>
                <w:sz w:val="22"/>
                <w:szCs w:val="22"/>
              </w:rPr>
              <w:t>Programme Manager to come on campus and must have a person on campus responsible for the visit</w:t>
            </w:r>
            <w:r>
              <w:rPr>
                <w:color w:val="000000" w:themeColor="text1"/>
                <w:sz w:val="22"/>
                <w:szCs w:val="22"/>
              </w:rPr>
              <w:t>.</w:t>
            </w:r>
          </w:p>
          <w:p w:rsidR="000D5E61" w:rsidRPr="003C1DDD" w:rsidRDefault="000D5E61" w:rsidP="000D5E61">
            <w:pPr>
              <w:numPr>
                <w:ilvl w:val="0"/>
                <w:numId w:val="272"/>
              </w:numPr>
              <w:rPr>
                <w:color w:val="000000" w:themeColor="text1"/>
                <w:sz w:val="22"/>
                <w:szCs w:val="22"/>
              </w:rPr>
            </w:pPr>
            <w:r w:rsidRPr="003C1DDD">
              <w:rPr>
                <w:color w:val="000000" w:themeColor="text1"/>
                <w:sz w:val="22"/>
                <w:szCs w:val="22"/>
              </w:rPr>
              <w:t xml:space="preserve">Visitors must complete the Visitor Self Declaration Form available under </w:t>
            </w:r>
            <w:hyperlink r:id="rId63" w:history="1">
              <w:r w:rsidRPr="00333ED9">
                <w:rPr>
                  <w:rStyle w:val="Hyperlink"/>
                  <w:sz w:val="22"/>
                  <w:szCs w:val="22"/>
                </w:rPr>
                <w:t>TU Dublin Protocols &amp; Policies in Relation to COVID-19</w:t>
              </w:r>
            </w:hyperlink>
            <w:r>
              <w:rPr>
                <w:color w:val="000000" w:themeColor="text1"/>
                <w:sz w:val="22"/>
                <w:szCs w:val="22"/>
              </w:rPr>
              <w:t>.</w:t>
            </w:r>
          </w:p>
          <w:p w:rsidR="000D5E61" w:rsidRPr="003C1DDD" w:rsidRDefault="000D5E61" w:rsidP="000D5E61">
            <w:pPr>
              <w:numPr>
                <w:ilvl w:val="0"/>
                <w:numId w:val="272"/>
              </w:numPr>
              <w:rPr>
                <w:color w:val="000000" w:themeColor="text1"/>
                <w:sz w:val="22"/>
                <w:szCs w:val="22"/>
              </w:rPr>
            </w:pPr>
            <w:r w:rsidRPr="004178CC">
              <w:rPr>
                <w:color w:val="000000" w:themeColor="text1"/>
                <w:sz w:val="22"/>
                <w:szCs w:val="22"/>
              </w:rPr>
              <w:t xml:space="preserve">Visitors to the campus will be by appointment only and appointments will be arranged so that physical distancing can be observed at all times. </w:t>
            </w:r>
          </w:p>
          <w:p w:rsidR="000D5E61" w:rsidRPr="003C1DDD" w:rsidRDefault="000D5E61" w:rsidP="000D5E61">
            <w:pPr>
              <w:numPr>
                <w:ilvl w:val="0"/>
                <w:numId w:val="272"/>
              </w:numPr>
              <w:rPr>
                <w:color w:val="000000" w:themeColor="text1"/>
                <w:sz w:val="22"/>
                <w:szCs w:val="22"/>
              </w:rPr>
            </w:pPr>
            <w:r w:rsidRPr="003C1DDD">
              <w:rPr>
                <w:color w:val="000000" w:themeColor="text1"/>
                <w:sz w:val="22"/>
                <w:szCs w:val="22"/>
              </w:rPr>
              <w:t xml:space="preserve">Visitors to the campus must sign in/out with the person responsible for why they are on campus. </w:t>
            </w:r>
          </w:p>
          <w:p w:rsidR="000D5E61" w:rsidRPr="003C1DDD" w:rsidRDefault="000D5E61" w:rsidP="000D5E61">
            <w:pPr>
              <w:numPr>
                <w:ilvl w:val="0"/>
                <w:numId w:val="272"/>
              </w:numPr>
              <w:rPr>
                <w:color w:val="000000" w:themeColor="text1"/>
                <w:sz w:val="22"/>
                <w:szCs w:val="22"/>
              </w:rPr>
            </w:pPr>
            <w:r w:rsidRPr="003C1DDD">
              <w:rPr>
                <w:color w:val="000000" w:themeColor="text1"/>
                <w:sz w:val="22"/>
                <w:szCs w:val="22"/>
              </w:rPr>
              <w:t>Face-coverings are mandatory for all visitors in all indoor locations, including all teaching spaces, libraries, and shared common areas. Students are required to wear an effective face-covering on campus – not a visor or face shield</w:t>
            </w:r>
            <w:r>
              <w:rPr>
                <w:color w:val="000000" w:themeColor="text1"/>
                <w:sz w:val="22"/>
                <w:szCs w:val="22"/>
              </w:rPr>
              <w:t>.</w:t>
            </w:r>
          </w:p>
          <w:p w:rsidR="000D5E61" w:rsidRPr="003C1DDD" w:rsidRDefault="000D5E61" w:rsidP="000D5E61">
            <w:pPr>
              <w:numPr>
                <w:ilvl w:val="0"/>
                <w:numId w:val="272"/>
              </w:numPr>
              <w:rPr>
                <w:color w:val="000000" w:themeColor="text1"/>
                <w:sz w:val="22"/>
                <w:szCs w:val="22"/>
              </w:rPr>
            </w:pPr>
            <w:r w:rsidRPr="003C1DDD">
              <w:rPr>
                <w:color w:val="000000" w:themeColor="text1"/>
                <w:sz w:val="22"/>
                <w:szCs w:val="22"/>
              </w:rPr>
              <w:t>Visitors are requested to follow hygiene guidelines such as sanitise hands on arrival and wash hands frequently while on campus and use hand sanitiser as appropriate</w:t>
            </w:r>
            <w:r>
              <w:rPr>
                <w:color w:val="000000" w:themeColor="text1"/>
                <w:sz w:val="22"/>
                <w:szCs w:val="22"/>
              </w:rPr>
              <w:t>.</w:t>
            </w:r>
          </w:p>
          <w:p w:rsidR="000D5E61" w:rsidRPr="003C1DDD" w:rsidRDefault="000D5E61" w:rsidP="000D5E61">
            <w:pPr>
              <w:numPr>
                <w:ilvl w:val="0"/>
                <w:numId w:val="272"/>
              </w:numPr>
              <w:rPr>
                <w:color w:val="000000" w:themeColor="text1"/>
                <w:sz w:val="22"/>
                <w:szCs w:val="22"/>
              </w:rPr>
            </w:pPr>
            <w:r w:rsidRPr="003C1DDD">
              <w:rPr>
                <w:color w:val="000000" w:themeColor="text1"/>
                <w:sz w:val="22"/>
                <w:szCs w:val="22"/>
              </w:rPr>
              <w:t>Visitors are required to  follow any one-way circulation systems that have been put in place in buildings across the University</w:t>
            </w:r>
            <w:r>
              <w:rPr>
                <w:color w:val="000000" w:themeColor="text1"/>
                <w:sz w:val="22"/>
                <w:szCs w:val="22"/>
              </w:rPr>
              <w:t>.</w:t>
            </w:r>
          </w:p>
          <w:p w:rsidR="000D5E61" w:rsidRPr="003C1DDD" w:rsidRDefault="000D5E61" w:rsidP="000D5E61">
            <w:pPr>
              <w:numPr>
                <w:ilvl w:val="0"/>
                <w:numId w:val="272"/>
              </w:numPr>
              <w:rPr>
                <w:color w:val="000000" w:themeColor="text1"/>
                <w:sz w:val="22"/>
                <w:szCs w:val="22"/>
              </w:rPr>
            </w:pPr>
            <w:r w:rsidRPr="003C1DDD">
              <w:rPr>
                <w:color w:val="000000" w:themeColor="text1"/>
                <w:sz w:val="22"/>
                <w:szCs w:val="22"/>
              </w:rPr>
              <w:t>Visitors are required to follow the advice oof NPHET and the HSE.</w:t>
            </w:r>
          </w:p>
          <w:p w:rsidR="000D5E61" w:rsidRPr="003C1DDD" w:rsidRDefault="000D5E61" w:rsidP="000D5E61">
            <w:pPr>
              <w:numPr>
                <w:ilvl w:val="0"/>
                <w:numId w:val="272"/>
              </w:numPr>
              <w:rPr>
                <w:color w:val="000000" w:themeColor="text1"/>
                <w:sz w:val="22"/>
                <w:szCs w:val="22"/>
              </w:rPr>
            </w:pPr>
            <w:r w:rsidRPr="003C1DDD">
              <w:rPr>
                <w:color w:val="000000" w:themeColor="text1"/>
                <w:sz w:val="22"/>
                <w:szCs w:val="22"/>
              </w:rPr>
              <w:t xml:space="preserve">Request visitors to declare </w:t>
            </w:r>
            <w:r>
              <w:rPr>
                <w:color w:val="000000" w:themeColor="text1"/>
                <w:sz w:val="22"/>
                <w:szCs w:val="22"/>
              </w:rPr>
              <w:t>if symptomatic of COVID-19 and i</w:t>
            </w:r>
            <w:r w:rsidRPr="003C1DDD">
              <w:rPr>
                <w:color w:val="000000" w:themeColor="text1"/>
                <w:sz w:val="22"/>
                <w:szCs w:val="22"/>
              </w:rPr>
              <w:t xml:space="preserve">f so they are not permitted to </w:t>
            </w:r>
            <w:r>
              <w:rPr>
                <w:color w:val="000000" w:themeColor="text1"/>
                <w:sz w:val="22"/>
                <w:szCs w:val="22"/>
              </w:rPr>
              <w:t>arrive on</w:t>
            </w:r>
            <w:r w:rsidRPr="003C1DDD">
              <w:rPr>
                <w:color w:val="000000" w:themeColor="text1"/>
                <w:sz w:val="22"/>
                <w:szCs w:val="22"/>
              </w:rPr>
              <w:t>to the campus.</w:t>
            </w:r>
          </w:p>
          <w:p w:rsidR="000D5E61" w:rsidRPr="00E7133B" w:rsidRDefault="000D5E61" w:rsidP="000D5E61">
            <w:pPr>
              <w:numPr>
                <w:ilvl w:val="0"/>
                <w:numId w:val="272"/>
              </w:numPr>
              <w:rPr>
                <w:color w:val="000000" w:themeColor="text1"/>
                <w:sz w:val="22"/>
                <w:szCs w:val="22"/>
              </w:rPr>
            </w:pPr>
            <w:r w:rsidRPr="003C1DDD">
              <w:rPr>
                <w:color w:val="000000" w:themeColor="text1"/>
                <w:sz w:val="22"/>
                <w:szCs w:val="22"/>
              </w:rPr>
              <w:t xml:space="preserve">Hygiene stations have been set up across the campus for all </w:t>
            </w:r>
            <w:r>
              <w:rPr>
                <w:color w:val="000000" w:themeColor="text1"/>
                <w:sz w:val="22"/>
                <w:szCs w:val="22"/>
              </w:rPr>
              <w:t xml:space="preserve">present </w:t>
            </w:r>
            <w:r w:rsidRPr="003C1DDD">
              <w:rPr>
                <w:color w:val="000000" w:themeColor="text1"/>
                <w:sz w:val="22"/>
                <w:szCs w:val="22"/>
              </w:rPr>
              <w:t>on campus</w:t>
            </w:r>
            <w:r>
              <w:rPr>
                <w:color w:val="000000" w:themeColor="text1"/>
                <w:sz w:val="22"/>
                <w:szCs w:val="22"/>
              </w:rPr>
              <w:t>.</w:t>
            </w:r>
          </w:p>
        </w:tc>
        <w:tc>
          <w:tcPr>
            <w:tcW w:w="1264" w:type="dxa"/>
          </w:tcPr>
          <w:p w:rsidR="000D5E61" w:rsidRPr="00A064BB" w:rsidRDefault="000D5E61" w:rsidP="00980642">
            <w:pPr>
              <w:jc w:val="center"/>
              <w:rPr>
                <w:rFonts w:cs="Arial"/>
                <w:b/>
                <w:sz w:val="23"/>
                <w:szCs w:val="23"/>
              </w:rPr>
            </w:pPr>
          </w:p>
          <w:p w:rsidR="000D5E61" w:rsidRPr="004178CC" w:rsidRDefault="000D5E61" w:rsidP="00980642">
            <w:pPr>
              <w:jc w:val="center"/>
              <w:rPr>
                <w:rFonts w:cs="Arial"/>
                <w:b/>
                <w:color w:val="000000" w:themeColor="text1"/>
                <w:sz w:val="22"/>
                <w:szCs w:val="22"/>
              </w:rPr>
            </w:pPr>
            <w:r w:rsidRPr="004178CC">
              <w:rPr>
                <w:rFonts w:cs="Arial"/>
                <w:b/>
                <w:color w:val="000000" w:themeColor="text1"/>
                <w:sz w:val="22"/>
                <w:szCs w:val="22"/>
              </w:rPr>
              <w:t>With current controls:</w:t>
            </w:r>
          </w:p>
          <w:p w:rsidR="000D5E61" w:rsidRPr="004178CC" w:rsidRDefault="000D5E61" w:rsidP="00980642">
            <w:pPr>
              <w:jc w:val="center"/>
              <w:rPr>
                <w:rFonts w:cs="Arial"/>
                <w:b/>
                <w:color w:val="000000" w:themeColor="text1"/>
                <w:sz w:val="22"/>
                <w:szCs w:val="22"/>
              </w:rPr>
            </w:pPr>
          </w:p>
          <w:p w:rsidR="000D5E61" w:rsidRPr="00A064BB" w:rsidRDefault="000D5E61" w:rsidP="00980642">
            <w:pPr>
              <w:jc w:val="center"/>
              <w:rPr>
                <w:rFonts w:cs="Arial"/>
                <w:b/>
                <w:sz w:val="23"/>
                <w:szCs w:val="23"/>
              </w:rPr>
            </w:pPr>
            <w:r w:rsidRPr="004178CC">
              <w:rPr>
                <w:rFonts w:cs="Arial"/>
                <w:b/>
                <w:color w:val="000000" w:themeColor="text1"/>
                <w:sz w:val="22"/>
                <w:szCs w:val="22"/>
              </w:rPr>
              <w:t>L</w:t>
            </w:r>
          </w:p>
        </w:tc>
        <w:tc>
          <w:tcPr>
            <w:tcW w:w="1486" w:type="dxa"/>
          </w:tcPr>
          <w:p w:rsidR="000D5E61" w:rsidRDefault="000D5E61" w:rsidP="00980642">
            <w:pPr>
              <w:jc w:val="center"/>
              <w:rPr>
                <w:rFonts w:cs="Arial"/>
                <w:b/>
                <w:sz w:val="23"/>
                <w:szCs w:val="23"/>
              </w:rPr>
            </w:pPr>
          </w:p>
          <w:p w:rsidR="00450CB9" w:rsidRPr="004178CC" w:rsidRDefault="00450CB9" w:rsidP="00450CB9">
            <w:pPr>
              <w:jc w:val="center"/>
              <w:rPr>
                <w:rFonts w:cs="Arial"/>
                <w:b/>
                <w:color w:val="000000" w:themeColor="text1"/>
                <w:sz w:val="22"/>
                <w:szCs w:val="22"/>
              </w:rPr>
            </w:pPr>
            <w:r>
              <w:rPr>
                <w:rFonts w:cs="Arial"/>
                <w:b/>
                <w:color w:val="000000" w:themeColor="text1"/>
                <w:sz w:val="22"/>
                <w:szCs w:val="22"/>
              </w:rPr>
              <w:t>College Manager/</w:t>
            </w:r>
            <w:r>
              <w:rPr>
                <w:rFonts w:cs="Arial"/>
                <w:b/>
                <w:color w:val="000000" w:themeColor="text1"/>
                <w:sz w:val="22"/>
                <w:szCs w:val="22"/>
              </w:rPr>
              <w:br/>
              <w:t>College Office Staff/</w:t>
            </w:r>
          </w:p>
          <w:p w:rsidR="000D5E61" w:rsidRPr="004178CC" w:rsidRDefault="000D5E61" w:rsidP="00980642">
            <w:pPr>
              <w:jc w:val="center"/>
              <w:rPr>
                <w:rFonts w:cs="Arial"/>
                <w:b/>
                <w:color w:val="000000" w:themeColor="text1"/>
                <w:sz w:val="22"/>
                <w:szCs w:val="22"/>
              </w:rPr>
            </w:pPr>
            <w:r w:rsidRPr="004178CC">
              <w:rPr>
                <w:rFonts w:cs="Arial"/>
                <w:b/>
                <w:color w:val="000000" w:themeColor="text1"/>
                <w:sz w:val="22"/>
                <w:szCs w:val="22"/>
              </w:rPr>
              <w:t xml:space="preserve">Estates Office/ </w:t>
            </w:r>
            <w:r>
              <w:rPr>
                <w:rFonts w:cs="Arial"/>
                <w:b/>
                <w:color w:val="000000" w:themeColor="text1"/>
                <w:sz w:val="22"/>
                <w:szCs w:val="22"/>
              </w:rPr>
              <w:t xml:space="preserve">Staff </w:t>
            </w:r>
            <w:r>
              <w:rPr>
                <w:rFonts w:cs="Arial"/>
                <w:b/>
                <w:color w:val="000000" w:themeColor="text1"/>
                <w:sz w:val="22"/>
                <w:szCs w:val="22"/>
              </w:rPr>
              <w:lastRenderedPageBreak/>
              <w:t xml:space="preserve">working with the Visitor/ Visitor </w:t>
            </w:r>
          </w:p>
          <w:p w:rsidR="000D5E61" w:rsidRPr="00A064BB" w:rsidRDefault="000D5E61" w:rsidP="00980642">
            <w:pPr>
              <w:jc w:val="center"/>
              <w:rPr>
                <w:rFonts w:cs="Arial"/>
                <w:b/>
                <w:sz w:val="23"/>
                <w:szCs w:val="23"/>
              </w:rPr>
            </w:pPr>
          </w:p>
        </w:tc>
        <w:tc>
          <w:tcPr>
            <w:tcW w:w="1361" w:type="dxa"/>
          </w:tcPr>
          <w:p w:rsidR="000D5E61" w:rsidRDefault="000D5E61" w:rsidP="00980642">
            <w:pPr>
              <w:jc w:val="center"/>
              <w:rPr>
                <w:rFonts w:cs="Arial"/>
                <w:b/>
                <w:color w:val="FF0000"/>
                <w:sz w:val="23"/>
                <w:szCs w:val="23"/>
              </w:rPr>
            </w:pPr>
          </w:p>
          <w:p w:rsidR="000D5E61" w:rsidRPr="00A064BB" w:rsidRDefault="000D5E61" w:rsidP="00980642">
            <w:pPr>
              <w:jc w:val="center"/>
              <w:rPr>
                <w:rFonts w:cs="Arial"/>
                <w:b/>
                <w:color w:val="FF0000"/>
                <w:sz w:val="23"/>
                <w:szCs w:val="23"/>
              </w:rPr>
            </w:pPr>
            <w:r w:rsidRPr="004178CC">
              <w:rPr>
                <w:rFonts w:cs="Arial"/>
                <w:b/>
                <w:color w:val="000000" w:themeColor="text1"/>
                <w:sz w:val="22"/>
                <w:szCs w:val="22"/>
              </w:rPr>
              <w:t>From 20/09/21</w:t>
            </w:r>
          </w:p>
        </w:tc>
      </w:tr>
      <w:tr w:rsidR="000D5E61" w:rsidRPr="00A064BB" w:rsidTr="00980642">
        <w:trPr>
          <w:trHeight w:val="203"/>
          <w:jc w:val="center"/>
        </w:trPr>
        <w:tc>
          <w:tcPr>
            <w:tcW w:w="597" w:type="dxa"/>
            <w:shd w:val="clear" w:color="auto" w:fill="FFFFFF" w:themeFill="background1"/>
          </w:tcPr>
          <w:p w:rsidR="000D5E61" w:rsidRDefault="000D5E61" w:rsidP="00980642">
            <w:pPr>
              <w:rPr>
                <w:rFonts w:cs="Arial"/>
                <w:b/>
                <w:sz w:val="23"/>
                <w:szCs w:val="23"/>
              </w:rPr>
            </w:pPr>
            <w:r>
              <w:rPr>
                <w:rFonts w:cs="Arial"/>
                <w:b/>
                <w:sz w:val="23"/>
                <w:szCs w:val="23"/>
              </w:rPr>
              <w:lastRenderedPageBreak/>
              <w:t>3.</w:t>
            </w:r>
          </w:p>
        </w:tc>
        <w:tc>
          <w:tcPr>
            <w:tcW w:w="1848" w:type="dxa"/>
            <w:shd w:val="clear" w:color="auto" w:fill="auto"/>
          </w:tcPr>
          <w:p w:rsidR="000D5E61" w:rsidRPr="004178CC" w:rsidRDefault="000D5E61" w:rsidP="00980642">
            <w:pPr>
              <w:rPr>
                <w:rFonts w:cs="Arial"/>
                <w:b/>
                <w:color w:val="000000" w:themeColor="text1"/>
                <w:sz w:val="22"/>
                <w:szCs w:val="22"/>
              </w:rPr>
            </w:pPr>
            <w:r w:rsidRPr="004178CC">
              <w:rPr>
                <w:rFonts w:cs="Arial"/>
                <w:b/>
                <w:color w:val="000000" w:themeColor="text1"/>
                <w:sz w:val="22"/>
                <w:szCs w:val="22"/>
              </w:rPr>
              <w:t xml:space="preserve">School/ Department activities </w:t>
            </w:r>
          </w:p>
          <w:p w:rsidR="000D5E61" w:rsidRPr="004178CC" w:rsidRDefault="000D5E61" w:rsidP="00980642">
            <w:pPr>
              <w:rPr>
                <w:rFonts w:cs="Arial"/>
                <w:b/>
                <w:color w:val="000000" w:themeColor="text1"/>
                <w:sz w:val="22"/>
                <w:szCs w:val="22"/>
              </w:rPr>
            </w:pPr>
          </w:p>
          <w:p w:rsidR="000D5E61" w:rsidRDefault="000D5E61" w:rsidP="00980642">
            <w:pPr>
              <w:spacing w:after="200" w:line="276" w:lineRule="auto"/>
              <w:rPr>
                <w:rFonts w:eastAsia="Calibri" w:cs="Arial"/>
                <w:b/>
                <w:color w:val="000000" w:themeColor="text1"/>
                <w:sz w:val="22"/>
                <w:szCs w:val="22"/>
                <w:lang w:val="en-IE"/>
              </w:rPr>
            </w:pPr>
            <w:r w:rsidRPr="004178CC">
              <w:rPr>
                <w:rFonts w:eastAsia="Calibri" w:cs="Arial"/>
                <w:b/>
                <w:color w:val="000000" w:themeColor="text1"/>
                <w:sz w:val="22"/>
                <w:szCs w:val="22"/>
                <w:lang w:val="en-IE"/>
              </w:rPr>
              <w:t>At risk:</w:t>
            </w:r>
          </w:p>
          <w:p w:rsidR="000D5E61" w:rsidRPr="004178CC" w:rsidRDefault="000D5E61" w:rsidP="000D5E61">
            <w:pPr>
              <w:numPr>
                <w:ilvl w:val="0"/>
                <w:numId w:val="258"/>
              </w:numPr>
              <w:spacing w:after="200" w:line="276" w:lineRule="auto"/>
              <w:contextualSpacing/>
              <w:rPr>
                <w:rFonts w:eastAsia="Calibri" w:cs="Arial"/>
                <w:color w:val="000000" w:themeColor="text1"/>
                <w:sz w:val="22"/>
                <w:szCs w:val="22"/>
                <w:lang w:val="en-IE"/>
              </w:rPr>
            </w:pPr>
            <w:r w:rsidRPr="004178CC">
              <w:rPr>
                <w:rFonts w:eastAsia="Calibri" w:cs="Arial"/>
                <w:color w:val="000000" w:themeColor="text1"/>
                <w:sz w:val="22"/>
                <w:szCs w:val="22"/>
                <w:lang w:val="en-IE"/>
              </w:rPr>
              <w:lastRenderedPageBreak/>
              <w:t>Staff</w:t>
            </w:r>
          </w:p>
          <w:p w:rsidR="000D5E61" w:rsidRDefault="000D5E61" w:rsidP="000D5E61">
            <w:pPr>
              <w:numPr>
                <w:ilvl w:val="0"/>
                <w:numId w:val="258"/>
              </w:numPr>
              <w:spacing w:after="200" w:line="276" w:lineRule="auto"/>
              <w:contextualSpacing/>
              <w:rPr>
                <w:rFonts w:eastAsia="Calibri" w:cs="Arial"/>
                <w:color w:val="000000" w:themeColor="text1"/>
                <w:sz w:val="22"/>
                <w:szCs w:val="22"/>
                <w:lang w:val="en-IE"/>
              </w:rPr>
            </w:pPr>
            <w:r w:rsidRPr="004178CC">
              <w:rPr>
                <w:rFonts w:eastAsia="Calibri" w:cs="Arial"/>
                <w:color w:val="000000" w:themeColor="text1"/>
                <w:sz w:val="22"/>
                <w:szCs w:val="22"/>
                <w:lang w:val="en-IE"/>
              </w:rPr>
              <w:t>Students</w:t>
            </w:r>
          </w:p>
          <w:p w:rsidR="000D5E61" w:rsidRPr="00AD0944" w:rsidRDefault="000D5E61" w:rsidP="000D5E61">
            <w:pPr>
              <w:numPr>
                <w:ilvl w:val="0"/>
                <w:numId w:val="258"/>
              </w:numPr>
              <w:spacing w:after="200" w:line="276" w:lineRule="auto"/>
              <w:contextualSpacing/>
              <w:rPr>
                <w:rFonts w:eastAsia="Calibri" w:cs="Arial"/>
                <w:color w:val="000000" w:themeColor="text1"/>
                <w:sz w:val="22"/>
                <w:szCs w:val="22"/>
                <w:lang w:val="en-IE"/>
              </w:rPr>
            </w:pPr>
            <w:r w:rsidRPr="00AD0944">
              <w:rPr>
                <w:rFonts w:eastAsia="Calibri" w:cs="Arial"/>
                <w:color w:val="000000" w:themeColor="text1"/>
                <w:sz w:val="22"/>
                <w:szCs w:val="22"/>
                <w:lang w:val="en-IE"/>
              </w:rPr>
              <w:t>Visitors</w:t>
            </w:r>
            <w:r>
              <w:rPr>
                <w:rFonts w:eastAsia="Calibri" w:cs="Arial"/>
                <w:color w:val="000000" w:themeColor="text1"/>
                <w:sz w:val="22"/>
                <w:szCs w:val="22"/>
                <w:lang w:val="en-IE"/>
              </w:rPr>
              <w:t xml:space="preserve"> (Guest Speakers, External Panel Members)</w:t>
            </w:r>
          </w:p>
          <w:p w:rsidR="000D5E61" w:rsidRPr="00A064BB" w:rsidRDefault="000D5E61" w:rsidP="00980642">
            <w:pPr>
              <w:rPr>
                <w:rFonts w:cs="Arial"/>
                <w:b/>
                <w:sz w:val="23"/>
                <w:szCs w:val="23"/>
              </w:rPr>
            </w:pPr>
          </w:p>
        </w:tc>
        <w:tc>
          <w:tcPr>
            <w:tcW w:w="1896" w:type="dxa"/>
          </w:tcPr>
          <w:p w:rsidR="000D5E61" w:rsidRPr="004178CC" w:rsidRDefault="000D5E61" w:rsidP="00980642">
            <w:pPr>
              <w:rPr>
                <w:rFonts w:cs="Arial"/>
                <w:color w:val="000000" w:themeColor="text1"/>
                <w:sz w:val="22"/>
                <w:szCs w:val="22"/>
              </w:rPr>
            </w:pPr>
            <w:r w:rsidRPr="004178CC">
              <w:rPr>
                <w:rFonts w:cs="Arial"/>
                <w:color w:val="000000" w:themeColor="text1"/>
                <w:sz w:val="22"/>
                <w:szCs w:val="22"/>
              </w:rPr>
              <w:lastRenderedPageBreak/>
              <w:t xml:space="preserve">Contraction and spread of COVID-19 through teaching activities in classrooms / labs </w:t>
            </w:r>
          </w:p>
          <w:p w:rsidR="000D5E61" w:rsidRPr="00A064BB" w:rsidRDefault="000D5E61" w:rsidP="00980642">
            <w:pPr>
              <w:pStyle w:val="ListParagraph"/>
              <w:ind w:left="360"/>
              <w:rPr>
                <w:rFonts w:ascii="Garamond" w:hAnsi="Garamond" w:cs="Arial"/>
                <w:sz w:val="23"/>
                <w:szCs w:val="23"/>
              </w:rPr>
            </w:pPr>
          </w:p>
        </w:tc>
        <w:tc>
          <w:tcPr>
            <w:tcW w:w="6994" w:type="dxa"/>
          </w:tcPr>
          <w:p w:rsidR="000D5E61" w:rsidRPr="004178CC" w:rsidRDefault="000D5E61" w:rsidP="000D5E61">
            <w:pPr>
              <w:pStyle w:val="ListParagraph"/>
              <w:numPr>
                <w:ilvl w:val="0"/>
                <w:numId w:val="256"/>
              </w:numPr>
              <w:spacing w:before="0"/>
              <w:contextualSpacing/>
              <w:rPr>
                <w:rFonts w:ascii="Garamond" w:hAnsi="Garamond" w:cs="Arial"/>
                <w:color w:val="000000" w:themeColor="text1"/>
                <w:sz w:val="22"/>
                <w:szCs w:val="22"/>
              </w:rPr>
            </w:pPr>
            <w:r w:rsidRPr="004178CC">
              <w:rPr>
                <w:rFonts w:ascii="Garamond" w:hAnsi="Garamond" w:cs="Open Sans"/>
                <w:color w:val="000000" w:themeColor="text1"/>
                <w:sz w:val="22"/>
                <w:szCs w:val="22"/>
                <w:shd w:val="clear" w:color="auto" w:fill="FFFFFF"/>
              </w:rPr>
              <w:lastRenderedPageBreak/>
              <w:t xml:space="preserve">We will work with a blended approach for this semester allowing for at least 60% of </w:t>
            </w:r>
            <w:r>
              <w:rPr>
                <w:rFonts w:ascii="Garamond" w:hAnsi="Garamond" w:cs="Open Sans"/>
                <w:color w:val="000000" w:themeColor="text1"/>
                <w:sz w:val="22"/>
                <w:szCs w:val="22"/>
                <w:shd w:val="clear" w:color="auto" w:fill="FFFFFF"/>
              </w:rPr>
              <w:t xml:space="preserve">all module delivery to be on campus. </w:t>
            </w:r>
            <w:r w:rsidRPr="004178CC">
              <w:rPr>
                <w:rFonts w:ascii="Garamond" w:hAnsi="Garamond" w:cs="Open Sans"/>
                <w:color w:val="000000" w:themeColor="text1"/>
                <w:sz w:val="22"/>
                <w:szCs w:val="22"/>
                <w:shd w:val="clear" w:color="auto" w:fill="FFFFFF"/>
              </w:rPr>
              <w:t>Delivery of workshops, labs, project work, seminars and smaller teaching groups will be prioritised where possible for delivery on campus</w:t>
            </w:r>
            <w:r>
              <w:rPr>
                <w:rFonts w:ascii="Garamond" w:hAnsi="Garamond" w:cs="Open Sans"/>
                <w:color w:val="000000" w:themeColor="text1"/>
                <w:sz w:val="22"/>
                <w:szCs w:val="22"/>
                <w:shd w:val="clear" w:color="auto" w:fill="FFFFFF"/>
              </w:rPr>
              <w:t>.</w:t>
            </w:r>
          </w:p>
          <w:p w:rsidR="000D5E61" w:rsidRDefault="000D5E61" w:rsidP="000D5E61">
            <w:pPr>
              <w:pStyle w:val="ListParagraph"/>
              <w:numPr>
                <w:ilvl w:val="0"/>
                <w:numId w:val="256"/>
              </w:numPr>
              <w:spacing w:before="0"/>
              <w:contextualSpacing/>
              <w:rPr>
                <w:rFonts w:ascii="Garamond" w:hAnsi="Garamond" w:cs="Arial"/>
                <w:color w:val="000000" w:themeColor="text1"/>
                <w:sz w:val="22"/>
                <w:szCs w:val="22"/>
              </w:rPr>
            </w:pPr>
            <w:r w:rsidRPr="004178CC">
              <w:rPr>
                <w:rFonts w:ascii="Garamond" w:hAnsi="Garamond" w:cs="Arial"/>
                <w:color w:val="000000" w:themeColor="text1"/>
                <w:sz w:val="22"/>
                <w:szCs w:val="22"/>
              </w:rPr>
              <w:t>In all teaching spaces staff will remain 2m from all students</w:t>
            </w:r>
            <w:r>
              <w:rPr>
                <w:rFonts w:ascii="Garamond" w:hAnsi="Garamond" w:cs="Arial"/>
                <w:color w:val="000000" w:themeColor="text1"/>
                <w:sz w:val="22"/>
                <w:szCs w:val="22"/>
              </w:rPr>
              <w:t>.</w:t>
            </w:r>
          </w:p>
          <w:p w:rsidR="000D5E61" w:rsidRPr="004178CC" w:rsidRDefault="000D5E61" w:rsidP="000D5E61">
            <w:pPr>
              <w:pStyle w:val="ListParagraph"/>
              <w:numPr>
                <w:ilvl w:val="0"/>
                <w:numId w:val="256"/>
              </w:numPr>
              <w:spacing w:before="0"/>
              <w:contextualSpacing/>
              <w:rPr>
                <w:rFonts w:ascii="Garamond" w:hAnsi="Garamond" w:cs="Arial"/>
                <w:color w:val="000000" w:themeColor="text1"/>
                <w:sz w:val="22"/>
                <w:szCs w:val="22"/>
              </w:rPr>
            </w:pPr>
            <w:r>
              <w:rPr>
                <w:rFonts w:ascii="Garamond" w:hAnsi="Garamond" w:cs="Arial"/>
                <w:color w:val="000000" w:themeColor="text1"/>
                <w:sz w:val="22"/>
                <w:szCs w:val="22"/>
              </w:rPr>
              <w:lastRenderedPageBreak/>
              <w:t>Staff must wear face masks, unless outside off the 2m distance they feel a visor is more appropriate for teaching.</w:t>
            </w:r>
          </w:p>
          <w:p w:rsidR="000D5E61" w:rsidRPr="004178CC" w:rsidRDefault="000D5E61" w:rsidP="000D5E61">
            <w:pPr>
              <w:pStyle w:val="ListParagraph"/>
              <w:numPr>
                <w:ilvl w:val="0"/>
                <w:numId w:val="256"/>
              </w:numPr>
              <w:spacing w:before="0"/>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Students are required to wear face masks in all teaching spaces and within all University buildings</w:t>
            </w:r>
            <w:r>
              <w:rPr>
                <w:rFonts w:ascii="Garamond" w:hAnsi="Garamond" w:cs="Arial"/>
                <w:color w:val="000000" w:themeColor="text1"/>
                <w:sz w:val="22"/>
                <w:szCs w:val="22"/>
              </w:rPr>
              <w:t>, unless a medical exemption is in place. Students are to carry evidence of exemption with them at all times, and self-identify to the Programme Manager at the beginning of a programme.</w:t>
            </w:r>
          </w:p>
          <w:p w:rsidR="000D5E61" w:rsidRDefault="000D5E61" w:rsidP="000D5E61">
            <w:pPr>
              <w:pStyle w:val="ListParagraph"/>
              <w:numPr>
                <w:ilvl w:val="0"/>
                <w:numId w:val="256"/>
              </w:numPr>
              <w:spacing w:before="0"/>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Staff have received disinfectant wipes which they should use to clean their own work</w:t>
            </w:r>
            <w:r>
              <w:rPr>
                <w:rFonts w:ascii="Garamond" w:hAnsi="Garamond" w:cs="Arial"/>
                <w:color w:val="000000" w:themeColor="text1"/>
                <w:sz w:val="22"/>
                <w:szCs w:val="22"/>
              </w:rPr>
              <w:t>-</w:t>
            </w:r>
            <w:r w:rsidRPr="004178CC">
              <w:rPr>
                <w:rFonts w:ascii="Garamond" w:hAnsi="Garamond" w:cs="Arial"/>
                <w:color w:val="000000" w:themeColor="text1"/>
                <w:sz w:val="22"/>
                <w:szCs w:val="22"/>
              </w:rPr>
              <w:t>area in the teaching space as soon as they arrive.</w:t>
            </w:r>
            <w:r>
              <w:rPr>
                <w:rFonts w:ascii="Garamond" w:hAnsi="Garamond" w:cs="Arial"/>
                <w:color w:val="000000" w:themeColor="text1"/>
                <w:sz w:val="22"/>
                <w:szCs w:val="22"/>
              </w:rPr>
              <w:t xml:space="preserve"> </w:t>
            </w:r>
          </w:p>
          <w:p w:rsidR="000D5E61" w:rsidRDefault="000D5E61" w:rsidP="000D5E61">
            <w:pPr>
              <w:numPr>
                <w:ilvl w:val="0"/>
                <w:numId w:val="256"/>
              </w:numPr>
              <w:tabs>
                <w:tab w:val="left" w:pos="1071"/>
              </w:tabs>
              <w:rPr>
                <w:rFonts w:cs="Arial"/>
                <w:color w:val="000000" w:themeColor="text1"/>
                <w:sz w:val="22"/>
                <w:szCs w:val="22"/>
              </w:rPr>
            </w:pPr>
            <w:r>
              <w:rPr>
                <w:rFonts w:cs="Arial"/>
                <w:color w:val="000000" w:themeColor="text1"/>
                <w:sz w:val="22"/>
                <w:szCs w:val="22"/>
              </w:rPr>
              <w:t>The classrooms, labs, and equipment within will be cleaned as per the schedule agreed through the Estates Office.</w:t>
            </w:r>
          </w:p>
          <w:p w:rsidR="000D5E61" w:rsidRPr="00DA5E48" w:rsidRDefault="000D5E61" w:rsidP="000D5E61">
            <w:pPr>
              <w:pStyle w:val="ListParagraph"/>
              <w:numPr>
                <w:ilvl w:val="0"/>
                <w:numId w:val="256"/>
              </w:numPr>
              <w:spacing w:before="0"/>
            </w:pPr>
            <w:r>
              <w:rPr>
                <w:rFonts w:ascii="Garamond" w:hAnsi="Garamond" w:cs="Arial"/>
                <w:color w:val="000000" w:themeColor="text1"/>
                <w:sz w:val="22"/>
                <w:szCs w:val="22"/>
              </w:rPr>
              <w:t xml:space="preserve">Lecturers should operate a clean in/clean out procedure for their workspace in the lab (that is </w:t>
            </w:r>
            <w:r w:rsidRPr="00DA5E48">
              <w:rPr>
                <w:rFonts w:ascii="Garamond" w:hAnsi="Garamond"/>
                <w:sz w:val="22"/>
                <w:szCs w:val="22"/>
              </w:rPr>
              <w:t>to clean down their space when they come and clean it again before they leave</w:t>
            </w:r>
            <w:r>
              <w:rPr>
                <w:rFonts w:ascii="Garamond" w:hAnsi="Garamond"/>
                <w:sz w:val="22"/>
                <w:szCs w:val="22"/>
              </w:rPr>
              <w:t>).</w:t>
            </w:r>
          </w:p>
          <w:p w:rsidR="000D5E61" w:rsidRPr="00660E1D" w:rsidRDefault="000D5E61" w:rsidP="000D5E61">
            <w:pPr>
              <w:numPr>
                <w:ilvl w:val="0"/>
                <w:numId w:val="256"/>
              </w:numPr>
              <w:tabs>
                <w:tab w:val="left" w:pos="1071"/>
              </w:tabs>
              <w:rPr>
                <w:rFonts w:cs="Arial"/>
                <w:color w:val="000000" w:themeColor="text1"/>
                <w:sz w:val="22"/>
                <w:szCs w:val="22"/>
              </w:rPr>
            </w:pPr>
            <w:r>
              <w:rPr>
                <w:rFonts w:cs="Arial"/>
                <w:color w:val="000000" w:themeColor="text1"/>
                <w:sz w:val="22"/>
                <w:szCs w:val="22"/>
              </w:rPr>
              <w:t>Students are responsible for their workspace in a lab environment.</w:t>
            </w:r>
          </w:p>
          <w:p w:rsidR="000D5E61" w:rsidRPr="004178CC" w:rsidRDefault="000D5E61" w:rsidP="000D5E61">
            <w:pPr>
              <w:pStyle w:val="ListParagraph"/>
              <w:numPr>
                <w:ilvl w:val="0"/>
                <w:numId w:val="256"/>
              </w:numPr>
              <w:spacing w:before="0"/>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Students should wash their hands before entering and on leaving teaching spaces and should also sanitizing gel appropriately.</w:t>
            </w:r>
          </w:p>
          <w:p w:rsidR="000D5E61" w:rsidRPr="004178CC" w:rsidRDefault="000D5E61" w:rsidP="000D5E61">
            <w:pPr>
              <w:pStyle w:val="ListParagraph"/>
              <w:numPr>
                <w:ilvl w:val="0"/>
                <w:numId w:val="256"/>
              </w:numPr>
              <w:spacing w:before="0"/>
              <w:contextualSpacing/>
              <w:rPr>
                <w:rFonts w:ascii="Garamond" w:hAnsi="Garamond" w:cs="Arial"/>
                <w:color w:val="000000" w:themeColor="text1"/>
                <w:sz w:val="22"/>
                <w:szCs w:val="22"/>
              </w:rPr>
            </w:pPr>
            <w:r>
              <w:rPr>
                <w:rFonts w:ascii="Garamond" w:hAnsi="Garamond" w:cs="Arial"/>
                <w:color w:val="000000" w:themeColor="text1"/>
                <w:sz w:val="22"/>
                <w:szCs w:val="22"/>
              </w:rPr>
              <w:t>M</w:t>
            </w:r>
            <w:r w:rsidRPr="004178CC">
              <w:rPr>
                <w:rFonts w:ascii="Garamond" w:hAnsi="Garamond" w:cs="Arial"/>
                <w:color w:val="000000" w:themeColor="text1"/>
                <w:sz w:val="22"/>
                <w:szCs w:val="22"/>
              </w:rPr>
              <w:t xml:space="preserve">asks </w:t>
            </w:r>
            <w:r>
              <w:rPr>
                <w:rFonts w:ascii="Garamond" w:hAnsi="Garamond" w:cs="Arial"/>
                <w:color w:val="000000" w:themeColor="text1"/>
                <w:sz w:val="22"/>
                <w:szCs w:val="22"/>
              </w:rPr>
              <w:t xml:space="preserve">are available at entry to the campus building </w:t>
            </w:r>
            <w:r w:rsidRPr="004178CC">
              <w:rPr>
                <w:rFonts w:ascii="Garamond" w:hAnsi="Garamond" w:cs="Arial"/>
                <w:color w:val="000000" w:themeColor="text1"/>
                <w:sz w:val="22"/>
                <w:szCs w:val="22"/>
              </w:rPr>
              <w:t>for students who forget to bring masks on campus.</w:t>
            </w:r>
          </w:p>
          <w:p w:rsidR="000D5E61" w:rsidRPr="00481295" w:rsidRDefault="000D5E61" w:rsidP="000D5E61">
            <w:pPr>
              <w:pStyle w:val="ListParagraph"/>
              <w:numPr>
                <w:ilvl w:val="0"/>
                <w:numId w:val="256"/>
              </w:numPr>
              <w:spacing w:before="0"/>
              <w:contextualSpacing/>
              <w:rPr>
                <w:rFonts w:ascii="Garamond" w:hAnsi="Garamond" w:cs="Arial"/>
                <w:color w:val="000000" w:themeColor="text1"/>
                <w:sz w:val="22"/>
                <w:szCs w:val="22"/>
              </w:rPr>
            </w:pPr>
            <w:r w:rsidRPr="004178CC">
              <w:rPr>
                <w:rFonts w:ascii="Garamond" w:hAnsi="Garamond"/>
                <w:color w:val="000000" w:themeColor="text1"/>
                <w:sz w:val="22"/>
                <w:szCs w:val="22"/>
              </w:rPr>
              <w:t>An analysis of all rooms in the campus locations was carried out during the summer.  Rooms are ventilated by a) Mechanical Ventilation, b) Natural Ventilation, c) Mixed Ventilation (both mechanical and natural) d) No Ventilation (rooms should not be used). Rooms with Mechanical Ventilation only, will be fitted with CO2 monitors. Areas where there is Natural Ventilation and Mixed Ventilation should have the windows open at all times. A ventilation Strategy has been drafted and will be available on the website ASAP. Some CO2 monitors are available and others have been ordered.</w:t>
            </w:r>
          </w:p>
          <w:p w:rsidR="000D5E61" w:rsidRPr="00481295" w:rsidRDefault="000D5E61" w:rsidP="000D5E61">
            <w:pPr>
              <w:pStyle w:val="ListParagraph"/>
              <w:numPr>
                <w:ilvl w:val="0"/>
                <w:numId w:val="256"/>
              </w:numPr>
              <w:spacing w:before="0"/>
              <w:rPr>
                <w:rFonts w:ascii="Garamond" w:hAnsi="Garamond"/>
                <w:color w:val="000000" w:themeColor="text1"/>
                <w:sz w:val="22"/>
                <w:szCs w:val="22"/>
              </w:rPr>
            </w:pPr>
            <w:r w:rsidRPr="00481295">
              <w:rPr>
                <w:rFonts w:ascii="Garamond" w:hAnsi="Garamond"/>
                <w:color w:val="000000" w:themeColor="text1"/>
                <w:sz w:val="22"/>
                <w:szCs w:val="22"/>
              </w:rPr>
              <w:t>All windows should be left open (where manual ventilation is the option)</w:t>
            </w:r>
            <w:r>
              <w:rPr>
                <w:rFonts w:ascii="Garamond" w:hAnsi="Garamond"/>
                <w:color w:val="000000" w:themeColor="text1"/>
                <w:sz w:val="22"/>
                <w:szCs w:val="22"/>
              </w:rPr>
              <w:t>.</w:t>
            </w:r>
            <w:r w:rsidRPr="00481295">
              <w:rPr>
                <w:rFonts w:ascii="Garamond" w:hAnsi="Garamond"/>
                <w:color w:val="000000" w:themeColor="text1"/>
                <w:sz w:val="22"/>
                <w:szCs w:val="22"/>
              </w:rPr>
              <w:t xml:space="preserve"> </w:t>
            </w:r>
          </w:p>
          <w:p w:rsidR="000D5E61" w:rsidRPr="004178CC" w:rsidRDefault="000D5E61" w:rsidP="000D5E61">
            <w:pPr>
              <w:pStyle w:val="ListParagraph"/>
              <w:numPr>
                <w:ilvl w:val="0"/>
                <w:numId w:val="256"/>
              </w:numPr>
              <w:spacing w:before="0"/>
              <w:contextualSpacing/>
              <w:rPr>
                <w:rFonts w:ascii="Garamond" w:hAnsi="Garamond" w:cs="Arial"/>
                <w:color w:val="000000" w:themeColor="text1"/>
                <w:sz w:val="22"/>
                <w:szCs w:val="22"/>
              </w:rPr>
            </w:pPr>
            <w:r w:rsidRPr="004178CC">
              <w:rPr>
                <w:rFonts w:ascii="Garamond" w:hAnsi="Garamond"/>
                <w:color w:val="000000" w:themeColor="text1"/>
                <w:sz w:val="22"/>
                <w:szCs w:val="22"/>
              </w:rPr>
              <w:t>Guidelines for the use of CO2 monitors will be available in the room in which they are placed.</w:t>
            </w:r>
          </w:p>
          <w:p w:rsidR="000D5E61" w:rsidRPr="00A500CE" w:rsidRDefault="000D5E61" w:rsidP="000D5E61">
            <w:pPr>
              <w:pStyle w:val="ListParagraph"/>
              <w:numPr>
                <w:ilvl w:val="0"/>
                <w:numId w:val="256"/>
              </w:numPr>
              <w:spacing w:before="0"/>
              <w:contextualSpacing/>
              <w:rPr>
                <w:rFonts w:ascii="Garamond" w:hAnsi="Garamond" w:cs="Arial"/>
                <w:color w:val="000000" w:themeColor="text1"/>
                <w:sz w:val="22"/>
                <w:szCs w:val="22"/>
              </w:rPr>
            </w:pPr>
            <w:r w:rsidRPr="004178CC">
              <w:rPr>
                <w:rFonts w:ascii="Garamond" w:hAnsi="Garamond"/>
                <w:color w:val="000000" w:themeColor="text1"/>
                <w:sz w:val="22"/>
                <w:szCs w:val="22"/>
              </w:rPr>
              <w:t>To allow teaching spaces to be ventilated all teaching spaces should be vacated every 45 minutes.</w:t>
            </w:r>
          </w:p>
          <w:p w:rsidR="000D5E61" w:rsidRPr="00EC1D91" w:rsidRDefault="000D5E61" w:rsidP="000D5E61">
            <w:pPr>
              <w:pStyle w:val="ListParagraph"/>
              <w:numPr>
                <w:ilvl w:val="0"/>
                <w:numId w:val="256"/>
              </w:numPr>
              <w:spacing w:before="0"/>
              <w:contextualSpacing/>
              <w:rPr>
                <w:rFonts w:ascii="Garamond" w:hAnsi="Garamond" w:cs="Arial"/>
                <w:color w:val="000000" w:themeColor="text1"/>
                <w:sz w:val="22"/>
                <w:szCs w:val="22"/>
              </w:rPr>
            </w:pPr>
            <w:r>
              <w:rPr>
                <w:rFonts w:ascii="Garamond" w:hAnsi="Garamond"/>
                <w:color w:val="000000" w:themeColor="text1"/>
                <w:sz w:val="22"/>
                <w:szCs w:val="22"/>
              </w:rPr>
              <w:t>On return, all students are required to return to the same teaching space.</w:t>
            </w:r>
          </w:p>
          <w:p w:rsidR="000D5E61" w:rsidRPr="00A500CE" w:rsidRDefault="000D5E61" w:rsidP="000D5E61">
            <w:pPr>
              <w:pStyle w:val="ListParagraph"/>
              <w:numPr>
                <w:ilvl w:val="0"/>
                <w:numId w:val="256"/>
              </w:numPr>
              <w:spacing w:before="0"/>
              <w:contextualSpacing/>
              <w:rPr>
                <w:rFonts w:ascii="Garamond" w:hAnsi="Garamond"/>
                <w:color w:val="000000" w:themeColor="text1"/>
                <w:sz w:val="22"/>
                <w:szCs w:val="22"/>
              </w:rPr>
            </w:pPr>
            <w:r w:rsidRPr="00EC1D91">
              <w:rPr>
                <w:rFonts w:ascii="Garamond" w:hAnsi="Garamond"/>
                <w:color w:val="000000" w:themeColor="text1"/>
                <w:sz w:val="22"/>
                <w:szCs w:val="22"/>
              </w:rPr>
              <w:t>If a staff member feels a room is un</w:t>
            </w:r>
            <w:r w:rsidRPr="00A500CE">
              <w:rPr>
                <w:rFonts w:ascii="Garamond" w:hAnsi="Garamond"/>
                <w:color w:val="000000" w:themeColor="text1"/>
                <w:sz w:val="22"/>
                <w:szCs w:val="22"/>
              </w:rPr>
              <w:t>safe</w:t>
            </w:r>
            <w:r>
              <w:rPr>
                <w:rFonts w:ascii="Garamond" w:hAnsi="Garamond"/>
                <w:color w:val="000000" w:themeColor="text1"/>
                <w:sz w:val="22"/>
                <w:szCs w:val="22"/>
              </w:rPr>
              <w:t>,</w:t>
            </w:r>
            <w:r w:rsidRPr="00A500CE">
              <w:rPr>
                <w:rFonts w:ascii="Garamond" w:hAnsi="Garamond"/>
                <w:color w:val="000000" w:themeColor="text1"/>
                <w:sz w:val="22"/>
                <w:szCs w:val="22"/>
              </w:rPr>
              <w:t xml:space="preserve"> the</w:t>
            </w:r>
            <w:r>
              <w:rPr>
                <w:rFonts w:ascii="Garamond" w:hAnsi="Garamond"/>
                <w:color w:val="000000" w:themeColor="text1"/>
                <w:sz w:val="22"/>
                <w:szCs w:val="22"/>
              </w:rPr>
              <w:t>y</w:t>
            </w:r>
            <w:r w:rsidRPr="00A500CE">
              <w:rPr>
                <w:rFonts w:ascii="Garamond" w:hAnsi="Garamond"/>
                <w:color w:val="000000" w:themeColor="text1"/>
                <w:sz w:val="22"/>
                <w:szCs w:val="22"/>
              </w:rPr>
              <w:t xml:space="preserve"> can complete the form to advise estates and the room will be checked.</w:t>
            </w:r>
          </w:p>
          <w:p w:rsidR="000D5E61" w:rsidRDefault="000D5E61" w:rsidP="000D5E61">
            <w:pPr>
              <w:pStyle w:val="ListParagraph"/>
              <w:numPr>
                <w:ilvl w:val="0"/>
                <w:numId w:val="256"/>
              </w:numPr>
              <w:spacing w:before="0"/>
              <w:contextualSpacing/>
              <w:rPr>
                <w:rFonts w:ascii="Garamond" w:hAnsi="Garamond"/>
                <w:color w:val="000000" w:themeColor="text1"/>
                <w:sz w:val="22"/>
                <w:szCs w:val="22"/>
              </w:rPr>
            </w:pPr>
            <w:r>
              <w:rPr>
                <w:rFonts w:ascii="Garamond" w:hAnsi="Garamond"/>
                <w:color w:val="000000" w:themeColor="text1"/>
                <w:sz w:val="22"/>
                <w:szCs w:val="22"/>
              </w:rPr>
              <w:lastRenderedPageBreak/>
              <w:t>Estates</w:t>
            </w:r>
            <w:r w:rsidRPr="00EC1D91">
              <w:rPr>
                <w:rFonts w:ascii="Garamond" w:hAnsi="Garamond"/>
                <w:color w:val="000000" w:themeColor="text1"/>
                <w:sz w:val="22"/>
                <w:szCs w:val="22"/>
              </w:rPr>
              <w:t xml:space="preserve"> will be doing flash checks on CO2 where there are no CO2 monitors – a staff member can contact </w:t>
            </w:r>
            <w:r>
              <w:rPr>
                <w:rFonts w:ascii="Garamond" w:hAnsi="Garamond"/>
                <w:color w:val="000000" w:themeColor="text1"/>
                <w:sz w:val="22"/>
                <w:szCs w:val="22"/>
              </w:rPr>
              <w:t>Estates</w:t>
            </w:r>
            <w:r w:rsidRPr="00EC1D91">
              <w:rPr>
                <w:rFonts w:ascii="Garamond" w:hAnsi="Garamond"/>
                <w:color w:val="000000" w:themeColor="text1"/>
                <w:sz w:val="22"/>
                <w:szCs w:val="22"/>
              </w:rPr>
              <w:t xml:space="preserve"> and</w:t>
            </w:r>
            <w:r>
              <w:rPr>
                <w:rFonts w:ascii="Garamond" w:hAnsi="Garamond"/>
                <w:color w:val="000000" w:themeColor="text1"/>
                <w:sz w:val="22"/>
                <w:szCs w:val="22"/>
              </w:rPr>
              <w:t xml:space="preserve"> ask the to do this at any time.</w:t>
            </w:r>
          </w:p>
          <w:p w:rsidR="000D5E61" w:rsidRPr="004178CC" w:rsidRDefault="000D5E61" w:rsidP="000D5E61">
            <w:pPr>
              <w:pStyle w:val="ListParagraph"/>
              <w:numPr>
                <w:ilvl w:val="0"/>
                <w:numId w:val="256"/>
              </w:numPr>
              <w:spacing w:before="0"/>
              <w:contextualSpacing/>
              <w:rPr>
                <w:rFonts w:ascii="Garamond" w:hAnsi="Garamond" w:cs="Arial"/>
                <w:color w:val="000000" w:themeColor="text1"/>
                <w:sz w:val="22"/>
                <w:szCs w:val="22"/>
              </w:rPr>
            </w:pPr>
            <w:r w:rsidRPr="004178CC">
              <w:rPr>
                <w:rFonts w:ascii="Garamond" w:hAnsi="Garamond"/>
                <w:color w:val="000000" w:themeColor="text1"/>
                <w:sz w:val="22"/>
                <w:szCs w:val="22"/>
              </w:rPr>
              <w:t>If a staff member feels a teaching space is unsafe</w:t>
            </w:r>
            <w:r>
              <w:rPr>
                <w:rFonts w:ascii="Garamond" w:hAnsi="Garamond"/>
                <w:color w:val="000000" w:themeColor="text1"/>
                <w:sz w:val="22"/>
                <w:szCs w:val="22"/>
              </w:rPr>
              <w:t>,</w:t>
            </w:r>
            <w:r w:rsidRPr="004178CC">
              <w:rPr>
                <w:rFonts w:ascii="Garamond" w:hAnsi="Garamond"/>
                <w:color w:val="000000" w:themeColor="text1"/>
                <w:sz w:val="22"/>
                <w:szCs w:val="22"/>
              </w:rPr>
              <w:t xml:space="preserve"> the Issue of </w:t>
            </w:r>
            <w:hyperlink r:id="rId64" w:tooltip="https://forms.office.com/Pages/ResponsePage.aspx?id=yxdjdkjpX06M7Nq8ji_V2hzc8J1rByZGrf45XMGCwOBUMlk4U0xXR0FXTzI2NVhSMlZTMDdXOU5LSi4u&amp;wdLOR=c075397D6-4557-4D19-97D3-E80D4525998A" w:history="1">
              <w:r w:rsidRPr="004178CC">
                <w:rPr>
                  <w:rStyle w:val="Hyperlink"/>
                  <w:rFonts w:ascii="Garamond" w:hAnsi="Garamond"/>
                  <w:color w:val="000000" w:themeColor="text1"/>
                  <w:sz w:val="22"/>
                  <w:szCs w:val="22"/>
                </w:rPr>
                <w:t>Concern/Breach of Control Form</w:t>
              </w:r>
            </w:hyperlink>
            <w:r w:rsidRPr="004178CC">
              <w:rPr>
                <w:rFonts w:ascii="Garamond" w:hAnsi="Garamond"/>
                <w:color w:val="000000" w:themeColor="text1"/>
                <w:sz w:val="22"/>
                <w:szCs w:val="22"/>
              </w:rPr>
              <w:t xml:space="preserve"> should be completed. This report will enable the issue to be investigated and actioned by the Estates Team.</w:t>
            </w:r>
          </w:p>
          <w:p w:rsidR="000D5E61" w:rsidRPr="004178CC" w:rsidRDefault="000D5E61" w:rsidP="000D5E61">
            <w:pPr>
              <w:pStyle w:val="ListParagraph"/>
              <w:numPr>
                <w:ilvl w:val="0"/>
                <w:numId w:val="256"/>
              </w:numPr>
              <w:spacing w:before="0"/>
              <w:contextualSpacing/>
              <w:rPr>
                <w:rFonts w:ascii="Garamond" w:hAnsi="Garamond" w:cs="Arial"/>
                <w:color w:val="000000" w:themeColor="text1"/>
                <w:sz w:val="22"/>
                <w:szCs w:val="22"/>
              </w:rPr>
            </w:pPr>
            <w:r w:rsidRPr="004178CC">
              <w:rPr>
                <w:rFonts w:ascii="Garamond" w:hAnsi="Garamond"/>
                <w:color w:val="000000" w:themeColor="text1"/>
                <w:sz w:val="22"/>
                <w:szCs w:val="22"/>
              </w:rPr>
              <w:t>No equipment or furniture is allo</w:t>
            </w:r>
            <w:r>
              <w:rPr>
                <w:rFonts w:ascii="Garamond" w:hAnsi="Garamond"/>
                <w:color w:val="000000" w:themeColor="text1"/>
                <w:sz w:val="22"/>
                <w:szCs w:val="22"/>
              </w:rPr>
              <w:t>w</w:t>
            </w:r>
            <w:r w:rsidRPr="004178CC">
              <w:rPr>
                <w:rFonts w:ascii="Garamond" w:hAnsi="Garamond"/>
                <w:color w:val="000000" w:themeColor="text1"/>
                <w:sz w:val="22"/>
                <w:szCs w:val="22"/>
              </w:rPr>
              <w:t>ed to be moved from the teaching spaces</w:t>
            </w:r>
            <w:r>
              <w:rPr>
                <w:rFonts w:ascii="Garamond" w:hAnsi="Garamond"/>
                <w:color w:val="000000" w:themeColor="text1"/>
                <w:sz w:val="22"/>
                <w:szCs w:val="22"/>
              </w:rPr>
              <w:t xml:space="preserve"> or within the teaching space.</w:t>
            </w:r>
          </w:p>
          <w:p w:rsidR="000D5E61" w:rsidRPr="004178CC" w:rsidRDefault="000D5E61" w:rsidP="000D5E61">
            <w:pPr>
              <w:pStyle w:val="ListParagraph"/>
              <w:numPr>
                <w:ilvl w:val="0"/>
                <w:numId w:val="256"/>
              </w:numPr>
              <w:spacing w:before="0"/>
              <w:contextualSpacing/>
              <w:rPr>
                <w:rFonts w:ascii="Garamond" w:hAnsi="Garamond" w:cs="Arial"/>
                <w:color w:val="000000" w:themeColor="text1"/>
                <w:sz w:val="22"/>
                <w:szCs w:val="22"/>
              </w:rPr>
            </w:pPr>
            <w:r w:rsidRPr="004178CC">
              <w:rPr>
                <w:rFonts w:ascii="Garamond" w:hAnsi="Garamond"/>
                <w:color w:val="000000" w:themeColor="text1"/>
                <w:sz w:val="22"/>
                <w:szCs w:val="22"/>
              </w:rPr>
              <w:t>Staff and students are requested to limit the transfer of physical paper and to wo</w:t>
            </w:r>
            <w:r>
              <w:rPr>
                <w:rFonts w:ascii="Garamond" w:hAnsi="Garamond"/>
                <w:color w:val="000000" w:themeColor="text1"/>
                <w:sz w:val="22"/>
                <w:szCs w:val="22"/>
              </w:rPr>
              <w:t>r</w:t>
            </w:r>
            <w:r w:rsidRPr="004178CC">
              <w:rPr>
                <w:rFonts w:ascii="Garamond" w:hAnsi="Garamond"/>
                <w:color w:val="000000" w:themeColor="text1"/>
                <w:sz w:val="22"/>
                <w:szCs w:val="22"/>
              </w:rPr>
              <w:t xml:space="preserve">k though electronic sources such ss the </w:t>
            </w:r>
            <w:r>
              <w:rPr>
                <w:rFonts w:ascii="Garamond" w:hAnsi="Garamond"/>
                <w:color w:val="000000" w:themeColor="text1"/>
                <w:sz w:val="22"/>
                <w:szCs w:val="22"/>
              </w:rPr>
              <w:t xml:space="preserve">Brightspace </w:t>
            </w:r>
            <w:r w:rsidRPr="004178CC">
              <w:rPr>
                <w:rFonts w:ascii="Garamond" w:hAnsi="Garamond"/>
                <w:color w:val="000000" w:themeColor="text1"/>
                <w:sz w:val="22"/>
                <w:szCs w:val="22"/>
              </w:rPr>
              <w:t>VLE inst</w:t>
            </w:r>
            <w:r>
              <w:rPr>
                <w:rFonts w:ascii="Garamond" w:hAnsi="Garamond"/>
                <w:color w:val="000000" w:themeColor="text1"/>
                <w:sz w:val="22"/>
                <w:szCs w:val="22"/>
              </w:rPr>
              <w:t>ead for transfer of information.</w:t>
            </w:r>
          </w:p>
          <w:p w:rsidR="000D5E61" w:rsidRPr="004178CC" w:rsidRDefault="000D5E61" w:rsidP="000D5E61">
            <w:pPr>
              <w:pStyle w:val="ListParagraph"/>
              <w:numPr>
                <w:ilvl w:val="0"/>
                <w:numId w:val="256"/>
              </w:numPr>
              <w:spacing w:before="0"/>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Students are responsible for their own workspace within the teaching space</w:t>
            </w:r>
            <w:r>
              <w:rPr>
                <w:rFonts w:ascii="Garamond" w:hAnsi="Garamond" w:cs="Open Sans"/>
                <w:color w:val="000000" w:themeColor="text1"/>
                <w:sz w:val="22"/>
                <w:szCs w:val="22"/>
                <w:shd w:val="clear" w:color="auto" w:fill="FFFFFF"/>
              </w:rPr>
              <w:t xml:space="preserve"> and are recommended to operate a clean in/ clean out process. </w:t>
            </w:r>
          </w:p>
          <w:p w:rsidR="000D5E61" w:rsidRDefault="000D5E61" w:rsidP="000D5E61">
            <w:pPr>
              <w:pStyle w:val="ListParagraph"/>
              <w:numPr>
                <w:ilvl w:val="0"/>
                <w:numId w:val="256"/>
              </w:numPr>
              <w:spacing w:before="0"/>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Students are requested not to share</w:t>
            </w:r>
            <w:r>
              <w:rPr>
                <w:rFonts w:ascii="Garamond" w:hAnsi="Garamond" w:cs="Arial"/>
                <w:color w:val="000000" w:themeColor="text1"/>
                <w:sz w:val="22"/>
                <w:szCs w:val="22"/>
              </w:rPr>
              <w:t xml:space="preserve"> equipment.</w:t>
            </w:r>
          </w:p>
          <w:p w:rsidR="000D5E61" w:rsidRPr="00114E55" w:rsidRDefault="000D5E61" w:rsidP="000D5E61">
            <w:pPr>
              <w:pStyle w:val="ListParagraph"/>
              <w:numPr>
                <w:ilvl w:val="0"/>
                <w:numId w:val="256"/>
              </w:numPr>
              <w:spacing w:before="0"/>
              <w:contextualSpacing/>
              <w:rPr>
                <w:rFonts w:ascii="Garamond" w:hAnsi="Garamond" w:cs="Arial"/>
                <w:color w:val="000000" w:themeColor="text1"/>
                <w:sz w:val="22"/>
                <w:szCs w:val="22"/>
              </w:rPr>
            </w:pPr>
            <w:r w:rsidRPr="00114E55">
              <w:rPr>
                <w:rFonts w:ascii="Garamond" w:hAnsi="Garamond" w:cs="Arial"/>
                <w:color w:val="000000" w:themeColor="text1"/>
                <w:sz w:val="22"/>
                <w:szCs w:val="22"/>
              </w:rPr>
              <w:t>Students are advised to wash hands before they enter and when they leave or to use the hand sanitising units</w:t>
            </w:r>
            <w:r>
              <w:rPr>
                <w:rFonts w:ascii="Garamond" w:hAnsi="Garamond" w:cs="Arial"/>
                <w:color w:val="000000" w:themeColor="text1"/>
                <w:sz w:val="22"/>
                <w:szCs w:val="22"/>
              </w:rPr>
              <w:t>.</w:t>
            </w:r>
          </w:p>
          <w:p w:rsidR="000D5E61" w:rsidRPr="00512634" w:rsidRDefault="000D5E61" w:rsidP="000D5E61">
            <w:pPr>
              <w:pStyle w:val="ListParagraph"/>
              <w:numPr>
                <w:ilvl w:val="0"/>
                <w:numId w:val="256"/>
              </w:numPr>
              <w:spacing w:before="0"/>
              <w:contextualSpacing/>
              <w:rPr>
                <w:rFonts w:ascii="Garamond" w:hAnsi="Garamond" w:cs="Arial"/>
                <w:color w:val="000000" w:themeColor="text1"/>
                <w:sz w:val="22"/>
                <w:szCs w:val="22"/>
              </w:rPr>
            </w:pPr>
            <w:r w:rsidRPr="00114E55">
              <w:rPr>
                <w:rFonts w:ascii="Garamond" w:hAnsi="Garamond" w:cs="Arial"/>
                <w:color w:val="000000" w:themeColor="text1"/>
                <w:sz w:val="22"/>
                <w:szCs w:val="22"/>
              </w:rPr>
              <w:t xml:space="preserve">If a staff member feels unsafe (students e.g. refusing to put masks on) they can leave the room and talk to the </w:t>
            </w:r>
            <w:r>
              <w:rPr>
                <w:rFonts w:ascii="Garamond" w:hAnsi="Garamond" w:cs="Arial"/>
                <w:color w:val="000000" w:themeColor="text1"/>
                <w:sz w:val="22"/>
                <w:szCs w:val="22"/>
              </w:rPr>
              <w:t>AHoS/HoS.</w:t>
            </w:r>
          </w:p>
        </w:tc>
        <w:tc>
          <w:tcPr>
            <w:tcW w:w="1264" w:type="dxa"/>
          </w:tcPr>
          <w:p w:rsidR="000D5E61" w:rsidRDefault="000D5E61" w:rsidP="00980642">
            <w:pPr>
              <w:jc w:val="center"/>
              <w:rPr>
                <w:rFonts w:cs="Arial"/>
                <w:b/>
                <w:color w:val="000000" w:themeColor="text1"/>
                <w:sz w:val="22"/>
                <w:szCs w:val="22"/>
              </w:rPr>
            </w:pPr>
          </w:p>
          <w:p w:rsidR="000D5E61" w:rsidRPr="004178CC" w:rsidRDefault="000D5E61" w:rsidP="00980642">
            <w:pPr>
              <w:jc w:val="center"/>
              <w:rPr>
                <w:rFonts w:cs="Arial"/>
                <w:b/>
                <w:color w:val="000000" w:themeColor="text1"/>
                <w:sz w:val="22"/>
                <w:szCs w:val="22"/>
              </w:rPr>
            </w:pPr>
            <w:r w:rsidRPr="004178CC">
              <w:rPr>
                <w:rFonts w:cs="Arial"/>
                <w:b/>
                <w:color w:val="000000" w:themeColor="text1"/>
                <w:sz w:val="22"/>
                <w:szCs w:val="22"/>
              </w:rPr>
              <w:t>With current controls:</w:t>
            </w:r>
          </w:p>
          <w:p w:rsidR="000D5E61" w:rsidRPr="004178CC" w:rsidRDefault="000D5E61" w:rsidP="00980642">
            <w:pPr>
              <w:jc w:val="center"/>
              <w:rPr>
                <w:rFonts w:cs="Arial"/>
                <w:b/>
                <w:color w:val="000000" w:themeColor="text1"/>
                <w:sz w:val="22"/>
                <w:szCs w:val="22"/>
              </w:rPr>
            </w:pPr>
          </w:p>
          <w:p w:rsidR="000D5E61" w:rsidRPr="00A064BB" w:rsidRDefault="000D5E61" w:rsidP="00980642">
            <w:pPr>
              <w:jc w:val="center"/>
              <w:rPr>
                <w:rFonts w:cs="Arial"/>
                <w:b/>
                <w:sz w:val="23"/>
                <w:szCs w:val="23"/>
              </w:rPr>
            </w:pPr>
            <w:r w:rsidRPr="004178CC">
              <w:rPr>
                <w:rFonts w:cs="Arial"/>
                <w:b/>
                <w:color w:val="000000" w:themeColor="text1"/>
                <w:sz w:val="22"/>
                <w:szCs w:val="22"/>
              </w:rPr>
              <w:t>L</w:t>
            </w:r>
          </w:p>
        </w:tc>
        <w:tc>
          <w:tcPr>
            <w:tcW w:w="1486" w:type="dxa"/>
          </w:tcPr>
          <w:p w:rsidR="000D5E61" w:rsidRDefault="000D5E61" w:rsidP="00980642">
            <w:pPr>
              <w:jc w:val="center"/>
              <w:rPr>
                <w:rFonts w:cs="Arial"/>
                <w:b/>
                <w:sz w:val="23"/>
                <w:szCs w:val="23"/>
              </w:rPr>
            </w:pPr>
          </w:p>
          <w:p w:rsidR="00450CB9" w:rsidRPr="004178CC" w:rsidRDefault="00450CB9" w:rsidP="00450CB9">
            <w:pPr>
              <w:jc w:val="center"/>
              <w:rPr>
                <w:rFonts w:cs="Arial"/>
                <w:b/>
                <w:color w:val="000000" w:themeColor="text1"/>
                <w:sz w:val="22"/>
                <w:szCs w:val="22"/>
              </w:rPr>
            </w:pPr>
            <w:r>
              <w:rPr>
                <w:rFonts w:cs="Arial"/>
                <w:b/>
                <w:color w:val="000000" w:themeColor="text1"/>
                <w:sz w:val="22"/>
                <w:szCs w:val="22"/>
              </w:rPr>
              <w:t>College Manager/</w:t>
            </w:r>
            <w:r>
              <w:rPr>
                <w:rFonts w:cs="Arial"/>
                <w:b/>
                <w:color w:val="000000" w:themeColor="text1"/>
                <w:sz w:val="22"/>
                <w:szCs w:val="22"/>
              </w:rPr>
              <w:br/>
              <w:t>College Office Staff/</w:t>
            </w:r>
          </w:p>
          <w:p w:rsidR="000D5E61" w:rsidRPr="004178CC" w:rsidRDefault="000D5E61" w:rsidP="00980642">
            <w:pPr>
              <w:jc w:val="center"/>
              <w:rPr>
                <w:rFonts w:cs="Arial"/>
                <w:b/>
                <w:color w:val="000000" w:themeColor="text1"/>
                <w:sz w:val="22"/>
                <w:szCs w:val="22"/>
              </w:rPr>
            </w:pPr>
            <w:r w:rsidRPr="004178CC">
              <w:rPr>
                <w:rFonts w:cs="Arial"/>
                <w:b/>
                <w:color w:val="000000" w:themeColor="text1"/>
                <w:sz w:val="22"/>
                <w:szCs w:val="22"/>
              </w:rPr>
              <w:lastRenderedPageBreak/>
              <w:t xml:space="preserve">Estates Office </w:t>
            </w:r>
            <w:r>
              <w:rPr>
                <w:rFonts w:cs="Arial"/>
                <w:b/>
                <w:color w:val="000000" w:themeColor="text1"/>
                <w:sz w:val="22"/>
                <w:szCs w:val="22"/>
              </w:rPr>
              <w:t xml:space="preserve">/ Staff/ Students </w:t>
            </w:r>
          </w:p>
          <w:p w:rsidR="000D5E61" w:rsidRDefault="000D5E61" w:rsidP="00980642">
            <w:pPr>
              <w:jc w:val="center"/>
              <w:rPr>
                <w:rFonts w:cs="Arial"/>
                <w:b/>
                <w:sz w:val="23"/>
                <w:szCs w:val="23"/>
              </w:rPr>
            </w:pPr>
          </w:p>
        </w:tc>
        <w:tc>
          <w:tcPr>
            <w:tcW w:w="1361" w:type="dxa"/>
          </w:tcPr>
          <w:p w:rsidR="000D5E61" w:rsidRDefault="000D5E61" w:rsidP="00980642">
            <w:pPr>
              <w:jc w:val="center"/>
              <w:rPr>
                <w:rFonts w:cs="Arial"/>
                <w:b/>
                <w:color w:val="FF0000"/>
                <w:sz w:val="23"/>
                <w:szCs w:val="23"/>
              </w:rPr>
            </w:pPr>
          </w:p>
          <w:p w:rsidR="000D5E61" w:rsidRDefault="000D5E61" w:rsidP="00980642">
            <w:pPr>
              <w:jc w:val="center"/>
              <w:rPr>
                <w:rFonts w:cs="Arial"/>
                <w:b/>
                <w:color w:val="FF0000"/>
                <w:sz w:val="23"/>
                <w:szCs w:val="23"/>
              </w:rPr>
            </w:pPr>
            <w:r w:rsidRPr="004178CC">
              <w:rPr>
                <w:rFonts w:cs="Arial"/>
                <w:b/>
                <w:color w:val="000000" w:themeColor="text1"/>
                <w:sz w:val="22"/>
                <w:szCs w:val="22"/>
              </w:rPr>
              <w:t>From 20/09/21</w:t>
            </w:r>
          </w:p>
        </w:tc>
      </w:tr>
      <w:tr w:rsidR="000D5E61" w:rsidRPr="00A064BB" w:rsidTr="00980642">
        <w:trPr>
          <w:trHeight w:val="510"/>
          <w:jc w:val="center"/>
        </w:trPr>
        <w:tc>
          <w:tcPr>
            <w:tcW w:w="597" w:type="dxa"/>
            <w:shd w:val="clear" w:color="auto" w:fill="auto"/>
          </w:tcPr>
          <w:p w:rsidR="000D5E61" w:rsidRPr="00A064BB" w:rsidRDefault="000D5E61" w:rsidP="00980642">
            <w:pPr>
              <w:jc w:val="center"/>
              <w:rPr>
                <w:rFonts w:cs="Arial"/>
                <w:b/>
                <w:sz w:val="23"/>
                <w:szCs w:val="23"/>
              </w:rPr>
            </w:pPr>
            <w:r>
              <w:rPr>
                <w:rFonts w:cs="Arial"/>
                <w:b/>
                <w:sz w:val="23"/>
                <w:szCs w:val="23"/>
              </w:rPr>
              <w:lastRenderedPageBreak/>
              <w:t>4.</w:t>
            </w:r>
          </w:p>
        </w:tc>
        <w:tc>
          <w:tcPr>
            <w:tcW w:w="1848" w:type="dxa"/>
            <w:shd w:val="clear" w:color="auto" w:fill="auto"/>
          </w:tcPr>
          <w:p w:rsidR="000D5E61" w:rsidRPr="00A064BB" w:rsidRDefault="000D5E61" w:rsidP="00980642">
            <w:pPr>
              <w:spacing w:after="200" w:line="276" w:lineRule="auto"/>
              <w:contextualSpacing/>
              <w:rPr>
                <w:rFonts w:eastAsia="Calibri" w:cs="Arial"/>
                <w:b/>
                <w:sz w:val="23"/>
                <w:szCs w:val="23"/>
                <w:lang w:val="en-IE"/>
              </w:rPr>
            </w:pPr>
            <w:r w:rsidRPr="00A064BB">
              <w:rPr>
                <w:rFonts w:eastAsia="Calibri" w:cs="Arial"/>
                <w:b/>
                <w:sz w:val="23"/>
                <w:szCs w:val="23"/>
                <w:lang w:val="en-IE"/>
              </w:rPr>
              <w:t>Students</w:t>
            </w:r>
          </w:p>
          <w:p w:rsidR="000D5E61" w:rsidRPr="00A064BB" w:rsidRDefault="000D5E61" w:rsidP="00980642">
            <w:pPr>
              <w:spacing w:after="200" w:line="276" w:lineRule="auto"/>
              <w:contextualSpacing/>
              <w:rPr>
                <w:rFonts w:eastAsia="Calibri" w:cs="Arial"/>
                <w:b/>
                <w:sz w:val="23"/>
                <w:szCs w:val="23"/>
                <w:lang w:val="en-IE"/>
              </w:rPr>
            </w:pPr>
          </w:p>
          <w:p w:rsidR="000D5E61" w:rsidRPr="00A064BB" w:rsidRDefault="000D5E61" w:rsidP="00980642">
            <w:pPr>
              <w:spacing w:after="200" w:line="276" w:lineRule="auto"/>
              <w:rPr>
                <w:rFonts w:eastAsia="Calibri" w:cs="Arial"/>
                <w:b/>
                <w:sz w:val="23"/>
                <w:szCs w:val="23"/>
                <w:lang w:val="en-IE"/>
              </w:rPr>
            </w:pPr>
            <w:r w:rsidRPr="00A064BB">
              <w:rPr>
                <w:rFonts w:eastAsia="Calibri" w:cs="Arial"/>
                <w:b/>
                <w:sz w:val="23"/>
                <w:szCs w:val="23"/>
                <w:lang w:val="en-IE"/>
              </w:rPr>
              <w:t>At risk:</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Staff</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 xml:space="preserve">Students </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Visitors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Contractors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Service Providers</w:t>
            </w:r>
          </w:p>
          <w:p w:rsidR="000D5E61" w:rsidRPr="00A064BB" w:rsidRDefault="00980642" w:rsidP="000D5E61">
            <w:pPr>
              <w:numPr>
                <w:ilvl w:val="0"/>
                <w:numId w:val="258"/>
              </w:numPr>
              <w:spacing w:after="200" w:line="276" w:lineRule="auto"/>
              <w:contextualSpacing/>
              <w:rPr>
                <w:rFonts w:eastAsia="Calibri" w:cs="Arial"/>
                <w:sz w:val="23"/>
                <w:szCs w:val="23"/>
                <w:lang w:val="en-IE"/>
              </w:rPr>
            </w:pPr>
            <w:hyperlink r:id="rId65" w:history="1">
              <w:r w:rsidR="000D5E61" w:rsidRPr="00A064BB">
                <w:rPr>
                  <w:rStyle w:val="Hyperlink"/>
                  <w:rFonts w:eastAsia="Calibri" w:cs="Arial"/>
                  <w:sz w:val="23"/>
                  <w:szCs w:val="23"/>
                  <w:lang w:val="en-IE"/>
                </w:rPr>
                <w:t>Vulnerable  groups</w:t>
              </w:r>
            </w:hyperlink>
            <w:r w:rsidR="000D5E61" w:rsidRPr="00A064BB">
              <w:rPr>
                <w:rFonts w:eastAsia="Calibri" w:cs="Arial"/>
                <w:sz w:val="23"/>
                <w:szCs w:val="23"/>
                <w:lang w:val="en-IE"/>
              </w:rPr>
              <w:t xml:space="preserve"> as per the HSE advice  </w:t>
            </w:r>
          </w:p>
        </w:tc>
        <w:tc>
          <w:tcPr>
            <w:tcW w:w="1896" w:type="dxa"/>
          </w:tcPr>
          <w:p w:rsidR="000D5E61" w:rsidRPr="00A064BB" w:rsidRDefault="000D5E61" w:rsidP="000D5E61">
            <w:pPr>
              <w:pStyle w:val="ListParagraph"/>
              <w:numPr>
                <w:ilvl w:val="0"/>
                <w:numId w:val="256"/>
              </w:numPr>
              <w:spacing w:before="0"/>
              <w:ind w:left="264" w:hanging="264"/>
              <w:contextualSpacing/>
              <w:rPr>
                <w:rFonts w:ascii="Garamond" w:hAnsi="Garamond" w:cs="Arial"/>
                <w:sz w:val="23"/>
                <w:szCs w:val="23"/>
              </w:rPr>
            </w:pPr>
            <w:r w:rsidRPr="00A064BB">
              <w:rPr>
                <w:rFonts w:ascii="Garamond" w:hAnsi="Garamond" w:cs="Arial"/>
                <w:sz w:val="23"/>
                <w:szCs w:val="23"/>
              </w:rPr>
              <w:t>Contraction and spread of COVID-19</w:t>
            </w:r>
          </w:p>
          <w:p w:rsidR="000D5E61" w:rsidRPr="00A064BB" w:rsidRDefault="000D5E61" w:rsidP="000D5E61">
            <w:pPr>
              <w:pStyle w:val="ListParagraph"/>
              <w:numPr>
                <w:ilvl w:val="0"/>
                <w:numId w:val="256"/>
              </w:numPr>
              <w:spacing w:before="0"/>
              <w:ind w:left="264" w:hanging="264"/>
              <w:contextualSpacing/>
              <w:rPr>
                <w:rFonts w:ascii="Garamond" w:hAnsi="Garamond" w:cs="Arial"/>
                <w:sz w:val="23"/>
                <w:szCs w:val="23"/>
              </w:rPr>
            </w:pPr>
            <w:r w:rsidRPr="00A064BB">
              <w:rPr>
                <w:rFonts w:ascii="Garamond" w:hAnsi="Garamond" w:cs="Arial"/>
                <w:sz w:val="23"/>
                <w:szCs w:val="23"/>
              </w:rPr>
              <w:t xml:space="preserve">Health conditions/ illness </w:t>
            </w:r>
          </w:p>
          <w:p w:rsidR="000D5E61" w:rsidRPr="00A064BB" w:rsidRDefault="000D5E61" w:rsidP="00980642">
            <w:pPr>
              <w:pStyle w:val="ListParagraph"/>
              <w:ind w:left="264"/>
              <w:rPr>
                <w:rFonts w:ascii="Garamond" w:hAnsi="Garamond" w:cs="Arial"/>
                <w:sz w:val="23"/>
                <w:szCs w:val="23"/>
              </w:rPr>
            </w:pPr>
          </w:p>
        </w:tc>
        <w:tc>
          <w:tcPr>
            <w:tcW w:w="6994" w:type="dxa"/>
          </w:tcPr>
          <w:p w:rsidR="000D5E61" w:rsidRPr="002241F1" w:rsidRDefault="000D5E61" w:rsidP="00980642">
            <w:pPr>
              <w:rPr>
                <w:rFonts w:cs="Arial"/>
                <w:b/>
                <w:color w:val="000000" w:themeColor="text1"/>
                <w:sz w:val="22"/>
                <w:szCs w:val="22"/>
              </w:rPr>
            </w:pPr>
            <w:r w:rsidRPr="002241F1">
              <w:rPr>
                <w:rFonts w:cs="Arial"/>
                <w:b/>
                <w:color w:val="000000" w:themeColor="text1"/>
                <w:sz w:val="22"/>
                <w:szCs w:val="22"/>
              </w:rPr>
              <w:t>For Students returning to Campus</w:t>
            </w:r>
          </w:p>
          <w:p w:rsidR="000D5E61" w:rsidRPr="004178CC" w:rsidRDefault="000D5E61" w:rsidP="000D5E61">
            <w:pPr>
              <w:pStyle w:val="ListParagraph"/>
              <w:numPr>
                <w:ilvl w:val="0"/>
                <w:numId w:val="272"/>
              </w:numPr>
              <w:spacing w:before="0"/>
              <w:contextualSpacing/>
              <w:rPr>
                <w:rFonts w:ascii="Garamond" w:hAnsi="Garamond" w:cs="Arial"/>
                <w:color w:val="000000" w:themeColor="text1"/>
                <w:sz w:val="22"/>
                <w:szCs w:val="22"/>
              </w:rPr>
            </w:pPr>
            <w:r w:rsidRPr="004178CC">
              <w:rPr>
                <w:rFonts w:ascii="Garamond" w:hAnsi="Garamond" w:cs="Arial"/>
                <w:color w:val="000000" w:themeColor="text1"/>
                <w:sz w:val="22"/>
                <w:szCs w:val="22"/>
              </w:rPr>
              <w:t>Students are require</w:t>
            </w:r>
            <w:r>
              <w:rPr>
                <w:rFonts w:ascii="Garamond" w:hAnsi="Garamond" w:cs="Arial"/>
                <w:color w:val="000000" w:themeColor="text1"/>
                <w:sz w:val="22"/>
                <w:szCs w:val="22"/>
              </w:rPr>
              <w:t>d to followed NPHET an HSE advic</w:t>
            </w:r>
            <w:r w:rsidRPr="004178CC">
              <w:rPr>
                <w:rFonts w:ascii="Garamond" w:hAnsi="Garamond" w:cs="Arial"/>
                <w:color w:val="000000" w:themeColor="text1"/>
                <w:sz w:val="22"/>
                <w:szCs w:val="22"/>
              </w:rPr>
              <w:t>e.</w:t>
            </w:r>
          </w:p>
          <w:p w:rsidR="000D5E61" w:rsidRPr="004178CC" w:rsidRDefault="000D5E61" w:rsidP="000D5E61">
            <w:pPr>
              <w:pStyle w:val="ListParagraph"/>
              <w:numPr>
                <w:ilvl w:val="0"/>
                <w:numId w:val="272"/>
              </w:numPr>
              <w:spacing w:before="0"/>
              <w:contextualSpacing/>
              <w:rPr>
                <w:rFonts w:ascii="Garamond" w:hAnsi="Garamond" w:cs="Arial"/>
                <w:color w:val="000000" w:themeColor="text1"/>
                <w:sz w:val="22"/>
                <w:szCs w:val="22"/>
              </w:rPr>
            </w:pPr>
            <w:r w:rsidRPr="004178CC">
              <w:rPr>
                <w:rFonts w:ascii="Garamond" w:hAnsi="Garamond" w:cs="Arial"/>
                <w:color w:val="000000" w:themeColor="text1"/>
                <w:sz w:val="22"/>
                <w:szCs w:val="22"/>
              </w:rPr>
              <w:t>Entry and exit of rooms by students to be orderly</w:t>
            </w:r>
            <w:r>
              <w:rPr>
                <w:rFonts w:ascii="Garamond" w:hAnsi="Garamond" w:cs="Arial"/>
                <w:color w:val="000000" w:themeColor="text1"/>
                <w:sz w:val="22"/>
                <w:szCs w:val="22"/>
              </w:rPr>
              <w:t xml:space="preserve">. </w:t>
            </w:r>
          </w:p>
          <w:p w:rsidR="000D5E61" w:rsidRPr="004178CC" w:rsidRDefault="000D5E61" w:rsidP="000D5E61">
            <w:pPr>
              <w:pStyle w:val="ListParagraph"/>
              <w:numPr>
                <w:ilvl w:val="0"/>
                <w:numId w:val="272"/>
              </w:numPr>
              <w:spacing w:before="0"/>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Face-coverings are mandatory for all students in all indoor locations, including all teaching spaces, libraries, and shared common areas. Students are required to wear an effective face-covering on campus – not a visor or face shield</w:t>
            </w:r>
            <w:r>
              <w:rPr>
                <w:rFonts w:ascii="Garamond" w:hAnsi="Garamond" w:cs="Open Sans"/>
                <w:color w:val="000000" w:themeColor="text1"/>
                <w:sz w:val="22"/>
                <w:szCs w:val="22"/>
                <w:shd w:val="clear" w:color="auto" w:fill="FFFFFF"/>
              </w:rPr>
              <w:t>.</w:t>
            </w:r>
          </w:p>
          <w:p w:rsidR="000D5E61" w:rsidRPr="004178CC" w:rsidRDefault="000D5E61" w:rsidP="000D5E61">
            <w:pPr>
              <w:pStyle w:val="ListParagraph"/>
              <w:numPr>
                <w:ilvl w:val="0"/>
                <w:numId w:val="272"/>
              </w:numPr>
              <w:spacing w:before="0"/>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Students are requested to follow the guidelines re personal hygiene, that is, sanitise hands on arrival and wash hands frequently while on campus</w:t>
            </w:r>
            <w:r>
              <w:rPr>
                <w:rFonts w:ascii="Garamond" w:hAnsi="Garamond" w:cs="Open Sans"/>
                <w:color w:val="000000" w:themeColor="text1"/>
                <w:sz w:val="22"/>
                <w:szCs w:val="22"/>
                <w:shd w:val="clear" w:color="auto" w:fill="FFFFFF"/>
              </w:rPr>
              <w:t>.</w:t>
            </w:r>
          </w:p>
          <w:p w:rsidR="000D5E61" w:rsidRPr="004178CC" w:rsidRDefault="000D5E61" w:rsidP="000D5E61">
            <w:pPr>
              <w:pStyle w:val="ListParagraph"/>
              <w:numPr>
                <w:ilvl w:val="0"/>
                <w:numId w:val="272"/>
              </w:numPr>
              <w:spacing w:before="0"/>
              <w:contextualSpacing/>
              <w:rPr>
                <w:rFonts w:ascii="Garamond" w:hAnsi="Garamond" w:cs="Arial"/>
                <w:color w:val="000000" w:themeColor="text1"/>
                <w:sz w:val="22"/>
                <w:szCs w:val="22"/>
              </w:rPr>
            </w:pPr>
            <w:r w:rsidRPr="004178CC">
              <w:rPr>
                <w:rFonts w:ascii="Garamond" w:hAnsi="Garamond" w:cs="Open Sans"/>
                <w:color w:val="000000" w:themeColor="text1"/>
                <w:sz w:val="22"/>
                <w:szCs w:val="22"/>
                <w:shd w:val="clear" w:color="auto" w:fill="FFFFFF"/>
              </w:rPr>
              <w:t>Students are required to  follow any one-way circulation systems that have been put in place in buildings across the University</w:t>
            </w:r>
            <w:r>
              <w:rPr>
                <w:rFonts w:ascii="Garamond" w:hAnsi="Garamond" w:cs="Open Sans"/>
                <w:color w:val="000000" w:themeColor="text1"/>
                <w:sz w:val="22"/>
                <w:szCs w:val="22"/>
                <w:shd w:val="clear" w:color="auto" w:fill="FFFFFF"/>
              </w:rPr>
              <w:t xml:space="preserve">; </w:t>
            </w:r>
            <w:r>
              <w:rPr>
                <w:rFonts w:ascii="Garamond" w:hAnsi="Garamond" w:cs="Arial"/>
                <w:color w:val="000000" w:themeColor="text1"/>
                <w:sz w:val="22"/>
                <w:szCs w:val="22"/>
              </w:rPr>
              <w:t>Students are being advised to keep to their left on the corridor when moving between rooms or around the campus.</w:t>
            </w:r>
          </w:p>
          <w:p w:rsidR="000D5E61" w:rsidRPr="004178CC" w:rsidRDefault="000D5E61" w:rsidP="000D5E61">
            <w:pPr>
              <w:pStyle w:val="ListParagraph"/>
              <w:numPr>
                <w:ilvl w:val="0"/>
                <w:numId w:val="272"/>
              </w:numPr>
              <w:spacing w:before="0"/>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Students are requested to download the COVID Tracker app</w:t>
            </w:r>
            <w:r>
              <w:rPr>
                <w:rFonts w:ascii="Garamond" w:hAnsi="Garamond" w:cs="Open Sans"/>
                <w:color w:val="000000" w:themeColor="text1"/>
                <w:sz w:val="22"/>
                <w:szCs w:val="22"/>
                <w:shd w:val="clear" w:color="auto" w:fill="FFFFFF"/>
              </w:rPr>
              <w:t>.</w:t>
            </w:r>
          </w:p>
          <w:p w:rsidR="000D5E61" w:rsidRPr="004178CC" w:rsidRDefault="000D5E61" w:rsidP="000D5E61">
            <w:pPr>
              <w:pStyle w:val="ListParagraph"/>
              <w:numPr>
                <w:ilvl w:val="0"/>
                <w:numId w:val="272"/>
              </w:numPr>
              <w:spacing w:before="0"/>
              <w:contextualSpacing/>
              <w:rPr>
                <w:rFonts w:ascii="Garamond" w:hAnsi="Garamond" w:cs="Open Sans"/>
                <w:color w:val="000000" w:themeColor="text1"/>
                <w:sz w:val="22"/>
                <w:szCs w:val="22"/>
                <w:shd w:val="clear" w:color="auto" w:fill="FFFFFF"/>
              </w:rPr>
            </w:pPr>
            <w:r w:rsidRPr="004178CC">
              <w:rPr>
                <w:rFonts w:ascii="Garamond" w:hAnsi="Garamond" w:cs="Open Sans"/>
                <w:color w:val="000000" w:themeColor="text1"/>
                <w:sz w:val="22"/>
                <w:szCs w:val="22"/>
                <w:shd w:val="clear" w:color="auto" w:fill="FFFFFF"/>
              </w:rPr>
              <w:t>Students are required to maintain a daily log of all their contacts.</w:t>
            </w:r>
          </w:p>
          <w:p w:rsidR="000D5E61" w:rsidRPr="004178CC" w:rsidRDefault="000D5E61" w:rsidP="000D5E61">
            <w:pPr>
              <w:pStyle w:val="ListParagraph"/>
              <w:numPr>
                <w:ilvl w:val="0"/>
                <w:numId w:val="272"/>
              </w:numPr>
              <w:spacing w:before="0"/>
              <w:contextualSpacing/>
              <w:rPr>
                <w:rFonts w:ascii="Garamond" w:hAnsi="Garamond" w:cs="Arial"/>
                <w:color w:val="000000" w:themeColor="text1"/>
                <w:sz w:val="22"/>
                <w:szCs w:val="22"/>
              </w:rPr>
            </w:pPr>
            <w:r w:rsidRPr="004178CC">
              <w:rPr>
                <w:rFonts w:ascii="Garamond" w:hAnsi="Garamond" w:cs="Arial"/>
                <w:color w:val="000000" w:themeColor="text1"/>
                <w:sz w:val="22"/>
                <w:szCs w:val="22"/>
              </w:rPr>
              <w:t>Hygiene stations have been set up across the campus for all on campus</w:t>
            </w:r>
            <w:r>
              <w:rPr>
                <w:rFonts w:ascii="Garamond" w:hAnsi="Garamond" w:cs="Arial"/>
                <w:color w:val="000000" w:themeColor="text1"/>
                <w:sz w:val="22"/>
                <w:szCs w:val="22"/>
              </w:rPr>
              <w:t>.</w:t>
            </w:r>
          </w:p>
          <w:p w:rsidR="000D5E61" w:rsidRPr="004178CC" w:rsidRDefault="000D5E61" w:rsidP="000D5E61">
            <w:pPr>
              <w:pStyle w:val="ListParagraph"/>
              <w:numPr>
                <w:ilvl w:val="0"/>
                <w:numId w:val="272"/>
              </w:numPr>
              <w:spacing w:before="0" w:after="160"/>
              <w:contextualSpacing/>
              <w:rPr>
                <w:rFonts w:ascii="Garamond" w:hAnsi="Garamond"/>
                <w:color w:val="000000" w:themeColor="text1"/>
                <w:sz w:val="22"/>
                <w:szCs w:val="22"/>
                <w:lang w:eastAsia="en-US"/>
              </w:rPr>
            </w:pPr>
            <w:r w:rsidRPr="004178CC">
              <w:rPr>
                <w:rFonts w:ascii="Garamond" w:hAnsi="Garamond"/>
                <w:color w:val="000000" w:themeColor="text1"/>
                <w:sz w:val="22"/>
                <w:szCs w:val="22"/>
                <w:lang w:eastAsia="en-US"/>
              </w:rPr>
              <w:t>Students ar</w:t>
            </w:r>
            <w:r>
              <w:rPr>
                <w:rFonts w:ascii="Garamond" w:hAnsi="Garamond"/>
                <w:color w:val="000000" w:themeColor="text1"/>
                <w:sz w:val="22"/>
                <w:szCs w:val="22"/>
                <w:lang w:eastAsia="en-US"/>
              </w:rPr>
              <w:t>e responsible for their own PPE.</w:t>
            </w:r>
          </w:p>
          <w:p w:rsidR="000D5E61" w:rsidRPr="002241F1" w:rsidRDefault="000D5E61" w:rsidP="000D5E61">
            <w:pPr>
              <w:pStyle w:val="ListParagraph"/>
              <w:numPr>
                <w:ilvl w:val="0"/>
                <w:numId w:val="272"/>
              </w:numPr>
              <w:spacing w:before="0"/>
              <w:contextualSpacing/>
              <w:rPr>
                <w:rFonts w:ascii="Garamond" w:hAnsi="Garamond"/>
                <w:color w:val="000000" w:themeColor="text1"/>
                <w:sz w:val="22"/>
                <w:szCs w:val="22"/>
                <w:lang w:eastAsia="en-US"/>
              </w:rPr>
            </w:pPr>
            <w:r w:rsidRPr="004178CC">
              <w:rPr>
                <w:rFonts w:ascii="Garamond" w:hAnsi="Garamond"/>
                <w:color w:val="000000" w:themeColor="text1"/>
                <w:sz w:val="22"/>
                <w:szCs w:val="22"/>
                <w:lang w:eastAsia="en-US"/>
              </w:rPr>
              <w:lastRenderedPageBreak/>
              <w:t xml:space="preserve">If feeling unwell students must </w:t>
            </w:r>
            <w:r w:rsidRPr="004178CC">
              <w:rPr>
                <w:rFonts w:ascii="Garamond" w:hAnsi="Garamond"/>
                <w:b/>
                <w:bCs/>
                <w:color w:val="000000" w:themeColor="text1"/>
                <w:sz w:val="22"/>
                <w:szCs w:val="22"/>
                <w:lang w:eastAsia="en-US"/>
              </w:rPr>
              <w:t xml:space="preserve">NOT </w:t>
            </w:r>
            <w:r w:rsidRPr="004178CC">
              <w:rPr>
                <w:rFonts w:ascii="Garamond" w:hAnsi="Garamond"/>
                <w:color w:val="000000" w:themeColor="text1"/>
                <w:sz w:val="22"/>
                <w:szCs w:val="22"/>
                <w:lang w:eastAsia="en-US"/>
              </w:rPr>
              <w:t>come to campus and must seek medical advice immediately.</w:t>
            </w:r>
          </w:p>
        </w:tc>
        <w:tc>
          <w:tcPr>
            <w:tcW w:w="1264" w:type="dxa"/>
          </w:tcPr>
          <w:p w:rsidR="000D5E61" w:rsidRPr="004178CC" w:rsidRDefault="000D5E61" w:rsidP="00980642">
            <w:pPr>
              <w:jc w:val="center"/>
              <w:rPr>
                <w:rFonts w:cs="Arial"/>
                <w:b/>
                <w:color w:val="000000" w:themeColor="text1"/>
                <w:sz w:val="22"/>
                <w:szCs w:val="22"/>
              </w:rPr>
            </w:pPr>
            <w:r w:rsidRPr="004178CC">
              <w:rPr>
                <w:rFonts w:cs="Arial"/>
                <w:b/>
                <w:color w:val="000000" w:themeColor="text1"/>
                <w:sz w:val="22"/>
                <w:szCs w:val="22"/>
              </w:rPr>
              <w:lastRenderedPageBreak/>
              <w:t>With current controls:</w:t>
            </w:r>
          </w:p>
          <w:p w:rsidR="000D5E61" w:rsidRPr="004178CC" w:rsidRDefault="000D5E61" w:rsidP="00980642">
            <w:pPr>
              <w:jc w:val="center"/>
              <w:rPr>
                <w:rFonts w:cs="Arial"/>
                <w:b/>
                <w:color w:val="000000" w:themeColor="text1"/>
                <w:sz w:val="22"/>
                <w:szCs w:val="22"/>
              </w:rPr>
            </w:pPr>
          </w:p>
          <w:p w:rsidR="000D5E61" w:rsidRPr="00A064BB" w:rsidRDefault="000D5E61" w:rsidP="00980642">
            <w:pPr>
              <w:jc w:val="center"/>
              <w:rPr>
                <w:rFonts w:cs="Arial"/>
                <w:b/>
                <w:sz w:val="23"/>
                <w:szCs w:val="23"/>
              </w:rPr>
            </w:pPr>
            <w:r w:rsidRPr="004178CC">
              <w:rPr>
                <w:rFonts w:cs="Arial"/>
                <w:b/>
                <w:color w:val="000000" w:themeColor="text1"/>
                <w:sz w:val="22"/>
                <w:szCs w:val="22"/>
              </w:rPr>
              <w:t>L</w:t>
            </w:r>
          </w:p>
        </w:tc>
        <w:tc>
          <w:tcPr>
            <w:tcW w:w="1486" w:type="dxa"/>
          </w:tcPr>
          <w:p w:rsidR="00450CB9" w:rsidRPr="004178CC" w:rsidRDefault="00450CB9" w:rsidP="00450CB9">
            <w:pPr>
              <w:jc w:val="center"/>
              <w:rPr>
                <w:rFonts w:cs="Arial"/>
                <w:b/>
                <w:color w:val="000000" w:themeColor="text1"/>
                <w:sz w:val="22"/>
                <w:szCs w:val="22"/>
              </w:rPr>
            </w:pPr>
            <w:r>
              <w:rPr>
                <w:rFonts w:cs="Arial"/>
                <w:b/>
                <w:color w:val="000000" w:themeColor="text1"/>
                <w:sz w:val="22"/>
                <w:szCs w:val="22"/>
              </w:rPr>
              <w:t>College Manager/</w:t>
            </w:r>
            <w:r>
              <w:rPr>
                <w:rFonts w:cs="Arial"/>
                <w:b/>
                <w:color w:val="000000" w:themeColor="text1"/>
                <w:sz w:val="22"/>
                <w:szCs w:val="22"/>
              </w:rPr>
              <w:br/>
              <w:t>College Office Staff/</w:t>
            </w:r>
          </w:p>
          <w:p w:rsidR="000D5E61" w:rsidRPr="004178CC" w:rsidRDefault="000D5E61" w:rsidP="00980642">
            <w:pPr>
              <w:jc w:val="center"/>
              <w:rPr>
                <w:rFonts w:cs="Arial"/>
                <w:b/>
                <w:color w:val="000000" w:themeColor="text1"/>
                <w:sz w:val="22"/>
                <w:szCs w:val="22"/>
              </w:rPr>
            </w:pPr>
            <w:r w:rsidRPr="004178CC">
              <w:rPr>
                <w:rFonts w:cs="Arial"/>
                <w:b/>
                <w:color w:val="000000" w:themeColor="text1"/>
                <w:sz w:val="22"/>
                <w:szCs w:val="22"/>
              </w:rPr>
              <w:t>Estates Office</w:t>
            </w:r>
            <w:r>
              <w:rPr>
                <w:rFonts w:cs="Arial"/>
                <w:b/>
                <w:color w:val="000000" w:themeColor="text1"/>
                <w:sz w:val="22"/>
                <w:szCs w:val="22"/>
              </w:rPr>
              <w:t>/ Staff/ Students</w:t>
            </w:r>
          </w:p>
          <w:p w:rsidR="000D5E61" w:rsidRPr="00A064BB" w:rsidRDefault="000D5E61" w:rsidP="00980642">
            <w:pPr>
              <w:jc w:val="center"/>
              <w:rPr>
                <w:rFonts w:cs="Arial"/>
                <w:b/>
                <w:sz w:val="23"/>
                <w:szCs w:val="23"/>
              </w:rPr>
            </w:pPr>
          </w:p>
        </w:tc>
        <w:tc>
          <w:tcPr>
            <w:tcW w:w="1361" w:type="dxa"/>
          </w:tcPr>
          <w:p w:rsidR="000D5E61" w:rsidRPr="00A064BB" w:rsidRDefault="000D5E61" w:rsidP="00980642">
            <w:pPr>
              <w:jc w:val="center"/>
              <w:rPr>
                <w:rFonts w:cs="Arial"/>
                <w:b/>
                <w:sz w:val="23"/>
                <w:szCs w:val="23"/>
              </w:rPr>
            </w:pPr>
            <w:r w:rsidRPr="004178CC">
              <w:rPr>
                <w:rFonts w:cs="Arial"/>
                <w:b/>
                <w:color w:val="000000" w:themeColor="text1"/>
                <w:sz w:val="22"/>
                <w:szCs w:val="22"/>
              </w:rPr>
              <w:t>From 20/09/21</w:t>
            </w:r>
          </w:p>
        </w:tc>
      </w:tr>
      <w:tr w:rsidR="000D5E61" w:rsidRPr="00A064BB" w:rsidTr="00980642">
        <w:trPr>
          <w:trHeight w:val="422"/>
          <w:jc w:val="center"/>
        </w:trPr>
        <w:tc>
          <w:tcPr>
            <w:tcW w:w="597" w:type="dxa"/>
            <w:shd w:val="clear" w:color="auto" w:fill="auto"/>
          </w:tcPr>
          <w:p w:rsidR="000D5E61" w:rsidRPr="00A064BB" w:rsidRDefault="000D5E61" w:rsidP="00980642">
            <w:pPr>
              <w:jc w:val="center"/>
              <w:rPr>
                <w:rFonts w:cs="Arial"/>
                <w:b/>
                <w:sz w:val="23"/>
                <w:szCs w:val="23"/>
              </w:rPr>
            </w:pPr>
            <w:r>
              <w:rPr>
                <w:rFonts w:cs="Arial"/>
                <w:b/>
                <w:sz w:val="23"/>
                <w:szCs w:val="23"/>
              </w:rPr>
              <w:t>5.</w:t>
            </w:r>
          </w:p>
        </w:tc>
        <w:tc>
          <w:tcPr>
            <w:tcW w:w="1848" w:type="dxa"/>
            <w:shd w:val="clear" w:color="auto" w:fill="auto"/>
          </w:tcPr>
          <w:p w:rsidR="000D5E61" w:rsidRPr="00A064BB" w:rsidRDefault="000D5E61" w:rsidP="00980642">
            <w:pPr>
              <w:rPr>
                <w:rFonts w:cs="Arial"/>
                <w:b/>
                <w:sz w:val="23"/>
                <w:szCs w:val="23"/>
              </w:rPr>
            </w:pPr>
            <w:r w:rsidRPr="00A064BB">
              <w:rPr>
                <w:rFonts w:cs="Arial"/>
                <w:b/>
                <w:sz w:val="23"/>
                <w:szCs w:val="23"/>
              </w:rPr>
              <w:t xml:space="preserve">Staff </w:t>
            </w:r>
          </w:p>
          <w:p w:rsidR="000D5E61" w:rsidRPr="00A064BB" w:rsidRDefault="000D5E61" w:rsidP="00980642">
            <w:pPr>
              <w:rPr>
                <w:rFonts w:cs="Arial"/>
                <w:b/>
                <w:sz w:val="23"/>
                <w:szCs w:val="23"/>
              </w:rPr>
            </w:pPr>
            <w:r w:rsidRPr="00A064BB">
              <w:rPr>
                <w:rFonts w:cs="Arial"/>
                <w:b/>
                <w:sz w:val="23"/>
                <w:szCs w:val="23"/>
              </w:rPr>
              <w:t>(fitness to work)</w:t>
            </w:r>
          </w:p>
          <w:p w:rsidR="000D5E61" w:rsidRPr="00A064BB" w:rsidRDefault="000D5E61" w:rsidP="00980642">
            <w:pPr>
              <w:rPr>
                <w:rFonts w:cs="Arial"/>
                <w:b/>
                <w:sz w:val="23"/>
                <w:szCs w:val="23"/>
              </w:rPr>
            </w:pPr>
          </w:p>
          <w:p w:rsidR="000D5E61" w:rsidRPr="00A064BB" w:rsidRDefault="000D5E61" w:rsidP="00980642">
            <w:pPr>
              <w:spacing w:after="200" w:line="276" w:lineRule="auto"/>
              <w:rPr>
                <w:rFonts w:eastAsia="Calibri" w:cs="Arial"/>
                <w:b/>
                <w:sz w:val="23"/>
                <w:szCs w:val="23"/>
                <w:lang w:val="en-IE"/>
              </w:rPr>
            </w:pPr>
            <w:r w:rsidRPr="00A064BB">
              <w:rPr>
                <w:rFonts w:eastAsia="Calibri" w:cs="Arial"/>
                <w:b/>
                <w:sz w:val="23"/>
                <w:szCs w:val="23"/>
                <w:lang w:val="en-IE"/>
              </w:rPr>
              <w:t>At risk:</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Staff</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 xml:space="preserve">Students </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Visitors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Contractors</w:t>
            </w:r>
          </w:p>
          <w:p w:rsidR="000D5E61" w:rsidRPr="00B92FB9"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Service Providers</w:t>
            </w:r>
          </w:p>
          <w:p w:rsidR="000D5E61" w:rsidRDefault="00980642" w:rsidP="000D5E61">
            <w:pPr>
              <w:numPr>
                <w:ilvl w:val="0"/>
                <w:numId w:val="258"/>
              </w:numPr>
              <w:spacing w:after="200" w:line="276" w:lineRule="auto"/>
              <w:contextualSpacing/>
              <w:rPr>
                <w:rFonts w:eastAsia="Calibri" w:cs="Arial"/>
                <w:sz w:val="23"/>
                <w:szCs w:val="23"/>
                <w:lang w:val="en-IE"/>
              </w:rPr>
            </w:pPr>
            <w:hyperlink r:id="rId66" w:history="1">
              <w:r w:rsidR="000D5E61" w:rsidRPr="00A064BB">
                <w:rPr>
                  <w:rStyle w:val="Hyperlink"/>
                  <w:rFonts w:eastAsia="Calibri" w:cs="Arial"/>
                  <w:sz w:val="23"/>
                  <w:szCs w:val="23"/>
                  <w:lang w:val="en-IE"/>
                </w:rPr>
                <w:t>Vulnerable  groups</w:t>
              </w:r>
            </w:hyperlink>
            <w:r w:rsidR="000D5E61" w:rsidRPr="00A064BB">
              <w:rPr>
                <w:rFonts w:eastAsia="Calibri" w:cs="Arial"/>
                <w:sz w:val="23"/>
                <w:szCs w:val="23"/>
                <w:lang w:val="en-IE"/>
              </w:rPr>
              <w:t xml:space="preserve"> as per the HSE advice  </w:t>
            </w: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Pr="00A064BB" w:rsidRDefault="000D5E61" w:rsidP="00980642">
            <w:pPr>
              <w:spacing w:after="200" w:line="276" w:lineRule="auto"/>
              <w:contextualSpacing/>
              <w:rPr>
                <w:rFonts w:eastAsia="Calibri" w:cs="Arial"/>
                <w:sz w:val="23"/>
                <w:szCs w:val="23"/>
                <w:lang w:val="en-IE"/>
              </w:rPr>
            </w:pPr>
            <w:r>
              <w:rPr>
                <w:rFonts w:eastAsia="Calibri" w:cs="Arial"/>
                <w:sz w:val="23"/>
                <w:szCs w:val="23"/>
                <w:lang w:val="en-IE"/>
              </w:rPr>
              <w:t xml:space="preserve">Pregnant staff </w:t>
            </w:r>
          </w:p>
        </w:tc>
        <w:tc>
          <w:tcPr>
            <w:tcW w:w="1896" w:type="dxa"/>
          </w:tcPr>
          <w:p w:rsidR="000D5E61" w:rsidRPr="00A064BB" w:rsidRDefault="000D5E61" w:rsidP="000D5E61">
            <w:pPr>
              <w:pStyle w:val="ListParagraph"/>
              <w:numPr>
                <w:ilvl w:val="0"/>
                <w:numId w:val="256"/>
              </w:numPr>
              <w:spacing w:before="0"/>
              <w:ind w:left="264" w:hanging="264"/>
              <w:contextualSpacing/>
              <w:rPr>
                <w:rFonts w:ascii="Garamond" w:hAnsi="Garamond" w:cs="Arial"/>
                <w:sz w:val="23"/>
                <w:szCs w:val="23"/>
              </w:rPr>
            </w:pPr>
            <w:r w:rsidRPr="00A064BB">
              <w:rPr>
                <w:rFonts w:ascii="Garamond" w:hAnsi="Garamond" w:cs="Arial"/>
                <w:sz w:val="23"/>
                <w:szCs w:val="23"/>
              </w:rPr>
              <w:t xml:space="preserve">Health conditions/ illness </w:t>
            </w:r>
          </w:p>
          <w:p w:rsidR="000D5E61" w:rsidRPr="00A064BB" w:rsidRDefault="000D5E61" w:rsidP="000D5E61">
            <w:pPr>
              <w:pStyle w:val="ListParagraph"/>
              <w:numPr>
                <w:ilvl w:val="0"/>
                <w:numId w:val="256"/>
              </w:numPr>
              <w:spacing w:before="0"/>
              <w:ind w:left="264" w:hanging="264"/>
              <w:contextualSpacing/>
              <w:rPr>
                <w:rFonts w:ascii="Garamond" w:hAnsi="Garamond" w:cs="Arial"/>
                <w:sz w:val="23"/>
                <w:szCs w:val="23"/>
              </w:rPr>
            </w:pPr>
            <w:r w:rsidRPr="00A064BB">
              <w:rPr>
                <w:rFonts w:ascii="Garamond" w:hAnsi="Garamond" w:cs="Arial"/>
                <w:sz w:val="23"/>
                <w:szCs w:val="23"/>
              </w:rPr>
              <w:t>Contraction and spread of COVID-19</w:t>
            </w:r>
          </w:p>
          <w:p w:rsidR="000D5E61" w:rsidRPr="00A064BB" w:rsidRDefault="000D5E61" w:rsidP="00980642">
            <w:pPr>
              <w:pStyle w:val="ListParagraph"/>
              <w:ind w:left="264"/>
              <w:rPr>
                <w:rFonts w:ascii="Garamond" w:hAnsi="Garamond" w:cs="Arial"/>
                <w:sz w:val="23"/>
                <w:szCs w:val="23"/>
              </w:rPr>
            </w:pPr>
          </w:p>
        </w:tc>
        <w:tc>
          <w:tcPr>
            <w:tcW w:w="6994" w:type="dxa"/>
          </w:tcPr>
          <w:p w:rsidR="000D5E61" w:rsidRPr="00A064BB" w:rsidRDefault="000D5E61" w:rsidP="000D5E61">
            <w:pPr>
              <w:pStyle w:val="ListParagraph"/>
              <w:numPr>
                <w:ilvl w:val="0"/>
                <w:numId w:val="259"/>
              </w:numPr>
              <w:spacing w:before="0"/>
              <w:contextualSpacing/>
              <w:rPr>
                <w:rFonts w:ascii="Garamond" w:hAnsi="Garamond" w:cs="Arial"/>
                <w:sz w:val="23"/>
                <w:szCs w:val="23"/>
              </w:rPr>
            </w:pPr>
            <w:r w:rsidRPr="00A064BB">
              <w:rPr>
                <w:rFonts w:ascii="Garamond" w:hAnsi="Garamond" w:cs="Arial"/>
                <w:sz w:val="23"/>
                <w:szCs w:val="23"/>
              </w:rPr>
              <w:t>All staff to act as COVID-19 Marshals to assist with the overview of compliance in their respective areas.</w:t>
            </w:r>
          </w:p>
          <w:p w:rsidR="000D5E61" w:rsidRPr="0080067A" w:rsidRDefault="000D5E61" w:rsidP="000D5E61">
            <w:pPr>
              <w:pStyle w:val="ListParagraph"/>
              <w:numPr>
                <w:ilvl w:val="0"/>
                <w:numId w:val="259"/>
              </w:numPr>
              <w:spacing w:before="0"/>
              <w:contextualSpacing/>
              <w:rPr>
                <w:rFonts w:ascii="Garamond" w:hAnsi="Garamond" w:cs="Arial"/>
                <w:sz w:val="23"/>
                <w:szCs w:val="23"/>
              </w:rPr>
            </w:pPr>
            <w:bookmarkStart w:id="6" w:name="_Hlk82450342"/>
            <w:r w:rsidRPr="0080067A">
              <w:rPr>
                <w:rFonts w:ascii="Garamond" w:hAnsi="Garamond" w:cs="Arial"/>
                <w:sz w:val="23"/>
                <w:szCs w:val="23"/>
              </w:rPr>
              <w:t>Staff self-identifying as very high risk or high-risk</w:t>
            </w:r>
            <w:r>
              <w:rPr>
                <w:rFonts w:ascii="Garamond" w:hAnsi="Garamond" w:cs="Arial"/>
                <w:sz w:val="23"/>
                <w:szCs w:val="23"/>
              </w:rPr>
              <w:t xml:space="preserve"> will be m</w:t>
            </w:r>
            <w:r w:rsidRPr="0080067A">
              <w:rPr>
                <w:rFonts w:ascii="Garamond" w:hAnsi="Garamond" w:cs="Arial"/>
                <w:sz w:val="23"/>
                <w:szCs w:val="23"/>
              </w:rPr>
              <w:t>anaged in accordance with DEPR’s COVID-19 Guidance and FAQs document (16 June 2021) on a case-by-case basis</w:t>
            </w:r>
            <w:bookmarkEnd w:id="6"/>
            <w:r w:rsidRPr="0080067A">
              <w:rPr>
                <w:rFonts w:ascii="Garamond" w:hAnsi="Garamond" w:cs="Arial"/>
                <w:sz w:val="23"/>
                <w:szCs w:val="23"/>
              </w:rPr>
              <w:t xml:space="preserve"> through line managers</w:t>
            </w:r>
          </w:p>
          <w:p w:rsidR="000D5E61" w:rsidRPr="00A064BB" w:rsidRDefault="000D5E61" w:rsidP="000D5E61">
            <w:pPr>
              <w:pStyle w:val="ListParagraph"/>
              <w:numPr>
                <w:ilvl w:val="0"/>
                <w:numId w:val="259"/>
              </w:numPr>
              <w:spacing w:before="0"/>
              <w:contextualSpacing/>
              <w:rPr>
                <w:rFonts w:ascii="Garamond" w:hAnsi="Garamond" w:cs="Arial"/>
                <w:sz w:val="23"/>
                <w:szCs w:val="23"/>
              </w:rPr>
            </w:pPr>
            <w:r w:rsidRPr="00A064BB">
              <w:rPr>
                <w:rFonts w:ascii="Garamond" w:hAnsi="Garamond" w:cs="Arial"/>
                <w:sz w:val="23"/>
                <w:szCs w:val="23"/>
              </w:rPr>
              <w:t xml:space="preserve">If any of our staff member are in the </w:t>
            </w:r>
            <w:r w:rsidRPr="00A45A2C">
              <w:rPr>
                <w:rFonts w:ascii="Garamond" w:hAnsi="Garamond" w:cs="Arial"/>
                <w:b/>
                <w:sz w:val="23"/>
                <w:szCs w:val="23"/>
              </w:rPr>
              <w:t>High-risk group</w:t>
            </w:r>
            <w:r w:rsidRPr="00A064BB">
              <w:rPr>
                <w:rFonts w:ascii="Garamond" w:hAnsi="Garamond" w:cs="Arial"/>
                <w:sz w:val="23"/>
                <w:szCs w:val="23"/>
              </w:rPr>
              <w:t xml:space="preserve">, they must take extra care to follow the advice on how to protect themselves from Coronavirus. </w:t>
            </w:r>
          </w:p>
          <w:p w:rsidR="000D5E61" w:rsidRPr="00A064BB" w:rsidRDefault="000D5E61" w:rsidP="000D5E61">
            <w:pPr>
              <w:numPr>
                <w:ilvl w:val="0"/>
                <w:numId w:val="259"/>
              </w:numPr>
              <w:spacing w:after="160"/>
              <w:contextualSpacing/>
              <w:rPr>
                <w:color w:val="000000"/>
                <w:sz w:val="23"/>
                <w:szCs w:val="23"/>
                <w:lang w:eastAsia="en-US"/>
              </w:rPr>
            </w:pPr>
            <w:r w:rsidRPr="00A064BB">
              <w:rPr>
                <w:color w:val="000000"/>
                <w:sz w:val="23"/>
                <w:szCs w:val="23"/>
                <w:lang w:eastAsia="en-US"/>
              </w:rPr>
              <w:t xml:space="preserve">Staff to inform Line Manager if they belong to the COVID-19 </w:t>
            </w:r>
            <w:hyperlink r:id="rId67" w:history="1">
              <w:r w:rsidRPr="00A064BB">
                <w:rPr>
                  <w:rStyle w:val="Hyperlink"/>
                  <w:sz w:val="23"/>
                  <w:szCs w:val="23"/>
                  <w:lang w:eastAsia="en-US"/>
                </w:rPr>
                <w:t>high-risk group</w:t>
              </w:r>
            </w:hyperlink>
            <w:r w:rsidRPr="00A064BB">
              <w:rPr>
                <w:color w:val="000000"/>
                <w:sz w:val="23"/>
                <w:szCs w:val="23"/>
                <w:lang w:eastAsia="en-US"/>
              </w:rPr>
              <w:t xml:space="preserve"> to ensure working environment is appropriate for them.</w:t>
            </w:r>
          </w:p>
          <w:p w:rsidR="000D5E61" w:rsidRPr="00A064BB" w:rsidRDefault="000D5E61" w:rsidP="000D5E61">
            <w:pPr>
              <w:numPr>
                <w:ilvl w:val="0"/>
                <w:numId w:val="259"/>
              </w:numPr>
              <w:spacing w:after="160"/>
              <w:contextualSpacing/>
              <w:rPr>
                <w:color w:val="000000"/>
                <w:sz w:val="23"/>
                <w:szCs w:val="23"/>
                <w:lang w:eastAsia="en-US"/>
              </w:rPr>
            </w:pPr>
            <w:r w:rsidRPr="00A064BB">
              <w:rPr>
                <w:color w:val="000000"/>
                <w:sz w:val="23"/>
                <w:szCs w:val="23"/>
                <w:lang w:eastAsia="en-US"/>
              </w:rPr>
              <w:t>Staff to report to their Line Manager if feeling unwell or experiencing any symptoms of the virus.</w:t>
            </w:r>
          </w:p>
          <w:p w:rsidR="000D5E61" w:rsidRPr="00A064BB" w:rsidRDefault="000D5E61" w:rsidP="000D5E61">
            <w:pPr>
              <w:numPr>
                <w:ilvl w:val="0"/>
                <w:numId w:val="259"/>
              </w:numPr>
              <w:spacing w:after="160"/>
              <w:contextualSpacing/>
              <w:rPr>
                <w:color w:val="000000"/>
                <w:sz w:val="23"/>
                <w:szCs w:val="23"/>
                <w:lang w:eastAsia="en-US"/>
              </w:rPr>
            </w:pPr>
            <w:r w:rsidRPr="00A064BB">
              <w:rPr>
                <w:color w:val="000000"/>
                <w:sz w:val="23"/>
                <w:szCs w:val="23"/>
                <w:lang w:eastAsia="en-US"/>
              </w:rPr>
              <w:t xml:space="preserve">If feeling unwell staff must </w:t>
            </w:r>
            <w:r w:rsidRPr="00A064BB">
              <w:rPr>
                <w:b/>
                <w:color w:val="000000"/>
                <w:sz w:val="23"/>
                <w:szCs w:val="23"/>
                <w:lang w:eastAsia="en-US"/>
              </w:rPr>
              <w:t>NOT</w:t>
            </w:r>
            <w:r w:rsidRPr="00A064BB">
              <w:rPr>
                <w:color w:val="000000"/>
                <w:sz w:val="23"/>
                <w:szCs w:val="23"/>
                <w:lang w:eastAsia="en-US"/>
              </w:rPr>
              <w:t xml:space="preserve"> come to campus and must seek medical advice immediately.</w:t>
            </w:r>
          </w:p>
          <w:p w:rsidR="000D5E61" w:rsidRPr="00A064BB" w:rsidRDefault="000D5E61" w:rsidP="000D5E61">
            <w:pPr>
              <w:numPr>
                <w:ilvl w:val="0"/>
                <w:numId w:val="259"/>
              </w:numPr>
              <w:spacing w:after="160"/>
              <w:contextualSpacing/>
              <w:rPr>
                <w:color w:val="000000"/>
                <w:sz w:val="23"/>
                <w:szCs w:val="23"/>
                <w:lang w:eastAsia="en-US"/>
              </w:rPr>
            </w:pPr>
            <w:r w:rsidRPr="00A064BB">
              <w:rPr>
                <w:color w:val="000000"/>
                <w:sz w:val="23"/>
                <w:szCs w:val="23"/>
                <w:lang w:eastAsia="en-US"/>
              </w:rPr>
              <w:t xml:space="preserve">Staff </w:t>
            </w:r>
            <w:r>
              <w:rPr>
                <w:color w:val="000000"/>
                <w:sz w:val="23"/>
                <w:szCs w:val="23"/>
                <w:lang w:eastAsia="en-US"/>
              </w:rPr>
              <w:t xml:space="preserve">are encouraged to </w:t>
            </w:r>
            <w:r w:rsidRPr="00A064BB">
              <w:rPr>
                <w:color w:val="000000"/>
                <w:sz w:val="23"/>
                <w:szCs w:val="23"/>
                <w:lang w:eastAsia="en-US"/>
              </w:rPr>
              <w:t>bring their own food/drinks and utensils.</w:t>
            </w:r>
          </w:p>
          <w:p w:rsidR="000D5E61" w:rsidRPr="00A064BB" w:rsidRDefault="000D5E61" w:rsidP="000D5E61">
            <w:pPr>
              <w:numPr>
                <w:ilvl w:val="0"/>
                <w:numId w:val="259"/>
              </w:numPr>
              <w:spacing w:after="160"/>
              <w:contextualSpacing/>
              <w:rPr>
                <w:color w:val="000000"/>
                <w:sz w:val="23"/>
                <w:szCs w:val="23"/>
                <w:lang w:eastAsia="en-US"/>
              </w:rPr>
            </w:pPr>
            <w:r w:rsidRPr="00A064BB">
              <w:rPr>
                <w:color w:val="000000"/>
                <w:sz w:val="23"/>
                <w:szCs w:val="23"/>
                <w:lang w:eastAsia="en-US"/>
              </w:rPr>
              <w:t>Manager to keep in regular contact with staff members to discuss any issues or updates.</w:t>
            </w:r>
          </w:p>
          <w:p w:rsidR="000D5E61" w:rsidRDefault="000D5E61" w:rsidP="00980642">
            <w:pPr>
              <w:spacing w:after="160"/>
              <w:contextualSpacing/>
              <w:rPr>
                <w:color w:val="000000"/>
                <w:sz w:val="23"/>
                <w:szCs w:val="23"/>
                <w:lang w:eastAsia="en-US"/>
              </w:rPr>
            </w:pPr>
          </w:p>
          <w:p w:rsidR="000D5E61" w:rsidRDefault="000D5E61" w:rsidP="00980642">
            <w:pPr>
              <w:spacing w:after="160"/>
              <w:contextualSpacing/>
              <w:rPr>
                <w:color w:val="000000"/>
                <w:sz w:val="23"/>
                <w:szCs w:val="23"/>
                <w:lang w:eastAsia="en-US"/>
              </w:rPr>
            </w:pPr>
            <w:r w:rsidRPr="00B92FB9">
              <w:rPr>
                <w:color w:val="000000"/>
                <w:sz w:val="23"/>
                <w:szCs w:val="23"/>
                <w:lang w:eastAsia="en-US"/>
              </w:rPr>
              <w:t>Under the current HSE guidelines, a pregnant employee is not deemed to be at very high risk of serious illness from contracting COVID-19, unless suffering from a serious heart condition, in which case alternative working arrangements will be put in place.</w:t>
            </w:r>
          </w:p>
          <w:p w:rsidR="000D5E61" w:rsidRDefault="000D5E61" w:rsidP="00980642">
            <w:pPr>
              <w:spacing w:after="160"/>
              <w:contextualSpacing/>
              <w:rPr>
                <w:color w:val="000000"/>
                <w:sz w:val="23"/>
                <w:szCs w:val="23"/>
                <w:lang w:eastAsia="en-US"/>
              </w:rPr>
            </w:pPr>
          </w:p>
          <w:p w:rsidR="000D5E61" w:rsidRDefault="000D5E61" w:rsidP="00980642">
            <w:pPr>
              <w:spacing w:after="160"/>
              <w:contextualSpacing/>
              <w:rPr>
                <w:color w:val="000000"/>
                <w:sz w:val="23"/>
                <w:szCs w:val="23"/>
                <w:lang w:eastAsia="en-US"/>
              </w:rPr>
            </w:pPr>
            <w:r>
              <w:rPr>
                <w:color w:val="000000"/>
                <w:sz w:val="23"/>
                <w:szCs w:val="23"/>
                <w:lang w:eastAsia="en-US"/>
              </w:rPr>
              <w:t xml:space="preserve">Pregnancy risk assessments will be conducted as normal. Contact the safety office to arrange a booking. </w:t>
            </w:r>
          </w:p>
          <w:p w:rsidR="000D5E61" w:rsidRPr="00A064BB" w:rsidRDefault="000D5E61" w:rsidP="00980642">
            <w:pPr>
              <w:rPr>
                <w:rFonts w:cs="Arial"/>
                <w:b/>
                <w:color w:val="FF0000"/>
                <w:sz w:val="23"/>
                <w:szCs w:val="23"/>
              </w:rPr>
            </w:pPr>
          </w:p>
        </w:tc>
        <w:tc>
          <w:tcPr>
            <w:tcW w:w="1264" w:type="dxa"/>
          </w:tcPr>
          <w:p w:rsidR="000D5E61" w:rsidRPr="00A064BB" w:rsidRDefault="000D5E61" w:rsidP="00980642">
            <w:pPr>
              <w:jc w:val="center"/>
              <w:rPr>
                <w:rFonts w:cs="Arial"/>
                <w:b/>
                <w:sz w:val="23"/>
                <w:szCs w:val="23"/>
              </w:rPr>
            </w:pPr>
          </w:p>
          <w:p w:rsidR="000D5E61" w:rsidRPr="00A064BB" w:rsidRDefault="000D5E61" w:rsidP="00980642">
            <w:pPr>
              <w:jc w:val="center"/>
              <w:rPr>
                <w:rFonts w:cs="Arial"/>
                <w:b/>
                <w:sz w:val="23"/>
                <w:szCs w:val="23"/>
              </w:rPr>
            </w:pPr>
          </w:p>
          <w:p w:rsidR="000D5E61" w:rsidRPr="00A064BB" w:rsidRDefault="000D5E61" w:rsidP="00980642">
            <w:pPr>
              <w:jc w:val="center"/>
              <w:rPr>
                <w:rFonts w:cs="Arial"/>
                <w:b/>
                <w:sz w:val="23"/>
                <w:szCs w:val="23"/>
              </w:rPr>
            </w:pPr>
          </w:p>
        </w:tc>
        <w:tc>
          <w:tcPr>
            <w:tcW w:w="1486" w:type="dxa"/>
          </w:tcPr>
          <w:p w:rsidR="000D5E61" w:rsidRPr="00A064BB" w:rsidRDefault="000D5E61" w:rsidP="00980642">
            <w:pPr>
              <w:jc w:val="center"/>
              <w:rPr>
                <w:rFonts w:cs="Arial"/>
                <w:b/>
                <w:sz w:val="23"/>
                <w:szCs w:val="23"/>
              </w:rPr>
            </w:pPr>
          </w:p>
        </w:tc>
        <w:tc>
          <w:tcPr>
            <w:tcW w:w="1361" w:type="dxa"/>
          </w:tcPr>
          <w:p w:rsidR="000D5E61" w:rsidRPr="00A064BB" w:rsidRDefault="000D5E61" w:rsidP="00980642">
            <w:pPr>
              <w:jc w:val="center"/>
              <w:rPr>
                <w:rFonts w:cs="Arial"/>
                <w:b/>
                <w:color w:val="FF0000"/>
                <w:sz w:val="23"/>
                <w:szCs w:val="23"/>
              </w:rPr>
            </w:pPr>
          </w:p>
        </w:tc>
      </w:tr>
      <w:tr w:rsidR="000D5E61" w:rsidRPr="00A064BB" w:rsidTr="00980642">
        <w:trPr>
          <w:trHeight w:val="1412"/>
          <w:jc w:val="center"/>
        </w:trPr>
        <w:tc>
          <w:tcPr>
            <w:tcW w:w="597" w:type="dxa"/>
            <w:shd w:val="clear" w:color="auto" w:fill="auto"/>
          </w:tcPr>
          <w:p w:rsidR="000D5E61" w:rsidRPr="00A064BB" w:rsidRDefault="000D5E61" w:rsidP="00980642">
            <w:pPr>
              <w:jc w:val="center"/>
              <w:rPr>
                <w:rFonts w:cs="Arial"/>
                <w:b/>
                <w:sz w:val="23"/>
                <w:szCs w:val="23"/>
              </w:rPr>
            </w:pPr>
            <w:r>
              <w:rPr>
                <w:rFonts w:cs="Arial"/>
                <w:b/>
                <w:sz w:val="23"/>
                <w:szCs w:val="23"/>
              </w:rPr>
              <w:t>6.</w:t>
            </w:r>
          </w:p>
        </w:tc>
        <w:tc>
          <w:tcPr>
            <w:tcW w:w="1848" w:type="dxa"/>
            <w:shd w:val="clear" w:color="auto" w:fill="auto"/>
          </w:tcPr>
          <w:p w:rsidR="000D5E61" w:rsidRPr="00A064BB" w:rsidRDefault="000D5E61" w:rsidP="00980642">
            <w:pPr>
              <w:rPr>
                <w:rFonts w:cs="Arial"/>
                <w:b/>
                <w:sz w:val="23"/>
                <w:szCs w:val="23"/>
              </w:rPr>
            </w:pPr>
            <w:r w:rsidRPr="00A064BB">
              <w:rPr>
                <w:rFonts w:cs="Arial"/>
                <w:b/>
                <w:sz w:val="23"/>
                <w:szCs w:val="23"/>
              </w:rPr>
              <w:t xml:space="preserve">Visitors &amp; Contractors </w:t>
            </w:r>
          </w:p>
          <w:p w:rsidR="000D5E61" w:rsidRPr="00A064BB" w:rsidRDefault="000D5E61" w:rsidP="00980642">
            <w:pPr>
              <w:rPr>
                <w:rFonts w:cs="Arial"/>
                <w:b/>
                <w:sz w:val="23"/>
                <w:szCs w:val="23"/>
              </w:rPr>
            </w:pPr>
          </w:p>
          <w:p w:rsidR="000D5E61" w:rsidRPr="00A064BB" w:rsidRDefault="000D5E61" w:rsidP="00980642">
            <w:pPr>
              <w:spacing w:after="200" w:line="276" w:lineRule="auto"/>
              <w:rPr>
                <w:rFonts w:eastAsia="Calibri" w:cs="Arial"/>
                <w:b/>
                <w:sz w:val="23"/>
                <w:szCs w:val="23"/>
                <w:lang w:val="en-IE"/>
              </w:rPr>
            </w:pPr>
            <w:r w:rsidRPr="00A064BB">
              <w:rPr>
                <w:rFonts w:eastAsia="Calibri" w:cs="Arial"/>
                <w:b/>
                <w:sz w:val="23"/>
                <w:szCs w:val="23"/>
                <w:lang w:val="en-IE"/>
              </w:rPr>
              <w:t>At risk:</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Staff</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 xml:space="preserve">Students </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lastRenderedPageBreak/>
              <w:t>Visitors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Contractors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Service Providers</w:t>
            </w:r>
          </w:p>
          <w:p w:rsidR="000D5E61" w:rsidRPr="00A064BB" w:rsidRDefault="00980642" w:rsidP="000D5E61">
            <w:pPr>
              <w:numPr>
                <w:ilvl w:val="0"/>
                <w:numId w:val="258"/>
              </w:numPr>
              <w:spacing w:after="200" w:line="276" w:lineRule="auto"/>
              <w:contextualSpacing/>
              <w:rPr>
                <w:rFonts w:eastAsia="Calibri" w:cs="Arial"/>
                <w:sz w:val="23"/>
                <w:szCs w:val="23"/>
                <w:lang w:val="en-IE"/>
              </w:rPr>
            </w:pPr>
            <w:hyperlink r:id="rId68" w:history="1">
              <w:r w:rsidR="000D5E61" w:rsidRPr="00A064BB">
                <w:rPr>
                  <w:rStyle w:val="Hyperlink"/>
                  <w:rFonts w:eastAsia="Calibri" w:cs="Arial"/>
                  <w:sz w:val="23"/>
                  <w:szCs w:val="23"/>
                  <w:lang w:val="en-IE"/>
                </w:rPr>
                <w:t>Vulnerable groups</w:t>
              </w:r>
            </w:hyperlink>
            <w:r w:rsidR="000D5E61" w:rsidRPr="00A064BB">
              <w:rPr>
                <w:rFonts w:eastAsia="Calibri" w:cs="Arial"/>
                <w:sz w:val="23"/>
                <w:szCs w:val="23"/>
                <w:lang w:val="en-IE"/>
              </w:rPr>
              <w:t xml:space="preserve"> as per the HSE advice  </w:t>
            </w:r>
          </w:p>
        </w:tc>
        <w:tc>
          <w:tcPr>
            <w:tcW w:w="1896" w:type="dxa"/>
          </w:tcPr>
          <w:p w:rsidR="000D5E61" w:rsidRPr="00A064BB" w:rsidRDefault="000D5E61" w:rsidP="000D5E61">
            <w:pPr>
              <w:pStyle w:val="ListParagraph"/>
              <w:numPr>
                <w:ilvl w:val="0"/>
                <w:numId w:val="256"/>
              </w:numPr>
              <w:spacing w:before="0"/>
              <w:ind w:left="264" w:hanging="264"/>
              <w:contextualSpacing/>
              <w:rPr>
                <w:rFonts w:ascii="Garamond" w:hAnsi="Garamond" w:cs="Arial"/>
                <w:sz w:val="23"/>
                <w:szCs w:val="23"/>
              </w:rPr>
            </w:pPr>
            <w:r w:rsidRPr="00A064BB">
              <w:rPr>
                <w:rFonts w:ascii="Garamond" w:hAnsi="Garamond" w:cs="Arial"/>
                <w:sz w:val="23"/>
                <w:szCs w:val="23"/>
              </w:rPr>
              <w:lastRenderedPageBreak/>
              <w:t>Contraction and spread of COVID-19</w:t>
            </w:r>
          </w:p>
          <w:p w:rsidR="000D5E61" w:rsidRPr="00A064BB" w:rsidRDefault="000D5E61" w:rsidP="00980642">
            <w:pPr>
              <w:pStyle w:val="ListParagraph"/>
              <w:ind w:left="264"/>
              <w:rPr>
                <w:rFonts w:ascii="Garamond" w:hAnsi="Garamond" w:cs="Arial"/>
                <w:sz w:val="23"/>
                <w:szCs w:val="23"/>
              </w:rPr>
            </w:pPr>
          </w:p>
        </w:tc>
        <w:tc>
          <w:tcPr>
            <w:tcW w:w="6994" w:type="dxa"/>
          </w:tcPr>
          <w:p w:rsidR="000D5E61" w:rsidRPr="00A064BB" w:rsidRDefault="000D5E61" w:rsidP="000D5E61">
            <w:pPr>
              <w:numPr>
                <w:ilvl w:val="0"/>
                <w:numId w:val="257"/>
              </w:numPr>
              <w:tabs>
                <w:tab w:val="num" w:pos="304"/>
              </w:tabs>
              <w:ind w:left="304" w:hanging="304"/>
              <w:rPr>
                <w:rFonts w:cs="Arial"/>
                <w:sz w:val="23"/>
                <w:szCs w:val="23"/>
              </w:rPr>
            </w:pPr>
            <w:r w:rsidRPr="00A064BB">
              <w:rPr>
                <w:rFonts w:cs="Arial"/>
                <w:sz w:val="23"/>
                <w:szCs w:val="23"/>
              </w:rPr>
              <w:t>Stop all non-essential visitors.</w:t>
            </w:r>
          </w:p>
          <w:p w:rsidR="000D5E61" w:rsidRPr="00A064BB" w:rsidRDefault="000D5E61" w:rsidP="000D5E61">
            <w:pPr>
              <w:numPr>
                <w:ilvl w:val="0"/>
                <w:numId w:val="257"/>
              </w:numPr>
              <w:tabs>
                <w:tab w:val="num" w:pos="304"/>
              </w:tabs>
              <w:ind w:left="304" w:hanging="304"/>
              <w:rPr>
                <w:rFonts w:cs="Arial"/>
                <w:sz w:val="23"/>
                <w:szCs w:val="23"/>
              </w:rPr>
            </w:pPr>
            <w:r w:rsidRPr="00A064BB">
              <w:rPr>
                <w:color w:val="0D0D0D"/>
                <w:sz w:val="23"/>
                <w:szCs w:val="23"/>
              </w:rPr>
              <w:t xml:space="preserve">Visitors to the </w:t>
            </w:r>
            <w:r>
              <w:rPr>
                <w:color w:val="0D0D0D"/>
                <w:sz w:val="23"/>
                <w:szCs w:val="23"/>
              </w:rPr>
              <w:t xml:space="preserve">university </w:t>
            </w:r>
            <w:r w:rsidRPr="00A064BB">
              <w:rPr>
                <w:color w:val="0D0D0D"/>
                <w:sz w:val="23"/>
                <w:szCs w:val="23"/>
              </w:rPr>
              <w:t xml:space="preserve">will be by appointment only and appointments will be arranged so that physical distancing can be observed at all times. </w:t>
            </w:r>
          </w:p>
          <w:p w:rsidR="000D5E61" w:rsidRPr="00A064BB" w:rsidRDefault="000D5E61" w:rsidP="000D5E61">
            <w:pPr>
              <w:numPr>
                <w:ilvl w:val="0"/>
                <w:numId w:val="257"/>
              </w:numPr>
              <w:tabs>
                <w:tab w:val="num" w:pos="304"/>
              </w:tabs>
              <w:ind w:left="304" w:hanging="304"/>
              <w:rPr>
                <w:rFonts w:cs="Arial"/>
                <w:sz w:val="23"/>
                <w:szCs w:val="23"/>
              </w:rPr>
            </w:pPr>
            <w:r w:rsidRPr="00A064BB">
              <w:rPr>
                <w:rFonts w:eastAsia="PMingLiU" w:cs="Calibri"/>
                <w:sz w:val="23"/>
                <w:szCs w:val="23"/>
                <w:lang w:eastAsia="zh-TW"/>
              </w:rPr>
              <w:t xml:space="preserve">Visitors to the campus must sign in/out (this data shall be used for contact tracing purposes). </w:t>
            </w:r>
          </w:p>
          <w:p w:rsidR="000D5E61" w:rsidRPr="00A064BB" w:rsidRDefault="000D5E61" w:rsidP="000D5E61">
            <w:pPr>
              <w:numPr>
                <w:ilvl w:val="0"/>
                <w:numId w:val="257"/>
              </w:numPr>
              <w:tabs>
                <w:tab w:val="num" w:pos="304"/>
              </w:tabs>
              <w:ind w:left="304" w:hanging="304"/>
              <w:rPr>
                <w:rFonts w:cs="Arial"/>
                <w:sz w:val="23"/>
                <w:szCs w:val="23"/>
              </w:rPr>
            </w:pPr>
            <w:r w:rsidRPr="00A064BB">
              <w:rPr>
                <w:rFonts w:eastAsia="PMingLiU" w:cs="Calibri"/>
                <w:sz w:val="23"/>
                <w:szCs w:val="23"/>
                <w:lang w:eastAsia="zh-TW"/>
              </w:rPr>
              <w:t>Take advice on any actions or precautions that should be taken in event of a case on campus.</w:t>
            </w:r>
          </w:p>
          <w:p w:rsidR="000D5E61" w:rsidRPr="00A064BB" w:rsidRDefault="000D5E61" w:rsidP="000D5E61">
            <w:pPr>
              <w:numPr>
                <w:ilvl w:val="0"/>
                <w:numId w:val="257"/>
              </w:numPr>
              <w:tabs>
                <w:tab w:val="num" w:pos="304"/>
              </w:tabs>
              <w:ind w:left="304" w:hanging="304"/>
              <w:rPr>
                <w:rFonts w:cs="Arial"/>
                <w:sz w:val="23"/>
                <w:szCs w:val="23"/>
              </w:rPr>
            </w:pPr>
            <w:r w:rsidRPr="00A064BB">
              <w:rPr>
                <w:rFonts w:eastAsia="PMingLiU" w:cs="Calibri"/>
                <w:sz w:val="23"/>
                <w:szCs w:val="23"/>
                <w:lang w:eastAsia="zh-TW"/>
              </w:rPr>
              <w:lastRenderedPageBreak/>
              <w:t>Request visitors or contractors to declare if symptomatic of COVID-19.</w:t>
            </w:r>
          </w:p>
          <w:p w:rsidR="000D5E61" w:rsidRPr="00A064BB" w:rsidRDefault="000D5E61" w:rsidP="000D5E61">
            <w:pPr>
              <w:numPr>
                <w:ilvl w:val="0"/>
                <w:numId w:val="257"/>
              </w:numPr>
              <w:tabs>
                <w:tab w:val="num" w:pos="304"/>
              </w:tabs>
              <w:ind w:left="304" w:hanging="304"/>
              <w:rPr>
                <w:rFonts w:cs="Arial"/>
                <w:sz w:val="23"/>
                <w:szCs w:val="23"/>
              </w:rPr>
            </w:pPr>
            <w:r w:rsidRPr="00A064BB">
              <w:rPr>
                <w:rFonts w:cs="Arial"/>
                <w:sz w:val="23"/>
                <w:szCs w:val="23"/>
              </w:rPr>
              <w:t>Access to campus permitted if not symptomatic.</w:t>
            </w:r>
          </w:p>
          <w:p w:rsidR="000D5E61" w:rsidRPr="00CD19C8" w:rsidRDefault="000D5E61" w:rsidP="000D5E61">
            <w:pPr>
              <w:numPr>
                <w:ilvl w:val="0"/>
                <w:numId w:val="257"/>
              </w:numPr>
              <w:tabs>
                <w:tab w:val="num" w:pos="304"/>
              </w:tabs>
              <w:ind w:left="304" w:hanging="304"/>
              <w:rPr>
                <w:rFonts w:cs="Arial"/>
                <w:sz w:val="23"/>
                <w:szCs w:val="23"/>
              </w:rPr>
            </w:pPr>
            <w:r w:rsidRPr="00A064BB">
              <w:rPr>
                <w:rFonts w:cs="Arial"/>
                <w:sz w:val="23"/>
                <w:szCs w:val="23"/>
              </w:rPr>
              <w:t xml:space="preserve">Wash hands/use hand sanitiser when entering and leaving the campus. </w:t>
            </w:r>
            <w:r>
              <w:rPr>
                <w:rFonts w:cs="Arial"/>
                <w:sz w:val="23"/>
                <w:szCs w:val="23"/>
              </w:rPr>
              <w:t xml:space="preserve">Please note use of sanitiser is not a substitute for good handwashing. </w:t>
            </w:r>
          </w:p>
          <w:p w:rsidR="000D5E61" w:rsidRPr="004C7EFF" w:rsidRDefault="000D5E61" w:rsidP="000D5E61">
            <w:pPr>
              <w:numPr>
                <w:ilvl w:val="0"/>
                <w:numId w:val="257"/>
              </w:numPr>
              <w:tabs>
                <w:tab w:val="num" w:pos="304"/>
              </w:tabs>
              <w:ind w:left="304" w:hanging="304"/>
              <w:rPr>
                <w:rFonts w:cs="Arial"/>
                <w:sz w:val="23"/>
                <w:szCs w:val="23"/>
              </w:rPr>
            </w:pPr>
            <w:r w:rsidRPr="000C2323">
              <w:rPr>
                <w:rFonts w:cs="Arial"/>
                <w:sz w:val="23"/>
                <w:szCs w:val="23"/>
              </w:rPr>
              <w:t xml:space="preserve">Escort visitors and contractors to the assembly point in the case of an emergency. Follow the normal procedure and ensure social distancing. </w:t>
            </w:r>
          </w:p>
          <w:p w:rsidR="000D5E61" w:rsidRDefault="000D5E61" w:rsidP="000D5E61">
            <w:pPr>
              <w:numPr>
                <w:ilvl w:val="0"/>
                <w:numId w:val="257"/>
              </w:numPr>
              <w:tabs>
                <w:tab w:val="num" w:pos="304"/>
              </w:tabs>
              <w:ind w:left="304" w:hanging="304"/>
              <w:rPr>
                <w:rFonts w:cs="Arial"/>
                <w:sz w:val="23"/>
                <w:szCs w:val="23"/>
              </w:rPr>
            </w:pPr>
            <w:r>
              <w:rPr>
                <w:rFonts w:cs="Arial"/>
                <w:sz w:val="23"/>
                <w:szCs w:val="23"/>
              </w:rPr>
              <w:t xml:space="preserve">The Protocol for  Contractors during COVID-19 is available at this </w:t>
            </w:r>
            <w:hyperlink r:id="rId69" w:history="1">
              <w:r w:rsidRPr="004C7EFF">
                <w:rPr>
                  <w:rStyle w:val="Hyperlink"/>
                  <w:rFonts w:cs="Arial"/>
                  <w:sz w:val="23"/>
                  <w:szCs w:val="23"/>
                </w:rPr>
                <w:t>link</w:t>
              </w:r>
            </w:hyperlink>
            <w:r>
              <w:rPr>
                <w:rFonts w:cs="Arial"/>
                <w:sz w:val="23"/>
                <w:szCs w:val="23"/>
              </w:rPr>
              <w:t xml:space="preserve"> </w:t>
            </w:r>
          </w:p>
          <w:p w:rsidR="000D5E61" w:rsidRDefault="000D5E61" w:rsidP="000D5E61">
            <w:pPr>
              <w:numPr>
                <w:ilvl w:val="0"/>
                <w:numId w:val="257"/>
              </w:numPr>
              <w:tabs>
                <w:tab w:val="num" w:pos="304"/>
              </w:tabs>
              <w:ind w:left="304" w:hanging="304"/>
              <w:rPr>
                <w:rFonts w:cs="Arial"/>
                <w:sz w:val="23"/>
                <w:szCs w:val="23"/>
              </w:rPr>
            </w:pPr>
            <w:r>
              <w:rPr>
                <w:rFonts w:cs="Arial"/>
                <w:sz w:val="23"/>
                <w:szCs w:val="23"/>
              </w:rPr>
              <w:t xml:space="preserve">The Protocol for Unplanned visitors during COVID-19 is available at this </w:t>
            </w:r>
            <w:hyperlink r:id="rId70" w:history="1">
              <w:r w:rsidRPr="008F009E">
                <w:rPr>
                  <w:rStyle w:val="Hyperlink"/>
                  <w:rFonts w:cs="Arial"/>
                  <w:sz w:val="23"/>
                  <w:szCs w:val="23"/>
                </w:rPr>
                <w:t>link</w:t>
              </w:r>
            </w:hyperlink>
          </w:p>
          <w:p w:rsidR="000D5E61" w:rsidRPr="00124A38" w:rsidRDefault="000D5E61" w:rsidP="000D5E61">
            <w:pPr>
              <w:numPr>
                <w:ilvl w:val="0"/>
                <w:numId w:val="257"/>
              </w:numPr>
              <w:tabs>
                <w:tab w:val="num" w:pos="304"/>
              </w:tabs>
              <w:ind w:left="304" w:hanging="304"/>
              <w:rPr>
                <w:rFonts w:cs="Arial"/>
                <w:sz w:val="23"/>
                <w:szCs w:val="23"/>
              </w:rPr>
            </w:pPr>
            <w:r>
              <w:rPr>
                <w:rFonts w:cs="Arial"/>
                <w:sz w:val="23"/>
                <w:szCs w:val="23"/>
              </w:rPr>
              <w:t>A visitor declaration form is available from this</w:t>
            </w:r>
            <w:hyperlink r:id="rId71" w:history="1">
              <w:r w:rsidRPr="006D2709">
                <w:rPr>
                  <w:rStyle w:val="Hyperlink"/>
                  <w:rFonts w:cs="Arial"/>
                  <w:sz w:val="23"/>
                  <w:szCs w:val="23"/>
                </w:rPr>
                <w:t xml:space="preserve"> link</w:t>
              </w:r>
            </w:hyperlink>
            <w:r>
              <w:rPr>
                <w:rFonts w:cs="Arial"/>
                <w:sz w:val="23"/>
                <w:szCs w:val="23"/>
              </w:rPr>
              <w:t xml:space="preserve"> </w:t>
            </w:r>
          </w:p>
        </w:tc>
        <w:tc>
          <w:tcPr>
            <w:tcW w:w="1264" w:type="dxa"/>
          </w:tcPr>
          <w:p w:rsidR="000D5E61" w:rsidRPr="00A064BB" w:rsidRDefault="000D5E61" w:rsidP="00980642">
            <w:pPr>
              <w:jc w:val="center"/>
              <w:rPr>
                <w:rFonts w:cs="Arial"/>
                <w:b/>
                <w:sz w:val="23"/>
                <w:szCs w:val="23"/>
              </w:rPr>
            </w:pPr>
          </w:p>
        </w:tc>
        <w:tc>
          <w:tcPr>
            <w:tcW w:w="1486" w:type="dxa"/>
          </w:tcPr>
          <w:p w:rsidR="000D5E61" w:rsidRPr="00A064BB" w:rsidRDefault="000D5E61" w:rsidP="00980642">
            <w:pPr>
              <w:jc w:val="center"/>
              <w:rPr>
                <w:rFonts w:cs="Arial"/>
                <w:b/>
                <w:sz w:val="23"/>
                <w:szCs w:val="23"/>
              </w:rPr>
            </w:pPr>
          </w:p>
        </w:tc>
        <w:tc>
          <w:tcPr>
            <w:tcW w:w="1361" w:type="dxa"/>
          </w:tcPr>
          <w:p w:rsidR="000D5E61" w:rsidRPr="00A064BB" w:rsidRDefault="000D5E61" w:rsidP="00980642">
            <w:pPr>
              <w:jc w:val="center"/>
              <w:rPr>
                <w:rFonts w:cs="Arial"/>
                <w:b/>
                <w:color w:val="FF0000"/>
                <w:sz w:val="23"/>
                <w:szCs w:val="23"/>
              </w:rPr>
            </w:pPr>
          </w:p>
        </w:tc>
      </w:tr>
      <w:tr w:rsidR="000D5E61" w:rsidRPr="00A064BB" w:rsidTr="00980642">
        <w:trPr>
          <w:trHeight w:val="1412"/>
          <w:jc w:val="center"/>
        </w:trPr>
        <w:tc>
          <w:tcPr>
            <w:tcW w:w="597" w:type="dxa"/>
            <w:shd w:val="clear" w:color="auto" w:fill="auto"/>
          </w:tcPr>
          <w:p w:rsidR="000D5E61" w:rsidRPr="00A064BB" w:rsidRDefault="000D5E61" w:rsidP="00980642">
            <w:pPr>
              <w:jc w:val="center"/>
              <w:rPr>
                <w:rFonts w:cs="Arial"/>
                <w:b/>
                <w:sz w:val="23"/>
                <w:szCs w:val="23"/>
              </w:rPr>
            </w:pPr>
            <w:r>
              <w:rPr>
                <w:rFonts w:cs="Arial"/>
                <w:b/>
                <w:sz w:val="23"/>
                <w:szCs w:val="23"/>
              </w:rPr>
              <w:t>7.</w:t>
            </w:r>
          </w:p>
        </w:tc>
        <w:tc>
          <w:tcPr>
            <w:tcW w:w="1848" w:type="dxa"/>
            <w:shd w:val="clear" w:color="auto" w:fill="auto"/>
          </w:tcPr>
          <w:p w:rsidR="000D5E61" w:rsidRPr="00A064BB" w:rsidRDefault="000D5E61" w:rsidP="00980642">
            <w:pPr>
              <w:rPr>
                <w:rFonts w:cs="Arial"/>
                <w:b/>
                <w:sz w:val="23"/>
                <w:szCs w:val="23"/>
              </w:rPr>
            </w:pPr>
            <w:r w:rsidRPr="00A064BB">
              <w:rPr>
                <w:rFonts w:cs="Arial"/>
                <w:b/>
                <w:sz w:val="23"/>
                <w:szCs w:val="23"/>
              </w:rPr>
              <w:t xml:space="preserve">Administering First-Aid </w:t>
            </w:r>
          </w:p>
          <w:p w:rsidR="000D5E61" w:rsidRPr="00A064BB" w:rsidRDefault="000D5E61" w:rsidP="00980642">
            <w:pPr>
              <w:rPr>
                <w:rFonts w:cs="Arial"/>
                <w:b/>
                <w:sz w:val="23"/>
                <w:szCs w:val="23"/>
              </w:rPr>
            </w:pPr>
          </w:p>
          <w:p w:rsidR="000D5E61" w:rsidRPr="00A064BB" w:rsidRDefault="000D5E61" w:rsidP="00980642">
            <w:pPr>
              <w:spacing w:after="200" w:line="276" w:lineRule="auto"/>
              <w:rPr>
                <w:rFonts w:eastAsia="Calibri" w:cs="Arial"/>
                <w:b/>
                <w:sz w:val="23"/>
                <w:szCs w:val="23"/>
                <w:lang w:val="en-IE"/>
              </w:rPr>
            </w:pPr>
            <w:r w:rsidRPr="00A064BB">
              <w:rPr>
                <w:rFonts w:eastAsia="Calibri" w:cs="Arial"/>
                <w:b/>
                <w:sz w:val="23"/>
                <w:szCs w:val="23"/>
                <w:lang w:val="en-IE"/>
              </w:rPr>
              <w:t>At risk:</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Staff</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 xml:space="preserve">Students </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Visitors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Contractors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Service Providers</w:t>
            </w:r>
          </w:p>
          <w:p w:rsidR="000D5E61" w:rsidRPr="00A064BB" w:rsidRDefault="00980642" w:rsidP="000D5E61">
            <w:pPr>
              <w:numPr>
                <w:ilvl w:val="0"/>
                <w:numId w:val="258"/>
              </w:numPr>
              <w:spacing w:after="200" w:line="276" w:lineRule="auto"/>
              <w:contextualSpacing/>
              <w:rPr>
                <w:rFonts w:eastAsia="Calibri" w:cs="Arial"/>
                <w:sz w:val="23"/>
                <w:szCs w:val="23"/>
                <w:lang w:val="en-IE"/>
              </w:rPr>
            </w:pPr>
            <w:hyperlink r:id="rId72" w:history="1">
              <w:r w:rsidR="000D5E61" w:rsidRPr="00A064BB">
                <w:rPr>
                  <w:rStyle w:val="Hyperlink"/>
                  <w:rFonts w:eastAsia="Calibri" w:cs="Arial"/>
                  <w:sz w:val="23"/>
                  <w:szCs w:val="23"/>
                  <w:lang w:val="en-IE"/>
                </w:rPr>
                <w:t>Vulnerable  groups</w:t>
              </w:r>
            </w:hyperlink>
            <w:r w:rsidR="000D5E61" w:rsidRPr="00A064BB">
              <w:rPr>
                <w:rFonts w:eastAsia="Calibri" w:cs="Arial"/>
                <w:sz w:val="23"/>
                <w:szCs w:val="23"/>
                <w:lang w:val="en-IE"/>
              </w:rPr>
              <w:t xml:space="preserve"> as per the HSE advice  </w:t>
            </w:r>
          </w:p>
        </w:tc>
        <w:tc>
          <w:tcPr>
            <w:tcW w:w="1896" w:type="dxa"/>
          </w:tcPr>
          <w:p w:rsidR="000D5E61" w:rsidRPr="00A064BB" w:rsidRDefault="000D5E61" w:rsidP="000D5E61">
            <w:pPr>
              <w:pStyle w:val="ListParagraph"/>
              <w:numPr>
                <w:ilvl w:val="0"/>
                <w:numId w:val="256"/>
              </w:numPr>
              <w:spacing w:before="0"/>
              <w:ind w:left="264" w:hanging="264"/>
              <w:contextualSpacing/>
              <w:rPr>
                <w:rFonts w:ascii="Garamond" w:hAnsi="Garamond" w:cs="Arial"/>
                <w:sz w:val="23"/>
                <w:szCs w:val="23"/>
              </w:rPr>
            </w:pPr>
            <w:r w:rsidRPr="00A064BB">
              <w:rPr>
                <w:rFonts w:ascii="Garamond" w:hAnsi="Garamond" w:cs="Arial"/>
                <w:sz w:val="23"/>
                <w:szCs w:val="23"/>
              </w:rPr>
              <w:t xml:space="preserve">Contraction through the administration of first-aid </w:t>
            </w:r>
          </w:p>
          <w:p w:rsidR="000D5E61" w:rsidRPr="00A064BB" w:rsidRDefault="000D5E61" w:rsidP="000D5E61">
            <w:pPr>
              <w:pStyle w:val="ListParagraph"/>
              <w:numPr>
                <w:ilvl w:val="0"/>
                <w:numId w:val="256"/>
              </w:numPr>
              <w:spacing w:before="0"/>
              <w:ind w:left="264" w:hanging="264"/>
              <w:contextualSpacing/>
              <w:rPr>
                <w:rFonts w:ascii="Garamond" w:hAnsi="Garamond" w:cs="Arial"/>
                <w:sz w:val="23"/>
                <w:szCs w:val="23"/>
              </w:rPr>
            </w:pPr>
            <w:r w:rsidRPr="00A064BB">
              <w:rPr>
                <w:rFonts w:ascii="Garamond" w:hAnsi="Garamond" w:cs="Arial"/>
                <w:sz w:val="23"/>
                <w:szCs w:val="23"/>
              </w:rPr>
              <w:t>Spread of COVID-19</w:t>
            </w:r>
          </w:p>
          <w:p w:rsidR="000D5E61" w:rsidRPr="00A064BB" w:rsidRDefault="000D5E61" w:rsidP="00980642">
            <w:pPr>
              <w:pStyle w:val="ListParagraph"/>
              <w:ind w:left="360"/>
              <w:rPr>
                <w:rFonts w:ascii="Garamond" w:hAnsi="Garamond" w:cs="Arial"/>
                <w:sz w:val="23"/>
                <w:szCs w:val="23"/>
              </w:rPr>
            </w:pPr>
          </w:p>
        </w:tc>
        <w:tc>
          <w:tcPr>
            <w:tcW w:w="6994" w:type="dxa"/>
          </w:tcPr>
          <w:p w:rsidR="000D5E61" w:rsidRPr="00A064BB" w:rsidRDefault="000D5E61" w:rsidP="000D5E61">
            <w:pPr>
              <w:pStyle w:val="ListParagraph"/>
              <w:numPr>
                <w:ilvl w:val="0"/>
                <w:numId w:val="260"/>
              </w:numPr>
              <w:spacing w:before="0"/>
              <w:contextualSpacing/>
              <w:rPr>
                <w:rFonts w:ascii="Garamond" w:hAnsi="Garamond" w:cs="Arial"/>
                <w:sz w:val="23"/>
                <w:szCs w:val="23"/>
              </w:rPr>
            </w:pPr>
            <w:r w:rsidRPr="00A064BB">
              <w:rPr>
                <w:rFonts w:ascii="Garamond" w:hAnsi="Garamond" w:cs="Arial"/>
                <w:sz w:val="23"/>
                <w:szCs w:val="23"/>
              </w:rPr>
              <w:t>All first-aiders to make themselves aware of the COVID-19 First-Aid Response in TU Dublin (as per Pre-Hospital Care Council (PHECC).</w:t>
            </w:r>
            <w:r>
              <w:rPr>
                <w:rFonts w:ascii="Garamond" w:hAnsi="Garamond" w:cs="Arial"/>
                <w:sz w:val="23"/>
                <w:szCs w:val="23"/>
              </w:rPr>
              <w:t xml:space="preserve"> Contact Staff Development for first-aid PPE course. </w:t>
            </w:r>
          </w:p>
          <w:p w:rsidR="000D5E61" w:rsidRPr="00A064BB" w:rsidRDefault="000D5E61" w:rsidP="000D5E61">
            <w:pPr>
              <w:pStyle w:val="ListParagraph"/>
              <w:numPr>
                <w:ilvl w:val="0"/>
                <w:numId w:val="260"/>
              </w:numPr>
              <w:spacing w:before="0"/>
              <w:contextualSpacing/>
              <w:rPr>
                <w:rFonts w:ascii="Garamond" w:hAnsi="Garamond" w:cs="Arial"/>
                <w:sz w:val="23"/>
                <w:szCs w:val="23"/>
              </w:rPr>
            </w:pPr>
            <w:r w:rsidRPr="00A064BB">
              <w:rPr>
                <w:rFonts w:ascii="Garamond" w:hAnsi="Garamond" w:cs="Arial"/>
                <w:sz w:val="23"/>
                <w:szCs w:val="23"/>
              </w:rPr>
              <w:t>If someone sustains an injury, follow the guidance in the TU Dublin COVID-19 First-Aid Response and your First-Aid Responder (FAR) Clinical Practice Guidelines (CPGs)/ Training.</w:t>
            </w:r>
          </w:p>
          <w:p w:rsidR="000D5E61" w:rsidRPr="00A064BB" w:rsidRDefault="000D5E61" w:rsidP="000D5E61">
            <w:pPr>
              <w:pStyle w:val="ListParagraph"/>
              <w:numPr>
                <w:ilvl w:val="0"/>
                <w:numId w:val="260"/>
              </w:numPr>
              <w:spacing w:before="0"/>
              <w:contextualSpacing/>
              <w:rPr>
                <w:rFonts w:ascii="Garamond" w:hAnsi="Garamond" w:cs="Arial"/>
                <w:sz w:val="23"/>
                <w:szCs w:val="23"/>
              </w:rPr>
            </w:pPr>
            <w:r w:rsidRPr="00A064BB">
              <w:rPr>
                <w:rFonts w:ascii="Garamond" w:hAnsi="Garamond" w:cs="Arial"/>
                <w:sz w:val="23"/>
                <w:szCs w:val="23"/>
              </w:rPr>
              <w:t xml:space="preserve">Ensure appropriate PPE is worn before attending to the patient. </w:t>
            </w:r>
          </w:p>
          <w:p w:rsidR="000D5E61" w:rsidRPr="00A064BB" w:rsidRDefault="000D5E61" w:rsidP="000D5E61">
            <w:pPr>
              <w:pStyle w:val="ListParagraph"/>
              <w:numPr>
                <w:ilvl w:val="0"/>
                <w:numId w:val="260"/>
              </w:numPr>
              <w:spacing w:before="0"/>
              <w:contextualSpacing/>
              <w:rPr>
                <w:rFonts w:ascii="Garamond" w:hAnsi="Garamond" w:cs="Arial"/>
                <w:sz w:val="23"/>
                <w:szCs w:val="23"/>
              </w:rPr>
            </w:pPr>
            <w:r w:rsidRPr="00A064BB">
              <w:rPr>
                <w:rFonts w:ascii="Garamond" w:hAnsi="Garamond" w:cs="Arial"/>
                <w:sz w:val="23"/>
                <w:szCs w:val="23"/>
              </w:rPr>
              <w:t>If worrying or serious, contact Emergency Services immediately.</w:t>
            </w:r>
          </w:p>
          <w:p w:rsidR="000D5E61" w:rsidRPr="000C2323" w:rsidRDefault="000D5E61" w:rsidP="000D5E61">
            <w:pPr>
              <w:pStyle w:val="ListParagraph"/>
              <w:numPr>
                <w:ilvl w:val="0"/>
                <w:numId w:val="260"/>
              </w:numPr>
              <w:spacing w:before="0"/>
              <w:contextualSpacing/>
              <w:rPr>
                <w:rFonts w:ascii="Garamond" w:hAnsi="Garamond" w:cs="Arial"/>
                <w:sz w:val="23"/>
                <w:szCs w:val="23"/>
              </w:rPr>
            </w:pPr>
            <w:r w:rsidRPr="00A064BB">
              <w:rPr>
                <w:rFonts w:ascii="Garamond" w:hAnsi="Garamond" w:cs="Arial"/>
                <w:sz w:val="23"/>
                <w:szCs w:val="23"/>
              </w:rPr>
              <w:t xml:space="preserve">PPE for Function First-aid kits: ensure the following are </w:t>
            </w:r>
            <w:r w:rsidRPr="000C2323">
              <w:rPr>
                <w:rFonts w:ascii="Garamond" w:hAnsi="Garamond" w:cs="Arial"/>
                <w:sz w:val="23"/>
                <w:szCs w:val="23"/>
              </w:rPr>
              <w:t>included in kits; fluid resistant apron, fluid repellent long sleeved gown, surgical facemask and eye protection, gloves. (supplies available from Health &amp; Safety Office).</w:t>
            </w:r>
          </w:p>
          <w:p w:rsidR="000D5E61" w:rsidRPr="000C2323" w:rsidRDefault="000D5E61" w:rsidP="000D5E61">
            <w:pPr>
              <w:pStyle w:val="ListParagraph"/>
              <w:numPr>
                <w:ilvl w:val="0"/>
                <w:numId w:val="260"/>
              </w:numPr>
              <w:spacing w:before="0"/>
              <w:contextualSpacing/>
              <w:rPr>
                <w:rFonts w:ascii="Garamond" w:hAnsi="Garamond" w:cs="Arial"/>
                <w:sz w:val="23"/>
                <w:szCs w:val="23"/>
              </w:rPr>
            </w:pPr>
            <w:r w:rsidRPr="000C2323">
              <w:rPr>
                <w:rFonts w:ascii="Garamond" w:hAnsi="Garamond" w:cs="Arial"/>
                <w:sz w:val="23"/>
                <w:szCs w:val="23"/>
              </w:rPr>
              <w:t xml:space="preserve">FFP2 facemask </w:t>
            </w:r>
            <w:r>
              <w:rPr>
                <w:rFonts w:ascii="Garamond" w:hAnsi="Garamond" w:cs="Arial"/>
                <w:sz w:val="23"/>
                <w:szCs w:val="23"/>
              </w:rPr>
              <w:t>available with AED PPE pack.</w:t>
            </w:r>
          </w:p>
          <w:p w:rsidR="000D5E61" w:rsidRPr="000C2323" w:rsidRDefault="000D5E61" w:rsidP="000D5E61">
            <w:pPr>
              <w:pStyle w:val="ListParagraph"/>
              <w:numPr>
                <w:ilvl w:val="0"/>
                <w:numId w:val="260"/>
              </w:numPr>
              <w:spacing w:before="0"/>
              <w:contextualSpacing/>
              <w:rPr>
                <w:rFonts w:ascii="Garamond" w:hAnsi="Garamond" w:cs="Arial"/>
                <w:sz w:val="23"/>
                <w:szCs w:val="23"/>
              </w:rPr>
            </w:pPr>
            <w:r w:rsidRPr="000C2323">
              <w:rPr>
                <w:rFonts w:ascii="Garamond" w:hAnsi="Garamond" w:cs="Arial"/>
                <w:sz w:val="23"/>
                <w:szCs w:val="23"/>
              </w:rPr>
              <w:t>Follow TU Dublin First-Aid Procedure and your updated first-aid training.</w:t>
            </w:r>
          </w:p>
          <w:p w:rsidR="000D5E61" w:rsidRDefault="000D5E61" w:rsidP="000D5E61">
            <w:pPr>
              <w:pStyle w:val="ListParagraph"/>
              <w:numPr>
                <w:ilvl w:val="0"/>
                <w:numId w:val="260"/>
              </w:numPr>
              <w:spacing w:before="0"/>
              <w:contextualSpacing/>
              <w:rPr>
                <w:rFonts w:ascii="Garamond" w:hAnsi="Garamond" w:cs="Arial"/>
                <w:sz w:val="23"/>
                <w:szCs w:val="23"/>
              </w:rPr>
            </w:pPr>
            <w:r w:rsidRPr="000C2323">
              <w:rPr>
                <w:rFonts w:ascii="Garamond" w:hAnsi="Garamond" w:cs="Arial"/>
                <w:sz w:val="23"/>
                <w:szCs w:val="23"/>
              </w:rPr>
              <w:t>Ensure Function designated first-aiders have been provided with updated guidance</w:t>
            </w:r>
            <w:r w:rsidRPr="00A064BB">
              <w:rPr>
                <w:rFonts w:ascii="Garamond" w:hAnsi="Garamond" w:cs="Arial"/>
                <w:sz w:val="23"/>
                <w:szCs w:val="23"/>
              </w:rPr>
              <w:t xml:space="preserve"> on infection prevention and control principles including performance of hand hygiene and appropriate use of personal protective equipment when delivering first-aid.</w:t>
            </w:r>
          </w:p>
          <w:p w:rsidR="000D5E61" w:rsidRDefault="000D5E61" w:rsidP="00980642">
            <w:pPr>
              <w:rPr>
                <w:rFonts w:cs="Arial"/>
                <w:color w:val="FF0000"/>
                <w:sz w:val="23"/>
                <w:szCs w:val="23"/>
              </w:rPr>
            </w:pPr>
          </w:p>
          <w:p w:rsidR="000D5E61" w:rsidRPr="004178CC" w:rsidRDefault="000D5E61" w:rsidP="00980642">
            <w:pPr>
              <w:keepNext/>
              <w:rPr>
                <w:rFonts w:cs="Arial"/>
                <w:b/>
                <w:color w:val="000000" w:themeColor="text1"/>
                <w:sz w:val="22"/>
                <w:szCs w:val="22"/>
              </w:rPr>
            </w:pPr>
            <w:r w:rsidRPr="004178CC">
              <w:rPr>
                <w:rFonts w:cs="Arial"/>
                <w:b/>
                <w:color w:val="000000" w:themeColor="text1"/>
                <w:sz w:val="22"/>
                <w:szCs w:val="22"/>
              </w:rPr>
              <w:t xml:space="preserve">Additional Controls for School:   </w:t>
            </w:r>
          </w:p>
          <w:p w:rsidR="000D5E61" w:rsidRDefault="000D5E61" w:rsidP="000D5E61">
            <w:pPr>
              <w:pStyle w:val="ListParagraph"/>
              <w:numPr>
                <w:ilvl w:val="0"/>
                <w:numId w:val="273"/>
              </w:numPr>
              <w:spacing w:before="0"/>
              <w:ind w:left="366" w:hanging="366"/>
              <w:contextualSpacing/>
              <w:rPr>
                <w:rFonts w:ascii="Garamond" w:hAnsi="Garamond" w:cs="Arial"/>
                <w:color w:val="000000" w:themeColor="text1"/>
                <w:sz w:val="22"/>
                <w:szCs w:val="22"/>
              </w:rPr>
            </w:pPr>
            <w:r w:rsidRPr="004178CC">
              <w:rPr>
                <w:rFonts w:ascii="Garamond" w:hAnsi="Garamond" w:cs="Arial"/>
                <w:color w:val="000000" w:themeColor="text1"/>
                <w:sz w:val="22"/>
                <w:szCs w:val="22"/>
              </w:rPr>
              <w:t>Ensure School has enough First Aiders (not just 1 or 2)</w:t>
            </w:r>
            <w:r>
              <w:rPr>
                <w:rFonts w:ascii="Garamond" w:hAnsi="Garamond" w:cs="Arial"/>
                <w:color w:val="000000" w:themeColor="text1"/>
                <w:sz w:val="22"/>
                <w:szCs w:val="22"/>
              </w:rPr>
              <w:t>.</w:t>
            </w:r>
          </w:p>
          <w:p w:rsidR="000D5E61" w:rsidRPr="009B35A9" w:rsidRDefault="000D5E61" w:rsidP="000D5E61">
            <w:pPr>
              <w:pStyle w:val="ListParagraph"/>
              <w:numPr>
                <w:ilvl w:val="0"/>
                <w:numId w:val="273"/>
              </w:numPr>
              <w:spacing w:before="0"/>
              <w:ind w:left="366" w:hanging="366"/>
              <w:contextualSpacing/>
              <w:rPr>
                <w:rFonts w:ascii="Garamond" w:hAnsi="Garamond" w:cs="Arial"/>
                <w:color w:val="000000" w:themeColor="text1"/>
                <w:sz w:val="22"/>
                <w:szCs w:val="22"/>
              </w:rPr>
            </w:pPr>
            <w:r w:rsidRPr="009B35A9">
              <w:rPr>
                <w:rFonts w:ascii="Garamond" w:hAnsi="Garamond" w:cs="Arial"/>
                <w:color w:val="000000" w:themeColor="text1"/>
                <w:sz w:val="22"/>
                <w:szCs w:val="22"/>
              </w:rPr>
              <w:t>School Administrator to keep list of First Aiders across the Campus</w:t>
            </w:r>
            <w:r>
              <w:rPr>
                <w:rFonts w:ascii="Garamond" w:hAnsi="Garamond" w:cs="Arial"/>
                <w:color w:val="000000" w:themeColor="text1"/>
                <w:sz w:val="22"/>
                <w:szCs w:val="22"/>
              </w:rPr>
              <w:t>.</w:t>
            </w:r>
          </w:p>
        </w:tc>
        <w:tc>
          <w:tcPr>
            <w:tcW w:w="1264" w:type="dxa"/>
          </w:tcPr>
          <w:p w:rsidR="000D5E61" w:rsidRPr="00A064BB" w:rsidRDefault="000D5E61" w:rsidP="00980642">
            <w:pPr>
              <w:jc w:val="center"/>
              <w:rPr>
                <w:rFonts w:cs="Arial"/>
                <w:b/>
                <w:sz w:val="23"/>
                <w:szCs w:val="23"/>
              </w:rPr>
            </w:pPr>
          </w:p>
          <w:p w:rsidR="000D5E61" w:rsidRPr="00A064BB" w:rsidRDefault="000D5E61" w:rsidP="00980642">
            <w:pPr>
              <w:jc w:val="center"/>
              <w:rPr>
                <w:rFonts w:cs="Arial"/>
                <w:b/>
                <w:sz w:val="23"/>
                <w:szCs w:val="23"/>
              </w:rPr>
            </w:pPr>
          </w:p>
        </w:tc>
        <w:tc>
          <w:tcPr>
            <w:tcW w:w="1486" w:type="dxa"/>
          </w:tcPr>
          <w:p w:rsidR="000D5E61" w:rsidRPr="00A064BB" w:rsidRDefault="000D5E61" w:rsidP="00980642">
            <w:pPr>
              <w:jc w:val="center"/>
              <w:rPr>
                <w:rFonts w:cs="Arial"/>
                <w:b/>
                <w:sz w:val="23"/>
                <w:szCs w:val="23"/>
              </w:rPr>
            </w:pPr>
          </w:p>
        </w:tc>
        <w:tc>
          <w:tcPr>
            <w:tcW w:w="1361" w:type="dxa"/>
          </w:tcPr>
          <w:p w:rsidR="000D5E61" w:rsidRPr="00A064BB" w:rsidRDefault="000D5E61" w:rsidP="00980642">
            <w:pPr>
              <w:jc w:val="center"/>
              <w:rPr>
                <w:rFonts w:cs="Arial"/>
                <w:b/>
                <w:sz w:val="23"/>
                <w:szCs w:val="23"/>
              </w:rPr>
            </w:pPr>
          </w:p>
        </w:tc>
      </w:tr>
      <w:tr w:rsidR="000D5E61" w:rsidRPr="00A064BB" w:rsidTr="00980642">
        <w:trPr>
          <w:trHeight w:val="422"/>
          <w:jc w:val="center"/>
        </w:trPr>
        <w:tc>
          <w:tcPr>
            <w:tcW w:w="597" w:type="dxa"/>
            <w:shd w:val="clear" w:color="auto" w:fill="auto"/>
          </w:tcPr>
          <w:p w:rsidR="000D5E61" w:rsidRPr="00A064BB" w:rsidRDefault="000D5E61" w:rsidP="00980642">
            <w:pPr>
              <w:jc w:val="center"/>
              <w:rPr>
                <w:rFonts w:cs="Arial"/>
                <w:b/>
                <w:sz w:val="23"/>
                <w:szCs w:val="23"/>
              </w:rPr>
            </w:pPr>
            <w:r>
              <w:rPr>
                <w:rFonts w:cs="Arial"/>
                <w:b/>
                <w:sz w:val="23"/>
                <w:szCs w:val="23"/>
              </w:rPr>
              <w:lastRenderedPageBreak/>
              <w:t>8.</w:t>
            </w:r>
          </w:p>
        </w:tc>
        <w:tc>
          <w:tcPr>
            <w:tcW w:w="1848" w:type="dxa"/>
            <w:shd w:val="clear" w:color="auto" w:fill="auto"/>
          </w:tcPr>
          <w:p w:rsidR="000D5E61" w:rsidRPr="00A064BB" w:rsidRDefault="000D5E61" w:rsidP="00980642">
            <w:pPr>
              <w:rPr>
                <w:rFonts w:cs="Arial"/>
                <w:b/>
                <w:sz w:val="23"/>
                <w:szCs w:val="23"/>
              </w:rPr>
            </w:pPr>
            <w:r w:rsidRPr="00A064BB">
              <w:rPr>
                <w:rFonts w:cs="Arial"/>
                <w:b/>
                <w:sz w:val="23"/>
                <w:szCs w:val="23"/>
              </w:rPr>
              <w:t>Unwell or displaying symptoms of COVID-19</w:t>
            </w:r>
          </w:p>
          <w:p w:rsidR="000D5E61" w:rsidRPr="00A064BB" w:rsidRDefault="000D5E61" w:rsidP="00980642">
            <w:pPr>
              <w:rPr>
                <w:rFonts w:cs="Arial"/>
                <w:b/>
                <w:sz w:val="23"/>
                <w:szCs w:val="23"/>
              </w:rPr>
            </w:pPr>
          </w:p>
          <w:p w:rsidR="000D5E61" w:rsidRPr="00A064BB" w:rsidRDefault="000D5E61" w:rsidP="00980642">
            <w:pPr>
              <w:spacing w:after="200" w:line="276" w:lineRule="auto"/>
              <w:rPr>
                <w:rFonts w:eastAsia="Calibri" w:cs="Arial"/>
                <w:b/>
                <w:sz w:val="23"/>
                <w:szCs w:val="23"/>
                <w:lang w:val="en-IE"/>
              </w:rPr>
            </w:pPr>
            <w:r w:rsidRPr="00A064BB">
              <w:rPr>
                <w:rFonts w:eastAsia="Calibri" w:cs="Arial"/>
                <w:b/>
                <w:sz w:val="23"/>
                <w:szCs w:val="23"/>
                <w:lang w:val="en-IE"/>
              </w:rPr>
              <w:t>At risk:</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Staff</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 xml:space="preserve">Students </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Visitors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Contractors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Service Providers</w:t>
            </w:r>
          </w:p>
          <w:p w:rsidR="000D5E61" w:rsidRPr="00A064BB" w:rsidRDefault="00980642" w:rsidP="000D5E61">
            <w:pPr>
              <w:numPr>
                <w:ilvl w:val="0"/>
                <w:numId w:val="258"/>
              </w:numPr>
              <w:spacing w:after="200" w:line="276" w:lineRule="auto"/>
              <w:contextualSpacing/>
              <w:rPr>
                <w:rFonts w:eastAsia="Calibri" w:cs="Arial"/>
                <w:sz w:val="23"/>
                <w:szCs w:val="23"/>
                <w:lang w:val="en-IE"/>
              </w:rPr>
            </w:pPr>
            <w:hyperlink r:id="rId73" w:history="1">
              <w:r w:rsidR="000D5E61" w:rsidRPr="00A064BB">
                <w:rPr>
                  <w:rStyle w:val="Hyperlink"/>
                  <w:rFonts w:eastAsia="Calibri" w:cs="Arial"/>
                  <w:sz w:val="23"/>
                  <w:szCs w:val="23"/>
                  <w:lang w:val="en-IE"/>
                </w:rPr>
                <w:t>Vulnerable  groups</w:t>
              </w:r>
            </w:hyperlink>
            <w:r w:rsidR="000D5E61" w:rsidRPr="00A064BB">
              <w:rPr>
                <w:rFonts w:eastAsia="Calibri" w:cs="Arial"/>
                <w:sz w:val="23"/>
                <w:szCs w:val="23"/>
                <w:lang w:val="en-IE"/>
              </w:rPr>
              <w:t xml:space="preserve"> as per the HSE advice  </w:t>
            </w:r>
          </w:p>
        </w:tc>
        <w:tc>
          <w:tcPr>
            <w:tcW w:w="1896" w:type="dxa"/>
          </w:tcPr>
          <w:p w:rsidR="000D5E61" w:rsidRPr="00A064BB" w:rsidRDefault="000D5E61" w:rsidP="000D5E61">
            <w:pPr>
              <w:pStyle w:val="ListParagraph"/>
              <w:numPr>
                <w:ilvl w:val="0"/>
                <w:numId w:val="256"/>
              </w:numPr>
              <w:spacing w:before="0"/>
              <w:ind w:left="264" w:hanging="264"/>
              <w:contextualSpacing/>
              <w:rPr>
                <w:rFonts w:ascii="Garamond" w:hAnsi="Garamond" w:cs="Arial"/>
                <w:sz w:val="23"/>
                <w:szCs w:val="23"/>
              </w:rPr>
            </w:pPr>
            <w:r w:rsidRPr="00A064BB">
              <w:rPr>
                <w:rFonts w:ascii="Garamond" w:hAnsi="Garamond" w:cs="Arial"/>
                <w:sz w:val="23"/>
                <w:szCs w:val="23"/>
              </w:rPr>
              <w:t>Contraction and spread of COVID-19</w:t>
            </w:r>
          </w:p>
          <w:p w:rsidR="000D5E61" w:rsidRPr="00A064BB" w:rsidRDefault="000D5E61" w:rsidP="00980642">
            <w:pPr>
              <w:pStyle w:val="ListParagraph"/>
              <w:ind w:left="360"/>
              <w:rPr>
                <w:rFonts w:ascii="Garamond" w:hAnsi="Garamond" w:cs="Arial"/>
                <w:sz w:val="23"/>
                <w:szCs w:val="23"/>
              </w:rPr>
            </w:pPr>
          </w:p>
        </w:tc>
        <w:tc>
          <w:tcPr>
            <w:tcW w:w="6994" w:type="dxa"/>
          </w:tcPr>
          <w:p w:rsidR="000D5E61" w:rsidRDefault="000D5E61" w:rsidP="000D5E61">
            <w:pPr>
              <w:pStyle w:val="ListParagraph"/>
              <w:numPr>
                <w:ilvl w:val="0"/>
                <w:numId w:val="260"/>
              </w:numPr>
              <w:spacing w:before="0"/>
              <w:contextualSpacing/>
              <w:rPr>
                <w:rFonts w:ascii="Garamond" w:hAnsi="Garamond" w:cs="Arial"/>
                <w:sz w:val="23"/>
                <w:szCs w:val="23"/>
              </w:rPr>
            </w:pPr>
            <w:r>
              <w:rPr>
                <w:rFonts w:ascii="Garamond" w:hAnsi="Garamond" w:cs="Arial"/>
                <w:sz w:val="23"/>
                <w:szCs w:val="23"/>
              </w:rPr>
              <w:t xml:space="preserve">The Incident Protocol is available from this </w:t>
            </w:r>
            <w:hyperlink r:id="rId74" w:history="1">
              <w:r w:rsidRPr="00375117">
                <w:rPr>
                  <w:rStyle w:val="Hyperlink"/>
                  <w:rFonts w:ascii="Garamond" w:hAnsi="Garamond" w:cs="Arial"/>
                  <w:sz w:val="23"/>
                  <w:szCs w:val="23"/>
                </w:rPr>
                <w:t>link</w:t>
              </w:r>
            </w:hyperlink>
            <w:r>
              <w:rPr>
                <w:rFonts w:ascii="Garamond" w:hAnsi="Garamond" w:cs="Arial"/>
                <w:sz w:val="23"/>
                <w:szCs w:val="23"/>
              </w:rPr>
              <w:t xml:space="preserve"> </w:t>
            </w:r>
          </w:p>
          <w:p w:rsidR="000D5E61" w:rsidRPr="00A064BB" w:rsidRDefault="000D5E61" w:rsidP="000D5E61">
            <w:pPr>
              <w:pStyle w:val="ListParagraph"/>
              <w:numPr>
                <w:ilvl w:val="0"/>
                <w:numId w:val="260"/>
              </w:numPr>
              <w:spacing w:before="0"/>
              <w:contextualSpacing/>
              <w:rPr>
                <w:rFonts w:ascii="Garamond" w:hAnsi="Garamond" w:cs="Arial"/>
                <w:sz w:val="23"/>
                <w:szCs w:val="23"/>
              </w:rPr>
            </w:pPr>
            <w:r w:rsidRPr="00A064BB">
              <w:rPr>
                <w:rFonts w:ascii="Garamond" w:hAnsi="Garamond" w:cs="Arial"/>
                <w:sz w:val="23"/>
                <w:szCs w:val="23"/>
              </w:rPr>
              <w:t xml:space="preserve">Note the location of the isolation room in </w:t>
            </w:r>
            <w:r>
              <w:rPr>
                <w:rFonts w:ascii="Garamond" w:hAnsi="Garamond" w:cs="Arial"/>
                <w:sz w:val="23"/>
                <w:szCs w:val="23"/>
              </w:rPr>
              <w:t xml:space="preserve">University </w:t>
            </w:r>
            <w:r w:rsidRPr="00A064BB">
              <w:rPr>
                <w:rFonts w:ascii="Garamond" w:hAnsi="Garamond" w:cs="Arial"/>
                <w:sz w:val="23"/>
                <w:szCs w:val="23"/>
              </w:rPr>
              <w:t>buildings:</w:t>
            </w:r>
          </w:p>
          <w:p w:rsidR="000D5E61" w:rsidRPr="001B4D4B" w:rsidRDefault="00980642" w:rsidP="00980642">
            <w:pPr>
              <w:pStyle w:val="ListParagraph"/>
              <w:ind w:left="360"/>
              <w:rPr>
                <w:rFonts w:ascii="Garamond" w:hAnsi="Garamond" w:cs="Arial"/>
                <w:b/>
                <w:sz w:val="23"/>
                <w:szCs w:val="23"/>
              </w:rPr>
            </w:pPr>
            <w:hyperlink r:id="rId75" w:history="1">
              <w:r w:rsidR="000D5E61" w:rsidRPr="00E20C4A">
                <w:rPr>
                  <w:rStyle w:val="Hyperlink"/>
                  <w:rFonts w:ascii="Garamond" w:hAnsi="Garamond" w:cs="Arial"/>
                  <w:sz w:val="23"/>
                  <w:szCs w:val="23"/>
                </w:rPr>
                <w:t>Isolation Room</w:t>
              </w:r>
            </w:hyperlink>
            <w:r w:rsidR="000D5E61">
              <w:rPr>
                <w:rStyle w:val="Hyperlink"/>
                <w:rFonts w:ascii="Garamond" w:hAnsi="Garamond" w:cs="Arial"/>
                <w:sz w:val="23"/>
                <w:szCs w:val="23"/>
              </w:rPr>
              <w:t>s</w:t>
            </w:r>
            <w:r w:rsidR="000D5E61" w:rsidRPr="00A064BB">
              <w:rPr>
                <w:rFonts w:ascii="Garamond" w:hAnsi="Garamond" w:cs="Arial"/>
                <w:color w:val="FF0000"/>
                <w:sz w:val="23"/>
                <w:szCs w:val="23"/>
              </w:rPr>
              <w:t xml:space="preserve"> </w:t>
            </w:r>
            <w:r w:rsidR="000D5E61" w:rsidRPr="001B4D4B">
              <w:rPr>
                <w:rFonts w:ascii="Garamond" w:hAnsi="Garamond" w:cs="Arial"/>
                <w:sz w:val="22"/>
                <w:szCs w:val="22"/>
              </w:rPr>
              <w:t xml:space="preserve">(Aungier St: </w:t>
            </w:r>
            <w:r w:rsidR="000D5E61" w:rsidRPr="001B4D4B">
              <w:rPr>
                <w:rFonts w:ascii="Garamond" w:hAnsi="Garamond"/>
                <w:sz w:val="22"/>
                <w:szCs w:val="22"/>
              </w:rPr>
              <w:t>4100 and 3097</w:t>
            </w:r>
            <w:r w:rsidR="000D5E61" w:rsidRPr="001B4D4B">
              <w:rPr>
                <w:rFonts w:ascii="Garamond" w:hAnsi="Garamond" w:cs="Arial"/>
                <w:sz w:val="22"/>
                <w:szCs w:val="22"/>
              </w:rPr>
              <w:t>)</w:t>
            </w:r>
            <w:r w:rsidR="000D5E61">
              <w:rPr>
                <w:rFonts w:ascii="Garamond" w:hAnsi="Garamond" w:cs="Arial"/>
                <w:sz w:val="22"/>
                <w:szCs w:val="22"/>
              </w:rPr>
              <w:t>.</w:t>
            </w:r>
          </w:p>
          <w:p w:rsidR="000D5E61" w:rsidRPr="00A064BB" w:rsidRDefault="000D5E61" w:rsidP="00980642">
            <w:pPr>
              <w:pStyle w:val="ListParagraph"/>
              <w:ind w:left="360"/>
              <w:rPr>
                <w:rFonts w:ascii="Garamond" w:hAnsi="Garamond" w:cs="Arial"/>
                <w:b/>
                <w:color w:val="FF0000"/>
                <w:sz w:val="23"/>
                <w:szCs w:val="23"/>
              </w:rPr>
            </w:pPr>
            <w:r w:rsidRPr="00A064BB">
              <w:rPr>
                <w:rFonts w:ascii="Garamond" w:hAnsi="Garamond" w:cs="Arial"/>
                <w:sz w:val="23"/>
                <w:szCs w:val="23"/>
              </w:rPr>
              <w:t>The isolation room should be a room with a door that closes, should be wheelchair accessible and have a window/ventilation if possible and a telephone.</w:t>
            </w:r>
          </w:p>
          <w:p w:rsidR="000D5E61" w:rsidRPr="00A064BB" w:rsidRDefault="000D5E61" w:rsidP="000D5E61">
            <w:pPr>
              <w:pStyle w:val="ListParagraph"/>
              <w:numPr>
                <w:ilvl w:val="0"/>
                <w:numId w:val="260"/>
              </w:numPr>
              <w:spacing w:before="0"/>
              <w:contextualSpacing/>
              <w:rPr>
                <w:rFonts w:ascii="Garamond" w:hAnsi="Garamond" w:cs="Arial"/>
                <w:sz w:val="23"/>
                <w:szCs w:val="23"/>
              </w:rPr>
            </w:pPr>
            <w:r w:rsidRPr="00A064BB">
              <w:rPr>
                <w:rFonts w:ascii="Garamond" w:hAnsi="Garamond" w:cs="Arial"/>
                <w:sz w:val="23"/>
                <w:szCs w:val="23"/>
              </w:rPr>
              <w:t xml:space="preserve">If a student/staff member displays </w:t>
            </w:r>
            <w:hyperlink r:id="rId76" w:history="1">
              <w:r w:rsidRPr="00A064BB">
                <w:rPr>
                  <w:rStyle w:val="Hyperlink"/>
                  <w:rFonts w:ascii="Garamond" w:hAnsi="Garamond" w:cs="Arial"/>
                  <w:sz w:val="23"/>
                  <w:szCs w:val="23"/>
                </w:rPr>
                <w:t>symptoms of COVID 19</w:t>
              </w:r>
            </w:hyperlink>
            <w:r w:rsidRPr="00A064BB">
              <w:rPr>
                <w:rFonts w:ascii="Garamond" w:hAnsi="Garamond" w:cs="Arial"/>
                <w:sz w:val="23"/>
                <w:szCs w:val="23"/>
              </w:rPr>
              <w:t xml:space="preserve">, such as a cough, a fever or difficulty breathing, when </w:t>
            </w:r>
            <w:r>
              <w:rPr>
                <w:rFonts w:ascii="Garamond" w:hAnsi="Garamond" w:cs="Arial"/>
                <w:sz w:val="23"/>
                <w:szCs w:val="23"/>
              </w:rPr>
              <w:t xml:space="preserve">in university buildings, </w:t>
            </w:r>
            <w:r w:rsidRPr="00A064BB">
              <w:rPr>
                <w:rFonts w:ascii="Garamond" w:hAnsi="Garamond" w:cs="Arial"/>
                <w:sz w:val="23"/>
                <w:szCs w:val="23"/>
              </w:rPr>
              <w:t>they will be advised to return home and not use public transport.</w:t>
            </w:r>
            <w:r>
              <w:rPr>
                <w:rFonts w:ascii="Garamond" w:hAnsi="Garamond" w:cs="Arial"/>
                <w:sz w:val="23"/>
                <w:szCs w:val="23"/>
              </w:rPr>
              <w:t xml:space="preserve"> See link </w:t>
            </w:r>
            <w:hyperlink r:id="rId77" w:history="1">
              <w:r w:rsidRPr="00D869F0">
                <w:rPr>
                  <w:rStyle w:val="Hyperlink"/>
                  <w:rFonts w:ascii="Garamond" w:hAnsi="Garamond" w:cs="Arial"/>
                  <w:sz w:val="23"/>
                  <w:szCs w:val="23"/>
                </w:rPr>
                <w:t>here</w:t>
              </w:r>
            </w:hyperlink>
            <w:r>
              <w:rPr>
                <w:rFonts w:ascii="Garamond" w:hAnsi="Garamond" w:cs="Arial"/>
                <w:sz w:val="23"/>
                <w:szCs w:val="23"/>
              </w:rPr>
              <w:t xml:space="preserve"> </w:t>
            </w:r>
          </w:p>
          <w:p w:rsidR="000D5E61" w:rsidRDefault="000D5E61" w:rsidP="000D5E61">
            <w:pPr>
              <w:pStyle w:val="ListParagraph"/>
              <w:numPr>
                <w:ilvl w:val="0"/>
                <w:numId w:val="260"/>
              </w:numPr>
              <w:spacing w:before="0"/>
              <w:contextualSpacing/>
              <w:rPr>
                <w:rFonts w:ascii="Garamond" w:hAnsi="Garamond" w:cs="Arial"/>
                <w:sz w:val="23"/>
                <w:szCs w:val="23"/>
              </w:rPr>
            </w:pPr>
            <w:r w:rsidRPr="00A064BB">
              <w:rPr>
                <w:rFonts w:ascii="Garamond" w:hAnsi="Garamond" w:cs="Arial"/>
                <w:sz w:val="23"/>
                <w:szCs w:val="23"/>
              </w:rPr>
              <w:t xml:space="preserve">If they are unable to return home they will be directed to an isolation room by A </w:t>
            </w:r>
            <w:hyperlink r:id="rId78" w:history="1">
              <w:r w:rsidRPr="00D40C78">
                <w:rPr>
                  <w:rStyle w:val="Hyperlink"/>
                  <w:rFonts w:ascii="Garamond" w:hAnsi="Garamond" w:cs="Arial"/>
                  <w:sz w:val="23"/>
                  <w:szCs w:val="23"/>
                </w:rPr>
                <w:t>Response Manager</w:t>
              </w:r>
            </w:hyperlink>
            <w:r w:rsidRPr="00A064BB">
              <w:rPr>
                <w:rFonts w:ascii="Garamond" w:hAnsi="Garamond" w:cs="Arial"/>
                <w:sz w:val="23"/>
                <w:szCs w:val="23"/>
              </w:rPr>
              <w:t xml:space="preserve"> or appointed member of staff.</w:t>
            </w:r>
          </w:p>
          <w:p w:rsidR="000D5E61" w:rsidRPr="00A064BB" w:rsidRDefault="000D5E61" w:rsidP="000D5E61">
            <w:pPr>
              <w:pStyle w:val="ListParagraph"/>
              <w:numPr>
                <w:ilvl w:val="0"/>
                <w:numId w:val="260"/>
              </w:numPr>
              <w:spacing w:before="0"/>
              <w:contextualSpacing/>
              <w:rPr>
                <w:rFonts w:ascii="Garamond" w:hAnsi="Garamond" w:cs="Arial"/>
                <w:sz w:val="23"/>
                <w:szCs w:val="23"/>
              </w:rPr>
            </w:pPr>
            <w:r>
              <w:rPr>
                <w:rFonts w:ascii="Garamond" w:hAnsi="Garamond" w:cs="Arial"/>
                <w:sz w:val="23"/>
                <w:szCs w:val="23"/>
              </w:rPr>
              <w:t>The Response Manager protocol is available from this</w:t>
            </w:r>
            <w:hyperlink r:id="rId79" w:history="1">
              <w:r w:rsidRPr="00230CCA">
                <w:rPr>
                  <w:rStyle w:val="Hyperlink"/>
                  <w:rFonts w:ascii="Garamond" w:hAnsi="Garamond" w:cs="Arial"/>
                  <w:sz w:val="23"/>
                  <w:szCs w:val="23"/>
                </w:rPr>
                <w:t xml:space="preserve"> link</w:t>
              </w:r>
            </w:hyperlink>
            <w:r>
              <w:rPr>
                <w:rFonts w:ascii="Garamond" w:hAnsi="Garamond" w:cs="Arial"/>
                <w:sz w:val="23"/>
                <w:szCs w:val="23"/>
              </w:rPr>
              <w:t xml:space="preserve"> </w:t>
            </w:r>
          </w:p>
          <w:p w:rsidR="000D5E61" w:rsidRPr="00A064BB" w:rsidRDefault="000D5E61" w:rsidP="000D5E61">
            <w:pPr>
              <w:pStyle w:val="ListParagraph"/>
              <w:numPr>
                <w:ilvl w:val="0"/>
                <w:numId w:val="260"/>
              </w:numPr>
              <w:spacing w:before="0"/>
              <w:contextualSpacing/>
              <w:rPr>
                <w:rFonts w:ascii="Garamond" w:hAnsi="Garamond" w:cs="Arial"/>
                <w:sz w:val="23"/>
                <w:szCs w:val="23"/>
              </w:rPr>
            </w:pPr>
            <w:r w:rsidRPr="00A064BB">
              <w:rPr>
                <w:rFonts w:ascii="Garamond" w:hAnsi="Garamond" w:cs="Arial"/>
                <w:sz w:val="23"/>
                <w:szCs w:val="23"/>
              </w:rPr>
              <w:t xml:space="preserve">Both parties will wear face masks and keep distanced from each other and all others </w:t>
            </w:r>
            <w:r w:rsidRPr="000C2323">
              <w:rPr>
                <w:rFonts w:ascii="Garamond" w:hAnsi="Garamond" w:cs="Arial"/>
                <w:sz w:val="23"/>
                <w:szCs w:val="23"/>
              </w:rPr>
              <w:t>enroute to the isolation</w:t>
            </w:r>
            <w:r w:rsidRPr="00A064BB">
              <w:rPr>
                <w:rFonts w:ascii="Garamond" w:hAnsi="Garamond" w:cs="Arial"/>
                <w:sz w:val="23"/>
                <w:szCs w:val="23"/>
              </w:rPr>
              <w:t xml:space="preserve"> room.</w:t>
            </w:r>
          </w:p>
          <w:p w:rsidR="000D5E61" w:rsidRPr="00A064BB" w:rsidRDefault="000D5E61" w:rsidP="000D5E61">
            <w:pPr>
              <w:pStyle w:val="ListParagraph"/>
              <w:numPr>
                <w:ilvl w:val="0"/>
                <w:numId w:val="260"/>
              </w:numPr>
              <w:spacing w:before="0"/>
              <w:contextualSpacing/>
              <w:rPr>
                <w:rFonts w:ascii="Garamond" w:hAnsi="Garamond" w:cs="Arial"/>
                <w:sz w:val="23"/>
                <w:szCs w:val="23"/>
              </w:rPr>
            </w:pPr>
            <w:r w:rsidRPr="00A064BB">
              <w:rPr>
                <w:rFonts w:ascii="Garamond" w:hAnsi="Garamond" w:cs="Arial"/>
                <w:sz w:val="23"/>
                <w:szCs w:val="23"/>
              </w:rPr>
              <w:t>The individual can contact their GP/ Student Health Centre or the HSE from there and follow their advice.</w:t>
            </w:r>
          </w:p>
          <w:p w:rsidR="000D5E61" w:rsidRPr="00A064BB" w:rsidRDefault="000D5E61" w:rsidP="000D5E61">
            <w:pPr>
              <w:pStyle w:val="ListParagraph"/>
              <w:numPr>
                <w:ilvl w:val="0"/>
                <w:numId w:val="260"/>
              </w:numPr>
              <w:spacing w:before="0"/>
              <w:contextualSpacing/>
              <w:rPr>
                <w:rFonts w:ascii="Garamond" w:hAnsi="Garamond" w:cs="Arial"/>
                <w:sz w:val="23"/>
                <w:szCs w:val="23"/>
              </w:rPr>
            </w:pPr>
            <w:r w:rsidRPr="00A064BB">
              <w:rPr>
                <w:rFonts w:ascii="Garamond" w:hAnsi="Garamond" w:cs="Arial"/>
                <w:sz w:val="23"/>
                <w:szCs w:val="23"/>
              </w:rPr>
              <w:t>The Response Manager/appointed staff member can contact a family member on behalf of the individual to transport the person home or to a hospital as directed by their GP/ Student Health Centre or the HSE.</w:t>
            </w:r>
          </w:p>
          <w:p w:rsidR="000D5E61" w:rsidRPr="00A064BB" w:rsidRDefault="000D5E61" w:rsidP="000D5E61">
            <w:pPr>
              <w:pStyle w:val="ListParagraph"/>
              <w:numPr>
                <w:ilvl w:val="0"/>
                <w:numId w:val="260"/>
              </w:numPr>
              <w:spacing w:before="0"/>
              <w:contextualSpacing/>
              <w:rPr>
                <w:rFonts w:ascii="Garamond" w:hAnsi="Garamond" w:cs="Arial"/>
                <w:sz w:val="23"/>
                <w:szCs w:val="23"/>
              </w:rPr>
            </w:pPr>
            <w:r w:rsidRPr="00A064BB">
              <w:rPr>
                <w:rFonts w:ascii="Garamond" w:hAnsi="Garamond" w:cs="Arial"/>
                <w:sz w:val="23"/>
                <w:szCs w:val="23"/>
              </w:rPr>
              <w:t xml:space="preserve">Once the individual has left the isolation room, close the room door for 1 hour where possible or more before re-entering the room for cleaning. </w:t>
            </w:r>
          </w:p>
          <w:p w:rsidR="000D5E61" w:rsidRPr="00A064BB" w:rsidRDefault="000D5E61" w:rsidP="000D5E61">
            <w:pPr>
              <w:pStyle w:val="ListParagraph"/>
              <w:numPr>
                <w:ilvl w:val="0"/>
                <w:numId w:val="260"/>
              </w:numPr>
              <w:spacing w:before="0"/>
              <w:contextualSpacing/>
              <w:rPr>
                <w:rFonts w:ascii="Garamond" w:hAnsi="Garamond" w:cs="Arial"/>
                <w:sz w:val="23"/>
                <w:szCs w:val="23"/>
              </w:rPr>
            </w:pPr>
            <w:r w:rsidRPr="00A064BB">
              <w:rPr>
                <w:rFonts w:ascii="Garamond" w:hAnsi="Garamond" w:cs="Arial"/>
                <w:sz w:val="23"/>
                <w:szCs w:val="23"/>
              </w:rPr>
              <w:t>Any waste should be removed and disposed of appropriately.</w:t>
            </w:r>
          </w:p>
          <w:p w:rsidR="000D5E61" w:rsidRPr="00A064BB" w:rsidRDefault="000D5E61" w:rsidP="000D5E61">
            <w:pPr>
              <w:pStyle w:val="ListParagraph"/>
              <w:numPr>
                <w:ilvl w:val="0"/>
                <w:numId w:val="260"/>
              </w:numPr>
              <w:spacing w:before="0"/>
              <w:contextualSpacing/>
              <w:rPr>
                <w:rFonts w:ascii="Garamond" w:hAnsi="Garamond" w:cs="Arial"/>
                <w:sz w:val="23"/>
                <w:szCs w:val="23"/>
              </w:rPr>
            </w:pPr>
            <w:r w:rsidRPr="00A064BB">
              <w:rPr>
                <w:rFonts w:ascii="Garamond" w:hAnsi="Garamond" w:cs="Arial"/>
                <w:sz w:val="23"/>
                <w:szCs w:val="23"/>
              </w:rPr>
              <w:t>Inform the Head of Function.</w:t>
            </w:r>
          </w:p>
          <w:p w:rsidR="000D5E61" w:rsidRDefault="000D5E61" w:rsidP="00980642">
            <w:pPr>
              <w:rPr>
                <w:rFonts w:cs="Arial"/>
                <w:sz w:val="23"/>
                <w:szCs w:val="23"/>
              </w:rPr>
            </w:pPr>
            <w:r w:rsidRPr="00DF0DF8">
              <w:rPr>
                <w:rFonts w:cs="Arial"/>
                <w:sz w:val="23"/>
                <w:szCs w:val="23"/>
              </w:rPr>
              <w:t>If a confirmed case is identified, the HSE will advise on actions required e.g. contact tracing</w:t>
            </w:r>
            <w:r>
              <w:rPr>
                <w:rFonts w:cs="Arial"/>
                <w:sz w:val="23"/>
                <w:szCs w:val="23"/>
              </w:rPr>
              <w:t xml:space="preserve"> etc. </w:t>
            </w:r>
          </w:p>
          <w:p w:rsidR="000D5E61" w:rsidRPr="00542290" w:rsidRDefault="000D5E61" w:rsidP="000D5E61">
            <w:pPr>
              <w:pStyle w:val="ListParagraph"/>
              <w:numPr>
                <w:ilvl w:val="0"/>
                <w:numId w:val="268"/>
              </w:numPr>
              <w:spacing w:before="0"/>
              <w:contextualSpacing/>
              <w:rPr>
                <w:rFonts w:ascii="Garamond" w:hAnsi="Garamond" w:cs="Arial"/>
                <w:sz w:val="23"/>
                <w:szCs w:val="23"/>
              </w:rPr>
            </w:pPr>
            <w:r w:rsidRPr="00D40C78">
              <w:rPr>
                <w:rFonts w:ascii="Garamond" w:hAnsi="Garamond" w:cs="Arial"/>
                <w:sz w:val="23"/>
                <w:szCs w:val="23"/>
              </w:rPr>
              <w:t xml:space="preserve">In the event of an outbreak the Protocol for Governance is outlined in this </w:t>
            </w:r>
            <w:hyperlink r:id="rId80" w:history="1">
              <w:r w:rsidRPr="00D40C78">
                <w:rPr>
                  <w:rStyle w:val="Hyperlink"/>
                  <w:rFonts w:ascii="Garamond" w:hAnsi="Garamond" w:cs="Arial"/>
                  <w:sz w:val="23"/>
                  <w:szCs w:val="23"/>
                </w:rPr>
                <w:t>documen</w:t>
              </w:r>
            </w:hyperlink>
            <w:r w:rsidRPr="00D40C78">
              <w:rPr>
                <w:rFonts w:ascii="Garamond" w:hAnsi="Garamond" w:cs="Arial"/>
                <w:sz w:val="23"/>
                <w:szCs w:val="23"/>
              </w:rPr>
              <w:t xml:space="preserve">t. The Outbreak Response Team </w:t>
            </w:r>
            <w:r>
              <w:rPr>
                <w:rFonts w:ascii="Garamond" w:hAnsi="Garamond" w:cs="Arial"/>
                <w:sz w:val="23"/>
                <w:szCs w:val="23"/>
              </w:rPr>
              <w:t>is</w:t>
            </w:r>
            <w:r w:rsidRPr="00D40C78">
              <w:rPr>
                <w:rFonts w:ascii="Garamond" w:hAnsi="Garamond" w:cs="Arial"/>
                <w:sz w:val="23"/>
                <w:szCs w:val="23"/>
              </w:rPr>
              <w:t xml:space="preserve"> the Safety Team designated.</w:t>
            </w:r>
          </w:p>
          <w:p w:rsidR="000D5E61" w:rsidRPr="00A064BB" w:rsidRDefault="000D5E61" w:rsidP="00980642">
            <w:pPr>
              <w:rPr>
                <w:rFonts w:cs="Arial"/>
                <w:color w:val="FF0000"/>
                <w:sz w:val="23"/>
                <w:szCs w:val="23"/>
              </w:rPr>
            </w:pPr>
          </w:p>
        </w:tc>
        <w:tc>
          <w:tcPr>
            <w:tcW w:w="1264" w:type="dxa"/>
          </w:tcPr>
          <w:p w:rsidR="000D5E61" w:rsidRPr="00A064BB" w:rsidRDefault="000D5E61" w:rsidP="00980642">
            <w:pPr>
              <w:jc w:val="center"/>
              <w:rPr>
                <w:rFonts w:cs="Arial"/>
                <w:b/>
                <w:sz w:val="23"/>
                <w:szCs w:val="23"/>
              </w:rPr>
            </w:pPr>
          </w:p>
          <w:p w:rsidR="000D5E61" w:rsidRPr="00A064BB" w:rsidRDefault="000D5E61" w:rsidP="00980642">
            <w:pPr>
              <w:rPr>
                <w:rFonts w:cs="Arial"/>
                <w:b/>
                <w:sz w:val="23"/>
                <w:szCs w:val="23"/>
              </w:rPr>
            </w:pPr>
          </w:p>
        </w:tc>
        <w:tc>
          <w:tcPr>
            <w:tcW w:w="1486" w:type="dxa"/>
          </w:tcPr>
          <w:p w:rsidR="000D5E61" w:rsidRPr="00A064BB" w:rsidRDefault="000D5E61" w:rsidP="00980642">
            <w:pPr>
              <w:jc w:val="center"/>
              <w:rPr>
                <w:rFonts w:cs="Arial"/>
                <w:b/>
                <w:sz w:val="23"/>
                <w:szCs w:val="23"/>
              </w:rPr>
            </w:pPr>
          </w:p>
        </w:tc>
        <w:tc>
          <w:tcPr>
            <w:tcW w:w="1361" w:type="dxa"/>
          </w:tcPr>
          <w:p w:rsidR="000D5E61" w:rsidRPr="00A064BB" w:rsidRDefault="000D5E61" w:rsidP="00980642">
            <w:pPr>
              <w:jc w:val="center"/>
              <w:rPr>
                <w:rFonts w:cs="Arial"/>
                <w:b/>
                <w:color w:val="FF0000"/>
                <w:sz w:val="23"/>
                <w:szCs w:val="23"/>
              </w:rPr>
            </w:pPr>
          </w:p>
        </w:tc>
      </w:tr>
      <w:tr w:rsidR="000D5E61" w:rsidRPr="00A064BB" w:rsidTr="00980642">
        <w:trPr>
          <w:trHeight w:val="289"/>
          <w:jc w:val="center"/>
        </w:trPr>
        <w:tc>
          <w:tcPr>
            <w:tcW w:w="15446" w:type="dxa"/>
            <w:gridSpan w:val="7"/>
            <w:shd w:val="clear" w:color="auto" w:fill="92D050"/>
          </w:tcPr>
          <w:p w:rsidR="000D5E61" w:rsidRPr="00A064BB" w:rsidRDefault="000D5E61" w:rsidP="00980642">
            <w:pPr>
              <w:jc w:val="center"/>
              <w:rPr>
                <w:rFonts w:eastAsia="PMingLiU" w:cs="Calibri"/>
                <w:b/>
                <w:sz w:val="23"/>
                <w:szCs w:val="23"/>
                <w:lang w:eastAsia="zh-TW"/>
              </w:rPr>
            </w:pPr>
            <w:r w:rsidRPr="00A064BB">
              <w:rPr>
                <w:rFonts w:eastAsia="PMingLiU" w:cs="Calibri"/>
                <w:b/>
                <w:sz w:val="23"/>
                <w:szCs w:val="23"/>
                <w:lang w:eastAsia="zh-TW"/>
              </w:rPr>
              <w:t>STEP 2 SUBSTITUTION</w:t>
            </w:r>
          </w:p>
          <w:p w:rsidR="000D5E61" w:rsidRPr="00C03097" w:rsidRDefault="000D5E61" w:rsidP="00980642">
            <w:pPr>
              <w:jc w:val="center"/>
              <w:rPr>
                <w:rFonts w:eastAsia="PMingLiU"/>
                <w:b/>
                <w:i/>
                <w:sz w:val="22"/>
                <w:szCs w:val="22"/>
                <w:lang w:eastAsia="zh-TW"/>
              </w:rPr>
            </w:pPr>
            <w:r w:rsidRPr="00C03097">
              <w:rPr>
                <w:rFonts w:eastAsia="PMingLiU"/>
                <w:b/>
                <w:i/>
                <w:sz w:val="22"/>
                <w:szCs w:val="22"/>
                <w:lang w:eastAsia="zh-TW"/>
              </w:rPr>
              <w:t>NOT POSSIBLE TO SUBSTITUTE COVID-19 WITHOUT A VACCINE</w:t>
            </w:r>
          </w:p>
        </w:tc>
      </w:tr>
      <w:tr w:rsidR="000D5E61" w:rsidRPr="00A064BB" w:rsidTr="00980642">
        <w:trPr>
          <w:trHeight w:val="4761"/>
          <w:jc w:val="center"/>
        </w:trPr>
        <w:tc>
          <w:tcPr>
            <w:tcW w:w="597" w:type="dxa"/>
            <w:shd w:val="clear" w:color="auto" w:fill="auto"/>
          </w:tcPr>
          <w:p w:rsidR="000D5E61" w:rsidRPr="00A064BB" w:rsidRDefault="000D5E61" w:rsidP="00980642">
            <w:pPr>
              <w:jc w:val="center"/>
              <w:rPr>
                <w:rFonts w:cs="Arial"/>
                <w:b/>
                <w:sz w:val="23"/>
                <w:szCs w:val="23"/>
              </w:rPr>
            </w:pPr>
            <w:r>
              <w:rPr>
                <w:rFonts w:cs="Arial"/>
                <w:b/>
                <w:sz w:val="23"/>
                <w:szCs w:val="23"/>
              </w:rPr>
              <w:lastRenderedPageBreak/>
              <w:t>9.</w:t>
            </w:r>
          </w:p>
        </w:tc>
        <w:tc>
          <w:tcPr>
            <w:tcW w:w="1848" w:type="dxa"/>
            <w:shd w:val="clear" w:color="auto" w:fill="auto"/>
          </w:tcPr>
          <w:p w:rsidR="000D5E61" w:rsidRPr="00A064BB" w:rsidRDefault="000D5E61" w:rsidP="00980642">
            <w:pPr>
              <w:rPr>
                <w:b/>
                <w:bCs/>
                <w:sz w:val="23"/>
                <w:szCs w:val="23"/>
              </w:rPr>
            </w:pPr>
            <w:r w:rsidRPr="00A064BB">
              <w:rPr>
                <w:b/>
                <w:bCs/>
                <w:sz w:val="23"/>
                <w:szCs w:val="23"/>
              </w:rPr>
              <w:t>Alternative delivery or work methods to reduce exposure</w:t>
            </w:r>
          </w:p>
          <w:p w:rsidR="000D5E61" w:rsidRPr="00A064BB" w:rsidRDefault="000D5E61" w:rsidP="00980642">
            <w:pPr>
              <w:rPr>
                <w:b/>
                <w:bCs/>
                <w:sz w:val="23"/>
                <w:szCs w:val="23"/>
              </w:rPr>
            </w:pPr>
          </w:p>
          <w:p w:rsidR="000D5E61" w:rsidRPr="00A064BB" w:rsidRDefault="000D5E61" w:rsidP="00980642">
            <w:pPr>
              <w:spacing w:after="200" w:line="276" w:lineRule="auto"/>
              <w:rPr>
                <w:rFonts w:eastAsia="Calibri" w:cs="Arial"/>
                <w:b/>
                <w:sz w:val="23"/>
                <w:szCs w:val="23"/>
                <w:lang w:val="en-IE"/>
              </w:rPr>
            </w:pPr>
            <w:r w:rsidRPr="00A064BB">
              <w:rPr>
                <w:rFonts w:eastAsia="Calibri" w:cs="Arial"/>
                <w:b/>
                <w:sz w:val="23"/>
                <w:szCs w:val="23"/>
                <w:lang w:val="en-IE"/>
              </w:rPr>
              <w:t>At risk:</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Staff</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 xml:space="preserve">Students </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Visitors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Contractors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Service Providers</w:t>
            </w:r>
          </w:p>
          <w:p w:rsidR="000D5E61" w:rsidRPr="00A064BB" w:rsidRDefault="00980642" w:rsidP="000D5E61">
            <w:pPr>
              <w:numPr>
                <w:ilvl w:val="0"/>
                <w:numId w:val="258"/>
              </w:numPr>
              <w:spacing w:after="200" w:line="276" w:lineRule="auto"/>
              <w:contextualSpacing/>
              <w:rPr>
                <w:rFonts w:eastAsia="Calibri" w:cs="Arial"/>
                <w:sz w:val="23"/>
                <w:szCs w:val="23"/>
                <w:lang w:val="en-IE"/>
              </w:rPr>
            </w:pPr>
            <w:hyperlink r:id="rId81" w:history="1">
              <w:r w:rsidR="000D5E61" w:rsidRPr="00A064BB">
                <w:rPr>
                  <w:rStyle w:val="Hyperlink"/>
                  <w:rFonts w:eastAsia="Calibri" w:cs="Arial"/>
                  <w:sz w:val="23"/>
                  <w:szCs w:val="23"/>
                  <w:lang w:val="en-IE"/>
                </w:rPr>
                <w:t>Vulnerable  groups</w:t>
              </w:r>
            </w:hyperlink>
            <w:r w:rsidR="000D5E61" w:rsidRPr="00A064BB">
              <w:rPr>
                <w:rFonts w:eastAsia="Calibri" w:cs="Arial"/>
                <w:sz w:val="23"/>
                <w:szCs w:val="23"/>
                <w:lang w:val="en-IE"/>
              </w:rPr>
              <w:t xml:space="preserve"> as per the HSE advice  </w:t>
            </w:r>
          </w:p>
        </w:tc>
        <w:tc>
          <w:tcPr>
            <w:tcW w:w="1896" w:type="dxa"/>
            <w:shd w:val="clear" w:color="auto" w:fill="auto"/>
          </w:tcPr>
          <w:p w:rsidR="000D5E61" w:rsidRPr="00A064BB" w:rsidRDefault="000D5E61" w:rsidP="000D5E61">
            <w:pPr>
              <w:pStyle w:val="ListParagraph"/>
              <w:numPr>
                <w:ilvl w:val="0"/>
                <w:numId w:val="256"/>
              </w:numPr>
              <w:spacing w:before="0"/>
              <w:ind w:left="264" w:hanging="264"/>
              <w:contextualSpacing/>
              <w:rPr>
                <w:rFonts w:ascii="Garamond" w:hAnsi="Garamond" w:cs="Arial"/>
                <w:sz w:val="23"/>
                <w:szCs w:val="23"/>
              </w:rPr>
            </w:pPr>
            <w:r w:rsidRPr="00A064BB">
              <w:rPr>
                <w:rFonts w:ascii="Garamond" w:hAnsi="Garamond" w:cs="Arial"/>
                <w:sz w:val="23"/>
                <w:szCs w:val="23"/>
              </w:rPr>
              <w:t>Contraction and spread of COVID-19</w:t>
            </w:r>
          </w:p>
          <w:p w:rsidR="000D5E61" w:rsidRPr="00A064BB" w:rsidRDefault="000D5E61" w:rsidP="00980642">
            <w:pPr>
              <w:pStyle w:val="1Text"/>
              <w:jc w:val="left"/>
              <w:rPr>
                <w:rFonts w:ascii="Garamond" w:hAnsi="Garamond" w:cs="Arial"/>
                <w:sz w:val="23"/>
                <w:szCs w:val="23"/>
              </w:rPr>
            </w:pPr>
          </w:p>
        </w:tc>
        <w:tc>
          <w:tcPr>
            <w:tcW w:w="6994" w:type="dxa"/>
            <w:shd w:val="clear" w:color="auto" w:fill="auto"/>
          </w:tcPr>
          <w:p w:rsidR="000D5E61" w:rsidRPr="00A064BB" w:rsidRDefault="000D5E61" w:rsidP="000D5E61">
            <w:pPr>
              <w:pStyle w:val="ListParagraph"/>
              <w:numPr>
                <w:ilvl w:val="0"/>
                <w:numId w:val="262"/>
              </w:numPr>
              <w:spacing w:before="0"/>
              <w:ind w:left="317" w:hanging="283"/>
              <w:contextualSpacing/>
              <w:jc w:val="both"/>
              <w:rPr>
                <w:rFonts w:ascii="Garamond" w:hAnsi="Garamond"/>
                <w:sz w:val="23"/>
                <w:szCs w:val="23"/>
              </w:rPr>
            </w:pPr>
            <w:r w:rsidRPr="00A064BB">
              <w:rPr>
                <w:rFonts w:ascii="Garamond" w:hAnsi="Garamond"/>
                <w:sz w:val="23"/>
                <w:szCs w:val="23"/>
              </w:rPr>
              <w:t>Where possible</w:t>
            </w:r>
            <w:r>
              <w:rPr>
                <w:rFonts w:ascii="Garamond" w:hAnsi="Garamond"/>
                <w:sz w:val="23"/>
                <w:szCs w:val="23"/>
              </w:rPr>
              <w:t>,</w:t>
            </w:r>
            <w:r w:rsidRPr="00A064BB">
              <w:rPr>
                <w:rFonts w:ascii="Garamond" w:hAnsi="Garamond"/>
                <w:sz w:val="23"/>
                <w:szCs w:val="23"/>
              </w:rPr>
              <w:t xml:space="preserve"> </w:t>
            </w:r>
            <w:r>
              <w:rPr>
                <w:rFonts w:ascii="Garamond" w:hAnsi="Garamond"/>
                <w:sz w:val="23"/>
                <w:szCs w:val="23"/>
              </w:rPr>
              <w:t>implement blended learning</w:t>
            </w:r>
            <w:r w:rsidRPr="00A064BB">
              <w:rPr>
                <w:rFonts w:ascii="Garamond" w:hAnsi="Garamond"/>
                <w:sz w:val="23"/>
                <w:szCs w:val="23"/>
              </w:rPr>
              <w:t>.</w:t>
            </w:r>
          </w:p>
          <w:p w:rsidR="000D5E61" w:rsidRPr="00644E0B" w:rsidRDefault="000D5E61" w:rsidP="000D5E61">
            <w:pPr>
              <w:pStyle w:val="ListParagraph"/>
              <w:numPr>
                <w:ilvl w:val="0"/>
                <w:numId w:val="262"/>
              </w:numPr>
              <w:spacing w:before="0"/>
              <w:ind w:left="317" w:hanging="283"/>
              <w:contextualSpacing/>
              <w:jc w:val="both"/>
              <w:rPr>
                <w:rFonts w:ascii="Garamond" w:hAnsi="Garamond"/>
                <w:b/>
                <w:bCs/>
                <w:sz w:val="23"/>
                <w:szCs w:val="23"/>
              </w:rPr>
            </w:pPr>
            <w:r w:rsidRPr="00A064BB">
              <w:rPr>
                <w:rFonts w:ascii="Garamond" w:hAnsi="Garamond"/>
                <w:sz w:val="23"/>
                <w:szCs w:val="23"/>
              </w:rPr>
              <w:t>Physical distancing</w:t>
            </w:r>
            <w:r>
              <w:rPr>
                <w:rFonts w:ascii="Garamond" w:hAnsi="Garamond"/>
                <w:sz w:val="23"/>
                <w:szCs w:val="23"/>
              </w:rPr>
              <w:t xml:space="preserve"> where possible</w:t>
            </w:r>
            <w:r w:rsidRPr="00A064BB">
              <w:rPr>
                <w:rFonts w:ascii="Garamond" w:hAnsi="Garamond"/>
                <w:sz w:val="23"/>
                <w:szCs w:val="23"/>
              </w:rPr>
              <w:t xml:space="preserve"> in lecture rooms, theatres, of</w:t>
            </w:r>
            <w:r>
              <w:rPr>
                <w:rFonts w:ascii="Garamond" w:hAnsi="Garamond"/>
                <w:sz w:val="23"/>
                <w:szCs w:val="23"/>
              </w:rPr>
              <w:t>fices, kitchens, workshops, l</w:t>
            </w:r>
            <w:r w:rsidRPr="00A064BB">
              <w:rPr>
                <w:rFonts w:ascii="Garamond" w:hAnsi="Garamond"/>
                <w:sz w:val="23"/>
                <w:szCs w:val="23"/>
              </w:rPr>
              <w:t>aboratories.</w:t>
            </w:r>
          </w:p>
          <w:p w:rsidR="000D5E61" w:rsidRPr="00644E0B" w:rsidRDefault="000D5E61" w:rsidP="000D5E61">
            <w:pPr>
              <w:pStyle w:val="ListParagraph"/>
              <w:numPr>
                <w:ilvl w:val="0"/>
                <w:numId w:val="262"/>
              </w:numPr>
              <w:spacing w:before="0"/>
              <w:ind w:left="317" w:hanging="283"/>
              <w:contextualSpacing/>
              <w:jc w:val="both"/>
              <w:rPr>
                <w:rFonts w:ascii="Garamond" w:hAnsi="Garamond"/>
                <w:bCs/>
                <w:sz w:val="23"/>
                <w:szCs w:val="23"/>
              </w:rPr>
            </w:pPr>
            <w:r w:rsidRPr="00644E0B">
              <w:rPr>
                <w:rFonts w:ascii="Garamond" w:hAnsi="Garamond"/>
                <w:bCs/>
                <w:sz w:val="23"/>
                <w:szCs w:val="23"/>
              </w:rPr>
              <w:t>Remote content provision for  may be possible and is encouraged. Failing that, course materials are available within the learning system.</w:t>
            </w:r>
          </w:p>
          <w:p w:rsidR="000D5E61" w:rsidRPr="00A064BB" w:rsidRDefault="000D5E61" w:rsidP="00980642">
            <w:pPr>
              <w:pStyle w:val="ListParagraph"/>
              <w:ind w:left="317"/>
              <w:jc w:val="both"/>
              <w:rPr>
                <w:rFonts w:ascii="Garamond" w:hAnsi="Garamond"/>
                <w:b/>
                <w:bCs/>
                <w:sz w:val="23"/>
                <w:szCs w:val="23"/>
              </w:rPr>
            </w:pPr>
          </w:p>
          <w:p w:rsidR="000D5E61" w:rsidRPr="00D04DCA" w:rsidRDefault="000D5E61" w:rsidP="00980642">
            <w:pPr>
              <w:rPr>
                <w:rFonts w:cs="Arial"/>
                <w:b/>
                <w:color w:val="FF0000"/>
                <w:sz w:val="23"/>
                <w:szCs w:val="23"/>
              </w:rPr>
            </w:pPr>
          </w:p>
        </w:tc>
        <w:tc>
          <w:tcPr>
            <w:tcW w:w="1264" w:type="dxa"/>
          </w:tcPr>
          <w:p w:rsidR="000D5E61" w:rsidRPr="00A064BB" w:rsidRDefault="000D5E61" w:rsidP="00980642">
            <w:pPr>
              <w:jc w:val="center"/>
              <w:rPr>
                <w:rFonts w:cs="Arial"/>
                <w:b/>
                <w:sz w:val="23"/>
                <w:szCs w:val="23"/>
              </w:rPr>
            </w:pPr>
          </w:p>
          <w:p w:rsidR="000D5E61" w:rsidRPr="00A064BB" w:rsidRDefault="000D5E61" w:rsidP="00980642">
            <w:pPr>
              <w:rPr>
                <w:rFonts w:cs="Arial"/>
                <w:b/>
                <w:sz w:val="23"/>
                <w:szCs w:val="23"/>
              </w:rPr>
            </w:pPr>
          </w:p>
        </w:tc>
        <w:tc>
          <w:tcPr>
            <w:tcW w:w="1486" w:type="dxa"/>
          </w:tcPr>
          <w:p w:rsidR="000D5E61" w:rsidRPr="00A064BB" w:rsidRDefault="000D5E61" w:rsidP="00980642">
            <w:pPr>
              <w:jc w:val="center"/>
              <w:rPr>
                <w:rFonts w:cs="Arial"/>
                <w:b/>
                <w:sz w:val="23"/>
                <w:szCs w:val="23"/>
              </w:rPr>
            </w:pPr>
          </w:p>
        </w:tc>
        <w:tc>
          <w:tcPr>
            <w:tcW w:w="1361" w:type="dxa"/>
          </w:tcPr>
          <w:p w:rsidR="000D5E61" w:rsidRPr="00A064BB" w:rsidRDefault="000D5E61" w:rsidP="00980642">
            <w:pPr>
              <w:jc w:val="center"/>
              <w:rPr>
                <w:rFonts w:cs="Arial"/>
                <w:b/>
                <w:color w:val="FF0000"/>
                <w:sz w:val="23"/>
                <w:szCs w:val="23"/>
              </w:rPr>
            </w:pPr>
          </w:p>
        </w:tc>
      </w:tr>
      <w:tr w:rsidR="000D5E61" w:rsidRPr="00A064BB" w:rsidTr="00980642">
        <w:trPr>
          <w:trHeight w:val="281"/>
          <w:jc w:val="center"/>
        </w:trPr>
        <w:tc>
          <w:tcPr>
            <w:tcW w:w="15446" w:type="dxa"/>
            <w:gridSpan w:val="7"/>
            <w:shd w:val="clear" w:color="auto" w:fill="FFFF00"/>
          </w:tcPr>
          <w:p w:rsidR="000D5E61" w:rsidRPr="00A064BB" w:rsidRDefault="000D5E61" w:rsidP="00980642">
            <w:pPr>
              <w:jc w:val="center"/>
              <w:rPr>
                <w:rFonts w:cs="Arial"/>
                <w:b/>
                <w:color w:val="FF0000"/>
                <w:sz w:val="23"/>
                <w:szCs w:val="23"/>
              </w:rPr>
            </w:pPr>
            <w:r w:rsidRPr="00A064BB">
              <w:rPr>
                <w:rFonts w:eastAsia="PMingLiU"/>
                <w:b/>
                <w:bCs/>
                <w:sz w:val="23"/>
                <w:szCs w:val="23"/>
                <w:lang w:eastAsia="zh-TW"/>
              </w:rPr>
              <w:t>STEP 3 ENGINEERING CONTROLS</w:t>
            </w:r>
          </w:p>
        </w:tc>
      </w:tr>
      <w:tr w:rsidR="000D5E61" w:rsidRPr="00A064BB" w:rsidTr="00980642">
        <w:trPr>
          <w:trHeight w:val="1412"/>
          <w:jc w:val="center"/>
        </w:trPr>
        <w:tc>
          <w:tcPr>
            <w:tcW w:w="597" w:type="dxa"/>
            <w:shd w:val="clear" w:color="auto" w:fill="auto"/>
          </w:tcPr>
          <w:p w:rsidR="000D5E61" w:rsidRPr="00A064BB" w:rsidRDefault="000D5E61" w:rsidP="00980642">
            <w:pPr>
              <w:jc w:val="center"/>
              <w:rPr>
                <w:rFonts w:cs="Arial"/>
                <w:b/>
                <w:sz w:val="23"/>
                <w:szCs w:val="23"/>
              </w:rPr>
            </w:pPr>
            <w:r>
              <w:rPr>
                <w:rFonts w:cs="Arial"/>
                <w:b/>
                <w:sz w:val="23"/>
                <w:szCs w:val="23"/>
              </w:rPr>
              <w:t>10.</w:t>
            </w:r>
          </w:p>
        </w:tc>
        <w:tc>
          <w:tcPr>
            <w:tcW w:w="1848" w:type="dxa"/>
            <w:shd w:val="clear" w:color="auto" w:fill="auto"/>
          </w:tcPr>
          <w:p w:rsidR="000D5E61" w:rsidRPr="00A064BB" w:rsidRDefault="000D5E61" w:rsidP="00980642">
            <w:pPr>
              <w:rPr>
                <w:rFonts w:cstheme="minorHAnsi"/>
                <w:b/>
                <w:sz w:val="23"/>
                <w:szCs w:val="23"/>
              </w:rPr>
            </w:pPr>
            <w:r w:rsidRPr="00A064BB">
              <w:rPr>
                <w:rFonts w:cstheme="minorHAnsi"/>
                <w:b/>
                <w:sz w:val="23"/>
                <w:szCs w:val="23"/>
              </w:rPr>
              <w:t>Indoors/ crowded areas: Transmission of COVID-19 is at greater risk indoors in crowded areas of poor ventilation.</w:t>
            </w:r>
          </w:p>
          <w:p w:rsidR="000D5E61" w:rsidRPr="00A064BB" w:rsidRDefault="000D5E61" w:rsidP="00980642">
            <w:pPr>
              <w:rPr>
                <w:rFonts w:cs="Arial"/>
                <w:b/>
                <w:sz w:val="23"/>
                <w:szCs w:val="23"/>
              </w:rPr>
            </w:pPr>
          </w:p>
          <w:p w:rsidR="000D5E61" w:rsidRPr="00A064BB" w:rsidRDefault="000D5E61" w:rsidP="00980642">
            <w:pPr>
              <w:spacing w:after="200" w:line="276" w:lineRule="auto"/>
              <w:rPr>
                <w:rFonts w:eastAsia="Calibri" w:cs="Arial"/>
                <w:b/>
                <w:sz w:val="23"/>
                <w:szCs w:val="23"/>
                <w:lang w:val="en-IE"/>
              </w:rPr>
            </w:pPr>
            <w:r w:rsidRPr="00A064BB">
              <w:rPr>
                <w:rFonts w:eastAsia="Calibri" w:cs="Arial"/>
                <w:b/>
                <w:sz w:val="23"/>
                <w:szCs w:val="23"/>
                <w:lang w:val="en-IE"/>
              </w:rPr>
              <w:t>At risk:</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Staff</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 xml:space="preserve">Students </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Visitors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Contractors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lastRenderedPageBreak/>
              <w:t>Service Providers</w:t>
            </w:r>
          </w:p>
          <w:p w:rsidR="000D5E61" w:rsidRPr="00A064BB" w:rsidRDefault="00980642" w:rsidP="000D5E61">
            <w:pPr>
              <w:numPr>
                <w:ilvl w:val="0"/>
                <w:numId w:val="258"/>
              </w:numPr>
              <w:spacing w:after="200" w:line="276" w:lineRule="auto"/>
              <w:contextualSpacing/>
              <w:rPr>
                <w:rFonts w:eastAsia="Calibri" w:cs="Arial"/>
                <w:sz w:val="23"/>
                <w:szCs w:val="23"/>
                <w:lang w:val="en-IE"/>
              </w:rPr>
            </w:pPr>
            <w:hyperlink r:id="rId82" w:history="1">
              <w:r w:rsidR="000D5E61" w:rsidRPr="00A064BB">
                <w:rPr>
                  <w:rStyle w:val="Hyperlink"/>
                  <w:rFonts w:eastAsia="Calibri" w:cs="Arial"/>
                  <w:sz w:val="23"/>
                  <w:szCs w:val="23"/>
                  <w:lang w:val="en-IE"/>
                </w:rPr>
                <w:t>Vulnerable  groups</w:t>
              </w:r>
            </w:hyperlink>
            <w:r w:rsidR="000D5E61" w:rsidRPr="00A064BB">
              <w:rPr>
                <w:rFonts w:eastAsia="Calibri" w:cs="Arial"/>
                <w:sz w:val="23"/>
                <w:szCs w:val="23"/>
                <w:lang w:val="en-IE"/>
              </w:rPr>
              <w:t xml:space="preserve"> as per the HSE advice  </w:t>
            </w:r>
          </w:p>
        </w:tc>
        <w:tc>
          <w:tcPr>
            <w:tcW w:w="1896" w:type="dxa"/>
          </w:tcPr>
          <w:p w:rsidR="000D5E61" w:rsidRPr="00A064BB" w:rsidRDefault="000D5E61" w:rsidP="000D5E61">
            <w:pPr>
              <w:pStyle w:val="ListParagraph"/>
              <w:numPr>
                <w:ilvl w:val="0"/>
                <w:numId w:val="256"/>
              </w:numPr>
              <w:spacing w:before="0"/>
              <w:ind w:left="264" w:hanging="264"/>
              <w:contextualSpacing/>
              <w:rPr>
                <w:rFonts w:ascii="Garamond" w:hAnsi="Garamond" w:cs="Arial"/>
                <w:sz w:val="23"/>
                <w:szCs w:val="23"/>
              </w:rPr>
            </w:pPr>
            <w:r w:rsidRPr="00A064BB">
              <w:rPr>
                <w:rFonts w:ascii="Garamond" w:hAnsi="Garamond" w:cs="Arial"/>
                <w:sz w:val="23"/>
                <w:szCs w:val="23"/>
              </w:rPr>
              <w:lastRenderedPageBreak/>
              <w:t>Contraction and spread of COVID-19</w:t>
            </w:r>
          </w:p>
          <w:p w:rsidR="000D5E61" w:rsidRPr="00A064BB" w:rsidRDefault="000D5E61" w:rsidP="00980642">
            <w:pPr>
              <w:pStyle w:val="ListParagraph"/>
              <w:ind w:left="360"/>
              <w:rPr>
                <w:rFonts w:ascii="Garamond" w:hAnsi="Garamond" w:cs="Arial"/>
                <w:sz w:val="23"/>
                <w:szCs w:val="23"/>
              </w:rPr>
            </w:pPr>
          </w:p>
        </w:tc>
        <w:tc>
          <w:tcPr>
            <w:tcW w:w="6994" w:type="dxa"/>
          </w:tcPr>
          <w:p w:rsidR="000D5E61" w:rsidRPr="00A064BB" w:rsidRDefault="000D5E61" w:rsidP="00980642">
            <w:pPr>
              <w:rPr>
                <w:rFonts w:cstheme="minorHAnsi"/>
                <w:b/>
                <w:bCs/>
                <w:sz w:val="23"/>
                <w:szCs w:val="23"/>
              </w:rPr>
            </w:pPr>
            <w:r w:rsidRPr="00A064BB">
              <w:rPr>
                <w:rFonts w:cstheme="minorHAnsi"/>
                <w:b/>
                <w:bCs/>
                <w:sz w:val="23"/>
                <w:szCs w:val="23"/>
              </w:rPr>
              <w:t>Outdoor activities:</w:t>
            </w:r>
          </w:p>
          <w:p w:rsidR="000D5E61" w:rsidRPr="00A064BB" w:rsidRDefault="000D5E61" w:rsidP="000D5E61">
            <w:pPr>
              <w:pStyle w:val="ListParagraph"/>
              <w:numPr>
                <w:ilvl w:val="0"/>
                <w:numId w:val="264"/>
              </w:numPr>
              <w:spacing w:before="0"/>
              <w:contextualSpacing/>
              <w:rPr>
                <w:rFonts w:ascii="Garamond" w:hAnsi="Garamond" w:cstheme="minorHAnsi"/>
                <w:bCs/>
                <w:sz w:val="23"/>
                <w:szCs w:val="23"/>
              </w:rPr>
            </w:pPr>
            <w:r w:rsidRPr="00A064BB">
              <w:rPr>
                <w:rFonts w:ascii="Garamond" w:hAnsi="Garamond" w:cstheme="minorHAnsi"/>
                <w:bCs/>
                <w:sz w:val="23"/>
                <w:szCs w:val="23"/>
              </w:rPr>
              <w:t>Consider if activity can be undertaken outdoors.</w:t>
            </w:r>
          </w:p>
          <w:p w:rsidR="000D5E61" w:rsidRPr="00A064BB" w:rsidRDefault="000D5E61" w:rsidP="000D5E61">
            <w:pPr>
              <w:pStyle w:val="ListParagraph"/>
              <w:numPr>
                <w:ilvl w:val="0"/>
                <w:numId w:val="263"/>
              </w:numPr>
              <w:spacing w:before="0"/>
              <w:contextualSpacing/>
              <w:rPr>
                <w:rFonts w:ascii="Garamond" w:hAnsi="Garamond" w:cs="Arial"/>
                <w:b/>
                <w:sz w:val="23"/>
                <w:szCs w:val="23"/>
              </w:rPr>
            </w:pPr>
            <w:r w:rsidRPr="00A064BB">
              <w:rPr>
                <w:rFonts w:ascii="Garamond" w:hAnsi="Garamond"/>
                <w:sz w:val="23"/>
                <w:szCs w:val="23"/>
              </w:rPr>
              <w:t>If outdoor activities</w:t>
            </w:r>
            <w:r>
              <w:rPr>
                <w:rFonts w:ascii="Garamond" w:hAnsi="Garamond"/>
                <w:sz w:val="23"/>
                <w:szCs w:val="23"/>
              </w:rPr>
              <w:t>,</w:t>
            </w:r>
            <w:r w:rsidRPr="00A064BB">
              <w:rPr>
                <w:rFonts w:ascii="Garamond" w:hAnsi="Garamond"/>
                <w:sz w:val="23"/>
                <w:szCs w:val="23"/>
              </w:rPr>
              <w:t xml:space="preserve"> consider weather, communicate clothing requirements.</w:t>
            </w:r>
          </w:p>
          <w:p w:rsidR="000D5E61" w:rsidRPr="00A064BB" w:rsidRDefault="000D5E61" w:rsidP="00980642">
            <w:pPr>
              <w:rPr>
                <w:rFonts w:cs="Arial"/>
                <w:b/>
                <w:sz w:val="23"/>
                <w:szCs w:val="23"/>
              </w:rPr>
            </w:pPr>
          </w:p>
          <w:p w:rsidR="000D5E61" w:rsidRPr="00A064BB" w:rsidRDefault="000D5E61" w:rsidP="00980642">
            <w:pPr>
              <w:rPr>
                <w:rFonts w:cstheme="minorHAnsi"/>
                <w:b/>
                <w:bCs/>
                <w:sz w:val="23"/>
                <w:szCs w:val="23"/>
              </w:rPr>
            </w:pPr>
            <w:r w:rsidRPr="00A064BB">
              <w:rPr>
                <w:rFonts w:cstheme="minorHAnsi"/>
                <w:b/>
                <w:bCs/>
                <w:sz w:val="23"/>
                <w:szCs w:val="23"/>
              </w:rPr>
              <w:t xml:space="preserve">Air quality indoors: </w:t>
            </w:r>
          </w:p>
          <w:p w:rsidR="000D5E61" w:rsidRPr="00A064BB" w:rsidRDefault="000D5E61" w:rsidP="000D5E61">
            <w:pPr>
              <w:pStyle w:val="ListParagraph"/>
              <w:numPr>
                <w:ilvl w:val="0"/>
                <w:numId w:val="263"/>
              </w:numPr>
              <w:spacing w:before="0"/>
              <w:contextualSpacing/>
              <w:rPr>
                <w:rFonts w:ascii="Garamond" w:hAnsi="Garamond"/>
                <w:sz w:val="23"/>
                <w:szCs w:val="23"/>
              </w:rPr>
            </w:pPr>
            <w:r w:rsidRPr="00A064BB">
              <w:rPr>
                <w:rFonts w:ascii="Garamond" w:hAnsi="Garamond"/>
                <w:sz w:val="23"/>
                <w:szCs w:val="23"/>
              </w:rPr>
              <w:t xml:space="preserve">Open windows and doors at intervals to allow fresh air circulate. </w:t>
            </w:r>
          </w:p>
          <w:p w:rsidR="000D5E61" w:rsidRPr="00A064BB" w:rsidRDefault="000D5E61" w:rsidP="000D5E61">
            <w:pPr>
              <w:pStyle w:val="ListParagraph"/>
              <w:numPr>
                <w:ilvl w:val="0"/>
                <w:numId w:val="263"/>
              </w:numPr>
              <w:spacing w:before="0"/>
              <w:contextualSpacing/>
              <w:rPr>
                <w:rFonts w:ascii="Garamond" w:hAnsi="Garamond"/>
                <w:sz w:val="23"/>
                <w:szCs w:val="23"/>
              </w:rPr>
            </w:pPr>
            <w:r w:rsidRPr="00A064BB">
              <w:rPr>
                <w:rFonts w:ascii="Garamond" w:hAnsi="Garamond"/>
                <w:sz w:val="23"/>
                <w:szCs w:val="23"/>
              </w:rPr>
              <w:t xml:space="preserve">Prior to occupancy purge with cross ventilation for 15 minutes i.e. purged ventilation (CIBSE). </w:t>
            </w:r>
          </w:p>
          <w:p w:rsidR="000D5E61" w:rsidRPr="00053168" w:rsidRDefault="000D5E61" w:rsidP="000D5E61">
            <w:pPr>
              <w:pStyle w:val="ListParagraph"/>
              <w:numPr>
                <w:ilvl w:val="0"/>
                <w:numId w:val="263"/>
              </w:numPr>
              <w:spacing w:before="0"/>
              <w:contextualSpacing/>
              <w:rPr>
                <w:rFonts w:ascii="Garamond" w:hAnsi="Garamond"/>
                <w:sz w:val="23"/>
                <w:szCs w:val="23"/>
              </w:rPr>
            </w:pPr>
            <w:r w:rsidRPr="00A064BB">
              <w:rPr>
                <w:rFonts w:ascii="Garamond" w:hAnsi="Garamond"/>
                <w:color w:val="000000"/>
                <w:sz w:val="23"/>
                <w:szCs w:val="23"/>
                <w:bdr w:val="none" w:sz="0" w:space="0" w:color="auto" w:frame="1"/>
                <w:shd w:val="clear" w:color="auto" w:fill="FFFFFF"/>
              </w:rPr>
              <w:t>Avoid recirculation/transfer of air from one room to another unless this is the only way of providing adequately high ventilation to all occupied rooms.</w:t>
            </w:r>
          </w:p>
          <w:p w:rsidR="000D5E61" w:rsidRDefault="000D5E61" w:rsidP="00980642">
            <w:pPr>
              <w:rPr>
                <w:sz w:val="23"/>
                <w:szCs w:val="23"/>
              </w:rPr>
            </w:pPr>
          </w:p>
          <w:p w:rsidR="000D5E61" w:rsidRPr="00A064BB" w:rsidRDefault="000D5E61" w:rsidP="00980642">
            <w:pPr>
              <w:rPr>
                <w:b/>
                <w:sz w:val="23"/>
                <w:szCs w:val="23"/>
              </w:rPr>
            </w:pPr>
            <w:r w:rsidRPr="00A064BB">
              <w:rPr>
                <w:b/>
                <w:sz w:val="23"/>
                <w:szCs w:val="23"/>
              </w:rPr>
              <w:t>Air conditioning system:</w:t>
            </w:r>
          </w:p>
          <w:p w:rsidR="000D5E61" w:rsidRPr="00A064BB" w:rsidRDefault="000D5E61" w:rsidP="000D5E61">
            <w:pPr>
              <w:pStyle w:val="ListParagraph"/>
              <w:numPr>
                <w:ilvl w:val="0"/>
                <w:numId w:val="263"/>
              </w:numPr>
              <w:spacing w:before="0"/>
              <w:contextualSpacing/>
              <w:rPr>
                <w:rFonts w:ascii="Garamond" w:hAnsi="Garamond"/>
                <w:sz w:val="23"/>
                <w:szCs w:val="23"/>
              </w:rPr>
            </w:pPr>
            <w:r w:rsidRPr="00A064BB">
              <w:rPr>
                <w:rFonts w:ascii="Garamond" w:hAnsi="Garamond"/>
                <w:sz w:val="23"/>
                <w:szCs w:val="23"/>
              </w:rPr>
              <w:lastRenderedPageBreak/>
              <w:t xml:space="preserve">Ensure air conditioning system are inspected before return to campus and ensure systems are working as per </w:t>
            </w:r>
            <w:hyperlink r:id="rId83">
              <w:r w:rsidRPr="00A064BB">
                <w:rPr>
                  <w:rStyle w:val="Hyperlink"/>
                  <w:rFonts w:ascii="Garamond" w:hAnsi="Garamond" w:cs="Arial"/>
                  <w:b/>
                  <w:sz w:val="23"/>
                  <w:szCs w:val="23"/>
                </w:rPr>
                <w:t>CIBSE</w:t>
              </w:r>
            </w:hyperlink>
            <w:hyperlink r:id="rId84">
              <w:r w:rsidRPr="00A064BB">
                <w:rPr>
                  <w:rStyle w:val="Hyperlink"/>
                  <w:rFonts w:ascii="Garamond" w:hAnsi="Garamond" w:cs="Arial"/>
                  <w:b/>
                  <w:sz w:val="23"/>
                  <w:szCs w:val="23"/>
                </w:rPr>
                <w:t xml:space="preserve"> </w:t>
              </w:r>
            </w:hyperlink>
            <w:hyperlink r:id="rId85">
              <w:r w:rsidRPr="00A064BB">
                <w:rPr>
                  <w:rStyle w:val="Hyperlink"/>
                  <w:rFonts w:ascii="Garamond" w:hAnsi="Garamond" w:cs="Arial"/>
                  <w:b/>
                  <w:sz w:val="23"/>
                  <w:szCs w:val="23"/>
                </w:rPr>
                <w:t>requirements</w:t>
              </w:r>
            </w:hyperlink>
            <w:r w:rsidRPr="00A064BB">
              <w:rPr>
                <w:rFonts w:ascii="Garamond" w:hAnsi="Garamond" w:cs="Arial"/>
                <w:b/>
                <w:sz w:val="23"/>
                <w:szCs w:val="23"/>
              </w:rPr>
              <w:t xml:space="preserve"> (Estates Office)</w:t>
            </w:r>
            <w:hyperlink r:id="rId86">
              <w:r w:rsidRPr="00A064BB">
                <w:rPr>
                  <w:rStyle w:val="Hyperlink"/>
                  <w:rFonts w:ascii="Garamond" w:hAnsi="Garamond" w:cs="Arial"/>
                  <w:b/>
                  <w:sz w:val="23"/>
                  <w:szCs w:val="23"/>
                </w:rPr>
                <w:t>.</w:t>
              </w:r>
            </w:hyperlink>
          </w:p>
          <w:p w:rsidR="000D5E61" w:rsidRDefault="000D5E61" w:rsidP="00980642">
            <w:pPr>
              <w:rPr>
                <w:rFonts w:cs="Arial"/>
                <w:b/>
                <w:sz w:val="23"/>
                <w:szCs w:val="23"/>
              </w:rPr>
            </w:pPr>
          </w:p>
          <w:p w:rsidR="000D5E61" w:rsidRPr="000C2323" w:rsidRDefault="000D5E61" w:rsidP="00980642">
            <w:pPr>
              <w:rPr>
                <w:rFonts w:cs="Arial"/>
                <w:b/>
                <w:sz w:val="23"/>
                <w:szCs w:val="23"/>
              </w:rPr>
            </w:pPr>
            <w:r w:rsidRPr="000C2323">
              <w:rPr>
                <w:rFonts w:cs="Arial"/>
                <w:b/>
                <w:sz w:val="23"/>
                <w:szCs w:val="23"/>
              </w:rPr>
              <w:t>Evacuation of the Building:</w:t>
            </w:r>
          </w:p>
          <w:p w:rsidR="000D5E61" w:rsidRPr="001A4643" w:rsidRDefault="000D5E61" w:rsidP="000D5E61">
            <w:pPr>
              <w:numPr>
                <w:ilvl w:val="0"/>
                <w:numId w:val="257"/>
              </w:numPr>
              <w:tabs>
                <w:tab w:val="num" w:pos="304"/>
              </w:tabs>
              <w:ind w:left="304" w:hanging="304"/>
              <w:rPr>
                <w:rFonts w:cs="Arial"/>
                <w:sz w:val="23"/>
                <w:szCs w:val="23"/>
              </w:rPr>
            </w:pPr>
            <w:r w:rsidRPr="000C2323">
              <w:rPr>
                <w:rFonts w:cs="Arial"/>
                <w:sz w:val="23"/>
                <w:szCs w:val="23"/>
              </w:rPr>
              <w:t xml:space="preserve">Follow the TU Dublin evacuation procedure and ensure social distancing during evacuation and at the assembly point. </w:t>
            </w:r>
          </w:p>
          <w:p w:rsidR="000D5E61" w:rsidRDefault="000D5E61" w:rsidP="00980642">
            <w:pPr>
              <w:rPr>
                <w:rFonts w:cs="Arial"/>
                <w:sz w:val="23"/>
                <w:szCs w:val="23"/>
              </w:rPr>
            </w:pPr>
          </w:p>
          <w:p w:rsidR="000D5E61" w:rsidRPr="001A4643" w:rsidRDefault="000D5E61" w:rsidP="00980642">
            <w:pPr>
              <w:rPr>
                <w:rFonts w:cs="Arial"/>
                <w:b/>
                <w:sz w:val="23"/>
                <w:szCs w:val="23"/>
              </w:rPr>
            </w:pPr>
            <w:r w:rsidRPr="001A4643">
              <w:rPr>
                <w:rFonts w:cs="Arial"/>
                <w:b/>
                <w:sz w:val="23"/>
                <w:szCs w:val="23"/>
              </w:rPr>
              <w:t xml:space="preserve">Ventilation </w:t>
            </w:r>
          </w:p>
          <w:p w:rsidR="000D5E61" w:rsidRPr="000E54DA" w:rsidRDefault="000D5E61" w:rsidP="00980642">
            <w:pPr>
              <w:rPr>
                <w:rFonts w:cs="Arial"/>
                <w:sz w:val="23"/>
                <w:szCs w:val="23"/>
              </w:rPr>
            </w:pPr>
            <w:r w:rsidRPr="001A4643">
              <w:rPr>
                <w:rFonts w:cs="Arial"/>
                <w:sz w:val="23"/>
                <w:szCs w:val="23"/>
              </w:rPr>
              <w:t>Open windows to introduce fresh air. If possible, windows should remain open during tuition hours. • Partially opening a number of windows rather than fully opening one can help minimise discomfort. In colder weather, to minimise the chilling effect, windows nearest and above the radiator should be opened. • Rooms should not be stuffy or have condensation on the window glass. • Workplaces should ensure that all permanent ventilation openings in rooms are fully open and not blocked by wall hangings etc. These normally are either a circular or rectangle ventilation grill on the external wall or linear slot type ventilators built into the window frames. All of these should be opened all the time. If they have been taped and sealed for decorating purposes then the tape/sealing must be removed. • All mechanical ventilation systems and any air conditioning systems should be set to 100% fresh air. Any air conditioning units that cannot operate on 100% fresh air should be left off. Check with unit suppliers if in doubt. • Rooms with no windows and no mechanical ventilation or inadequate ventilation to the outside shou</w:t>
            </w:r>
            <w:r>
              <w:rPr>
                <w:rFonts w:cs="Arial"/>
                <w:sz w:val="23"/>
                <w:szCs w:val="23"/>
              </w:rPr>
              <w:t xml:space="preserve">ld not be used for activities. </w:t>
            </w:r>
          </w:p>
        </w:tc>
        <w:tc>
          <w:tcPr>
            <w:tcW w:w="1264" w:type="dxa"/>
          </w:tcPr>
          <w:p w:rsidR="000D5E61" w:rsidRPr="00A064BB" w:rsidRDefault="000D5E61" w:rsidP="00980642">
            <w:pPr>
              <w:jc w:val="center"/>
              <w:rPr>
                <w:rFonts w:cs="Arial"/>
                <w:b/>
                <w:sz w:val="23"/>
                <w:szCs w:val="23"/>
              </w:rPr>
            </w:pPr>
          </w:p>
          <w:p w:rsidR="000D5E61" w:rsidRPr="00A064BB" w:rsidRDefault="000D5E61" w:rsidP="00980642">
            <w:pPr>
              <w:jc w:val="center"/>
              <w:rPr>
                <w:rFonts w:cs="Arial"/>
                <w:b/>
                <w:sz w:val="23"/>
                <w:szCs w:val="23"/>
              </w:rPr>
            </w:pPr>
          </w:p>
        </w:tc>
        <w:tc>
          <w:tcPr>
            <w:tcW w:w="1486" w:type="dxa"/>
          </w:tcPr>
          <w:p w:rsidR="000D5E61" w:rsidRPr="00A064BB" w:rsidRDefault="000D5E61" w:rsidP="00980642">
            <w:pPr>
              <w:jc w:val="center"/>
              <w:rPr>
                <w:rFonts w:cs="Arial"/>
                <w:b/>
                <w:sz w:val="23"/>
                <w:szCs w:val="23"/>
              </w:rPr>
            </w:pPr>
          </w:p>
        </w:tc>
        <w:tc>
          <w:tcPr>
            <w:tcW w:w="1361" w:type="dxa"/>
          </w:tcPr>
          <w:p w:rsidR="000D5E61" w:rsidRPr="00A064BB" w:rsidRDefault="000D5E61" w:rsidP="00980642">
            <w:pPr>
              <w:jc w:val="center"/>
              <w:rPr>
                <w:rFonts w:cs="Arial"/>
                <w:b/>
                <w:color w:val="FF0000"/>
                <w:sz w:val="23"/>
                <w:szCs w:val="23"/>
              </w:rPr>
            </w:pPr>
          </w:p>
        </w:tc>
      </w:tr>
      <w:tr w:rsidR="000D5E61" w:rsidRPr="00A064BB" w:rsidTr="00980642">
        <w:trPr>
          <w:trHeight w:val="273"/>
          <w:jc w:val="center"/>
        </w:trPr>
        <w:tc>
          <w:tcPr>
            <w:tcW w:w="15446" w:type="dxa"/>
            <w:gridSpan w:val="7"/>
            <w:shd w:val="clear" w:color="auto" w:fill="E36C0A" w:themeFill="accent6" w:themeFillShade="BF"/>
          </w:tcPr>
          <w:p w:rsidR="000D5E61" w:rsidRPr="00A064BB" w:rsidRDefault="000D5E61" w:rsidP="00980642">
            <w:pPr>
              <w:jc w:val="center"/>
              <w:rPr>
                <w:rFonts w:cs="Arial"/>
                <w:b/>
                <w:color w:val="FF0000"/>
                <w:sz w:val="23"/>
                <w:szCs w:val="23"/>
              </w:rPr>
            </w:pPr>
            <w:r w:rsidRPr="00A064BB">
              <w:rPr>
                <w:rFonts w:cs="Arial"/>
                <w:b/>
                <w:sz w:val="23"/>
                <w:szCs w:val="23"/>
              </w:rPr>
              <w:t>STEP 4 ADMINISTRATION CONTROLS</w:t>
            </w:r>
          </w:p>
        </w:tc>
      </w:tr>
      <w:tr w:rsidR="000D5E61" w:rsidRPr="00A064BB" w:rsidTr="00980642">
        <w:trPr>
          <w:trHeight w:val="422"/>
          <w:jc w:val="center"/>
        </w:trPr>
        <w:tc>
          <w:tcPr>
            <w:tcW w:w="597" w:type="dxa"/>
            <w:shd w:val="clear" w:color="auto" w:fill="auto"/>
          </w:tcPr>
          <w:p w:rsidR="000D5E61" w:rsidRPr="00A064BB" w:rsidRDefault="000D5E61" w:rsidP="00980642">
            <w:pPr>
              <w:jc w:val="center"/>
              <w:rPr>
                <w:rFonts w:cs="Arial"/>
                <w:b/>
                <w:sz w:val="23"/>
                <w:szCs w:val="23"/>
              </w:rPr>
            </w:pPr>
            <w:r>
              <w:rPr>
                <w:rFonts w:cs="Arial"/>
                <w:b/>
                <w:sz w:val="23"/>
                <w:szCs w:val="23"/>
              </w:rPr>
              <w:t>11.</w:t>
            </w:r>
          </w:p>
        </w:tc>
        <w:tc>
          <w:tcPr>
            <w:tcW w:w="1848" w:type="dxa"/>
            <w:shd w:val="clear" w:color="auto" w:fill="auto"/>
          </w:tcPr>
          <w:p w:rsidR="000D5E61" w:rsidRPr="00A064BB" w:rsidRDefault="000D5E61" w:rsidP="00980642">
            <w:pPr>
              <w:rPr>
                <w:rFonts w:cs="Arial"/>
                <w:b/>
                <w:sz w:val="23"/>
                <w:szCs w:val="23"/>
              </w:rPr>
            </w:pPr>
            <w:r w:rsidRPr="00A064BB">
              <w:rPr>
                <w:rFonts w:cs="Arial"/>
                <w:b/>
                <w:sz w:val="23"/>
                <w:szCs w:val="23"/>
              </w:rPr>
              <w:t xml:space="preserve">Physical Distancing </w:t>
            </w:r>
          </w:p>
          <w:p w:rsidR="000D5E61" w:rsidRPr="00A064BB" w:rsidRDefault="000D5E61" w:rsidP="00980642">
            <w:pPr>
              <w:rPr>
                <w:rFonts w:cs="Arial"/>
                <w:b/>
                <w:sz w:val="23"/>
                <w:szCs w:val="23"/>
              </w:rPr>
            </w:pPr>
          </w:p>
          <w:p w:rsidR="000D5E61" w:rsidRPr="00A064BB" w:rsidRDefault="000D5E61" w:rsidP="00980642">
            <w:pPr>
              <w:spacing w:after="200" w:line="276" w:lineRule="auto"/>
              <w:rPr>
                <w:rFonts w:eastAsia="Calibri" w:cs="Arial"/>
                <w:b/>
                <w:sz w:val="23"/>
                <w:szCs w:val="23"/>
                <w:lang w:val="en-IE"/>
              </w:rPr>
            </w:pPr>
            <w:r w:rsidRPr="00A064BB">
              <w:rPr>
                <w:rFonts w:eastAsia="Calibri" w:cs="Arial"/>
                <w:b/>
                <w:sz w:val="23"/>
                <w:szCs w:val="23"/>
                <w:lang w:val="en-IE"/>
              </w:rPr>
              <w:t>At risk:</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Staff</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 xml:space="preserve">Students </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Visitors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Contractors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lastRenderedPageBreak/>
              <w:t>Service Providers</w:t>
            </w:r>
          </w:p>
          <w:p w:rsidR="000D5E61" w:rsidRDefault="00980642" w:rsidP="000D5E61">
            <w:pPr>
              <w:numPr>
                <w:ilvl w:val="0"/>
                <w:numId w:val="258"/>
              </w:numPr>
              <w:spacing w:after="200" w:line="276" w:lineRule="auto"/>
              <w:contextualSpacing/>
              <w:rPr>
                <w:rFonts w:eastAsia="Calibri" w:cs="Arial"/>
                <w:sz w:val="23"/>
                <w:szCs w:val="23"/>
                <w:lang w:val="en-IE"/>
              </w:rPr>
            </w:pPr>
            <w:hyperlink r:id="rId87" w:history="1">
              <w:r w:rsidR="000D5E61" w:rsidRPr="00A064BB">
                <w:rPr>
                  <w:rStyle w:val="Hyperlink"/>
                  <w:rFonts w:eastAsia="Calibri" w:cs="Arial"/>
                  <w:sz w:val="23"/>
                  <w:szCs w:val="23"/>
                  <w:lang w:val="en-IE"/>
                </w:rPr>
                <w:t>Vulnerable  groups</w:t>
              </w:r>
            </w:hyperlink>
            <w:r w:rsidR="000D5E61" w:rsidRPr="00A064BB">
              <w:rPr>
                <w:rFonts w:eastAsia="Calibri" w:cs="Arial"/>
                <w:sz w:val="23"/>
                <w:szCs w:val="23"/>
                <w:lang w:val="en-IE"/>
              </w:rPr>
              <w:t xml:space="preserve"> as per the HSE advice  </w:t>
            </w: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Pr="00A064BB" w:rsidRDefault="000D5E61" w:rsidP="00980642">
            <w:pPr>
              <w:spacing w:after="200" w:line="276" w:lineRule="auto"/>
              <w:contextualSpacing/>
              <w:rPr>
                <w:rFonts w:eastAsia="Calibri" w:cs="Arial"/>
                <w:sz w:val="23"/>
                <w:szCs w:val="23"/>
                <w:lang w:val="en-IE"/>
              </w:rPr>
            </w:pPr>
            <w:r>
              <w:rPr>
                <w:rFonts w:eastAsia="Calibri" w:cs="Arial"/>
                <w:sz w:val="23"/>
                <w:szCs w:val="23"/>
                <w:lang w:val="en-IE"/>
              </w:rPr>
              <w:t>Crowds at entrances, exits, common areas</w:t>
            </w:r>
          </w:p>
          <w:p w:rsidR="000D5E61" w:rsidRPr="00A064BB" w:rsidRDefault="000D5E61" w:rsidP="00980642">
            <w:pPr>
              <w:rPr>
                <w:rFonts w:cs="Arial"/>
                <w:b/>
                <w:sz w:val="23"/>
                <w:szCs w:val="23"/>
              </w:rPr>
            </w:pPr>
          </w:p>
        </w:tc>
        <w:tc>
          <w:tcPr>
            <w:tcW w:w="1896" w:type="dxa"/>
          </w:tcPr>
          <w:p w:rsidR="000D5E61" w:rsidRPr="00A064BB" w:rsidRDefault="000D5E61" w:rsidP="000D5E61">
            <w:pPr>
              <w:pStyle w:val="ListParagraph"/>
              <w:numPr>
                <w:ilvl w:val="0"/>
                <w:numId w:val="256"/>
              </w:numPr>
              <w:spacing w:before="0"/>
              <w:ind w:left="264" w:hanging="264"/>
              <w:contextualSpacing/>
              <w:rPr>
                <w:rFonts w:ascii="Garamond" w:hAnsi="Garamond" w:cs="Arial"/>
                <w:sz w:val="23"/>
                <w:szCs w:val="23"/>
              </w:rPr>
            </w:pPr>
            <w:r w:rsidRPr="00A064BB">
              <w:rPr>
                <w:rFonts w:ascii="Garamond" w:hAnsi="Garamond" w:cs="Arial"/>
                <w:sz w:val="23"/>
                <w:szCs w:val="23"/>
              </w:rPr>
              <w:lastRenderedPageBreak/>
              <w:t>Contraction and spread of COVID-19</w:t>
            </w: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Default="000D5E61" w:rsidP="00980642">
            <w:pPr>
              <w:pStyle w:val="ListParagraph"/>
              <w:ind w:left="360"/>
              <w:rPr>
                <w:rFonts w:ascii="Garamond" w:hAnsi="Garamond" w:cs="Arial"/>
                <w:sz w:val="23"/>
                <w:szCs w:val="23"/>
              </w:rPr>
            </w:pPr>
          </w:p>
          <w:p w:rsidR="000D5E61" w:rsidRPr="00C50B37" w:rsidRDefault="000D5E61" w:rsidP="00980642">
            <w:pPr>
              <w:pStyle w:val="ListParagraph"/>
              <w:ind w:left="360"/>
              <w:rPr>
                <w:rFonts w:ascii="Garamond" w:hAnsi="Garamond" w:cs="Arial"/>
                <w:sz w:val="23"/>
                <w:szCs w:val="23"/>
              </w:rPr>
            </w:pPr>
            <w:r w:rsidRPr="00C50B37">
              <w:rPr>
                <w:rFonts w:ascii="Garamond" w:hAnsi="Garamond" w:cs="Arial"/>
                <w:sz w:val="23"/>
                <w:szCs w:val="23"/>
              </w:rPr>
              <w:t>Contraction and spread of COVID-19</w:t>
            </w:r>
          </w:p>
          <w:p w:rsidR="000D5E61" w:rsidRDefault="000D5E61" w:rsidP="00980642">
            <w:pPr>
              <w:pStyle w:val="ListParagraph"/>
              <w:ind w:left="360"/>
              <w:rPr>
                <w:rFonts w:ascii="Garamond" w:hAnsi="Garamond" w:cs="Arial"/>
                <w:sz w:val="23"/>
                <w:szCs w:val="23"/>
              </w:rPr>
            </w:pPr>
          </w:p>
          <w:p w:rsidR="000D5E61" w:rsidRPr="00A064BB" w:rsidRDefault="000D5E61" w:rsidP="00980642">
            <w:pPr>
              <w:pStyle w:val="ListParagraph"/>
              <w:ind w:left="360"/>
              <w:rPr>
                <w:rFonts w:ascii="Garamond" w:hAnsi="Garamond" w:cs="Arial"/>
                <w:sz w:val="23"/>
                <w:szCs w:val="23"/>
              </w:rPr>
            </w:pPr>
          </w:p>
        </w:tc>
        <w:tc>
          <w:tcPr>
            <w:tcW w:w="6994" w:type="dxa"/>
          </w:tcPr>
          <w:p w:rsidR="000D5E61" w:rsidRDefault="000D5E61" w:rsidP="000D5E61">
            <w:pPr>
              <w:pStyle w:val="ListParagraph"/>
              <w:numPr>
                <w:ilvl w:val="0"/>
                <w:numId w:val="265"/>
              </w:numPr>
              <w:spacing w:before="0"/>
              <w:contextualSpacing/>
              <w:jc w:val="both"/>
              <w:rPr>
                <w:rFonts w:ascii="Garamond" w:hAnsi="Garamond" w:cstheme="minorHAnsi"/>
                <w:sz w:val="23"/>
                <w:szCs w:val="23"/>
              </w:rPr>
            </w:pPr>
            <w:r>
              <w:rPr>
                <w:rFonts w:ascii="Garamond" w:hAnsi="Garamond" w:cstheme="minorHAnsi"/>
                <w:sz w:val="23"/>
                <w:szCs w:val="23"/>
              </w:rPr>
              <w:lastRenderedPageBreak/>
              <w:t xml:space="preserve">Response Plans for TU Dublin: </w:t>
            </w:r>
          </w:p>
          <w:p w:rsidR="000D5E61" w:rsidRDefault="00980642" w:rsidP="00980642">
            <w:pPr>
              <w:pStyle w:val="ListParagraph"/>
              <w:ind w:left="360"/>
              <w:jc w:val="both"/>
              <w:rPr>
                <w:rFonts w:ascii="Garamond" w:hAnsi="Garamond" w:cstheme="minorHAnsi"/>
                <w:sz w:val="23"/>
                <w:szCs w:val="23"/>
              </w:rPr>
            </w:pPr>
            <w:hyperlink r:id="rId88" w:history="1">
              <w:r w:rsidR="000D5E61" w:rsidRPr="000055C6">
                <w:rPr>
                  <w:rStyle w:val="Hyperlink"/>
                  <w:rFonts w:ascii="Garamond" w:hAnsi="Garamond" w:cstheme="minorHAnsi"/>
                  <w:sz w:val="23"/>
                  <w:szCs w:val="23"/>
                </w:rPr>
                <w:t>Moving Towards a New Way of Working</w:t>
              </w:r>
            </w:hyperlink>
          </w:p>
          <w:p w:rsidR="000D5E61" w:rsidRDefault="00980642" w:rsidP="00980642">
            <w:pPr>
              <w:pStyle w:val="ListParagraph"/>
              <w:ind w:left="360"/>
              <w:jc w:val="both"/>
              <w:rPr>
                <w:rFonts w:ascii="Garamond" w:hAnsi="Garamond" w:cstheme="minorHAnsi"/>
                <w:sz w:val="23"/>
                <w:szCs w:val="23"/>
              </w:rPr>
            </w:pPr>
            <w:hyperlink r:id="rId89" w:history="1">
              <w:r w:rsidR="000D5E61" w:rsidRPr="000055C6">
                <w:rPr>
                  <w:rStyle w:val="Hyperlink"/>
                  <w:rFonts w:ascii="Garamond" w:hAnsi="Garamond" w:cstheme="minorHAnsi"/>
                  <w:sz w:val="23"/>
                  <w:szCs w:val="23"/>
                </w:rPr>
                <w:t>Working with COVID-19</w:t>
              </w:r>
            </w:hyperlink>
          </w:p>
          <w:p w:rsidR="000D5E61" w:rsidRDefault="00980642" w:rsidP="00980642">
            <w:pPr>
              <w:pStyle w:val="ListParagraph"/>
              <w:ind w:left="360"/>
              <w:jc w:val="both"/>
              <w:rPr>
                <w:rFonts w:ascii="Garamond" w:hAnsi="Garamond" w:cstheme="minorHAnsi"/>
                <w:sz w:val="23"/>
                <w:szCs w:val="23"/>
              </w:rPr>
            </w:pPr>
            <w:hyperlink r:id="rId90" w:history="1">
              <w:r w:rsidR="000D5E61" w:rsidRPr="000055C6">
                <w:rPr>
                  <w:rStyle w:val="Hyperlink"/>
                  <w:rFonts w:ascii="Garamond" w:hAnsi="Garamond" w:cstheme="minorHAnsi"/>
                  <w:sz w:val="23"/>
                  <w:szCs w:val="23"/>
                </w:rPr>
                <w:t>FAQ</w:t>
              </w:r>
            </w:hyperlink>
          </w:p>
          <w:p w:rsidR="000D5E61" w:rsidRDefault="00980642" w:rsidP="00980642">
            <w:pPr>
              <w:pStyle w:val="ListParagraph"/>
              <w:ind w:left="360"/>
              <w:jc w:val="both"/>
              <w:rPr>
                <w:rFonts w:ascii="Garamond" w:hAnsi="Garamond" w:cstheme="minorHAnsi"/>
                <w:sz w:val="23"/>
                <w:szCs w:val="23"/>
              </w:rPr>
            </w:pPr>
            <w:hyperlink r:id="rId91" w:history="1">
              <w:r w:rsidR="000D5E61" w:rsidRPr="00D869F0">
                <w:rPr>
                  <w:rStyle w:val="Hyperlink"/>
                  <w:rFonts w:ascii="Garamond" w:hAnsi="Garamond" w:cstheme="minorHAnsi"/>
                  <w:sz w:val="23"/>
                  <w:szCs w:val="23"/>
                </w:rPr>
                <w:t>Estates Quick Guide</w:t>
              </w:r>
            </w:hyperlink>
            <w:r w:rsidR="000D5E61">
              <w:rPr>
                <w:rFonts w:ascii="Garamond" w:hAnsi="Garamond" w:cstheme="minorHAnsi"/>
                <w:sz w:val="23"/>
                <w:szCs w:val="23"/>
              </w:rPr>
              <w:t xml:space="preserve"> for COVID-19 arrangements</w:t>
            </w:r>
          </w:p>
          <w:p w:rsidR="000D5E61" w:rsidRPr="00A064BB" w:rsidRDefault="000D5E61" w:rsidP="000D5E61">
            <w:pPr>
              <w:pStyle w:val="ListParagraph"/>
              <w:numPr>
                <w:ilvl w:val="0"/>
                <w:numId w:val="265"/>
              </w:numPr>
              <w:spacing w:before="0"/>
              <w:contextualSpacing/>
              <w:jc w:val="both"/>
              <w:rPr>
                <w:rFonts w:ascii="Garamond" w:hAnsi="Garamond" w:cstheme="minorHAnsi"/>
                <w:sz w:val="23"/>
                <w:szCs w:val="23"/>
              </w:rPr>
            </w:pPr>
            <w:r w:rsidRPr="00A064BB">
              <w:rPr>
                <w:rFonts w:ascii="Garamond" w:hAnsi="Garamond" w:cstheme="minorHAnsi"/>
                <w:sz w:val="23"/>
                <w:szCs w:val="23"/>
              </w:rPr>
              <w:t>If possible continue with non-face to face communication.</w:t>
            </w:r>
          </w:p>
          <w:p w:rsidR="000D5E61" w:rsidRPr="00A064BB" w:rsidRDefault="000D5E61" w:rsidP="000D5E61">
            <w:pPr>
              <w:pStyle w:val="ListParagraph"/>
              <w:numPr>
                <w:ilvl w:val="0"/>
                <w:numId w:val="265"/>
              </w:numPr>
              <w:spacing w:before="0"/>
              <w:contextualSpacing/>
              <w:jc w:val="both"/>
              <w:rPr>
                <w:rFonts w:ascii="Garamond" w:hAnsi="Garamond" w:cstheme="minorHAnsi"/>
                <w:sz w:val="23"/>
                <w:szCs w:val="23"/>
              </w:rPr>
            </w:pPr>
            <w:r w:rsidRPr="00A064BB">
              <w:rPr>
                <w:rFonts w:ascii="Garamond" w:eastAsia="PMingLiU" w:hAnsi="Garamond"/>
                <w:sz w:val="23"/>
                <w:szCs w:val="23"/>
                <w:lang w:eastAsia="zh-TW"/>
              </w:rPr>
              <w:lastRenderedPageBreak/>
              <w:t>If essential to meet in face-to-face environment</w:t>
            </w:r>
            <w:r>
              <w:rPr>
                <w:rFonts w:ascii="Garamond" w:eastAsia="PMingLiU" w:hAnsi="Garamond"/>
                <w:sz w:val="23"/>
                <w:szCs w:val="23"/>
                <w:lang w:eastAsia="zh-TW"/>
              </w:rPr>
              <w:t>,</w:t>
            </w:r>
            <w:r w:rsidRPr="00A064BB">
              <w:rPr>
                <w:rFonts w:ascii="Garamond" w:eastAsia="PMingLiU" w:hAnsi="Garamond"/>
                <w:sz w:val="23"/>
                <w:szCs w:val="23"/>
                <w:lang w:eastAsia="zh-TW"/>
              </w:rPr>
              <w:t xml:space="preserve"> consider implementing physical distancing (use floor markings if necessary).</w:t>
            </w:r>
          </w:p>
          <w:p w:rsidR="000D5E61" w:rsidRPr="00A064BB" w:rsidRDefault="000D5E61" w:rsidP="000D5E61">
            <w:pPr>
              <w:pStyle w:val="ListParagraph"/>
              <w:numPr>
                <w:ilvl w:val="0"/>
                <w:numId w:val="265"/>
              </w:numPr>
              <w:spacing w:before="0"/>
              <w:contextualSpacing/>
              <w:jc w:val="both"/>
              <w:rPr>
                <w:rFonts w:ascii="Garamond" w:hAnsi="Garamond" w:cstheme="minorHAnsi"/>
                <w:sz w:val="23"/>
                <w:szCs w:val="23"/>
              </w:rPr>
            </w:pPr>
            <w:r w:rsidRPr="00A064BB">
              <w:rPr>
                <w:rFonts w:ascii="Garamond" w:hAnsi="Garamond" w:cs="Arial"/>
                <w:sz w:val="23"/>
                <w:szCs w:val="23"/>
              </w:rPr>
              <w:t>Provide for physical distancing across all work activities based on National Guidelines in offices, classrooms, workshops, lab</w:t>
            </w:r>
            <w:r>
              <w:rPr>
                <w:rFonts w:ascii="Garamond" w:hAnsi="Garamond" w:cs="Arial"/>
                <w:sz w:val="23"/>
                <w:szCs w:val="23"/>
              </w:rPr>
              <w:t>oratorie</w:t>
            </w:r>
            <w:r w:rsidRPr="00A064BB">
              <w:rPr>
                <w:rFonts w:ascii="Garamond" w:hAnsi="Garamond" w:cs="Arial"/>
                <w:sz w:val="23"/>
                <w:szCs w:val="23"/>
              </w:rPr>
              <w:t xml:space="preserve">s, kitchens etc. (assess the </w:t>
            </w:r>
            <w:r w:rsidRPr="00A064BB">
              <w:rPr>
                <w:rFonts w:ascii="Garamond" w:eastAsia="PMingLiU" w:hAnsi="Garamond"/>
                <w:sz w:val="23"/>
                <w:szCs w:val="23"/>
                <w:lang w:eastAsia="en-US"/>
              </w:rPr>
              <w:t>p</w:t>
            </w:r>
            <w:r w:rsidRPr="00A064BB">
              <w:rPr>
                <w:rFonts w:ascii="Garamond" w:eastAsia="PMingLiU" w:hAnsi="Garamond"/>
                <w:bCs/>
                <w:sz w:val="23"/>
                <w:szCs w:val="23"/>
                <w:lang w:eastAsia="en-US"/>
              </w:rPr>
              <w:t>hysical layout of the rooms consider fixed furniture, availability of window, floor space and circulation to determine maximum safe occupancy).</w:t>
            </w:r>
          </w:p>
          <w:p w:rsidR="000D5E61" w:rsidRPr="00A064BB" w:rsidRDefault="000D5E61" w:rsidP="000D5E61">
            <w:pPr>
              <w:pStyle w:val="ListParagraph"/>
              <w:numPr>
                <w:ilvl w:val="0"/>
                <w:numId w:val="265"/>
              </w:numPr>
              <w:spacing w:before="0"/>
              <w:contextualSpacing/>
              <w:jc w:val="both"/>
              <w:rPr>
                <w:rFonts w:ascii="Garamond" w:eastAsia="PMingLiU" w:hAnsi="Garamond"/>
                <w:bCs/>
                <w:sz w:val="23"/>
                <w:szCs w:val="23"/>
                <w:lang w:eastAsia="en-US"/>
              </w:rPr>
            </w:pPr>
            <w:r>
              <w:rPr>
                <w:rFonts w:ascii="Garamond" w:eastAsia="PMingLiU" w:hAnsi="Garamond"/>
                <w:bCs/>
                <w:sz w:val="23"/>
                <w:szCs w:val="23"/>
                <w:lang w:eastAsia="en-US"/>
              </w:rPr>
              <w:t>Reorganise work space</w:t>
            </w:r>
            <w:r w:rsidRPr="00A064BB">
              <w:rPr>
                <w:rFonts w:ascii="Garamond" w:eastAsia="PMingLiU" w:hAnsi="Garamond"/>
                <w:bCs/>
                <w:sz w:val="23"/>
                <w:szCs w:val="23"/>
                <w:lang w:eastAsia="en-US"/>
              </w:rPr>
              <w:t xml:space="preserve"> layout to maximise physical distancing and to use all available space.</w:t>
            </w:r>
          </w:p>
          <w:p w:rsidR="000D5E61" w:rsidRPr="00A064BB" w:rsidRDefault="000D5E61" w:rsidP="000D5E61">
            <w:pPr>
              <w:pStyle w:val="ListParagraph"/>
              <w:numPr>
                <w:ilvl w:val="0"/>
                <w:numId w:val="265"/>
              </w:numPr>
              <w:spacing w:before="0"/>
              <w:contextualSpacing/>
              <w:jc w:val="both"/>
              <w:rPr>
                <w:rFonts w:ascii="Garamond" w:eastAsia="PMingLiU" w:hAnsi="Garamond"/>
                <w:bCs/>
                <w:sz w:val="23"/>
                <w:szCs w:val="23"/>
                <w:lang w:eastAsia="en-US"/>
              </w:rPr>
            </w:pPr>
            <w:r w:rsidRPr="00A064BB">
              <w:rPr>
                <w:rFonts w:ascii="Garamond" w:eastAsia="PMingLiU" w:hAnsi="Garamond"/>
                <w:bCs/>
                <w:sz w:val="23"/>
                <w:szCs w:val="23"/>
                <w:lang w:eastAsia="en-US"/>
              </w:rPr>
              <w:t>Remove or cover excess chairs in waiting areas/ spaces.</w:t>
            </w:r>
          </w:p>
          <w:p w:rsidR="000D5E61" w:rsidRPr="00A064BB" w:rsidRDefault="000D5E61" w:rsidP="000D5E61">
            <w:pPr>
              <w:pStyle w:val="ListParagraph"/>
              <w:numPr>
                <w:ilvl w:val="0"/>
                <w:numId w:val="265"/>
              </w:numPr>
              <w:spacing w:before="0"/>
              <w:contextualSpacing/>
              <w:rPr>
                <w:rFonts w:ascii="Garamond" w:hAnsi="Garamond" w:cs="Arial"/>
                <w:sz w:val="23"/>
                <w:szCs w:val="23"/>
              </w:rPr>
            </w:pPr>
            <w:r w:rsidRPr="00A064BB">
              <w:rPr>
                <w:rFonts w:ascii="Garamond" w:hAnsi="Garamond" w:cs="Arial"/>
                <w:sz w:val="23"/>
                <w:szCs w:val="23"/>
              </w:rPr>
              <w:t>Use HSE COVID-19 Physical Distancing signage and floor markings t</w:t>
            </w:r>
            <w:r>
              <w:rPr>
                <w:rFonts w:ascii="Garamond" w:hAnsi="Garamond" w:cs="Arial"/>
                <w:sz w:val="23"/>
                <w:szCs w:val="23"/>
              </w:rPr>
              <w:t>o remind building users of the N</w:t>
            </w:r>
            <w:r w:rsidRPr="00A064BB">
              <w:rPr>
                <w:rFonts w:ascii="Garamond" w:hAnsi="Garamond" w:cs="Arial"/>
                <w:sz w:val="23"/>
                <w:szCs w:val="23"/>
              </w:rPr>
              <w:t xml:space="preserve">ational guideline distance. </w:t>
            </w:r>
          </w:p>
          <w:p w:rsidR="000D5E61" w:rsidRPr="00A064BB" w:rsidRDefault="000D5E61" w:rsidP="000D5E61">
            <w:pPr>
              <w:pStyle w:val="ListParagraph"/>
              <w:numPr>
                <w:ilvl w:val="0"/>
                <w:numId w:val="265"/>
              </w:numPr>
              <w:spacing w:before="0"/>
              <w:contextualSpacing/>
              <w:rPr>
                <w:rFonts w:ascii="Garamond" w:hAnsi="Garamond" w:cs="Arial"/>
                <w:sz w:val="23"/>
                <w:szCs w:val="23"/>
              </w:rPr>
            </w:pPr>
            <w:r>
              <w:rPr>
                <w:rFonts w:ascii="Garamond" w:hAnsi="Garamond" w:cs="Arial"/>
                <w:sz w:val="23"/>
                <w:szCs w:val="23"/>
              </w:rPr>
              <w:t>Any tasks where N</w:t>
            </w:r>
            <w:r w:rsidRPr="00A064BB">
              <w:rPr>
                <w:rFonts w:ascii="Garamond" w:hAnsi="Garamond" w:cs="Arial"/>
                <w:sz w:val="23"/>
                <w:szCs w:val="23"/>
              </w:rPr>
              <w:t xml:space="preserve">ational guideline distance is difficult to maintain needs to be identified and reviewed to either </w:t>
            </w:r>
            <w:r w:rsidRPr="00A064BB">
              <w:rPr>
                <w:rFonts w:ascii="Garamond" w:hAnsi="Garamond" w:cs="Arial"/>
                <w:b/>
                <w:sz w:val="23"/>
                <w:szCs w:val="23"/>
              </w:rPr>
              <w:t>a.</w:t>
            </w:r>
            <w:r w:rsidRPr="00A064BB">
              <w:rPr>
                <w:rFonts w:ascii="Garamond" w:hAnsi="Garamond" w:cs="Arial"/>
                <w:sz w:val="23"/>
                <w:szCs w:val="23"/>
              </w:rPr>
              <w:t xml:space="preserve"> </w:t>
            </w:r>
            <w:r>
              <w:rPr>
                <w:rFonts w:ascii="Garamond" w:hAnsi="Garamond" w:cs="Arial"/>
                <w:sz w:val="23"/>
                <w:szCs w:val="23"/>
              </w:rPr>
              <w:t>“</w:t>
            </w:r>
            <w:r w:rsidRPr="00A064BB">
              <w:rPr>
                <w:rFonts w:ascii="Garamond" w:hAnsi="Garamond" w:cs="Arial"/>
                <w:sz w:val="23"/>
                <w:szCs w:val="23"/>
              </w:rPr>
              <w:t>design out the risk</w:t>
            </w:r>
            <w:r>
              <w:rPr>
                <w:rFonts w:ascii="Garamond" w:hAnsi="Garamond" w:cs="Arial"/>
                <w:sz w:val="23"/>
                <w:szCs w:val="23"/>
              </w:rPr>
              <w:t>”</w:t>
            </w:r>
            <w:r w:rsidRPr="00A064BB">
              <w:rPr>
                <w:rFonts w:ascii="Garamond" w:hAnsi="Garamond" w:cs="Arial"/>
                <w:sz w:val="23"/>
                <w:szCs w:val="23"/>
              </w:rPr>
              <w:t xml:space="preserve"> or to </w:t>
            </w:r>
            <w:r w:rsidRPr="00A064BB">
              <w:rPr>
                <w:rFonts w:ascii="Garamond" w:hAnsi="Garamond" w:cs="Arial"/>
                <w:b/>
                <w:sz w:val="23"/>
                <w:szCs w:val="23"/>
              </w:rPr>
              <w:t>b.</w:t>
            </w:r>
            <w:r w:rsidRPr="00A064BB">
              <w:rPr>
                <w:rFonts w:ascii="Garamond" w:hAnsi="Garamond" w:cs="Arial"/>
                <w:sz w:val="23"/>
                <w:szCs w:val="23"/>
              </w:rPr>
              <w:t xml:space="preserve"> identify additional controls required during the completion of that task.</w:t>
            </w:r>
          </w:p>
          <w:p w:rsidR="000D5E61" w:rsidRPr="00A064BB" w:rsidRDefault="000D5E61" w:rsidP="000D5E61">
            <w:pPr>
              <w:pStyle w:val="ListParagraph"/>
              <w:numPr>
                <w:ilvl w:val="0"/>
                <w:numId w:val="265"/>
              </w:numPr>
              <w:spacing w:before="0"/>
              <w:contextualSpacing/>
              <w:rPr>
                <w:rFonts w:ascii="Garamond" w:eastAsia="PMingLiU" w:hAnsi="Garamond"/>
                <w:sz w:val="23"/>
                <w:szCs w:val="23"/>
                <w:lang w:eastAsia="zh-TW"/>
              </w:rPr>
            </w:pPr>
            <w:r w:rsidRPr="00A064BB">
              <w:rPr>
                <w:rFonts w:ascii="Garamond" w:eastAsia="PMingLiU" w:hAnsi="Garamond"/>
                <w:sz w:val="23"/>
                <w:szCs w:val="23"/>
                <w:lang w:eastAsia="zh-TW"/>
              </w:rPr>
              <w:t>Reduce the number of persons in a room using work from remote working, rota or shift work.</w:t>
            </w:r>
          </w:p>
          <w:p w:rsidR="000D5E61" w:rsidRPr="00A064BB" w:rsidRDefault="000D5E61" w:rsidP="000D5E61">
            <w:pPr>
              <w:pStyle w:val="ListParagraph"/>
              <w:numPr>
                <w:ilvl w:val="0"/>
                <w:numId w:val="265"/>
              </w:numPr>
              <w:spacing w:before="0"/>
              <w:contextualSpacing/>
              <w:rPr>
                <w:rFonts w:ascii="Garamond" w:eastAsia="PMingLiU" w:hAnsi="Garamond"/>
                <w:sz w:val="23"/>
                <w:szCs w:val="23"/>
                <w:lang w:eastAsia="zh-TW"/>
              </w:rPr>
            </w:pPr>
            <w:r w:rsidRPr="00A064BB">
              <w:rPr>
                <w:rFonts w:ascii="Garamond" w:eastAsia="PMingLiU" w:hAnsi="Garamond"/>
                <w:sz w:val="23"/>
                <w:szCs w:val="23"/>
                <w:lang w:eastAsia="zh-TW"/>
              </w:rPr>
              <w:t xml:space="preserve">Reduce the number of work tasks. </w:t>
            </w:r>
          </w:p>
          <w:p w:rsidR="000D5E61" w:rsidRPr="00A064BB" w:rsidRDefault="000D5E61" w:rsidP="000D5E61">
            <w:pPr>
              <w:pStyle w:val="ListParagraph"/>
              <w:numPr>
                <w:ilvl w:val="0"/>
                <w:numId w:val="265"/>
              </w:numPr>
              <w:spacing w:before="0"/>
              <w:contextualSpacing/>
              <w:rPr>
                <w:rFonts w:ascii="Garamond" w:eastAsia="PMingLiU" w:hAnsi="Garamond"/>
                <w:sz w:val="23"/>
                <w:szCs w:val="23"/>
                <w:lang w:eastAsia="zh-TW"/>
              </w:rPr>
            </w:pPr>
            <w:r w:rsidRPr="00A064BB">
              <w:rPr>
                <w:rFonts w:ascii="Garamond" w:eastAsia="PMingLiU" w:hAnsi="Garamond"/>
                <w:sz w:val="23"/>
                <w:szCs w:val="23"/>
                <w:lang w:eastAsia="zh-TW"/>
              </w:rPr>
              <w:t xml:space="preserve">Postpone non-essential work. </w:t>
            </w:r>
          </w:p>
          <w:p w:rsidR="000D5E61" w:rsidRPr="00A064BB" w:rsidRDefault="000D5E61" w:rsidP="000D5E61">
            <w:pPr>
              <w:numPr>
                <w:ilvl w:val="0"/>
                <w:numId w:val="265"/>
              </w:numPr>
              <w:rPr>
                <w:rFonts w:cs="Arial"/>
                <w:sz w:val="23"/>
                <w:szCs w:val="23"/>
              </w:rPr>
            </w:pPr>
            <w:r w:rsidRPr="00A064BB">
              <w:rPr>
                <w:rFonts w:cs="Arial"/>
                <w:sz w:val="23"/>
                <w:szCs w:val="23"/>
              </w:rPr>
              <w:t>Manage break/lunch time to reduce communal use e.g. stagger breaks or use alternative areas to take breaks (catering contractors will have their own risk assessments and procedures for all to follow).</w:t>
            </w:r>
          </w:p>
          <w:p w:rsidR="000D5E61" w:rsidRPr="00A45A2C" w:rsidRDefault="000D5E61" w:rsidP="000D5E61">
            <w:pPr>
              <w:pStyle w:val="ListParagraph"/>
              <w:numPr>
                <w:ilvl w:val="0"/>
                <w:numId w:val="265"/>
              </w:numPr>
              <w:spacing w:before="0"/>
              <w:contextualSpacing/>
              <w:rPr>
                <w:rFonts w:ascii="Garamond" w:hAnsi="Garamond" w:cs="Arial"/>
                <w:sz w:val="23"/>
                <w:szCs w:val="23"/>
              </w:rPr>
            </w:pPr>
            <w:r w:rsidRPr="00A064BB">
              <w:rPr>
                <w:rFonts w:ascii="Garamond" w:eastAsia="PMingLiU" w:hAnsi="Garamond"/>
                <w:bCs/>
                <w:sz w:val="23"/>
                <w:szCs w:val="23"/>
                <w:lang w:eastAsia="en-US"/>
              </w:rPr>
              <w:t>Determine pinch points where physical distancing may not be possible.</w:t>
            </w:r>
          </w:p>
          <w:p w:rsidR="000D5E61" w:rsidRPr="000C2323" w:rsidRDefault="000D5E61" w:rsidP="000D5E61">
            <w:pPr>
              <w:pStyle w:val="ListParagraph"/>
              <w:numPr>
                <w:ilvl w:val="0"/>
                <w:numId w:val="265"/>
              </w:numPr>
              <w:spacing w:before="0"/>
              <w:contextualSpacing/>
              <w:rPr>
                <w:rFonts w:ascii="Garamond" w:hAnsi="Garamond" w:cs="Arial"/>
                <w:sz w:val="23"/>
                <w:szCs w:val="23"/>
              </w:rPr>
            </w:pPr>
            <w:r>
              <w:rPr>
                <w:rFonts w:ascii="Garamond" w:hAnsi="Garamond" w:cs="Arial"/>
                <w:sz w:val="23"/>
                <w:szCs w:val="23"/>
              </w:rPr>
              <w:t>O</w:t>
            </w:r>
            <w:r w:rsidRPr="00A45A2C">
              <w:rPr>
                <w:rFonts w:ascii="Garamond" w:hAnsi="Garamond" w:cs="Arial"/>
                <w:sz w:val="23"/>
                <w:szCs w:val="23"/>
              </w:rPr>
              <w:t xml:space="preserve">ne-way traffic on </w:t>
            </w:r>
            <w:r w:rsidRPr="000C2323">
              <w:rPr>
                <w:rFonts w:ascii="Garamond" w:hAnsi="Garamond" w:cs="Arial"/>
                <w:sz w:val="23"/>
                <w:szCs w:val="23"/>
              </w:rPr>
              <w:t>stairs and narrow corridors and physical distancing to be observed or PPE can be worn.</w:t>
            </w:r>
          </w:p>
          <w:p w:rsidR="000D5E61" w:rsidRPr="000C2323" w:rsidRDefault="000D5E61" w:rsidP="000D5E61">
            <w:pPr>
              <w:numPr>
                <w:ilvl w:val="0"/>
                <w:numId w:val="265"/>
              </w:numPr>
              <w:rPr>
                <w:rFonts w:cs="Arial"/>
                <w:sz w:val="23"/>
                <w:szCs w:val="23"/>
              </w:rPr>
            </w:pPr>
            <w:r w:rsidRPr="000C2323">
              <w:rPr>
                <w:rFonts w:cs="Arial"/>
                <w:sz w:val="23"/>
                <w:szCs w:val="23"/>
              </w:rPr>
              <w:t>All staff will act as COVID-19 Marshalls (to assist with the overview of compliance in their respective areas).</w:t>
            </w:r>
          </w:p>
          <w:p w:rsidR="000D5E61" w:rsidRPr="00644E0B" w:rsidRDefault="000D5E61" w:rsidP="000D5E61">
            <w:pPr>
              <w:numPr>
                <w:ilvl w:val="0"/>
                <w:numId w:val="265"/>
              </w:numPr>
              <w:rPr>
                <w:rFonts w:cs="Arial"/>
                <w:sz w:val="23"/>
                <w:szCs w:val="23"/>
              </w:rPr>
            </w:pPr>
            <w:r w:rsidRPr="000C2323">
              <w:rPr>
                <w:color w:val="0D0D0D"/>
                <w:sz w:val="23"/>
                <w:szCs w:val="23"/>
              </w:rPr>
              <w:t>All campus users are requested to observe National protocols for physical distancing and therefore a maximum of two people at a time is permitted in the passenger lift (where</w:t>
            </w:r>
            <w:r w:rsidRPr="00A064BB">
              <w:rPr>
                <w:color w:val="0D0D0D"/>
                <w:sz w:val="23"/>
                <w:szCs w:val="23"/>
              </w:rPr>
              <w:t xml:space="preserve"> physical distancing can be observed). </w:t>
            </w:r>
          </w:p>
          <w:p w:rsidR="000D5E61" w:rsidRPr="00645924" w:rsidRDefault="000D5E61" w:rsidP="000D5E61">
            <w:pPr>
              <w:pStyle w:val="ListParagraph"/>
              <w:numPr>
                <w:ilvl w:val="0"/>
                <w:numId w:val="265"/>
              </w:numPr>
              <w:spacing w:before="0"/>
              <w:contextualSpacing/>
              <w:rPr>
                <w:rFonts w:ascii="Garamond" w:hAnsi="Garamond" w:cs="Arial"/>
                <w:sz w:val="23"/>
                <w:szCs w:val="23"/>
              </w:rPr>
            </w:pPr>
            <w:r w:rsidRPr="00645924">
              <w:rPr>
                <w:rFonts w:ascii="Garamond" w:hAnsi="Garamond" w:cs="Arial"/>
                <w:sz w:val="23"/>
                <w:szCs w:val="23"/>
              </w:rPr>
              <w:t>Staff distance in lecture theatre - 2m from students; students wearing face coverings; staff can remove face coverings if they feel it necessary/desirable</w:t>
            </w:r>
            <w:r>
              <w:rPr>
                <w:rFonts w:ascii="Garamond" w:hAnsi="Garamond" w:cs="Arial"/>
                <w:sz w:val="23"/>
                <w:szCs w:val="23"/>
              </w:rPr>
              <w:t>.</w:t>
            </w:r>
          </w:p>
          <w:p w:rsidR="000D5E61" w:rsidRPr="00A064BB" w:rsidRDefault="000D5E61" w:rsidP="00980642">
            <w:pPr>
              <w:ind w:left="360"/>
              <w:rPr>
                <w:rFonts w:cs="Arial"/>
                <w:sz w:val="23"/>
                <w:szCs w:val="23"/>
              </w:rPr>
            </w:pPr>
          </w:p>
          <w:p w:rsidR="000D5E61" w:rsidRPr="00972919" w:rsidRDefault="000D5E61" w:rsidP="00980642">
            <w:pPr>
              <w:ind w:firstLine="5"/>
              <w:rPr>
                <w:rFonts w:eastAsia="PMingLiU"/>
                <w:sz w:val="23"/>
                <w:szCs w:val="23"/>
                <w:lang w:eastAsia="zh-TW"/>
              </w:rPr>
            </w:pPr>
            <w:r w:rsidRPr="00972919">
              <w:rPr>
                <w:rFonts w:eastAsia="PMingLiU"/>
                <w:b/>
                <w:sz w:val="23"/>
                <w:szCs w:val="23"/>
                <w:lang w:eastAsia="zh-TW"/>
              </w:rPr>
              <w:t xml:space="preserve">For Activities where </w:t>
            </w:r>
            <w:r w:rsidRPr="00A064BB">
              <w:rPr>
                <w:rFonts w:eastAsia="PMingLiU"/>
                <w:b/>
                <w:sz w:val="23"/>
                <w:szCs w:val="23"/>
                <w:lang w:eastAsia="zh-TW"/>
              </w:rPr>
              <w:t>physical distancing (as per National Guidelines)</w:t>
            </w:r>
            <w:r w:rsidRPr="00972919">
              <w:rPr>
                <w:rFonts w:eastAsia="PMingLiU"/>
                <w:b/>
                <w:sz w:val="23"/>
                <w:szCs w:val="23"/>
                <w:lang w:eastAsia="zh-TW"/>
              </w:rPr>
              <w:t xml:space="preserve"> is not possible</w:t>
            </w:r>
            <w:r w:rsidRPr="00A064BB">
              <w:rPr>
                <w:rFonts w:eastAsia="PMingLiU"/>
                <w:b/>
                <w:sz w:val="23"/>
                <w:szCs w:val="23"/>
                <w:lang w:eastAsia="zh-TW"/>
              </w:rPr>
              <w:t>:</w:t>
            </w:r>
            <w:r w:rsidRPr="00972919">
              <w:rPr>
                <w:rFonts w:eastAsia="PMingLiU"/>
                <w:sz w:val="23"/>
                <w:szCs w:val="23"/>
                <w:lang w:eastAsia="zh-TW"/>
              </w:rPr>
              <w:t xml:space="preserve"> </w:t>
            </w:r>
          </w:p>
          <w:p w:rsidR="000D5E61" w:rsidRPr="00972919" w:rsidRDefault="000D5E61" w:rsidP="00980642">
            <w:pPr>
              <w:ind w:firstLine="5"/>
              <w:rPr>
                <w:rFonts w:eastAsia="PMingLiU"/>
                <w:sz w:val="23"/>
                <w:szCs w:val="23"/>
                <w:lang w:eastAsia="zh-TW"/>
              </w:rPr>
            </w:pPr>
            <w:r w:rsidRPr="00972919">
              <w:rPr>
                <w:rFonts w:eastAsia="PMingLiU"/>
                <w:sz w:val="23"/>
                <w:szCs w:val="23"/>
                <w:lang w:eastAsia="zh-TW"/>
              </w:rPr>
              <w:t xml:space="preserve">A task specific risk assessment must be carried out for these activities. </w:t>
            </w:r>
          </w:p>
          <w:p w:rsidR="000D5E61" w:rsidRPr="00A064BB" w:rsidRDefault="000D5E61" w:rsidP="00980642">
            <w:pPr>
              <w:ind w:firstLine="5"/>
              <w:rPr>
                <w:rFonts w:eastAsia="PMingLiU"/>
                <w:sz w:val="23"/>
                <w:szCs w:val="23"/>
                <w:lang w:eastAsia="zh-TW"/>
              </w:rPr>
            </w:pPr>
            <w:r w:rsidRPr="00972919">
              <w:rPr>
                <w:rFonts w:eastAsia="PMingLiU"/>
                <w:sz w:val="23"/>
                <w:szCs w:val="23"/>
                <w:lang w:eastAsia="zh-TW"/>
              </w:rPr>
              <w:t xml:space="preserve">If it is not possible to ensure physical distance, put in place alternative measures: </w:t>
            </w:r>
          </w:p>
          <w:p w:rsidR="000D5E61" w:rsidRPr="00A064BB" w:rsidRDefault="000D5E61" w:rsidP="000D5E61">
            <w:pPr>
              <w:pStyle w:val="ListParagraph"/>
              <w:numPr>
                <w:ilvl w:val="0"/>
                <w:numId w:val="265"/>
              </w:numPr>
              <w:spacing w:before="0"/>
              <w:contextualSpacing/>
              <w:rPr>
                <w:rFonts w:ascii="Garamond" w:eastAsia="PMingLiU" w:hAnsi="Garamond"/>
                <w:sz w:val="23"/>
                <w:szCs w:val="23"/>
                <w:lang w:eastAsia="zh-TW"/>
              </w:rPr>
            </w:pPr>
            <w:r w:rsidRPr="00A064BB">
              <w:rPr>
                <w:rFonts w:ascii="Garamond" w:hAnsi="Garamond" w:cs="Arial"/>
                <w:sz w:val="23"/>
                <w:szCs w:val="23"/>
              </w:rPr>
              <w:t>Install physical screens/ barriers e.g. Perspex or plastic guarding installed if required.</w:t>
            </w:r>
          </w:p>
          <w:p w:rsidR="000D5E61" w:rsidRPr="00A064BB" w:rsidRDefault="000D5E61" w:rsidP="000D5E61">
            <w:pPr>
              <w:pStyle w:val="ListParagraph"/>
              <w:numPr>
                <w:ilvl w:val="0"/>
                <w:numId w:val="265"/>
              </w:numPr>
              <w:spacing w:before="0"/>
              <w:contextualSpacing/>
              <w:rPr>
                <w:rFonts w:ascii="Garamond" w:eastAsia="PMingLiU" w:hAnsi="Garamond"/>
                <w:sz w:val="23"/>
                <w:szCs w:val="23"/>
                <w:lang w:eastAsia="zh-TW"/>
              </w:rPr>
            </w:pPr>
            <w:r w:rsidRPr="00A064BB">
              <w:rPr>
                <w:rFonts w:ascii="Garamond" w:eastAsia="PMingLiU" w:hAnsi="Garamond"/>
                <w:sz w:val="23"/>
                <w:szCs w:val="23"/>
                <w:lang w:eastAsia="zh-TW"/>
              </w:rPr>
              <w:t>maintain at least a distance of 1 metre or as much distance as is practical.</w:t>
            </w:r>
          </w:p>
          <w:p w:rsidR="000D5E61" w:rsidRPr="00A064BB" w:rsidRDefault="000D5E61" w:rsidP="000D5E61">
            <w:pPr>
              <w:pStyle w:val="ListParagraph"/>
              <w:numPr>
                <w:ilvl w:val="0"/>
                <w:numId w:val="265"/>
              </w:numPr>
              <w:spacing w:before="0"/>
              <w:contextualSpacing/>
              <w:rPr>
                <w:rFonts w:ascii="Garamond" w:eastAsia="PMingLiU" w:hAnsi="Garamond"/>
                <w:sz w:val="23"/>
                <w:szCs w:val="23"/>
                <w:lang w:eastAsia="zh-TW"/>
              </w:rPr>
            </w:pPr>
            <w:r w:rsidRPr="00A064BB">
              <w:rPr>
                <w:rFonts w:ascii="Garamond" w:eastAsia="PMingLiU" w:hAnsi="Garamond"/>
                <w:sz w:val="23"/>
                <w:szCs w:val="23"/>
                <w:lang w:eastAsia="en-US"/>
              </w:rPr>
              <w:t>Increase ventilation through purging.</w:t>
            </w:r>
          </w:p>
          <w:p w:rsidR="000D5E61" w:rsidRPr="00A064BB" w:rsidRDefault="000D5E61" w:rsidP="000D5E61">
            <w:pPr>
              <w:pStyle w:val="ListParagraph"/>
              <w:numPr>
                <w:ilvl w:val="0"/>
                <w:numId w:val="265"/>
              </w:numPr>
              <w:spacing w:before="0"/>
              <w:contextualSpacing/>
              <w:rPr>
                <w:rFonts w:ascii="Garamond" w:eastAsia="PMingLiU" w:hAnsi="Garamond"/>
                <w:sz w:val="23"/>
                <w:szCs w:val="23"/>
                <w:lang w:eastAsia="zh-TW"/>
              </w:rPr>
            </w:pPr>
            <w:r w:rsidRPr="00A064BB">
              <w:rPr>
                <w:rFonts w:ascii="Garamond" w:eastAsia="PMingLiU" w:hAnsi="Garamond"/>
                <w:sz w:val="23"/>
                <w:szCs w:val="23"/>
                <w:lang w:eastAsia="zh-TW"/>
              </w:rPr>
              <w:t xml:space="preserve">Minimise any direct close contact between people. </w:t>
            </w:r>
          </w:p>
          <w:p w:rsidR="000D5E61" w:rsidRPr="00A064BB" w:rsidRDefault="000D5E61" w:rsidP="000D5E61">
            <w:pPr>
              <w:pStyle w:val="ListParagraph"/>
              <w:numPr>
                <w:ilvl w:val="0"/>
                <w:numId w:val="265"/>
              </w:numPr>
              <w:spacing w:before="0"/>
              <w:contextualSpacing/>
              <w:rPr>
                <w:rFonts w:ascii="Garamond" w:eastAsia="PMingLiU" w:hAnsi="Garamond"/>
                <w:sz w:val="23"/>
                <w:szCs w:val="23"/>
                <w:lang w:eastAsia="zh-TW"/>
              </w:rPr>
            </w:pPr>
            <w:r w:rsidRPr="00A064BB">
              <w:rPr>
                <w:rFonts w:ascii="Garamond" w:eastAsia="PMingLiU" w:hAnsi="Garamond"/>
                <w:sz w:val="23"/>
                <w:szCs w:val="23"/>
                <w:lang w:eastAsia="zh-TW"/>
              </w:rPr>
              <w:t>Where contact will be longer than 15 minutes</w:t>
            </w:r>
            <w:r>
              <w:rPr>
                <w:rFonts w:ascii="Garamond" w:eastAsia="PMingLiU" w:hAnsi="Garamond"/>
                <w:sz w:val="23"/>
                <w:szCs w:val="23"/>
                <w:lang w:eastAsia="zh-TW"/>
              </w:rPr>
              <w:t>,</w:t>
            </w:r>
            <w:r w:rsidRPr="00A064BB">
              <w:rPr>
                <w:rFonts w:ascii="Garamond" w:eastAsia="PMingLiU" w:hAnsi="Garamond"/>
                <w:sz w:val="23"/>
                <w:szCs w:val="23"/>
                <w:lang w:eastAsia="zh-TW"/>
              </w:rPr>
              <w:t xml:space="preserve"> a face mask/ covering must be worn.</w:t>
            </w:r>
          </w:p>
          <w:p w:rsidR="000D5E61" w:rsidRDefault="000D5E61" w:rsidP="000D5E61">
            <w:pPr>
              <w:pStyle w:val="ListParagraph"/>
              <w:numPr>
                <w:ilvl w:val="0"/>
                <w:numId w:val="265"/>
              </w:numPr>
              <w:spacing w:before="0"/>
              <w:contextualSpacing/>
              <w:rPr>
                <w:rFonts w:ascii="Garamond" w:eastAsia="PMingLiU" w:hAnsi="Garamond"/>
                <w:sz w:val="23"/>
                <w:szCs w:val="23"/>
                <w:lang w:eastAsia="zh-TW"/>
              </w:rPr>
            </w:pPr>
            <w:r w:rsidRPr="00A064BB">
              <w:rPr>
                <w:rFonts w:ascii="Garamond" w:eastAsia="PMingLiU" w:hAnsi="Garamond"/>
                <w:sz w:val="23"/>
                <w:szCs w:val="23"/>
                <w:lang w:eastAsia="zh-TW"/>
              </w:rPr>
              <w:t>The wearing of face coverings and face shields maybe required (see section on PPE).</w:t>
            </w:r>
          </w:p>
          <w:p w:rsidR="000D5E61" w:rsidRDefault="000D5E61" w:rsidP="00980642">
            <w:pPr>
              <w:rPr>
                <w:rFonts w:eastAsia="PMingLiU"/>
                <w:sz w:val="23"/>
                <w:szCs w:val="23"/>
                <w:lang w:eastAsia="zh-TW"/>
              </w:rPr>
            </w:pPr>
          </w:p>
          <w:p w:rsidR="000D5E61" w:rsidRPr="00C50B37" w:rsidRDefault="000D5E61" w:rsidP="00980642">
            <w:pPr>
              <w:rPr>
                <w:rFonts w:eastAsia="PMingLiU"/>
                <w:b/>
                <w:sz w:val="23"/>
                <w:szCs w:val="23"/>
                <w:u w:val="single"/>
                <w:lang w:eastAsia="zh-TW"/>
              </w:rPr>
            </w:pPr>
            <w:r w:rsidRPr="00C50B37">
              <w:rPr>
                <w:rFonts w:eastAsia="PMingLiU"/>
                <w:b/>
                <w:sz w:val="23"/>
                <w:szCs w:val="23"/>
                <w:u w:val="single"/>
                <w:lang w:eastAsia="zh-TW"/>
              </w:rPr>
              <w:t>To eliminate congregation</w:t>
            </w:r>
          </w:p>
          <w:p w:rsidR="000D5E61" w:rsidRPr="00C50B37" w:rsidRDefault="000D5E61" w:rsidP="000D5E61">
            <w:pPr>
              <w:numPr>
                <w:ilvl w:val="0"/>
                <w:numId w:val="271"/>
              </w:numPr>
              <w:rPr>
                <w:rFonts w:eastAsia="PMingLiU"/>
                <w:i/>
                <w:sz w:val="23"/>
                <w:szCs w:val="23"/>
                <w:lang w:eastAsia="zh-TW"/>
              </w:rPr>
            </w:pPr>
            <w:r w:rsidRPr="00C50B37">
              <w:rPr>
                <w:rFonts w:eastAsia="PMingLiU"/>
                <w:i/>
                <w:sz w:val="23"/>
                <w:szCs w:val="23"/>
                <w:lang w:eastAsia="zh-TW"/>
              </w:rPr>
              <w:t>One-way systems, directional signage</w:t>
            </w:r>
          </w:p>
          <w:p w:rsidR="000D5E61" w:rsidRPr="00C50B37" w:rsidRDefault="000D5E61" w:rsidP="000D5E61">
            <w:pPr>
              <w:numPr>
                <w:ilvl w:val="0"/>
                <w:numId w:val="271"/>
              </w:numPr>
              <w:rPr>
                <w:rFonts w:eastAsia="PMingLiU"/>
                <w:i/>
                <w:sz w:val="23"/>
                <w:szCs w:val="23"/>
                <w:lang w:eastAsia="zh-TW"/>
              </w:rPr>
            </w:pPr>
            <w:r w:rsidRPr="00C50B37">
              <w:rPr>
                <w:rFonts w:eastAsia="PMingLiU"/>
                <w:i/>
                <w:sz w:val="23"/>
                <w:szCs w:val="23"/>
                <w:lang w:eastAsia="zh-TW"/>
              </w:rPr>
              <w:t xml:space="preserve"> Entrances and Exits will be kept separate where possible to reduce crowding;</w:t>
            </w:r>
          </w:p>
          <w:p w:rsidR="000D5E61" w:rsidRPr="00C50B37" w:rsidRDefault="000D5E61" w:rsidP="000D5E61">
            <w:pPr>
              <w:numPr>
                <w:ilvl w:val="0"/>
                <w:numId w:val="271"/>
              </w:numPr>
              <w:rPr>
                <w:rFonts w:eastAsia="PMingLiU"/>
                <w:i/>
                <w:sz w:val="23"/>
                <w:szCs w:val="23"/>
                <w:lang w:eastAsia="zh-TW"/>
              </w:rPr>
            </w:pPr>
            <w:r w:rsidRPr="00C50B37">
              <w:rPr>
                <w:rFonts w:eastAsia="PMingLiU"/>
                <w:i/>
                <w:sz w:val="23"/>
                <w:szCs w:val="23"/>
                <w:lang w:eastAsia="zh-TW"/>
              </w:rPr>
              <w:t>Signage will indicate the direction of pedestrian traffic flows in each building;</w:t>
            </w:r>
          </w:p>
          <w:p w:rsidR="000D5E61" w:rsidRPr="00C50B37" w:rsidRDefault="000D5E61" w:rsidP="000D5E61">
            <w:pPr>
              <w:numPr>
                <w:ilvl w:val="0"/>
                <w:numId w:val="271"/>
              </w:numPr>
              <w:rPr>
                <w:rFonts w:eastAsia="PMingLiU"/>
                <w:i/>
                <w:sz w:val="23"/>
                <w:szCs w:val="23"/>
                <w:lang w:eastAsia="zh-TW"/>
              </w:rPr>
            </w:pPr>
            <w:r w:rsidRPr="00C50B37">
              <w:rPr>
                <w:rFonts w:eastAsia="PMingLiU"/>
                <w:i/>
                <w:sz w:val="23"/>
                <w:szCs w:val="23"/>
                <w:lang w:eastAsia="zh-TW"/>
              </w:rPr>
              <w:t>Floor markings will identify desired physical distance;</w:t>
            </w:r>
          </w:p>
          <w:p w:rsidR="000D5E61" w:rsidRPr="00C50B37" w:rsidRDefault="000D5E61" w:rsidP="000D5E61">
            <w:pPr>
              <w:numPr>
                <w:ilvl w:val="0"/>
                <w:numId w:val="271"/>
              </w:numPr>
              <w:rPr>
                <w:rFonts w:eastAsia="PMingLiU"/>
                <w:i/>
                <w:sz w:val="23"/>
                <w:szCs w:val="23"/>
                <w:lang w:eastAsia="zh-TW"/>
              </w:rPr>
            </w:pPr>
            <w:r w:rsidRPr="00C50B37">
              <w:rPr>
                <w:rFonts w:eastAsia="PMingLiU"/>
                <w:i/>
                <w:sz w:val="23"/>
                <w:szCs w:val="23"/>
                <w:lang w:eastAsia="zh-TW"/>
              </w:rPr>
              <w:t>Queues must observe physical distancing and traffic in corridors and foyers will be managed to avoid bottlenecks;</w:t>
            </w:r>
          </w:p>
          <w:p w:rsidR="000D5E61" w:rsidRPr="00C50B37" w:rsidRDefault="000D5E61" w:rsidP="000D5E61">
            <w:pPr>
              <w:numPr>
                <w:ilvl w:val="0"/>
                <w:numId w:val="271"/>
              </w:numPr>
              <w:rPr>
                <w:rFonts w:eastAsia="PMingLiU"/>
                <w:i/>
                <w:sz w:val="23"/>
                <w:szCs w:val="23"/>
                <w:lang w:eastAsia="zh-TW"/>
              </w:rPr>
            </w:pPr>
            <w:r w:rsidRPr="00C50B37">
              <w:rPr>
                <w:rFonts w:eastAsia="PMingLiU"/>
                <w:i/>
                <w:sz w:val="23"/>
                <w:szCs w:val="23"/>
                <w:lang w:eastAsia="zh-TW"/>
              </w:rPr>
              <w:t>You are asked to use the stairs if you can and to prioritise lifts for those who need it;</w:t>
            </w:r>
          </w:p>
          <w:p w:rsidR="000D5E61" w:rsidRPr="000E54DA" w:rsidRDefault="000D5E61" w:rsidP="000D5E61">
            <w:pPr>
              <w:numPr>
                <w:ilvl w:val="0"/>
                <w:numId w:val="271"/>
              </w:numPr>
              <w:rPr>
                <w:rFonts w:eastAsia="PMingLiU"/>
                <w:i/>
                <w:sz w:val="23"/>
                <w:szCs w:val="23"/>
                <w:lang w:eastAsia="zh-TW"/>
              </w:rPr>
            </w:pPr>
            <w:r w:rsidRPr="00C50B37">
              <w:rPr>
                <w:rFonts w:eastAsia="PMingLiU"/>
                <w:i/>
                <w:sz w:val="23"/>
                <w:szCs w:val="23"/>
                <w:lang w:eastAsia="zh-TW"/>
              </w:rPr>
              <w:t>Social distancing and maximum occupancy in lifts will be signposted.</w:t>
            </w:r>
          </w:p>
        </w:tc>
        <w:tc>
          <w:tcPr>
            <w:tcW w:w="1264" w:type="dxa"/>
          </w:tcPr>
          <w:p w:rsidR="000D5E61" w:rsidRPr="00A064BB" w:rsidRDefault="000D5E61" w:rsidP="00980642">
            <w:pPr>
              <w:jc w:val="center"/>
              <w:rPr>
                <w:rFonts w:cs="Arial"/>
                <w:b/>
                <w:sz w:val="23"/>
                <w:szCs w:val="23"/>
              </w:rPr>
            </w:pPr>
          </w:p>
          <w:p w:rsidR="000D5E61" w:rsidRPr="00A064BB" w:rsidRDefault="000D5E61" w:rsidP="00980642">
            <w:pPr>
              <w:jc w:val="center"/>
              <w:rPr>
                <w:rFonts w:cs="Arial"/>
                <w:b/>
                <w:sz w:val="23"/>
                <w:szCs w:val="23"/>
              </w:rPr>
            </w:pPr>
          </w:p>
        </w:tc>
        <w:tc>
          <w:tcPr>
            <w:tcW w:w="1486" w:type="dxa"/>
          </w:tcPr>
          <w:p w:rsidR="000D5E61" w:rsidRPr="00A064BB" w:rsidRDefault="000D5E61" w:rsidP="00980642">
            <w:pPr>
              <w:jc w:val="center"/>
              <w:rPr>
                <w:rFonts w:cs="Arial"/>
                <w:b/>
                <w:sz w:val="23"/>
                <w:szCs w:val="23"/>
              </w:rPr>
            </w:pPr>
            <w:r w:rsidRPr="00A064BB">
              <w:rPr>
                <w:rFonts w:cs="Arial"/>
                <w:b/>
                <w:sz w:val="23"/>
                <w:szCs w:val="23"/>
              </w:rPr>
              <w:t xml:space="preserve"> </w:t>
            </w:r>
          </w:p>
        </w:tc>
        <w:tc>
          <w:tcPr>
            <w:tcW w:w="1361" w:type="dxa"/>
          </w:tcPr>
          <w:p w:rsidR="000D5E61" w:rsidRPr="00A064BB" w:rsidRDefault="000D5E61" w:rsidP="00980642">
            <w:pPr>
              <w:jc w:val="center"/>
              <w:rPr>
                <w:rFonts w:cs="Arial"/>
                <w:b/>
                <w:color w:val="FF0000"/>
                <w:sz w:val="23"/>
                <w:szCs w:val="23"/>
              </w:rPr>
            </w:pPr>
          </w:p>
        </w:tc>
      </w:tr>
      <w:tr w:rsidR="000D5E61" w:rsidRPr="00A064BB" w:rsidTr="00980642">
        <w:trPr>
          <w:trHeight w:val="1412"/>
          <w:jc w:val="center"/>
        </w:trPr>
        <w:tc>
          <w:tcPr>
            <w:tcW w:w="597" w:type="dxa"/>
            <w:shd w:val="clear" w:color="auto" w:fill="auto"/>
          </w:tcPr>
          <w:p w:rsidR="000D5E61" w:rsidRPr="00A064BB" w:rsidRDefault="000D5E61" w:rsidP="00980642">
            <w:pPr>
              <w:jc w:val="center"/>
              <w:rPr>
                <w:rFonts w:cs="Arial"/>
                <w:b/>
                <w:sz w:val="23"/>
                <w:szCs w:val="23"/>
              </w:rPr>
            </w:pPr>
            <w:r>
              <w:rPr>
                <w:rFonts w:cs="Arial"/>
                <w:b/>
                <w:sz w:val="23"/>
                <w:szCs w:val="23"/>
              </w:rPr>
              <w:lastRenderedPageBreak/>
              <w:t>12.</w:t>
            </w:r>
          </w:p>
        </w:tc>
        <w:tc>
          <w:tcPr>
            <w:tcW w:w="1848" w:type="dxa"/>
            <w:shd w:val="clear" w:color="auto" w:fill="auto"/>
          </w:tcPr>
          <w:p w:rsidR="000D5E61" w:rsidRPr="00A064BB" w:rsidRDefault="000D5E61" w:rsidP="00980642">
            <w:pPr>
              <w:rPr>
                <w:rFonts w:cs="Arial"/>
                <w:b/>
                <w:sz w:val="23"/>
                <w:szCs w:val="23"/>
              </w:rPr>
            </w:pPr>
            <w:r w:rsidRPr="00A064BB">
              <w:rPr>
                <w:rFonts w:cs="Arial"/>
                <w:b/>
                <w:sz w:val="23"/>
                <w:szCs w:val="23"/>
              </w:rPr>
              <w:t>Poor Hygiene and Cleaning</w:t>
            </w:r>
          </w:p>
          <w:p w:rsidR="000D5E61" w:rsidRPr="00A064BB" w:rsidRDefault="000D5E61" w:rsidP="00980642">
            <w:pPr>
              <w:rPr>
                <w:rFonts w:cs="Arial"/>
                <w:b/>
                <w:sz w:val="23"/>
                <w:szCs w:val="23"/>
              </w:rPr>
            </w:pPr>
          </w:p>
          <w:p w:rsidR="000D5E61" w:rsidRPr="00A064BB" w:rsidRDefault="000D5E61" w:rsidP="00980642">
            <w:pPr>
              <w:spacing w:after="200" w:line="276" w:lineRule="auto"/>
              <w:rPr>
                <w:rFonts w:eastAsia="Calibri" w:cs="Arial"/>
                <w:b/>
                <w:sz w:val="23"/>
                <w:szCs w:val="23"/>
                <w:lang w:val="en-IE"/>
              </w:rPr>
            </w:pPr>
            <w:r w:rsidRPr="00A064BB">
              <w:rPr>
                <w:rFonts w:eastAsia="Calibri" w:cs="Arial"/>
                <w:b/>
                <w:sz w:val="23"/>
                <w:szCs w:val="23"/>
                <w:lang w:val="en-IE"/>
              </w:rPr>
              <w:t>At risk:</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Staff</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 xml:space="preserve">Students </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Visitors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Contractors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lastRenderedPageBreak/>
              <w:t>Service Providers</w:t>
            </w:r>
          </w:p>
          <w:p w:rsidR="000D5E61" w:rsidRDefault="00980642" w:rsidP="000D5E61">
            <w:pPr>
              <w:numPr>
                <w:ilvl w:val="0"/>
                <w:numId w:val="258"/>
              </w:numPr>
              <w:spacing w:after="200" w:line="276" w:lineRule="auto"/>
              <w:contextualSpacing/>
              <w:rPr>
                <w:rFonts w:eastAsia="Calibri" w:cs="Arial"/>
                <w:sz w:val="23"/>
                <w:szCs w:val="23"/>
                <w:lang w:val="en-IE"/>
              </w:rPr>
            </w:pPr>
            <w:hyperlink r:id="rId92" w:history="1">
              <w:r w:rsidR="000D5E61" w:rsidRPr="00A064BB">
                <w:rPr>
                  <w:rStyle w:val="Hyperlink"/>
                  <w:rFonts w:eastAsia="Calibri" w:cs="Arial"/>
                  <w:sz w:val="23"/>
                  <w:szCs w:val="23"/>
                  <w:lang w:val="en-IE"/>
                </w:rPr>
                <w:t>Vulnerable  groups</w:t>
              </w:r>
            </w:hyperlink>
            <w:r w:rsidR="000D5E61" w:rsidRPr="00A064BB">
              <w:rPr>
                <w:rFonts w:eastAsia="Calibri" w:cs="Arial"/>
                <w:sz w:val="23"/>
                <w:szCs w:val="23"/>
                <w:lang w:val="en-IE"/>
              </w:rPr>
              <w:t xml:space="preserve"> as per the HSE advice  </w:t>
            </w: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Default="000D5E61" w:rsidP="00980642">
            <w:pPr>
              <w:spacing w:after="200" w:line="276" w:lineRule="auto"/>
              <w:contextualSpacing/>
              <w:rPr>
                <w:rFonts w:eastAsia="Calibri" w:cs="Arial"/>
                <w:sz w:val="23"/>
                <w:szCs w:val="23"/>
                <w:lang w:val="en-IE"/>
              </w:rPr>
            </w:pPr>
          </w:p>
          <w:p w:rsidR="000D5E61" w:rsidRPr="002B4954" w:rsidRDefault="000D5E61" w:rsidP="00980642">
            <w:pPr>
              <w:spacing w:after="200" w:line="276" w:lineRule="auto"/>
              <w:contextualSpacing/>
              <w:rPr>
                <w:rFonts w:eastAsia="Calibri" w:cs="Arial"/>
                <w:b/>
                <w:sz w:val="23"/>
                <w:szCs w:val="23"/>
                <w:lang w:val="en-IE"/>
              </w:rPr>
            </w:pPr>
            <w:r w:rsidRPr="002B4954">
              <w:rPr>
                <w:rFonts w:eastAsia="Calibri" w:cs="Arial"/>
                <w:b/>
                <w:sz w:val="23"/>
                <w:szCs w:val="23"/>
                <w:lang w:val="en-IE"/>
              </w:rPr>
              <w:t>B</w:t>
            </w:r>
            <w:r>
              <w:rPr>
                <w:rFonts w:eastAsia="Calibri" w:cs="Arial"/>
                <w:b/>
                <w:sz w:val="23"/>
                <w:szCs w:val="23"/>
                <w:lang w:val="en-IE"/>
              </w:rPr>
              <w:t>r</w:t>
            </w:r>
            <w:r w:rsidRPr="002B4954">
              <w:rPr>
                <w:rFonts w:eastAsia="Calibri" w:cs="Arial"/>
                <w:b/>
                <w:sz w:val="23"/>
                <w:szCs w:val="23"/>
                <w:lang w:val="en-IE"/>
              </w:rPr>
              <w:t>eaches in control measures/issues of concern</w:t>
            </w:r>
          </w:p>
          <w:p w:rsidR="000D5E61" w:rsidRPr="00A064BB" w:rsidRDefault="000D5E61" w:rsidP="00980642">
            <w:pPr>
              <w:rPr>
                <w:rFonts w:cs="Arial"/>
                <w:b/>
                <w:sz w:val="23"/>
                <w:szCs w:val="23"/>
              </w:rPr>
            </w:pPr>
          </w:p>
        </w:tc>
        <w:tc>
          <w:tcPr>
            <w:tcW w:w="1896" w:type="dxa"/>
          </w:tcPr>
          <w:p w:rsidR="000D5E61" w:rsidRPr="00A064BB" w:rsidRDefault="000D5E61" w:rsidP="000D5E61">
            <w:pPr>
              <w:pStyle w:val="ListParagraph"/>
              <w:numPr>
                <w:ilvl w:val="0"/>
                <w:numId w:val="256"/>
              </w:numPr>
              <w:spacing w:before="0"/>
              <w:ind w:left="264" w:hanging="264"/>
              <w:contextualSpacing/>
              <w:rPr>
                <w:rFonts w:ascii="Garamond" w:hAnsi="Garamond" w:cs="Arial"/>
                <w:sz w:val="23"/>
                <w:szCs w:val="23"/>
              </w:rPr>
            </w:pPr>
            <w:r w:rsidRPr="00A064BB">
              <w:rPr>
                <w:rFonts w:ascii="Garamond" w:hAnsi="Garamond" w:cs="Arial"/>
                <w:sz w:val="23"/>
                <w:szCs w:val="23"/>
              </w:rPr>
              <w:lastRenderedPageBreak/>
              <w:t>Contraction and spread of COVID-19</w:t>
            </w:r>
          </w:p>
          <w:p w:rsidR="000D5E61" w:rsidRPr="00A064BB" w:rsidRDefault="000D5E61" w:rsidP="00980642">
            <w:pPr>
              <w:pStyle w:val="ListParagraph"/>
              <w:ind w:left="360"/>
              <w:rPr>
                <w:rFonts w:ascii="Garamond" w:hAnsi="Garamond" w:cs="Arial"/>
                <w:sz w:val="23"/>
                <w:szCs w:val="23"/>
              </w:rPr>
            </w:pPr>
          </w:p>
        </w:tc>
        <w:tc>
          <w:tcPr>
            <w:tcW w:w="6994" w:type="dxa"/>
          </w:tcPr>
          <w:p w:rsidR="000D5E61" w:rsidRPr="00A064BB" w:rsidRDefault="00980642" w:rsidP="000D5E61">
            <w:pPr>
              <w:pStyle w:val="ListParagraph"/>
              <w:numPr>
                <w:ilvl w:val="0"/>
                <w:numId w:val="261"/>
              </w:numPr>
              <w:spacing w:before="0"/>
              <w:contextualSpacing/>
              <w:rPr>
                <w:rFonts w:ascii="Garamond" w:hAnsi="Garamond" w:cs="Arial"/>
                <w:b/>
                <w:sz w:val="23"/>
                <w:szCs w:val="23"/>
              </w:rPr>
            </w:pPr>
            <w:hyperlink r:id="rId93" w:history="1">
              <w:r w:rsidR="000D5E61" w:rsidRPr="00A064BB">
                <w:rPr>
                  <w:rStyle w:val="Hyperlink"/>
                  <w:rFonts w:ascii="Garamond" w:hAnsi="Garamond" w:cs="Arial"/>
                  <w:sz w:val="23"/>
                  <w:szCs w:val="23"/>
                </w:rPr>
                <w:t>Wash hands</w:t>
              </w:r>
            </w:hyperlink>
            <w:r w:rsidR="000D5E61" w:rsidRPr="00A064BB">
              <w:rPr>
                <w:rFonts w:ascii="Garamond" w:hAnsi="Garamond" w:cs="Arial"/>
                <w:sz w:val="23"/>
                <w:szCs w:val="23"/>
              </w:rPr>
              <w:t xml:space="preserve"> properly and often e.g. use hand sanitiser or wash hands on arrival to the campus.</w:t>
            </w:r>
          </w:p>
          <w:p w:rsidR="000D5E61" w:rsidRPr="00A064BB" w:rsidRDefault="000D5E61" w:rsidP="000D5E61">
            <w:pPr>
              <w:pStyle w:val="ListParagraph"/>
              <w:numPr>
                <w:ilvl w:val="0"/>
                <w:numId w:val="261"/>
              </w:numPr>
              <w:spacing w:before="0"/>
              <w:contextualSpacing/>
              <w:rPr>
                <w:rFonts w:ascii="Garamond" w:hAnsi="Garamond" w:cs="Arial"/>
                <w:sz w:val="23"/>
                <w:szCs w:val="23"/>
              </w:rPr>
            </w:pPr>
            <w:r w:rsidRPr="00A064BB">
              <w:rPr>
                <w:rFonts w:ascii="Garamond" w:hAnsi="Garamond" w:cs="Arial"/>
                <w:sz w:val="23"/>
                <w:szCs w:val="23"/>
              </w:rPr>
              <w:t xml:space="preserve">Hand-washing facilities available with soap and paper towels/hand drying. All sanitary areas checked regularly to ensure supplies are available at all times. </w:t>
            </w:r>
          </w:p>
          <w:p w:rsidR="000D5E61" w:rsidRPr="00A064BB" w:rsidRDefault="000D5E61" w:rsidP="000D5E61">
            <w:pPr>
              <w:pStyle w:val="ListParagraph"/>
              <w:numPr>
                <w:ilvl w:val="0"/>
                <w:numId w:val="261"/>
              </w:numPr>
              <w:spacing w:before="0"/>
              <w:contextualSpacing/>
              <w:rPr>
                <w:rFonts w:ascii="Garamond" w:hAnsi="Garamond" w:cs="Arial"/>
                <w:b/>
                <w:sz w:val="23"/>
                <w:szCs w:val="23"/>
              </w:rPr>
            </w:pPr>
            <w:r w:rsidRPr="00A064BB">
              <w:rPr>
                <w:rFonts w:ascii="Garamond" w:hAnsi="Garamond" w:cs="Arial"/>
                <w:sz w:val="23"/>
                <w:szCs w:val="23"/>
              </w:rPr>
              <w:t>Hand gel sanitiser is available at access and egress points to buildings.</w:t>
            </w:r>
          </w:p>
          <w:p w:rsidR="000D5E61" w:rsidRPr="00A064BB" w:rsidRDefault="000D5E61" w:rsidP="000D5E61">
            <w:pPr>
              <w:pStyle w:val="ListParagraph"/>
              <w:numPr>
                <w:ilvl w:val="0"/>
                <w:numId w:val="261"/>
              </w:numPr>
              <w:spacing w:before="0"/>
              <w:contextualSpacing/>
              <w:rPr>
                <w:rFonts w:ascii="Garamond" w:hAnsi="Garamond" w:cs="Arial"/>
                <w:b/>
                <w:sz w:val="23"/>
                <w:szCs w:val="23"/>
              </w:rPr>
            </w:pPr>
            <w:r w:rsidRPr="00A064BB">
              <w:rPr>
                <w:rFonts w:ascii="Garamond" w:hAnsi="Garamond" w:cs="Arial"/>
                <w:sz w:val="23"/>
                <w:szCs w:val="23"/>
              </w:rPr>
              <w:t xml:space="preserve">Functions may wish to install additional hand sanitisers in their relevant areas.  </w:t>
            </w:r>
          </w:p>
          <w:p w:rsidR="000D5E61" w:rsidRPr="00A064BB" w:rsidRDefault="000D5E61" w:rsidP="000D5E61">
            <w:pPr>
              <w:pStyle w:val="ListParagraph"/>
              <w:numPr>
                <w:ilvl w:val="0"/>
                <w:numId w:val="261"/>
              </w:numPr>
              <w:spacing w:before="0"/>
              <w:contextualSpacing/>
              <w:rPr>
                <w:rFonts w:ascii="Garamond" w:hAnsi="Garamond" w:cs="Arial"/>
                <w:b/>
                <w:sz w:val="23"/>
                <w:szCs w:val="23"/>
              </w:rPr>
            </w:pPr>
            <w:r w:rsidRPr="00A064BB">
              <w:rPr>
                <w:rFonts w:ascii="Garamond" w:hAnsi="Garamond" w:cs="Arial"/>
                <w:sz w:val="23"/>
                <w:szCs w:val="23"/>
              </w:rPr>
              <w:t>Advise all staff and students to carry hand sanisiter</w:t>
            </w:r>
            <w:r w:rsidRPr="00A064BB">
              <w:rPr>
                <w:rFonts w:ascii="Garamond" w:hAnsi="Garamond" w:cs="Arial"/>
                <w:color w:val="FF0000"/>
                <w:sz w:val="23"/>
                <w:szCs w:val="23"/>
              </w:rPr>
              <w:t xml:space="preserve">. </w:t>
            </w:r>
          </w:p>
          <w:p w:rsidR="000D5E61" w:rsidRPr="00A064BB" w:rsidRDefault="000D5E61" w:rsidP="000D5E61">
            <w:pPr>
              <w:numPr>
                <w:ilvl w:val="0"/>
                <w:numId w:val="257"/>
              </w:numPr>
              <w:ind w:left="304" w:hanging="304"/>
              <w:rPr>
                <w:rFonts w:cs="Arial"/>
                <w:sz w:val="23"/>
                <w:szCs w:val="23"/>
              </w:rPr>
            </w:pPr>
            <w:r w:rsidRPr="00A064BB">
              <w:rPr>
                <w:rFonts w:cs="Arial"/>
                <w:sz w:val="23"/>
                <w:szCs w:val="23"/>
              </w:rPr>
              <w:lastRenderedPageBreak/>
              <w:t>Remind all building users to sanitise their hands regularly throughout the day and arrival on the campus.</w:t>
            </w:r>
          </w:p>
          <w:p w:rsidR="000D5E61" w:rsidRPr="00A064BB" w:rsidRDefault="000D5E61" w:rsidP="000D5E61">
            <w:pPr>
              <w:numPr>
                <w:ilvl w:val="0"/>
                <w:numId w:val="257"/>
              </w:numPr>
              <w:ind w:left="304" w:hanging="304"/>
              <w:rPr>
                <w:rFonts w:cs="Arial"/>
                <w:sz w:val="23"/>
                <w:szCs w:val="23"/>
              </w:rPr>
            </w:pPr>
            <w:r w:rsidRPr="00A064BB">
              <w:rPr>
                <w:rFonts w:cs="Arial"/>
                <w:sz w:val="23"/>
                <w:szCs w:val="23"/>
              </w:rPr>
              <w:t xml:space="preserve">Each kitchen and laboratory has its own sink, soap and paper towels, in addition to a designated lidded bin. </w:t>
            </w:r>
          </w:p>
          <w:p w:rsidR="000D5E61" w:rsidRPr="00A064BB" w:rsidRDefault="000D5E61" w:rsidP="000D5E61">
            <w:pPr>
              <w:numPr>
                <w:ilvl w:val="0"/>
                <w:numId w:val="257"/>
              </w:numPr>
              <w:ind w:left="304" w:hanging="304"/>
              <w:rPr>
                <w:rFonts w:cs="Arial"/>
                <w:sz w:val="23"/>
                <w:szCs w:val="23"/>
              </w:rPr>
            </w:pPr>
            <w:r w:rsidRPr="00A064BB">
              <w:rPr>
                <w:rFonts w:cs="Arial"/>
                <w:sz w:val="23"/>
                <w:szCs w:val="23"/>
              </w:rPr>
              <w:t>All staff and students have access to hand-washing facilities and must regularly wash their hands throughout the day.</w:t>
            </w:r>
          </w:p>
          <w:p w:rsidR="000D5E61" w:rsidRPr="00A064BB" w:rsidRDefault="000D5E61" w:rsidP="000D5E61">
            <w:pPr>
              <w:numPr>
                <w:ilvl w:val="0"/>
                <w:numId w:val="257"/>
              </w:numPr>
              <w:rPr>
                <w:rFonts w:cs="Arial"/>
                <w:sz w:val="23"/>
                <w:szCs w:val="23"/>
              </w:rPr>
            </w:pPr>
            <w:r w:rsidRPr="00A064BB">
              <w:rPr>
                <w:rFonts w:cs="Arial"/>
                <w:sz w:val="23"/>
                <w:szCs w:val="23"/>
              </w:rPr>
              <w:t>Limit sharing of equipment/ material.</w:t>
            </w:r>
          </w:p>
          <w:p w:rsidR="000D5E61" w:rsidRPr="00A064BB" w:rsidRDefault="000D5E61" w:rsidP="000D5E61">
            <w:pPr>
              <w:numPr>
                <w:ilvl w:val="0"/>
                <w:numId w:val="257"/>
              </w:numPr>
              <w:ind w:left="304" w:hanging="304"/>
              <w:rPr>
                <w:rFonts w:cs="Arial"/>
                <w:sz w:val="23"/>
                <w:szCs w:val="23"/>
              </w:rPr>
            </w:pPr>
            <w:r w:rsidRPr="00A064BB">
              <w:rPr>
                <w:rFonts w:cs="Arial"/>
                <w:sz w:val="23"/>
                <w:szCs w:val="23"/>
              </w:rPr>
              <w:t xml:space="preserve">Any tools/ equipment which may be shared between staff/students will be cleaned before and after use. </w:t>
            </w:r>
            <w:r w:rsidRPr="00A064BB">
              <w:rPr>
                <w:rFonts w:cs="Arial"/>
                <w:b/>
                <w:color w:val="FF0000"/>
                <w:sz w:val="23"/>
                <w:szCs w:val="23"/>
              </w:rPr>
              <w:t>Function</w:t>
            </w:r>
            <w:r w:rsidRPr="00A064BB">
              <w:rPr>
                <w:rFonts w:cs="Arial"/>
                <w:color w:val="FF0000"/>
                <w:sz w:val="23"/>
                <w:szCs w:val="23"/>
              </w:rPr>
              <w:t xml:space="preserve"> </w:t>
            </w:r>
            <w:r w:rsidRPr="00A064BB">
              <w:rPr>
                <w:rFonts w:cs="Arial"/>
                <w:b/>
                <w:color w:val="FF0000"/>
                <w:sz w:val="23"/>
                <w:szCs w:val="23"/>
              </w:rPr>
              <w:t>Please list:</w:t>
            </w:r>
            <w:r w:rsidRPr="00A064BB">
              <w:rPr>
                <w:rFonts w:cs="Arial"/>
                <w:color w:val="FF0000"/>
                <w:sz w:val="23"/>
                <w:szCs w:val="23"/>
              </w:rPr>
              <w:t xml:space="preserve"> </w:t>
            </w:r>
          </w:p>
          <w:p w:rsidR="000D5E61" w:rsidRPr="00A064BB" w:rsidRDefault="000D5E61" w:rsidP="00980642">
            <w:pPr>
              <w:ind w:left="304"/>
              <w:rPr>
                <w:rFonts w:cs="Arial"/>
                <w:sz w:val="23"/>
                <w:szCs w:val="23"/>
              </w:rPr>
            </w:pPr>
          </w:p>
          <w:p w:rsidR="000D5E61" w:rsidRPr="00A064BB" w:rsidRDefault="000D5E61" w:rsidP="000D5E61">
            <w:pPr>
              <w:numPr>
                <w:ilvl w:val="0"/>
                <w:numId w:val="257"/>
              </w:numPr>
              <w:ind w:left="304" w:hanging="304"/>
              <w:rPr>
                <w:rFonts w:cs="Arial"/>
                <w:sz w:val="23"/>
                <w:szCs w:val="23"/>
              </w:rPr>
            </w:pPr>
            <w:r w:rsidRPr="00A064BB">
              <w:rPr>
                <w:rFonts w:cs="Arial"/>
                <w:sz w:val="23"/>
                <w:szCs w:val="23"/>
              </w:rPr>
              <w:t xml:space="preserve">Frequently touched objects/surfaces to be cleaned and disinfected by the contractor cleaning company. </w:t>
            </w:r>
          </w:p>
          <w:p w:rsidR="000D5E61" w:rsidRPr="00A064BB" w:rsidRDefault="000D5E61" w:rsidP="000D5E61">
            <w:pPr>
              <w:numPr>
                <w:ilvl w:val="0"/>
                <w:numId w:val="257"/>
              </w:numPr>
              <w:rPr>
                <w:rFonts w:cs="Arial"/>
                <w:sz w:val="23"/>
                <w:szCs w:val="23"/>
              </w:rPr>
            </w:pPr>
            <w:r w:rsidRPr="00A064BB">
              <w:rPr>
                <w:rFonts w:cs="Arial"/>
                <w:sz w:val="23"/>
                <w:szCs w:val="23"/>
              </w:rPr>
              <w:t xml:space="preserve">Do not shake hands or make close contact with other people (A ‘no handshaking policy’ will be implemented) </w:t>
            </w:r>
          </w:p>
          <w:p w:rsidR="000D5E61" w:rsidRPr="00A064BB" w:rsidRDefault="000D5E61" w:rsidP="000D5E61">
            <w:pPr>
              <w:numPr>
                <w:ilvl w:val="0"/>
                <w:numId w:val="257"/>
              </w:numPr>
              <w:rPr>
                <w:rFonts w:cs="Arial"/>
                <w:sz w:val="23"/>
                <w:szCs w:val="23"/>
              </w:rPr>
            </w:pPr>
            <w:r w:rsidRPr="00A064BB">
              <w:rPr>
                <w:rFonts w:cs="Arial"/>
                <w:sz w:val="23"/>
                <w:szCs w:val="23"/>
              </w:rPr>
              <w:t>Cover mouth and nose with a tissue or sleeve when coughing or sneezing. Put used tissues into a lidded bin and wash hands immediately.</w:t>
            </w:r>
          </w:p>
          <w:p w:rsidR="000D5E61" w:rsidRPr="00A064BB" w:rsidRDefault="000D5E61" w:rsidP="000D5E61">
            <w:pPr>
              <w:numPr>
                <w:ilvl w:val="0"/>
                <w:numId w:val="257"/>
              </w:numPr>
              <w:ind w:left="304" w:hanging="304"/>
              <w:rPr>
                <w:rFonts w:cs="Arial"/>
                <w:sz w:val="23"/>
                <w:szCs w:val="23"/>
              </w:rPr>
            </w:pPr>
            <w:r w:rsidRPr="00A064BB">
              <w:rPr>
                <w:rFonts w:cs="Arial"/>
                <w:sz w:val="23"/>
                <w:szCs w:val="23"/>
              </w:rPr>
              <w:t>Avoid touching face, nose or eyes with unwashed hands.</w:t>
            </w:r>
          </w:p>
          <w:p w:rsidR="000D5E61" w:rsidRPr="00A064BB" w:rsidRDefault="000D5E61" w:rsidP="000D5E61">
            <w:pPr>
              <w:numPr>
                <w:ilvl w:val="0"/>
                <w:numId w:val="257"/>
              </w:numPr>
              <w:ind w:left="304" w:hanging="304"/>
              <w:rPr>
                <w:rFonts w:cs="Arial"/>
                <w:sz w:val="23"/>
                <w:szCs w:val="23"/>
              </w:rPr>
            </w:pPr>
            <w:r w:rsidRPr="00A064BB">
              <w:rPr>
                <w:rFonts w:cs="Arial"/>
                <w:sz w:val="23"/>
                <w:szCs w:val="23"/>
              </w:rPr>
              <w:t>HSE Posters will be displayed re: hand hygiene, respiratory hygiene and cough etiquette.</w:t>
            </w:r>
          </w:p>
          <w:p w:rsidR="000D5E61" w:rsidRPr="00A064BB" w:rsidRDefault="000D5E61" w:rsidP="000D5E61">
            <w:pPr>
              <w:numPr>
                <w:ilvl w:val="0"/>
                <w:numId w:val="257"/>
              </w:numPr>
              <w:ind w:left="304" w:hanging="304"/>
              <w:rPr>
                <w:rFonts w:cs="Arial"/>
                <w:sz w:val="23"/>
                <w:szCs w:val="23"/>
              </w:rPr>
            </w:pPr>
            <w:r w:rsidRPr="00A064BB">
              <w:rPr>
                <w:rFonts w:cs="Arial"/>
                <w:sz w:val="23"/>
                <w:szCs w:val="23"/>
              </w:rPr>
              <w:t>Leave internal doors open where possible (not applicable to fire doors). ‘Open doors’ limit contact and touching. If leaving a door open isn’t possible, try to use shoulder/foot to push open a door.</w:t>
            </w:r>
          </w:p>
          <w:p w:rsidR="000D5E61" w:rsidRPr="00A064BB" w:rsidRDefault="000D5E61" w:rsidP="000D5E61">
            <w:pPr>
              <w:numPr>
                <w:ilvl w:val="0"/>
                <w:numId w:val="257"/>
              </w:numPr>
              <w:ind w:left="304" w:hanging="304"/>
              <w:rPr>
                <w:rFonts w:cs="Arial"/>
                <w:sz w:val="23"/>
                <w:szCs w:val="23"/>
              </w:rPr>
            </w:pPr>
            <w:r w:rsidRPr="00A064BB">
              <w:rPr>
                <w:rFonts w:cs="Arial"/>
                <w:sz w:val="23"/>
                <w:szCs w:val="23"/>
              </w:rPr>
              <w:t>Toilet area to be cleaned daily by the contract cleaning company (including door handles and any surface). Water, soap, disposable hand towels and a lidded bin to be available at all times.</w:t>
            </w:r>
            <w:r w:rsidRPr="00A064BB" w:rsidDel="001F477E">
              <w:rPr>
                <w:rFonts w:cs="Arial"/>
                <w:sz w:val="23"/>
                <w:szCs w:val="23"/>
              </w:rPr>
              <w:t xml:space="preserve"> </w:t>
            </w:r>
          </w:p>
          <w:p w:rsidR="000D5E61" w:rsidRPr="00A064BB" w:rsidRDefault="000D5E61" w:rsidP="000D5E61">
            <w:pPr>
              <w:numPr>
                <w:ilvl w:val="0"/>
                <w:numId w:val="257"/>
              </w:numPr>
              <w:ind w:left="304" w:hanging="304"/>
              <w:rPr>
                <w:rFonts w:cs="Arial"/>
                <w:sz w:val="23"/>
                <w:szCs w:val="23"/>
              </w:rPr>
            </w:pPr>
            <w:r w:rsidRPr="00A064BB">
              <w:rPr>
                <w:rFonts w:eastAsia="PMingLiU" w:cs="Calibri"/>
                <w:sz w:val="23"/>
                <w:szCs w:val="23"/>
                <w:lang w:eastAsia="zh-TW"/>
              </w:rPr>
              <w:t>Implement strict handwashing before touching face, eating or drinking.</w:t>
            </w:r>
          </w:p>
          <w:p w:rsidR="000D5E61" w:rsidRDefault="000D5E61" w:rsidP="000D5E61">
            <w:pPr>
              <w:numPr>
                <w:ilvl w:val="0"/>
                <w:numId w:val="257"/>
              </w:numPr>
              <w:ind w:left="304" w:hanging="304"/>
              <w:rPr>
                <w:rFonts w:eastAsia="PMingLiU" w:cs="Calibri"/>
                <w:sz w:val="23"/>
                <w:szCs w:val="23"/>
                <w:lang w:eastAsia="zh-TW"/>
              </w:rPr>
            </w:pPr>
            <w:r w:rsidRPr="00A064BB">
              <w:rPr>
                <w:rFonts w:eastAsia="PMingLiU" w:cs="Calibri"/>
                <w:sz w:val="23"/>
                <w:szCs w:val="23"/>
                <w:lang w:eastAsia="zh-TW"/>
              </w:rPr>
              <w:t>Users of the water cooler must not let bottles or cups touch the spout and it must be cleaned regularly.</w:t>
            </w:r>
          </w:p>
          <w:p w:rsidR="000D5E61" w:rsidRPr="000E54DA" w:rsidRDefault="000D5E61" w:rsidP="000D5E61">
            <w:pPr>
              <w:numPr>
                <w:ilvl w:val="0"/>
                <w:numId w:val="257"/>
              </w:numPr>
              <w:ind w:left="304" w:hanging="304"/>
              <w:rPr>
                <w:rFonts w:eastAsia="PMingLiU" w:cs="Calibri"/>
                <w:sz w:val="23"/>
                <w:szCs w:val="23"/>
                <w:lang w:eastAsia="zh-TW"/>
              </w:rPr>
            </w:pPr>
            <w:r>
              <w:rPr>
                <w:rFonts w:eastAsia="PMingLiU" w:cs="Calibri"/>
                <w:sz w:val="23"/>
                <w:szCs w:val="23"/>
                <w:lang w:eastAsia="zh-TW"/>
              </w:rPr>
              <w:t>Cleaning and Disinfection protocol is available at this</w:t>
            </w:r>
            <w:hyperlink r:id="rId94" w:history="1">
              <w:r w:rsidRPr="00D40C78">
                <w:rPr>
                  <w:rStyle w:val="Hyperlink"/>
                  <w:rFonts w:eastAsia="PMingLiU" w:cs="Calibri"/>
                  <w:sz w:val="23"/>
                  <w:szCs w:val="23"/>
                  <w:lang w:eastAsia="zh-TW"/>
                </w:rPr>
                <w:t xml:space="preserve"> link</w:t>
              </w:r>
            </w:hyperlink>
            <w:r>
              <w:rPr>
                <w:rFonts w:eastAsia="PMingLiU" w:cs="Calibri"/>
                <w:sz w:val="23"/>
                <w:szCs w:val="23"/>
                <w:lang w:eastAsia="zh-TW"/>
              </w:rPr>
              <w:t xml:space="preserve"> </w:t>
            </w:r>
          </w:p>
          <w:p w:rsidR="000D5E61" w:rsidRDefault="000D5E61" w:rsidP="00980642">
            <w:pPr>
              <w:rPr>
                <w:rFonts w:cs="Arial"/>
                <w:b/>
                <w:color w:val="FF0000"/>
                <w:szCs w:val="23"/>
              </w:rPr>
            </w:pPr>
          </w:p>
          <w:p w:rsidR="000D5E61" w:rsidRPr="002B4954" w:rsidRDefault="000D5E61" w:rsidP="00980642">
            <w:pPr>
              <w:rPr>
                <w:b/>
                <w:color w:val="000000"/>
                <w:sz w:val="23"/>
                <w:szCs w:val="23"/>
                <w:u w:val="single"/>
                <w:lang w:eastAsia="en-US"/>
              </w:rPr>
            </w:pPr>
            <w:r w:rsidRPr="002B4954">
              <w:rPr>
                <w:b/>
                <w:color w:val="000000"/>
                <w:sz w:val="23"/>
                <w:szCs w:val="23"/>
                <w:u w:val="single"/>
                <w:lang w:eastAsia="en-US"/>
              </w:rPr>
              <w:t xml:space="preserve">Continuous improvement </w:t>
            </w:r>
          </w:p>
          <w:p w:rsidR="000D5E61" w:rsidRDefault="000D5E61" w:rsidP="000D5E61">
            <w:pPr>
              <w:pStyle w:val="ListParagraph"/>
              <w:numPr>
                <w:ilvl w:val="0"/>
                <w:numId w:val="270"/>
              </w:numPr>
              <w:spacing w:before="0"/>
              <w:contextualSpacing/>
              <w:rPr>
                <w:rFonts w:ascii="Garamond" w:hAnsi="Garamond"/>
                <w:color w:val="000000"/>
                <w:sz w:val="23"/>
                <w:szCs w:val="23"/>
                <w:u w:val="single"/>
                <w:lang w:eastAsia="en-US"/>
              </w:rPr>
            </w:pPr>
            <w:r w:rsidRPr="002B4954">
              <w:rPr>
                <w:rFonts w:ascii="Garamond" w:hAnsi="Garamond"/>
                <w:color w:val="000000"/>
                <w:sz w:val="23"/>
                <w:szCs w:val="23"/>
                <w:u w:val="single"/>
                <w:lang w:eastAsia="en-US"/>
              </w:rPr>
              <w:t xml:space="preserve">Reporting a breach in control measures or raising an issue of concern. </w:t>
            </w:r>
          </w:p>
          <w:p w:rsidR="000D5E61" w:rsidRPr="002B4954" w:rsidRDefault="000D5E61" w:rsidP="00980642">
            <w:pPr>
              <w:pStyle w:val="ListParagraph"/>
              <w:rPr>
                <w:rFonts w:ascii="Garamond" w:hAnsi="Garamond"/>
                <w:color w:val="000000"/>
                <w:sz w:val="23"/>
                <w:szCs w:val="23"/>
                <w:u w:val="single"/>
                <w:lang w:eastAsia="en-US"/>
              </w:rPr>
            </w:pPr>
            <w:r w:rsidRPr="002B4954">
              <w:rPr>
                <w:rFonts w:ascii="Garamond" w:hAnsi="Garamond"/>
                <w:color w:val="000000"/>
                <w:sz w:val="23"/>
                <w:szCs w:val="23"/>
                <w:lang w:eastAsia="en-US"/>
              </w:rPr>
              <w:lastRenderedPageBreak/>
              <w:t xml:space="preserve">Lead Worker Representatives </w:t>
            </w:r>
            <w:hyperlink r:id="rId95" w:history="1">
              <w:r w:rsidRPr="00E20C4A">
                <w:rPr>
                  <w:rStyle w:val="Hyperlink"/>
                  <w:rFonts w:ascii="Garamond" w:hAnsi="Garamond"/>
                  <w:sz w:val="23"/>
                  <w:szCs w:val="23"/>
                  <w:lang w:eastAsia="en-US"/>
                </w:rPr>
                <w:t>(LWR),</w:t>
              </w:r>
            </w:hyperlink>
            <w:r w:rsidRPr="002B4954">
              <w:rPr>
                <w:rFonts w:ascii="Garamond" w:hAnsi="Garamond"/>
                <w:color w:val="000000"/>
                <w:sz w:val="23"/>
                <w:szCs w:val="23"/>
                <w:lang w:eastAsia="en-US"/>
              </w:rPr>
              <w:t xml:space="preserve"> staff members, managers, students or visitors can report such incidents immediately and directly by completing the online COVID-19 Issue of Concern Report Form.</w:t>
            </w:r>
            <w:r w:rsidRPr="002B4954">
              <w:rPr>
                <w:rFonts w:ascii="Garamond" w:hAnsi="Garamond"/>
                <w:color w:val="000000"/>
                <w:sz w:val="23"/>
                <w:szCs w:val="23"/>
                <w:u w:val="single"/>
                <w:lang w:eastAsia="en-US"/>
              </w:rPr>
              <w:t xml:space="preserve"> </w:t>
            </w:r>
          </w:p>
          <w:p w:rsidR="000D5E61" w:rsidRPr="002B4954" w:rsidRDefault="000D5E61" w:rsidP="000D5E61">
            <w:pPr>
              <w:pStyle w:val="ListParagraph"/>
              <w:numPr>
                <w:ilvl w:val="0"/>
                <w:numId w:val="269"/>
              </w:numPr>
              <w:spacing w:before="0"/>
              <w:contextualSpacing/>
              <w:rPr>
                <w:rFonts w:ascii="Garamond" w:hAnsi="Garamond"/>
                <w:color w:val="000000"/>
                <w:sz w:val="23"/>
                <w:szCs w:val="23"/>
                <w:lang w:eastAsia="en-US"/>
              </w:rPr>
            </w:pPr>
            <w:r w:rsidRPr="002B4954">
              <w:rPr>
                <w:rFonts w:ascii="Garamond" w:hAnsi="Garamond"/>
                <w:color w:val="000000"/>
                <w:sz w:val="23"/>
                <w:szCs w:val="23"/>
                <w:lang w:eastAsia="en-US"/>
              </w:rPr>
              <w:t>Reporting a confirmed or suspected case of COVID-19 on/off campus (Case Notification) is the primary responsibility of the COVID- 19 Coordinator. The COVID-19 Coordinator has exclusive access to the COVID-19 Case Notification Form. Information regarding cases is provided by Heads of Function/others to the COVID-19 Coordinator, who then uses this information to record details on the Case Notification Form.</w:t>
            </w:r>
          </w:p>
          <w:p w:rsidR="000D5E61" w:rsidRPr="00A064BB" w:rsidRDefault="000D5E61" w:rsidP="000D5E61">
            <w:pPr>
              <w:pStyle w:val="ListParagraph"/>
              <w:numPr>
                <w:ilvl w:val="0"/>
                <w:numId w:val="269"/>
              </w:numPr>
              <w:spacing w:before="0"/>
              <w:contextualSpacing/>
              <w:rPr>
                <w:rFonts w:ascii="Garamond" w:hAnsi="Garamond" w:cs="Arial"/>
                <w:b/>
                <w:sz w:val="23"/>
                <w:szCs w:val="23"/>
              </w:rPr>
            </w:pPr>
            <w:r w:rsidRPr="002B4954">
              <w:rPr>
                <w:rFonts w:ascii="Garamond" w:hAnsi="Garamond"/>
                <w:color w:val="000000"/>
                <w:sz w:val="23"/>
                <w:szCs w:val="23"/>
                <w:u w:val="single"/>
                <w:lang w:eastAsia="en-US"/>
              </w:rPr>
              <w:t>Reporting for Response Managers</w:t>
            </w:r>
            <w:r w:rsidRPr="002B4954">
              <w:rPr>
                <w:rFonts w:ascii="Garamond" w:hAnsi="Garamond"/>
                <w:color w:val="000000"/>
                <w:sz w:val="23"/>
                <w:szCs w:val="23"/>
                <w:lang w:eastAsia="en-US"/>
              </w:rPr>
              <w:t xml:space="preserve">. Response Managers have responsibility to carry out an after-action review (AAR) in consultation with the LWR following the management of a symptomatic case on campus by completing a COVID-19 Response Managers Incident Report Form. This form goes directly to the COVID-19 Coordinator and is copied to the Health and Safety Function in each campus. </w:t>
            </w:r>
          </w:p>
        </w:tc>
        <w:tc>
          <w:tcPr>
            <w:tcW w:w="1264" w:type="dxa"/>
          </w:tcPr>
          <w:p w:rsidR="000D5E61" w:rsidRPr="00A064BB" w:rsidRDefault="000D5E61" w:rsidP="00980642">
            <w:pPr>
              <w:jc w:val="center"/>
              <w:rPr>
                <w:rFonts w:cs="Arial"/>
                <w:b/>
                <w:sz w:val="23"/>
                <w:szCs w:val="23"/>
              </w:rPr>
            </w:pPr>
          </w:p>
          <w:p w:rsidR="000D5E61" w:rsidRPr="00A064BB" w:rsidRDefault="000D5E61" w:rsidP="00980642">
            <w:pPr>
              <w:jc w:val="center"/>
              <w:rPr>
                <w:rFonts w:cs="Arial"/>
                <w:b/>
                <w:sz w:val="23"/>
                <w:szCs w:val="23"/>
              </w:rPr>
            </w:pPr>
          </w:p>
        </w:tc>
        <w:tc>
          <w:tcPr>
            <w:tcW w:w="1486" w:type="dxa"/>
          </w:tcPr>
          <w:p w:rsidR="000D5E61" w:rsidRPr="00A064BB" w:rsidRDefault="000D5E61" w:rsidP="00980642">
            <w:pPr>
              <w:jc w:val="center"/>
              <w:rPr>
                <w:rFonts w:cs="Arial"/>
                <w:b/>
                <w:sz w:val="23"/>
                <w:szCs w:val="23"/>
              </w:rPr>
            </w:pPr>
          </w:p>
        </w:tc>
        <w:tc>
          <w:tcPr>
            <w:tcW w:w="1361" w:type="dxa"/>
          </w:tcPr>
          <w:p w:rsidR="000D5E61" w:rsidRPr="00A064BB" w:rsidRDefault="000D5E61" w:rsidP="00980642">
            <w:pPr>
              <w:jc w:val="center"/>
              <w:rPr>
                <w:rFonts w:cs="Arial"/>
                <w:b/>
                <w:color w:val="FF0000"/>
                <w:sz w:val="23"/>
                <w:szCs w:val="23"/>
              </w:rPr>
            </w:pPr>
          </w:p>
        </w:tc>
      </w:tr>
      <w:tr w:rsidR="000D5E61" w:rsidRPr="00A064BB" w:rsidTr="00980642">
        <w:trPr>
          <w:trHeight w:val="141"/>
          <w:jc w:val="center"/>
        </w:trPr>
        <w:tc>
          <w:tcPr>
            <w:tcW w:w="15446" w:type="dxa"/>
            <w:gridSpan w:val="7"/>
            <w:shd w:val="clear" w:color="auto" w:fill="FF0000"/>
          </w:tcPr>
          <w:p w:rsidR="000D5E61" w:rsidRPr="00A064BB" w:rsidRDefault="000D5E61" w:rsidP="00980642">
            <w:pPr>
              <w:jc w:val="center"/>
              <w:rPr>
                <w:rFonts w:cs="Arial"/>
                <w:b/>
                <w:color w:val="FF0000"/>
                <w:sz w:val="23"/>
                <w:szCs w:val="23"/>
              </w:rPr>
            </w:pPr>
            <w:r w:rsidRPr="00A064BB">
              <w:rPr>
                <w:rFonts w:eastAsia="PMingLiU" w:cs="Calibri"/>
                <w:b/>
                <w:sz w:val="23"/>
                <w:szCs w:val="23"/>
                <w:lang w:eastAsia="zh-TW"/>
              </w:rPr>
              <w:lastRenderedPageBreak/>
              <w:t>STEP 5 PERSONAL PROTECTIVE EQUIPMENT</w:t>
            </w:r>
          </w:p>
        </w:tc>
      </w:tr>
      <w:tr w:rsidR="000D5E61" w:rsidRPr="00A064BB" w:rsidTr="00980642">
        <w:trPr>
          <w:trHeight w:val="1412"/>
          <w:jc w:val="center"/>
        </w:trPr>
        <w:tc>
          <w:tcPr>
            <w:tcW w:w="597" w:type="dxa"/>
            <w:shd w:val="clear" w:color="auto" w:fill="auto"/>
          </w:tcPr>
          <w:p w:rsidR="000D5E61" w:rsidRPr="00A064BB" w:rsidRDefault="000D5E61" w:rsidP="00980642">
            <w:pPr>
              <w:jc w:val="center"/>
              <w:rPr>
                <w:rFonts w:cs="Arial"/>
                <w:b/>
                <w:sz w:val="23"/>
                <w:szCs w:val="23"/>
              </w:rPr>
            </w:pPr>
            <w:r>
              <w:rPr>
                <w:rFonts w:cs="Arial"/>
                <w:b/>
                <w:sz w:val="23"/>
                <w:szCs w:val="23"/>
              </w:rPr>
              <w:t>13.</w:t>
            </w:r>
          </w:p>
        </w:tc>
        <w:tc>
          <w:tcPr>
            <w:tcW w:w="1848" w:type="dxa"/>
            <w:shd w:val="clear" w:color="auto" w:fill="auto"/>
          </w:tcPr>
          <w:p w:rsidR="000D5E61" w:rsidRPr="00A064BB" w:rsidRDefault="000D5E61" w:rsidP="00980642">
            <w:pPr>
              <w:rPr>
                <w:rFonts w:cs="Arial"/>
                <w:b/>
                <w:sz w:val="23"/>
                <w:szCs w:val="23"/>
              </w:rPr>
            </w:pPr>
            <w:r w:rsidRPr="00A064BB">
              <w:rPr>
                <w:rFonts w:cs="Arial"/>
                <w:b/>
                <w:sz w:val="23"/>
                <w:szCs w:val="23"/>
              </w:rPr>
              <w:t>Personal Protective Equipment (PPE)</w:t>
            </w:r>
          </w:p>
          <w:p w:rsidR="000D5E61" w:rsidRPr="00A064BB" w:rsidRDefault="000D5E61" w:rsidP="00980642">
            <w:pPr>
              <w:rPr>
                <w:rFonts w:cs="Arial"/>
                <w:b/>
                <w:sz w:val="23"/>
                <w:szCs w:val="23"/>
              </w:rPr>
            </w:pPr>
          </w:p>
          <w:p w:rsidR="000D5E61" w:rsidRPr="00A064BB" w:rsidRDefault="000D5E61" w:rsidP="00980642">
            <w:pPr>
              <w:spacing w:after="200" w:line="276" w:lineRule="auto"/>
              <w:rPr>
                <w:rFonts w:eastAsia="Calibri" w:cs="Arial"/>
                <w:b/>
                <w:sz w:val="23"/>
                <w:szCs w:val="23"/>
                <w:lang w:val="en-IE"/>
              </w:rPr>
            </w:pPr>
            <w:r w:rsidRPr="00A064BB">
              <w:rPr>
                <w:rFonts w:eastAsia="Calibri" w:cs="Arial"/>
                <w:b/>
                <w:sz w:val="23"/>
                <w:szCs w:val="23"/>
                <w:lang w:val="en-IE"/>
              </w:rPr>
              <w:t>At risk:</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Staff</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 xml:space="preserve">Students </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Visitors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Contractors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Service Providers</w:t>
            </w:r>
          </w:p>
          <w:p w:rsidR="000D5E61" w:rsidRPr="00A064BB" w:rsidRDefault="00980642" w:rsidP="000D5E61">
            <w:pPr>
              <w:numPr>
                <w:ilvl w:val="0"/>
                <w:numId w:val="258"/>
              </w:numPr>
              <w:spacing w:after="200" w:line="276" w:lineRule="auto"/>
              <w:contextualSpacing/>
              <w:rPr>
                <w:rFonts w:eastAsia="Calibri" w:cs="Arial"/>
                <w:sz w:val="23"/>
                <w:szCs w:val="23"/>
                <w:lang w:val="en-IE"/>
              </w:rPr>
            </w:pPr>
            <w:hyperlink r:id="rId96" w:history="1">
              <w:r w:rsidR="000D5E61" w:rsidRPr="00A064BB">
                <w:rPr>
                  <w:rStyle w:val="Hyperlink"/>
                  <w:rFonts w:eastAsia="Calibri" w:cs="Arial"/>
                  <w:sz w:val="23"/>
                  <w:szCs w:val="23"/>
                  <w:lang w:val="en-IE"/>
                </w:rPr>
                <w:t>Vulnerable  groups</w:t>
              </w:r>
            </w:hyperlink>
            <w:r w:rsidR="000D5E61" w:rsidRPr="00A064BB">
              <w:rPr>
                <w:rFonts w:eastAsia="Calibri" w:cs="Arial"/>
                <w:sz w:val="23"/>
                <w:szCs w:val="23"/>
                <w:lang w:val="en-IE"/>
              </w:rPr>
              <w:t xml:space="preserve"> as </w:t>
            </w:r>
            <w:r w:rsidR="000D5E61" w:rsidRPr="00A064BB">
              <w:rPr>
                <w:rFonts w:eastAsia="Calibri" w:cs="Arial"/>
                <w:sz w:val="23"/>
                <w:szCs w:val="23"/>
                <w:lang w:val="en-IE"/>
              </w:rPr>
              <w:lastRenderedPageBreak/>
              <w:t xml:space="preserve">per the HSE advice  </w:t>
            </w:r>
          </w:p>
        </w:tc>
        <w:tc>
          <w:tcPr>
            <w:tcW w:w="1896" w:type="dxa"/>
          </w:tcPr>
          <w:p w:rsidR="000D5E61" w:rsidRPr="00A064BB" w:rsidRDefault="000D5E61" w:rsidP="000D5E61">
            <w:pPr>
              <w:pStyle w:val="ListParagraph"/>
              <w:numPr>
                <w:ilvl w:val="0"/>
                <w:numId w:val="256"/>
              </w:numPr>
              <w:spacing w:before="0"/>
              <w:contextualSpacing/>
              <w:rPr>
                <w:rFonts w:ascii="Garamond" w:hAnsi="Garamond" w:cs="Arial"/>
                <w:sz w:val="23"/>
                <w:szCs w:val="23"/>
              </w:rPr>
            </w:pPr>
            <w:r w:rsidRPr="00A064BB">
              <w:rPr>
                <w:rFonts w:ascii="Garamond" w:hAnsi="Garamond" w:cs="Arial"/>
                <w:sz w:val="23"/>
                <w:szCs w:val="23"/>
              </w:rPr>
              <w:lastRenderedPageBreak/>
              <w:t>Contraction and spread of COVID-19</w:t>
            </w:r>
          </w:p>
          <w:p w:rsidR="000D5E61" w:rsidRPr="00A064BB" w:rsidRDefault="000D5E61" w:rsidP="000D5E61">
            <w:pPr>
              <w:pStyle w:val="ListParagraph"/>
              <w:numPr>
                <w:ilvl w:val="0"/>
                <w:numId w:val="256"/>
              </w:numPr>
              <w:spacing w:before="0"/>
              <w:contextualSpacing/>
              <w:rPr>
                <w:rFonts w:ascii="Garamond" w:hAnsi="Garamond" w:cs="Arial"/>
                <w:sz w:val="23"/>
                <w:szCs w:val="23"/>
              </w:rPr>
            </w:pPr>
            <w:r w:rsidRPr="00A064BB">
              <w:rPr>
                <w:rFonts w:ascii="Garamond" w:hAnsi="Garamond" w:cs="Arial"/>
                <w:sz w:val="23"/>
                <w:szCs w:val="23"/>
              </w:rPr>
              <w:t>Improper use of PPE</w:t>
            </w:r>
          </w:p>
          <w:p w:rsidR="000D5E61" w:rsidRPr="00A064BB" w:rsidRDefault="000D5E61" w:rsidP="000D5E61">
            <w:pPr>
              <w:pStyle w:val="ListParagraph"/>
              <w:numPr>
                <w:ilvl w:val="0"/>
                <w:numId w:val="256"/>
              </w:numPr>
              <w:spacing w:before="0"/>
              <w:contextualSpacing/>
              <w:rPr>
                <w:rFonts w:ascii="Garamond" w:hAnsi="Garamond" w:cs="Arial"/>
                <w:sz w:val="23"/>
                <w:szCs w:val="23"/>
              </w:rPr>
            </w:pPr>
            <w:r w:rsidRPr="00A064BB">
              <w:rPr>
                <w:rFonts w:ascii="Garamond" w:hAnsi="Garamond" w:cs="Arial"/>
                <w:sz w:val="23"/>
                <w:szCs w:val="23"/>
              </w:rPr>
              <w:t xml:space="preserve">Damaged/ dirty PPE </w:t>
            </w:r>
          </w:p>
        </w:tc>
        <w:tc>
          <w:tcPr>
            <w:tcW w:w="6994" w:type="dxa"/>
          </w:tcPr>
          <w:p w:rsidR="000D5E61" w:rsidRPr="00A064BB" w:rsidRDefault="000D5E61" w:rsidP="000D5E61">
            <w:pPr>
              <w:pStyle w:val="ListParagraph"/>
              <w:numPr>
                <w:ilvl w:val="0"/>
                <w:numId w:val="257"/>
              </w:numPr>
              <w:spacing w:before="0"/>
              <w:contextualSpacing/>
              <w:rPr>
                <w:rFonts w:ascii="Garamond" w:hAnsi="Garamond" w:cs="Arial"/>
                <w:sz w:val="23"/>
                <w:szCs w:val="23"/>
              </w:rPr>
            </w:pPr>
            <w:r w:rsidRPr="00A064BB">
              <w:rPr>
                <w:rFonts w:ascii="Garamond" w:hAnsi="Garamond" w:cs="Arial"/>
                <w:sz w:val="23"/>
                <w:szCs w:val="23"/>
              </w:rPr>
              <w:t>The wearing of PPE is not a substitute for other identified control measures e.g. physical distancing.</w:t>
            </w:r>
          </w:p>
          <w:p w:rsidR="000D5E61" w:rsidRPr="00A064BB" w:rsidRDefault="000D5E61" w:rsidP="000D5E61">
            <w:pPr>
              <w:pStyle w:val="ListParagraph"/>
              <w:numPr>
                <w:ilvl w:val="0"/>
                <w:numId w:val="257"/>
              </w:numPr>
              <w:spacing w:before="0"/>
              <w:contextualSpacing/>
              <w:rPr>
                <w:rFonts w:ascii="Garamond" w:hAnsi="Garamond" w:cs="Arial"/>
                <w:sz w:val="23"/>
                <w:szCs w:val="23"/>
              </w:rPr>
            </w:pPr>
            <w:r w:rsidRPr="00A064BB">
              <w:rPr>
                <w:rFonts w:ascii="Garamond" w:hAnsi="Garamond" w:cs="Arial"/>
                <w:sz w:val="23"/>
                <w:szCs w:val="23"/>
              </w:rPr>
              <w:t>Continue to wear PPE in areas where it is already mandatory e.g. laboratories, kitchens and workshops.</w:t>
            </w:r>
          </w:p>
          <w:p w:rsidR="000D5E61" w:rsidRPr="00A064BB" w:rsidRDefault="000D5E61" w:rsidP="000D5E61">
            <w:pPr>
              <w:pStyle w:val="ListParagraph"/>
              <w:numPr>
                <w:ilvl w:val="0"/>
                <w:numId w:val="257"/>
              </w:numPr>
              <w:spacing w:before="0"/>
              <w:contextualSpacing/>
              <w:rPr>
                <w:rFonts w:ascii="Garamond" w:hAnsi="Garamond" w:cs="Arial"/>
                <w:sz w:val="23"/>
                <w:szCs w:val="23"/>
              </w:rPr>
            </w:pPr>
            <w:r w:rsidRPr="00A064BB">
              <w:rPr>
                <w:rFonts w:ascii="Garamond" w:hAnsi="Garamond" w:cstheme="minorHAnsi"/>
                <w:bCs/>
                <w:color w:val="000000"/>
                <w:sz w:val="23"/>
                <w:szCs w:val="23"/>
              </w:rPr>
              <w:t xml:space="preserve">See the Health Services Executive website for the safe way to don and doff PPE </w:t>
            </w:r>
            <w:hyperlink r:id="rId97" w:history="1">
              <w:r w:rsidRPr="00A064BB">
                <w:rPr>
                  <w:rStyle w:val="Hyperlink"/>
                  <w:rFonts w:ascii="Garamond" w:hAnsi="Garamond" w:cstheme="minorHAnsi"/>
                  <w:bCs/>
                  <w:sz w:val="23"/>
                  <w:szCs w:val="23"/>
                </w:rPr>
                <w:t>click here</w:t>
              </w:r>
            </w:hyperlink>
            <w:r w:rsidRPr="00A064BB">
              <w:rPr>
                <w:rFonts w:ascii="Garamond" w:hAnsi="Garamond" w:cstheme="minorHAnsi"/>
                <w:bCs/>
                <w:color w:val="000000"/>
                <w:sz w:val="23"/>
                <w:szCs w:val="23"/>
              </w:rPr>
              <w:t>).</w:t>
            </w:r>
          </w:p>
          <w:p w:rsidR="000D5E61" w:rsidRPr="00A064BB" w:rsidRDefault="000D5E61" w:rsidP="000D5E61">
            <w:pPr>
              <w:pStyle w:val="ListParagraph"/>
              <w:numPr>
                <w:ilvl w:val="0"/>
                <w:numId w:val="257"/>
              </w:numPr>
              <w:spacing w:before="0"/>
              <w:contextualSpacing/>
              <w:rPr>
                <w:rFonts w:ascii="Garamond" w:hAnsi="Garamond" w:cs="Arial"/>
                <w:sz w:val="23"/>
                <w:szCs w:val="23"/>
              </w:rPr>
            </w:pPr>
            <w:r w:rsidRPr="00A064BB">
              <w:rPr>
                <w:rFonts w:ascii="Garamond" w:hAnsi="Garamond" w:cs="Arial"/>
                <w:sz w:val="23"/>
                <w:szCs w:val="23"/>
              </w:rPr>
              <w:t xml:space="preserve">Health advice currently advises the wearing of face coverings within the campus “public spaces”.  In line with that advice, the wearing of face coverings is recommended, particularly in instances where very close contact is expected i.e. direct instruction requiring proximity of less than 1 metre.  </w:t>
            </w:r>
          </w:p>
          <w:p w:rsidR="000D5E61" w:rsidRPr="00A064BB" w:rsidRDefault="000D5E61" w:rsidP="000D5E61">
            <w:pPr>
              <w:pStyle w:val="ListParagraph"/>
              <w:numPr>
                <w:ilvl w:val="0"/>
                <w:numId w:val="257"/>
              </w:numPr>
              <w:spacing w:before="0"/>
              <w:contextualSpacing/>
              <w:rPr>
                <w:rFonts w:ascii="Garamond" w:hAnsi="Garamond" w:cs="Arial"/>
                <w:b/>
                <w:sz w:val="23"/>
                <w:szCs w:val="23"/>
              </w:rPr>
            </w:pPr>
            <w:r w:rsidRPr="00A064BB">
              <w:rPr>
                <w:rFonts w:ascii="Garamond" w:hAnsi="Garamond" w:cs="Arial"/>
                <w:b/>
                <w:sz w:val="23"/>
                <w:szCs w:val="23"/>
              </w:rPr>
              <w:t xml:space="preserve">Staff and students will provide and wear their own face coverings and facemasks based on </w:t>
            </w:r>
            <w:r>
              <w:rPr>
                <w:rFonts w:ascii="Garamond" w:hAnsi="Garamond" w:cs="Arial"/>
                <w:b/>
                <w:sz w:val="23"/>
                <w:szCs w:val="23"/>
              </w:rPr>
              <w:t>N</w:t>
            </w:r>
            <w:r w:rsidRPr="00A064BB">
              <w:rPr>
                <w:rFonts w:ascii="Garamond" w:hAnsi="Garamond" w:cs="Arial"/>
                <w:b/>
                <w:sz w:val="23"/>
                <w:szCs w:val="23"/>
              </w:rPr>
              <w:t xml:space="preserve">ational guidance and will take personal responsibility for this. </w:t>
            </w:r>
            <w:r>
              <w:rPr>
                <w:rFonts w:ascii="Garamond" w:hAnsi="Garamond" w:cs="Arial"/>
                <w:b/>
                <w:sz w:val="23"/>
                <w:szCs w:val="23"/>
              </w:rPr>
              <w:t xml:space="preserve">If an individual forgets to bring their face covering, there is a supply at each reception area. </w:t>
            </w:r>
          </w:p>
          <w:p w:rsidR="000D5E61" w:rsidRPr="00A064BB" w:rsidRDefault="000D5E61" w:rsidP="000D5E61">
            <w:pPr>
              <w:pStyle w:val="ListParagraph"/>
              <w:numPr>
                <w:ilvl w:val="0"/>
                <w:numId w:val="257"/>
              </w:numPr>
              <w:spacing w:before="0"/>
              <w:contextualSpacing/>
              <w:rPr>
                <w:rFonts w:ascii="Garamond" w:hAnsi="Garamond" w:cs="Arial"/>
                <w:sz w:val="23"/>
                <w:szCs w:val="23"/>
              </w:rPr>
            </w:pPr>
            <w:r w:rsidRPr="00A064BB">
              <w:rPr>
                <w:rFonts w:ascii="Garamond" w:hAnsi="Garamond" w:cs="Arial"/>
                <w:sz w:val="23"/>
                <w:szCs w:val="23"/>
              </w:rPr>
              <w:lastRenderedPageBreak/>
              <w:t xml:space="preserve">Where close proximity to other people cannot be avoided e.g. in small laboratory groups, a recommendation that face shields may also be worn is advised. Where proximity of less than 1 metre is envisaged/ required, a face mask and a face shield may be recommended. </w:t>
            </w:r>
          </w:p>
          <w:p w:rsidR="000D5E61" w:rsidRPr="000C2323" w:rsidRDefault="000D5E61" w:rsidP="000D5E61">
            <w:pPr>
              <w:pStyle w:val="ListParagraph"/>
              <w:numPr>
                <w:ilvl w:val="0"/>
                <w:numId w:val="257"/>
              </w:numPr>
              <w:spacing w:before="0"/>
              <w:contextualSpacing/>
              <w:rPr>
                <w:rFonts w:ascii="Garamond" w:hAnsi="Garamond" w:cs="Arial"/>
                <w:sz w:val="23"/>
                <w:szCs w:val="23"/>
              </w:rPr>
            </w:pPr>
            <w:r w:rsidRPr="000C2323">
              <w:rPr>
                <w:rFonts w:ascii="Garamond" w:hAnsi="Garamond" w:cs="Arial"/>
                <w:b/>
                <w:sz w:val="23"/>
                <w:szCs w:val="23"/>
              </w:rPr>
              <w:t>TU Dublin will provide face shields in the following areas:</w:t>
            </w:r>
            <w:r w:rsidRPr="000C2323">
              <w:rPr>
                <w:rFonts w:ascii="Garamond" w:hAnsi="Garamond" w:cs="Arial"/>
                <w:sz w:val="23"/>
                <w:szCs w:val="23"/>
              </w:rPr>
              <w:t xml:space="preserve"> </w:t>
            </w:r>
          </w:p>
          <w:p w:rsidR="000D5E61" w:rsidRPr="00536A37" w:rsidRDefault="000D5E61" w:rsidP="000D5E61">
            <w:pPr>
              <w:pStyle w:val="ListParagraph"/>
              <w:numPr>
                <w:ilvl w:val="0"/>
                <w:numId w:val="257"/>
              </w:numPr>
              <w:spacing w:before="0"/>
              <w:contextualSpacing/>
              <w:rPr>
                <w:rFonts w:ascii="Garamond" w:hAnsi="Garamond" w:cs="Arial"/>
                <w:b/>
                <w:sz w:val="23"/>
                <w:szCs w:val="23"/>
              </w:rPr>
            </w:pPr>
            <w:r w:rsidRPr="00132EA7">
              <w:rPr>
                <w:rFonts w:ascii="Garamond" w:hAnsi="Garamond" w:cs="Arial"/>
                <w:sz w:val="23"/>
                <w:szCs w:val="23"/>
              </w:rPr>
              <w:t>Face shields may also be considered in place of face coverings in the teaching context, particularly if teachers or lecturers have concerns around voice projection or there is a requirement for students to see their face etc.</w:t>
            </w:r>
          </w:p>
          <w:p w:rsidR="000D5E61" w:rsidRPr="00A7305F" w:rsidRDefault="000D5E61" w:rsidP="000D5E61">
            <w:pPr>
              <w:pStyle w:val="ListParagraph"/>
              <w:numPr>
                <w:ilvl w:val="0"/>
                <w:numId w:val="257"/>
              </w:numPr>
              <w:spacing w:before="0"/>
              <w:contextualSpacing/>
              <w:rPr>
                <w:rFonts w:ascii="Garamond" w:hAnsi="Garamond" w:cs="Arial"/>
                <w:sz w:val="23"/>
                <w:szCs w:val="23"/>
              </w:rPr>
            </w:pPr>
            <w:r w:rsidRPr="00A7305F">
              <w:rPr>
                <w:rFonts w:ascii="Garamond" w:hAnsi="Garamond" w:cs="Arial"/>
                <w:sz w:val="23"/>
                <w:szCs w:val="23"/>
              </w:rPr>
              <w:t xml:space="preserve">Sound systems should be assessed for clarity and reliability. Liaise with ICT   </w:t>
            </w:r>
          </w:p>
          <w:p w:rsidR="000D5E61" w:rsidRPr="00A7305F" w:rsidRDefault="000D5E61" w:rsidP="000D5E61">
            <w:pPr>
              <w:pStyle w:val="ListParagraph"/>
              <w:numPr>
                <w:ilvl w:val="0"/>
                <w:numId w:val="257"/>
              </w:numPr>
              <w:spacing w:before="0"/>
              <w:contextualSpacing/>
              <w:rPr>
                <w:rFonts w:ascii="Garamond" w:hAnsi="Garamond" w:cs="Arial"/>
                <w:sz w:val="23"/>
                <w:szCs w:val="23"/>
              </w:rPr>
            </w:pPr>
            <w:r w:rsidRPr="00A7305F">
              <w:rPr>
                <w:rFonts w:ascii="Garamond" w:hAnsi="Garamond" w:cs="Arial"/>
                <w:b/>
                <w:sz w:val="23"/>
                <w:szCs w:val="23"/>
              </w:rPr>
              <w:t>A simple rule: no mask,</w:t>
            </w:r>
            <w:r w:rsidRPr="00A7305F">
              <w:rPr>
                <w:rFonts w:ascii="Garamond" w:hAnsi="Garamond" w:cs="Arial"/>
                <w:sz w:val="23"/>
                <w:szCs w:val="23"/>
              </w:rPr>
              <w:t xml:space="preserve"> </w:t>
            </w:r>
            <w:r w:rsidRPr="00A7305F">
              <w:rPr>
                <w:rFonts w:ascii="Garamond" w:hAnsi="Garamond" w:cs="Arial"/>
                <w:b/>
                <w:sz w:val="23"/>
                <w:szCs w:val="23"/>
              </w:rPr>
              <w:t>no class</w:t>
            </w:r>
            <w:r w:rsidRPr="00A7305F">
              <w:rPr>
                <w:rFonts w:ascii="Garamond" w:hAnsi="Garamond" w:cs="Arial"/>
                <w:sz w:val="23"/>
                <w:szCs w:val="23"/>
              </w:rPr>
              <w:t xml:space="preserve">! Everyone has a personal responsibility to wear a face covering and offer gentle reminders and encouragement to those who do not wear a mask. There is a reasonable excuse section in the legislation for those who cannot wear a face covering for specific reasons. A medical letter will be required to be available on person in such cases.  Any breaches should be documented using the Issue of concern/breach of control form. </w:t>
            </w:r>
          </w:p>
          <w:p w:rsidR="000D5E61" w:rsidRPr="00A7305F" w:rsidRDefault="000D5E61" w:rsidP="000D5E61">
            <w:pPr>
              <w:pStyle w:val="ListParagraph"/>
              <w:numPr>
                <w:ilvl w:val="0"/>
                <w:numId w:val="257"/>
              </w:numPr>
              <w:spacing w:before="0"/>
              <w:contextualSpacing/>
              <w:rPr>
                <w:rFonts w:ascii="Garamond" w:hAnsi="Garamond" w:cs="Arial"/>
                <w:sz w:val="23"/>
                <w:szCs w:val="23"/>
              </w:rPr>
            </w:pPr>
            <w:r w:rsidRPr="00A7305F">
              <w:rPr>
                <w:rFonts w:ascii="Garamond" w:hAnsi="Garamond" w:cs="Arial"/>
                <w:sz w:val="23"/>
                <w:szCs w:val="23"/>
              </w:rPr>
              <w:t>A student without a medical exemption who refuses to wear a mask should be refused entry or asked to leave a room/lecture hall. Any such refusal should also be referred promptly to the COVID-19 Coordinator and the LWR.  If there is a continued refusal by a student to wear the mask or leave the class the lecturer should end the class and report to management that the class had to be abandoned for health and safety reasons.</w:t>
            </w:r>
          </w:p>
          <w:p w:rsidR="000D5E61" w:rsidRPr="00A064BB" w:rsidRDefault="000D5E61" w:rsidP="000D5E61">
            <w:pPr>
              <w:pStyle w:val="ListParagraph"/>
              <w:numPr>
                <w:ilvl w:val="0"/>
                <w:numId w:val="257"/>
              </w:numPr>
              <w:spacing w:before="0"/>
              <w:contextualSpacing/>
              <w:rPr>
                <w:rFonts w:ascii="Garamond" w:hAnsi="Garamond" w:cs="Arial"/>
                <w:sz w:val="23"/>
                <w:szCs w:val="23"/>
              </w:rPr>
            </w:pPr>
            <w:r w:rsidRPr="00A064BB">
              <w:rPr>
                <w:rFonts w:ascii="Garamond" w:hAnsi="Garamond" w:cs="Arial"/>
                <w:sz w:val="23"/>
                <w:szCs w:val="23"/>
              </w:rPr>
              <w:t>Dispose of PPE (disposable facemasks and gloves) in lidded designated COVID-19 bins.</w:t>
            </w:r>
          </w:p>
          <w:p w:rsidR="000D5E61" w:rsidRPr="00A064BB" w:rsidRDefault="000D5E61" w:rsidP="000D5E61">
            <w:pPr>
              <w:pStyle w:val="ListParagraph"/>
              <w:numPr>
                <w:ilvl w:val="0"/>
                <w:numId w:val="257"/>
              </w:numPr>
              <w:spacing w:before="0"/>
              <w:contextualSpacing/>
              <w:rPr>
                <w:rFonts w:ascii="Garamond" w:hAnsi="Garamond" w:cs="Arial"/>
                <w:sz w:val="23"/>
                <w:szCs w:val="23"/>
              </w:rPr>
            </w:pPr>
            <w:r w:rsidRPr="00A064BB">
              <w:rPr>
                <w:rFonts w:ascii="Garamond" w:hAnsi="Garamond" w:cs="Arial"/>
                <w:sz w:val="23"/>
                <w:szCs w:val="23"/>
              </w:rPr>
              <w:t>Ensure any reusable PPE (e.g. face coverings</w:t>
            </w:r>
            <w:r w:rsidRPr="000C2323">
              <w:rPr>
                <w:rFonts w:ascii="Garamond" w:hAnsi="Garamond" w:cs="Arial"/>
                <w:sz w:val="23"/>
                <w:szCs w:val="23"/>
              </w:rPr>
              <w:t>) are stored in a hygienic manner and cleaned/ washed according to manufacturer’s instructions.</w:t>
            </w:r>
            <w:r w:rsidRPr="00A064BB">
              <w:rPr>
                <w:rFonts w:ascii="Garamond" w:hAnsi="Garamond" w:cs="Arial"/>
                <w:sz w:val="23"/>
                <w:szCs w:val="23"/>
              </w:rPr>
              <w:t xml:space="preserve"> </w:t>
            </w:r>
          </w:p>
          <w:p w:rsidR="000D5E61" w:rsidRPr="00A064BB" w:rsidRDefault="000D5E61" w:rsidP="000D5E61">
            <w:pPr>
              <w:pStyle w:val="ListParagraph"/>
              <w:numPr>
                <w:ilvl w:val="0"/>
                <w:numId w:val="257"/>
              </w:numPr>
              <w:spacing w:before="0"/>
              <w:contextualSpacing/>
              <w:rPr>
                <w:rFonts w:ascii="Garamond" w:hAnsi="Garamond" w:cs="Arial"/>
                <w:sz w:val="23"/>
                <w:szCs w:val="23"/>
              </w:rPr>
            </w:pPr>
            <w:r>
              <w:rPr>
                <w:rFonts w:ascii="Garamond" w:hAnsi="Garamond" w:cs="Arial"/>
                <w:sz w:val="23"/>
                <w:szCs w:val="23"/>
              </w:rPr>
              <w:t>Wash hands/</w:t>
            </w:r>
            <w:r w:rsidRPr="00A064BB">
              <w:rPr>
                <w:rFonts w:ascii="Garamond" w:hAnsi="Garamond" w:cs="Arial"/>
                <w:sz w:val="23"/>
                <w:szCs w:val="23"/>
              </w:rPr>
              <w:t>use sanitiser after doffing PPE.</w:t>
            </w:r>
          </w:p>
          <w:p w:rsidR="000D5E61" w:rsidRDefault="000D5E61" w:rsidP="000D5E61">
            <w:pPr>
              <w:pStyle w:val="ListParagraph"/>
              <w:numPr>
                <w:ilvl w:val="0"/>
                <w:numId w:val="257"/>
              </w:numPr>
              <w:spacing w:before="0"/>
              <w:contextualSpacing/>
              <w:rPr>
                <w:rFonts w:ascii="Garamond" w:hAnsi="Garamond" w:cs="Arial"/>
                <w:sz w:val="23"/>
                <w:szCs w:val="23"/>
              </w:rPr>
            </w:pPr>
            <w:r w:rsidRPr="00A064BB">
              <w:rPr>
                <w:rFonts w:ascii="Garamond" w:hAnsi="Garamond" w:cs="Arial"/>
                <w:sz w:val="23"/>
                <w:szCs w:val="23"/>
              </w:rPr>
              <w:t>All PPE is unique to each person and should never be shared.</w:t>
            </w:r>
          </w:p>
          <w:p w:rsidR="000D5E61" w:rsidRPr="000E54DA" w:rsidRDefault="000D5E61" w:rsidP="000D5E61">
            <w:pPr>
              <w:pStyle w:val="ListParagraph"/>
              <w:numPr>
                <w:ilvl w:val="0"/>
                <w:numId w:val="257"/>
              </w:numPr>
              <w:spacing w:before="0"/>
              <w:contextualSpacing/>
              <w:rPr>
                <w:rFonts w:ascii="Garamond" w:hAnsi="Garamond" w:cs="Arial"/>
                <w:sz w:val="23"/>
                <w:szCs w:val="23"/>
              </w:rPr>
            </w:pPr>
            <w:r w:rsidRPr="00B47A47">
              <w:rPr>
                <w:rFonts w:ascii="Garamond" w:hAnsi="Garamond" w:cs="Arial"/>
                <w:sz w:val="23"/>
                <w:szCs w:val="23"/>
              </w:rPr>
              <w:t>Staff distance in lecture theatre - 2m from students; students wearing face coverings; staff can remove face coverings if they feel it necessary/desirable</w:t>
            </w:r>
            <w:r>
              <w:rPr>
                <w:rFonts w:ascii="Garamond" w:hAnsi="Garamond" w:cs="Arial"/>
                <w:sz w:val="23"/>
                <w:szCs w:val="23"/>
              </w:rPr>
              <w:t>.</w:t>
            </w:r>
          </w:p>
          <w:p w:rsidR="000D5E61" w:rsidRPr="00A064BB" w:rsidRDefault="000D5E61" w:rsidP="00980642">
            <w:pPr>
              <w:rPr>
                <w:rFonts w:cs="Arial"/>
                <w:sz w:val="23"/>
                <w:szCs w:val="23"/>
              </w:rPr>
            </w:pPr>
          </w:p>
        </w:tc>
        <w:tc>
          <w:tcPr>
            <w:tcW w:w="1264" w:type="dxa"/>
          </w:tcPr>
          <w:p w:rsidR="000D5E61" w:rsidRPr="00A064BB" w:rsidRDefault="000D5E61" w:rsidP="00980642">
            <w:pPr>
              <w:jc w:val="center"/>
              <w:rPr>
                <w:rFonts w:cs="Arial"/>
                <w:b/>
                <w:sz w:val="23"/>
                <w:szCs w:val="23"/>
              </w:rPr>
            </w:pPr>
          </w:p>
          <w:p w:rsidR="000D5E61" w:rsidRPr="00A064BB" w:rsidRDefault="000D5E61" w:rsidP="00980642">
            <w:pPr>
              <w:rPr>
                <w:rFonts w:cs="Arial"/>
                <w:b/>
                <w:color w:val="FF0000"/>
                <w:sz w:val="23"/>
                <w:szCs w:val="23"/>
              </w:rPr>
            </w:pPr>
          </w:p>
        </w:tc>
        <w:tc>
          <w:tcPr>
            <w:tcW w:w="1486" w:type="dxa"/>
          </w:tcPr>
          <w:p w:rsidR="000D5E61" w:rsidRPr="00A064BB" w:rsidRDefault="000D5E61" w:rsidP="00980642">
            <w:pPr>
              <w:jc w:val="center"/>
              <w:rPr>
                <w:rFonts w:cs="Arial"/>
                <w:b/>
                <w:sz w:val="23"/>
                <w:szCs w:val="23"/>
              </w:rPr>
            </w:pPr>
            <w:r w:rsidRPr="00A064BB">
              <w:rPr>
                <w:rFonts w:cs="Arial"/>
                <w:b/>
                <w:sz w:val="23"/>
                <w:szCs w:val="23"/>
              </w:rPr>
              <w:t xml:space="preserve"> </w:t>
            </w:r>
          </w:p>
        </w:tc>
        <w:tc>
          <w:tcPr>
            <w:tcW w:w="1361" w:type="dxa"/>
          </w:tcPr>
          <w:p w:rsidR="000D5E61" w:rsidRPr="00A064BB" w:rsidRDefault="000D5E61" w:rsidP="00980642">
            <w:pPr>
              <w:jc w:val="center"/>
              <w:rPr>
                <w:rFonts w:cs="Arial"/>
                <w:b/>
                <w:color w:val="FF0000"/>
                <w:sz w:val="23"/>
                <w:szCs w:val="23"/>
              </w:rPr>
            </w:pPr>
          </w:p>
        </w:tc>
      </w:tr>
      <w:tr w:rsidR="000D5E61" w:rsidRPr="00A064BB" w:rsidTr="00980642">
        <w:trPr>
          <w:trHeight w:val="337"/>
          <w:jc w:val="center"/>
        </w:trPr>
        <w:tc>
          <w:tcPr>
            <w:tcW w:w="15446" w:type="dxa"/>
            <w:gridSpan w:val="7"/>
            <w:shd w:val="clear" w:color="auto" w:fill="E5DFEC" w:themeFill="accent4" w:themeFillTint="33"/>
          </w:tcPr>
          <w:p w:rsidR="000D5E61" w:rsidRPr="00A064BB" w:rsidRDefault="000D5E61" w:rsidP="00980642">
            <w:pPr>
              <w:jc w:val="center"/>
              <w:rPr>
                <w:rFonts w:cs="Arial"/>
                <w:b/>
                <w:color w:val="FF0000"/>
                <w:sz w:val="23"/>
                <w:szCs w:val="23"/>
              </w:rPr>
            </w:pPr>
            <w:r w:rsidRPr="00A064BB">
              <w:rPr>
                <w:rFonts w:cs="Arial"/>
                <w:b/>
                <w:sz w:val="23"/>
                <w:szCs w:val="23"/>
              </w:rPr>
              <w:lastRenderedPageBreak/>
              <w:t xml:space="preserve">OTHER ACTIVITIES </w:t>
            </w:r>
          </w:p>
        </w:tc>
      </w:tr>
      <w:tr w:rsidR="000D5E61" w:rsidRPr="00A064BB" w:rsidTr="00980642">
        <w:trPr>
          <w:trHeight w:val="564"/>
          <w:jc w:val="center"/>
        </w:trPr>
        <w:tc>
          <w:tcPr>
            <w:tcW w:w="597" w:type="dxa"/>
            <w:shd w:val="clear" w:color="auto" w:fill="auto"/>
          </w:tcPr>
          <w:p w:rsidR="000D5E61" w:rsidRPr="00A064BB" w:rsidRDefault="000D5E61" w:rsidP="00980642">
            <w:pPr>
              <w:jc w:val="center"/>
              <w:rPr>
                <w:rFonts w:cs="Arial"/>
                <w:b/>
                <w:sz w:val="23"/>
                <w:szCs w:val="23"/>
              </w:rPr>
            </w:pPr>
            <w:r>
              <w:rPr>
                <w:rFonts w:cs="Arial"/>
                <w:b/>
                <w:sz w:val="23"/>
                <w:szCs w:val="23"/>
              </w:rPr>
              <w:t>14.</w:t>
            </w:r>
          </w:p>
        </w:tc>
        <w:tc>
          <w:tcPr>
            <w:tcW w:w="1848" w:type="dxa"/>
            <w:shd w:val="clear" w:color="auto" w:fill="auto"/>
          </w:tcPr>
          <w:p w:rsidR="000D5E61" w:rsidRPr="00A064BB" w:rsidRDefault="000D5E61" w:rsidP="00980642">
            <w:pPr>
              <w:rPr>
                <w:rFonts w:cs="Arial"/>
                <w:b/>
                <w:sz w:val="23"/>
                <w:szCs w:val="23"/>
              </w:rPr>
            </w:pPr>
            <w:r w:rsidRPr="00A064BB">
              <w:rPr>
                <w:rFonts w:cs="Arial"/>
                <w:b/>
                <w:sz w:val="23"/>
                <w:szCs w:val="23"/>
              </w:rPr>
              <w:t>Travel/ Trips</w:t>
            </w:r>
            <w:r>
              <w:rPr>
                <w:rFonts w:cs="Arial"/>
                <w:b/>
                <w:sz w:val="23"/>
                <w:szCs w:val="23"/>
              </w:rPr>
              <w:t>/Events</w:t>
            </w:r>
          </w:p>
          <w:p w:rsidR="000D5E61" w:rsidRPr="00A064BB" w:rsidRDefault="000D5E61" w:rsidP="00980642">
            <w:pPr>
              <w:rPr>
                <w:rFonts w:cs="Arial"/>
                <w:b/>
                <w:sz w:val="23"/>
                <w:szCs w:val="23"/>
              </w:rPr>
            </w:pPr>
          </w:p>
          <w:p w:rsidR="000D5E61" w:rsidRPr="00A064BB" w:rsidRDefault="000D5E61" w:rsidP="00980642">
            <w:pPr>
              <w:spacing w:after="200" w:line="276" w:lineRule="auto"/>
              <w:rPr>
                <w:rFonts w:eastAsia="Calibri" w:cs="Arial"/>
                <w:b/>
                <w:sz w:val="23"/>
                <w:szCs w:val="23"/>
                <w:lang w:val="en-IE"/>
              </w:rPr>
            </w:pPr>
            <w:r w:rsidRPr="00A064BB">
              <w:rPr>
                <w:rFonts w:eastAsia="Calibri" w:cs="Arial"/>
                <w:b/>
                <w:sz w:val="23"/>
                <w:szCs w:val="23"/>
                <w:lang w:val="en-IE"/>
              </w:rPr>
              <w:t>At risk:</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Staff</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 xml:space="preserve">Students </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Visitors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Contractors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Service Providers</w:t>
            </w:r>
          </w:p>
          <w:p w:rsidR="000D5E61" w:rsidRPr="00A064BB" w:rsidRDefault="00980642" w:rsidP="000D5E61">
            <w:pPr>
              <w:numPr>
                <w:ilvl w:val="0"/>
                <w:numId w:val="258"/>
              </w:numPr>
              <w:spacing w:after="200" w:line="276" w:lineRule="auto"/>
              <w:contextualSpacing/>
              <w:rPr>
                <w:rFonts w:eastAsia="Calibri" w:cs="Arial"/>
                <w:sz w:val="23"/>
                <w:szCs w:val="23"/>
                <w:lang w:val="en-IE"/>
              </w:rPr>
            </w:pPr>
            <w:hyperlink r:id="rId98" w:history="1">
              <w:r w:rsidR="000D5E61" w:rsidRPr="00A064BB">
                <w:rPr>
                  <w:rStyle w:val="Hyperlink"/>
                  <w:rFonts w:eastAsia="Calibri" w:cs="Arial"/>
                  <w:sz w:val="23"/>
                  <w:szCs w:val="23"/>
                  <w:lang w:val="en-IE"/>
                </w:rPr>
                <w:t>Vulnerable  groups</w:t>
              </w:r>
            </w:hyperlink>
            <w:r w:rsidR="000D5E61" w:rsidRPr="00A064BB">
              <w:rPr>
                <w:rFonts w:eastAsia="Calibri" w:cs="Arial"/>
                <w:sz w:val="23"/>
                <w:szCs w:val="23"/>
                <w:lang w:val="en-IE"/>
              </w:rPr>
              <w:t xml:space="preserve"> as per the HSE advice  </w:t>
            </w:r>
          </w:p>
        </w:tc>
        <w:tc>
          <w:tcPr>
            <w:tcW w:w="1896" w:type="dxa"/>
          </w:tcPr>
          <w:p w:rsidR="000D5E61" w:rsidRPr="00A064BB" w:rsidRDefault="000D5E61" w:rsidP="000D5E61">
            <w:pPr>
              <w:pStyle w:val="ListParagraph"/>
              <w:numPr>
                <w:ilvl w:val="0"/>
                <w:numId w:val="256"/>
              </w:numPr>
              <w:spacing w:before="0"/>
              <w:ind w:left="264" w:hanging="264"/>
              <w:contextualSpacing/>
              <w:rPr>
                <w:rFonts w:ascii="Garamond" w:hAnsi="Garamond" w:cs="Arial"/>
                <w:sz w:val="23"/>
                <w:szCs w:val="23"/>
              </w:rPr>
            </w:pPr>
            <w:r w:rsidRPr="00A064BB">
              <w:rPr>
                <w:rFonts w:ascii="Garamond" w:hAnsi="Garamond" w:cs="Arial"/>
                <w:sz w:val="23"/>
                <w:szCs w:val="23"/>
              </w:rPr>
              <w:t xml:space="preserve">Contraction through travel to work </w:t>
            </w:r>
          </w:p>
          <w:p w:rsidR="000D5E61" w:rsidRPr="00A064BB" w:rsidRDefault="000D5E61" w:rsidP="00980642">
            <w:pPr>
              <w:pStyle w:val="ListParagraph"/>
              <w:ind w:left="360"/>
              <w:rPr>
                <w:rFonts w:ascii="Garamond" w:hAnsi="Garamond" w:cs="Arial"/>
                <w:sz w:val="23"/>
                <w:szCs w:val="23"/>
              </w:rPr>
            </w:pPr>
          </w:p>
        </w:tc>
        <w:tc>
          <w:tcPr>
            <w:tcW w:w="6994" w:type="dxa"/>
          </w:tcPr>
          <w:p w:rsidR="000D5E61" w:rsidRPr="00A064BB" w:rsidRDefault="000D5E61" w:rsidP="000D5E61">
            <w:pPr>
              <w:pStyle w:val="ListParagraph"/>
              <w:numPr>
                <w:ilvl w:val="0"/>
                <w:numId w:val="256"/>
              </w:numPr>
              <w:spacing w:before="0"/>
              <w:ind w:left="258" w:hanging="258"/>
              <w:contextualSpacing/>
              <w:rPr>
                <w:rFonts w:ascii="Garamond" w:hAnsi="Garamond" w:cs="Arial"/>
                <w:sz w:val="23"/>
                <w:szCs w:val="23"/>
              </w:rPr>
            </w:pPr>
            <w:r w:rsidRPr="00A064BB">
              <w:rPr>
                <w:rFonts w:ascii="Garamond" w:hAnsi="Garamond" w:cs="Arial"/>
                <w:sz w:val="23"/>
                <w:szCs w:val="23"/>
              </w:rPr>
              <w:t>If travelling by a private vehicle to campus it is recommended to travel as the sole occupant (unless travelling with people from the same household).</w:t>
            </w:r>
          </w:p>
          <w:p w:rsidR="000D5E61" w:rsidRPr="00A064BB" w:rsidRDefault="000D5E61" w:rsidP="000D5E61">
            <w:pPr>
              <w:pStyle w:val="ListParagraph"/>
              <w:numPr>
                <w:ilvl w:val="0"/>
                <w:numId w:val="256"/>
              </w:numPr>
              <w:spacing w:before="0"/>
              <w:ind w:left="258" w:hanging="258"/>
              <w:contextualSpacing/>
              <w:rPr>
                <w:rFonts w:ascii="Garamond" w:hAnsi="Garamond" w:cs="Arial"/>
                <w:sz w:val="23"/>
                <w:szCs w:val="23"/>
              </w:rPr>
            </w:pPr>
            <w:r w:rsidRPr="00A064BB">
              <w:rPr>
                <w:rFonts w:ascii="Garamond" w:hAnsi="Garamond" w:cs="Arial"/>
                <w:sz w:val="23"/>
                <w:szCs w:val="23"/>
              </w:rPr>
              <w:t>If travelling by public transport</w:t>
            </w:r>
            <w:r>
              <w:rPr>
                <w:rFonts w:ascii="Garamond" w:hAnsi="Garamond" w:cs="Arial"/>
                <w:sz w:val="23"/>
                <w:szCs w:val="23"/>
              </w:rPr>
              <w:t>,</w:t>
            </w:r>
            <w:r w:rsidRPr="00A064BB">
              <w:rPr>
                <w:rFonts w:ascii="Garamond" w:hAnsi="Garamond" w:cs="Arial"/>
                <w:sz w:val="23"/>
                <w:szCs w:val="23"/>
              </w:rPr>
              <w:t xml:space="preserve"> a </w:t>
            </w:r>
            <w:r>
              <w:rPr>
                <w:rFonts w:ascii="Garamond" w:hAnsi="Garamond" w:cs="Arial"/>
                <w:sz w:val="23"/>
                <w:szCs w:val="23"/>
              </w:rPr>
              <w:t xml:space="preserve">face </w:t>
            </w:r>
            <w:r w:rsidRPr="00A064BB">
              <w:rPr>
                <w:rFonts w:ascii="Garamond" w:hAnsi="Garamond" w:cs="Arial"/>
                <w:sz w:val="23"/>
                <w:szCs w:val="23"/>
              </w:rPr>
              <w:t xml:space="preserve">covering must be worn while travelling. </w:t>
            </w:r>
          </w:p>
          <w:p w:rsidR="000D5E61" w:rsidRPr="00A064BB" w:rsidRDefault="000D5E61" w:rsidP="000D5E61">
            <w:pPr>
              <w:pStyle w:val="ListParagraph"/>
              <w:numPr>
                <w:ilvl w:val="0"/>
                <w:numId w:val="256"/>
              </w:numPr>
              <w:spacing w:before="0"/>
              <w:ind w:left="258" w:hanging="258"/>
              <w:contextualSpacing/>
              <w:rPr>
                <w:rFonts w:ascii="Garamond" w:hAnsi="Garamond" w:cs="Arial"/>
                <w:sz w:val="23"/>
                <w:szCs w:val="23"/>
              </w:rPr>
            </w:pPr>
            <w:r w:rsidRPr="00A064BB">
              <w:rPr>
                <w:rFonts w:ascii="Garamond" w:hAnsi="Garamond" w:cs="Arial"/>
                <w:sz w:val="23"/>
                <w:szCs w:val="23"/>
              </w:rPr>
              <w:t>If travelling by other means, such as cycling or walking, social/ physical distancing should be maintained.</w:t>
            </w:r>
          </w:p>
          <w:p w:rsidR="000D5E61" w:rsidRDefault="000D5E61" w:rsidP="000D5E61">
            <w:pPr>
              <w:pStyle w:val="ListParagraph"/>
              <w:numPr>
                <w:ilvl w:val="0"/>
                <w:numId w:val="256"/>
              </w:numPr>
              <w:spacing w:before="0"/>
              <w:ind w:left="258" w:hanging="258"/>
              <w:contextualSpacing/>
              <w:rPr>
                <w:rFonts w:ascii="Garamond" w:hAnsi="Garamond" w:cs="Arial"/>
                <w:sz w:val="23"/>
                <w:szCs w:val="23"/>
              </w:rPr>
            </w:pPr>
            <w:r w:rsidRPr="00A064BB">
              <w:rPr>
                <w:rFonts w:ascii="Garamond" w:hAnsi="Garamond" w:cs="Arial"/>
                <w:sz w:val="23"/>
                <w:szCs w:val="23"/>
              </w:rPr>
              <w:t>Clean areas touched in car daily i.e. steering wheel, gear stick, radio area, indicator etc.</w:t>
            </w:r>
          </w:p>
          <w:p w:rsidR="000D5E61" w:rsidRPr="001A4643" w:rsidRDefault="000D5E61" w:rsidP="000D5E61">
            <w:pPr>
              <w:pStyle w:val="ListParagraph"/>
              <w:numPr>
                <w:ilvl w:val="0"/>
                <w:numId w:val="256"/>
              </w:numPr>
              <w:spacing w:before="0"/>
              <w:ind w:left="258" w:hanging="258"/>
              <w:contextualSpacing/>
              <w:rPr>
                <w:rFonts w:ascii="Garamond" w:hAnsi="Garamond" w:cs="Arial"/>
                <w:sz w:val="23"/>
                <w:szCs w:val="23"/>
              </w:rPr>
            </w:pPr>
            <w:r>
              <w:rPr>
                <w:rFonts w:ascii="Garamond" w:hAnsi="Garamond" w:cs="Arial"/>
                <w:sz w:val="23"/>
                <w:szCs w:val="23"/>
              </w:rPr>
              <w:t xml:space="preserve">International Travel policy is available from this link. </w:t>
            </w:r>
          </w:p>
          <w:p w:rsidR="000D5E61" w:rsidRPr="001A4643" w:rsidRDefault="000D5E61" w:rsidP="000D5E61">
            <w:pPr>
              <w:pStyle w:val="ListParagraph"/>
              <w:numPr>
                <w:ilvl w:val="0"/>
                <w:numId w:val="256"/>
              </w:numPr>
              <w:spacing w:before="0"/>
              <w:contextualSpacing/>
              <w:rPr>
                <w:rFonts w:ascii="Garamond" w:hAnsi="Garamond" w:cs="Arial"/>
                <w:sz w:val="23"/>
                <w:szCs w:val="23"/>
              </w:rPr>
            </w:pPr>
            <w:r w:rsidRPr="001A4643">
              <w:rPr>
                <w:rFonts w:ascii="Garamond" w:hAnsi="Garamond" w:cs="Arial"/>
                <w:sz w:val="23"/>
                <w:szCs w:val="23"/>
              </w:rPr>
              <w:t xml:space="preserve">Essential travel is permitted and, for TU Dublin, must be clearly demonstrated to be of strategic priority to the university and to be something that cannot be achieved within being physically present. Furthermore, there must be clear evidence of the risk mitigation measures that are being implemented at destination(s), including the specific requirement that meetings are only being attended by people who can show EU recognised vaccination </w:t>
            </w:r>
          </w:p>
          <w:p w:rsidR="000D5E61" w:rsidRPr="001A4643" w:rsidRDefault="000D5E61" w:rsidP="000D5E61">
            <w:pPr>
              <w:pStyle w:val="ListParagraph"/>
              <w:numPr>
                <w:ilvl w:val="0"/>
                <w:numId w:val="256"/>
              </w:numPr>
              <w:spacing w:before="0"/>
              <w:contextualSpacing/>
              <w:rPr>
                <w:rFonts w:ascii="Garamond" w:hAnsi="Garamond" w:cs="Arial"/>
                <w:sz w:val="23"/>
                <w:szCs w:val="23"/>
              </w:rPr>
            </w:pPr>
            <w:r w:rsidRPr="001A4643">
              <w:rPr>
                <w:rFonts w:ascii="Garamond" w:hAnsi="Garamond" w:cs="Arial"/>
                <w:sz w:val="23"/>
                <w:szCs w:val="23"/>
              </w:rPr>
              <w:t>certificate/status.</w:t>
            </w:r>
          </w:p>
          <w:p w:rsidR="000D5E61" w:rsidRPr="001A4643" w:rsidRDefault="000D5E61" w:rsidP="000D5E61">
            <w:pPr>
              <w:pStyle w:val="ListParagraph"/>
              <w:numPr>
                <w:ilvl w:val="0"/>
                <w:numId w:val="256"/>
              </w:numPr>
              <w:spacing w:before="0"/>
              <w:contextualSpacing/>
              <w:rPr>
                <w:rFonts w:ascii="Garamond" w:hAnsi="Garamond" w:cs="Arial"/>
                <w:sz w:val="23"/>
                <w:szCs w:val="23"/>
              </w:rPr>
            </w:pPr>
            <w:r w:rsidRPr="001A4643">
              <w:rPr>
                <w:rFonts w:ascii="Garamond" w:hAnsi="Garamond" w:cs="Arial"/>
                <w:sz w:val="23"/>
                <w:szCs w:val="23"/>
              </w:rPr>
              <w:t>Approval for Travel:</w:t>
            </w:r>
          </w:p>
          <w:p w:rsidR="000D5E61" w:rsidRPr="001A4643" w:rsidRDefault="000D5E61" w:rsidP="000D5E61">
            <w:pPr>
              <w:pStyle w:val="ListParagraph"/>
              <w:numPr>
                <w:ilvl w:val="0"/>
                <w:numId w:val="256"/>
              </w:numPr>
              <w:spacing w:before="0"/>
              <w:contextualSpacing/>
              <w:rPr>
                <w:rFonts w:ascii="Garamond" w:hAnsi="Garamond" w:cs="Arial"/>
                <w:sz w:val="23"/>
                <w:szCs w:val="23"/>
              </w:rPr>
            </w:pPr>
            <w:r w:rsidRPr="001A4643">
              <w:rPr>
                <w:rFonts w:ascii="Garamond" w:hAnsi="Garamond" w:cs="Arial"/>
                <w:sz w:val="23"/>
                <w:szCs w:val="23"/>
              </w:rPr>
              <w:t>Permission to travel is approved in advance by the relevant UET member, with UET member travel being approved by the President.</w:t>
            </w:r>
          </w:p>
          <w:p w:rsidR="000D5E61" w:rsidRPr="001A4643" w:rsidRDefault="000D5E61" w:rsidP="000D5E61">
            <w:pPr>
              <w:pStyle w:val="ListParagraph"/>
              <w:numPr>
                <w:ilvl w:val="0"/>
                <w:numId w:val="256"/>
              </w:numPr>
              <w:spacing w:before="0"/>
              <w:contextualSpacing/>
              <w:rPr>
                <w:rFonts w:ascii="Garamond" w:hAnsi="Garamond" w:cs="Arial"/>
                <w:sz w:val="23"/>
                <w:szCs w:val="23"/>
              </w:rPr>
            </w:pPr>
            <w:r w:rsidRPr="001A4643">
              <w:rPr>
                <w:rFonts w:ascii="Garamond" w:hAnsi="Garamond" w:cs="Arial"/>
                <w:sz w:val="23"/>
                <w:szCs w:val="23"/>
              </w:rPr>
              <w:t>Note that no TU Dublin related travel is sanctioned for:</w:t>
            </w:r>
          </w:p>
          <w:p w:rsidR="000D5E61" w:rsidRPr="006724E8" w:rsidRDefault="000D5E61" w:rsidP="000D5E61">
            <w:pPr>
              <w:pStyle w:val="ListParagraph"/>
              <w:numPr>
                <w:ilvl w:val="0"/>
                <w:numId w:val="256"/>
              </w:numPr>
              <w:spacing w:before="0"/>
              <w:contextualSpacing/>
              <w:rPr>
                <w:rFonts w:ascii="Garamond" w:hAnsi="Garamond" w:cs="Arial"/>
                <w:sz w:val="23"/>
                <w:szCs w:val="23"/>
              </w:rPr>
            </w:pPr>
            <w:r w:rsidRPr="001A4643">
              <w:rPr>
                <w:rFonts w:ascii="Garamond" w:hAnsi="Garamond" w:cs="Arial"/>
                <w:sz w:val="23"/>
                <w:szCs w:val="23"/>
              </w:rPr>
              <w:t xml:space="preserve"> Countries that are listed as ‘Do Not Travel’ or ‘Avoid non-essential Travel’ on the Department of </w:t>
            </w:r>
            <w:r w:rsidRPr="006724E8">
              <w:rPr>
                <w:rFonts w:ascii="Garamond" w:hAnsi="Garamond" w:cs="Arial"/>
                <w:sz w:val="23"/>
                <w:szCs w:val="23"/>
              </w:rPr>
              <w:t>Foreign Affairs website.</w:t>
            </w:r>
          </w:p>
          <w:p w:rsidR="000D5E61" w:rsidRPr="006724E8" w:rsidRDefault="000D5E61" w:rsidP="000D5E61">
            <w:pPr>
              <w:pStyle w:val="ListParagraph"/>
              <w:numPr>
                <w:ilvl w:val="0"/>
                <w:numId w:val="256"/>
              </w:numPr>
              <w:spacing w:before="0"/>
              <w:contextualSpacing/>
              <w:rPr>
                <w:rFonts w:ascii="Garamond" w:hAnsi="Garamond" w:cs="Arial"/>
                <w:sz w:val="23"/>
                <w:szCs w:val="23"/>
              </w:rPr>
            </w:pPr>
            <w:r w:rsidRPr="001A4643">
              <w:rPr>
                <w:rFonts w:ascii="Garamond" w:hAnsi="Garamond" w:cs="Arial"/>
                <w:sz w:val="23"/>
                <w:szCs w:val="23"/>
              </w:rPr>
              <w:t xml:space="preserve">Any country that is listed as a 'Designated State' by the Department of Foreign Affairs and will </w:t>
            </w:r>
            <w:r w:rsidRPr="006724E8">
              <w:rPr>
                <w:rFonts w:ascii="Garamond" w:hAnsi="Garamond" w:cs="Arial"/>
                <w:sz w:val="23"/>
                <w:szCs w:val="23"/>
              </w:rPr>
              <w:t>require mandatory hotel quarantine on return to Ireland.</w:t>
            </w:r>
          </w:p>
          <w:p w:rsidR="000D5E61" w:rsidRPr="001A4643" w:rsidRDefault="000D5E61" w:rsidP="000D5E61">
            <w:pPr>
              <w:pStyle w:val="ListParagraph"/>
              <w:numPr>
                <w:ilvl w:val="0"/>
                <w:numId w:val="256"/>
              </w:numPr>
              <w:spacing w:before="0"/>
              <w:contextualSpacing/>
              <w:rPr>
                <w:rFonts w:ascii="Garamond" w:hAnsi="Garamond" w:cs="Arial"/>
                <w:sz w:val="23"/>
                <w:szCs w:val="23"/>
              </w:rPr>
            </w:pPr>
            <w:r w:rsidRPr="001A4643">
              <w:rPr>
                <w:rFonts w:ascii="Garamond" w:hAnsi="Garamond" w:cs="Arial"/>
                <w:sz w:val="23"/>
                <w:szCs w:val="23"/>
              </w:rPr>
              <w:t>Against medical advice which will likely invalidate the TU Dublin travel insurance policy).</w:t>
            </w:r>
          </w:p>
          <w:p w:rsidR="000D5E61" w:rsidRPr="006724E8" w:rsidRDefault="000D5E61" w:rsidP="000D5E61">
            <w:pPr>
              <w:pStyle w:val="ListParagraph"/>
              <w:numPr>
                <w:ilvl w:val="0"/>
                <w:numId w:val="256"/>
              </w:numPr>
              <w:spacing w:before="0"/>
              <w:contextualSpacing/>
              <w:rPr>
                <w:rFonts w:ascii="Garamond" w:hAnsi="Garamond" w:cs="Arial"/>
                <w:sz w:val="23"/>
                <w:szCs w:val="23"/>
              </w:rPr>
            </w:pPr>
            <w:r w:rsidRPr="001A4643">
              <w:rPr>
                <w:rFonts w:ascii="Garamond" w:hAnsi="Garamond" w:cs="Arial"/>
                <w:sz w:val="23"/>
                <w:szCs w:val="23"/>
              </w:rPr>
              <w:t xml:space="preserve">Network or conference attendance/presentation – these are not currently considered an essential </w:t>
            </w:r>
            <w:r w:rsidRPr="006724E8">
              <w:rPr>
                <w:rFonts w:ascii="Garamond" w:hAnsi="Garamond" w:cs="Arial"/>
                <w:sz w:val="23"/>
                <w:szCs w:val="23"/>
              </w:rPr>
              <w:t>travel requirement.</w:t>
            </w:r>
          </w:p>
          <w:p w:rsidR="000D5E61" w:rsidRPr="006724E8" w:rsidRDefault="000D5E61" w:rsidP="000D5E61">
            <w:pPr>
              <w:pStyle w:val="ListParagraph"/>
              <w:numPr>
                <w:ilvl w:val="0"/>
                <w:numId w:val="256"/>
              </w:numPr>
              <w:spacing w:before="0"/>
              <w:contextualSpacing/>
              <w:rPr>
                <w:rFonts w:ascii="Garamond" w:hAnsi="Garamond" w:cs="Arial"/>
                <w:sz w:val="23"/>
                <w:szCs w:val="23"/>
              </w:rPr>
            </w:pPr>
            <w:r w:rsidRPr="001A4643">
              <w:rPr>
                <w:rFonts w:ascii="Garamond" w:hAnsi="Garamond" w:cs="Arial"/>
                <w:sz w:val="23"/>
                <w:szCs w:val="23"/>
              </w:rPr>
              <w:t xml:space="preserve"> Essential travel must be demonstrated through clear evidence of the activity being a strategic priority for TU </w:t>
            </w:r>
            <w:r w:rsidRPr="006724E8">
              <w:rPr>
                <w:rFonts w:ascii="Garamond" w:hAnsi="Garamond" w:cs="Arial"/>
                <w:sz w:val="23"/>
                <w:szCs w:val="23"/>
              </w:rPr>
              <w:t>Dublin and that the objectives cannot be achieved except through in-person attendance.</w:t>
            </w:r>
          </w:p>
          <w:p w:rsidR="000D5E61" w:rsidRPr="006724E8" w:rsidRDefault="000D5E61" w:rsidP="000D5E61">
            <w:pPr>
              <w:pStyle w:val="ListParagraph"/>
              <w:numPr>
                <w:ilvl w:val="0"/>
                <w:numId w:val="256"/>
              </w:numPr>
              <w:spacing w:before="0"/>
              <w:contextualSpacing/>
              <w:rPr>
                <w:rFonts w:ascii="Garamond" w:hAnsi="Garamond" w:cs="Arial"/>
                <w:sz w:val="23"/>
                <w:szCs w:val="23"/>
              </w:rPr>
            </w:pPr>
            <w:r w:rsidRPr="001A4643">
              <w:rPr>
                <w:rFonts w:ascii="Garamond" w:hAnsi="Garamond" w:cs="Arial"/>
                <w:sz w:val="23"/>
                <w:szCs w:val="23"/>
              </w:rPr>
              <w:lastRenderedPageBreak/>
              <w:t xml:space="preserve">Refence to specific TU Dublin Strategic Plan objectives, with specific project deliverables achieved </w:t>
            </w:r>
            <w:r w:rsidRPr="006724E8">
              <w:rPr>
                <w:rFonts w:ascii="Garamond" w:hAnsi="Garamond" w:cs="Arial"/>
                <w:sz w:val="23"/>
                <w:szCs w:val="23"/>
              </w:rPr>
              <w:t>through the travel should be included.</w:t>
            </w:r>
          </w:p>
          <w:p w:rsidR="000D5E61" w:rsidRDefault="000D5E61" w:rsidP="000D5E61">
            <w:pPr>
              <w:pStyle w:val="ListParagraph"/>
              <w:numPr>
                <w:ilvl w:val="0"/>
                <w:numId w:val="256"/>
              </w:numPr>
              <w:spacing w:before="0"/>
              <w:contextualSpacing/>
              <w:rPr>
                <w:rFonts w:ascii="Garamond" w:hAnsi="Garamond" w:cs="Arial"/>
                <w:sz w:val="23"/>
                <w:szCs w:val="23"/>
              </w:rPr>
            </w:pPr>
            <w:r w:rsidRPr="001A4643">
              <w:rPr>
                <w:rFonts w:ascii="Garamond" w:hAnsi="Garamond" w:cs="Arial"/>
                <w:sz w:val="23"/>
                <w:szCs w:val="23"/>
              </w:rPr>
              <w:t xml:space="preserve">The risk mitigation measures being taken at the destination event must be clearly defined by the intended </w:t>
            </w:r>
            <w:r w:rsidRPr="006724E8">
              <w:rPr>
                <w:rFonts w:ascii="Garamond" w:hAnsi="Garamond" w:cs="Arial"/>
                <w:sz w:val="23"/>
                <w:szCs w:val="23"/>
              </w:rPr>
              <w:t>host(s) and provided prior to requesting travel approval</w:t>
            </w:r>
          </w:p>
          <w:p w:rsidR="000D5E61" w:rsidRPr="006724E8" w:rsidRDefault="000D5E61" w:rsidP="000D5E61">
            <w:pPr>
              <w:pStyle w:val="ListParagraph"/>
              <w:numPr>
                <w:ilvl w:val="0"/>
                <w:numId w:val="256"/>
              </w:numPr>
              <w:spacing w:before="0"/>
              <w:contextualSpacing/>
              <w:rPr>
                <w:rFonts w:ascii="Garamond" w:hAnsi="Garamond" w:cs="Arial"/>
                <w:sz w:val="23"/>
                <w:szCs w:val="23"/>
              </w:rPr>
            </w:pPr>
            <w:r>
              <w:rPr>
                <w:rFonts w:ascii="Garamond" w:hAnsi="Garamond" w:cs="Arial"/>
                <w:sz w:val="23"/>
                <w:szCs w:val="23"/>
              </w:rPr>
              <w:t>F</w:t>
            </w:r>
            <w:r w:rsidRPr="006724E8">
              <w:rPr>
                <w:rFonts w:ascii="Garamond" w:hAnsi="Garamond" w:cs="Arial"/>
                <w:sz w:val="23"/>
                <w:szCs w:val="23"/>
              </w:rPr>
              <w:t>or meetings with multiple attendees/nationalities in particular, mitigation measures at host venues MUST include confirmation that all attendees will be required to show proof of EU recognised vaccination status.</w:t>
            </w:r>
          </w:p>
          <w:p w:rsidR="000D5E61" w:rsidRPr="006724E8" w:rsidRDefault="000D5E61" w:rsidP="000D5E61">
            <w:pPr>
              <w:pStyle w:val="ListParagraph"/>
              <w:numPr>
                <w:ilvl w:val="0"/>
                <w:numId w:val="256"/>
              </w:numPr>
              <w:spacing w:before="0"/>
              <w:contextualSpacing/>
              <w:rPr>
                <w:rFonts w:ascii="Garamond" w:hAnsi="Garamond" w:cs="Arial"/>
                <w:sz w:val="23"/>
                <w:szCs w:val="23"/>
              </w:rPr>
            </w:pPr>
            <w:r w:rsidRPr="001A4643">
              <w:rPr>
                <w:rFonts w:ascii="Garamond" w:hAnsi="Garamond" w:cs="Arial"/>
                <w:sz w:val="23"/>
                <w:szCs w:val="23"/>
              </w:rPr>
              <w:t xml:space="preserve">The most current Covid-19 incidence data (rate per 100,000 population) for the intended destination(s) </w:t>
            </w:r>
            <w:r w:rsidRPr="006724E8">
              <w:rPr>
                <w:rFonts w:ascii="Garamond" w:hAnsi="Garamond" w:cs="Arial"/>
                <w:sz w:val="23"/>
                <w:szCs w:val="23"/>
              </w:rPr>
              <w:t xml:space="preserve">(both at Country and City levels where possible) must be included, along with equivalent data for the current </w:t>
            </w:r>
          </w:p>
          <w:p w:rsidR="000D5E61" w:rsidRPr="001A4643" w:rsidRDefault="000D5E61" w:rsidP="00980642">
            <w:pPr>
              <w:pStyle w:val="ListParagraph"/>
              <w:ind w:left="360"/>
              <w:rPr>
                <w:rFonts w:ascii="Garamond" w:hAnsi="Garamond" w:cs="Arial"/>
                <w:sz w:val="23"/>
                <w:szCs w:val="23"/>
              </w:rPr>
            </w:pPr>
            <w:r w:rsidRPr="001A4643">
              <w:rPr>
                <w:rFonts w:ascii="Garamond" w:hAnsi="Garamond" w:cs="Arial"/>
                <w:sz w:val="23"/>
                <w:szCs w:val="23"/>
              </w:rPr>
              <w:t>position in Ireland.</w:t>
            </w:r>
          </w:p>
          <w:p w:rsidR="000D5E61" w:rsidRPr="006724E8" w:rsidRDefault="000D5E61" w:rsidP="000D5E61">
            <w:pPr>
              <w:pStyle w:val="ListParagraph"/>
              <w:numPr>
                <w:ilvl w:val="0"/>
                <w:numId w:val="256"/>
              </w:numPr>
              <w:spacing w:before="0"/>
              <w:contextualSpacing/>
              <w:rPr>
                <w:rFonts w:ascii="Garamond" w:hAnsi="Garamond" w:cs="Arial"/>
                <w:sz w:val="23"/>
                <w:szCs w:val="23"/>
              </w:rPr>
            </w:pPr>
            <w:r w:rsidRPr="001A4643">
              <w:rPr>
                <w:rFonts w:ascii="Garamond" w:hAnsi="Garamond" w:cs="Arial"/>
                <w:sz w:val="23"/>
                <w:szCs w:val="23"/>
              </w:rPr>
              <w:t xml:space="preserve">If the incidence level in intended destinations is considered to be significantly higher than in Ireland, </w:t>
            </w:r>
            <w:r w:rsidRPr="006724E8">
              <w:rPr>
                <w:rFonts w:ascii="Garamond" w:hAnsi="Garamond" w:cs="Arial"/>
                <w:sz w:val="23"/>
                <w:szCs w:val="23"/>
              </w:rPr>
              <w:t>the necessity to travel and associated risks must be interrogated before travel.</w:t>
            </w:r>
          </w:p>
          <w:p w:rsidR="000D5E61" w:rsidRPr="006724E8" w:rsidRDefault="000D5E61" w:rsidP="000D5E61">
            <w:pPr>
              <w:pStyle w:val="ListParagraph"/>
              <w:numPr>
                <w:ilvl w:val="0"/>
                <w:numId w:val="256"/>
              </w:numPr>
              <w:spacing w:before="0"/>
              <w:contextualSpacing/>
              <w:rPr>
                <w:rFonts w:ascii="Garamond" w:hAnsi="Garamond" w:cs="Arial"/>
                <w:sz w:val="23"/>
                <w:szCs w:val="23"/>
              </w:rPr>
            </w:pPr>
            <w:r w:rsidRPr="001A4643">
              <w:rPr>
                <w:rFonts w:ascii="Garamond" w:hAnsi="Garamond" w:cs="Arial"/>
                <w:sz w:val="23"/>
                <w:szCs w:val="23"/>
              </w:rPr>
              <w:t xml:space="preserve">Duration of stay abroad should be minimised with early morning outbound and late evening inbound travel </w:t>
            </w:r>
            <w:r w:rsidRPr="006724E8">
              <w:rPr>
                <w:rFonts w:ascii="Garamond" w:hAnsi="Garamond" w:cs="Arial"/>
                <w:sz w:val="23"/>
                <w:szCs w:val="23"/>
              </w:rPr>
              <w:t>being preferable to additional overnight stays.</w:t>
            </w:r>
          </w:p>
          <w:p w:rsidR="000D5E61" w:rsidRPr="006724E8" w:rsidRDefault="000D5E61" w:rsidP="000D5E61">
            <w:pPr>
              <w:pStyle w:val="ListParagraph"/>
              <w:numPr>
                <w:ilvl w:val="0"/>
                <w:numId w:val="256"/>
              </w:numPr>
              <w:spacing w:before="0"/>
              <w:contextualSpacing/>
              <w:rPr>
                <w:rFonts w:ascii="Garamond" w:hAnsi="Garamond" w:cs="Arial"/>
                <w:sz w:val="23"/>
                <w:szCs w:val="23"/>
              </w:rPr>
            </w:pPr>
            <w:r w:rsidRPr="001A4643">
              <w:rPr>
                <w:rFonts w:ascii="Garamond" w:hAnsi="Garamond" w:cs="Arial"/>
                <w:sz w:val="23"/>
                <w:szCs w:val="23"/>
              </w:rPr>
              <w:t xml:space="preserve">Along with price requirements, the selection of flight bookings must include consideration of the </w:t>
            </w:r>
            <w:r w:rsidRPr="006724E8">
              <w:rPr>
                <w:rFonts w:ascii="Garamond" w:hAnsi="Garamond" w:cs="Arial"/>
                <w:sz w:val="23"/>
                <w:szCs w:val="23"/>
              </w:rPr>
              <w:t>Covid-19 safety rating for airlines, the number of stop-overs and overall travel duration. Suggested that a minimum of 4/5 COVID safety rating, with minimum stopovers and travel duration are adopted as key considerations.</w:t>
            </w:r>
          </w:p>
          <w:p w:rsidR="000D5E61" w:rsidRPr="00A064BB" w:rsidRDefault="000D5E61" w:rsidP="00980642">
            <w:pPr>
              <w:rPr>
                <w:rFonts w:cs="Arial"/>
                <w:sz w:val="23"/>
                <w:szCs w:val="23"/>
              </w:rPr>
            </w:pPr>
          </w:p>
          <w:p w:rsidR="000D5E61" w:rsidRPr="00A064BB" w:rsidRDefault="000D5E61" w:rsidP="00980642">
            <w:pPr>
              <w:rPr>
                <w:rFonts w:cs="Calibri"/>
                <w:b/>
                <w:sz w:val="23"/>
                <w:szCs w:val="23"/>
              </w:rPr>
            </w:pPr>
            <w:r w:rsidRPr="00A064BB">
              <w:rPr>
                <w:rFonts w:cs="Calibri"/>
                <w:b/>
                <w:sz w:val="23"/>
                <w:szCs w:val="23"/>
              </w:rPr>
              <w:t>Trips (business trips/other):</w:t>
            </w:r>
          </w:p>
          <w:p w:rsidR="000D5E61" w:rsidRPr="00A064BB" w:rsidRDefault="000D5E61" w:rsidP="000D5E61">
            <w:pPr>
              <w:pStyle w:val="ListParagraph"/>
              <w:numPr>
                <w:ilvl w:val="0"/>
                <w:numId w:val="266"/>
              </w:numPr>
              <w:spacing w:before="0"/>
              <w:contextualSpacing/>
              <w:rPr>
                <w:rFonts w:ascii="Garamond" w:eastAsia="PMingLiU" w:hAnsi="Garamond"/>
                <w:sz w:val="23"/>
                <w:szCs w:val="23"/>
                <w:lang w:eastAsia="zh-TW"/>
              </w:rPr>
            </w:pPr>
            <w:r w:rsidRPr="00A064BB">
              <w:rPr>
                <w:rFonts w:ascii="Garamond" w:hAnsi="Garamond"/>
                <w:sz w:val="23"/>
                <w:szCs w:val="23"/>
                <w:lang w:eastAsia="zh-TW"/>
              </w:rPr>
              <w:t xml:space="preserve">Irish Government advice is to avoid all non-essential travel overseas. Follow up-to-date travel information from the </w:t>
            </w:r>
            <w:hyperlink r:id="rId99">
              <w:r w:rsidRPr="00A064BB">
                <w:rPr>
                  <w:rFonts w:ascii="Garamond" w:hAnsi="Garamond"/>
                  <w:color w:val="2C55A2"/>
                  <w:sz w:val="23"/>
                  <w:szCs w:val="23"/>
                  <w:u w:val="single"/>
                  <w:lang w:eastAsia="zh-TW"/>
                </w:rPr>
                <w:t>Department of Foreign Affairs and Trade</w:t>
              </w:r>
            </w:hyperlink>
            <w:r w:rsidRPr="00A064BB">
              <w:rPr>
                <w:rFonts w:ascii="Garamond" w:hAnsi="Garamond"/>
                <w:sz w:val="23"/>
                <w:szCs w:val="23"/>
                <w:lang w:eastAsia="zh-TW"/>
              </w:rPr>
              <w:t xml:space="preserve"> for travel advice on countries and regions affected by COVID-19 (Coronavirus).</w:t>
            </w:r>
          </w:p>
          <w:p w:rsidR="000D5E61" w:rsidRPr="00A064BB" w:rsidRDefault="000D5E61" w:rsidP="000D5E61">
            <w:pPr>
              <w:pStyle w:val="ListParagraph"/>
              <w:numPr>
                <w:ilvl w:val="0"/>
                <w:numId w:val="266"/>
              </w:numPr>
              <w:spacing w:before="0"/>
              <w:contextualSpacing/>
              <w:rPr>
                <w:rFonts w:ascii="Garamond" w:hAnsi="Garamond"/>
                <w:sz w:val="23"/>
                <w:szCs w:val="23"/>
              </w:rPr>
            </w:pPr>
            <w:r w:rsidRPr="00A064BB">
              <w:rPr>
                <w:rFonts w:ascii="Garamond" w:hAnsi="Garamond"/>
                <w:sz w:val="23"/>
                <w:szCs w:val="23"/>
              </w:rPr>
              <w:t>Technological alternatives should be made available.</w:t>
            </w:r>
          </w:p>
          <w:p w:rsidR="000D5E61" w:rsidRPr="008D6A2B" w:rsidRDefault="000D5E61" w:rsidP="000D5E61">
            <w:pPr>
              <w:pStyle w:val="ListParagraph"/>
              <w:numPr>
                <w:ilvl w:val="0"/>
                <w:numId w:val="266"/>
              </w:numPr>
              <w:spacing w:before="0"/>
              <w:contextualSpacing/>
              <w:rPr>
                <w:rFonts w:ascii="Garamond" w:hAnsi="Garamond"/>
                <w:sz w:val="23"/>
                <w:szCs w:val="23"/>
              </w:rPr>
            </w:pPr>
            <w:r w:rsidRPr="00A064BB">
              <w:rPr>
                <w:rFonts w:ascii="Garamond" w:hAnsi="Garamond"/>
                <w:sz w:val="23"/>
                <w:szCs w:val="23"/>
              </w:rPr>
              <w:t>Trips in Ireland: determine if the trip is necessary consult with Line Manager.</w:t>
            </w:r>
            <w:r>
              <w:rPr>
                <w:rFonts w:ascii="Garamond" w:hAnsi="Garamond"/>
                <w:sz w:val="23"/>
                <w:szCs w:val="23"/>
              </w:rPr>
              <w:t xml:space="preserve"> Complete a trip risk assessment and get it signed off by Head of Function. This must be sent to the Health &amp; Safety Office at least 10 days in advance of the trip. </w:t>
            </w:r>
          </w:p>
          <w:p w:rsidR="000D5E61" w:rsidRPr="008D6A2B" w:rsidRDefault="000D5E61" w:rsidP="00980642">
            <w:pPr>
              <w:pStyle w:val="ListParagraph"/>
              <w:ind w:left="360"/>
              <w:rPr>
                <w:rFonts w:ascii="Garamond" w:hAnsi="Garamond"/>
                <w:sz w:val="23"/>
                <w:szCs w:val="23"/>
              </w:rPr>
            </w:pPr>
          </w:p>
          <w:p w:rsidR="000D5E61" w:rsidRPr="008D6A2B" w:rsidRDefault="000D5E61" w:rsidP="00980642">
            <w:pPr>
              <w:rPr>
                <w:rFonts w:cs="Calibri"/>
                <w:b/>
                <w:sz w:val="23"/>
                <w:szCs w:val="23"/>
              </w:rPr>
            </w:pPr>
            <w:r w:rsidRPr="008D6A2B">
              <w:rPr>
                <w:rFonts w:cs="Calibri"/>
                <w:b/>
                <w:sz w:val="23"/>
                <w:szCs w:val="23"/>
              </w:rPr>
              <w:t>Events</w:t>
            </w:r>
          </w:p>
          <w:p w:rsidR="000D5E61" w:rsidRPr="000E54DA" w:rsidRDefault="000D5E61" w:rsidP="00980642">
            <w:pPr>
              <w:rPr>
                <w:rFonts w:cs="Calibri"/>
                <w:sz w:val="23"/>
                <w:szCs w:val="23"/>
              </w:rPr>
            </w:pPr>
            <w:r>
              <w:rPr>
                <w:rFonts w:cs="Calibri"/>
                <w:sz w:val="23"/>
                <w:szCs w:val="23"/>
              </w:rPr>
              <w:t>Decide if event is essential. Ensure event risk assessment is completed, get event risk assessment signed off by Head of Function. This must be sent to the Health &amp; Safety Office at least 10 days in advance of the trip.</w:t>
            </w:r>
          </w:p>
        </w:tc>
        <w:tc>
          <w:tcPr>
            <w:tcW w:w="1264" w:type="dxa"/>
          </w:tcPr>
          <w:p w:rsidR="000D5E61" w:rsidRPr="00A064BB" w:rsidRDefault="000D5E61" w:rsidP="00980642">
            <w:pPr>
              <w:jc w:val="center"/>
              <w:rPr>
                <w:rFonts w:cs="Arial"/>
                <w:b/>
                <w:sz w:val="23"/>
                <w:szCs w:val="23"/>
              </w:rPr>
            </w:pPr>
          </w:p>
          <w:p w:rsidR="000D5E61" w:rsidRPr="00A064BB" w:rsidRDefault="000D5E61" w:rsidP="00980642">
            <w:pPr>
              <w:rPr>
                <w:rFonts w:cs="Arial"/>
                <w:b/>
                <w:color w:val="FF0000"/>
                <w:sz w:val="23"/>
                <w:szCs w:val="23"/>
              </w:rPr>
            </w:pPr>
          </w:p>
        </w:tc>
        <w:tc>
          <w:tcPr>
            <w:tcW w:w="1486" w:type="dxa"/>
          </w:tcPr>
          <w:p w:rsidR="000D5E61" w:rsidRPr="00A064BB" w:rsidRDefault="000D5E61" w:rsidP="00980642">
            <w:pPr>
              <w:jc w:val="center"/>
              <w:rPr>
                <w:rFonts w:cs="Arial"/>
                <w:b/>
                <w:sz w:val="23"/>
                <w:szCs w:val="23"/>
              </w:rPr>
            </w:pPr>
          </w:p>
        </w:tc>
        <w:tc>
          <w:tcPr>
            <w:tcW w:w="1361" w:type="dxa"/>
          </w:tcPr>
          <w:p w:rsidR="000D5E61" w:rsidRPr="00A064BB" w:rsidRDefault="000D5E61" w:rsidP="00980642">
            <w:pPr>
              <w:jc w:val="center"/>
              <w:rPr>
                <w:rFonts w:cs="Arial"/>
                <w:b/>
                <w:color w:val="FF0000"/>
                <w:sz w:val="23"/>
                <w:szCs w:val="23"/>
              </w:rPr>
            </w:pPr>
          </w:p>
        </w:tc>
      </w:tr>
      <w:tr w:rsidR="000D5E61" w:rsidRPr="00A064BB" w:rsidTr="00980642">
        <w:trPr>
          <w:trHeight w:val="1412"/>
          <w:jc w:val="center"/>
        </w:trPr>
        <w:tc>
          <w:tcPr>
            <w:tcW w:w="597" w:type="dxa"/>
            <w:shd w:val="clear" w:color="auto" w:fill="auto"/>
          </w:tcPr>
          <w:p w:rsidR="000D5E61" w:rsidRPr="00A064BB" w:rsidRDefault="000D5E61" w:rsidP="00980642">
            <w:pPr>
              <w:jc w:val="center"/>
              <w:rPr>
                <w:rFonts w:cs="Arial"/>
                <w:b/>
                <w:sz w:val="23"/>
                <w:szCs w:val="23"/>
              </w:rPr>
            </w:pPr>
            <w:r>
              <w:rPr>
                <w:rFonts w:cs="Arial"/>
                <w:b/>
                <w:sz w:val="23"/>
                <w:szCs w:val="23"/>
              </w:rPr>
              <w:lastRenderedPageBreak/>
              <w:t>15.</w:t>
            </w:r>
          </w:p>
        </w:tc>
        <w:tc>
          <w:tcPr>
            <w:tcW w:w="1848" w:type="dxa"/>
            <w:shd w:val="clear" w:color="auto" w:fill="auto"/>
          </w:tcPr>
          <w:p w:rsidR="000D5E61" w:rsidRPr="00A064BB" w:rsidRDefault="000D5E61" w:rsidP="00980642">
            <w:pPr>
              <w:rPr>
                <w:rFonts w:cs="Arial"/>
                <w:b/>
                <w:sz w:val="23"/>
                <w:szCs w:val="23"/>
              </w:rPr>
            </w:pPr>
            <w:r w:rsidRPr="00A064BB">
              <w:rPr>
                <w:rFonts w:cs="Arial"/>
                <w:b/>
                <w:sz w:val="23"/>
                <w:szCs w:val="23"/>
              </w:rPr>
              <w:t xml:space="preserve">Manual Handling </w:t>
            </w:r>
          </w:p>
          <w:p w:rsidR="000D5E61" w:rsidRPr="00A064BB" w:rsidRDefault="000D5E61" w:rsidP="00980642">
            <w:pPr>
              <w:rPr>
                <w:rFonts w:cs="Arial"/>
                <w:b/>
                <w:sz w:val="23"/>
                <w:szCs w:val="23"/>
              </w:rPr>
            </w:pPr>
          </w:p>
          <w:p w:rsidR="000D5E61" w:rsidRPr="00A064BB" w:rsidRDefault="000D5E61" w:rsidP="00980642">
            <w:pPr>
              <w:spacing w:after="200" w:line="276" w:lineRule="auto"/>
              <w:rPr>
                <w:rFonts w:eastAsia="Calibri" w:cs="Arial"/>
                <w:b/>
                <w:sz w:val="23"/>
                <w:szCs w:val="23"/>
                <w:lang w:val="en-IE"/>
              </w:rPr>
            </w:pPr>
            <w:r w:rsidRPr="00A064BB">
              <w:rPr>
                <w:rFonts w:eastAsia="Calibri" w:cs="Arial"/>
                <w:b/>
                <w:sz w:val="23"/>
                <w:szCs w:val="23"/>
                <w:lang w:val="en-IE"/>
              </w:rPr>
              <w:t>At risk:</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Staff</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 xml:space="preserve">Students </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Visitors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Contractors</w:t>
            </w:r>
          </w:p>
          <w:p w:rsidR="000D5E61" w:rsidRPr="00A064BB" w:rsidRDefault="000D5E61" w:rsidP="000D5E61">
            <w:pPr>
              <w:numPr>
                <w:ilvl w:val="0"/>
                <w:numId w:val="258"/>
              </w:numPr>
              <w:spacing w:after="200" w:line="276" w:lineRule="auto"/>
              <w:contextualSpacing/>
              <w:rPr>
                <w:rFonts w:eastAsia="Calibri" w:cs="Arial"/>
                <w:sz w:val="23"/>
                <w:szCs w:val="23"/>
                <w:lang w:val="en-IE"/>
              </w:rPr>
            </w:pPr>
            <w:r w:rsidRPr="00A064BB">
              <w:rPr>
                <w:rFonts w:eastAsia="Calibri" w:cs="Arial"/>
                <w:sz w:val="23"/>
                <w:szCs w:val="23"/>
                <w:lang w:val="en-IE"/>
              </w:rPr>
              <w:t>Service Providers</w:t>
            </w:r>
          </w:p>
          <w:p w:rsidR="000D5E61" w:rsidRPr="00A064BB" w:rsidRDefault="00980642" w:rsidP="000D5E61">
            <w:pPr>
              <w:numPr>
                <w:ilvl w:val="0"/>
                <w:numId w:val="258"/>
              </w:numPr>
              <w:spacing w:after="200" w:line="276" w:lineRule="auto"/>
              <w:contextualSpacing/>
              <w:rPr>
                <w:rFonts w:eastAsia="Calibri" w:cs="Arial"/>
                <w:sz w:val="23"/>
                <w:szCs w:val="23"/>
                <w:lang w:val="en-IE"/>
              </w:rPr>
            </w:pPr>
            <w:hyperlink r:id="rId100" w:history="1">
              <w:r w:rsidR="000D5E61" w:rsidRPr="00A064BB">
                <w:rPr>
                  <w:rStyle w:val="Hyperlink"/>
                  <w:rFonts w:eastAsia="Calibri" w:cs="Arial"/>
                  <w:sz w:val="23"/>
                  <w:szCs w:val="23"/>
                  <w:lang w:val="en-IE"/>
                </w:rPr>
                <w:t>Vulnerable  groups</w:t>
              </w:r>
            </w:hyperlink>
            <w:r w:rsidR="000D5E61" w:rsidRPr="00A064BB">
              <w:rPr>
                <w:rFonts w:eastAsia="Calibri" w:cs="Arial"/>
                <w:sz w:val="23"/>
                <w:szCs w:val="23"/>
                <w:lang w:val="en-IE"/>
              </w:rPr>
              <w:t xml:space="preserve"> as per the HSE advice  </w:t>
            </w:r>
          </w:p>
        </w:tc>
        <w:tc>
          <w:tcPr>
            <w:tcW w:w="1896" w:type="dxa"/>
          </w:tcPr>
          <w:p w:rsidR="000D5E61" w:rsidRPr="00A064BB" w:rsidRDefault="000D5E61" w:rsidP="000D5E61">
            <w:pPr>
              <w:pStyle w:val="ListParagraph"/>
              <w:numPr>
                <w:ilvl w:val="0"/>
                <w:numId w:val="256"/>
              </w:numPr>
              <w:spacing w:before="0"/>
              <w:ind w:left="264" w:hanging="264"/>
              <w:contextualSpacing/>
              <w:rPr>
                <w:rFonts w:ascii="Garamond" w:hAnsi="Garamond" w:cs="Arial"/>
                <w:sz w:val="23"/>
                <w:szCs w:val="23"/>
              </w:rPr>
            </w:pPr>
            <w:r w:rsidRPr="00A064BB">
              <w:rPr>
                <w:rFonts w:ascii="Garamond" w:hAnsi="Garamond" w:cs="Arial"/>
                <w:sz w:val="23"/>
                <w:szCs w:val="23"/>
              </w:rPr>
              <w:t>Contraction through manual handling at work</w:t>
            </w:r>
          </w:p>
          <w:p w:rsidR="000D5E61" w:rsidRPr="00A064BB" w:rsidRDefault="000D5E61" w:rsidP="000D5E61">
            <w:pPr>
              <w:pStyle w:val="ListParagraph"/>
              <w:numPr>
                <w:ilvl w:val="0"/>
                <w:numId w:val="256"/>
              </w:numPr>
              <w:spacing w:before="0"/>
              <w:ind w:left="264" w:hanging="264"/>
              <w:contextualSpacing/>
              <w:rPr>
                <w:rFonts w:ascii="Garamond" w:hAnsi="Garamond" w:cs="Arial"/>
                <w:sz w:val="23"/>
                <w:szCs w:val="23"/>
              </w:rPr>
            </w:pPr>
            <w:r w:rsidRPr="00A064BB">
              <w:rPr>
                <w:rFonts w:ascii="Garamond" w:hAnsi="Garamond" w:cs="Arial"/>
                <w:sz w:val="23"/>
                <w:szCs w:val="23"/>
              </w:rPr>
              <w:t>Spread of COVID-19</w:t>
            </w:r>
          </w:p>
          <w:p w:rsidR="000D5E61" w:rsidRPr="00A064BB" w:rsidRDefault="000D5E61" w:rsidP="00980642">
            <w:pPr>
              <w:pStyle w:val="ListParagraph"/>
              <w:ind w:left="264"/>
              <w:rPr>
                <w:rFonts w:ascii="Garamond" w:hAnsi="Garamond" w:cs="Arial"/>
                <w:sz w:val="23"/>
                <w:szCs w:val="23"/>
              </w:rPr>
            </w:pPr>
          </w:p>
        </w:tc>
        <w:tc>
          <w:tcPr>
            <w:tcW w:w="6994" w:type="dxa"/>
          </w:tcPr>
          <w:p w:rsidR="000D5E61" w:rsidRPr="00A064BB" w:rsidRDefault="000D5E61" w:rsidP="000D5E61">
            <w:pPr>
              <w:numPr>
                <w:ilvl w:val="0"/>
                <w:numId w:val="257"/>
              </w:numPr>
              <w:tabs>
                <w:tab w:val="num" w:pos="508"/>
              </w:tabs>
              <w:rPr>
                <w:rFonts w:cs="Arial"/>
                <w:sz w:val="23"/>
                <w:szCs w:val="23"/>
              </w:rPr>
            </w:pPr>
            <w:r w:rsidRPr="00A064BB">
              <w:rPr>
                <w:rFonts w:cs="Arial"/>
                <w:sz w:val="23"/>
                <w:szCs w:val="23"/>
              </w:rPr>
              <w:t>If possible break down the load so that one person can comfortably carry.</w:t>
            </w:r>
          </w:p>
          <w:p w:rsidR="000D5E61" w:rsidRPr="00A064BB" w:rsidRDefault="000D5E61" w:rsidP="000D5E61">
            <w:pPr>
              <w:numPr>
                <w:ilvl w:val="0"/>
                <w:numId w:val="257"/>
              </w:numPr>
              <w:tabs>
                <w:tab w:val="num" w:pos="508"/>
              </w:tabs>
              <w:rPr>
                <w:rFonts w:cs="Arial"/>
                <w:sz w:val="23"/>
                <w:szCs w:val="23"/>
              </w:rPr>
            </w:pPr>
            <w:r w:rsidRPr="00A064BB">
              <w:rPr>
                <w:rFonts w:cs="Arial"/>
                <w:sz w:val="23"/>
                <w:szCs w:val="23"/>
              </w:rPr>
              <w:t>Use regular hygiene measures – washing hands thoroughly before and after lifts. Use hand sanitiser where not available.</w:t>
            </w:r>
          </w:p>
          <w:p w:rsidR="000D5E61" w:rsidRPr="00A064BB" w:rsidRDefault="000D5E61" w:rsidP="000D5E61">
            <w:pPr>
              <w:numPr>
                <w:ilvl w:val="0"/>
                <w:numId w:val="257"/>
              </w:numPr>
              <w:tabs>
                <w:tab w:val="num" w:pos="508"/>
              </w:tabs>
              <w:rPr>
                <w:rFonts w:cs="Arial"/>
                <w:sz w:val="23"/>
                <w:szCs w:val="23"/>
              </w:rPr>
            </w:pPr>
            <w:r w:rsidRPr="00A064BB">
              <w:rPr>
                <w:rFonts w:eastAsia="PMingLiU"/>
                <w:sz w:val="23"/>
                <w:szCs w:val="23"/>
                <w:lang w:eastAsia="zh-TW"/>
              </w:rPr>
              <w:t>Find alternative methods of liftings other than 2 man e.g. use trolley.</w:t>
            </w:r>
          </w:p>
          <w:p w:rsidR="000D5E61" w:rsidRPr="00A064BB" w:rsidRDefault="000D5E61" w:rsidP="000D5E61">
            <w:pPr>
              <w:numPr>
                <w:ilvl w:val="0"/>
                <w:numId w:val="257"/>
              </w:numPr>
              <w:tabs>
                <w:tab w:val="num" w:pos="508"/>
              </w:tabs>
              <w:ind w:left="304" w:hanging="304"/>
              <w:rPr>
                <w:rFonts w:cs="Arial"/>
                <w:sz w:val="23"/>
                <w:szCs w:val="23"/>
              </w:rPr>
            </w:pPr>
            <w:r w:rsidRPr="00A064BB">
              <w:rPr>
                <w:color w:val="0D0D0D"/>
                <w:sz w:val="23"/>
                <w:szCs w:val="23"/>
              </w:rPr>
              <w:t>During a two person lift, it may be difficult to maintain safe distancing according to national guidance.</w:t>
            </w:r>
          </w:p>
          <w:p w:rsidR="000D5E61" w:rsidRPr="00A064BB" w:rsidRDefault="000D5E61" w:rsidP="000D5E61">
            <w:pPr>
              <w:numPr>
                <w:ilvl w:val="0"/>
                <w:numId w:val="257"/>
              </w:numPr>
              <w:tabs>
                <w:tab w:val="num" w:pos="508"/>
              </w:tabs>
              <w:ind w:left="304" w:hanging="304"/>
              <w:rPr>
                <w:rFonts w:cs="Arial"/>
                <w:sz w:val="23"/>
                <w:szCs w:val="23"/>
              </w:rPr>
            </w:pPr>
            <w:r w:rsidRPr="00A064BB">
              <w:rPr>
                <w:rFonts w:cs="Arial"/>
                <w:sz w:val="23"/>
                <w:szCs w:val="23"/>
              </w:rPr>
              <w:t>If a two-person lift is essential, it must be completed in &lt;15 minutes or as low a duration as possible use PPE (face covering) if required.</w:t>
            </w:r>
          </w:p>
          <w:p w:rsidR="000D5E61" w:rsidRPr="000E54DA" w:rsidRDefault="000D5E61" w:rsidP="000D5E61">
            <w:pPr>
              <w:numPr>
                <w:ilvl w:val="0"/>
                <w:numId w:val="257"/>
              </w:numPr>
              <w:tabs>
                <w:tab w:val="num" w:pos="508"/>
              </w:tabs>
              <w:ind w:left="304" w:hanging="304"/>
              <w:rPr>
                <w:rFonts w:cs="Arial"/>
                <w:sz w:val="23"/>
                <w:szCs w:val="23"/>
              </w:rPr>
            </w:pPr>
            <w:r w:rsidRPr="00A064BB">
              <w:rPr>
                <w:rFonts w:cs="Arial"/>
                <w:sz w:val="23"/>
                <w:szCs w:val="23"/>
              </w:rPr>
              <w:t>If this is not possible, another way of lifting/moving the item must be identified.</w:t>
            </w:r>
          </w:p>
        </w:tc>
        <w:tc>
          <w:tcPr>
            <w:tcW w:w="1264" w:type="dxa"/>
          </w:tcPr>
          <w:p w:rsidR="000D5E61" w:rsidRPr="00A064BB" w:rsidRDefault="000D5E61" w:rsidP="00980642">
            <w:pPr>
              <w:jc w:val="center"/>
              <w:rPr>
                <w:rFonts w:cs="Arial"/>
                <w:b/>
                <w:sz w:val="23"/>
                <w:szCs w:val="23"/>
              </w:rPr>
            </w:pPr>
          </w:p>
          <w:p w:rsidR="000D5E61" w:rsidRPr="00A064BB" w:rsidRDefault="000D5E61" w:rsidP="00980642">
            <w:pPr>
              <w:jc w:val="center"/>
              <w:rPr>
                <w:rFonts w:cs="Arial"/>
                <w:b/>
                <w:sz w:val="23"/>
                <w:szCs w:val="23"/>
              </w:rPr>
            </w:pPr>
          </w:p>
        </w:tc>
        <w:tc>
          <w:tcPr>
            <w:tcW w:w="1486" w:type="dxa"/>
          </w:tcPr>
          <w:p w:rsidR="000D5E61" w:rsidRPr="00A064BB" w:rsidRDefault="000D5E61" w:rsidP="00980642">
            <w:pPr>
              <w:jc w:val="center"/>
              <w:rPr>
                <w:rFonts w:cs="Arial"/>
                <w:b/>
                <w:sz w:val="23"/>
                <w:szCs w:val="23"/>
              </w:rPr>
            </w:pPr>
            <w:r w:rsidRPr="00A064BB">
              <w:rPr>
                <w:rFonts w:cs="Arial"/>
                <w:b/>
                <w:sz w:val="23"/>
                <w:szCs w:val="23"/>
              </w:rPr>
              <w:t xml:space="preserve"> </w:t>
            </w:r>
          </w:p>
        </w:tc>
        <w:tc>
          <w:tcPr>
            <w:tcW w:w="1361" w:type="dxa"/>
          </w:tcPr>
          <w:p w:rsidR="000D5E61" w:rsidRPr="00A064BB" w:rsidRDefault="000D5E61" w:rsidP="00980642">
            <w:pPr>
              <w:jc w:val="center"/>
              <w:rPr>
                <w:rFonts w:cs="Arial"/>
                <w:b/>
                <w:color w:val="FF0000"/>
                <w:sz w:val="23"/>
                <w:szCs w:val="23"/>
              </w:rPr>
            </w:pPr>
          </w:p>
        </w:tc>
      </w:tr>
    </w:tbl>
    <w:p w:rsidR="004F5959" w:rsidRDefault="004F5959">
      <w:pPr>
        <w:jc w:val="center"/>
        <w:rPr>
          <w:sz w:val="23"/>
        </w:rPr>
        <w:sectPr w:rsidR="004F5959">
          <w:pgSz w:w="16840" w:h="11910" w:orient="landscape"/>
          <w:pgMar w:top="1100" w:right="540" w:bottom="1100" w:left="580" w:header="0" w:footer="908" w:gutter="0"/>
          <w:cols w:space="720"/>
        </w:sectPr>
      </w:pPr>
    </w:p>
    <w:p w:rsidR="004F5959" w:rsidRDefault="004F5959">
      <w:pPr>
        <w:spacing w:before="7"/>
        <w:rPr>
          <w:sz w:val="29"/>
        </w:rPr>
      </w:pPr>
    </w:p>
    <w:p w:rsidR="004F5959" w:rsidRDefault="004F5959">
      <w:pPr>
        <w:jc w:val="center"/>
        <w:rPr>
          <w:sz w:val="23"/>
        </w:rPr>
        <w:sectPr w:rsidR="004F5959">
          <w:pgSz w:w="16840" w:h="11910" w:orient="landscape"/>
          <w:pgMar w:top="1100" w:right="540" w:bottom="1100" w:left="580" w:header="0" w:footer="908" w:gutter="0"/>
          <w:cols w:space="720"/>
        </w:sectPr>
      </w:pPr>
    </w:p>
    <w:p w:rsidR="004F5959" w:rsidRDefault="004F5959">
      <w:pPr>
        <w:spacing w:before="7"/>
        <w:rPr>
          <w:sz w:val="29"/>
        </w:rPr>
      </w:pPr>
    </w:p>
    <w:p w:rsidR="004F5959" w:rsidRDefault="004F5959">
      <w:pPr>
        <w:jc w:val="center"/>
        <w:rPr>
          <w:sz w:val="23"/>
        </w:rPr>
        <w:sectPr w:rsidR="004F5959">
          <w:pgSz w:w="16840" w:h="11910" w:orient="landscape"/>
          <w:pgMar w:top="1100" w:right="540" w:bottom="1100" w:left="580" w:header="0" w:footer="908" w:gutter="0"/>
          <w:cols w:space="720"/>
        </w:sectPr>
      </w:pPr>
    </w:p>
    <w:p w:rsidR="004F5959" w:rsidRDefault="004F5959">
      <w:pPr>
        <w:spacing w:before="7"/>
        <w:rPr>
          <w:sz w:val="29"/>
        </w:rPr>
      </w:pPr>
    </w:p>
    <w:p w:rsidR="004F5959" w:rsidRDefault="004F5959">
      <w:pPr>
        <w:rPr>
          <w:rFonts w:ascii="Times New Roman"/>
        </w:rPr>
        <w:sectPr w:rsidR="004F5959">
          <w:pgSz w:w="16840" w:h="11910" w:orient="landscape"/>
          <w:pgMar w:top="1100" w:right="540" w:bottom="1100" w:left="580" w:header="0" w:footer="908" w:gutter="0"/>
          <w:cols w:space="720"/>
        </w:sectPr>
      </w:pPr>
    </w:p>
    <w:p w:rsidR="004F5959" w:rsidRDefault="004F5959">
      <w:pPr>
        <w:spacing w:before="7"/>
        <w:rPr>
          <w:sz w:val="29"/>
        </w:rPr>
      </w:pPr>
    </w:p>
    <w:p w:rsidR="004F5959" w:rsidRDefault="004F5959">
      <w:pPr>
        <w:spacing w:before="11"/>
        <w:rPr>
          <w:sz w:val="13"/>
        </w:rPr>
      </w:pPr>
    </w:p>
    <w:p w:rsidR="00FA5D53" w:rsidRPr="00132EA7" w:rsidRDefault="00FA5D53" w:rsidP="00FA5D53">
      <w:pPr>
        <w:shd w:val="clear" w:color="auto" w:fill="FFFFFF"/>
        <w:textAlignment w:val="baseline"/>
        <w:rPr>
          <w:i/>
          <w:color w:val="212121"/>
          <w:sz w:val="23"/>
          <w:szCs w:val="23"/>
        </w:rPr>
      </w:pPr>
      <w:r>
        <w:rPr>
          <w:i/>
          <w:color w:val="212121"/>
          <w:sz w:val="23"/>
          <w:szCs w:val="23"/>
        </w:rPr>
        <w:t xml:space="preserve">Please find the TU Dublin Ventilation Strategy, September 2021 </w:t>
      </w:r>
      <w:hyperlink r:id="rId101" w:history="1">
        <w:r w:rsidRPr="009211CB">
          <w:rPr>
            <w:rStyle w:val="Hyperlink"/>
            <w:i/>
            <w:sz w:val="23"/>
            <w:szCs w:val="23"/>
          </w:rPr>
          <w:t>here</w:t>
        </w:r>
      </w:hyperlink>
      <w:r>
        <w:rPr>
          <w:rStyle w:val="Hyperlink"/>
          <w:i/>
          <w:sz w:val="23"/>
          <w:szCs w:val="23"/>
        </w:rPr>
        <w:br/>
      </w:r>
    </w:p>
    <w:p w:rsidR="004F5959" w:rsidRDefault="00AF6117">
      <w:pPr>
        <w:spacing w:before="100"/>
        <w:ind w:left="860"/>
        <w:rPr>
          <w:i/>
          <w:sz w:val="23"/>
        </w:rPr>
      </w:pPr>
      <w:r>
        <w:rPr>
          <w:i/>
          <w:sz w:val="23"/>
        </w:rPr>
        <w:t>This document is draft and subject to review based on further guidance from the HSE.</w:t>
      </w:r>
      <w:r w:rsidR="00FA5D53">
        <w:rPr>
          <w:i/>
          <w:sz w:val="23"/>
        </w:rPr>
        <w:br/>
      </w:r>
    </w:p>
    <w:sectPr w:rsidR="004F5959">
      <w:pgSz w:w="16840" w:h="11910" w:orient="landscape"/>
      <w:pgMar w:top="1100" w:right="540" w:bottom="1100" w:left="580" w:header="0" w:footer="9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642" w:rsidRDefault="00980642">
      <w:r>
        <w:separator/>
      </w:r>
    </w:p>
  </w:endnote>
  <w:endnote w:type="continuationSeparator" w:id="0">
    <w:p w:rsidR="00980642" w:rsidRDefault="0098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inePrinter">
    <w:altName w:val="Calibri"/>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42" w:rsidRDefault="00980642">
    <w:pPr>
      <w:pStyle w:val="BodyText"/>
      <w:spacing w:line="14" w:lineRule="auto"/>
      <w:rPr>
        <w:sz w:val="20"/>
      </w:rPr>
    </w:pPr>
    <w:r>
      <w:rPr>
        <w:noProof/>
        <w:lang w:val="en-GB" w:eastAsia="en-GB" w:bidi="ar-SA"/>
      </w:rPr>
      <mc:AlternateContent>
        <mc:Choice Requires="wps">
          <w:drawing>
            <wp:anchor distT="0" distB="0" distL="114300" distR="114300" simplePos="0" relativeHeight="241063936" behindDoc="1" locked="0" layoutInCell="1" allowOverlap="1">
              <wp:simplePos x="0" y="0"/>
              <wp:positionH relativeFrom="page">
                <wp:posOffset>6107430</wp:posOffset>
              </wp:positionH>
              <wp:positionV relativeFrom="page">
                <wp:posOffset>9883775</wp:posOffset>
              </wp:positionV>
              <wp:extent cx="680720" cy="194310"/>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42" w:rsidRDefault="00980642">
                          <w:pPr>
                            <w:spacing w:before="10"/>
                            <w:ind w:left="20"/>
                            <w:rPr>
                              <w:rFonts w:ascii="Times New Roman"/>
                              <w:b/>
                              <w:sz w:val="24"/>
                            </w:rPr>
                          </w:pPr>
                          <w:r>
                            <w:rPr>
                              <w:rFonts w:ascii="Times New Roman"/>
                              <w:color w:val="818181"/>
                              <w:sz w:val="24"/>
                            </w:rPr>
                            <w:t xml:space="preserve">P a ge </w:t>
                          </w:r>
                          <w:r>
                            <w:rPr>
                              <w:rFonts w:ascii="Times New Roman"/>
                              <w:sz w:val="24"/>
                            </w:rPr>
                            <w:t xml:space="preserve">| </w:t>
                          </w:r>
                          <w:r>
                            <w:fldChar w:fldCharType="begin"/>
                          </w:r>
                          <w:r>
                            <w:rPr>
                              <w:rFonts w:ascii="Times New Roman"/>
                              <w:b/>
                              <w:sz w:val="24"/>
                            </w:rPr>
                            <w:instrText xml:space="preserve"> PAGE </w:instrText>
                          </w:r>
                          <w:r>
                            <w:fldChar w:fldCharType="separate"/>
                          </w:r>
                          <w:r w:rsidR="005850C8">
                            <w:rPr>
                              <w:rFonts w:ascii="Times New Roman"/>
                              <w:b/>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7" type="#_x0000_t202" style="position:absolute;margin-left:480.9pt;margin-top:778.25pt;width:53.6pt;height:15.3pt;z-index:-2622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jlrQIAAKk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" filled="f" stroked="f">
              <v:textbox inset="0,0,0,0">
                <w:txbxContent>
                  <w:p w:rsidR="00980642" w:rsidRDefault="00980642">
                    <w:pPr>
                      <w:spacing w:before="10"/>
                      <w:ind w:left="20"/>
                      <w:rPr>
                        <w:rFonts w:ascii="Times New Roman"/>
                        <w:b/>
                        <w:sz w:val="24"/>
                      </w:rPr>
                    </w:pPr>
                    <w:r>
                      <w:rPr>
                        <w:rFonts w:ascii="Times New Roman"/>
                        <w:color w:val="818181"/>
                        <w:sz w:val="24"/>
                      </w:rPr>
                      <w:t xml:space="preserve">P a ge </w:t>
                    </w:r>
                    <w:r>
                      <w:rPr>
                        <w:rFonts w:ascii="Times New Roman"/>
                        <w:sz w:val="24"/>
                      </w:rPr>
                      <w:t xml:space="preserve">| </w:t>
                    </w:r>
                    <w:r>
                      <w:fldChar w:fldCharType="begin"/>
                    </w:r>
                    <w:r>
                      <w:rPr>
                        <w:rFonts w:ascii="Times New Roman"/>
                        <w:b/>
                        <w:sz w:val="24"/>
                      </w:rPr>
                      <w:instrText xml:space="preserve"> PAGE </w:instrText>
                    </w:r>
                    <w:r>
                      <w:fldChar w:fldCharType="separate"/>
                    </w:r>
                    <w:r w:rsidR="005850C8">
                      <w:rPr>
                        <w:rFonts w:ascii="Times New Roman"/>
                        <w:b/>
                        <w:noProof/>
                        <w:sz w:val="24"/>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42" w:rsidRDefault="00980642">
    <w:pPr>
      <w:pStyle w:val="BodyText"/>
      <w:spacing w:line="14" w:lineRule="auto"/>
      <w:rPr>
        <w:sz w:val="20"/>
      </w:rPr>
    </w:pPr>
    <w:r>
      <w:rPr>
        <w:noProof/>
        <w:lang w:val="en-GB" w:eastAsia="en-GB" w:bidi="ar-SA"/>
      </w:rPr>
      <mc:AlternateContent>
        <mc:Choice Requires="wps">
          <w:drawing>
            <wp:anchor distT="0" distB="0" distL="114300" distR="114300" simplePos="0" relativeHeight="241064960" behindDoc="1" locked="0" layoutInCell="1" allowOverlap="1">
              <wp:simplePos x="0" y="0"/>
              <wp:positionH relativeFrom="page">
                <wp:posOffset>6107430</wp:posOffset>
              </wp:positionH>
              <wp:positionV relativeFrom="page">
                <wp:posOffset>9883775</wp:posOffset>
              </wp:positionV>
              <wp:extent cx="680720" cy="19431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42" w:rsidRDefault="00980642">
                          <w:pPr>
                            <w:spacing w:before="10"/>
                            <w:ind w:left="20"/>
                            <w:rPr>
                              <w:rFonts w:ascii="Times New Roman"/>
                              <w:b/>
                              <w:sz w:val="24"/>
                            </w:rPr>
                          </w:pPr>
                          <w:r>
                            <w:rPr>
                              <w:rFonts w:ascii="Times New Roman"/>
                              <w:color w:val="818181"/>
                              <w:sz w:val="24"/>
                            </w:rPr>
                            <w:t xml:space="preserve">P a ge </w:t>
                          </w:r>
                          <w:r>
                            <w:rPr>
                              <w:rFonts w:ascii="Times New Roman"/>
                              <w:sz w:val="24"/>
                            </w:rPr>
                            <w:t xml:space="preserve">| </w:t>
                          </w:r>
                          <w:r>
                            <w:fldChar w:fldCharType="begin"/>
                          </w:r>
                          <w:r>
                            <w:rPr>
                              <w:rFonts w:ascii="Times New Roman"/>
                              <w:b/>
                              <w:sz w:val="24"/>
                            </w:rPr>
                            <w:instrText xml:space="preserve"> PAGE </w:instrText>
                          </w:r>
                          <w:r>
                            <w:fldChar w:fldCharType="separate"/>
                          </w:r>
                          <w:r w:rsidR="005850C8">
                            <w:rPr>
                              <w:rFonts w:ascii="Times New Roman"/>
                              <w:b/>
                              <w:noProof/>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8" type="#_x0000_t202" style="position:absolute;margin-left:480.9pt;margin-top:778.25pt;width:53.6pt;height:15.3pt;z-index:-2622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lFrQIAALA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" filled="f" stroked="f">
              <v:textbox inset="0,0,0,0">
                <w:txbxContent>
                  <w:p w:rsidR="00980642" w:rsidRDefault="00980642">
                    <w:pPr>
                      <w:spacing w:before="10"/>
                      <w:ind w:left="20"/>
                      <w:rPr>
                        <w:rFonts w:ascii="Times New Roman"/>
                        <w:b/>
                        <w:sz w:val="24"/>
                      </w:rPr>
                    </w:pPr>
                    <w:r>
                      <w:rPr>
                        <w:rFonts w:ascii="Times New Roman"/>
                        <w:color w:val="818181"/>
                        <w:sz w:val="24"/>
                      </w:rPr>
                      <w:t xml:space="preserve">P a ge </w:t>
                    </w:r>
                    <w:r>
                      <w:rPr>
                        <w:rFonts w:ascii="Times New Roman"/>
                        <w:sz w:val="24"/>
                      </w:rPr>
                      <w:t xml:space="preserve">| </w:t>
                    </w:r>
                    <w:r>
                      <w:fldChar w:fldCharType="begin"/>
                    </w:r>
                    <w:r>
                      <w:rPr>
                        <w:rFonts w:ascii="Times New Roman"/>
                        <w:b/>
                        <w:sz w:val="24"/>
                      </w:rPr>
                      <w:instrText xml:space="preserve"> PAGE </w:instrText>
                    </w:r>
                    <w:r>
                      <w:fldChar w:fldCharType="separate"/>
                    </w:r>
                    <w:r w:rsidR="005850C8">
                      <w:rPr>
                        <w:rFonts w:ascii="Times New Roman"/>
                        <w:b/>
                        <w:noProof/>
                        <w:sz w:val="24"/>
                      </w:rPr>
                      <w:t>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42" w:rsidRDefault="00980642">
    <w:pPr>
      <w:pStyle w:val="BodyText"/>
      <w:spacing w:line="14" w:lineRule="auto"/>
      <w:rPr>
        <w:sz w:val="19"/>
      </w:rPr>
    </w:pPr>
    <w:r>
      <w:rPr>
        <w:noProof/>
        <w:lang w:val="en-GB" w:eastAsia="en-GB" w:bidi="ar-SA"/>
      </w:rPr>
      <mc:AlternateContent>
        <mc:Choice Requires="wps">
          <w:drawing>
            <wp:anchor distT="0" distB="0" distL="114300" distR="114300" simplePos="0" relativeHeight="241065984" behindDoc="1" locked="0" layoutInCell="1" allowOverlap="1">
              <wp:simplePos x="0" y="0"/>
              <wp:positionH relativeFrom="page">
                <wp:posOffset>895985</wp:posOffset>
              </wp:positionH>
              <wp:positionV relativeFrom="page">
                <wp:posOffset>9919970</wp:posOffset>
              </wp:positionV>
              <wp:extent cx="5768340" cy="0"/>
              <wp:effectExtent l="0" t="0" r="0" b="0"/>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340" cy="0"/>
                      </a:xfrm>
                      <a:prstGeom prst="line">
                        <a:avLst/>
                      </a:prstGeom>
                      <a:noFill/>
                      <a:ln w="6109">
                        <a:solidFill>
                          <a:srgbClr val="DADA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EF50E" id="Line 5" o:spid="_x0000_s1026" style="position:absolute;z-index:-2622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81.1pt" to="524.75pt,7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" strokecolor="#dadada" strokeweight=".16969mm">
              <w10:wrap anchorx="page" anchory="page"/>
            </v:line>
          </w:pict>
        </mc:Fallback>
      </mc:AlternateContent>
    </w:r>
    <w:r>
      <w:rPr>
        <w:noProof/>
        <w:lang w:val="en-GB" w:eastAsia="en-GB" w:bidi="ar-SA"/>
      </w:rPr>
      <mc:AlternateContent>
        <mc:Choice Requires="wps">
          <w:drawing>
            <wp:anchor distT="0" distB="0" distL="114300" distR="114300" simplePos="0" relativeHeight="241067008" behindDoc="1" locked="0" layoutInCell="1" allowOverlap="1">
              <wp:simplePos x="0" y="0"/>
              <wp:positionH relativeFrom="page">
                <wp:posOffset>5901055</wp:posOffset>
              </wp:positionH>
              <wp:positionV relativeFrom="page">
                <wp:posOffset>9925050</wp:posOffset>
              </wp:positionV>
              <wp:extent cx="75565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42" w:rsidRDefault="00980642">
                          <w:pPr>
                            <w:spacing w:before="10"/>
                            <w:ind w:left="60"/>
                            <w:rPr>
                              <w:rFonts w:ascii="Times New Roman"/>
                              <w:sz w:val="24"/>
                            </w:rPr>
                          </w:pPr>
                          <w:r>
                            <w:fldChar w:fldCharType="begin"/>
                          </w:r>
                          <w:r>
                            <w:rPr>
                              <w:rFonts w:ascii="Times New Roman"/>
                              <w:sz w:val="24"/>
                            </w:rPr>
                            <w:instrText xml:space="preserve"> PAGE </w:instrText>
                          </w:r>
                          <w:r>
                            <w:fldChar w:fldCharType="separate"/>
                          </w:r>
                          <w:r w:rsidR="005850C8">
                            <w:rPr>
                              <w:rFonts w:ascii="Times New Roman"/>
                              <w:noProof/>
                              <w:sz w:val="24"/>
                            </w:rPr>
                            <w:t>21</w:t>
                          </w:r>
                          <w:r>
                            <w:fldChar w:fldCharType="end"/>
                          </w:r>
                          <w:r>
                            <w:rPr>
                              <w:rFonts w:ascii="Times New Roman"/>
                              <w:sz w:val="24"/>
                            </w:rPr>
                            <w:t xml:space="preserve"> | </w:t>
                          </w:r>
                          <w:r>
                            <w:rPr>
                              <w:rFonts w:ascii="Times New Roman"/>
                              <w:color w:val="818181"/>
                              <w:sz w:val="24"/>
                            </w:rPr>
                            <w:t xml:space="preserve">P a 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9" type="#_x0000_t202" style="position:absolute;margin-left:464.65pt;margin-top:781.5pt;width:59.5pt;height:15.3pt;z-index:-2622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0sQIAAK8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" filled="f" stroked="f">
              <v:textbox inset="0,0,0,0">
                <w:txbxContent>
                  <w:p w:rsidR="00980642" w:rsidRDefault="00980642">
                    <w:pPr>
                      <w:spacing w:before="10"/>
                      <w:ind w:left="60"/>
                      <w:rPr>
                        <w:rFonts w:ascii="Times New Roman"/>
                        <w:sz w:val="24"/>
                      </w:rPr>
                    </w:pPr>
                    <w:r>
                      <w:fldChar w:fldCharType="begin"/>
                    </w:r>
                    <w:r>
                      <w:rPr>
                        <w:rFonts w:ascii="Times New Roman"/>
                        <w:sz w:val="24"/>
                      </w:rPr>
                      <w:instrText xml:space="preserve"> PAGE </w:instrText>
                    </w:r>
                    <w:r>
                      <w:fldChar w:fldCharType="separate"/>
                    </w:r>
                    <w:r w:rsidR="005850C8">
                      <w:rPr>
                        <w:rFonts w:ascii="Times New Roman"/>
                        <w:noProof/>
                        <w:sz w:val="24"/>
                      </w:rPr>
                      <w:t>21</w:t>
                    </w:r>
                    <w:r>
                      <w:fldChar w:fldCharType="end"/>
                    </w:r>
                    <w:r>
                      <w:rPr>
                        <w:rFonts w:ascii="Times New Roman"/>
                        <w:sz w:val="24"/>
                      </w:rPr>
                      <w:t xml:space="preserve"> | </w:t>
                    </w:r>
                    <w:r>
                      <w:rPr>
                        <w:rFonts w:ascii="Times New Roman"/>
                        <w:color w:val="818181"/>
                        <w:sz w:val="24"/>
                      </w:rPr>
                      <w:t xml:space="preserve">P a ge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42" w:rsidRDefault="00980642">
    <w:pPr>
      <w:pStyle w:val="BodyText"/>
      <w:spacing w:line="14" w:lineRule="auto"/>
      <w:rPr>
        <w:sz w:val="20"/>
      </w:rPr>
    </w:pPr>
    <w:r>
      <w:rPr>
        <w:noProof/>
        <w:lang w:val="en-GB" w:eastAsia="en-GB" w:bidi="ar-SA"/>
      </w:rPr>
      <mc:AlternateContent>
        <mc:Choice Requires="wps">
          <w:drawing>
            <wp:anchor distT="0" distB="0" distL="114300" distR="114300" simplePos="0" relativeHeight="241068032" behindDoc="1" locked="0" layoutInCell="1" allowOverlap="1">
              <wp:simplePos x="0" y="0"/>
              <wp:positionH relativeFrom="page">
                <wp:posOffset>9058275</wp:posOffset>
              </wp:positionH>
              <wp:positionV relativeFrom="page">
                <wp:posOffset>6793230</wp:posOffset>
              </wp:positionV>
              <wp:extent cx="73025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42" w:rsidRDefault="00980642">
                          <w:pPr>
                            <w:spacing w:before="10"/>
                            <w:ind w:left="20"/>
                            <w:rPr>
                              <w:rFonts w:ascii="Times New Roman"/>
                              <w:sz w:val="24"/>
                            </w:rPr>
                          </w:pPr>
                          <w:r>
                            <w:rPr>
                              <w:rFonts w:ascii="Times New Roman"/>
                              <w:sz w:val="24"/>
                            </w:rPr>
                            <w:t xml:space="preserve">22 | </w:t>
                          </w:r>
                          <w:r>
                            <w:rPr>
                              <w:rFonts w:ascii="Times New Roman"/>
                              <w:color w:val="818181"/>
                              <w:sz w:val="24"/>
                            </w:rPr>
                            <w:t xml:space="preserve">P a 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0" type="#_x0000_t202" style="position:absolute;margin-left:713.25pt;margin-top:534.9pt;width:57.5pt;height:15.3pt;z-index:-2622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bVsAIAAK8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" filled="f" stroked="f">
              <v:textbox inset="0,0,0,0">
                <w:txbxContent>
                  <w:p w:rsidR="00980642" w:rsidRDefault="00980642">
                    <w:pPr>
                      <w:spacing w:before="10"/>
                      <w:ind w:left="20"/>
                      <w:rPr>
                        <w:rFonts w:ascii="Times New Roman"/>
                        <w:sz w:val="24"/>
                      </w:rPr>
                    </w:pPr>
                    <w:r>
                      <w:rPr>
                        <w:rFonts w:ascii="Times New Roman"/>
                        <w:sz w:val="24"/>
                      </w:rPr>
                      <w:t xml:space="preserve">22 | </w:t>
                    </w:r>
                    <w:r>
                      <w:rPr>
                        <w:rFonts w:ascii="Times New Roman"/>
                        <w:color w:val="818181"/>
                        <w:sz w:val="24"/>
                      </w:rPr>
                      <w:t xml:space="preserve">P a ge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642" w:rsidRDefault="00980642">
    <w:pPr>
      <w:pStyle w:val="BodyText"/>
      <w:spacing w:line="14" w:lineRule="auto"/>
      <w:rPr>
        <w:sz w:val="20"/>
      </w:rPr>
    </w:pPr>
    <w:r>
      <w:rPr>
        <w:noProof/>
        <w:lang w:val="en-GB" w:eastAsia="en-GB" w:bidi="ar-SA"/>
      </w:rPr>
      <mc:AlternateContent>
        <mc:Choice Requires="wps">
          <w:drawing>
            <wp:anchor distT="0" distB="0" distL="114300" distR="114300" simplePos="0" relativeHeight="241069056" behindDoc="1" locked="0" layoutInCell="1" allowOverlap="1">
              <wp:simplePos x="0" y="0"/>
              <wp:positionH relativeFrom="page">
                <wp:posOffset>895985</wp:posOffset>
              </wp:positionH>
              <wp:positionV relativeFrom="page">
                <wp:posOffset>6788150</wp:posOffset>
              </wp:positionV>
              <wp:extent cx="89001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0160" cy="0"/>
                      </a:xfrm>
                      <a:prstGeom prst="line">
                        <a:avLst/>
                      </a:prstGeom>
                      <a:noFill/>
                      <a:ln w="6109">
                        <a:solidFill>
                          <a:srgbClr val="DADA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97327" id="Line 2" o:spid="_x0000_s1026" style="position:absolute;z-index:-2622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4.5pt" to="771.3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" strokecolor="#dadada" strokeweight=".16969mm">
              <w10:wrap anchorx="page" anchory="page"/>
            </v:line>
          </w:pict>
        </mc:Fallback>
      </mc:AlternateContent>
    </w:r>
    <w:r>
      <w:rPr>
        <w:noProof/>
        <w:lang w:val="en-GB" w:eastAsia="en-GB" w:bidi="ar-SA"/>
      </w:rPr>
      <mc:AlternateContent>
        <mc:Choice Requires="wps">
          <w:drawing>
            <wp:anchor distT="0" distB="0" distL="114300" distR="114300" simplePos="0" relativeHeight="241070080" behindDoc="1" locked="0" layoutInCell="1" allowOverlap="1">
              <wp:simplePos x="0" y="0"/>
              <wp:positionH relativeFrom="page">
                <wp:posOffset>9032875</wp:posOffset>
              </wp:positionH>
              <wp:positionV relativeFrom="page">
                <wp:posOffset>6793230</wp:posOffset>
              </wp:positionV>
              <wp:extent cx="75565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642" w:rsidRDefault="00980642">
                          <w:pPr>
                            <w:spacing w:before="10"/>
                            <w:ind w:left="60"/>
                            <w:rPr>
                              <w:rFonts w:ascii="Times New Roman"/>
                              <w:sz w:val="24"/>
                            </w:rPr>
                          </w:pPr>
                          <w:r>
                            <w:fldChar w:fldCharType="begin"/>
                          </w:r>
                          <w:r>
                            <w:rPr>
                              <w:rFonts w:ascii="Times New Roman"/>
                              <w:sz w:val="24"/>
                            </w:rPr>
                            <w:instrText xml:space="preserve"> PAGE </w:instrText>
                          </w:r>
                          <w:r>
                            <w:fldChar w:fldCharType="separate"/>
                          </w:r>
                          <w:r w:rsidR="005850C8">
                            <w:rPr>
                              <w:rFonts w:ascii="Times New Roman"/>
                              <w:noProof/>
                              <w:sz w:val="24"/>
                            </w:rPr>
                            <w:t>38</w:t>
                          </w:r>
                          <w:r>
                            <w:fldChar w:fldCharType="end"/>
                          </w:r>
                          <w:r>
                            <w:rPr>
                              <w:rFonts w:ascii="Times New Roman"/>
                              <w:sz w:val="24"/>
                            </w:rPr>
                            <w:t xml:space="preserve"> | </w:t>
                          </w:r>
                          <w:r>
                            <w:rPr>
                              <w:rFonts w:ascii="Times New Roman"/>
                              <w:color w:val="818181"/>
                              <w:sz w:val="24"/>
                            </w:rPr>
                            <w:t xml:space="preserve">P a 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711.25pt;margin-top:534.9pt;width:59.5pt;height:15.3pt;z-index:-2622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" filled="f" stroked="f">
              <v:textbox inset="0,0,0,0">
                <w:txbxContent>
                  <w:p w:rsidR="00980642" w:rsidRDefault="00980642">
                    <w:pPr>
                      <w:spacing w:before="10"/>
                      <w:ind w:left="60"/>
                      <w:rPr>
                        <w:rFonts w:ascii="Times New Roman"/>
                        <w:sz w:val="24"/>
                      </w:rPr>
                    </w:pPr>
                    <w:r>
                      <w:fldChar w:fldCharType="begin"/>
                    </w:r>
                    <w:r>
                      <w:rPr>
                        <w:rFonts w:ascii="Times New Roman"/>
                        <w:sz w:val="24"/>
                      </w:rPr>
                      <w:instrText xml:space="preserve"> PAGE </w:instrText>
                    </w:r>
                    <w:r>
                      <w:fldChar w:fldCharType="separate"/>
                    </w:r>
                    <w:r w:rsidR="005850C8">
                      <w:rPr>
                        <w:rFonts w:ascii="Times New Roman"/>
                        <w:noProof/>
                        <w:sz w:val="24"/>
                      </w:rPr>
                      <w:t>38</w:t>
                    </w:r>
                    <w:r>
                      <w:fldChar w:fldCharType="end"/>
                    </w:r>
                    <w:r>
                      <w:rPr>
                        <w:rFonts w:ascii="Times New Roman"/>
                        <w:sz w:val="24"/>
                      </w:rPr>
                      <w:t xml:space="preserve"> | </w:t>
                    </w:r>
                    <w:r>
                      <w:rPr>
                        <w:rFonts w:ascii="Times New Roman"/>
                        <w:color w:val="818181"/>
                        <w:sz w:val="24"/>
                      </w:rPr>
                      <w:t xml:space="preserve">P a ge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642" w:rsidRDefault="00980642">
      <w:r>
        <w:separator/>
      </w:r>
    </w:p>
  </w:footnote>
  <w:footnote w:type="continuationSeparator" w:id="0">
    <w:p w:rsidR="00980642" w:rsidRDefault="00980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616F"/>
    <w:multiLevelType w:val="hybridMultilevel"/>
    <w:tmpl w:val="44C22CC6"/>
    <w:lvl w:ilvl="0" w:tplc="36AA9708">
      <w:numFmt w:val="bullet"/>
      <w:lvlText w:val=""/>
      <w:lvlJc w:val="left"/>
      <w:pPr>
        <w:ind w:left="337" w:hanging="231"/>
      </w:pPr>
      <w:rPr>
        <w:rFonts w:ascii="Symbol" w:eastAsia="Symbol" w:hAnsi="Symbol" w:cs="Symbol" w:hint="default"/>
        <w:w w:val="100"/>
        <w:sz w:val="23"/>
        <w:szCs w:val="23"/>
        <w:lang w:val="en-US" w:eastAsia="en-US" w:bidi="en-US"/>
      </w:rPr>
    </w:lvl>
    <w:lvl w:ilvl="1" w:tplc="9E24340C">
      <w:numFmt w:val="bullet"/>
      <w:lvlText w:val="•"/>
      <w:lvlJc w:val="left"/>
      <w:pPr>
        <w:ind w:left="557" w:hanging="231"/>
      </w:pPr>
      <w:rPr>
        <w:rFonts w:hint="default"/>
        <w:lang w:val="en-US" w:eastAsia="en-US" w:bidi="en-US"/>
      </w:rPr>
    </w:lvl>
    <w:lvl w:ilvl="2" w:tplc="35E857C8">
      <w:numFmt w:val="bullet"/>
      <w:lvlText w:val="•"/>
      <w:lvlJc w:val="left"/>
      <w:pPr>
        <w:ind w:left="775" w:hanging="231"/>
      </w:pPr>
      <w:rPr>
        <w:rFonts w:hint="default"/>
        <w:lang w:val="en-US" w:eastAsia="en-US" w:bidi="en-US"/>
      </w:rPr>
    </w:lvl>
    <w:lvl w:ilvl="3" w:tplc="EC7A8DF2">
      <w:numFmt w:val="bullet"/>
      <w:lvlText w:val="•"/>
      <w:lvlJc w:val="left"/>
      <w:pPr>
        <w:ind w:left="992" w:hanging="231"/>
      </w:pPr>
      <w:rPr>
        <w:rFonts w:hint="default"/>
        <w:lang w:val="en-US" w:eastAsia="en-US" w:bidi="en-US"/>
      </w:rPr>
    </w:lvl>
    <w:lvl w:ilvl="4" w:tplc="15A6F31E">
      <w:numFmt w:val="bullet"/>
      <w:lvlText w:val="•"/>
      <w:lvlJc w:val="left"/>
      <w:pPr>
        <w:ind w:left="1210" w:hanging="231"/>
      </w:pPr>
      <w:rPr>
        <w:rFonts w:hint="default"/>
        <w:lang w:val="en-US" w:eastAsia="en-US" w:bidi="en-US"/>
      </w:rPr>
    </w:lvl>
    <w:lvl w:ilvl="5" w:tplc="4EC0A5C8">
      <w:numFmt w:val="bullet"/>
      <w:lvlText w:val="•"/>
      <w:lvlJc w:val="left"/>
      <w:pPr>
        <w:ind w:left="1427" w:hanging="231"/>
      </w:pPr>
      <w:rPr>
        <w:rFonts w:hint="default"/>
        <w:lang w:val="en-US" w:eastAsia="en-US" w:bidi="en-US"/>
      </w:rPr>
    </w:lvl>
    <w:lvl w:ilvl="6" w:tplc="7E528878">
      <w:numFmt w:val="bullet"/>
      <w:lvlText w:val="•"/>
      <w:lvlJc w:val="left"/>
      <w:pPr>
        <w:ind w:left="1645" w:hanging="231"/>
      </w:pPr>
      <w:rPr>
        <w:rFonts w:hint="default"/>
        <w:lang w:val="en-US" w:eastAsia="en-US" w:bidi="en-US"/>
      </w:rPr>
    </w:lvl>
    <w:lvl w:ilvl="7" w:tplc="E9B0A500">
      <w:numFmt w:val="bullet"/>
      <w:lvlText w:val="•"/>
      <w:lvlJc w:val="left"/>
      <w:pPr>
        <w:ind w:left="1862" w:hanging="231"/>
      </w:pPr>
      <w:rPr>
        <w:rFonts w:hint="default"/>
        <w:lang w:val="en-US" w:eastAsia="en-US" w:bidi="en-US"/>
      </w:rPr>
    </w:lvl>
    <w:lvl w:ilvl="8" w:tplc="6B3C4538">
      <w:numFmt w:val="bullet"/>
      <w:lvlText w:val="•"/>
      <w:lvlJc w:val="left"/>
      <w:pPr>
        <w:ind w:left="2080" w:hanging="231"/>
      </w:pPr>
      <w:rPr>
        <w:rFonts w:hint="default"/>
        <w:lang w:val="en-US" w:eastAsia="en-US" w:bidi="en-US"/>
      </w:rPr>
    </w:lvl>
  </w:abstractNum>
  <w:abstractNum w:abstractNumId="1" w15:restartNumberingAfterBreak="0">
    <w:nsid w:val="01112157"/>
    <w:multiLevelType w:val="hybridMultilevel"/>
    <w:tmpl w:val="60368D32"/>
    <w:lvl w:ilvl="0" w:tplc="513E46CE">
      <w:numFmt w:val="bullet"/>
      <w:lvlText w:val=""/>
      <w:lvlJc w:val="left"/>
      <w:pPr>
        <w:ind w:left="467" w:hanging="360"/>
      </w:pPr>
      <w:rPr>
        <w:rFonts w:ascii="Symbol" w:eastAsia="Symbol" w:hAnsi="Symbol" w:cs="Symbol" w:hint="default"/>
        <w:w w:val="100"/>
        <w:sz w:val="23"/>
        <w:szCs w:val="23"/>
        <w:lang w:val="en-US" w:eastAsia="en-US" w:bidi="en-US"/>
      </w:rPr>
    </w:lvl>
    <w:lvl w:ilvl="1" w:tplc="D7E04950">
      <w:numFmt w:val="bullet"/>
      <w:lvlText w:val="•"/>
      <w:lvlJc w:val="left"/>
      <w:pPr>
        <w:ind w:left="540" w:hanging="360"/>
      </w:pPr>
      <w:rPr>
        <w:rFonts w:hint="default"/>
        <w:lang w:val="en-US" w:eastAsia="en-US" w:bidi="en-US"/>
      </w:rPr>
    </w:lvl>
    <w:lvl w:ilvl="2" w:tplc="1A3CDFE2">
      <w:numFmt w:val="bullet"/>
      <w:lvlText w:val="•"/>
      <w:lvlJc w:val="left"/>
      <w:pPr>
        <w:ind w:left="620" w:hanging="360"/>
      </w:pPr>
      <w:rPr>
        <w:rFonts w:hint="default"/>
        <w:lang w:val="en-US" w:eastAsia="en-US" w:bidi="en-US"/>
      </w:rPr>
    </w:lvl>
    <w:lvl w:ilvl="3" w:tplc="81C60BFE">
      <w:numFmt w:val="bullet"/>
      <w:lvlText w:val="•"/>
      <w:lvlJc w:val="left"/>
      <w:pPr>
        <w:ind w:left="701" w:hanging="360"/>
      </w:pPr>
      <w:rPr>
        <w:rFonts w:hint="default"/>
        <w:lang w:val="en-US" w:eastAsia="en-US" w:bidi="en-US"/>
      </w:rPr>
    </w:lvl>
    <w:lvl w:ilvl="4" w:tplc="8506C596">
      <w:numFmt w:val="bullet"/>
      <w:lvlText w:val="•"/>
      <w:lvlJc w:val="left"/>
      <w:pPr>
        <w:ind w:left="781" w:hanging="360"/>
      </w:pPr>
      <w:rPr>
        <w:rFonts w:hint="default"/>
        <w:lang w:val="en-US" w:eastAsia="en-US" w:bidi="en-US"/>
      </w:rPr>
    </w:lvl>
    <w:lvl w:ilvl="5" w:tplc="A6AA43FC">
      <w:numFmt w:val="bullet"/>
      <w:lvlText w:val="•"/>
      <w:lvlJc w:val="left"/>
      <w:pPr>
        <w:ind w:left="862" w:hanging="360"/>
      </w:pPr>
      <w:rPr>
        <w:rFonts w:hint="default"/>
        <w:lang w:val="en-US" w:eastAsia="en-US" w:bidi="en-US"/>
      </w:rPr>
    </w:lvl>
    <w:lvl w:ilvl="6" w:tplc="9A36736C">
      <w:numFmt w:val="bullet"/>
      <w:lvlText w:val="•"/>
      <w:lvlJc w:val="left"/>
      <w:pPr>
        <w:ind w:left="942" w:hanging="360"/>
      </w:pPr>
      <w:rPr>
        <w:rFonts w:hint="default"/>
        <w:lang w:val="en-US" w:eastAsia="en-US" w:bidi="en-US"/>
      </w:rPr>
    </w:lvl>
    <w:lvl w:ilvl="7" w:tplc="941EAA30">
      <w:numFmt w:val="bullet"/>
      <w:lvlText w:val="•"/>
      <w:lvlJc w:val="left"/>
      <w:pPr>
        <w:ind w:left="1022" w:hanging="360"/>
      </w:pPr>
      <w:rPr>
        <w:rFonts w:hint="default"/>
        <w:lang w:val="en-US" w:eastAsia="en-US" w:bidi="en-US"/>
      </w:rPr>
    </w:lvl>
    <w:lvl w:ilvl="8" w:tplc="76FC1180">
      <w:numFmt w:val="bullet"/>
      <w:lvlText w:val="•"/>
      <w:lvlJc w:val="left"/>
      <w:pPr>
        <w:ind w:left="1103" w:hanging="360"/>
      </w:pPr>
      <w:rPr>
        <w:rFonts w:hint="default"/>
        <w:lang w:val="en-US" w:eastAsia="en-US" w:bidi="en-US"/>
      </w:rPr>
    </w:lvl>
  </w:abstractNum>
  <w:abstractNum w:abstractNumId="2" w15:restartNumberingAfterBreak="0">
    <w:nsid w:val="01525C59"/>
    <w:multiLevelType w:val="hybridMultilevel"/>
    <w:tmpl w:val="152A6392"/>
    <w:lvl w:ilvl="0" w:tplc="43C0A166">
      <w:numFmt w:val="bullet"/>
      <w:lvlText w:val=""/>
      <w:lvlJc w:val="left"/>
      <w:pPr>
        <w:ind w:left="411" w:hanging="305"/>
      </w:pPr>
      <w:rPr>
        <w:rFonts w:ascii="Symbol" w:eastAsia="Symbol" w:hAnsi="Symbol" w:cs="Symbol" w:hint="default"/>
        <w:w w:val="100"/>
        <w:sz w:val="23"/>
        <w:szCs w:val="23"/>
        <w:lang w:val="en-US" w:eastAsia="en-US" w:bidi="en-US"/>
      </w:rPr>
    </w:lvl>
    <w:lvl w:ilvl="1" w:tplc="578617B0">
      <w:numFmt w:val="bullet"/>
      <w:lvlText w:val="•"/>
      <w:lvlJc w:val="left"/>
      <w:pPr>
        <w:ind w:left="657" w:hanging="305"/>
      </w:pPr>
      <w:rPr>
        <w:rFonts w:hint="default"/>
        <w:lang w:val="en-US" w:eastAsia="en-US" w:bidi="en-US"/>
      </w:rPr>
    </w:lvl>
    <w:lvl w:ilvl="2" w:tplc="323ED00E">
      <w:numFmt w:val="bullet"/>
      <w:lvlText w:val="•"/>
      <w:lvlJc w:val="left"/>
      <w:pPr>
        <w:ind w:left="895" w:hanging="305"/>
      </w:pPr>
      <w:rPr>
        <w:rFonts w:hint="default"/>
        <w:lang w:val="en-US" w:eastAsia="en-US" w:bidi="en-US"/>
      </w:rPr>
    </w:lvl>
    <w:lvl w:ilvl="3" w:tplc="3E3AB872">
      <w:numFmt w:val="bullet"/>
      <w:lvlText w:val="•"/>
      <w:lvlJc w:val="left"/>
      <w:pPr>
        <w:ind w:left="1133" w:hanging="305"/>
      </w:pPr>
      <w:rPr>
        <w:rFonts w:hint="default"/>
        <w:lang w:val="en-US" w:eastAsia="en-US" w:bidi="en-US"/>
      </w:rPr>
    </w:lvl>
    <w:lvl w:ilvl="4" w:tplc="9B4C5834">
      <w:numFmt w:val="bullet"/>
      <w:lvlText w:val="•"/>
      <w:lvlJc w:val="left"/>
      <w:pPr>
        <w:ind w:left="1371" w:hanging="305"/>
      </w:pPr>
      <w:rPr>
        <w:rFonts w:hint="default"/>
        <w:lang w:val="en-US" w:eastAsia="en-US" w:bidi="en-US"/>
      </w:rPr>
    </w:lvl>
    <w:lvl w:ilvl="5" w:tplc="5A62E3DC">
      <w:numFmt w:val="bullet"/>
      <w:lvlText w:val="•"/>
      <w:lvlJc w:val="left"/>
      <w:pPr>
        <w:ind w:left="1609" w:hanging="305"/>
      </w:pPr>
      <w:rPr>
        <w:rFonts w:hint="default"/>
        <w:lang w:val="en-US" w:eastAsia="en-US" w:bidi="en-US"/>
      </w:rPr>
    </w:lvl>
    <w:lvl w:ilvl="6" w:tplc="1966E04C">
      <w:numFmt w:val="bullet"/>
      <w:lvlText w:val="•"/>
      <w:lvlJc w:val="left"/>
      <w:pPr>
        <w:ind w:left="1846" w:hanging="305"/>
      </w:pPr>
      <w:rPr>
        <w:rFonts w:hint="default"/>
        <w:lang w:val="en-US" w:eastAsia="en-US" w:bidi="en-US"/>
      </w:rPr>
    </w:lvl>
    <w:lvl w:ilvl="7" w:tplc="4E0C8B7E">
      <w:numFmt w:val="bullet"/>
      <w:lvlText w:val="•"/>
      <w:lvlJc w:val="left"/>
      <w:pPr>
        <w:ind w:left="2084" w:hanging="305"/>
      </w:pPr>
      <w:rPr>
        <w:rFonts w:hint="default"/>
        <w:lang w:val="en-US" w:eastAsia="en-US" w:bidi="en-US"/>
      </w:rPr>
    </w:lvl>
    <w:lvl w:ilvl="8" w:tplc="07B896E8">
      <w:numFmt w:val="bullet"/>
      <w:lvlText w:val="•"/>
      <w:lvlJc w:val="left"/>
      <w:pPr>
        <w:ind w:left="2322" w:hanging="305"/>
      </w:pPr>
      <w:rPr>
        <w:rFonts w:hint="default"/>
        <w:lang w:val="en-US" w:eastAsia="en-US" w:bidi="en-US"/>
      </w:rPr>
    </w:lvl>
  </w:abstractNum>
  <w:abstractNum w:abstractNumId="3" w15:restartNumberingAfterBreak="0">
    <w:nsid w:val="01C47DAF"/>
    <w:multiLevelType w:val="hybridMultilevel"/>
    <w:tmpl w:val="068EE628"/>
    <w:lvl w:ilvl="0" w:tplc="08D2CAF0">
      <w:numFmt w:val="bullet"/>
      <w:lvlText w:val=""/>
      <w:lvlJc w:val="left"/>
      <w:pPr>
        <w:ind w:left="467" w:hanging="360"/>
      </w:pPr>
      <w:rPr>
        <w:rFonts w:ascii="Symbol" w:eastAsia="Symbol" w:hAnsi="Symbol" w:cs="Symbol" w:hint="default"/>
        <w:w w:val="100"/>
        <w:sz w:val="23"/>
        <w:szCs w:val="23"/>
        <w:lang w:val="en-US" w:eastAsia="en-US" w:bidi="en-US"/>
      </w:rPr>
    </w:lvl>
    <w:lvl w:ilvl="1" w:tplc="CCF69D3E">
      <w:numFmt w:val="bullet"/>
      <w:lvlText w:val="•"/>
      <w:lvlJc w:val="left"/>
      <w:pPr>
        <w:ind w:left="665" w:hanging="360"/>
      </w:pPr>
      <w:rPr>
        <w:rFonts w:hint="default"/>
        <w:lang w:val="en-US" w:eastAsia="en-US" w:bidi="en-US"/>
      </w:rPr>
    </w:lvl>
    <w:lvl w:ilvl="2" w:tplc="D736AE52">
      <w:numFmt w:val="bullet"/>
      <w:lvlText w:val="•"/>
      <w:lvlJc w:val="left"/>
      <w:pPr>
        <w:ind w:left="871" w:hanging="360"/>
      </w:pPr>
      <w:rPr>
        <w:rFonts w:hint="default"/>
        <w:lang w:val="en-US" w:eastAsia="en-US" w:bidi="en-US"/>
      </w:rPr>
    </w:lvl>
    <w:lvl w:ilvl="3" w:tplc="F43ADD24">
      <w:numFmt w:val="bullet"/>
      <w:lvlText w:val="•"/>
      <w:lvlJc w:val="left"/>
      <w:pPr>
        <w:ind w:left="1076" w:hanging="360"/>
      </w:pPr>
      <w:rPr>
        <w:rFonts w:hint="default"/>
        <w:lang w:val="en-US" w:eastAsia="en-US" w:bidi="en-US"/>
      </w:rPr>
    </w:lvl>
    <w:lvl w:ilvl="4" w:tplc="4814B192">
      <w:numFmt w:val="bullet"/>
      <w:lvlText w:val="•"/>
      <w:lvlJc w:val="left"/>
      <w:pPr>
        <w:ind w:left="1282" w:hanging="360"/>
      </w:pPr>
      <w:rPr>
        <w:rFonts w:hint="default"/>
        <w:lang w:val="en-US" w:eastAsia="en-US" w:bidi="en-US"/>
      </w:rPr>
    </w:lvl>
    <w:lvl w:ilvl="5" w:tplc="D0D4CF6A">
      <w:numFmt w:val="bullet"/>
      <w:lvlText w:val="•"/>
      <w:lvlJc w:val="left"/>
      <w:pPr>
        <w:ind w:left="1487" w:hanging="360"/>
      </w:pPr>
      <w:rPr>
        <w:rFonts w:hint="default"/>
        <w:lang w:val="en-US" w:eastAsia="en-US" w:bidi="en-US"/>
      </w:rPr>
    </w:lvl>
    <w:lvl w:ilvl="6" w:tplc="A42E0C5A">
      <w:numFmt w:val="bullet"/>
      <w:lvlText w:val="•"/>
      <w:lvlJc w:val="left"/>
      <w:pPr>
        <w:ind w:left="1693" w:hanging="360"/>
      </w:pPr>
      <w:rPr>
        <w:rFonts w:hint="default"/>
        <w:lang w:val="en-US" w:eastAsia="en-US" w:bidi="en-US"/>
      </w:rPr>
    </w:lvl>
    <w:lvl w:ilvl="7" w:tplc="4A3A10D2">
      <w:numFmt w:val="bullet"/>
      <w:lvlText w:val="•"/>
      <w:lvlJc w:val="left"/>
      <w:pPr>
        <w:ind w:left="1898" w:hanging="360"/>
      </w:pPr>
      <w:rPr>
        <w:rFonts w:hint="default"/>
        <w:lang w:val="en-US" w:eastAsia="en-US" w:bidi="en-US"/>
      </w:rPr>
    </w:lvl>
    <w:lvl w:ilvl="8" w:tplc="C98A619E">
      <w:numFmt w:val="bullet"/>
      <w:lvlText w:val="•"/>
      <w:lvlJc w:val="left"/>
      <w:pPr>
        <w:ind w:left="2104" w:hanging="360"/>
      </w:pPr>
      <w:rPr>
        <w:rFonts w:hint="default"/>
        <w:lang w:val="en-US" w:eastAsia="en-US" w:bidi="en-US"/>
      </w:rPr>
    </w:lvl>
  </w:abstractNum>
  <w:abstractNum w:abstractNumId="4" w15:restartNumberingAfterBreak="0">
    <w:nsid w:val="02D967F3"/>
    <w:multiLevelType w:val="hybridMultilevel"/>
    <w:tmpl w:val="649AE7BA"/>
    <w:lvl w:ilvl="0" w:tplc="70B2F132">
      <w:numFmt w:val="bullet"/>
      <w:lvlText w:val=""/>
      <w:lvlJc w:val="left"/>
      <w:pPr>
        <w:ind w:left="827" w:hanging="361"/>
      </w:pPr>
      <w:rPr>
        <w:rFonts w:ascii="Symbol" w:eastAsia="Symbol" w:hAnsi="Symbol" w:cs="Symbol" w:hint="default"/>
        <w:w w:val="100"/>
        <w:sz w:val="22"/>
        <w:szCs w:val="22"/>
        <w:lang w:val="en-US" w:eastAsia="en-US" w:bidi="en-US"/>
      </w:rPr>
    </w:lvl>
    <w:lvl w:ilvl="1" w:tplc="93245B98">
      <w:numFmt w:val="bullet"/>
      <w:lvlText w:val="•"/>
      <w:lvlJc w:val="left"/>
      <w:pPr>
        <w:ind w:left="1501" w:hanging="361"/>
      </w:pPr>
      <w:rPr>
        <w:rFonts w:hint="default"/>
        <w:lang w:val="en-US" w:eastAsia="en-US" w:bidi="en-US"/>
      </w:rPr>
    </w:lvl>
    <w:lvl w:ilvl="2" w:tplc="6FBE6A72">
      <w:numFmt w:val="bullet"/>
      <w:lvlText w:val="•"/>
      <w:lvlJc w:val="left"/>
      <w:pPr>
        <w:ind w:left="2183" w:hanging="361"/>
      </w:pPr>
      <w:rPr>
        <w:rFonts w:hint="default"/>
        <w:lang w:val="en-US" w:eastAsia="en-US" w:bidi="en-US"/>
      </w:rPr>
    </w:lvl>
    <w:lvl w:ilvl="3" w:tplc="109EE46E">
      <w:numFmt w:val="bullet"/>
      <w:lvlText w:val="•"/>
      <w:lvlJc w:val="left"/>
      <w:pPr>
        <w:ind w:left="2865" w:hanging="361"/>
      </w:pPr>
      <w:rPr>
        <w:rFonts w:hint="default"/>
        <w:lang w:val="en-US" w:eastAsia="en-US" w:bidi="en-US"/>
      </w:rPr>
    </w:lvl>
    <w:lvl w:ilvl="4" w:tplc="EAD0AB9A">
      <w:numFmt w:val="bullet"/>
      <w:lvlText w:val="•"/>
      <w:lvlJc w:val="left"/>
      <w:pPr>
        <w:ind w:left="3547" w:hanging="361"/>
      </w:pPr>
      <w:rPr>
        <w:rFonts w:hint="default"/>
        <w:lang w:val="en-US" w:eastAsia="en-US" w:bidi="en-US"/>
      </w:rPr>
    </w:lvl>
    <w:lvl w:ilvl="5" w:tplc="9D8EF73A">
      <w:numFmt w:val="bullet"/>
      <w:lvlText w:val="•"/>
      <w:lvlJc w:val="left"/>
      <w:pPr>
        <w:ind w:left="4229" w:hanging="361"/>
      </w:pPr>
      <w:rPr>
        <w:rFonts w:hint="default"/>
        <w:lang w:val="en-US" w:eastAsia="en-US" w:bidi="en-US"/>
      </w:rPr>
    </w:lvl>
    <w:lvl w:ilvl="6" w:tplc="FBAA660A">
      <w:numFmt w:val="bullet"/>
      <w:lvlText w:val="•"/>
      <w:lvlJc w:val="left"/>
      <w:pPr>
        <w:ind w:left="4911" w:hanging="361"/>
      </w:pPr>
      <w:rPr>
        <w:rFonts w:hint="default"/>
        <w:lang w:val="en-US" w:eastAsia="en-US" w:bidi="en-US"/>
      </w:rPr>
    </w:lvl>
    <w:lvl w:ilvl="7" w:tplc="ED9AD7FA">
      <w:numFmt w:val="bullet"/>
      <w:lvlText w:val="•"/>
      <w:lvlJc w:val="left"/>
      <w:pPr>
        <w:ind w:left="5593" w:hanging="361"/>
      </w:pPr>
      <w:rPr>
        <w:rFonts w:hint="default"/>
        <w:lang w:val="en-US" w:eastAsia="en-US" w:bidi="en-US"/>
      </w:rPr>
    </w:lvl>
    <w:lvl w:ilvl="8" w:tplc="44781C7C">
      <w:numFmt w:val="bullet"/>
      <w:lvlText w:val="•"/>
      <w:lvlJc w:val="left"/>
      <w:pPr>
        <w:ind w:left="6275" w:hanging="361"/>
      </w:pPr>
      <w:rPr>
        <w:rFonts w:hint="default"/>
        <w:lang w:val="en-US" w:eastAsia="en-US" w:bidi="en-US"/>
      </w:rPr>
    </w:lvl>
  </w:abstractNum>
  <w:abstractNum w:abstractNumId="5" w15:restartNumberingAfterBreak="0">
    <w:nsid w:val="03516FF0"/>
    <w:multiLevelType w:val="hybridMultilevel"/>
    <w:tmpl w:val="537AF32E"/>
    <w:lvl w:ilvl="0" w:tplc="CD2EE96E">
      <w:numFmt w:val="bullet"/>
      <w:lvlText w:val=""/>
      <w:lvlJc w:val="left"/>
      <w:pPr>
        <w:ind w:left="337" w:hanging="231"/>
      </w:pPr>
      <w:rPr>
        <w:rFonts w:ascii="Symbol" w:eastAsia="Symbol" w:hAnsi="Symbol" w:cs="Symbol" w:hint="default"/>
        <w:w w:val="100"/>
        <w:sz w:val="23"/>
        <w:szCs w:val="23"/>
        <w:lang w:val="en-US" w:eastAsia="en-US" w:bidi="en-US"/>
      </w:rPr>
    </w:lvl>
    <w:lvl w:ilvl="1" w:tplc="DA1A98E8">
      <w:numFmt w:val="bullet"/>
      <w:lvlText w:val="•"/>
      <w:lvlJc w:val="left"/>
      <w:pPr>
        <w:ind w:left="557" w:hanging="231"/>
      </w:pPr>
      <w:rPr>
        <w:rFonts w:hint="default"/>
        <w:lang w:val="en-US" w:eastAsia="en-US" w:bidi="en-US"/>
      </w:rPr>
    </w:lvl>
    <w:lvl w:ilvl="2" w:tplc="793EC792">
      <w:numFmt w:val="bullet"/>
      <w:lvlText w:val="•"/>
      <w:lvlJc w:val="left"/>
      <w:pPr>
        <w:ind w:left="775" w:hanging="231"/>
      </w:pPr>
      <w:rPr>
        <w:rFonts w:hint="default"/>
        <w:lang w:val="en-US" w:eastAsia="en-US" w:bidi="en-US"/>
      </w:rPr>
    </w:lvl>
    <w:lvl w:ilvl="3" w:tplc="D4961088">
      <w:numFmt w:val="bullet"/>
      <w:lvlText w:val="•"/>
      <w:lvlJc w:val="left"/>
      <w:pPr>
        <w:ind w:left="992" w:hanging="231"/>
      </w:pPr>
      <w:rPr>
        <w:rFonts w:hint="default"/>
        <w:lang w:val="en-US" w:eastAsia="en-US" w:bidi="en-US"/>
      </w:rPr>
    </w:lvl>
    <w:lvl w:ilvl="4" w:tplc="9C62CDF4">
      <w:numFmt w:val="bullet"/>
      <w:lvlText w:val="•"/>
      <w:lvlJc w:val="left"/>
      <w:pPr>
        <w:ind w:left="1210" w:hanging="231"/>
      </w:pPr>
      <w:rPr>
        <w:rFonts w:hint="default"/>
        <w:lang w:val="en-US" w:eastAsia="en-US" w:bidi="en-US"/>
      </w:rPr>
    </w:lvl>
    <w:lvl w:ilvl="5" w:tplc="C3C623CE">
      <w:numFmt w:val="bullet"/>
      <w:lvlText w:val="•"/>
      <w:lvlJc w:val="left"/>
      <w:pPr>
        <w:ind w:left="1427" w:hanging="231"/>
      </w:pPr>
      <w:rPr>
        <w:rFonts w:hint="default"/>
        <w:lang w:val="en-US" w:eastAsia="en-US" w:bidi="en-US"/>
      </w:rPr>
    </w:lvl>
    <w:lvl w:ilvl="6" w:tplc="FD08D4D6">
      <w:numFmt w:val="bullet"/>
      <w:lvlText w:val="•"/>
      <w:lvlJc w:val="left"/>
      <w:pPr>
        <w:ind w:left="1645" w:hanging="231"/>
      </w:pPr>
      <w:rPr>
        <w:rFonts w:hint="default"/>
        <w:lang w:val="en-US" w:eastAsia="en-US" w:bidi="en-US"/>
      </w:rPr>
    </w:lvl>
    <w:lvl w:ilvl="7" w:tplc="99B8CEA2">
      <w:numFmt w:val="bullet"/>
      <w:lvlText w:val="•"/>
      <w:lvlJc w:val="left"/>
      <w:pPr>
        <w:ind w:left="1862" w:hanging="231"/>
      </w:pPr>
      <w:rPr>
        <w:rFonts w:hint="default"/>
        <w:lang w:val="en-US" w:eastAsia="en-US" w:bidi="en-US"/>
      </w:rPr>
    </w:lvl>
    <w:lvl w:ilvl="8" w:tplc="BB04160C">
      <w:numFmt w:val="bullet"/>
      <w:lvlText w:val="•"/>
      <w:lvlJc w:val="left"/>
      <w:pPr>
        <w:ind w:left="2080" w:hanging="231"/>
      </w:pPr>
      <w:rPr>
        <w:rFonts w:hint="default"/>
        <w:lang w:val="en-US" w:eastAsia="en-US" w:bidi="en-US"/>
      </w:rPr>
    </w:lvl>
  </w:abstractNum>
  <w:abstractNum w:abstractNumId="6" w15:restartNumberingAfterBreak="0">
    <w:nsid w:val="04AA19E5"/>
    <w:multiLevelType w:val="hybridMultilevel"/>
    <w:tmpl w:val="227419C4"/>
    <w:lvl w:ilvl="0" w:tplc="B9B61752">
      <w:numFmt w:val="bullet"/>
      <w:lvlText w:val=""/>
      <w:lvlJc w:val="left"/>
      <w:pPr>
        <w:ind w:left="337" w:hanging="231"/>
      </w:pPr>
      <w:rPr>
        <w:rFonts w:ascii="Symbol" w:eastAsia="Symbol" w:hAnsi="Symbol" w:cs="Symbol" w:hint="default"/>
        <w:w w:val="100"/>
        <w:sz w:val="23"/>
        <w:szCs w:val="23"/>
        <w:lang w:val="en-US" w:eastAsia="en-US" w:bidi="en-US"/>
      </w:rPr>
    </w:lvl>
    <w:lvl w:ilvl="1" w:tplc="0D0241C8">
      <w:numFmt w:val="bullet"/>
      <w:lvlText w:val="•"/>
      <w:lvlJc w:val="left"/>
      <w:pPr>
        <w:ind w:left="557" w:hanging="231"/>
      </w:pPr>
      <w:rPr>
        <w:rFonts w:hint="default"/>
        <w:lang w:val="en-US" w:eastAsia="en-US" w:bidi="en-US"/>
      </w:rPr>
    </w:lvl>
    <w:lvl w:ilvl="2" w:tplc="1618D50A">
      <w:numFmt w:val="bullet"/>
      <w:lvlText w:val="•"/>
      <w:lvlJc w:val="left"/>
      <w:pPr>
        <w:ind w:left="775" w:hanging="231"/>
      </w:pPr>
      <w:rPr>
        <w:rFonts w:hint="default"/>
        <w:lang w:val="en-US" w:eastAsia="en-US" w:bidi="en-US"/>
      </w:rPr>
    </w:lvl>
    <w:lvl w:ilvl="3" w:tplc="69C65D28">
      <w:numFmt w:val="bullet"/>
      <w:lvlText w:val="•"/>
      <w:lvlJc w:val="left"/>
      <w:pPr>
        <w:ind w:left="992" w:hanging="231"/>
      </w:pPr>
      <w:rPr>
        <w:rFonts w:hint="default"/>
        <w:lang w:val="en-US" w:eastAsia="en-US" w:bidi="en-US"/>
      </w:rPr>
    </w:lvl>
    <w:lvl w:ilvl="4" w:tplc="62FCD3BE">
      <w:numFmt w:val="bullet"/>
      <w:lvlText w:val="•"/>
      <w:lvlJc w:val="left"/>
      <w:pPr>
        <w:ind w:left="1210" w:hanging="231"/>
      </w:pPr>
      <w:rPr>
        <w:rFonts w:hint="default"/>
        <w:lang w:val="en-US" w:eastAsia="en-US" w:bidi="en-US"/>
      </w:rPr>
    </w:lvl>
    <w:lvl w:ilvl="5" w:tplc="9616385C">
      <w:numFmt w:val="bullet"/>
      <w:lvlText w:val="•"/>
      <w:lvlJc w:val="left"/>
      <w:pPr>
        <w:ind w:left="1427" w:hanging="231"/>
      </w:pPr>
      <w:rPr>
        <w:rFonts w:hint="default"/>
        <w:lang w:val="en-US" w:eastAsia="en-US" w:bidi="en-US"/>
      </w:rPr>
    </w:lvl>
    <w:lvl w:ilvl="6" w:tplc="742C29B6">
      <w:numFmt w:val="bullet"/>
      <w:lvlText w:val="•"/>
      <w:lvlJc w:val="left"/>
      <w:pPr>
        <w:ind w:left="1645" w:hanging="231"/>
      </w:pPr>
      <w:rPr>
        <w:rFonts w:hint="default"/>
        <w:lang w:val="en-US" w:eastAsia="en-US" w:bidi="en-US"/>
      </w:rPr>
    </w:lvl>
    <w:lvl w:ilvl="7" w:tplc="920ED04A">
      <w:numFmt w:val="bullet"/>
      <w:lvlText w:val="•"/>
      <w:lvlJc w:val="left"/>
      <w:pPr>
        <w:ind w:left="1862" w:hanging="231"/>
      </w:pPr>
      <w:rPr>
        <w:rFonts w:hint="default"/>
        <w:lang w:val="en-US" w:eastAsia="en-US" w:bidi="en-US"/>
      </w:rPr>
    </w:lvl>
    <w:lvl w:ilvl="8" w:tplc="28B069B2">
      <w:numFmt w:val="bullet"/>
      <w:lvlText w:val="•"/>
      <w:lvlJc w:val="left"/>
      <w:pPr>
        <w:ind w:left="2080" w:hanging="231"/>
      </w:pPr>
      <w:rPr>
        <w:rFonts w:hint="default"/>
        <w:lang w:val="en-US" w:eastAsia="en-US" w:bidi="en-US"/>
      </w:rPr>
    </w:lvl>
  </w:abstractNum>
  <w:abstractNum w:abstractNumId="7" w15:restartNumberingAfterBreak="0">
    <w:nsid w:val="05041EA2"/>
    <w:multiLevelType w:val="hybridMultilevel"/>
    <w:tmpl w:val="C2744D5C"/>
    <w:lvl w:ilvl="0" w:tplc="304EAE1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7D341B"/>
    <w:multiLevelType w:val="hybridMultilevel"/>
    <w:tmpl w:val="7D9A1AEC"/>
    <w:lvl w:ilvl="0" w:tplc="4FF85EDE">
      <w:numFmt w:val="bullet"/>
      <w:lvlText w:val=""/>
      <w:lvlJc w:val="left"/>
      <w:pPr>
        <w:ind w:left="392" w:hanging="286"/>
      </w:pPr>
      <w:rPr>
        <w:rFonts w:ascii="Symbol" w:eastAsia="Symbol" w:hAnsi="Symbol" w:cs="Symbol" w:hint="default"/>
        <w:w w:val="100"/>
        <w:sz w:val="23"/>
        <w:szCs w:val="23"/>
        <w:lang w:val="en-US" w:eastAsia="en-US" w:bidi="en-US"/>
      </w:rPr>
    </w:lvl>
    <w:lvl w:ilvl="1" w:tplc="E8EEA51A">
      <w:numFmt w:val="bullet"/>
      <w:lvlText w:val="•"/>
      <w:lvlJc w:val="left"/>
      <w:pPr>
        <w:ind w:left="596" w:hanging="286"/>
      </w:pPr>
      <w:rPr>
        <w:rFonts w:hint="default"/>
        <w:lang w:val="en-US" w:eastAsia="en-US" w:bidi="en-US"/>
      </w:rPr>
    </w:lvl>
    <w:lvl w:ilvl="2" w:tplc="60342ED4">
      <w:numFmt w:val="bullet"/>
      <w:lvlText w:val="•"/>
      <w:lvlJc w:val="left"/>
      <w:pPr>
        <w:ind w:left="792" w:hanging="286"/>
      </w:pPr>
      <w:rPr>
        <w:rFonts w:hint="default"/>
        <w:lang w:val="en-US" w:eastAsia="en-US" w:bidi="en-US"/>
      </w:rPr>
    </w:lvl>
    <w:lvl w:ilvl="3" w:tplc="D01C4118">
      <w:numFmt w:val="bullet"/>
      <w:lvlText w:val="•"/>
      <w:lvlJc w:val="left"/>
      <w:pPr>
        <w:ind w:left="988" w:hanging="286"/>
      </w:pPr>
      <w:rPr>
        <w:rFonts w:hint="default"/>
        <w:lang w:val="en-US" w:eastAsia="en-US" w:bidi="en-US"/>
      </w:rPr>
    </w:lvl>
    <w:lvl w:ilvl="4" w:tplc="C7F8178E">
      <w:numFmt w:val="bullet"/>
      <w:lvlText w:val="•"/>
      <w:lvlJc w:val="left"/>
      <w:pPr>
        <w:ind w:left="1184" w:hanging="286"/>
      </w:pPr>
      <w:rPr>
        <w:rFonts w:hint="default"/>
        <w:lang w:val="en-US" w:eastAsia="en-US" w:bidi="en-US"/>
      </w:rPr>
    </w:lvl>
    <w:lvl w:ilvl="5" w:tplc="2A0A3926">
      <w:numFmt w:val="bullet"/>
      <w:lvlText w:val="•"/>
      <w:lvlJc w:val="left"/>
      <w:pPr>
        <w:ind w:left="1380" w:hanging="286"/>
      </w:pPr>
      <w:rPr>
        <w:rFonts w:hint="default"/>
        <w:lang w:val="en-US" w:eastAsia="en-US" w:bidi="en-US"/>
      </w:rPr>
    </w:lvl>
    <w:lvl w:ilvl="6" w:tplc="F1723E56">
      <w:numFmt w:val="bullet"/>
      <w:lvlText w:val="•"/>
      <w:lvlJc w:val="left"/>
      <w:pPr>
        <w:ind w:left="1576" w:hanging="286"/>
      </w:pPr>
      <w:rPr>
        <w:rFonts w:hint="default"/>
        <w:lang w:val="en-US" w:eastAsia="en-US" w:bidi="en-US"/>
      </w:rPr>
    </w:lvl>
    <w:lvl w:ilvl="7" w:tplc="DEC84142">
      <w:numFmt w:val="bullet"/>
      <w:lvlText w:val="•"/>
      <w:lvlJc w:val="left"/>
      <w:pPr>
        <w:ind w:left="1772" w:hanging="286"/>
      </w:pPr>
      <w:rPr>
        <w:rFonts w:hint="default"/>
        <w:lang w:val="en-US" w:eastAsia="en-US" w:bidi="en-US"/>
      </w:rPr>
    </w:lvl>
    <w:lvl w:ilvl="8" w:tplc="0AB409D2">
      <w:numFmt w:val="bullet"/>
      <w:lvlText w:val="•"/>
      <w:lvlJc w:val="left"/>
      <w:pPr>
        <w:ind w:left="1968" w:hanging="286"/>
      </w:pPr>
      <w:rPr>
        <w:rFonts w:hint="default"/>
        <w:lang w:val="en-US" w:eastAsia="en-US" w:bidi="en-US"/>
      </w:rPr>
    </w:lvl>
  </w:abstractNum>
  <w:abstractNum w:abstractNumId="9" w15:restartNumberingAfterBreak="0">
    <w:nsid w:val="05EF5471"/>
    <w:multiLevelType w:val="hybridMultilevel"/>
    <w:tmpl w:val="815C2224"/>
    <w:lvl w:ilvl="0" w:tplc="40B261A8">
      <w:numFmt w:val="bullet"/>
      <w:lvlText w:val=""/>
      <w:lvlJc w:val="left"/>
      <w:pPr>
        <w:ind w:left="467" w:hanging="360"/>
      </w:pPr>
      <w:rPr>
        <w:rFonts w:ascii="Symbol" w:eastAsia="Symbol" w:hAnsi="Symbol" w:cs="Symbol" w:hint="default"/>
        <w:w w:val="100"/>
        <w:sz w:val="23"/>
        <w:szCs w:val="23"/>
        <w:lang w:val="en-US" w:eastAsia="en-US" w:bidi="en-US"/>
      </w:rPr>
    </w:lvl>
    <w:lvl w:ilvl="1" w:tplc="CE5653EE">
      <w:numFmt w:val="bullet"/>
      <w:lvlText w:val="•"/>
      <w:lvlJc w:val="left"/>
      <w:pPr>
        <w:ind w:left="597" w:hanging="360"/>
      </w:pPr>
      <w:rPr>
        <w:rFonts w:hint="default"/>
        <w:lang w:val="en-US" w:eastAsia="en-US" w:bidi="en-US"/>
      </w:rPr>
    </w:lvl>
    <w:lvl w:ilvl="2" w:tplc="293AEC12">
      <w:numFmt w:val="bullet"/>
      <w:lvlText w:val="•"/>
      <w:lvlJc w:val="left"/>
      <w:pPr>
        <w:ind w:left="735" w:hanging="360"/>
      </w:pPr>
      <w:rPr>
        <w:rFonts w:hint="default"/>
        <w:lang w:val="en-US" w:eastAsia="en-US" w:bidi="en-US"/>
      </w:rPr>
    </w:lvl>
    <w:lvl w:ilvl="3" w:tplc="EE0256B0">
      <w:numFmt w:val="bullet"/>
      <w:lvlText w:val="•"/>
      <w:lvlJc w:val="left"/>
      <w:pPr>
        <w:ind w:left="872" w:hanging="360"/>
      </w:pPr>
      <w:rPr>
        <w:rFonts w:hint="default"/>
        <w:lang w:val="en-US" w:eastAsia="en-US" w:bidi="en-US"/>
      </w:rPr>
    </w:lvl>
    <w:lvl w:ilvl="4" w:tplc="11CCFE1C">
      <w:numFmt w:val="bullet"/>
      <w:lvlText w:val="•"/>
      <w:lvlJc w:val="left"/>
      <w:pPr>
        <w:ind w:left="1010" w:hanging="360"/>
      </w:pPr>
      <w:rPr>
        <w:rFonts w:hint="default"/>
        <w:lang w:val="en-US" w:eastAsia="en-US" w:bidi="en-US"/>
      </w:rPr>
    </w:lvl>
    <w:lvl w:ilvl="5" w:tplc="418AA8D8">
      <w:numFmt w:val="bullet"/>
      <w:lvlText w:val="•"/>
      <w:lvlJc w:val="left"/>
      <w:pPr>
        <w:ind w:left="1147" w:hanging="360"/>
      </w:pPr>
      <w:rPr>
        <w:rFonts w:hint="default"/>
        <w:lang w:val="en-US" w:eastAsia="en-US" w:bidi="en-US"/>
      </w:rPr>
    </w:lvl>
    <w:lvl w:ilvl="6" w:tplc="E63E5460">
      <w:numFmt w:val="bullet"/>
      <w:lvlText w:val="•"/>
      <w:lvlJc w:val="left"/>
      <w:pPr>
        <w:ind w:left="1285" w:hanging="360"/>
      </w:pPr>
      <w:rPr>
        <w:rFonts w:hint="default"/>
        <w:lang w:val="en-US" w:eastAsia="en-US" w:bidi="en-US"/>
      </w:rPr>
    </w:lvl>
    <w:lvl w:ilvl="7" w:tplc="7F64B27C">
      <w:numFmt w:val="bullet"/>
      <w:lvlText w:val="•"/>
      <w:lvlJc w:val="left"/>
      <w:pPr>
        <w:ind w:left="1422" w:hanging="360"/>
      </w:pPr>
      <w:rPr>
        <w:rFonts w:hint="default"/>
        <w:lang w:val="en-US" w:eastAsia="en-US" w:bidi="en-US"/>
      </w:rPr>
    </w:lvl>
    <w:lvl w:ilvl="8" w:tplc="CDDE39B4">
      <w:numFmt w:val="bullet"/>
      <w:lvlText w:val="•"/>
      <w:lvlJc w:val="left"/>
      <w:pPr>
        <w:ind w:left="1560" w:hanging="360"/>
      </w:pPr>
      <w:rPr>
        <w:rFonts w:hint="default"/>
        <w:lang w:val="en-US" w:eastAsia="en-US" w:bidi="en-US"/>
      </w:rPr>
    </w:lvl>
  </w:abstractNum>
  <w:abstractNum w:abstractNumId="10" w15:restartNumberingAfterBreak="0">
    <w:nsid w:val="062856E9"/>
    <w:multiLevelType w:val="hybridMultilevel"/>
    <w:tmpl w:val="D8222F3C"/>
    <w:lvl w:ilvl="0" w:tplc="747AD55A">
      <w:numFmt w:val="bullet"/>
      <w:lvlText w:val=""/>
      <w:lvlJc w:val="left"/>
      <w:pPr>
        <w:ind w:left="363" w:hanging="190"/>
      </w:pPr>
      <w:rPr>
        <w:rFonts w:ascii="Symbol" w:eastAsia="Symbol" w:hAnsi="Symbol" w:cs="Symbol" w:hint="default"/>
        <w:w w:val="100"/>
        <w:sz w:val="23"/>
        <w:szCs w:val="23"/>
        <w:lang w:val="en-US" w:eastAsia="en-US" w:bidi="en-US"/>
      </w:rPr>
    </w:lvl>
    <w:lvl w:ilvl="1" w:tplc="6150A836">
      <w:numFmt w:val="bullet"/>
      <w:lvlText w:val="•"/>
      <w:lvlJc w:val="left"/>
      <w:pPr>
        <w:ind w:left="603" w:hanging="190"/>
      </w:pPr>
      <w:rPr>
        <w:rFonts w:hint="default"/>
        <w:lang w:val="en-US" w:eastAsia="en-US" w:bidi="en-US"/>
      </w:rPr>
    </w:lvl>
    <w:lvl w:ilvl="2" w:tplc="91481566">
      <w:numFmt w:val="bullet"/>
      <w:lvlText w:val="•"/>
      <w:lvlJc w:val="left"/>
      <w:pPr>
        <w:ind w:left="847" w:hanging="190"/>
      </w:pPr>
      <w:rPr>
        <w:rFonts w:hint="default"/>
        <w:lang w:val="en-US" w:eastAsia="en-US" w:bidi="en-US"/>
      </w:rPr>
    </w:lvl>
    <w:lvl w:ilvl="3" w:tplc="5C22FD44">
      <w:numFmt w:val="bullet"/>
      <w:lvlText w:val="•"/>
      <w:lvlJc w:val="left"/>
      <w:pPr>
        <w:ind w:left="1091" w:hanging="190"/>
      </w:pPr>
      <w:rPr>
        <w:rFonts w:hint="default"/>
        <w:lang w:val="en-US" w:eastAsia="en-US" w:bidi="en-US"/>
      </w:rPr>
    </w:lvl>
    <w:lvl w:ilvl="4" w:tplc="E114660A">
      <w:numFmt w:val="bullet"/>
      <w:lvlText w:val="•"/>
      <w:lvlJc w:val="left"/>
      <w:pPr>
        <w:ind w:left="1335" w:hanging="190"/>
      </w:pPr>
      <w:rPr>
        <w:rFonts w:hint="default"/>
        <w:lang w:val="en-US" w:eastAsia="en-US" w:bidi="en-US"/>
      </w:rPr>
    </w:lvl>
    <w:lvl w:ilvl="5" w:tplc="1A46785C">
      <w:numFmt w:val="bullet"/>
      <w:lvlText w:val="•"/>
      <w:lvlJc w:val="left"/>
      <w:pPr>
        <w:ind w:left="1579" w:hanging="190"/>
      </w:pPr>
      <w:rPr>
        <w:rFonts w:hint="default"/>
        <w:lang w:val="en-US" w:eastAsia="en-US" w:bidi="en-US"/>
      </w:rPr>
    </w:lvl>
    <w:lvl w:ilvl="6" w:tplc="DC846B32">
      <w:numFmt w:val="bullet"/>
      <w:lvlText w:val="•"/>
      <w:lvlJc w:val="left"/>
      <w:pPr>
        <w:ind w:left="1822" w:hanging="190"/>
      </w:pPr>
      <w:rPr>
        <w:rFonts w:hint="default"/>
        <w:lang w:val="en-US" w:eastAsia="en-US" w:bidi="en-US"/>
      </w:rPr>
    </w:lvl>
    <w:lvl w:ilvl="7" w:tplc="EECA4F90">
      <w:numFmt w:val="bullet"/>
      <w:lvlText w:val="•"/>
      <w:lvlJc w:val="left"/>
      <w:pPr>
        <w:ind w:left="2066" w:hanging="190"/>
      </w:pPr>
      <w:rPr>
        <w:rFonts w:hint="default"/>
        <w:lang w:val="en-US" w:eastAsia="en-US" w:bidi="en-US"/>
      </w:rPr>
    </w:lvl>
    <w:lvl w:ilvl="8" w:tplc="C728FDBE">
      <w:numFmt w:val="bullet"/>
      <w:lvlText w:val="•"/>
      <w:lvlJc w:val="left"/>
      <w:pPr>
        <w:ind w:left="2310" w:hanging="190"/>
      </w:pPr>
      <w:rPr>
        <w:rFonts w:hint="default"/>
        <w:lang w:val="en-US" w:eastAsia="en-US" w:bidi="en-US"/>
      </w:rPr>
    </w:lvl>
  </w:abstractNum>
  <w:abstractNum w:abstractNumId="11" w15:restartNumberingAfterBreak="0">
    <w:nsid w:val="07185E42"/>
    <w:multiLevelType w:val="hybridMultilevel"/>
    <w:tmpl w:val="A2F62FCC"/>
    <w:lvl w:ilvl="0" w:tplc="FB5A503A">
      <w:numFmt w:val="bullet"/>
      <w:lvlText w:val=""/>
      <w:lvlJc w:val="left"/>
      <w:pPr>
        <w:ind w:left="467" w:hanging="360"/>
      </w:pPr>
      <w:rPr>
        <w:rFonts w:ascii="Symbol" w:eastAsia="Symbol" w:hAnsi="Symbol" w:cs="Symbol" w:hint="default"/>
        <w:w w:val="100"/>
        <w:sz w:val="23"/>
        <w:szCs w:val="23"/>
        <w:lang w:val="en-US" w:eastAsia="en-US" w:bidi="en-US"/>
      </w:rPr>
    </w:lvl>
    <w:lvl w:ilvl="1" w:tplc="57C0BCF4">
      <w:numFmt w:val="bullet"/>
      <w:lvlText w:val="•"/>
      <w:lvlJc w:val="left"/>
      <w:pPr>
        <w:ind w:left="540" w:hanging="360"/>
      </w:pPr>
      <w:rPr>
        <w:rFonts w:hint="default"/>
        <w:lang w:val="en-US" w:eastAsia="en-US" w:bidi="en-US"/>
      </w:rPr>
    </w:lvl>
    <w:lvl w:ilvl="2" w:tplc="85EEA222">
      <w:numFmt w:val="bullet"/>
      <w:lvlText w:val="•"/>
      <w:lvlJc w:val="left"/>
      <w:pPr>
        <w:ind w:left="620" w:hanging="360"/>
      </w:pPr>
      <w:rPr>
        <w:rFonts w:hint="default"/>
        <w:lang w:val="en-US" w:eastAsia="en-US" w:bidi="en-US"/>
      </w:rPr>
    </w:lvl>
    <w:lvl w:ilvl="3" w:tplc="88C46CE6">
      <w:numFmt w:val="bullet"/>
      <w:lvlText w:val="•"/>
      <w:lvlJc w:val="left"/>
      <w:pPr>
        <w:ind w:left="701" w:hanging="360"/>
      </w:pPr>
      <w:rPr>
        <w:rFonts w:hint="default"/>
        <w:lang w:val="en-US" w:eastAsia="en-US" w:bidi="en-US"/>
      </w:rPr>
    </w:lvl>
    <w:lvl w:ilvl="4" w:tplc="38D8069C">
      <w:numFmt w:val="bullet"/>
      <w:lvlText w:val="•"/>
      <w:lvlJc w:val="left"/>
      <w:pPr>
        <w:ind w:left="781" w:hanging="360"/>
      </w:pPr>
      <w:rPr>
        <w:rFonts w:hint="default"/>
        <w:lang w:val="en-US" w:eastAsia="en-US" w:bidi="en-US"/>
      </w:rPr>
    </w:lvl>
    <w:lvl w:ilvl="5" w:tplc="CB90DD3C">
      <w:numFmt w:val="bullet"/>
      <w:lvlText w:val="•"/>
      <w:lvlJc w:val="left"/>
      <w:pPr>
        <w:ind w:left="862" w:hanging="360"/>
      </w:pPr>
      <w:rPr>
        <w:rFonts w:hint="default"/>
        <w:lang w:val="en-US" w:eastAsia="en-US" w:bidi="en-US"/>
      </w:rPr>
    </w:lvl>
    <w:lvl w:ilvl="6" w:tplc="E37CA71E">
      <w:numFmt w:val="bullet"/>
      <w:lvlText w:val="•"/>
      <w:lvlJc w:val="left"/>
      <w:pPr>
        <w:ind w:left="942" w:hanging="360"/>
      </w:pPr>
      <w:rPr>
        <w:rFonts w:hint="default"/>
        <w:lang w:val="en-US" w:eastAsia="en-US" w:bidi="en-US"/>
      </w:rPr>
    </w:lvl>
    <w:lvl w:ilvl="7" w:tplc="B9E86ED6">
      <w:numFmt w:val="bullet"/>
      <w:lvlText w:val="•"/>
      <w:lvlJc w:val="left"/>
      <w:pPr>
        <w:ind w:left="1022" w:hanging="360"/>
      </w:pPr>
      <w:rPr>
        <w:rFonts w:hint="default"/>
        <w:lang w:val="en-US" w:eastAsia="en-US" w:bidi="en-US"/>
      </w:rPr>
    </w:lvl>
    <w:lvl w:ilvl="8" w:tplc="854ACBC0">
      <w:numFmt w:val="bullet"/>
      <w:lvlText w:val="•"/>
      <w:lvlJc w:val="left"/>
      <w:pPr>
        <w:ind w:left="1103" w:hanging="360"/>
      </w:pPr>
      <w:rPr>
        <w:rFonts w:hint="default"/>
        <w:lang w:val="en-US" w:eastAsia="en-US" w:bidi="en-US"/>
      </w:rPr>
    </w:lvl>
  </w:abstractNum>
  <w:abstractNum w:abstractNumId="12" w15:restartNumberingAfterBreak="0">
    <w:nsid w:val="07B31C22"/>
    <w:multiLevelType w:val="hybridMultilevel"/>
    <w:tmpl w:val="FC5AA9EA"/>
    <w:lvl w:ilvl="0" w:tplc="E0D025D6">
      <w:numFmt w:val="bullet"/>
      <w:lvlText w:val=""/>
      <w:lvlJc w:val="left"/>
      <w:pPr>
        <w:ind w:left="337" w:hanging="231"/>
      </w:pPr>
      <w:rPr>
        <w:rFonts w:ascii="Symbol" w:eastAsia="Symbol" w:hAnsi="Symbol" w:cs="Symbol" w:hint="default"/>
        <w:w w:val="100"/>
        <w:sz w:val="23"/>
        <w:szCs w:val="23"/>
        <w:lang w:val="en-US" w:eastAsia="en-US" w:bidi="en-US"/>
      </w:rPr>
    </w:lvl>
    <w:lvl w:ilvl="1" w:tplc="CF78D91A">
      <w:numFmt w:val="bullet"/>
      <w:lvlText w:val="•"/>
      <w:lvlJc w:val="left"/>
      <w:pPr>
        <w:ind w:left="557" w:hanging="231"/>
      </w:pPr>
      <w:rPr>
        <w:rFonts w:hint="default"/>
        <w:lang w:val="en-US" w:eastAsia="en-US" w:bidi="en-US"/>
      </w:rPr>
    </w:lvl>
    <w:lvl w:ilvl="2" w:tplc="6484B5B0">
      <w:numFmt w:val="bullet"/>
      <w:lvlText w:val="•"/>
      <w:lvlJc w:val="left"/>
      <w:pPr>
        <w:ind w:left="775" w:hanging="231"/>
      </w:pPr>
      <w:rPr>
        <w:rFonts w:hint="default"/>
        <w:lang w:val="en-US" w:eastAsia="en-US" w:bidi="en-US"/>
      </w:rPr>
    </w:lvl>
    <w:lvl w:ilvl="3" w:tplc="C6100FF0">
      <w:numFmt w:val="bullet"/>
      <w:lvlText w:val="•"/>
      <w:lvlJc w:val="left"/>
      <w:pPr>
        <w:ind w:left="992" w:hanging="231"/>
      </w:pPr>
      <w:rPr>
        <w:rFonts w:hint="default"/>
        <w:lang w:val="en-US" w:eastAsia="en-US" w:bidi="en-US"/>
      </w:rPr>
    </w:lvl>
    <w:lvl w:ilvl="4" w:tplc="BB66E550">
      <w:numFmt w:val="bullet"/>
      <w:lvlText w:val="•"/>
      <w:lvlJc w:val="left"/>
      <w:pPr>
        <w:ind w:left="1210" w:hanging="231"/>
      </w:pPr>
      <w:rPr>
        <w:rFonts w:hint="default"/>
        <w:lang w:val="en-US" w:eastAsia="en-US" w:bidi="en-US"/>
      </w:rPr>
    </w:lvl>
    <w:lvl w:ilvl="5" w:tplc="CC00AA0C">
      <w:numFmt w:val="bullet"/>
      <w:lvlText w:val="•"/>
      <w:lvlJc w:val="left"/>
      <w:pPr>
        <w:ind w:left="1427" w:hanging="231"/>
      </w:pPr>
      <w:rPr>
        <w:rFonts w:hint="default"/>
        <w:lang w:val="en-US" w:eastAsia="en-US" w:bidi="en-US"/>
      </w:rPr>
    </w:lvl>
    <w:lvl w:ilvl="6" w:tplc="02467C56">
      <w:numFmt w:val="bullet"/>
      <w:lvlText w:val="•"/>
      <w:lvlJc w:val="left"/>
      <w:pPr>
        <w:ind w:left="1645" w:hanging="231"/>
      </w:pPr>
      <w:rPr>
        <w:rFonts w:hint="default"/>
        <w:lang w:val="en-US" w:eastAsia="en-US" w:bidi="en-US"/>
      </w:rPr>
    </w:lvl>
    <w:lvl w:ilvl="7" w:tplc="8B5CBC6A">
      <w:numFmt w:val="bullet"/>
      <w:lvlText w:val="•"/>
      <w:lvlJc w:val="left"/>
      <w:pPr>
        <w:ind w:left="1862" w:hanging="231"/>
      </w:pPr>
      <w:rPr>
        <w:rFonts w:hint="default"/>
        <w:lang w:val="en-US" w:eastAsia="en-US" w:bidi="en-US"/>
      </w:rPr>
    </w:lvl>
    <w:lvl w:ilvl="8" w:tplc="B87E50FE">
      <w:numFmt w:val="bullet"/>
      <w:lvlText w:val="•"/>
      <w:lvlJc w:val="left"/>
      <w:pPr>
        <w:ind w:left="2080" w:hanging="231"/>
      </w:pPr>
      <w:rPr>
        <w:rFonts w:hint="default"/>
        <w:lang w:val="en-US" w:eastAsia="en-US" w:bidi="en-US"/>
      </w:rPr>
    </w:lvl>
  </w:abstractNum>
  <w:abstractNum w:abstractNumId="13" w15:restartNumberingAfterBreak="0">
    <w:nsid w:val="081A0640"/>
    <w:multiLevelType w:val="hybridMultilevel"/>
    <w:tmpl w:val="F210D03C"/>
    <w:lvl w:ilvl="0" w:tplc="1D3E2356">
      <w:numFmt w:val="bullet"/>
      <w:lvlText w:val=""/>
      <w:lvlJc w:val="left"/>
      <w:pPr>
        <w:ind w:left="355" w:hanging="248"/>
      </w:pPr>
      <w:rPr>
        <w:rFonts w:ascii="Symbol" w:eastAsia="Symbol" w:hAnsi="Symbol" w:cs="Symbol" w:hint="default"/>
        <w:w w:val="100"/>
        <w:sz w:val="22"/>
        <w:szCs w:val="22"/>
        <w:lang w:val="en-US" w:eastAsia="en-US" w:bidi="en-US"/>
      </w:rPr>
    </w:lvl>
    <w:lvl w:ilvl="1" w:tplc="FAB0B768">
      <w:numFmt w:val="bullet"/>
      <w:lvlText w:val="•"/>
      <w:lvlJc w:val="left"/>
      <w:pPr>
        <w:ind w:left="507" w:hanging="248"/>
      </w:pPr>
      <w:rPr>
        <w:rFonts w:hint="default"/>
        <w:lang w:val="en-US" w:eastAsia="en-US" w:bidi="en-US"/>
      </w:rPr>
    </w:lvl>
    <w:lvl w:ilvl="2" w:tplc="C7F82D6C">
      <w:numFmt w:val="bullet"/>
      <w:lvlText w:val="•"/>
      <w:lvlJc w:val="left"/>
      <w:pPr>
        <w:ind w:left="655" w:hanging="248"/>
      </w:pPr>
      <w:rPr>
        <w:rFonts w:hint="default"/>
        <w:lang w:val="en-US" w:eastAsia="en-US" w:bidi="en-US"/>
      </w:rPr>
    </w:lvl>
    <w:lvl w:ilvl="3" w:tplc="E98061E4">
      <w:numFmt w:val="bullet"/>
      <w:lvlText w:val="•"/>
      <w:lvlJc w:val="left"/>
      <w:pPr>
        <w:ind w:left="802" w:hanging="248"/>
      </w:pPr>
      <w:rPr>
        <w:rFonts w:hint="default"/>
        <w:lang w:val="en-US" w:eastAsia="en-US" w:bidi="en-US"/>
      </w:rPr>
    </w:lvl>
    <w:lvl w:ilvl="4" w:tplc="D7A801CA">
      <w:numFmt w:val="bullet"/>
      <w:lvlText w:val="•"/>
      <w:lvlJc w:val="left"/>
      <w:pPr>
        <w:ind w:left="950" w:hanging="248"/>
      </w:pPr>
      <w:rPr>
        <w:rFonts w:hint="default"/>
        <w:lang w:val="en-US" w:eastAsia="en-US" w:bidi="en-US"/>
      </w:rPr>
    </w:lvl>
    <w:lvl w:ilvl="5" w:tplc="ED544912">
      <w:numFmt w:val="bullet"/>
      <w:lvlText w:val="•"/>
      <w:lvlJc w:val="left"/>
      <w:pPr>
        <w:ind w:left="1098" w:hanging="248"/>
      </w:pPr>
      <w:rPr>
        <w:rFonts w:hint="default"/>
        <w:lang w:val="en-US" w:eastAsia="en-US" w:bidi="en-US"/>
      </w:rPr>
    </w:lvl>
    <w:lvl w:ilvl="6" w:tplc="B438603E">
      <w:numFmt w:val="bullet"/>
      <w:lvlText w:val="•"/>
      <w:lvlJc w:val="left"/>
      <w:pPr>
        <w:ind w:left="1245" w:hanging="248"/>
      </w:pPr>
      <w:rPr>
        <w:rFonts w:hint="default"/>
        <w:lang w:val="en-US" w:eastAsia="en-US" w:bidi="en-US"/>
      </w:rPr>
    </w:lvl>
    <w:lvl w:ilvl="7" w:tplc="9BC8C29E">
      <w:numFmt w:val="bullet"/>
      <w:lvlText w:val="•"/>
      <w:lvlJc w:val="left"/>
      <w:pPr>
        <w:ind w:left="1393" w:hanging="248"/>
      </w:pPr>
      <w:rPr>
        <w:rFonts w:hint="default"/>
        <w:lang w:val="en-US" w:eastAsia="en-US" w:bidi="en-US"/>
      </w:rPr>
    </w:lvl>
    <w:lvl w:ilvl="8" w:tplc="D67E3CEE">
      <w:numFmt w:val="bullet"/>
      <w:lvlText w:val="•"/>
      <w:lvlJc w:val="left"/>
      <w:pPr>
        <w:ind w:left="1540" w:hanging="248"/>
      </w:pPr>
      <w:rPr>
        <w:rFonts w:hint="default"/>
        <w:lang w:val="en-US" w:eastAsia="en-US" w:bidi="en-US"/>
      </w:rPr>
    </w:lvl>
  </w:abstractNum>
  <w:abstractNum w:abstractNumId="14" w15:restartNumberingAfterBreak="0">
    <w:nsid w:val="08FE1D2F"/>
    <w:multiLevelType w:val="hybridMultilevel"/>
    <w:tmpl w:val="912CCE1E"/>
    <w:lvl w:ilvl="0" w:tplc="13FC25EE">
      <w:numFmt w:val="bullet"/>
      <w:lvlText w:val=""/>
      <w:lvlJc w:val="left"/>
      <w:pPr>
        <w:ind w:left="337" w:hanging="231"/>
      </w:pPr>
      <w:rPr>
        <w:rFonts w:ascii="Symbol" w:eastAsia="Symbol" w:hAnsi="Symbol" w:cs="Symbol" w:hint="default"/>
        <w:w w:val="100"/>
        <w:sz w:val="23"/>
        <w:szCs w:val="23"/>
        <w:lang w:val="en-US" w:eastAsia="en-US" w:bidi="en-US"/>
      </w:rPr>
    </w:lvl>
    <w:lvl w:ilvl="1" w:tplc="6AAE11FE">
      <w:numFmt w:val="bullet"/>
      <w:lvlText w:val="•"/>
      <w:lvlJc w:val="left"/>
      <w:pPr>
        <w:ind w:left="585" w:hanging="231"/>
      </w:pPr>
      <w:rPr>
        <w:rFonts w:hint="default"/>
        <w:lang w:val="en-US" w:eastAsia="en-US" w:bidi="en-US"/>
      </w:rPr>
    </w:lvl>
    <w:lvl w:ilvl="2" w:tplc="9F52A634">
      <w:numFmt w:val="bullet"/>
      <w:lvlText w:val="•"/>
      <w:lvlJc w:val="left"/>
      <w:pPr>
        <w:ind w:left="831" w:hanging="231"/>
      </w:pPr>
      <w:rPr>
        <w:rFonts w:hint="default"/>
        <w:lang w:val="en-US" w:eastAsia="en-US" w:bidi="en-US"/>
      </w:rPr>
    </w:lvl>
    <w:lvl w:ilvl="3" w:tplc="9E025A96">
      <w:numFmt w:val="bullet"/>
      <w:lvlText w:val="•"/>
      <w:lvlJc w:val="left"/>
      <w:pPr>
        <w:ind w:left="1077" w:hanging="231"/>
      </w:pPr>
      <w:rPr>
        <w:rFonts w:hint="default"/>
        <w:lang w:val="en-US" w:eastAsia="en-US" w:bidi="en-US"/>
      </w:rPr>
    </w:lvl>
    <w:lvl w:ilvl="4" w:tplc="860CF178">
      <w:numFmt w:val="bullet"/>
      <w:lvlText w:val="•"/>
      <w:lvlJc w:val="left"/>
      <w:pPr>
        <w:ind w:left="1323" w:hanging="231"/>
      </w:pPr>
      <w:rPr>
        <w:rFonts w:hint="default"/>
        <w:lang w:val="en-US" w:eastAsia="en-US" w:bidi="en-US"/>
      </w:rPr>
    </w:lvl>
    <w:lvl w:ilvl="5" w:tplc="2E9806D4">
      <w:numFmt w:val="bullet"/>
      <w:lvlText w:val="•"/>
      <w:lvlJc w:val="left"/>
      <w:pPr>
        <w:ind w:left="1569" w:hanging="231"/>
      </w:pPr>
      <w:rPr>
        <w:rFonts w:hint="default"/>
        <w:lang w:val="en-US" w:eastAsia="en-US" w:bidi="en-US"/>
      </w:rPr>
    </w:lvl>
    <w:lvl w:ilvl="6" w:tplc="7060B038">
      <w:numFmt w:val="bullet"/>
      <w:lvlText w:val="•"/>
      <w:lvlJc w:val="left"/>
      <w:pPr>
        <w:ind w:left="1814" w:hanging="231"/>
      </w:pPr>
      <w:rPr>
        <w:rFonts w:hint="default"/>
        <w:lang w:val="en-US" w:eastAsia="en-US" w:bidi="en-US"/>
      </w:rPr>
    </w:lvl>
    <w:lvl w:ilvl="7" w:tplc="061EE708">
      <w:numFmt w:val="bullet"/>
      <w:lvlText w:val="•"/>
      <w:lvlJc w:val="left"/>
      <w:pPr>
        <w:ind w:left="2060" w:hanging="231"/>
      </w:pPr>
      <w:rPr>
        <w:rFonts w:hint="default"/>
        <w:lang w:val="en-US" w:eastAsia="en-US" w:bidi="en-US"/>
      </w:rPr>
    </w:lvl>
    <w:lvl w:ilvl="8" w:tplc="E516383E">
      <w:numFmt w:val="bullet"/>
      <w:lvlText w:val="•"/>
      <w:lvlJc w:val="left"/>
      <w:pPr>
        <w:ind w:left="2306" w:hanging="231"/>
      </w:pPr>
      <w:rPr>
        <w:rFonts w:hint="default"/>
        <w:lang w:val="en-US" w:eastAsia="en-US" w:bidi="en-US"/>
      </w:rPr>
    </w:lvl>
  </w:abstractNum>
  <w:abstractNum w:abstractNumId="15" w15:restartNumberingAfterBreak="0">
    <w:nsid w:val="09246D45"/>
    <w:multiLevelType w:val="hybridMultilevel"/>
    <w:tmpl w:val="8B142044"/>
    <w:lvl w:ilvl="0" w:tplc="32E4A998">
      <w:numFmt w:val="bullet"/>
      <w:lvlText w:val=""/>
      <w:lvlJc w:val="left"/>
      <w:pPr>
        <w:ind w:left="483" w:hanging="360"/>
      </w:pPr>
      <w:rPr>
        <w:rFonts w:ascii="Symbol" w:eastAsia="Symbol" w:hAnsi="Symbol" w:cs="Symbol" w:hint="default"/>
        <w:w w:val="100"/>
        <w:sz w:val="23"/>
        <w:szCs w:val="23"/>
        <w:lang w:val="en-US" w:eastAsia="en-US" w:bidi="en-US"/>
      </w:rPr>
    </w:lvl>
    <w:lvl w:ilvl="1" w:tplc="C2B402B6">
      <w:numFmt w:val="bullet"/>
      <w:lvlText w:val="•"/>
      <w:lvlJc w:val="left"/>
      <w:pPr>
        <w:ind w:left="668" w:hanging="360"/>
      </w:pPr>
      <w:rPr>
        <w:rFonts w:hint="default"/>
        <w:lang w:val="en-US" w:eastAsia="en-US" w:bidi="en-US"/>
      </w:rPr>
    </w:lvl>
    <w:lvl w:ilvl="2" w:tplc="7976389C">
      <w:numFmt w:val="bullet"/>
      <w:lvlText w:val="•"/>
      <w:lvlJc w:val="left"/>
      <w:pPr>
        <w:ind w:left="856" w:hanging="360"/>
      </w:pPr>
      <w:rPr>
        <w:rFonts w:hint="default"/>
        <w:lang w:val="en-US" w:eastAsia="en-US" w:bidi="en-US"/>
      </w:rPr>
    </w:lvl>
    <w:lvl w:ilvl="3" w:tplc="129C655E">
      <w:numFmt w:val="bullet"/>
      <w:lvlText w:val="•"/>
      <w:lvlJc w:val="left"/>
      <w:pPr>
        <w:ind w:left="1044" w:hanging="360"/>
      </w:pPr>
      <w:rPr>
        <w:rFonts w:hint="default"/>
        <w:lang w:val="en-US" w:eastAsia="en-US" w:bidi="en-US"/>
      </w:rPr>
    </w:lvl>
    <w:lvl w:ilvl="4" w:tplc="57B67458">
      <w:numFmt w:val="bullet"/>
      <w:lvlText w:val="•"/>
      <w:lvlJc w:val="left"/>
      <w:pPr>
        <w:ind w:left="1232" w:hanging="360"/>
      </w:pPr>
      <w:rPr>
        <w:rFonts w:hint="default"/>
        <w:lang w:val="en-US" w:eastAsia="en-US" w:bidi="en-US"/>
      </w:rPr>
    </w:lvl>
    <w:lvl w:ilvl="5" w:tplc="E7844A9A">
      <w:numFmt w:val="bullet"/>
      <w:lvlText w:val="•"/>
      <w:lvlJc w:val="left"/>
      <w:pPr>
        <w:ind w:left="1420" w:hanging="360"/>
      </w:pPr>
      <w:rPr>
        <w:rFonts w:hint="default"/>
        <w:lang w:val="en-US" w:eastAsia="en-US" w:bidi="en-US"/>
      </w:rPr>
    </w:lvl>
    <w:lvl w:ilvl="6" w:tplc="555AF612">
      <w:numFmt w:val="bullet"/>
      <w:lvlText w:val="•"/>
      <w:lvlJc w:val="left"/>
      <w:pPr>
        <w:ind w:left="1608" w:hanging="360"/>
      </w:pPr>
      <w:rPr>
        <w:rFonts w:hint="default"/>
        <w:lang w:val="en-US" w:eastAsia="en-US" w:bidi="en-US"/>
      </w:rPr>
    </w:lvl>
    <w:lvl w:ilvl="7" w:tplc="BEAED4FA">
      <w:numFmt w:val="bullet"/>
      <w:lvlText w:val="•"/>
      <w:lvlJc w:val="left"/>
      <w:pPr>
        <w:ind w:left="1796" w:hanging="360"/>
      </w:pPr>
      <w:rPr>
        <w:rFonts w:hint="default"/>
        <w:lang w:val="en-US" w:eastAsia="en-US" w:bidi="en-US"/>
      </w:rPr>
    </w:lvl>
    <w:lvl w:ilvl="8" w:tplc="F8E4FA92">
      <w:numFmt w:val="bullet"/>
      <w:lvlText w:val="•"/>
      <w:lvlJc w:val="left"/>
      <w:pPr>
        <w:ind w:left="1984" w:hanging="360"/>
      </w:pPr>
      <w:rPr>
        <w:rFonts w:hint="default"/>
        <w:lang w:val="en-US" w:eastAsia="en-US" w:bidi="en-US"/>
      </w:rPr>
    </w:lvl>
  </w:abstractNum>
  <w:abstractNum w:abstractNumId="16" w15:restartNumberingAfterBreak="0">
    <w:nsid w:val="09C212DA"/>
    <w:multiLevelType w:val="hybridMultilevel"/>
    <w:tmpl w:val="EC2E3A76"/>
    <w:lvl w:ilvl="0" w:tplc="217015AE">
      <w:numFmt w:val="bullet"/>
      <w:lvlText w:val=""/>
      <w:lvlJc w:val="left"/>
      <w:pPr>
        <w:ind w:left="467" w:hanging="360"/>
      </w:pPr>
      <w:rPr>
        <w:rFonts w:ascii="Symbol" w:eastAsia="Symbol" w:hAnsi="Symbol" w:cs="Symbol" w:hint="default"/>
        <w:w w:val="100"/>
        <w:sz w:val="23"/>
        <w:szCs w:val="23"/>
        <w:lang w:val="en-US" w:eastAsia="en-US" w:bidi="en-US"/>
      </w:rPr>
    </w:lvl>
    <w:lvl w:ilvl="1" w:tplc="25601A24">
      <w:numFmt w:val="bullet"/>
      <w:lvlText w:val="•"/>
      <w:lvlJc w:val="left"/>
      <w:pPr>
        <w:ind w:left="693" w:hanging="360"/>
      </w:pPr>
      <w:rPr>
        <w:rFonts w:hint="default"/>
        <w:lang w:val="en-US" w:eastAsia="en-US" w:bidi="en-US"/>
      </w:rPr>
    </w:lvl>
    <w:lvl w:ilvl="2" w:tplc="44C48E94">
      <w:numFmt w:val="bullet"/>
      <w:lvlText w:val="•"/>
      <w:lvlJc w:val="left"/>
      <w:pPr>
        <w:ind w:left="927" w:hanging="360"/>
      </w:pPr>
      <w:rPr>
        <w:rFonts w:hint="default"/>
        <w:lang w:val="en-US" w:eastAsia="en-US" w:bidi="en-US"/>
      </w:rPr>
    </w:lvl>
    <w:lvl w:ilvl="3" w:tplc="6142B7DA">
      <w:numFmt w:val="bullet"/>
      <w:lvlText w:val="•"/>
      <w:lvlJc w:val="left"/>
      <w:pPr>
        <w:ind w:left="1161" w:hanging="360"/>
      </w:pPr>
      <w:rPr>
        <w:rFonts w:hint="default"/>
        <w:lang w:val="en-US" w:eastAsia="en-US" w:bidi="en-US"/>
      </w:rPr>
    </w:lvl>
    <w:lvl w:ilvl="4" w:tplc="B1BE4210">
      <w:numFmt w:val="bullet"/>
      <w:lvlText w:val="•"/>
      <w:lvlJc w:val="left"/>
      <w:pPr>
        <w:ind w:left="1395" w:hanging="360"/>
      </w:pPr>
      <w:rPr>
        <w:rFonts w:hint="default"/>
        <w:lang w:val="en-US" w:eastAsia="en-US" w:bidi="en-US"/>
      </w:rPr>
    </w:lvl>
    <w:lvl w:ilvl="5" w:tplc="E8AA6C2C">
      <w:numFmt w:val="bullet"/>
      <w:lvlText w:val="•"/>
      <w:lvlJc w:val="left"/>
      <w:pPr>
        <w:ind w:left="1629" w:hanging="360"/>
      </w:pPr>
      <w:rPr>
        <w:rFonts w:hint="default"/>
        <w:lang w:val="en-US" w:eastAsia="en-US" w:bidi="en-US"/>
      </w:rPr>
    </w:lvl>
    <w:lvl w:ilvl="6" w:tplc="6A48A540">
      <w:numFmt w:val="bullet"/>
      <w:lvlText w:val="•"/>
      <w:lvlJc w:val="left"/>
      <w:pPr>
        <w:ind w:left="1862" w:hanging="360"/>
      </w:pPr>
      <w:rPr>
        <w:rFonts w:hint="default"/>
        <w:lang w:val="en-US" w:eastAsia="en-US" w:bidi="en-US"/>
      </w:rPr>
    </w:lvl>
    <w:lvl w:ilvl="7" w:tplc="16369A9A">
      <w:numFmt w:val="bullet"/>
      <w:lvlText w:val="•"/>
      <w:lvlJc w:val="left"/>
      <w:pPr>
        <w:ind w:left="2096" w:hanging="360"/>
      </w:pPr>
      <w:rPr>
        <w:rFonts w:hint="default"/>
        <w:lang w:val="en-US" w:eastAsia="en-US" w:bidi="en-US"/>
      </w:rPr>
    </w:lvl>
    <w:lvl w:ilvl="8" w:tplc="B290E36A">
      <w:numFmt w:val="bullet"/>
      <w:lvlText w:val="•"/>
      <w:lvlJc w:val="left"/>
      <w:pPr>
        <w:ind w:left="2330" w:hanging="360"/>
      </w:pPr>
      <w:rPr>
        <w:rFonts w:hint="default"/>
        <w:lang w:val="en-US" w:eastAsia="en-US" w:bidi="en-US"/>
      </w:rPr>
    </w:lvl>
  </w:abstractNum>
  <w:abstractNum w:abstractNumId="17" w15:restartNumberingAfterBreak="0">
    <w:nsid w:val="0A2B547A"/>
    <w:multiLevelType w:val="hybridMultilevel"/>
    <w:tmpl w:val="39C8F8A4"/>
    <w:lvl w:ilvl="0" w:tplc="3A60FA26">
      <w:numFmt w:val="bullet"/>
      <w:lvlText w:val=""/>
      <w:lvlJc w:val="left"/>
      <w:pPr>
        <w:ind w:left="467" w:hanging="360"/>
      </w:pPr>
      <w:rPr>
        <w:rFonts w:ascii="Symbol" w:eastAsia="Symbol" w:hAnsi="Symbol" w:cs="Symbol" w:hint="default"/>
        <w:w w:val="100"/>
        <w:sz w:val="23"/>
        <w:szCs w:val="23"/>
        <w:lang w:val="en-US" w:eastAsia="en-US" w:bidi="en-US"/>
      </w:rPr>
    </w:lvl>
    <w:lvl w:ilvl="1" w:tplc="1876D670">
      <w:numFmt w:val="bullet"/>
      <w:lvlText w:val="•"/>
      <w:lvlJc w:val="left"/>
      <w:pPr>
        <w:ind w:left="540" w:hanging="360"/>
      </w:pPr>
      <w:rPr>
        <w:rFonts w:hint="default"/>
        <w:lang w:val="en-US" w:eastAsia="en-US" w:bidi="en-US"/>
      </w:rPr>
    </w:lvl>
    <w:lvl w:ilvl="2" w:tplc="4110962C">
      <w:numFmt w:val="bullet"/>
      <w:lvlText w:val="•"/>
      <w:lvlJc w:val="left"/>
      <w:pPr>
        <w:ind w:left="620" w:hanging="360"/>
      </w:pPr>
      <w:rPr>
        <w:rFonts w:hint="default"/>
        <w:lang w:val="en-US" w:eastAsia="en-US" w:bidi="en-US"/>
      </w:rPr>
    </w:lvl>
    <w:lvl w:ilvl="3" w:tplc="B0DEE886">
      <w:numFmt w:val="bullet"/>
      <w:lvlText w:val="•"/>
      <w:lvlJc w:val="left"/>
      <w:pPr>
        <w:ind w:left="701" w:hanging="360"/>
      </w:pPr>
      <w:rPr>
        <w:rFonts w:hint="default"/>
        <w:lang w:val="en-US" w:eastAsia="en-US" w:bidi="en-US"/>
      </w:rPr>
    </w:lvl>
    <w:lvl w:ilvl="4" w:tplc="0B24B58A">
      <w:numFmt w:val="bullet"/>
      <w:lvlText w:val="•"/>
      <w:lvlJc w:val="left"/>
      <w:pPr>
        <w:ind w:left="781" w:hanging="360"/>
      </w:pPr>
      <w:rPr>
        <w:rFonts w:hint="default"/>
        <w:lang w:val="en-US" w:eastAsia="en-US" w:bidi="en-US"/>
      </w:rPr>
    </w:lvl>
    <w:lvl w:ilvl="5" w:tplc="006A2248">
      <w:numFmt w:val="bullet"/>
      <w:lvlText w:val="•"/>
      <w:lvlJc w:val="left"/>
      <w:pPr>
        <w:ind w:left="862" w:hanging="360"/>
      </w:pPr>
      <w:rPr>
        <w:rFonts w:hint="default"/>
        <w:lang w:val="en-US" w:eastAsia="en-US" w:bidi="en-US"/>
      </w:rPr>
    </w:lvl>
    <w:lvl w:ilvl="6" w:tplc="A184C60C">
      <w:numFmt w:val="bullet"/>
      <w:lvlText w:val="•"/>
      <w:lvlJc w:val="left"/>
      <w:pPr>
        <w:ind w:left="942" w:hanging="360"/>
      </w:pPr>
      <w:rPr>
        <w:rFonts w:hint="default"/>
        <w:lang w:val="en-US" w:eastAsia="en-US" w:bidi="en-US"/>
      </w:rPr>
    </w:lvl>
    <w:lvl w:ilvl="7" w:tplc="67A6C536">
      <w:numFmt w:val="bullet"/>
      <w:lvlText w:val="•"/>
      <w:lvlJc w:val="left"/>
      <w:pPr>
        <w:ind w:left="1022" w:hanging="360"/>
      </w:pPr>
      <w:rPr>
        <w:rFonts w:hint="default"/>
        <w:lang w:val="en-US" w:eastAsia="en-US" w:bidi="en-US"/>
      </w:rPr>
    </w:lvl>
    <w:lvl w:ilvl="8" w:tplc="42AC4920">
      <w:numFmt w:val="bullet"/>
      <w:lvlText w:val="•"/>
      <w:lvlJc w:val="left"/>
      <w:pPr>
        <w:ind w:left="1103" w:hanging="360"/>
      </w:pPr>
      <w:rPr>
        <w:rFonts w:hint="default"/>
        <w:lang w:val="en-US" w:eastAsia="en-US" w:bidi="en-US"/>
      </w:rPr>
    </w:lvl>
  </w:abstractNum>
  <w:abstractNum w:abstractNumId="18" w15:restartNumberingAfterBreak="0">
    <w:nsid w:val="0B6E1F4F"/>
    <w:multiLevelType w:val="hybridMultilevel"/>
    <w:tmpl w:val="AEE65B2A"/>
    <w:lvl w:ilvl="0" w:tplc="AFA867EE">
      <w:numFmt w:val="bullet"/>
      <w:lvlText w:val=""/>
      <w:lvlJc w:val="left"/>
      <w:pPr>
        <w:ind w:left="478" w:hanging="372"/>
      </w:pPr>
      <w:rPr>
        <w:rFonts w:ascii="Symbol" w:eastAsia="Symbol" w:hAnsi="Symbol" w:cs="Symbol" w:hint="default"/>
        <w:w w:val="100"/>
        <w:sz w:val="23"/>
        <w:szCs w:val="23"/>
        <w:lang w:val="en-US" w:eastAsia="en-US" w:bidi="en-US"/>
      </w:rPr>
    </w:lvl>
    <w:lvl w:ilvl="1" w:tplc="95A4355E">
      <w:numFmt w:val="bullet"/>
      <w:lvlText w:val="•"/>
      <w:lvlJc w:val="left"/>
      <w:pPr>
        <w:ind w:left="683" w:hanging="372"/>
      </w:pPr>
      <w:rPr>
        <w:rFonts w:hint="default"/>
        <w:lang w:val="en-US" w:eastAsia="en-US" w:bidi="en-US"/>
      </w:rPr>
    </w:lvl>
    <w:lvl w:ilvl="2" w:tplc="DD6CF4D6">
      <w:numFmt w:val="bullet"/>
      <w:lvlText w:val="•"/>
      <w:lvlJc w:val="left"/>
      <w:pPr>
        <w:ind w:left="887" w:hanging="372"/>
      </w:pPr>
      <w:rPr>
        <w:rFonts w:hint="default"/>
        <w:lang w:val="en-US" w:eastAsia="en-US" w:bidi="en-US"/>
      </w:rPr>
    </w:lvl>
    <w:lvl w:ilvl="3" w:tplc="67940DFA">
      <w:numFmt w:val="bullet"/>
      <w:lvlText w:val="•"/>
      <w:lvlJc w:val="left"/>
      <w:pPr>
        <w:ind w:left="1090" w:hanging="372"/>
      </w:pPr>
      <w:rPr>
        <w:rFonts w:hint="default"/>
        <w:lang w:val="en-US" w:eastAsia="en-US" w:bidi="en-US"/>
      </w:rPr>
    </w:lvl>
    <w:lvl w:ilvl="4" w:tplc="830AB5A6">
      <w:numFmt w:val="bullet"/>
      <w:lvlText w:val="•"/>
      <w:lvlJc w:val="left"/>
      <w:pPr>
        <w:ind w:left="1294" w:hanging="372"/>
      </w:pPr>
      <w:rPr>
        <w:rFonts w:hint="default"/>
        <w:lang w:val="en-US" w:eastAsia="en-US" w:bidi="en-US"/>
      </w:rPr>
    </w:lvl>
    <w:lvl w:ilvl="5" w:tplc="2B44590E">
      <w:numFmt w:val="bullet"/>
      <w:lvlText w:val="•"/>
      <w:lvlJc w:val="left"/>
      <w:pPr>
        <w:ind w:left="1497" w:hanging="372"/>
      </w:pPr>
      <w:rPr>
        <w:rFonts w:hint="default"/>
        <w:lang w:val="en-US" w:eastAsia="en-US" w:bidi="en-US"/>
      </w:rPr>
    </w:lvl>
    <w:lvl w:ilvl="6" w:tplc="067C2E80">
      <w:numFmt w:val="bullet"/>
      <w:lvlText w:val="•"/>
      <w:lvlJc w:val="left"/>
      <w:pPr>
        <w:ind w:left="1701" w:hanging="372"/>
      </w:pPr>
      <w:rPr>
        <w:rFonts w:hint="default"/>
        <w:lang w:val="en-US" w:eastAsia="en-US" w:bidi="en-US"/>
      </w:rPr>
    </w:lvl>
    <w:lvl w:ilvl="7" w:tplc="6C44FF24">
      <w:numFmt w:val="bullet"/>
      <w:lvlText w:val="•"/>
      <w:lvlJc w:val="left"/>
      <w:pPr>
        <w:ind w:left="1904" w:hanging="372"/>
      </w:pPr>
      <w:rPr>
        <w:rFonts w:hint="default"/>
        <w:lang w:val="en-US" w:eastAsia="en-US" w:bidi="en-US"/>
      </w:rPr>
    </w:lvl>
    <w:lvl w:ilvl="8" w:tplc="BE681062">
      <w:numFmt w:val="bullet"/>
      <w:lvlText w:val="•"/>
      <w:lvlJc w:val="left"/>
      <w:pPr>
        <w:ind w:left="2108" w:hanging="372"/>
      </w:pPr>
      <w:rPr>
        <w:rFonts w:hint="default"/>
        <w:lang w:val="en-US" w:eastAsia="en-US" w:bidi="en-US"/>
      </w:rPr>
    </w:lvl>
  </w:abstractNum>
  <w:abstractNum w:abstractNumId="19" w15:restartNumberingAfterBreak="0">
    <w:nsid w:val="0B94514C"/>
    <w:multiLevelType w:val="hybridMultilevel"/>
    <w:tmpl w:val="1DBC0182"/>
    <w:lvl w:ilvl="0" w:tplc="3BF23742">
      <w:numFmt w:val="bullet"/>
      <w:lvlText w:val=""/>
      <w:lvlJc w:val="left"/>
      <w:pPr>
        <w:ind w:left="467" w:hanging="360"/>
      </w:pPr>
      <w:rPr>
        <w:rFonts w:ascii="Symbol" w:eastAsia="Symbol" w:hAnsi="Symbol" w:cs="Symbol" w:hint="default"/>
        <w:w w:val="100"/>
        <w:sz w:val="23"/>
        <w:szCs w:val="23"/>
        <w:lang w:val="en-US" w:eastAsia="en-US" w:bidi="en-US"/>
      </w:rPr>
    </w:lvl>
    <w:lvl w:ilvl="1" w:tplc="331400A0">
      <w:numFmt w:val="bullet"/>
      <w:lvlText w:val="•"/>
      <w:lvlJc w:val="left"/>
      <w:pPr>
        <w:ind w:left="665" w:hanging="360"/>
      </w:pPr>
      <w:rPr>
        <w:rFonts w:hint="default"/>
        <w:lang w:val="en-US" w:eastAsia="en-US" w:bidi="en-US"/>
      </w:rPr>
    </w:lvl>
    <w:lvl w:ilvl="2" w:tplc="788E3E22">
      <w:numFmt w:val="bullet"/>
      <w:lvlText w:val="•"/>
      <w:lvlJc w:val="left"/>
      <w:pPr>
        <w:ind w:left="871" w:hanging="360"/>
      </w:pPr>
      <w:rPr>
        <w:rFonts w:hint="default"/>
        <w:lang w:val="en-US" w:eastAsia="en-US" w:bidi="en-US"/>
      </w:rPr>
    </w:lvl>
    <w:lvl w:ilvl="3" w:tplc="F148F536">
      <w:numFmt w:val="bullet"/>
      <w:lvlText w:val="•"/>
      <w:lvlJc w:val="left"/>
      <w:pPr>
        <w:ind w:left="1076" w:hanging="360"/>
      </w:pPr>
      <w:rPr>
        <w:rFonts w:hint="default"/>
        <w:lang w:val="en-US" w:eastAsia="en-US" w:bidi="en-US"/>
      </w:rPr>
    </w:lvl>
    <w:lvl w:ilvl="4" w:tplc="A33A6A5A">
      <w:numFmt w:val="bullet"/>
      <w:lvlText w:val="•"/>
      <w:lvlJc w:val="left"/>
      <w:pPr>
        <w:ind w:left="1282" w:hanging="360"/>
      </w:pPr>
      <w:rPr>
        <w:rFonts w:hint="default"/>
        <w:lang w:val="en-US" w:eastAsia="en-US" w:bidi="en-US"/>
      </w:rPr>
    </w:lvl>
    <w:lvl w:ilvl="5" w:tplc="99248A54">
      <w:numFmt w:val="bullet"/>
      <w:lvlText w:val="•"/>
      <w:lvlJc w:val="left"/>
      <w:pPr>
        <w:ind w:left="1487" w:hanging="360"/>
      </w:pPr>
      <w:rPr>
        <w:rFonts w:hint="default"/>
        <w:lang w:val="en-US" w:eastAsia="en-US" w:bidi="en-US"/>
      </w:rPr>
    </w:lvl>
    <w:lvl w:ilvl="6" w:tplc="63B0B10A">
      <w:numFmt w:val="bullet"/>
      <w:lvlText w:val="•"/>
      <w:lvlJc w:val="left"/>
      <w:pPr>
        <w:ind w:left="1693" w:hanging="360"/>
      </w:pPr>
      <w:rPr>
        <w:rFonts w:hint="default"/>
        <w:lang w:val="en-US" w:eastAsia="en-US" w:bidi="en-US"/>
      </w:rPr>
    </w:lvl>
    <w:lvl w:ilvl="7" w:tplc="5A0CEEEE">
      <w:numFmt w:val="bullet"/>
      <w:lvlText w:val="•"/>
      <w:lvlJc w:val="left"/>
      <w:pPr>
        <w:ind w:left="1898" w:hanging="360"/>
      </w:pPr>
      <w:rPr>
        <w:rFonts w:hint="default"/>
        <w:lang w:val="en-US" w:eastAsia="en-US" w:bidi="en-US"/>
      </w:rPr>
    </w:lvl>
    <w:lvl w:ilvl="8" w:tplc="D8E20596">
      <w:numFmt w:val="bullet"/>
      <w:lvlText w:val="•"/>
      <w:lvlJc w:val="left"/>
      <w:pPr>
        <w:ind w:left="2104" w:hanging="360"/>
      </w:pPr>
      <w:rPr>
        <w:rFonts w:hint="default"/>
        <w:lang w:val="en-US" w:eastAsia="en-US" w:bidi="en-US"/>
      </w:rPr>
    </w:lvl>
  </w:abstractNum>
  <w:abstractNum w:abstractNumId="20" w15:restartNumberingAfterBreak="0">
    <w:nsid w:val="0C5A171F"/>
    <w:multiLevelType w:val="hybridMultilevel"/>
    <w:tmpl w:val="6B1EF922"/>
    <w:lvl w:ilvl="0" w:tplc="368CE33C">
      <w:numFmt w:val="bullet"/>
      <w:lvlText w:val=""/>
      <w:lvlJc w:val="left"/>
      <w:pPr>
        <w:ind w:left="467" w:hanging="360"/>
      </w:pPr>
      <w:rPr>
        <w:rFonts w:ascii="Symbol" w:eastAsia="Symbol" w:hAnsi="Symbol" w:cs="Symbol" w:hint="default"/>
        <w:w w:val="100"/>
        <w:sz w:val="23"/>
        <w:szCs w:val="23"/>
        <w:lang w:val="en-US" w:eastAsia="en-US" w:bidi="en-US"/>
      </w:rPr>
    </w:lvl>
    <w:lvl w:ilvl="1" w:tplc="2AEAC492">
      <w:numFmt w:val="bullet"/>
      <w:lvlText w:val="•"/>
      <w:lvlJc w:val="left"/>
      <w:pPr>
        <w:ind w:left="665" w:hanging="360"/>
      </w:pPr>
      <w:rPr>
        <w:rFonts w:hint="default"/>
        <w:lang w:val="en-US" w:eastAsia="en-US" w:bidi="en-US"/>
      </w:rPr>
    </w:lvl>
    <w:lvl w:ilvl="2" w:tplc="D0BC69DC">
      <w:numFmt w:val="bullet"/>
      <w:lvlText w:val="•"/>
      <w:lvlJc w:val="left"/>
      <w:pPr>
        <w:ind w:left="871" w:hanging="360"/>
      </w:pPr>
      <w:rPr>
        <w:rFonts w:hint="default"/>
        <w:lang w:val="en-US" w:eastAsia="en-US" w:bidi="en-US"/>
      </w:rPr>
    </w:lvl>
    <w:lvl w:ilvl="3" w:tplc="7BBAFE6A">
      <w:numFmt w:val="bullet"/>
      <w:lvlText w:val="•"/>
      <w:lvlJc w:val="left"/>
      <w:pPr>
        <w:ind w:left="1076" w:hanging="360"/>
      </w:pPr>
      <w:rPr>
        <w:rFonts w:hint="default"/>
        <w:lang w:val="en-US" w:eastAsia="en-US" w:bidi="en-US"/>
      </w:rPr>
    </w:lvl>
    <w:lvl w:ilvl="4" w:tplc="E51AD340">
      <w:numFmt w:val="bullet"/>
      <w:lvlText w:val="•"/>
      <w:lvlJc w:val="left"/>
      <w:pPr>
        <w:ind w:left="1282" w:hanging="360"/>
      </w:pPr>
      <w:rPr>
        <w:rFonts w:hint="default"/>
        <w:lang w:val="en-US" w:eastAsia="en-US" w:bidi="en-US"/>
      </w:rPr>
    </w:lvl>
    <w:lvl w:ilvl="5" w:tplc="D050311C">
      <w:numFmt w:val="bullet"/>
      <w:lvlText w:val="•"/>
      <w:lvlJc w:val="left"/>
      <w:pPr>
        <w:ind w:left="1487" w:hanging="360"/>
      </w:pPr>
      <w:rPr>
        <w:rFonts w:hint="default"/>
        <w:lang w:val="en-US" w:eastAsia="en-US" w:bidi="en-US"/>
      </w:rPr>
    </w:lvl>
    <w:lvl w:ilvl="6" w:tplc="57B2A688">
      <w:numFmt w:val="bullet"/>
      <w:lvlText w:val="•"/>
      <w:lvlJc w:val="left"/>
      <w:pPr>
        <w:ind w:left="1693" w:hanging="360"/>
      </w:pPr>
      <w:rPr>
        <w:rFonts w:hint="default"/>
        <w:lang w:val="en-US" w:eastAsia="en-US" w:bidi="en-US"/>
      </w:rPr>
    </w:lvl>
    <w:lvl w:ilvl="7" w:tplc="1C02D694">
      <w:numFmt w:val="bullet"/>
      <w:lvlText w:val="•"/>
      <w:lvlJc w:val="left"/>
      <w:pPr>
        <w:ind w:left="1898" w:hanging="360"/>
      </w:pPr>
      <w:rPr>
        <w:rFonts w:hint="default"/>
        <w:lang w:val="en-US" w:eastAsia="en-US" w:bidi="en-US"/>
      </w:rPr>
    </w:lvl>
    <w:lvl w:ilvl="8" w:tplc="A2620B16">
      <w:numFmt w:val="bullet"/>
      <w:lvlText w:val="•"/>
      <w:lvlJc w:val="left"/>
      <w:pPr>
        <w:ind w:left="2104" w:hanging="360"/>
      </w:pPr>
      <w:rPr>
        <w:rFonts w:hint="default"/>
        <w:lang w:val="en-US" w:eastAsia="en-US" w:bidi="en-US"/>
      </w:rPr>
    </w:lvl>
  </w:abstractNum>
  <w:abstractNum w:abstractNumId="21" w15:restartNumberingAfterBreak="0">
    <w:nsid w:val="0C5A1C1B"/>
    <w:multiLevelType w:val="hybridMultilevel"/>
    <w:tmpl w:val="F550B7A0"/>
    <w:lvl w:ilvl="0" w:tplc="0874BEFE">
      <w:numFmt w:val="bullet"/>
      <w:lvlText w:val=""/>
      <w:lvlJc w:val="left"/>
      <w:pPr>
        <w:ind w:left="467" w:hanging="360"/>
      </w:pPr>
      <w:rPr>
        <w:rFonts w:ascii="Symbol" w:eastAsia="Symbol" w:hAnsi="Symbol" w:cs="Symbol" w:hint="default"/>
        <w:w w:val="100"/>
        <w:sz w:val="23"/>
        <w:szCs w:val="23"/>
        <w:lang w:val="en-US" w:eastAsia="en-US" w:bidi="en-US"/>
      </w:rPr>
    </w:lvl>
    <w:lvl w:ilvl="1" w:tplc="B7B4011C">
      <w:numFmt w:val="bullet"/>
      <w:lvlText w:val="•"/>
      <w:lvlJc w:val="left"/>
      <w:pPr>
        <w:ind w:left="665" w:hanging="360"/>
      </w:pPr>
      <w:rPr>
        <w:rFonts w:hint="default"/>
        <w:lang w:val="en-US" w:eastAsia="en-US" w:bidi="en-US"/>
      </w:rPr>
    </w:lvl>
    <w:lvl w:ilvl="2" w:tplc="D3E6A51C">
      <w:numFmt w:val="bullet"/>
      <w:lvlText w:val="•"/>
      <w:lvlJc w:val="left"/>
      <w:pPr>
        <w:ind w:left="871" w:hanging="360"/>
      </w:pPr>
      <w:rPr>
        <w:rFonts w:hint="default"/>
        <w:lang w:val="en-US" w:eastAsia="en-US" w:bidi="en-US"/>
      </w:rPr>
    </w:lvl>
    <w:lvl w:ilvl="3" w:tplc="92065C76">
      <w:numFmt w:val="bullet"/>
      <w:lvlText w:val="•"/>
      <w:lvlJc w:val="left"/>
      <w:pPr>
        <w:ind w:left="1076" w:hanging="360"/>
      </w:pPr>
      <w:rPr>
        <w:rFonts w:hint="default"/>
        <w:lang w:val="en-US" w:eastAsia="en-US" w:bidi="en-US"/>
      </w:rPr>
    </w:lvl>
    <w:lvl w:ilvl="4" w:tplc="6ED09DC6">
      <w:numFmt w:val="bullet"/>
      <w:lvlText w:val="•"/>
      <w:lvlJc w:val="left"/>
      <w:pPr>
        <w:ind w:left="1282" w:hanging="360"/>
      </w:pPr>
      <w:rPr>
        <w:rFonts w:hint="default"/>
        <w:lang w:val="en-US" w:eastAsia="en-US" w:bidi="en-US"/>
      </w:rPr>
    </w:lvl>
    <w:lvl w:ilvl="5" w:tplc="40127E64">
      <w:numFmt w:val="bullet"/>
      <w:lvlText w:val="•"/>
      <w:lvlJc w:val="left"/>
      <w:pPr>
        <w:ind w:left="1487" w:hanging="360"/>
      </w:pPr>
      <w:rPr>
        <w:rFonts w:hint="default"/>
        <w:lang w:val="en-US" w:eastAsia="en-US" w:bidi="en-US"/>
      </w:rPr>
    </w:lvl>
    <w:lvl w:ilvl="6" w:tplc="5FFA7D50">
      <w:numFmt w:val="bullet"/>
      <w:lvlText w:val="•"/>
      <w:lvlJc w:val="left"/>
      <w:pPr>
        <w:ind w:left="1693" w:hanging="360"/>
      </w:pPr>
      <w:rPr>
        <w:rFonts w:hint="default"/>
        <w:lang w:val="en-US" w:eastAsia="en-US" w:bidi="en-US"/>
      </w:rPr>
    </w:lvl>
    <w:lvl w:ilvl="7" w:tplc="07F229BC">
      <w:numFmt w:val="bullet"/>
      <w:lvlText w:val="•"/>
      <w:lvlJc w:val="left"/>
      <w:pPr>
        <w:ind w:left="1898" w:hanging="360"/>
      </w:pPr>
      <w:rPr>
        <w:rFonts w:hint="default"/>
        <w:lang w:val="en-US" w:eastAsia="en-US" w:bidi="en-US"/>
      </w:rPr>
    </w:lvl>
    <w:lvl w:ilvl="8" w:tplc="73ECB59A">
      <w:numFmt w:val="bullet"/>
      <w:lvlText w:val="•"/>
      <w:lvlJc w:val="left"/>
      <w:pPr>
        <w:ind w:left="2104" w:hanging="360"/>
      </w:pPr>
      <w:rPr>
        <w:rFonts w:hint="default"/>
        <w:lang w:val="en-US" w:eastAsia="en-US" w:bidi="en-US"/>
      </w:rPr>
    </w:lvl>
  </w:abstractNum>
  <w:abstractNum w:abstractNumId="22" w15:restartNumberingAfterBreak="0">
    <w:nsid w:val="0C8334E2"/>
    <w:multiLevelType w:val="hybridMultilevel"/>
    <w:tmpl w:val="1BE0EA9C"/>
    <w:lvl w:ilvl="0" w:tplc="0CFA12EA">
      <w:numFmt w:val="bullet"/>
      <w:lvlText w:val=""/>
      <w:lvlJc w:val="left"/>
      <w:pPr>
        <w:ind w:left="355" w:hanging="248"/>
      </w:pPr>
      <w:rPr>
        <w:rFonts w:ascii="Symbol" w:eastAsia="Symbol" w:hAnsi="Symbol" w:cs="Symbol" w:hint="default"/>
        <w:w w:val="100"/>
        <w:sz w:val="22"/>
        <w:szCs w:val="22"/>
        <w:lang w:val="en-US" w:eastAsia="en-US" w:bidi="en-US"/>
      </w:rPr>
    </w:lvl>
    <w:lvl w:ilvl="1" w:tplc="F266CE1A">
      <w:numFmt w:val="bullet"/>
      <w:lvlText w:val="•"/>
      <w:lvlJc w:val="left"/>
      <w:pPr>
        <w:ind w:left="507" w:hanging="248"/>
      </w:pPr>
      <w:rPr>
        <w:rFonts w:hint="default"/>
        <w:lang w:val="en-US" w:eastAsia="en-US" w:bidi="en-US"/>
      </w:rPr>
    </w:lvl>
    <w:lvl w:ilvl="2" w:tplc="64B04522">
      <w:numFmt w:val="bullet"/>
      <w:lvlText w:val="•"/>
      <w:lvlJc w:val="left"/>
      <w:pPr>
        <w:ind w:left="655" w:hanging="248"/>
      </w:pPr>
      <w:rPr>
        <w:rFonts w:hint="default"/>
        <w:lang w:val="en-US" w:eastAsia="en-US" w:bidi="en-US"/>
      </w:rPr>
    </w:lvl>
    <w:lvl w:ilvl="3" w:tplc="B36CDEE8">
      <w:numFmt w:val="bullet"/>
      <w:lvlText w:val="•"/>
      <w:lvlJc w:val="left"/>
      <w:pPr>
        <w:ind w:left="802" w:hanging="248"/>
      </w:pPr>
      <w:rPr>
        <w:rFonts w:hint="default"/>
        <w:lang w:val="en-US" w:eastAsia="en-US" w:bidi="en-US"/>
      </w:rPr>
    </w:lvl>
    <w:lvl w:ilvl="4" w:tplc="EFFE9DC0">
      <w:numFmt w:val="bullet"/>
      <w:lvlText w:val="•"/>
      <w:lvlJc w:val="left"/>
      <w:pPr>
        <w:ind w:left="950" w:hanging="248"/>
      </w:pPr>
      <w:rPr>
        <w:rFonts w:hint="default"/>
        <w:lang w:val="en-US" w:eastAsia="en-US" w:bidi="en-US"/>
      </w:rPr>
    </w:lvl>
    <w:lvl w:ilvl="5" w:tplc="77626F1C">
      <w:numFmt w:val="bullet"/>
      <w:lvlText w:val="•"/>
      <w:lvlJc w:val="left"/>
      <w:pPr>
        <w:ind w:left="1098" w:hanging="248"/>
      </w:pPr>
      <w:rPr>
        <w:rFonts w:hint="default"/>
        <w:lang w:val="en-US" w:eastAsia="en-US" w:bidi="en-US"/>
      </w:rPr>
    </w:lvl>
    <w:lvl w:ilvl="6" w:tplc="E23802E8">
      <w:numFmt w:val="bullet"/>
      <w:lvlText w:val="•"/>
      <w:lvlJc w:val="left"/>
      <w:pPr>
        <w:ind w:left="1245" w:hanging="248"/>
      </w:pPr>
      <w:rPr>
        <w:rFonts w:hint="default"/>
        <w:lang w:val="en-US" w:eastAsia="en-US" w:bidi="en-US"/>
      </w:rPr>
    </w:lvl>
    <w:lvl w:ilvl="7" w:tplc="C86A164A">
      <w:numFmt w:val="bullet"/>
      <w:lvlText w:val="•"/>
      <w:lvlJc w:val="left"/>
      <w:pPr>
        <w:ind w:left="1393" w:hanging="248"/>
      </w:pPr>
      <w:rPr>
        <w:rFonts w:hint="default"/>
        <w:lang w:val="en-US" w:eastAsia="en-US" w:bidi="en-US"/>
      </w:rPr>
    </w:lvl>
    <w:lvl w:ilvl="8" w:tplc="5CE41124">
      <w:numFmt w:val="bullet"/>
      <w:lvlText w:val="•"/>
      <w:lvlJc w:val="left"/>
      <w:pPr>
        <w:ind w:left="1540" w:hanging="248"/>
      </w:pPr>
      <w:rPr>
        <w:rFonts w:hint="default"/>
        <w:lang w:val="en-US" w:eastAsia="en-US" w:bidi="en-US"/>
      </w:rPr>
    </w:lvl>
  </w:abstractNum>
  <w:abstractNum w:abstractNumId="23" w15:restartNumberingAfterBreak="0">
    <w:nsid w:val="0CE67DF9"/>
    <w:multiLevelType w:val="hybridMultilevel"/>
    <w:tmpl w:val="035A047E"/>
    <w:lvl w:ilvl="0" w:tplc="B0F8B9B8">
      <w:numFmt w:val="bullet"/>
      <w:lvlText w:val=""/>
      <w:lvlJc w:val="left"/>
      <w:pPr>
        <w:ind w:left="355" w:hanging="248"/>
      </w:pPr>
      <w:rPr>
        <w:rFonts w:ascii="Symbol" w:eastAsia="Symbol" w:hAnsi="Symbol" w:cs="Symbol" w:hint="default"/>
        <w:w w:val="100"/>
        <w:sz w:val="22"/>
        <w:szCs w:val="22"/>
        <w:lang w:val="en-US" w:eastAsia="en-US" w:bidi="en-US"/>
      </w:rPr>
    </w:lvl>
    <w:lvl w:ilvl="1" w:tplc="4524074C">
      <w:numFmt w:val="bullet"/>
      <w:lvlText w:val="•"/>
      <w:lvlJc w:val="left"/>
      <w:pPr>
        <w:ind w:left="507" w:hanging="248"/>
      </w:pPr>
      <w:rPr>
        <w:rFonts w:hint="default"/>
        <w:lang w:val="en-US" w:eastAsia="en-US" w:bidi="en-US"/>
      </w:rPr>
    </w:lvl>
    <w:lvl w:ilvl="2" w:tplc="63727F5E">
      <w:numFmt w:val="bullet"/>
      <w:lvlText w:val="•"/>
      <w:lvlJc w:val="left"/>
      <w:pPr>
        <w:ind w:left="655" w:hanging="248"/>
      </w:pPr>
      <w:rPr>
        <w:rFonts w:hint="default"/>
        <w:lang w:val="en-US" w:eastAsia="en-US" w:bidi="en-US"/>
      </w:rPr>
    </w:lvl>
    <w:lvl w:ilvl="3" w:tplc="95BA644C">
      <w:numFmt w:val="bullet"/>
      <w:lvlText w:val="•"/>
      <w:lvlJc w:val="left"/>
      <w:pPr>
        <w:ind w:left="802" w:hanging="248"/>
      </w:pPr>
      <w:rPr>
        <w:rFonts w:hint="default"/>
        <w:lang w:val="en-US" w:eastAsia="en-US" w:bidi="en-US"/>
      </w:rPr>
    </w:lvl>
    <w:lvl w:ilvl="4" w:tplc="2BD03C5C">
      <w:numFmt w:val="bullet"/>
      <w:lvlText w:val="•"/>
      <w:lvlJc w:val="left"/>
      <w:pPr>
        <w:ind w:left="950" w:hanging="248"/>
      </w:pPr>
      <w:rPr>
        <w:rFonts w:hint="default"/>
        <w:lang w:val="en-US" w:eastAsia="en-US" w:bidi="en-US"/>
      </w:rPr>
    </w:lvl>
    <w:lvl w:ilvl="5" w:tplc="0B704830">
      <w:numFmt w:val="bullet"/>
      <w:lvlText w:val="•"/>
      <w:lvlJc w:val="left"/>
      <w:pPr>
        <w:ind w:left="1098" w:hanging="248"/>
      </w:pPr>
      <w:rPr>
        <w:rFonts w:hint="default"/>
        <w:lang w:val="en-US" w:eastAsia="en-US" w:bidi="en-US"/>
      </w:rPr>
    </w:lvl>
    <w:lvl w:ilvl="6" w:tplc="CE8EC060">
      <w:numFmt w:val="bullet"/>
      <w:lvlText w:val="•"/>
      <w:lvlJc w:val="left"/>
      <w:pPr>
        <w:ind w:left="1245" w:hanging="248"/>
      </w:pPr>
      <w:rPr>
        <w:rFonts w:hint="default"/>
        <w:lang w:val="en-US" w:eastAsia="en-US" w:bidi="en-US"/>
      </w:rPr>
    </w:lvl>
    <w:lvl w:ilvl="7" w:tplc="BBE83374">
      <w:numFmt w:val="bullet"/>
      <w:lvlText w:val="•"/>
      <w:lvlJc w:val="left"/>
      <w:pPr>
        <w:ind w:left="1393" w:hanging="248"/>
      </w:pPr>
      <w:rPr>
        <w:rFonts w:hint="default"/>
        <w:lang w:val="en-US" w:eastAsia="en-US" w:bidi="en-US"/>
      </w:rPr>
    </w:lvl>
    <w:lvl w:ilvl="8" w:tplc="3F4CD17C">
      <w:numFmt w:val="bullet"/>
      <w:lvlText w:val="•"/>
      <w:lvlJc w:val="left"/>
      <w:pPr>
        <w:ind w:left="1540" w:hanging="248"/>
      </w:pPr>
      <w:rPr>
        <w:rFonts w:hint="default"/>
        <w:lang w:val="en-US" w:eastAsia="en-US" w:bidi="en-US"/>
      </w:rPr>
    </w:lvl>
  </w:abstractNum>
  <w:abstractNum w:abstractNumId="24" w15:restartNumberingAfterBreak="0">
    <w:nsid w:val="0DDC5CF1"/>
    <w:multiLevelType w:val="hybridMultilevel"/>
    <w:tmpl w:val="B97AEC12"/>
    <w:lvl w:ilvl="0" w:tplc="1C4C073C">
      <w:numFmt w:val="bullet"/>
      <w:lvlText w:val=""/>
      <w:lvlJc w:val="left"/>
      <w:pPr>
        <w:ind w:left="355" w:hanging="248"/>
      </w:pPr>
      <w:rPr>
        <w:rFonts w:ascii="Symbol" w:eastAsia="Symbol" w:hAnsi="Symbol" w:cs="Symbol" w:hint="default"/>
        <w:w w:val="100"/>
        <w:sz w:val="22"/>
        <w:szCs w:val="22"/>
        <w:lang w:val="en-US" w:eastAsia="en-US" w:bidi="en-US"/>
      </w:rPr>
    </w:lvl>
    <w:lvl w:ilvl="1" w:tplc="C256FBE2">
      <w:numFmt w:val="bullet"/>
      <w:lvlText w:val="•"/>
      <w:lvlJc w:val="left"/>
      <w:pPr>
        <w:ind w:left="507" w:hanging="248"/>
      </w:pPr>
      <w:rPr>
        <w:rFonts w:hint="default"/>
        <w:lang w:val="en-US" w:eastAsia="en-US" w:bidi="en-US"/>
      </w:rPr>
    </w:lvl>
    <w:lvl w:ilvl="2" w:tplc="9F1EEB34">
      <w:numFmt w:val="bullet"/>
      <w:lvlText w:val="•"/>
      <w:lvlJc w:val="left"/>
      <w:pPr>
        <w:ind w:left="655" w:hanging="248"/>
      </w:pPr>
      <w:rPr>
        <w:rFonts w:hint="default"/>
        <w:lang w:val="en-US" w:eastAsia="en-US" w:bidi="en-US"/>
      </w:rPr>
    </w:lvl>
    <w:lvl w:ilvl="3" w:tplc="EAFE91F2">
      <w:numFmt w:val="bullet"/>
      <w:lvlText w:val="•"/>
      <w:lvlJc w:val="left"/>
      <w:pPr>
        <w:ind w:left="802" w:hanging="248"/>
      </w:pPr>
      <w:rPr>
        <w:rFonts w:hint="default"/>
        <w:lang w:val="en-US" w:eastAsia="en-US" w:bidi="en-US"/>
      </w:rPr>
    </w:lvl>
    <w:lvl w:ilvl="4" w:tplc="5AC6F3FC">
      <w:numFmt w:val="bullet"/>
      <w:lvlText w:val="•"/>
      <w:lvlJc w:val="left"/>
      <w:pPr>
        <w:ind w:left="950" w:hanging="248"/>
      </w:pPr>
      <w:rPr>
        <w:rFonts w:hint="default"/>
        <w:lang w:val="en-US" w:eastAsia="en-US" w:bidi="en-US"/>
      </w:rPr>
    </w:lvl>
    <w:lvl w:ilvl="5" w:tplc="C5C49EA6">
      <w:numFmt w:val="bullet"/>
      <w:lvlText w:val="•"/>
      <w:lvlJc w:val="left"/>
      <w:pPr>
        <w:ind w:left="1098" w:hanging="248"/>
      </w:pPr>
      <w:rPr>
        <w:rFonts w:hint="default"/>
        <w:lang w:val="en-US" w:eastAsia="en-US" w:bidi="en-US"/>
      </w:rPr>
    </w:lvl>
    <w:lvl w:ilvl="6" w:tplc="E9783108">
      <w:numFmt w:val="bullet"/>
      <w:lvlText w:val="•"/>
      <w:lvlJc w:val="left"/>
      <w:pPr>
        <w:ind w:left="1245" w:hanging="248"/>
      </w:pPr>
      <w:rPr>
        <w:rFonts w:hint="default"/>
        <w:lang w:val="en-US" w:eastAsia="en-US" w:bidi="en-US"/>
      </w:rPr>
    </w:lvl>
    <w:lvl w:ilvl="7" w:tplc="610C8930">
      <w:numFmt w:val="bullet"/>
      <w:lvlText w:val="•"/>
      <w:lvlJc w:val="left"/>
      <w:pPr>
        <w:ind w:left="1393" w:hanging="248"/>
      </w:pPr>
      <w:rPr>
        <w:rFonts w:hint="default"/>
        <w:lang w:val="en-US" w:eastAsia="en-US" w:bidi="en-US"/>
      </w:rPr>
    </w:lvl>
    <w:lvl w:ilvl="8" w:tplc="751E7A12">
      <w:numFmt w:val="bullet"/>
      <w:lvlText w:val="•"/>
      <w:lvlJc w:val="left"/>
      <w:pPr>
        <w:ind w:left="1540" w:hanging="248"/>
      </w:pPr>
      <w:rPr>
        <w:rFonts w:hint="default"/>
        <w:lang w:val="en-US" w:eastAsia="en-US" w:bidi="en-US"/>
      </w:rPr>
    </w:lvl>
  </w:abstractNum>
  <w:abstractNum w:abstractNumId="25" w15:restartNumberingAfterBreak="0">
    <w:nsid w:val="0DF1185F"/>
    <w:multiLevelType w:val="hybridMultilevel"/>
    <w:tmpl w:val="45D8E79C"/>
    <w:lvl w:ilvl="0" w:tplc="1E309A6E">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E2E1AB3"/>
    <w:multiLevelType w:val="hybridMultilevel"/>
    <w:tmpl w:val="ED14B390"/>
    <w:lvl w:ilvl="0" w:tplc="3A0073B4">
      <w:numFmt w:val="bullet"/>
      <w:lvlText w:val=""/>
      <w:lvlJc w:val="left"/>
      <w:pPr>
        <w:ind w:left="337" w:hanging="231"/>
      </w:pPr>
      <w:rPr>
        <w:rFonts w:ascii="Symbol" w:eastAsia="Symbol" w:hAnsi="Symbol" w:cs="Symbol" w:hint="default"/>
        <w:w w:val="100"/>
        <w:sz w:val="23"/>
        <w:szCs w:val="23"/>
        <w:lang w:val="en-US" w:eastAsia="en-US" w:bidi="en-US"/>
      </w:rPr>
    </w:lvl>
    <w:lvl w:ilvl="1" w:tplc="2EB4F454">
      <w:numFmt w:val="bullet"/>
      <w:lvlText w:val="•"/>
      <w:lvlJc w:val="left"/>
      <w:pPr>
        <w:ind w:left="557" w:hanging="231"/>
      </w:pPr>
      <w:rPr>
        <w:rFonts w:hint="default"/>
        <w:lang w:val="en-US" w:eastAsia="en-US" w:bidi="en-US"/>
      </w:rPr>
    </w:lvl>
    <w:lvl w:ilvl="2" w:tplc="E320FEBA">
      <w:numFmt w:val="bullet"/>
      <w:lvlText w:val="•"/>
      <w:lvlJc w:val="left"/>
      <w:pPr>
        <w:ind w:left="775" w:hanging="231"/>
      </w:pPr>
      <w:rPr>
        <w:rFonts w:hint="default"/>
        <w:lang w:val="en-US" w:eastAsia="en-US" w:bidi="en-US"/>
      </w:rPr>
    </w:lvl>
    <w:lvl w:ilvl="3" w:tplc="B69ACB76">
      <w:numFmt w:val="bullet"/>
      <w:lvlText w:val="•"/>
      <w:lvlJc w:val="left"/>
      <w:pPr>
        <w:ind w:left="992" w:hanging="231"/>
      </w:pPr>
      <w:rPr>
        <w:rFonts w:hint="default"/>
        <w:lang w:val="en-US" w:eastAsia="en-US" w:bidi="en-US"/>
      </w:rPr>
    </w:lvl>
    <w:lvl w:ilvl="4" w:tplc="F2009850">
      <w:numFmt w:val="bullet"/>
      <w:lvlText w:val="•"/>
      <w:lvlJc w:val="left"/>
      <w:pPr>
        <w:ind w:left="1210" w:hanging="231"/>
      </w:pPr>
      <w:rPr>
        <w:rFonts w:hint="default"/>
        <w:lang w:val="en-US" w:eastAsia="en-US" w:bidi="en-US"/>
      </w:rPr>
    </w:lvl>
    <w:lvl w:ilvl="5" w:tplc="CE4E1BCA">
      <w:numFmt w:val="bullet"/>
      <w:lvlText w:val="•"/>
      <w:lvlJc w:val="left"/>
      <w:pPr>
        <w:ind w:left="1427" w:hanging="231"/>
      </w:pPr>
      <w:rPr>
        <w:rFonts w:hint="default"/>
        <w:lang w:val="en-US" w:eastAsia="en-US" w:bidi="en-US"/>
      </w:rPr>
    </w:lvl>
    <w:lvl w:ilvl="6" w:tplc="8AB6FFA8">
      <w:numFmt w:val="bullet"/>
      <w:lvlText w:val="•"/>
      <w:lvlJc w:val="left"/>
      <w:pPr>
        <w:ind w:left="1645" w:hanging="231"/>
      </w:pPr>
      <w:rPr>
        <w:rFonts w:hint="default"/>
        <w:lang w:val="en-US" w:eastAsia="en-US" w:bidi="en-US"/>
      </w:rPr>
    </w:lvl>
    <w:lvl w:ilvl="7" w:tplc="53E031A2">
      <w:numFmt w:val="bullet"/>
      <w:lvlText w:val="•"/>
      <w:lvlJc w:val="left"/>
      <w:pPr>
        <w:ind w:left="1862" w:hanging="231"/>
      </w:pPr>
      <w:rPr>
        <w:rFonts w:hint="default"/>
        <w:lang w:val="en-US" w:eastAsia="en-US" w:bidi="en-US"/>
      </w:rPr>
    </w:lvl>
    <w:lvl w:ilvl="8" w:tplc="6E3C9498">
      <w:numFmt w:val="bullet"/>
      <w:lvlText w:val="•"/>
      <w:lvlJc w:val="left"/>
      <w:pPr>
        <w:ind w:left="2080" w:hanging="231"/>
      </w:pPr>
      <w:rPr>
        <w:rFonts w:hint="default"/>
        <w:lang w:val="en-US" w:eastAsia="en-US" w:bidi="en-US"/>
      </w:rPr>
    </w:lvl>
  </w:abstractNum>
  <w:abstractNum w:abstractNumId="27" w15:restartNumberingAfterBreak="0">
    <w:nsid w:val="0E7A21C5"/>
    <w:multiLevelType w:val="hybridMultilevel"/>
    <w:tmpl w:val="73587868"/>
    <w:lvl w:ilvl="0" w:tplc="A2C4BFE2">
      <w:numFmt w:val="bullet"/>
      <w:lvlText w:val=""/>
      <w:lvlJc w:val="left"/>
      <w:pPr>
        <w:ind w:left="363" w:hanging="257"/>
      </w:pPr>
      <w:rPr>
        <w:rFonts w:ascii="Symbol" w:eastAsia="Symbol" w:hAnsi="Symbol" w:cs="Symbol" w:hint="default"/>
        <w:w w:val="100"/>
        <w:sz w:val="23"/>
        <w:szCs w:val="23"/>
        <w:lang w:val="en-US" w:eastAsia="en-US" w:bidi="en-US"/>
      </w:rPr>
    </w:lvl>
    <w:lvl w:ilvl="1" w:tplc="C4FA4662">
      <w:numFmt w:val="bullet"/>
      <w:lvlText w:val="•"/>
      <w:lvlJc w:val="left"/>
      <w:pPr>
        <w:ind w:left="603" w:hanging="257"/>
      </w:pPr>
      <w:rPr>
        <w:rFonts w:hint="default"/>
        <w:lang w:val="en-US" w:eastAsia="en-US" w:bidi="en-US"/>
      </w:rPr>
    </w:lvl>
    <w:lvl w:ilvl="2" w:tplc="7DAA7C06">
      <w:numFmt w:val="bullet"/>
      <w:lvlText w:val="•"/>
      <w:lvlJc w:val="left"/>
      <w:pPr>
        <w:ind w:left="847" w:hanging="257"/>
      </w:pPr>
      <w:rPr>
        <w:rFonts w:hint="default"/>
        <w:lang w:val="en-US" w:eastAsia="en-US" w:bidi="en-US"/>
      </w:rPr>
    </w:lvl>
    <w:lvl w:ilvl="3" w:tplc="8CDEB03C">
      <w:numFmt w:val="bullet"/>
      <w:lvlText w:val="•"/>
      <w:lvlJc w:val="left"/>
      <w:pPr>
        <w:ind w:left="1091" w:hanging="257"/>
      </w:pPr>
      <w:rPr>
        <w:rFonts w:hint="default"/>
        <w:lang w:val="en-US" w:eastAsia="en-US" w:bidi="en-US"/>
      </w:rPr>
    </w:lvl>
    <w:lvl w:ilvl="4" w:tplc="901298D8">
      <w:numFmt w:val="bullet"/>
      <w:lvlText w:val="•"/>
      <w:lvlJc w:val="left"/>
      <w:pPr>
        <w:ind w:left="1335" w:hanging="257"/>
      </w:pPr>
      <w:rPr>
        <w:rFonts w:hint="default"/>
        <w:lang w:val="en-US" w:eastAsia="en-US" w:bidi="en-US"/>
      </w:rPr>
    </w:lvl>
    <w:lvl w:ilvl="5" w:tplc="1E782A0A">
      <w:numFmt w:val="bullet"/>
      <w:lvlText w:val="•"/>
      <w:lvlJc w:val="left"/>
      <w:pPr>
        <w:ind w:left="1579" w:hanging="257"/>
      </w:pPr>
      <w:rPr>
        <w:rFonts w:hint="default"/>
        <w:lang w:val="en-US" w:eastAsia="en-US" w:bidi="en-US"/>
      </w:rPr>
    </w:lvl>
    <w:lvl w:ilvl="6" w:tplc="4B72E7EC">
      <w:numFmt w:val="bullet"/>
      <w:lvlText w:val="•"/>
      <w:lvlJc w:val="left"/>
      <w:pPr>
        <w:ind w:left="1822" w:hanging="257"/>
      </w:pPr>
      <w:rPr>
        <w:rFonts w:hint="default"/>
        <w:lang w:val="en-US" w:eastAsia="en-US" w:bidi="en-US"/>
      </w:rPr>
    </w:lvl>
    <w:lvl w:ilvl="7" w:tplc="02EC7574">
      <w:numFmt w:val="bullet"/>
      <w:lvlText w:val="•"/>
      <w:lvlJc w:val="left"/>
      <w:pPr>
        <w:ind w:left="2066" w:hanging="257"/>
      </w:pPr>
      <w:rPr>
        <w:rFonts w:hint="default"/>
        <w:lang w:val="en-US" w:eastAsia="en-US" w:bidi="en-US"/>
      </w:rPr>
    </w:lvl>
    <w:lvl w:ilvl="8" w:tplc="7E6EDCE2">
      <w:numFmt w:val="bullet"/>
      <w:lvlText w:val="•"/>
      <w:lvlJc w:val="left"/>
      <w:pPr>
        <w:ind w:left="2310" w:hanging="257"/>
      </w:pPr>
      <w:rPr>
        <w:rFonts w:hint="default"/>
        <w:lang w:val="en-US" w:eastAsia="en-US" w:bidi="en-US"/>
      </w:rPr>
    </w:lvl>
  </w:abstractNum>
  <w:abstractNum w:abstractNumId="28" w15:restartNumberingAfterBreak="0">
    <w:nsid w:val="0E947EAF"/>
    <w:multiLevelType w:val="hybridMultilevel"/>
    <w:tmpl w:val="939C331E"/>
    <w:lvl w:ilvl="0" w:tplc="7C924E6E">
      <w:numFmt w:val="bullet"/>
      <w:lvlText w:val=""/>
      <w:lvlJc w:val="left"/>
      <w:pPr>
        <w:ind w:left="483" w:hanging="360"/>
      </w:pPr>
      <w:rPr>
        <w:rFonts w:ascii="Symbol" w:eastAsia="Symbol" w:hAnsi="Symbol" w:cs="Symbol" w:hint="default"/>
        <w:w w:val="100"/>
        <w:sz w:val="23"/>
        <w:szCs w:val="23"/>
        <w:lang w:val="en-US" w:eastAsia="en-US" w:bidi="en-US"/>
      </w:rPr>
    </w:lvl>
    <w:lvl w:ilvl="1" w:tplc="27BA6028">
      <w:numFmt w:val="bullet"/>
      <w:lvlText w:val="•"/>
      <w:lvlJc w:val="left"/>
      <w:pPr>
        <w:ind w:left="668" w:hanging="360"/>
      </w:pPr>
      <w:rPr>
        <w:rFonts w:hint="default"/>
        <w:lang w:val="en-US" w:eastAsia="en-US" w:bidi="en-US"/>
      </w:rPr>
    </w:lvl>
    <w:lvl w:ilvl="2" w:tplc="79F04E3A">
      <w:numFmt w:val="bullet"/>
      <w:lvlText w:val="•"/>
      <w:lvlJc w:val="left"/>
      <w:pPr>
        <w:ind w:left="856" w:hanging="360"/>
      </w:pPr>
      <w:rPr>
        <w:rFonts w:hint="default"/>
        <w:lang w:val="en-US" w:eastAsia="en-US" w:bidi="en-US"/>
      </w:rPr>
    </w:lvl>
    <w:lvl w:ilvl="3" w:tplc="9E745884">
      <w:numFmt w:val="bullet"/>
      <w:lvlText w:val="•"/>
      <w:lvlJc w:val="left"/>
      <w:pPr>
        <w:ind w:left="1044" w:hanging="360"/>
      </w:pPr>
      <w:rPr>
        <w:rFonts w:hint="default"/>
        <w:lang w:val="en-US" w:eastAsia="en-US" w:bidi="en-US"/>
      </w:rPr>
    </w:lvl>
    <w:lvl w:ilvl="4" w:tplc="384ADE48">
      <w:numFmt w:val="bullet"/>
      <w:lvlText w:val="•"/>
      <w:lvlJc w:val="left"/>
      <w:pPr>
        <w:ind w:left="1232" w:hanging="360"/>
      </w:pPr>
      <w:rPr>
        <w:rFonts w:hint="default"/>
        <w:lang w:val="en-US" w:eastAsia="en-US" w:bidi="en-US"/>
      </w:rPr>
    </w:lvl>
    <w:lvl w:ilvl="5" w:tplc="164E28EA">
      <w:numFmt w:val="bullet"/>
      <w:lvlText w:val="•"/>
      <w:lvlJc w:val="left"/>
      <w:pPr>
        <w:ind w:left="1420" w:hanging="360"/>
      </w:pPr>
      <w:rPr>
        <w:rFonts w:hint="default"/>
        <w:lang w:val="en-US" w:eastAsia="en-US" w:bidi="en-US"/>
      </w:rPr>
    </w:lvl>
    <w:lvl w:ilvl="6" w:tplc="068A6040">
      <w:numFmt w:val="bullet"/>
      <w:lvlText w:val="•"/>
      <w:lvlJc w:val="left"/>
      <w:pPr>
        <w:ind w:left="1608" w:hanging="360"/>
      </w:pPr>
      <w:rPr>
        <w:rFonts w:hint="default"/>
        <w:lang w:val="en-US" w:eastAsia="en-US" w:bidi="en-US"/>
      </w:rPr>
    </w:lvl>
    <w:lvl w:ilvl="7" w:tplc="D73CCC0C">
      <w:numFmt w:val="bullet"/>
      <w:lvlText w:val="•"/>
      <w:lvlJc w:val="left"/>
      <w:pPr>
        <w:ind w:left="1796" w:hanging="360"/>
      </w:pPr>
      <w:rPr>
        <w:rFonts w:hint="default"/>
        <w:lang w:val="en-US" w:eastAsia="en-US" w:bidi="en-US"/>
      </w:rPr>
    </w:lvl>
    <w:lvl w:ilvl="8" w:tplc="7AA21786">
      <w:numFmt w:val="bullet"/>
      <w:lvlText w:val="•"/>
      <w:lvlJc w:val="left"/>
      <w:pPr>
        <w:ind w:left="1984" w:hanging="360"/>
      </w:pPr>
      <w:rPr>
        <w:rFonts w:hint="default"/>
        <w:lang w:val="en-US" w:eastAsia="en-US" w:bidi="en-US"/>
      </w:rPr>
    </w:lvl>
  </w:abstractNum>
  <w:abstractNum w:abstractNumId="29" w15:restartNumberingAfterBreak="0">
    <w:nsid w:val="0EEE6D07"/>
    <w:multiLevelType w:val="hybridMultilevel"/>
    <w:tmpl w:val="FB626B14"/>
    <w:lvl w:ilvl="0" w:tplc="6AD87B56">
      <w:numFmt w:val="bullet"/>
      <w:lvlText w:val=""/>
      <w:lvlJc w:val="left"/>
      <w:pPr>
        <w:ind w:left="468" w:hanging="360"/>
      </w:pPr>
      <w:rPr>
        <w:rFonts w:ascii="Symbol" w:eastAsia="Symbol" w:hAnsi="Symbol" w:cs="Symbol" w:hint="default"/>
        <w:w w:val="100"/>
        <w:sz w:val="23"/>
        <w:szCs w:val="23"/>
        <w:lang w:val="en-US" w:eastAsia="en-US" w:bidi="en-US"/>
      </w:rPr>
    </w:lvl>
    <w:lvl w:ilvl="1" w:tplc="1932DEDA">
      <w:numFmt w:val="bullet"/>
      <w:lvlText w:val="•"/>
      <w:lvlJc w:val="left"/>
      <w:pPr>
        <w:ind w:left="597" w:hanging="360"/>
      </w:pPr>
      <w:rPr>
        <w:rFonts w:hint="default"/>
        <w:lang w:val="en-US" w:eastAsia="en-US" w:bidi="en-US"/>
      </w:rPr>
    </w:lvl>
    <w:lvl w:ilvl="2" w:tplc="EB26BF14">
      <w:numFmt w:val="bullet"/>
      <w:lvlText w:val="•"/>
      <w:lvlJc w:val="left"/>
      <w:pPr>
        <w:ind w:left="735" w:hanging="360"/>
      </w:pPr>
      <w:rPr>
        <w:rFonts w:hint="default"/>
        <w:lang w:val="en-US" w:eastAsia="en-US" w:bidi="en-US"/>
      </w:rPr>
    </w:lvl>
    <w:lvl w:ilvl="3" w:tplc="F5788014">
      <w:numFmt w:val="bullet"/>
      <w:lvlText w:val="•"/>
      <w:lvlJc w:val="left"/>
      <w:pPr>
        <w:ind w:left="873" w:hanging="360"/>
      </w:pPr>
      <w:rPr>
        <w:rFonts w:hint="default"/>
        <w:lang w:val="en-US" w:eastAsia="en-US" w:bidi="en-US"/>
      </w:rPr>
    </w:lvl>
    <w:lvl w:ilvl="4" w:tplc="238403CC">
      <w:numFmt w:val="bullet"/>
      <w:lvlText w:val="•"/>
      <w:lvlJc w:val="left"/>
      <w:pPr>
        <w:ind w:left="1010" w:hanging="360"/>
      </w:pPr>
      <w:rPr>
        <w:rFonts w:hint="default"/>
        <w:lang w:val="en-US" w:eastAsia="en-US" w:bidi="en-US"/>
      </w:rPr>
    </w:lvl>
    <w:lvl w:ilvl="5" w:tplc="E1C62EBE">
      <w:numFmt w:val="bullet"/>
      <w:lvlText w:val="•"/>
      <w:lvlJc w:val="left"/>
      <w:pPr>
        <w:ind w:left="1148" w:hanging="360"/>
      </w:pPr>
      <w:rPr>
        <w:rFonts w:hint="default"/>
        <w:lang w:val="en-US" w:eastAsia="en-US" w:bidi="en-US"/>
      </w:rPr>
    </w:lvl>
    <w:lvl w:ilvl="6" w:tplc="B21A4516">
      <w:numFmt w:val="bullet"/>
      <w:lvlText w:val="•"/>
      <w:lvlJc w:val="left"/>
      <w:pPr>
        <w:ind w:left="1286" w:hanging="360"/>
      </w:pPr>
      <w:rPr>
        <w:rFonts w:hint="default"/>
        <w:lang w:val="en-US" w:eastAsia="en-US" w:bidi="en-US"/>
      </w:rPr>
    </w:lvl>
    <w:lvl w:ilvl="7" w:tplc="BA5C0322">
      <w:numFmt w:val="bullet"/>
      <w:lvlText w:val="•"/>
      <w:lvlJc w:val="left"/>
      <w:pPr>
        <w:ind w:left="1423" w:hanging="360"/>
      </w:pPr>
      <w:rPr>
        <w:rFonts w:hint="default"/>
        <w:lang w:val="en-US" w:eastAsia="en-US" w:bidi="en-US"/>
      </w:rPr>
    </w:lvl>
    <w:lvl w:ilvl="8" w:tplc="AEB01258">
      <w:numFmt w:val="bullet"/>
      <w:lvlText w:val="•"/>
      <w:lvlJc w:val="left"/>
      <w:pPr>
        <w:ind w:left="1561" w:hanging="360"/>
      </w:pPr>
      <w:rPr>
        <w:rFonts w:hint="default"/>
        <w:lang w:val="en-US" w:eastAsia="en-US" w:bidi="en-US"/>
      </w:rPr>
    </w:lvl>
  </w:abstractNum>
  <w:abstractNum w:abstractNumId="30" w15:restartNumberingAfterBreak="0">
    <w:nsid w:val="0F624612"/>
    <w:multiLevelType w:val="hybridMultilevel"/>
    <w:tmpl w:val="D6AE4FC6"/>
    <w:lvl w:ilvl="0" w:tplc="E4E47E94">
      <w:numFmt w:val="bullet"/>
      <w:lvlText w:val=""/>
      <w:lvlJc w:val="left"/>
      <w:pPr>
        <w:ind w:left="467" w:hanging="360"/>
      </w:pPr>
      <w:rPr>
        <w:rFonts w:ascii="Symbol" w:eastAsia="Symbol" w:hAnsi="Symbol" w:cs="Symbol" w:hint="default"/>
        <w:w w:val="100"/>
        <w:sz w:val="23"/>
        <w:szCs w:val="23"/>
        <w:lang w:val="en-US" w:eastAsia="en-US" w:bidi="en-US"/>
      </w:rPr>
    </w:lvl>
    <w:lvl w:ilvl="1" w:tplc="7CDEB998">
      <w:numFmt w:val="bullet"/>
      <w:lvlText w:val="•"/>
      <w:lvlJc w:val="left"/>
      <w:pPr>
        <w:ind w:left="540" w:hanging="360"/>
      </w:pPr>
      <w:rPr>
        <w:rFonts w:hint="default"/>
        <w:lang w:val="en-US" w:eastAsia="en-US" w:bidi="en-US"/>
      </w:rPr>
    </w:lvl>
    <w:lvl w:ilvl="2" w:tplc="A4FE1DF0">
      <w:numFmt w:val="bullet"/>
      <w:lvlText w:val="•"/>
      <w:lvlJc w:val="left"/>
      <w:pPr>
        <w:ind w:left="620" w:hanging="360"/>
      </w:pPr>
      <w:rPr>
        <w:rFonts w:hint="default"/>
        <w:lang w:val="en-US" w:eastAsia="en-US" w:bidi="en-US"/>
      </w:rPr>
    </w:lvl>
    <w:lvl w:ilvl="3" w:tplc="EABCCFD6">
      <w:numFmt w:val="bullet"/>
      <w:lvlText w:val="•"/>
      <w:lvlJc w:val="left"/>
      <w:pPr>
        <w:ind w:left="701" w:hanging="360"/>
      </w:pPr>
      <w:rPr>
        <w:rFonts w:hint="default"/>
        <w:lang w:val="en-US" w:eastAsia="en-US" w:bidi="en-US"/>
      </w:rPr>
    </w:lvl>
    <w:lvl w:ilvl="4" w:tplc="CE6A3916">
      <w:numFmt w:val="bullet"/>
      <w:lvlText w:val="•"/>
      <w:lvlJc w:val="left"/>
      <w:pPr>
        <w:ind w:left="781" w:hanging="360"/>
      </w:pPr>
      <w:rPr>
        <w:rFonts w:hint="default"/>
        <w:lang w:val="en-US" w:eastAsia="en-US" w:bidi="en-US"/>
      </w:rPr>
    </w:lvl>
    <w:lvl w:ilvl="5" w:tplc="812A90DA">
      <w:numFmt w:val="bullet"/>
      <w:lvlText w:val="•"/>
      <w:lvlJc w:val="left"/>
      <w:pPr>
        <w:ind w:left="862" w:hanging="360"/>
      </w:pPr>
      <w:rPr>
        <w:rFonts w:hint="default"/>
        <w:lang w:val="en-US" w:eastAsia="en-US" w:bidi="en-US"/>
      </w:rPr>
    </w:lvl>
    <w:lvl w:ilvl="6" w:tplc="83060330">
      <w:numFmt w:val="bullet"/>
      <w:lvlText w:val="•"/>
      <w:lvlJc w:val="left"/>
      <w:pPr>
        <w:ind w:left="942" w:hanging="360"/>
      </w:pPr>
      <w:rPr>
        <w:rFonts w:hint="default"/>
        <w:lang w:val="en-US" w:eastAsia="en-US" w:bidi="en-US"/>
      </w:rPr>
    </w:lvl>
    <w:lvl w:ilvl="7" w:tplc="B292148C">
      <w:numFmt w:val="bullet"/>
      <w:lvlText w:val="•"/>
      <w:lvlJc w:val="left"/>
      <w:pPr>
        <w:ind w:left="1022" w:hanging="360"/>
      </w:pPr>
      <w:rPr>
        <w:rFonts w:hint="default"/>
        <w:lang w:val="en-US" w:eastAsia="en-US" w:bidi="en-US"/>
      </w:rPr>
    </w:lvl>
    <w:lvl w:ilvl="8" w:tplc="B6C2CC56">
      <w:numFmt w:val="bullet"/>
      <w:lvlText w:val="•"/>
      <w:lvlJc w:val="left"/>
      <w:pPr>
        <w:ind w:left="1103" w:hanging="360"/>
      </w:pPr>
      <w:rPr>
        <w:rFonts w:hint="default"/>
        <w:lang w:val="en-US" w:eastAsia="en-US" w:bidi="en-US"/>
      </w:rPr>
    </w:lvl>
  </w:abstractNum>
  <w:abstractNum w:abstractNumId="31" w15:restartNumberingAfterBreak="0">
    <w:nsid w:val="0F740708"/>
    <w:multiLevelType w:val="hybridMultilevel"/>
    <w:tmpl w:val="CCDCC5B0"/>
    <w:lvl w:ilvl="0" w:tplc="739A796C">
      <w:numFmt w:val="bullet"/>
      <w:lvlText w:val=""/>
      <w:lvlJc w:val="left"/>
      <w:pPr>
        <w:ind w:left="371" w:hanging="264"/>
      </w:pPr>
      <w:rPr>
        <w:rFonts w:ascii="Symbol" w:eastAsia="Symbol" w:hAnsi="Symbol" w:cs="Symbol" w:hint="default"/>
        <w:w w:val="100"/>
        <w:sz w:val="23"/>
        <w:szCs w:val="23"/>
        <w:lang w:val="en-US" w:eastAsia="en-US" w:bidi="en-US"/>
      </w:rPr>
    </w:lvl>
    <w:lvl w:ilvl="1" w:tplc="C4A44490">
      <w:numFmt w:val="bullet"/>
      <w:lvlText w:val="•"/>
      <w:lvlJc w:val="left"/>
      <w:pPr>
        <w:ind w:left="593" w:hanging="264"/>
      </w:pPr>
      <w:rPr>
        <w:rFonts w:hint="default"/>
        <w:lang w:val="en-US" w:eastAsia="en-US" w:bidi="en-US"/>
      </w:rPr>
    </w:lvl>
    <w:lvl w:ilvl="2" w:tplc="CD0AAC70">
      <w:numFmt w:val="bullet"/>
      <w:lvlText w:val="•"/>
      <w:lvlJc w:val="left"/>
      <w:pPr>
        <w:ind w:left="807" w:hanging="264"/>
      </w:pPr>
      <w:rPr>
        <w:rFonts w:hint="default"/>
        <w:lang w:val="en-US" w:eastAsia="en-US" w:bidi="en-US"/>
      </w:rPr>
    </w:lvl>
    <w:lvl w:ilvl="3" w:tplc="B3CC4754">
      <w:numFmt w:val="bullet"/>
      <w:lvlText w:val="•"/>
      <w:lvlJc w:val="left"/>
      <w:pPr>
        <w:ind w:left="1020" w:hanging="264"/>
      </w:pPr>
      <w:rPr>
        <w:rFonts w:hint="default"/>
        <w:lang w:val="en-US" w:eastAsia="en-US" w:bidi="en-US"/>
      </w:rPr>
    </w:lvl>
    <w:lvl w:ilvl="4" w:tplc="B9FA27E0">
      <w:numFmt w:val="bullet"/>
      <w:lvlText w:val="•"/>
      <w:lvlJc w:val="left"/>
      <w:pPr>
        <w:ind w:left="1234" w:hanging="264"/>
      </w:pPr>
      <w:rPr>
        <w:rFonts w:hint="default"/>
        <w:lang w:val="en-US" w:eastAsia="en-US" w:bidi="en-US"/>
      </w:rPr>
    </w:lvl>
    <w:lvl w:ilvl="5" w:tplc="3E2EBB7E">
      <w:numFmt w:val="bullet"/>
      <w:lvlText w:val="•"/>
      <w:lvlJc w:val="left"/>
      <w:pPr>
        <w:ind w:left="1447" w:hanging="264"/>
      </w:pPr>
      <w:rPr>
        <w:rFonts w:hint="default"/>
        <w:lang w:val="en-US" w:eastAsia="en-US" w:bidi="en-US"/>
      </w:rPr>
    </w:lvl>
    <w:lvl w:ilvl="6" w:tplc="3FE0E858">
      <w:numFmt w:val="bullet"/>
      <w:lvlText w:val="•"/>
      <w:lvlJc w:val="left"/>
      <w:pPr>
        <w:ind w:left="1661" w:hanging="264"/>
      </w:pPr>
      <w:rPr>
        <w:rFonts w:hint="default"/>
        <w:lang w:val="en-US" w:eastAsia="en-US" w:bidi="en-US"/>
      </w:rPr>
    </w:lvl>
    <w:lvl w:ilvl="7" w:tplc="331C3928">
      <w:numFmt w:val="bullet"/>
      <w:lvlText w:val="•"/>
      <w:lvlJc w:val="left"/>
      <w:pPr>
        <w:ind w:left="1874" w:hanging="264"/>
      </w:pPr>
      <w:rPr>
        <w:rFonts w:hint="default"/>
        <w:lang w:val="en-US" w:eastAsia="en-US" w:bidi="en-US"/>
      </w:rPr>
    </w:lvl>
    <w:lvl w:ilvl="8" w:tplc="3E2EEB76">
      <w:numFmt w:val="bullet"/>
      <w:lvlText w:val="•"/>
      <w:lvlJc w:val="left"/>
      <w:pPr>
        <w:ind w:left="2088" w:hanging="264"/>
      </w:pPr>
      <w:rPr>
        <w:rFonts w:hint="default"/>
        <w:lang w:val="en-US" w:eastAsia="en-US" w:bidi="en-US"/>
      </w:rPr>
    </w:lvl>
  </w:abstractNum>
  <w:abstractNum w:abstractNumId="32" w15:restartNumberingAfterBreak="0">
    <w:nsid w:val="110D429C"/>
    <w:multiLevelType w:val="hybridMultilevel"/>
    <w:tmpl w:val="30AE0C74"/>
    <w:lvl w:ilvl="0" w:tplc="187493D4">
      <w:numFmt w:val="bullet"/>
      <w:lvlText w:val=""/>
      <w:lvlJc w:val="left"/>
      <w:pPr>
        <w:ind w:left="355" w:hanging="248"/>
      </w:pPr>
      <w:rPr>
        <w:rFonts w:ascii="Symbol" w:eastAsia="Symbol" w:hAnsi="Symbol" w:cs="Symbol" w:hint="default"/>
        <w:w w:val="100"/>
        <w:sz w:val="22"/>
        <w:szCs w:val="22"/>
        <w:lang w:val="en-US" w:eastAsia="en-US" w:bidi="en-US"/>
      </w:rPr>
    </w:lvl>
    <w:lvl w:ilvl="1" w:tplc="C9FEC37A">
      <w:numFmt w:val="bullet"/>
      <w:lvlText w:val="•"/>
      <w:lvlJc w:val="left"/>
      <w:pPr>
        <w:ind w:left="507" w:hanging="248"/>
      </w:pPr>
      <w:rPr>
        <w:rFonts w:hint="default"/>
        <w:lang w:val="en-US" w:eastAsia="en-US" w:bidi="en-US"/>
      </w:rPr>
    </w:lvl>
    <w:lvl w:ilvl="2" w:tplc="A81022B4">
      <w:numFmt w:val="bullet"/>
      <w:lvlText w:val="•"/>
      <w:lvlJc w:val="left"/>
      <w:pPr>
        <w:ind w:left="655" w:hanging="248"/>
      </w:pPr>
      <w:rPr>
        <w:rFonts w:hint="default"/>
        <w:lang w:val="en-US" w:eastAsia="en-US" w:bidi="en-US"/>
      </w:rPr>
    </w:lvl>
    <w:lvl w:ilvl="3" w:tplc="D1007F40">
      <w:numFmt w:val="bullet"/>
      <w:lvlText w:val="•"/>
      <w:lvlJc w:val="left"/>
      <w:pPr>
        <w:ind w:left="802" w:hanging="248"/>
      </w:pPr>
      <w:rPr>
        <w:rFonts w:hint="default"/>
        <w:lang w:val="en-US" w:eastAsia="en-US" w:bidi="en-US"/>
      </w:rPr>
    </w:lvl>
    <w:lvl w:ilvl="4" w:tplc="3D6E1F46">
      <w:numFmt w:val="bullet"/>
      <w:lvlText w:val="•"/>
      <w:lvlJc w:val="left"/>
      <w:pPr>
        <w:ind w:left="950" w:hanging="248"/>
      </w:pPr>
      <w:rPr>
        <w:rFonts w:hint="default"/>
        <w:lang w:val="en-US" w:eastAsia="en-US" w:bidi="en-US"/>
      </w:rPr>
    </w:lvl>
    <w:lvl w:ilvl="5" w:tplc="290E68D4">
      <w:numFmt w:val="bullet"/>
      <w:lvlText w:val="•"/>
      <w:lvlJc w:val="left"/>
      <w:pPr>
        <w:ind w:left="1098" w:hanging="248"/>
      </w:pPr>
      <w:rPr>
        <w:rFonts w:hint="default"/>
        <w:lang w:val="en-US" w:eastAsia="en-US" w:bidi="en-US"/>
      </w:rPr>
    </w:lvl>
    <w:lvl w:ilvl="6" w:tplc="E318CCFE">
      <w:numFmt w:val="bullet"/>
      <w:lvlText w:val="•"/>
      <w:lvlJc w:val="left"/>
      <w:pPr>
        <w:ind w:left="1245" w:hanging="248"/>
      </w:pPr>
      <w:rPr>
        <w:rFonts w:hint="default"/>
        <w:lang w:val="en-US" w:eastAsia="en-US" w:bidi="en-US"/>
      </w:rPr>
    </w:lvl>
    <w:lvl w:ilvl="7" w:tplc="A18632E6">
      <w:numFmt w:val="bullet"/>
      <w:lvlText w:val="•"/>
      <w:lvlJc w:val="left"/>
      <w:pPr>
        <w:ind w:left="1393" w:hanging="248"/>
      </w:pPr>
      <w:rPr>
        <w:rFonts w:hint="default"/>
        <w:lang w:val="en-US" w:eastAsia="en-US" w:bidi="en-US"/>
      </w:rPr>
    </w:lvl>
    <w:lvl w:ilvl="8" w:tplc="FCB4443E">
      <w:numFmt w:val="bullet"/>
      <w:lvlText w:val="•"/>
      <w:lvlJc w:val="left"/>
      <w:pPr>
        <w:ind w:left="1540" w:hanging="248"/>
      </w:pPr>
      <w:rPr>
        <w:rFonts w:hint="default"/>
        <w:lang w:val="en-US" w:eastAsia="en-US" w:bidi="en-US"/>
      </w:rPr>
    </w:lvl>
  </w:abstractNum>
  <w:abstractNum w:abstractNumId="33" w15:restartNumberingAfterBreak="0">
    <w:nsid w:val="112E48FA"/>
    <w:multiLevelType w:val="hybridMultilevel"/>
    <w:tmpl w:val="BF8E43E4"/>
    <w:lvl w:ilvl="0" w:tplc="13CE3DB8">
      <w:numFmt w:val="bullet"/>
      <w:lvlText w:val=""/>
      <w:lvlJc w:val="left"/>
      <w:pPr>
        <w:ind w:left="828" w:hanging="360"/>
      </w:pPr>
      <w:rPr>
        <w:rFonts w:ascii="Symbol" w:eastAsia="Symbol" w:hAnsi="Symbol" w:cs="Symbol" w:hint="default"/>
        <w:w w:val="100"/>
        <w:sz w:val="22"/>
        <w:szCs w:val="22"/>
        <w:lang w:val="en-US" w:eastAsia="en-US" w:bidi="en-US"/>
      </w:rPr>
    </w:lvl>
    <w:lvl w:ilvl="1" w:tplc="42BC8F66">
      <w:numFmt w:val="bullet"/>
      <w:lvlText w:val="•"/>
      <w:lvlJc w:val="left"/>
      <w:pPr>
        <w:ind w:left="1492" w:hanging="360"/>
      </w:pPr>
      <w:rPr>
        <w:rFonts w:hint="default"/>
        <w:lang w:val="en-US" w:eastAsia="en-US" w:bidi="en-US"/>
      </w:rPr>
    </w:lvl>
    <w:lvl w:ilvl="2" w:tplc="D7A45A3E">
      <w:numFmt w:val="bullet"/>
      <w:lvlText w:val="•"/>
      <w:lvlJc w:val="left"/>
      <w:pPr>
        <w:ind w:left="2165" w:hanging="360"/>
      </w:pPr>
      <w:rPr>
        <w:rFonts w:hint="default"/>
        <w:lang w:val="en-US" w:eastAsia="en-US" w:bidi="en-US"/>
      </w:rPr>
    </w:lvl>
    <w:lvl w:ilvl="3" w:tplc="526418E4">
      <w:numFmt w:val="bullet"/>
      <w:lvlText w:val="•"/>
      <w:lvlJc w:val="left"/>
      <w:pPr>
        <w:ind w:left="2838" w:hanging="360"/>
      </w:pPr>
      <w:rPr>
        <w:rFonts w:hint="default"/>
        <w:lang w:val="en-US" w:eastAsia="en-US" w:bidi="en-US"/>
      </w:rPr>
    </w:lvl>
    <w:lvl w:ilvl="4" w:tplc="58449944">
      <w:numFmt w:val="bullet"/>
      <w:lvlText w:val="•"/>
      <w:lvlJc w:val="left"/>
      <w:pPr>
        <w:ind w:left="3511" w:hanging="360"/>
      </w:pPr>
      <w:rPr>
        <w:rFonts w:hint="default"/>
        <w:lang w:val="en-US" w:eastAsia="en-US" w:bidi="en-US"/>
      </w:rPr>
    </w:lvl>
    <w:lvl w:ilvl="5" w:tplc="544EC0AA">
      <w:numFmt w:val="bullet"/>
      <w:lvlText w:val="•"/>
      <w:lvlJc w:val="left"/>
      <w:pPr>
        <w:ind w:left="4184" w:hanging="360"/>
      </w:pPr>
      <w:rPr>
        <w:rFonts w:hint="default"/>
        <w:lang w:val="en-US" w:eastAsia="en-US" w:bidi="en-US"/>
      </w:rPr>
    </w:lvl>
    <w:lvl w:ilvl="6" w:tplc="B0ECE0F4">
      <w:numFmt w:val="bullet"/>
      <w:lvlText w:val="•"/>
      <w:lvlJc w:val="left"/>
      <w:pPr>
        <w:ind w:left="4856" w:hanging="360"/>
      </w:pPr>
      <w:rPr>
        <w:rFonts w:hint="default"/>
        <w:lang w:val="en-US" w:eastAsia="en-US" w:bidi="en-US"/>
      </w:rPr>
    </w:lvl>
    <w:lvl w:ilvl="7" w:tplc="94608D90">
      <w:numFmt w:val="bullet"/>
      <w:lvlText w:val="•"/>
      <w:lvlJc w:val="left"/>
      <w:pPr>
        <w:ind w:left="5529" w:hanging="360"/>
      </w:pPr>
      <w:rPr>
        <w:rFonts w:hint="default"/>
        <w:lang w:val="en-US" w:eastAsia="en-US" w:bidi="en-US"/>
      </w:rPr>
    </w:lvl>
    <w:lvl w:ilvl="8" w:tplc="6D1E75E6">
      <w:numFmt w:val="bullet"/>
      <w:lvlText w:val="•"/>
      <w:lvlJc w:val="left"/>
      <w:pPr>
        <w:ind w:left="6202" w:hanging="360"/>
      </w:pPr>
      <w:rPr>
        <w:rFonts w:hint="default"/>
        <w:lang w:val="en-US" w:eastAsia="en-US" w:bidi="en-US"/>
      </w:rPr>
    </w:lvl>
  </w:abstractNum>
  <w:abstractNum w:abstractNumId="34" w15:restartNumberingAfterBreak="0">
    <w:nsid w:val="11A47C26"/>
    <w:multiLevelType w:val="hybridMultilevel"/>
    <w:tmpl w:val="09B6E570"/>
    <w:lvl w:ilvl="0" w:tplc="A79A2B00">
      <w:numFmt w:val="bullet"/>
      <w:lvlText w:val=""/>
      <w:lvlJc w:val="left"/>
      <w:pPr>
        <w:ind w:left="363" w:hanging="257"/>
      </w:pPr>
      <w:rPr>
        <w:rFonts w:ascii="Symbol" w:eastAsia="Symbol" w:hAnsi="Symbol" w:cs="Symbol" w:hint="default"/>
        <w:w w:val="100"/>
        <w:sz w:val="23"/>
        <w:szCs w:val="23"/>
        <w:lang w:val="en-US" w:eastAsia="en-US" w:bidi="en-US"/>
      </w:rPr>
    </w:lvl>
    <w:lvl w:ilvl="1" w:tplc="07C6A682">
      <w:numFmt w:val="bullet"/>
      <w:lvlText w:val="•"/>
      <w:lvlJc w:val="left"/>
      <w:pPr>
        <w:ind w:left="603" w:hanging="257"/>
      </w:pPr>
      <w:rPr>
        <w:rFonts w:hint="default"/>
        <w:lang w:val="en-US" w:eastAsia="en-US" w:bidi="en-US"/>
      </w:rPr>
    </w:lvl>
    <w:lvl w:ilvl="2" w:tplc="56B866CA">
      <w:numFmt w:val="bullet"/>
      <w:lvlText w:val="•"/>
      <w:lvlJc w:val="left"/>
      <w:pPr>
        <w:ind w:left="847" w:hanging="257"/>
      </w:pPr>
      <w:rPr>
        <w:rFonts w:hint="default"/>
        <w:lang w:val="en-US" w:eastAsia="en-US" w:bidi="en-US"/>
      </w:rPr>
    </w:lvl>
    <w:lvl w:ilvl="3" w:tplc="CA8CEA4E">
      <w:numFmt w:val="bullet"/>
      <w:lvlText w:val="•"/>
      <w:lvlJc w:val="left"/>
      <w:pPr>
        <w:ind w:left="1091" w:hanging="257"/>
      </w:pPr>
      <w:rPr>
        <w:rFonts w:hint="default"/>
        <w:lang w:val="en-US" w:eastAsia="en-US" w:bidi="en-US"/>
      </w:rPr>
    </w:lvl>
    <w:lvl w:ilvl="4" w:tplc="699E6E78">
      <w:numFmt w:val="bullet"/>
      <w:lvlText w:val="•"/>
      <w:lvlJc w:val="left"/>
      <w:pPr>
        <w:ind w:left="1335" w:hanging="257"/>
      </w:pPr>
      <w:rPr>
        <w:rFonts w:hint="default"/>
        <w:lang w:val="en-US" w:eastAsia="en-US" w:bidi="en-US"/>
      </w:rPr>
    </w:lvl>
    <w:lvl w:ilvl="5" w:tplc="69C87526">
      <w:numFmt w:val="bullet"/>
      <w:lvlText w:val="•"/>
      <w:lvlJc w:val="left"/>
      <w:pPr>
        <w:ind w:left="1579" w:hanging="257"/>
      </w:pPr>
      <w:rPr>
        <w:rFonts w:hint="default"/>
        <w:lang w:val="en-US" w:eastAsia="en-US" w:bidi="en-US"/>
      </w:rPr>
    </w:lvl>
    <w:lvl w:ilvl="6" w:tplc="CC0A3000">
      <w:numFmt w:val="bullet"/>
      <w:lvlText w:val="•"/>
      <w:lvlJc w:val="left"/>
      <w:pPr>
        <w:ind w:left="1822" w:hanging="257"/>
      </w:pPr>
      <w:rPr>
        <w:rFonts w:hint="default"/>
        <w:lang w:val="en-US" w:eastAsia="en-US" w:bidi="en-US"/>
      </w:rPr>
    </w:lvl>
    <w:lvl w:ilvl="7" w:tplc="DCC61C8C">
      <w:numFmt w:val="bullet"/>
      <w:lvlText w:val="•"/>
      <w:lvlJc w:val="left"/>
      <w:pPr>
        <w:ind w:left="2066" w:hanging="257"/>
      </w:pPr>
      <w:rPr>
        <w:rFonts w:hint="default"/>
        <w:lang w:val="en-US" w:eastAsia="en-US" w:bidi="en-US"/>
      </w:rPr>
    </w:lvl>
    <w:lvl w:ilvl="8" w:tplc="7FF8C24C">
      <w:numFmt w:val="bullet"/>
      <w:lvlText w:val="•"/>
      <w:lvlJc w:val="left"/>
      <w:pPr>
        <w:ind w:left="2310" w:hanging="257"/>
      </w:pPr>
      <w:rPr>
        <w:rFonts w:hint="default"/>
        <w:lang w:val="en-US" w:eastAsia="en-US" w:bidi="en-US"/>
      </w:rPr>
    </w:lvl>
  </w:abstractNum>
  <w:abstractNum w:abstractNumId="35" w15:restartNumberingAfterBreak="0">
    <w:nsid w:val="120467E7"/>
    <w:multiLevelType w:val="hybridMultilevel"/>
    <w:tmpl w:val="49F6E5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24F07B8"/>
    <w:multiLevelType w:val="hybridMultilevel"/>
    <w:tmpl w:val="BB3EBD2A"/>
    <w:lvl w:ilvl="0" w:tplc="854E9C32">
      <w:numFmt w:val="bullet"/>
      <w:lvlText w:val=""/>
      <w:lvlJc w:val="left"/>
      <w:pPr>
        <w:ind w:left="480" w:hanging="360"/>
      </w:pPr>
      <w:rPr>
        <w:rFonts w:ascii="Symbol" w:eastAsia="Symbol" w:hAnsi="Symbol" w:cs="Symbol" w:hint="default"/>
        <w:w w:val="100"/>
        <w:sz w:val="23"/>
        <w:szCs w:val="23"/>
        <w:lang w:val="en-US" w:eastAsia="en-US" w:bidi="en-US"/>
      </w:rPr>
    </w:lvl>
    <w:lvl w:ilvl="1" w:tplc="A60EE0CA">
      <w:numFmt w:val="bullet"/>
      <w:lvlText w:val="•"/>
      <w:lvlJc w:val="left"/>
      <w:pPr>
        <w:ind w:left="686" w:hanging="360"/>
      </w:pPr>
      <w:rPr>
        <w:rFonts w:hint="default"/>
        <w:lang w:val="en-US" w:eastAsia="en-US" w:bidi="en-US"/>
      </w:rPr>
    </w:lvl>
    <w:lvl w:ilvl="2" w:tplc="46F47A62">
      <w:numFmt w:val="bullet"/>
      <w:lvlText w:val="•"/>
      <w:lvlJc w:val="left"/>
      <w:pPr>
        <w:ind w:left="892" w:hanging="360"/>
      </w:pPr>
      <w:rPr>
        <w:rFonts w:hint="default"/>
        <w:lang w:val="en-US" w:eastAsia="en-US" w:bidi="en-US"/>
      </w:rPr>
    </w:lvl>
    <w:lvl w:ilvl="3" w:tplc="6802717C">
      <w:numFmt w:val="bullet"/>
      <w:lvlText w:val="•"/>
      <w:lvlJc w:val="left"/>
      <w:pPr>
        <w:ind w:left="1098" w:hanging="360"/>
      </w:pPr>
      <w:rPr>
        <w:rFonts w:hint="default"/>
        <w:lang w:val="en-US" w:eastAsia="en-US" w:bidi="en-US"/>
      </w:rPr>
    </w:lvl>
    <w:lvl w:ilvl="4" w:tplc="27DEE68C">
      <w:numFmt w:val="bullet"/>
      <w:lvlText w:val="•"/>
      <w:lvlJc w:val="left"/>
      <w:pPr>
        <w:ind w:left="1304" w:hanging="360"/>
      </w:pPr>
      <w:rPr>
        <w:rFonts w:hint="default"/>
        <w:lang w:val="en-US" w:eastAsia="en-US" w:bidi="en-US"/>
      </w:rPr>
    </w:lvl>
    <w:lvl w:ilvl="5" w:tplc="09AEB6BA">
      <w:numFmt w:val="bullet"/>
      <w:lvlText w:val="•"/>
      <w:lvlJc w:val="left"/>
      <w:pPr>
        <w:ind w:left="1511" w:hanging="360"/>
      </w:pPr>
      <w:rPr>
        <w:rFonts w:hint="default"/>
        <w:lang w:val="en-US" w:eastAsia="en-US" w:bidi="en-US"/>
      </w:rPr>
    </w:lvl>
    <w:lvl w:ilvl="6" w:tplc="797C0A74">
      <w:numFmt w:val="bullet"/>
      <w:lvlText w:val="•"/>
      <w:lvlJc w:val="left"/>
      <w:pPr>
        <w:ind w:left="1717" w:hanging="360"/>
      </w:pPr>
      <w:rPr>
        <w:rFonts w:hint="default"/>
        <w:lang w:val="en-US" w:eastAsia="en-US" w:bidi="en-US"/>
      </w:rPr>
    </w:lvl>
    <w:lvl w:ilvl="7" w:tplc="6622A41A">
      <w:numFmt w:val="bullet"/>
      <w:lvlText w:val="•"/>
      <w:lvlJc w:val="left"/>
      <w:pPr>
        <w:ind w:left="1923" w:hanging="360"/>
      </w:pPr>
      <w:rPr>
        <w:rFonts w:hint="default"/>
        <w:lang w:val="en-US" w:eastAsia="en-US" w:bidi="en-US"/>
      </w:rPr>
    </w:lvl>
    <w:lvl w:ilvl="8" w:tplc="0E3EB3BE">
      <w:numFmt w:val="bullet"/>
      <w:lvlText w:val="•"/>
      <w:lvlJc w:val="left"/>
      <w:pPr>
        <w:ind w:left="2129" w:hanging="360"/>
      </w:pPr>
      <w:rPr>
        <w:rFonts w:hint="default"/>
        <w:lang w:val="en-US" w:eastAsia="en-US" w:bidi="en-US"/>
      </w:rPr>
    </w:lvl>
  </w:abstractNum>
  <w:abstractNum w:abstractNumId="37" w15:restartNumberingAfterBreak="0">
    <w:nsid w:val="126551F1"/>
    <w:multiLevelType w:val="hybridMultilevel"/>
    <w:tmpl w:val="AFC823AE"/>
    <w:lvl w:ilvl="0" w:tplc="52804C6C">
      <w:numFmt w:val="bullet"/>
      <w:lvlText w:val=""/>
      <w:lvlJc w:val="left"/>
      <w:pPr>
        <w:ind w:left="468" w:hanging="360"/>
      </w:pPr>
      <w:rPr>
        <w:rFonts w:ascii="Symbol" w:eastAsia="Symbol" w:hAnsi="Symbol" w:cs="Symbol" w:hint="default"/>
        <w:w w:val="100"/>
        <w:sz w:val="23"/>
        <w:szCs w:val="23"/>
        <w:lang w:val="en-US" w:eastAsia="en-US" w:bidi="en-US"/>
      </w:rPr>
    </w:lvl>
    <w:lvl w:ilvl="1" w:tplc="1BE6C104">
      <w:numFmt w:val="bullet"/>
      <w:lvlText w:val="•"/>
      <w:lvlJc w:val="left"/>
      <w:pPr>
        <w:ind w:left="597" w:hanging="360"/>
      </w:pPr>
      <w:rPr>
        <w:rFonts w:hint="default"/>
        <w:lang w:val="en-US" w:eastAsia="en-US" w:bidi="en-US"/>
      </w:rPr>
    </w:lvl>
    <w:lvl w:ilvl="2" w:tplc="51824EE0">
      <w:numFmt w:val="bullet"/>
      <w:lvlText w:val="•"/>
      <w:lvlJc w:val="left"/>
      <w:pPr>
        <w:ind w:left="735" w:hanging="360"/>
      </w:pPr>
      <w:rPr>
        <w:rFonts w:hint="default"/>
        <w:lang w:val="en-US" w:eastAsia="en-US" w:bidi="en-US"/>
      </w:rPr>
    </w:lvl>
    <w:lvl w:ilvl="3" w:tplc="4A4CB6C0">
      <w:numFmt w:val="bullet"/>
      <w:lvlText w:val="•"/>
      <w:lvlJc w:val="left"/>
      <w:pPr>
        <w:ind w:left="873" w:hanging="360"/>
      </w:pPr>
      <w:rPr>
        <w:rFonts w:hint="default"/>
        <w:lang w:val="en-US" w:eastAsia="en-US" w:bidi="en-US"/>
      </w:rPr>
    </w:lvl>
    <w:lvl w:ilvl="4" w:tplc="834C887C">
      <w:numFmt w:val="bullet"/>
      <w:lvlText w:val="•"/>
      <w:lvlJc w:val="left"/>
      <w:pPr>
        <w:ind w:left="1010" w:hanging="360"/>
      </w:pPr>
      <w:rPr>
        <w:rFonts w:hint="default"/>
        <w:lang w:val="en-US" w:eastAsia="en-US" w:bidi="en-US"/>
      </w:rPr>
    </w:lvl>
    <w:lvl w:ilvl="5" w:tplc="6D083BCC">
      <w:numFmt w:val="bullet"/>
      <w:lvlText w:val="•"/>
      <w:lvlJc w:val="left"/>
      <w:pPr>
        <w:ind w:left="1148" w:hanging="360"/>
      </w:pPr>
      <w:rPr>
        <w:rFonts w:hint="default"/>
        <w:lang w:val="en-US" w:eastAsia="en-US" w:bidi="en-US"/>
      </w:rPr>
    </w:lvl>
    <w:lvl w:ilvl="6" w:tplc="86E0DF98">
      <w:numFmt w:val="bullet"/>
      <w:lvlText w:val="•"/>
      <w:lvlJc w:val="left"/>
      <w:pPr>
        <w:ind w:left="1286" w:hanging="360"/>
      </w:pPr>
      <w:rPr>
        <w:rFonts w:hint="default"/>
        <w:lang w:val="en-US" w:eastAsia="en-US" w:bidi="en-US"/>
      </w:rPr>
    </w:lvl>
    <w:lvl w:ilvl="7" w:tplc="7D164062">
      <w:numFmt w:val="bullet"/>
      <w:lvlText w:val="•"/>
      <w:lvlJc w:val="left"/>
      <w:pPr>
        <w:ind w:left="1423" w:hanging="360"/>
      </w:pPr>
      <w:rPr>
        <w:rFonts w:hint="default"/>
        <w:lang w:val="en-US" w:eastAsia="en-US" w:bidi="en-US"/>
      </w:rPr>
    </w:lvl>
    <w:lvl w:ilvl="8" w:tplc="59742760">
      <w:numFmt w:val="bullet"/>
      <w:lvlText w:val="•"/>
      <w:lvlJc w:val="left"/>
      <w:pPr>
        <w:ind w:left="1561" w:hanging="360"/>
      </w:pPr>
      <w:rPr>
        <w:rFonts w:hint="default"/>
        <w:lang w:val="en-US" w:eastAsia="en-US" w:bidi="en-US"/>
      </w:rPr>
    </w:lvl>
  </w:abstractNum>
  <w:abstractNum w:abstractNumId="38" w15:restartNumberingAfterBreak="0">
    <w:nsid w:val="12FB5529"/>
    <w:multiLevelType w:val="hybridMultilevel"/>
    <w:tmpl w:val="09F2C656"/>
    <w:lvl w:ilvl="0" w:tplc="1E309A6E">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37D56D0"/>
    <w:multiLevelType w:val="hybridMultilevel"/>
    <w:tmpl w:val="67860E8A"/>
    <w:lvl w:ilvl="0" w:tplc="154C4218">
      <w:numFmt w:val="bullet"/>
      <w:lvlText w:val=""/>
      <w:lvlJc w:val="left"/>
      <w:pPr>
        <w:ind w:left="337" w:hanging="231"/>
      </w:pPr>
      <w:rPr>
        <w:rFonts w:ascii="Symbol" w:eastAsia="Symbol" w:hAnsi="Symbol" w:cs="Symbol" w:hint="default"/>
        <w:w w:val="100"/>
        <w:sz w:val="23"/>
        <w:szCs w:val="23"/>
        <w:lang w:val="en-US" w:eastAsia="en-US" w:bidi="en-US"/>
      </w:rPr>
    </w:lvl>
    <w:lvl w:ilvl="1" w:tplc="09F20874">
      <w:numFmt w:val="bullet"/>
      <w:lvlText w:val="•"/>
      <w:lvlJc w:val="left"/>
      <w:pPr>
        <w:ind w:left="557" w:hanging="231"/>
      </w:pPr>
      <w:rPr>
        <w:rFonts w:hint="default"/>
        <w:lang w:val="en-US" w:eastAsia="en-US" w:bidi="en-US"/>
      </w:rPr>
    </w:lvl>
    <w:lvl w:ilvl="2" w:tplc="85242760">
      <w:numFmt w:val="bullet"/>
      <w:lvlText w:val="•"/>
      <w:lvlJc w:val="left"/>
      <w:pPr>
        <w:ind w:left="775" w:hanging="231"/>
      </w:pPr>
      <w:rPr>
        <w:rFonts w:hint="default"/>
        <w:lang w:val="en-US" w:eastAsia="en-US" w:bidi="en-US"/>
      </w:rPr>
    </w:lvl>
    <w:lvl w:ilvl="3" w:tplc="03D0AD3C">
      <w:numFmt w:val="bullet"/>
      <w:lvlText w:val="•"/>
      <w:lvlJc w:val="left"/>
      <w:pPr>
        <w:ind w:left="992" w:hanging="231"/>
      </w:pPr>
      <w:rPr>
        <w:rFonts w:hint="default"/>
        <w:lang w:val="en-US" w:eastAsia="en-US" w:bidi="en-US"/>
      </w:rPr>
    </w:lvl>
    <w:lvl w:ilvl="4" w:tplc="4BFED974">
      <w:numFmt w:val="bullet"/>
      <w:lvlText w:val="•"/>
      <w:lvlJc w:val="left"/>
      <w:pPr>
        <w:ind w:left="1210" w:hanging="231"/>
      </w:pPr>
      <w:rPr>
        <w:rFonts w:hint="default"/>
        <w:lang w:val="en-US" w:eastAsia="en-US" w:bidi="en-US"/>
      </w:rPr>
    </w:lvl>
    <w:lvl w:ilvl="5" w:tplc="B40E1B62">
      <w:numFmt w:val="bullet"/>
      <w:lvlText w:val="•"/>
      <w:lvlJc w:val="left"/>
      <w:pPr>
        <w:ind w:left="1427" w:hanging="231"/>
      </w:pPr>
      <w:rPr>
        <w:rFonts w:hint="default"/>
        <w:lang w:val="en-US" w:eastAsia="en-US" w:bidi="en-US"/>
      </w:rPr>
    </w:lvl>
    <w:lvl w:ilvl="6" w:tplc="FF5622B6">
      <w:numFmt w:val="bullet"/>
      <w:lvlText w:val="•"/>
      <w:lvlJc w:val="left"/>
      <w:pPr>
        <w:ind w:left="1645" w:hanging="231"/>
      </w:pPr>
      <w:rPr>
        <w:rFonts w:hint="default"/>
        <w:lang w:val="en-US" w:eastAsia="en-US" w:bidi="en-US"/>
      </w:rPr>
    </w:lvl>
    <w:lvl w:ilvl="7" w:tplc="FCB4441A">
      <w:numFmt w:val="bullet"/>
      <w:lvlText w:val="•"/>
      <w:lvlJc w:val="left"/>
      <w:pPr>
        <w:ind w:left="1862" w:hanging="231"/>
      </w:pPr>
      <w:rPr>
        <w:rFonts w:hint="default"/>
        <w:lang w:val="en-US" w:eastAsia="en-US" w:bidi="en-US"/>
      </w:rPr>
    </w:lvl>
    <w:lvl w:ilvl="8" w:tplc="F8B86B9C">
      <w:numFmt w:val="bullet"/>
      <w:lvlText w:val="•"/>
      <w:lvlJc w:val="left"/>
      <w:pPr>
        <w:ind w:left="2080" w:hanging="231"/>
      </w:pPr>
      <w:rPr>
        <w:rFonts w:hint="default"/>
        <w:lang w:val="en-US" w:eastAsia="en-US" w:bidi="en-US"/>
      </w:rPr>
    </w:lvl>
  </w:abstractNum>
  <w:abstractNum w:abstractNumId="40" w15:restartNumberingAfterBreak="0">
    <w:nsid w:val="13821F8D"/>
    <w:multiLevelType w:val="hybridMultilevel"/>
    <w:tmpl w:val="53A2F5B6"/>
    <w:lvl w:ilvl="0" w:tplc="09E29ED2">
      <w:numFmt w:val="bullet"/>
      <w:lvlText w:val=""/>
      <w:lvlJc w:val="left"/>
      <w:pPr>
        <w:ind w:left="827" w:hanging="360"/>
      </w:pPr>
      <w:rPr>
        <w:rFonts w:ascii="Symbol" w:eastAsia="Symbol" w:hAnsi="Symbol" w:cs="Symbol" w:hint="default"/>
        <w:w w:val="100"/>
        <w:sz w:val="22"/>
        <w:szCs w:val="22"/>
        <w:lang w:val="en-US" w:eastAsia="en-US" w:bidi="en-US"/>
      </w:rPr>
    </w:lvl>
    <w:lvl w:ilvl="1" w:tplc="6AD26FA0">
      <w:numFmt w:val="bullet"/>
      <w:lvlText w:val="•"/>
      <w:lvlJc w:val="left"/>
      <w:pPr>
        <w:ind w:left="1504" w:hanging="360"/>
      </w:pPr>
      <w:rPr>
        <w:rFonts w:hint="default"/>
        <w:lang w:val="en-US" w:eastAsia="en-US" w:bidi="en-US"/>
      </w:rPr>
    </w:lvl>
    <w:lvl w:ilvl="2" w:tplc="B37C4AAE">
      <w:numFmt w:val="bullet"/>
      <w:lvlText w:val="•"/>
      <w:lvlJc w:val="left"/>
      <w:pPr>
        <w:ind w:left="2189" w:hanging="360"/>
      </w:pPr>
      <w:rPr>
        <w:rFonts w:hint="default"/>
        <w:lang w:val="en-US" w:eastAsia="en-US" w:bidi="en-US"/>
      </w:rPr>
    </w:lvl>
    <w:lvl w:ilvl="3" w:tplc="4296CBD8">
      <w:numFmt w:val="bullet"/>
      <w:lvlText w:val="•"/>
      <w:lvlJc w:val="left"/>
      <w:pPr>
        <w:ind w:left="2874" w:hanging="360"/>
      </w:pPr>
      <w:rPr>
        <w:rFonts w:hint="default"/>
        <w:lang w:val="en-US" w:eastAsia="en-US" w:bidi="en-US"/>
      </w:rPr>
    </w:lvl>
    <w:lvl w:ilvl="4" w:tplc="D9CC10D6">
      <w:numFmt w:val="bullet"/>
      <w:lvlText w:val="•"/>
      <w:lvlJc w:val="left"/>
      <w:pPr>
        <w:ind w:left="3559" w:hanging="360"/>
      </w:pPr>
      <w:rPr>
        <w:rFonts w:hint="default"/>
        <w:lang w:val="en-US" w:eastAsia="en-US" w:bidi="en-US"/>
      </w:rPr>
    </w:lvl>
    <w:lvl w:ilvl="5" w:tplc="69426958">
      <w:numFmt w:val="bullet"/>
      <w:lvlText w:val="•"/>
      <w:lvlJc w:val="left"/>
      <w:pPr>
        <w:ind w:left="4244" w:hanging="360"/>
      </w:pPr>
      <w:rPr>
        <w:rFonts w:hint="default"/>
        <w:lang w:val="en-US" w:eastAsia="en-US" w:bidi="en-US"/>
      </w:rPr>
    </w:lvl>
    <w:lvl w:ilvl="6" w:tplc="DCC06F4E">
      <w:numFmt w:val="bullet"/>
      <w:lvlText w:val="•"/>
      <w:lvlJc w:val="left"/>
      <w:pPr>
        <w:ind w:left="4928" w:hanging="360"/>
      </w:pPr>
      <w:rPr>
        <w:rFonts w:hint="default"/>
        <w:lang w:val="en-US" w:eastAsia="en-US" w:bidi="en-US"/>
      </w:rPr>
    </w:lvl>
    <w:lvl w:ilvl="7" w:tplc="88D00E5C">
      <w:numFmt w:val="bullet"/>
      <w:lvlText w:val="•"/>
      <w:lvlJc w:val="left"/>
      <w:pPr>
        <w:ind w:left="5613" w:hanging="360"/>
      </w:pPr>
      <w:rPr>
        <w:rFonts w:hint="default"/>
        <w:lang w:val="en-US" w:eastAsia="en-US" w:bidi="en-US"/>
      </w:rPr>
    </w:lvl>
    <w:lvl w:ilvl="8" w:tplc="38706BEE">
      <w:numFmt w:val="bullet"/>
      <w:lvlText w:val="•"/>
      <w:lvlJc w:val="left"/>
      <w:pPr>
        <w:ind w:left="6298" w:hanging="360"/>
      </w:pPr>
      <w:rPr>
        <w:rFonts w:hint="default"/>
        <w:lang w:val="en-US" w:eastAsia="en-US" w:bidi="en-US"/>
      </w:rPr>
    </w:lvl>
  </w:abstractNum>
  <w:abstractNum w:abstractNumId="41" w15:restartNumberingAfterBreak="0">
    <w:nsid w:val="139441AB"/>
    <w:multiLevelType w:val="hybridMultilevel"/>
    <w:tmpl w:val="1B26CCE4"/>
    <w:lvl w:ilvl="0" w:tplc="CC6CF44E">
      <w:numFmt w:val="bullet"/>
      <w:lvlText w:val=""/>
      <w:lvlJc w:val="left"/>
      <w:pPr>
        <w:ind w:left="392" w:hanging="286"/>
      </w:pPr>
      <w:rPr>
        <w:rFonts w:ascii="Symbol" w:eastAsia="Symbol" w:hAnsi="Symbol" w:cs="Symbol" w:hint="default"/>
        <w:w w:val="100"/>
        <w:sz w:val="23"/>
        <w:szCs w:val="23"/>
        <w:lang w:val="en-US" w:eastAsia="en-US" w:bidi="en-US"/>
      </w:rPr>
    </w:lvl>
    <w:lvl w:ilvl="1" w:tplc="128CC8AE">
      <w:numFmt w:val="bullet"/>
      <w:lvlText w:val="•"/>
      <w:lvlJc w:val="left"/>
      <w:pPr>
        <w:ind w:left="596" w:hanging="286"/>
      </w:pPr>
      <w:rPr>
        <w:rFonts w:hint="default"/>
        <w:lang w:val="en-US" w:eastAsia="en-US" w:bidi="en-US"/>
      </w:rPr>
    </w:lvl>
    <w:lvl w:ilvl="2" w:tplc="6576EE5A">
      <w:numFmt w:val="bullet"/>
      <w:lvlText w:val="•"/>
      <w:lvlJc w:val="left"/>
      <w:pPr>
        <w:ind w:left="792" w:hanging="286"/>
      </w:pPr>
      <w:rPr>
        <w:rFonts w:hint="default"/>
        <w:lang w:val="en-US" w:eastAsia="en-US" w:bidi="en-US"/>
      </w:rPr>
    </w:lvl>
    <w:lvl w:ilvl="3" w:tplc="B8CE34EA">
      <w:numFmt w:val="bullet"/>
      <w:lvlText w:val="•"/>
      <w:lvlJc w:val="left"/>
      <w:pPr>
        <w:ind w:left="988" w:hanging="286"/>
      </w:pPr>
      <w:rPr>
        <w:rFonts w:hint="default"/>
        <w:lang w:val="en-US" w:eastAsia="en-US" w:bidi="en-US"/>
      </w:rPr>
    </w:lvl>
    <w:lvl w:ilvl="4" w:tplc="7F44B9BC">
      <w:numFmt w:val="bullet"/>
      <w:lvlText w:val="•"/>
      <w:lvlJc w:val="left"/>
      <w:pPr>
        <w:ind w:left="1184" w:hanging="286"/>
      </w:pPr>
      <w:rPr>
        <w:rFonts w:hint="default"/>
        <w:lang w:val="en-US" w:eastAsia="en-US" w:bidi="en-US"/>
      </w:rPr>
    </w:lvl>
    <w:lvl w:ilvl="5" w:tplc="F65E3022">
      <w:numFmt w:val="bullet"/>
      <w:lvlText w:val="•"/>
      <w:lvlJc w:val="left"/>
      <w:pPr>
        <w:ind w:left="1380" w:hanging="286"/>
      </w:pPr>
      <w:rPr>
        <w:rFonts w:hint="default"/>
        <w:lang w:val="en-US" w:eastAsia="en-US" w:bidi="en-US"/>
      </w:rPr>
    </w:lvl>
    <w:lvl w:ilvl="6" w:tplc="D3B2104A">
      <w:numFmt w:val="bullet"/>
      <w:lvlText w:val="•"/>
      <w:lvlJc w:val="left"/>
      <w:pPr>
        <w:ind w:left="1576" w:hanging="286"/>
      </w:pPr>
      <w:rPr>
        <w:rFonts w:hint="default"/>
        <w:lang w:val="en-US" w:eastAsia="en-US" w:bidi="en-US"/>
      </w:rPr>
    </w:lvl>
    <w:lvl w:ilvl="7" w:tplc="25128AEE">
      <w:numFmt w:val="bullet"/>
      <w:lvlText w:val="•"/>
      <w:lvlJc w:val="left"/>
      <w:pPr>
        <w:ind w:left="1772" w:hanging="286"/>
      </w:pPr>
      <w:rPr>
        <w:rFonts w:hint="default"/>
        <w:lang w:val="en-US" w:eastAsia="en-US" w:bidi="en-US"/>
      </w:rPr>
    </w:lvl>
    <w:lvl w:ilvl="8" w:tplc="6A0A795E">
      <w:numFmt w:val="bullet"/>
      <w:lvlText w:val="•"/>
      <w:lvlJc w:val="left"/>
      <w:pPr>
        <w:ind w:left="1968" w:hanging="286"/>
      </w:pPr>
      <w:rPr>
        <w:rFonts w:hint="default"/>
        <w:lang w:val="en-US" w:eastAsia="en-US" w:bidi="en-US"/>
      </w:rPr>
    </w:lvl>
  </w:abstractNum>
  <w:abstractNum w:abstractNumId="42" w15:restartNumberingAfterBreak="0">
    <w:nsid w:val="13CD62D1"/>
    <w:multiLevelType w:val="hybridMultilevel"/>
    <w:tmpl w:val="82E861A8"/>
    <w:lvl w:ilvl="0" w:tplc="055CDF50">
      <w:numFmt w:val="bullet"/>
      <w:lvlText w:val=""/>
      <w:lvlJc w:val="left"/>
      <w:pPr>
        <w:ind w:left="467" w:hanging="360"/>
      </w:pPr>
      <w:rPr>
        <w:rFonts w:ascii="Symbol" w:eastAsia="Symbol" w:hAnsi="Symbol" w:cs="Symbol" w:hint="default"/>
        <w:w w:val="100"/>
        <w:sz w:val="23"/>
        <w:szCs w:val="23"/>
        <w:lang w:val="en-US" w:eastAsia="en-US" w:bidi="en-US"/>
      </w:rPr>
    </w:lvl>
    <w:lvl w:ilvl="1" w:tplc="90FA4A78">
      <w:numFmt w:val="bullet"/>
      <w:lvlText w:val="•"/>
      <w:lvlJc w:val="left"/>
      <w:pPr>
        <w:ind w:left="665" w:hanging="360"/>
      </w:pPr>
      <w:rPr>
        <w:rFonts w:hint="default"/>
        <w:lang w:val="en-US" w:eastAsia="en-US" w:bidi="en-US"/>
      </w:rPr>
    </w:lvl>
    <w:lvl w:ilvl="2" w:tplc="2F9E3070">
      <w:numFmt w:val="bullet"/>
      <w:lvlText w:val="•"/>
      <w:lvlJc w:val="left"/>
      <w:pPr>
        <w:ind w:left="871" w:hanging="360"/>
      </w:pPr>
      <w:rPr>
        <w:rFonts w:hint="default"/>
        <w:lang w:val="en-US" w:eastAsia="en-US" w:bidi="en-US"/>
      </w:rPr>
    </w:lvl>
    <w:lvl w:ilvl="3" w:tplc="8038665A">
      <w:numFmt w:val="bullet"/>
      <w:lvlText w:val="•"/>
      <w:lvlJc w:val="left"/>
      <w:pPr>
        <w:ind w:left="1076" w:hanging="360"/>
      </w:pPr>
      <w:rPr>
        <w:rFonts w:hint="default"/>
        <w:lang w:val="en-US" w:eastAsia="en-US" w:bidi="en-US"/>
      </w:rPr>
    </w:lvl>
    <w:lvl w:ilvl="4" w:tplc="EDA695B0">
      <w:numFmt w:val="bullet"/>
      <w:lvlText w:val="•"/>
      <w:lvlJc w:val="left"/>
      <w:pPr>
        <w:ind w:left="1282" w:hanging="360"/>
      </w:pPr>
      <w:rPr>
        <w:rFonts w:hint="default"/>
        <w:lang w:val="en-US" w:eastAsia="en-US" w:bidi="en-US"/>
      </w:rPr>
    </w:lvl>
    <w:lvl w:ilvl="5" w:tplc="29F28904">
      <w:numFmt w:val="bullet"/>
      <w:lvlText w:val="•"/>
      <w:lvlJc w:val="left"/>
      <w:pPr>
        <w:ind w:left="1487" w:hanging="360"/>
      </w:pPr>
      <w:rPr>
        <w:rFonts w:hint="default"/>
        <w:lang w:val="en-US" w:eastAsia="en-US" w:bidi="en-US"/>
      </w:rPr>
    </w:lvl>
    <w:lvl w:ilvl="6" w:tplc="0602D604">
      <w:numFmt w:val="bullet"/>
      <w:lvlText w:val="•"/>
      <w:lvlJc w:val="left"/>
      <w:pPr>
        <w:ind w:left="1693" w:hanging="360"/>
      </w:pPr>
      <w:rPr>
        <w:rFonts w:hint="default"/>
        <w:lang w:val="en-US" w:eastAsia="en-US" w:bidi="en-US"/>
      </w:rPr>
    </w:lvl>
    <w:lvl w:ilvl="7" w:tplc="F6D28998">
      <w:numFmt w:val="bullet"/>
      <w:lvlText w:val="•"/>
      <w:lvlJc w:val="left"/>
      <w:pPr>
        <w:ind w:left="1898" w:hanging="360"/>
      </w:pPr>
      <w:rPr>
        <w:rFonts w:hint="default"/>
        <w:lang w:val="en-US" w:eastAsia="en-US" w:bidi="en-US"/>
      </w:rPr>
    </w:lvl>
    <w:lvl w:ilvl="8" w:tplc="14D0C8AE">
      <w:numFmt w:val="bullet"/>
      <w:lvlText w:val="•"/>
      <w:lvlJc w:val="left"/>
      <w:pPr>
        <w:ind w:left="2104" w:hanging="360"/>
      </w:pPr>
      <w:rPr>
        <w:rFonts w:hint="default"/>
        <w:lang w:val="en-US" w:eastAsia="en-US" w:bidi="en-US"/>
      </w:rPr>
    </w:lvl>
  </w:abstractNum>
  <w:abstractNum w:abstractNumId="43" w15:restartNumberingAfterBreak="0">
    <w:nsid w:val="14E53EA7"/>
    <w:multiLevelType w:val="hybridMultilevel"/>
    <w:tmpl w:val="AC1C348A"/>
    <w:lvl w:ilvl="0" w:tplc="E8E41C2E">
      <w:numFmt w:val="bullet"/>
      <w:lvlText w:val=""/>
      <w:lvlJc w:val="left"/>
      <w:pPr>
        <w:ind w:left="467" w:hanging="360"/>
      </w:pPr>
      <w:rPr>
        <w:rFonts w:ascii="Symbol" w:eastAsia="Symbol" w:hAnsi="Symbol" w:cs="Symbol" w:hint="default"/>
        <w:w w:val="100"/>
        <w:sz w:val="23"/>
        <w:szCs w:val="23"/>
        <w:lang w:val="en-US" w:eastAsia="en-US" w:bidi="en-US"/>
      </w:rPr>
    </w:lvl>
    <w:lvl w:ilvl="1" w:tplc="6C00C9D4">
      <w:numFmt w:val="bullet"/>
      <w:lvlText w:val="•"/>
      <w:lvlJc w:val="left"/>
      <w:pPr>
        <w:ind w:left="597" w:hanging="360"/>
      </w:pPr>
      <w:rPr>
        <w:rFonts w:hint="default"/>
        <w:lang w:val="en-US" w:eastAsia="en-US" w:bidi="en-US"/>
      </w:rPr>
    </w:lvl>
    <w:lvl w:ilvl="2" w:tplc="7ED2BC34">
      <w:numFmt w:val="bullet"/>
      <w:lvlText w:val="•"/>
      <w:lvlJc w:val="left"/>
      <w:pPr>
        <w:ind w:left="735" w:hanging="360"/>
      </w:pPr>
      <w:rPr>
        <w:rFonts w:hint="default"/>
        <w:lang w:val="en-US" w:eastAsia="en-US" w:bidi="en-US"/>
      </w:rPr>
    </w:lvl>
    <w:lvl w:ilvl="3" w:tplc="B120A5E6">
      <w:numFmt w:val="bullet"/>
      <w:lvlText w:val="•"/>
      <w:lvlJc w:val="left"/>
      <w:pPr>
        <w:ind w:left="872" w:hanging="360"/>
      </w:pPr>
      <w:rPr>
        <w:rFonts w:hint="default"/>
        <w:lang w:val="en-US" w:eastAsia="en-US" w:bidi="en-US"/>
      </w:rPr>
    </w:lvl>
    <w:lvl w:ilvl="4" w:tplc="DD8CE6B0">
      <w:numFmt w:val="bullet"/>
      <w:lvlText w:val="•"/>
      <w:lvlJc w:val="left"/>
      <w:pPr>
        <w:ind w:left="1010" w:hanging="360"/>
      </w:pPr>
      <w:rPr>
        <w:rFonts w:hint="default"/>
        <w:lang w:val="en-US" w:eastAsia="en-US" w:bidi="en-US"/>
      </w:rPr>
    </w:lvl>
    <w:lvl w:ilvl="5" w:tplc="69707088">
      <w:numFmt w:val="bullet"/>
      <w:lvlText w:val="•"/>
      <w:lvlJc w:val="left"/>
      <w:pPr>
        <w:ind w:left="1147" w:hanging="360"/>
      </w:pPr>
      <w:rPr>
        <w:rFonts w:hint="default"/>
        <w:lang w:val="en-US" w:eastAsia="en-US" w:bidi="en-US"/>
      </w:rPr>
    </w:lvl>
    <w:lvl w:ilvl="6" w:tplc="B0A2AA04">
      <w:numFmt w:val="bullet"/>
      <w:lvlText w:val="•"/>
      <w:lvlJc w:val="left"/>
      <w:pPr>
        <w:ind w:left="1285" w:hanging="360"/>
      </w:pPr>
      <w:rPr>
        <w:rFonts w:hint="default"/>
        <w:lang w:val="en-US" w:eastAsia="en-US" w:bidi="en-US"/>
      </w:rPr>
    </w:lvl>
    <w:lvl w:ilvl="7" w:tplc="D4625B3E">
      <w:numFmt w:val="bullet"/>
      <w:lvlText w:val="•"/>
      <w:lvlJc w:val="left"/>
      <w:pPr>
        <w:ind w:left="1422" w:hanging="360"/>
      </w:pPr>
      <w:rPr>
        <w:rFonts w:hint="default"/>
        <w:lang w:val="en-US" w:eastAsia="en-US" w:bidi="en-US"/>
      </w:rPr>
    </w:lvl>
    <w:lvl w:ilvl="8" w:tplc="F1084526">
      <w:numFmt w:val="bullet"/>
      <w:lvlText w:val="•"/>
      <w:lvlJc w:val="left"/>
      <w:pPr>
        <w:ind w:left="1560" w:hanging="360"/>
      </w:pPr>
      <w:rPr>
        <w:rFonts w:hint="default"/>
        <w:lang w:val="en-US" w:eastAsia="en-US" w:bidi="en-US"/>
      </w:rPr>
    </w:lvl>
  </w:abstractNum>
  <w:abstractNum w:abstractNumId="44" w15:restartNumberingAfterBreak="0">
    <w:nsid w:val="15BC6F19"/>
    <w:multiLevelType w:val="hybridMultilevel"/>
    <w:tmpl w:val="D3D2BD9A"/>
    <w:lvl w:ilvl="0" w:tplc="49F6ED52">
      <w:numFmt w:val="bullet"/>
      <w:lvlText w:val=""/>
      <w:lvlJc w:val="left"/>
      <w:pPr>
        <w:ind w:left="467" w:hanging="360"/>
      </w:pPr>
      <w:rPr>
        <w:rFonts w:ascii="Symbol" w:eastAsia="Symbol" w:hAnsi="Symbol" w:cs="Symbol" w:hint="default"/>
        <w:w w:val="100"/>
        <w:sz w:val="23"/>
        <w:szCs w:val="23"/>
        <w:lang w:val="en-US" w:eastAsia="en-US" w:bidi="en-US"/>
      </w:rPr>
    </w:lvl>
    <w:lvl w:ilvl="1" w:tplc="EFA8C608">
      <w:numFmt w:val="bullet"/>
      <w:lvlText w:val="•"/>
      <w:lvlJc w:val="left"/>
      <w:pPr>
        <w:ind w:left="665" w:hanging="360"/>
      </w:pPr>
      <w:rPr>
        <w:rFonts w:hint="default"/>
        <w:lang w:val="en-US" w:eastAsia="en-US" w:bidi="en-US"/>
      </w:rPr>
    </w:lvl>
    <w:lvl w:ilvl="2" w:tplc="BE52E082">
      <w:numFmt w:val="bullet"/>
      <w:lvlText w:val="•"/>
      <w:lvlJc w:val="left"/>
      <w:pPr>
        <w:ind w:left="871" w:hanging="360"/>
      </w:pPr>
      <w:rPr>
        <w:rFonts w:hint="default"/>
        <w:lang w:val="en-US" w:eastAsia="en-US" w:bidi="en-US"/>
      </w:rPr>
    </w:lvl>
    <w:lvl w:ilvl="3" w:tplc="8556CEB8">
      <w:numFmt w:val="bullet"/>
      <w:lvlText w:val="•"/>
      <w:lvlJc w:val="left"/>
      <w:pPr>
        <w:ind w:left="1076" w:hanging="360"/>
      </w:pPr>
      <w:rPr>
        <w:rFonts w:hint="default"/>
        <w:lang w:val="en-US" w:eastAsia="en-US" w:bidi="en-US"/>
      </w:rPr>
    </w:lvl>
    <w:lvl w:ilvl="4" w:tplc="02BAF85A">
      <w:numFmt w:val="bullet"/>
      <w:lvlText w:val="•"/>
      <w:lvlJc w:val="left"/>
      <w:pPr>
        <w:ind w:left="1282" w:hanging="360"/>
      </w:pPr>
      <w:rPr>
        <w:rFonts w:hint="default"/>
        <w:lang w:val="en-US" w:eastAsia="en-US" w:bidi="en-US"/>
      </w:rPr>
    </w:lvl>
    <w:lvl w:ilvl="5" w:tplc="4A2E48BC">
      <w:numFmt w:val="bullet"/>
      <w:lvlText w:val="•"/>
      <w:lvlJc w:val="left"/>
      <w:pPr>
        <w:ind w:left="1487" w:hanging="360"/>
      </w:pPr>
      <w:rPr>
        <w:rFonts w:hint="default"/>
        <w:lang w:val="en-US" w:eastAsia="en-US" w:bidi="en-US"/>
      </w:rPr>
    </w:lvl>
    <w:lvl w:ilvl="6" w:tplc="C1BCD746">
      <w:numFmt w:val="bullet"/>
      <w:lvlText w:val="•"/>
      <w:lvlJc w:val="left"/>
      <w:pPr>
        <w:ind w:left="1693" w:hanging="360"/>
      </w:pPr>
      <w:rPr>
        <w:rFonts w:hint="default"/>
        <w:lang w:val="en-US" w:eastAsia="en-US" w:bidi="en-US"/>
      </w:rPr>
    </w:lvl>
    <w:lvl w:ilvl="7" w:tplc="1E062EB8">
      <w:numFmt w:val="bullet"/>
      <w:lvlText w:val="•"/>
      <w:lvlJc w:val="left"/>
      <w:pPr>
        <w:ind w:left="1898" w:hanging="360"/>
      </w:pPr>
      <w:rPr>
        <w:rFonts w:hint="default"/>
        <w:lang w:val="en-US" w:eastAsia="en-US" w:bidi="en-US"/>
      </w:rPr>
    </w:lvl>
    <w:lvl w:ilvl="8" w:tplc="CA92C208">
      <w:numFmt w:val="bullet"/>
      <w:lvlText w:val="•"/>
      <w:lvlJc w:val="left"/>
      <w:pPr>
        <w:ind w:left="2104" w:hanging="360"/>
      </w:pPr>
      <w:rPr>
        <w:rFonts w:hint="default"/>
        <w:lang w:val="en-US" w:eastAsia="en-US" w:bidi="en-US"/>
      </w:rPr>
    </w:lvl>
  </w:abstractNum>
  <w:abstractNum w:abstractNumId="45" w15:restartNumberingAfterBreak="0">
    <w:nsid w:val="15C302F7"/>
    <w:multiLevelType w:val="hybridMultilevel"/>
    <w:tmpl w:val="E8D0F522"/>
    <w:lvl w:ilvl="0" w:tplc="A9B02F76">
      <w:numFmt w:val="bullet"/>
      <w:lvlText w:val=""/>
      <w:lvlJc w:val="left"/>
      <w:pPr>
        <w:ind w:left="467" w:hanging="360"/>
      </w:pPr>
      <w:rPr>
        <w:rFonts w:ascii="Symbol" w:eastAsia="Symbol" w:hAnsi="Symbol" w:cs="Symbol" w:hint="default"/>
        <w:w w:val="100"/>
        <w:sz w:val="23"/>
        <w:szCs w:val="23"/>
        <w:lang w:val="en-US" w:eastAsia="en-US" w:bidi="en-US"/>
      </w:rPr>
    </w:lvl>
    <w:lvl w:ilvl="1" w:tplc="3FECB566">
      <w:numFmt w:val="bullet"/>
      <w:lvlText w:val="•"/>
      <w:lvlJc w:val="left"/>
      <w:pPr>
        <w:ind w:left="597" w:hanging="360"/>
      </w:pPr>
      <w:rPr>
        <w:rFonts w:hint="default"/>
        <w:lang w:val="en-US" w:eastAsia="en-US" w:bidi="en-US"/>
      </w:rPr>
    </w:lvl>
    <w:lvl w:ilvl="2" w:tplc="BFC68F8E">
      <w:numFmt w:val="bullet"/>
      <w:lvlText w:val="•"/>
      <w:lvlJc w:val="left"/>
      <w:pPr>
        <w:ind w:left="735" w:hanging="360"/>
      </w:pPr>
      <w:rPr>
        <w:rFonts w:hint="default"/>
        <w:lang w:val="en-US" w:eastAsia="en-US" w:bidi="en-US"/>
      </w:rPr>
    </w:lvl>
    <w:lvl w:ilvl="3" w:tplc="DE38BD72">
      <w:numFmt w:val="bullet"/>
      <w:lvlText w:val="•"/>
      <w:lvlJc w:val="left"/>
      <w:pPr>
        <w:ind w:left="872" w:hanging="360"/>
      </w:pPr>
      <w:rPr>
        <w:rFonts w:hint="default"/>
        <w:lang w:val="en-US" w:eastAsia="en-US" w:bidi="en-US"/>
      </w:rPr>
    </w:lvl>
    <w:lvl w:ilvl="4" w:tplc="7894593E">
      <w:numFmt w:val="bullet"/>
      <w:lvlText w:val="•"/>
      <w:lvlJc w:val="left"/>
      <w:pPr>
        <w:ind w:left="1010" w:hanging="360"/>
      </w:pPr>
      <w:rPr>
        <w:rFonts w:hint="default"/>
        <w:lang w:val="en-US" w:eastAsia="en-US" w:bidi="en-US"/>
      </w:rPr>
    </w:lvl>
    <w:lvl w:ilvl="5" w:tplc="3864D100">
      <w:numFmt w:val="bullet"/>
      <w:lvlText w:val="•"/>
      <w:lvlJc w:val="left"/>
      <w:pPr>
        <w:ind w:left="1147" w:hanging="360"/>
      </w:pPr>
      <w:rPr>
        <w:rFonts w:hint="default"/>
        <w:lang w:val="en-US" w:eastAsia="en-US" w:bidi="en-US"/>
      </w:rPr>
    </w:lvl>
    <w:lvl w:ilvl="6" w:tplc="A8C63BBE">
      <w:numFmt w:val="bullet"/>
      <w:lvlText w:val="•"/>
      <w:lvlJc w:val="left"/>
      <w:pPr>
        <w:ind w:left="1285" w:hanging="360"/>
      </w:pPr>
      <w:rPr>
        <w:rFonts w:hint="default"/>
        <w:lang w:val="en-US" w:eastAsia="en-US" w:bidi="en-US"/>
      </w:rPr>
    </w:lvl>
    <w:lvl w:ilvl="7" w:tplc="44166BB4">
      <w:numFmt w:val="bullet"/>
      <w:lvlText w:val="•"/>
      <w:lvlJc w:val="left"/>
      <w:pPr>
        <w:ind w:left="1422" w:hanging="360"/>
      </w:pPr>
      <w:rPr>
        <w:rFonts w:hint="default"/>
        <w:lang w:val="en-US" w:eastAsia="en-US" w:bidi="en-US"/>
      </w:rPr>
    </w:lvl>
    <w:lvl w:ilvl="8" w:tplc="5EB49ACE">
      <w:numFmt w:val="bullet"/>
      <w:lvlText w:val="•"/>
      <w:lvlJc w:val="left"/>
      <w:pPr>
        <w:ind w:left="1560" w:hanging="360"/>
      </w:pPr>
      <w:rPr>
        <w:rFonts w:hint="default"/>
        <w:lang w:val="en-US" w:eastAsia="en-US" w:bidi="en-US"/>
      </w:rPr>
    </w:lvl>
  </w:abstractNum>
  <w:abstractNum w:abstractNumId="46" w15:restartNumberingAfterBreak="0">
    <w:nsid w:val="15E5317C"/>
    <w:multiLevelType w:val="hybridMultilevel"/>
    <w:tmpl w:val="4290E6F4"/>
    <w:lvl w:ilvl="0" w:tplc="E0108A18">
      <w:numFmt w:val="bullet"/>
      <w:lvlText w:val=""/>
      <w:lvlJc w:val="left"/>
      <w:pPr>
        <w:ind w:left="370" w:hanging="264"/>
      </w:pPr>
      <w:rPr>
        <w:rFonts w:ascii="Symbol" w:eastAsia="Symbol" w:hAnsi="Symbol" w:cs="Symbol" w:hint="default"/>
        <w:w w:val="100"/>
        <w:sz w:val="23"/>
        <w:szCs w:val="23"/>
        <w:lang w:val="en-US" w:eastAsia="en-US" w:bidi="en-US"/>
      </w:rPr>
    </w:lvl>
    <w:lvl w:ilvl="1" w:tplc="5994D514">
      <w:numFmt w:val="bullet"/>
      <w:lvlText w:val="•"/>
      <w:lvlJc w:val="left"/>
      <w:pPr>
        <w:ind w:left="593" w:hanging="264"/>
      </w:pPr>
      <w:rPr>
        <w:rFonts w:hint="default"/>
        <w:lang w:val="en-US" w:eastAsia="en-US" w:bidi="en-US"/>
      </w:rPr>
    </w:lvl>
    <w:lvl w:ilvl="2" w:tplc="EB48E628">
      <w:numFmt w:val="bullet"/>
      <w:lvlText w:val="•"/>
      <w:lvlJc w:val="left"/>
      <w:pPr>
        <w:ind w:left="807" w:hanging="264"/>
      </w:pPr>
      <w:rPr>
        <w:rFonts w:hint="default"/>
        <w:lang w:val="en-US" w:eastAsia="en-US" w:bidi="en-US"/>
      </w:rPr>
    </w:lvl>
    <w:lvl w:ilvl="3" w:tplc="3490E154">
      <w:numFmt w:val="bullet"/>
      <w:lvlText w:val="•"/>
      <w:lvlJc w:val="left"/>
      <w:pPr>
        <w:ind w:left="1020" w:hanging="264"/>
      </w:pPr>
      <w:rPr>
        <w:rFonts w:hint="default"/>
        <w:lang w:val="en-US" w:eastAsia="en-US" w:bidi="en-US"/>
      </w:rPr>
    </w:lvl>
    <w:lvl w:ilvl="4" w:tplc="1206B824">
      <w:numFmt w:val="bullet"/>
      <w:lvlText w:val="•"/>
      <w:lvlJc w:val="left"/>
      <w:pPr>
        <w:ind w:left="1234" w:hanging="264"/>
      </w:pPr>
      <w:rPr>
        <w:rFonts w:hint="default"/>
        <w:lang w:val="en-US" w:eastAsia="en-US" w:bidi="en-US"/>
      </w:rPr>
    </w:lvl>
    <w:lvl w:ilvl="5" w:tplc="BCB4BB70">
      <w:numFmt w:val="bullet"/>
      <w:lvlText w:val="•"/>
      <w:lvlJc w:val="left"/>
      <w:pPr>
        <w:ind w:left="1447" w:hanging="264"/>
      </w:pPr>
      <w:rPr>
        <w:rFonts w:hint="default"/>
        <w:lang w:val="en-US" w:eastAsia="en-US" w:bidi="en-US"/>
      </w:rPr>
    </w:lvl>
    <w:lvl w:ilvl="6" w:tplc="373C76EE">
      <w:numFmt w:val="bullet"/>
      <w:lvlText w:val="•"/>
      <w:lvlJc w:val="left"/>
      <w:pPr>
        <w:ind w:left="1661" w:hanging="264"/>
      </w:pPr>
      <w:rPr>
        <w:rFonts w:hint="default"/>
        <w:lang w:val="en-US" w:eastAsia="en-US" w:bidi="en-US"/>
      </w:rPr>
    </w:lvl>
    <w:lvl w:ilvl="7" w:tplc="FAD0ACEA">
      <w:numFmt w:val="bullet"/>
      <w:lvlText w:val="•"/>
      <w:lvlJc w:val="left"/>
      <w:pPr>
        <w:ind w:left="1874" w:hanging="264"/>
      </w:pPr>
      <w:rPr>
        <w:rFonts w:hint="default"/>
        <w:lang w:val="en-US" w:eastAsia="en-US" w:bidi="en-US"/>
      </w:rPr>
    </w:lvl>
    <w:lvl w:ilvl="8" w:tplc="407C5F2E">
      <w:numFmt w:val="bullet"/>
      <w:lvlText w:val="•"/>
      <w:lvlJc w:val="left"/>
      <w:pPr>
        <w:ind w:left="2088" w:hanging="264"/>
      </w:pPr>
      <w:rPr>
        <w:rFonts w:hint="default"/>
        <w:lang w:val="en-US" w:eastAsia="en-US" w:bidi="en-US"/>
      </w:rPr>
    </w:lvl>
  </w:abstractNum>
  <w:abstractNum w:abstractNumId="47" w15:restartNumberingAfterBreak="0">
    <w:nsid w:val="16BD03FA"/>
    <w:multiLevelType w:val="hybridMultilevel"/>
    <w:tmpl w:val="5F604FA0"/>
    <w:lvl w:ilvl="0" w:tplc="06D6898A">
      <w:numFmt w:val="bullet"/>
      <w:lvlText w:val=""/>
      <w:lvlJc w:val="left"/>
      <w:pPr>
        <w:ind w:left="467" w:hanging="360"/>
      </w:pPr>
      <w:rPr>
        <w:rFonts w:ascii="Symbol" w:eastAsia="Symbol" w:hAnsi="Symbol" w:cs="Symbol" w:hint="default"/>
        <w:w w:val="100"/>
        <w:sz w:val="23"/>
        <w:szCs w:val="23"/>
        <w:lang w:val="en-US" w:eastAsia="en-US" w:bidi="en-US"/>
      </w:rPr>
    </w:lvl>
    <w:lvl w:ilvl="1" w:tplc="DF8EC63C">
      <w:numFmt w:val="bullet"/>
      <w:lvlText w:val="•"/>
      <w:lvlJc w:val="left"/>
      <w:pPr>
        <w:ind w:left="650" w:hanging="360"/>
      </w:pPr>
      <w:rPr>
        <w:rFonts w:hint="default"/>
        <w:lang w:val="en-US" w:eastAsia="en-US" w:bidi="en-US"/>
      </w:rPr>
    </w:lvl>
    <w:lvl w:ilvl="2" w:tplc="9AF0987E">
      <w:numFmt w:val="bullet"/>
      <w:lvlText w:val="•"/>
      <w:lvlJc w:val="left"/>
      <w:pPr>
        <w:ind w:left="840" w:hanging="360"/>
      </w:pPr>
      <w:rPr>
        <w:rFonts w:hint="default"/>
        <w:lang w:val="en-US" w:eastAsia="en-US" w:bidi="en-US"/>
      </w:rPr>
    </w:lvl>
    <w:lvl w:ilvl="3" w:tplc="9FB8F388">
      <w:numFmt w:val="bullet"/>
      <w:lvlText w:val="•"/>
      <w:lvlJc w:val="left"/>
      <w:pPr>
        <w:ind w:left="1030" w:hanging="360"/>
      </w:pPr>
      <w:rPr>
        <w:rFonts w:hint="default"/>
        <w:lang w:val="en-US" w:eastAsia="en-US" w:bidi="en-US"/>
      </w:rPr>
    </w:lvl>
    <w:lvl w:ilvl="4" w:tplc="46E068BA">
      <w:numFmt w:val="bullet"/>
      <w:lvlText w:val="•"/>
      <w:lvlJc w:val="left"/>
      <w:pPr>
        <w:ind w:left="1220" w:hanging="360"/>
      </w:pPr>
      <w:rPr>
        <w:rFonts w:hint="default"/>
        <w:lang w:val="en-US" w:eastAsia="en-US" w:bidi="en-US"/>
      </w:rPr>
    </w:lvl>
    <w:lvl w:ilvl="5" w:tplc="4836AA68">
      <w:numFmt w:val="bullet"/>
      <w:lvlText w:val="•"/>
      <w:lvlJc w:val="left"/>
      <w:pPr>
        <w:ind w:left="1410" w:hanging="360"/>
      </w:pPr>
      <w:rPr>
        <w:rFonts w:hint="default"/>
        <w:lang w:val="en-US" w:eastAsia="en-US" w:bidi="en-US"/>
      </w:rPr>
    </w:lvl>
    <w:lvl w:ilvl="6" w:tplc="0CCE8F42">
      <w:numFmt w:val="bullet"/>
      <w:lvlText w:val="•"/>
      <w:lvlJc w:val="left"/>
      <w:pPr>
        <w:ind w:left="1600" w:hanging="360"/>
      </w:pPr>
      <w:rPr>
        <w:rFonts w:hint="default"/>
        <w:lang w:val="en-US" w:eastAsia="en-US" w:bidi="en-US"/>
      </w:rPr>
    </w:lvl>
    <w:lvl w:ilvl="7" w:tplc="495CDE32">
      <w:numFmt w:val="bullet"/>
      <w:lvlText w:val="•"/>
      <w:lvlJc w:val="left"/>
      <w:pPr>
        <w:ind w:left="1790" w:hanging="360"/>
      </w:pPr>
      <w:rPr>
        <w:rFonts w:hint="default"/>
        <w:lang w:val="en-US" w:eastAsia="en-US" w:bidi="en-US"/>
      </w:rPr>
    </w:lvl>
    <w:lvl w:ilvl="8" w:tplc="A26EED1E">
      <w:numFmt w:val="bullet"/>
      <w:lvlText w:val="•"/>
      <w:lvlJc w:val="left"/>
      <w:pPr>
        <w:ind w:left="1980" w:hanging="360"/>
      </w:pPr>
      <w:rPr>
        <w:rFonts w:hint="default"/>
        <w:lang w:val="en-US" w:eastAsia="en-US" w:bidi="en-US"/>
      </w:rPr>
    </w:lvl>
  </w:abstractNum>
  <w:abstractNum w:abstractNumId="48" w15:restartNumberingAfterBreak="0">
    <w:nsid w:val="16CF3A8B"/>
    <w:multiLevelType w:val="hybridMultilevel"/>
    <w:tmpl w:val="6A327270"/>
    <w:lvl w:ilvl="0" w:tplc="CC7084AC">
      <w:numFmt w:val="bullet"/>
      <w:lvlText w:val=""/>
      <w:lvlJc w:val="left"/>
      <w:pPr>
        <w:ind w:left="467" w:hanging="360"/>
      </w:pPr>
      <w:rPr>
        <w:rFonts w:ascii="Symbol" w:eastAsia="Symbol" w:hAnsi="Symbol" w:cs="Symbol" w:hint="default"/>
        <w:w w:val="100"/>
        <w:sz w:val="23"/>
        <w:szCs w:val="23"/>
        <w:lang w:val="en-US" w:eastAsia="en-US" w:bidi="en-US"/>
      </w:rPr>
    </w:lvl>
    <w:lvl w:ilvl="1" w:tplc="3672365E">
      <w:numFmt w:val="bullet"/>
      <w:lvlText w:val="•"/>
      <w:lvlJc w:val="left"/>
      <w:pPr>
        <w:ind w:left="665" w:hanging="360"/>
      </w:pPr>
      <w:rPr>
        <w:rFonts w:hint="default"/>
        <w:lang w:val="en-US" w:eastAsia="en-US" w:bidi="en-US"/>
      </w:rPr>
    </w:lvl>
    <w:lvl w:ilvl="2" w:tplc="13364418">
      <w:numFmt w:val="bullet"/>
      <w:lvlText w:val="•"/>
      <w:lvlJc w:val="left"/>
      <w:pPr>
        <w:ind w:left="871" w:hanging="360"/>
      </w:pPr>
      <w:rPr>
        <w:rFonts w:hint="default"/>
        <w:lang w:val="en-US" w:eastAsia="en-US" w:bidi="en-US"/>
      </w:rPr>
    </w:lvl>
    <w:lvl w:ilvl="3" w:tplc="D9009472">
      <w:numFmt w:val="bullet"/>
      <w:lvlText w:val="•"/>
      <w:lvlJc w:val="left"/>
      <w:pPr>
        <w:ind w:left="1076" w:hanging="360"/>
      </w:pPr>
      <w:rPr>
        <w:rFonts w:hint="default"/>
        <w:lang w:val="en-US" w:eastAsia="en-US" w:bidi="en-US"/>
      </w:rPr>
    </w:lvl>
    <w:lvl w:ilvl="4" w:tplc="61845972">
      <w:numFmt w:val="bullet"/>
      <w:lvlText w:val="•"/>
      <w:lvlJc w:val="left"/>
      <w:pPr>
        <w:ind w:left="1282" w:hanging="360"/>
      </w:pPr>
      <w:rPr>
        <w:rFonts w:hint="default"/>
        <w:lang w:val="en-US" w:eastAsia="en-US" w:bidi="en-US"/>
      </w:rPr>
    </w:lvl>
    <w:lvl w:ilvl="5" w:tplc="BDD886EE">
      <w:numFmt w:val="bullet"/>
      <w:lvlText w:val="•"/>
      <w:lvlJc w:val="left"/>
      <w:pPr>
        <w:ind w:left="1487" w:hanging="360"/>
      </w:pPr>
      <w:rPr>
        <w:rFonts w:hint="default"/>
        <w:lang w:val="en-US" w:eastAsia="en-US" w:bidi="en-US"/>
      </w:rPr>
    </w:lvl>
    <w:lvl w:ilvl="6" w:tplc="CDF0F066">
      <w:numFmt w:val="bullet"/>
      <w:lvlText w:val="•"/>
      <w:lvlJc w:val="left"/>
      <w:pPr>
        <w:ind w:left="1693" w:hanging="360"/>
      </w:pPr>
      <w:rPr>
        <w:rFonts w:hint="default"/>
        <w:lang w:val="en-US" w:eastAsia="en-US" w:bidi="en-US"/>
      </w:rPr>
    </w:lvl>
    <w:lvl w:ilvl="7" w:tplc="2F66BD38">
      <w:numFmt w:val="bullet"/>
      <w:lvlText w:val="•"/>
      <w:lvlJc w:val="left"/>
      <w:pPr>
        <w:ind w:left="1898" w:hanging="360"/>
      </w:pPr>
      <w:rPr>
        <w:rFonts w:hint="default"/>
        <w:lang w:val="en-US" w:eastAsia="en-US" w:bidi="en-US"/>
      </w:rPr>
    </w:lvl>
    <w:lvl w:ilvl="8" w:tplc="9E10593A">
      <w:numFmt w:val="bullet"/>
      <w:lvlText w:val="•"/>
      <w:lvlJc w:val="left"/>
      <w:pPr>
        <w:ind w:left="2104" w:hanging="360"/>
      </w:pPr>
      <w:rPr>
        <w:rFonts w:hint="default"/>
        <w:lang w:val="en-US" w:eastAsia="en-US" w:bidi="en-US"/>
      </w:rPr>
    </w:lvl>
  </w:abstractNum>
  <w:abstractNum w:abstractNumId="49" w15:restartNumberingAfterBreak="0">
    <w:nsid w:val="173D3D73"/>
    <w:multiLevelType w:val="hybridMultilevel"/>
    <w:tmpl w:val="27266134"/>
    <w:lvl w:ilvl="0" w:tplc="901625CA">
      <w:numFmt w:val="bullet"/>
      <w:lvlText w:val=""/>
      <w:lvlJc w:val="left"/>
      <w:pPr>
        <w:ind w:left="483" w:hanging="360"/>
      </w:pPr>
      <w:rPr>
        <w:rFonts w:ascii="Symbol" w:eastAsia="Symbol" w:hAnsi="Symbol" w:cs="Symbol" w:hint="default"/>
        <w:w w:val="100"/>
        <w:sz w:val="23"/>
        <w:szCs w:val="23"/>
        <w:lang w:val="en-US" w:eastAsia="en-US" w:bidi="en-US"/>
      </w:rPr>
    </w:lvl>
    <w:lvl w:ilvl="1" w:tplc="2D685030">
      <w:numFmt w:val="bullet"/>
      <w:lvlText w:val="•"/>
      <w:lvlJc w:val="left"/>
      <w:pPr>
        <w:ind w:left="668" w:hanging="360"/>
      </w:pPr>
      <w:rPr>
        <w:rFonts w:hint="default"/>
        <w:lang w:val="en-US" w:eastAsia="en-US" w:bidi="en-US"/>
      </w:rPr>
    </w:lvl>
    <w:lvl w:ilvl="2" w:tplc="D6DC3AC6">
      <w:numFmt w:val="bullet"/>
      <w:lvlText w:val="•"/>
      <w:lvlJc w:val="left"/>
      <w:pPr>
        <w:ind w:left="856" w:hanging="360"/>
      </w:pPr>
      <w:rPr>
        <w:rFonts w:hint="default"/>
        <w:lang w:val="en-US" w:eastAsia="en-US" w:bidi="en-US"/>
      </w:rPr>
    </w:lvl>
    <w:lvl w:ilvl="3" w:tplc="0EB0D0E8">
      <w:numFmt w:val="bullet"/>
      <w:lvlText w:val="•"/>
      <w:lvlJc w:val="left"/>
      <w:pPr>
        <w:ind w:left="1044" w:hanging="360"/>
      </w:pPr>
      <w:rPr>
        <w:rFonts w:hint="default"/>
        <w:lang w:val="en-US" w:eastAsia="en-US" w:bidi="en-US"/>
      </w:rPr>
    </w:lvl>
    <w:lvl w:ilvl="4" w:tplc="0BD661FC">
      <w:numFmt w:val="bullet"/>
      <w:lvlText w:val="•"/>
      <w:lvlJc w:val="left"/>
      <w:pPr>
        <w:ind w:left="1232" w:hanging="360"/>
      </w:pPr>
      <w:rPr>
        <w:rFonts w:hint="default"/>
        <w:lang w:val="en-US" w:eastAsia="en-US" w:bidi="en-US"/>
      </w:rPr>
    </w:lvl>
    <w:lvl w:ilvl="5" w:tplc="841E0042">
      <w:numFmt w:val="bullet"/>
      <w:lvlText w:val="•"/>
      <w:lvlJc w:val="left"/>
      <w:pPr>
        <w:ind w:left="1420" w:hanging="360"/>
      </w:pPr>
      <w:rPr>
        <w:rFonts w:hint="default"/>
        <w:lang w:val="en-US" w:eastAsia="en-US" w:bidi="en-US"/>
      </w:rPr>
    </w:lvl>
    <w:lvl w:ilvl="6" w:tplc="27EAAE52">
      <w:numFmt w:val="bullet"/>
      <w:lvlText w:val="•"/>
      <w:lvlJc w:val="left"/>
      <w:pPr>
        <w:ind w:left="1608" w:hanging="360"/>
      </w:pPr>
      <w:rPr>
        <w:rFonts w:hint="default"/>
        <w:lang w:val="en-US" w:eastAsia="en-US" w:bidi="en-US"/>
      </w:rPr>
    </w:lvl>
    <w:lvl w:ilvl="7" w:tplc="F1025A1A">
      <w:numFmt w:val="bullet"/>
      <w:lvlText w:val="•"/>
      <w:lvlJc w:val="left"/>
      <w:pPr>
        <w:ind w:left="1796" w:hanging="360"/>
      </w:pPr>
      <w:rPr>
        <w:rFonts w:hint="default"/>
        <w:lang w:val="en-US" w:eastAsia="en-US" w:bidi="en-US"/>
      </w:rPr>
    </w:lvl>
    <w:lvl w:ilvl="8" w:tplc="FCDC079C">
      <w:numFmt w:val="bullet"/>
      <w:lvlText w:val="•"/>
      <w:lvlJc w:val="left"/>
      <w:pPr>
        <w:ind w:left="1984" w:hanging="360"/>
      </w:pPr>
      <w:rPr>
        <w:rFonts w:hint="default"/>
        <w:lang w:val="en-US" w:eastAsia="en-US" w:bidi="en-US"/>
      </w:rPr>
    </w:lvl>
  </w:abstractNum>
  <w:abstractNum w:abstractNumId="50" w15:restartNumberingAfterBreak="0">
    <w:nsid w:val="178164E0"/>
    <w:multiLevelType w:val="hybridMultilevel"/>
    <w:tmpl w:val="5EE4B95E"/>
    <w:lvl w:ilvl="0" w:tplc="C8060706">
      <w:numFmt w:val="bullet"/>
      <w:lvlText w:val=""/>
      <w:lvlJc w:val="left"/>
      <w:pPr>
        <w:ind w:left="483" w:hanging="360"/>
      </w:pPr>
      <w:rPr>
        <w:rFonts w:ascii="Symbol" w:eastAsia="Symbol" w:hAnsi="Symbol" w:cs="Symbol" w:hint="default"/>
        <w:w w:val="100"/>
        <w:sz w:val="23"/>
        <w:szCs w:val="23"/>
        <w:lang w:val="en-US" w:eastAsia="en-US" w:bidi="en-US"/>
      </w:rPr>
    </w:lvl>
    <w:lvl w:ilvl="1" w:tplc="BFD03858">
      <w:numFmt w:val="bullet"/>
      <w:lvlText w:val="•"/>
      <w:lvlJc w:val="left"/>
      <w:pPr>
        <w:ind w:left="668" w:hanging="360"/>
      </w:pPr>
      <w:rPr>
        <w:rFonts w:hint="default"/>
        <w:lang w:val="en-US" w:eastAsia="en-US" w:bidi="en-US"/>
      </w:rPr>
    </w:lvl>
    <w:lvl w:ilvl="2" w:tplc="152A32EE">
      <w:numFmt w:val="bullet"/>
      <w:lvlText w:val="•"/>
      <w:lvlJc w:val="left"/>
      <w:pPr>
        <w:ind w:left="856" w:hanging="360"/>
      </w:pPr>
      <w:rPr>
        <w:rFonts w:hint="default"/>
        <w:lang w:val="en-US" w:eastAsia="en-US" w:bidi="en-US"/>
      </w:rPr>
    </w:lvl>
    <w:lvl w:ilvl="3" w:tplc="24FAD882">
      <w:numFmt w:val="bullet"/>
      <w:lvlText w:val="•"/>
      <w:lvlJc w:val="left"/>
      <w:pPr>
        <w:ind w:left="1044" w:hanging="360"/>
      </w:pPr>
      <w:rPr>
        <w:rFonts w:hint="default"/>
        <w:lang w:val="en-US" w:eastAsia="en-US" w:bidi="en-US"/>
      </w:rPr>
    </w:lvl>
    <w:lvl w:ilvl="4" w:tplc="AEF8CC04">
      <w:numFmt w:val="bullet"/>
      <w:lvlText w:val="•"/>
      <w:lvlJc w:val="left"/>
      <w:pPr>
        <w:ind w:left="1232" w:hanging="360"/>
      </w:pPr>
      <w:rPr>
        <w:rFonts w:hint="default"/>
        <w:lang w:val="en-US" w:eastAsia="en-US" w:bidi="en-US"/>
      </w:rPr>
    </w:lvl>
    <w:lvl w:ilvl="5" w:tplc="60A89746">
      <w:numFmt w:val="bullet"/>
      <w:lvlText w:val="•"/>
      <w:lvlJc w:val="left"/>
      <w:pPr>
        <w:ind w:left="1420" w:hanging="360"/>
      </w:pPr>
      <w:rPr>
        <w:rFonts w:hint="default"/>
        <w:lang w:val="en-US" w:eastAsia="en-US" w:bidi="en-US"/>
      </w:rPr>
    </w:lvl>
    <w:lvl w:ilvl="6" w:tplc="D3AABD82">
      <w:numFmt w:val="bullet"/>
      <w:lvlText w:val="•"/>
      <w:lvlJc w:val="left"/>
      <w:pPr>
        <w:ind w:left="1608" w:hanging="360"/>
      </w:pPr>
      <w:rPr>
        <w:rFonts w:hint="default"/>
        <w:lang w:val="en-US" w:eastAsia="en-US" w:bidi="en-US"/>
      </w:rPr>
    </w:lvl>
    <w:lvl w:ilvl="7" w:tplc="9B3CE6A4">
      <w:numFmt w:val="bullet"/>
      <w:lvlText w:val="•"/>
      <w:lvlJc w:val="left"/>
      <w:pPr>
        <w:ind w:left="1796" w:hanging="360"/>
      </w:pPr>
      <w:rPr>
        <w:rFonts w:hint="default"/>
        <w:lang w:val="en-US" w:eastAsia="en-US" w:bidi="en-US"/>
      </w:rPr>
    </w:lvl>
    <w:lvl w:ilvl="8" w:tplc="C4FED06A">
      <w:numFmt w:val="bullet"/>
      <w:lvlText w:val="•"/>
      <w:lvlJc w:val="left"/>
      <w:pPr>
        <w:ind w:left="1984" w:hanging="360"/>
      </w:pPr>
      <w:rPr>
        <w:rFonts w:hint="default"/>
        <w:lang w:val="en-US" w:eastAsia="en-US" w:bidi="en-US"/>
      </w:rPr>
    </w:lvl>
  </w:abstractNum>
  <w:abstractNum w:abstractNumId="51" w15:restartNumberingAfterBreak="0">
    <w:nsid w:val="1781705E"/>
    <w:multiLevelType w:val="hybridMultilevel"/>
    <w:tmpl w:val="13DC2CFA"/>
    <w:lvl w:ilvl="0" w:tplc="D890C02E">
      <w:numFmt w:val="bullet"/>
      <w:lvlText w:val=""/>
      <w:lvlJc w:val="left"/>
      <w:pPr>
        <w:ind w:left="392" w:hanging="286"/>
      </w:pPr>
      <w:rPr>
        <w:rFonts w:ascii="Symbol" w:eastAsia="Symbol" w:hAnsi="Symbol" w:cs="Symbol" w:hint="default"/>
        <w:w w:val="100"/>
        <w:sz w:val="23"/>
        <w:szCs w:val="23"/>
        <w:lang w:val="en-US" w:eastAsia="en-US" w:bidi="en-US"/>
      </w:rPr>
    </w:lvl>
    <w:lvl w:ilvl="1" w:tplc="3DB6F6F8">
      <w:numFmt w:val="bullet"/>
      <w:lvlText w:val="•"/>
      <w:lvlJc w:val="left"/>
      <w:pPr>
        <w:ind w:left="596" w:hanging="286"/>
      </w:pPr>
      <w:rPr>
        <w:rFonts w:hint="default"/>
        <w:lang w:val="en-US" w:eastAsia="en-US" w:bidi="en-US"/>
      </w:rPr>
    </w:lvl>
    <w:lvl w:ilvl="2" w:tplc="3CB43AEE">
      <w:numFmt w:val="bullet"/>
      <w:lvlText w:val="•"/>
      <w:lvlJc w:val="left"/>
      <w:pPr>
        <w:ind w:left="792" w:hanging="286"/>
      </w:pPr>
      <w:rPr>
        <w:rFonts w:hint="default"/>
        <w:lang w:val="en-US" w:eastAsia="en-US" w:bidi="en-US"/>
      </w:rPr>
    </w:lvl>
    <w:lvl w:ilvl="3" w:tplc="4A50663E">
      <w:numFmt w:val="bullet"/>
      <w:lvlText w:val="•"/>
      <w:lvlJc w:val="left"/>
      <w:pPr>
        <w:ind w:left="988" w:hanging="286"/>
      </w:pPr>
      <w:rPr>
        <w:rFonts w:hint="default"/>
        <w:lang w:val="en-US" w:eastAsia="en-US" w:bidi="en-US"/>
      </w:rPr>
    </w:lvl>
    <w:lvl w:ilvl="4" w:tplc="B7A022FC">
      <w:numFmt w:val="bullet"/>
      <w:lvlText w:val="•"/>
      <w:lvlJc w:val="left"/>
      <w:pPr>
        <w:ind w:left="1184" w:hanging="286"/>
      </w:pPr>
      <w:rPr>
        <w:rFonts w:hint="default"/>
        <w:lang w:val="en-US" w:eastAsia="en-US" w:bidi="en-US"/>
      </w:rPr>
    </w:lvl>
    <w:lvl w:ilvl="5" w:tplc="8EBEB84A">
      <w:numFmt w:val="bullet"/>
      <w:lvlText w:val="•"/>
      <w:lvlJc w:val="left"/>
      <w:pPr>
        <w:ind w:left="1380" w:hanging="286"/>
      </w:pPr>
      <w:rPr>
        <w:rFonts w:hint="default"/>
        <w:lang w:val="en-US" w:eastAsia="en-US" w:bidi="en-US"/>
      </w:rPr>
    </w:lvl>
    <w:lvl w:ilvl="6" w:tplc="82768788">
      <w:numFmt w:val="bullet"/>
      <w:lvlText w:val="•"/>
      <w:lvlJc w:val="left"/>
      <w:pPr>
        <w:ind w:left="1576" w:hanging="286"/>
      </w:pPr>
      <w:rPr>
        <w:rFonts w:hint="default"/>
        <w:lang w:val="en-US" w:eastAsia="en-US" w:bidi="en-US"/>
      </w:rPr>
    </w:lvl>
    <w:lvl w:ilvl="7" w:tplc="F704FCE4">
      <w:numFmt w:val="bullet"/>
      <w:lvlText w:val="•"/>
      <w:lvlJc w:val="left"/>
      <w:pPr>
        <w:ind w:left="1772" w:hanging="286"/>
      </w:pPr>
      <w:rPr>
        <w:rFonts w:hint="default"/>
        <w:lang w:val="en-US" w:eastAsia="en-US" w:bidi="en-US"/>
      </w:rPr>
    </w:lvl>
    <w:lvl w:ilvl="8" w:tplc="3F5AE7B0">
      <w:numFmt w:val="bullet"/>
      <w:lvlText w:val="•"/>
      <w:lvlJc w:val="left"/>
      <w:pPr>
        <w:ind w:left="1968" w:hanging="286"/>
      </w:pPr>
      <w:rPr>
        <w:rFonts w:hint="default"/>
        <w:lang w:val="en-US" w:eastAsia="en-US" w:bidi="en-US"/>
      </w:rPr>
    </w:lvl>
  </w:abstractNum>
  <w:abstractNum w:abstractNumId="52" w15:restartNumberingAfterBreak="0">
    <w:nsid w:val="17EE325D"/>
    <w:multiLevelType w:val="hybridMultilevel"/>
    <w:tmpl w:val="B9C43E54"/>
    <w:lvl w:ilvl="0" w:tplc="B080A0E2">
      <w:numFmt w:val="bullet"/>
      <w:lvlText w:val=""/>
      <w:lvlJc w:val="left"/>
      <w:pPr>
        <w:ind w:left="483" w:hanging="360"/>
      </w:pPr>
      <w:rPr>
        <w:rFonts w:ascii="Symbol" w:eastAsia="Symbol" w:hAnsi="Symbol" w:cs="Symbol" w:hint="default"/>
        <w:w w:val="100"/>
        <w:sz w:val="23"/>
        <w:szCs w:val="23"/>
        <w:lang w:val="en-US" w:eastAsia="en-US" w:bidi="en-US"/>
      </w:rPr>
    </w:lvl>
    <w:lvl w:ilvl="1" w:tplc="A634BCB2">
      <w:numFmt w:val="bullet"/>
      <w:lvlText w:val="•"/>
      <w:lvlJc w:val="left"/>
      <w:pPr>
        <w:ind w:left="668" w:hanging="360"/>
      </w:pPr>
      <w:rPr>
        <w:rFonts w:hint="default"/>
        <w:lang w:val="en-US" w:eastAsia="en-US" w:bidi="en-US"/>
      </w:rPr>
    </w:lvl>
    <w:lvl w:ilvl="2" w:tplc="7F08E2C4">
      <w:numFmt w:val="bullet"/>
      <w:lvlText w:val="•"/>
      <w:lvlJc w:val="left"/>
      <w:pPr>
        <w:ind w:left="856" w:hanging="360"/>
      </w:pPr>
      <w:rPr>
        <w:rFonts w:hint="default"/>
        <w:lang w:val="en-US" w:eastAsia="en-US" w:bidi="en-US"/>
      </w:rPr>
    </w:lvl>
    <w:lvl w:ilvl="3" w:tplc="085062B4">
      <w:numFmt w:val="bullet"/>
      <w:lvlText w:val="•"/>
      <w:lvlJc w:val="left"/>
      <w:pPr>
        <w:ind w:left="1044" w:hanging="360"/>
      </w:pPr>
      <w:rPr>
        <w:rFonts w:hint="default"/>
        <w:lang w:val="en-US" w:eastAsia="en-US" w:bidi="en-US"/>
      </w:rPr>
    </w:lvl>
    <w:lvl w:ilvl="4" w:tplc="0BD06E9C">
      <w:numFmt w:val="bullet"/>
      <w:lvlText w:val="•"/>
      <w:lvlJc w:val="left"/>
      <w:pPr>
        <w:ind w:left="1232" w:hanging="360"/>
      </w:pPr>
      <w:rPr>
        <w:rFonts w:hint="default"/>
        <w:lang w:val="en-US" w:eastAsia="en-US" w:bidi="en-US"/>
      </w:rPr>
    </w:lvl>
    <w:lvl w:ilvl="5" w:tplc="D5A269BC">
      <w:numFmt w:val="bullet"/>
      <w:lvlText w:val="•"/>
      <w:lvlJc w:val="left"/>
      <w:pPr>
        <w:ind w:left="1420" w:hanging="360"/>
      </w:pPr>
      <w:rPr>
        <w:rFonts w:hint="default"/>
        <w:lang w:val="en-US" w:eastAsia="en-US" w:bidi="en-US"/>
      </w:rPr>
    </w:lvl>
    <w:lvl w:ilvl="6" w:tplc="E44CE1F0">
      <w:numFmt w:val="bullet"/>
      <w:lvlText w:val="•"/>
      <w:lvlJc w:val="left"/>
      <w:pPr>
        <w:ind w:left="1608" w:hanging="360"/>
      </w:pPr>
      <w:rPr>
        <w:rFonts w:hint="default"/>
        <w:lang w:val="en-US" w:eastAsia="en-US" w:bidi="en-US"/>
      </w:rPr>
    </w:lvl>
    <w:lvl w:ilvl="7" w:tplc="456CA0FC">
      <w:numFmt w:val="bullet"/>
      <w:lvlText w:val="•"/>
      <w:lvlJc w:val="left"/>
      <w:pPr>
        <w:ind w:left="1796" w:hanging="360"/>
      </w:pPr>
      <w:rPr>
        <w:rFonts w:hint="default"/>
        <w:lang w:val="en-US" w:eastAsia="en-US" w:bidi="en-US"/>
      </w:rPr>
    </w:lvl>
    <w:lvl w:ilvl="8" w:tplc="86748FA4">
      <w:numFmt w:val="bullet"/>
      <w:lvlText w:val="•"/>
      <w:lvlJc w:val="left"/>
      <w:pPr>
        <w:ind w:left="1984" w:hanging="360"/>
      </w:pPr>
      <w:rPr>
        <w:rFonts w:hint="default"/>
        <w:lang w:val="en-US" w:eastAsia="en-US" w:bidi="en-US"/>
      </w:rPr>
    </w:lvl>
  </w:abstractNum>
  <w:abstractNum w:abstractNumId="53" w15:restartNumberingAfterBreak="0">
    <w:nsid w:val="1811037B"/>
    <w:multiLevelType w:val="hybridMultilevel"/>
    <w:tmpl w:val="70E4341A"/>
    <w:lvl w:ilvl="0" w:tplc="4E906F62">
      <w:numFmt w:val="bullet"/>
      <w:lvlText w:val=""/>
      <w:lvlJc w:val="left"/>
      <w:pPr>
        <w:ind w:left="337" w:hanging="231"/>
      </w:pPr>
      <w:rPr>
        <w:rFonts w:ascii="Symbol" w:eastAsia="Symbol" w:hAnsi="Symbol" w:cs="Symbol" w:hint="default"/>
        <w:w w:val="100"/>
        <w:sz w:val="23"/>
        <w:szCs w:val="23"/>
        <w:lang w:val="en-US" w:eastAsia="en-US" w:bidi="en-US"/>
      </w:rPr>
    </w:lvl>
    <w:lvl w:ilvl="1" w:tplc="7B6C6ABC">
      <w:numFmt w:val="bullet"/>
      <w:lvlText w:val="•"/>
      <w:lvlJc w:val="left"/>
      <w:pPr>
        <w:ind w:left="585" w:hanging="231"/>
      </w:pPr>
      <w:rPr>
        <w:rFonts w:hint="default"/>
        <w:lang w:val="en-US" w:eastAsia="en-US" w:bidi="en-US"/>
      </w:rPr>
    </w:lvl>
    <w:lvl w:ilvl="2" w:tplc="3E189CC4">
      <w:numFmt w:val="bullet"/>
      <w:lvlText w:val="•"/>
      <w:lvlJc w:val="left"/>
      <w:pPr>
        <w:ind w:left="831" w:hanging="231"/>
      </w:pPr>
      <w:rPr>
        <w:rFonts w:hint="default"/>
        <w:lang w:val="en-US" w:eastAsia="en-US" w:bidi="en-US"/>
      </w:rPr>
    </w:lvl>
    <w:lvl w:ilvl="3" w:tplc="9516E912">
      <w:numFmt w:val="bullet"/>
      <w:lvlText w:val="•"/>
      <w:lvlJc w:val="left"/>
      <w:pPr>
        <w:ind w:left="1077" w:hanging="231"/>
      </w:pPr>
      <w:rPr>
        <w:rFonts w:hint="default"/>
        <w:lang w:val="en-US" w:eastAsia="en-US" w:bidi="en-US"/>
      </w:rPr>
    </w:lvl>
    <w:lvl w:ilvl="4" w:tplc="FE025FF4">
      <w:numFmt w:val="bullet"/>
      <w:lvlText w:val="•"/>
      <w:lvlJc w:val="left"/>
      <w:pPr>
        <w:ind w:left="1323" w:hanging="231"/>
      </w:pPr>
      <w:rPr>
        <w:rFonts w:hint="default"/>
        <w:lang w:val="en-US" w:eastAsia="en-US" w:bidi="en-US"/>
      </w:rPr>
    </w:lvl>
    <w:lvl w:ilvl="5" w:tplc="945E85B2">
      <w:numFmt w:val="bullet"/>
      <w:lvlText w:val="•"/>
      <w:lvlJc w:val="left"/>
      <w:pPr>
        <w:ind w:left="1569" w:hanging="231"/>
      </w:pPr>
      <w:rPr>
        <w:rFonts w:hint="default"/>
        <w:lang w:val="en-US" w:eastAsia="en-US" w:bidi="en-US"/>
      </w:rPr>
    </w:lvl>
    <w:lvl w:ilvl="6" w:tplc="818442B6">
      <w:numFmt w:val="bullet"/>
      <w:lvlText w:val="•"/>
      <w:lvlJc w:val="left"/>
      <w:pPr>
        <w:ind w:left="1814" w:hanging="231"/>
      </w:pPr>
      <w:rPr>
        <w:rFonts w:hint="default"/>
        <w:lang w:val="en-US" w:eastAsia="en-US" w:bidi="en-US"/>
      </w:rPr>
    </w:lvl>
    <w:lvl w:ilvl="7" w:tplc="AA0C163E">
      <w:numFmt w:val="bullet"/>
      <w:lvlText w:val="•"/>
      <w:lvlJc w:val="left"/>
      <w:pPr>
        <w:ind w:left="2060" w:hanging="231"/>
      </w:pPr>
      <w:rPr>
        <w:rFonts w:hint="default"/>
        <w:lang w:val="en-US" w:eastAsia="en-US" w:bidi="en-US"/>
      </w:rPr>
    </w:lvl>
    <w:lvl w:ilvl="8" w:tplc="B9B4D2F2">
      <w:numFmt w:val="bullet"/>
      <w:lvlText w:val="•"/>
      <w:lvlJc w:val="left"/>
      <w:pPr>
        <w:ind w:left="2306" w:hanging="231"/>
      </w:pPr>
      <w:rPr>
        <w:rFonts w:hint="default"/>
        <w:lang w:val="en-US" w:eastAsia="en-US" w:bidi="en-US"/>
      </w:rPr>
    </w:lvl>
  </w:abstractNum>
  <w:abstractNum w:abstractNumId="54" w15:restartNumberingAfterBreak="0">
    <w:nsid w:val="18522A6B"/>
    <w:multiLevelType w:val="hybridMultilevel"/>
    <w:tmpl w:val="28B87486"/>
    <w:lvl w:ilvl="0" w:tplc="D2E66532">
      <w:numFmt w:val="bullet"/>
      <w:lvlText w:val=""/>
      <w:lvlJc w:val="left"/>
      <w:pPr>
        <w:ind w:left="467" w:hanging="360"/>
      </w:pPr>
      <w:rPr>
        <w:rFonts w:ascii="Symbol" w:eastAsia="Symbol" w:hAnsi="Symbol" w:cs="Symbol" w:hint="default"/>
        <w:w w:val="100"/>
        <w:sz w:val="23"/>
        <w:szCs w:val="23"/>
        <w:lang w:val="en-US" w:eastAsia="en-US" w:bidi="en-US"/>
      </w:rPr>
    </w:lvl>
    <w:lvl w:ilvl="1" w:tplc="D02EF9A0">
      <w:numFmt w:val="bullet"/>
      <w:lvlText w:val="•"/>
      <w:lvlJc w:val="left"/>
      <w:pPr>
        <w:ind w:left="693" w:hanging="360"/>
      </w:pPr>
      <w:rPr>
        <w:rFonts w:hint="default"/>
        <w:lang w:val="en-US" w:eastAsia="en-US" w:bidi="en-US"/>
      </w:rPr>
    </w:lvl>
    <w:lvl w:ilvl="2" w:tplc="02BE8938">
      <w:numFmt w:val="bullet"/>
      <w:lvlText w:val="•"/>
      <w:lvlJc w:val="left"/>
      <w:pPr>
        <w:ind w:left="927" w:hanging="360"/>
      </w:pPr>
      <w:rPr>
        <w:rFonts w:hint="default"/>
        <w:lang w:val="en-US" w:eastAsia="en-US" w:bidi="en-US"/>
      </w:rPr>
    </w:lvl>
    <w:lvl w:ilvl="3" w:tplc="B3FAF304">
      <w:numFmt w:val="bullet"/>
      <w:lvlText w:val="•"/>
      <w:lvlJc w:val="left"/>
      <w:pPr>
        <w:ind w:left="1161" w:hanging="360"/>
      </w:pPr>
      <w:rPr>
        <w:rFonts w:hint="default"/>
        <w:lang w:val="en-US" w:eastAsia="en-US" w:bidi="en-US"/>
      </w:rPr>
    </w:lvl>
    <w:lvl w:ilvl="4" w:tplc="6A7A3706">
      <w:numFmt w:val="bullet"/>
      <w:lvlText w:val="•"/>
      <w:lvlJc w:val="left"/>
      <w:pPr>
        <w:ind w:left="1395" w:hanging="360"/>
      </w:pPr>
      <w:rPr>
        <w:rFonts w:hint="default"/>
        <w:lang w:val="en-US" w:eastAsia="en-US" w:bidi="en-US"/>
      </w:rPr>
    </w:lvl>
    <w:lvl w:ilvl="5" w:tplc="63785BEA">
      <w:numFmt w:val="bullet"/>
      <w:lvlText w:val="•"/>
      <w:lvlJc w:val="left"/>
      <w:pPr>
        <w:ind w:left="1629" w:hanging="360"/>
      </w:pPr>
      <w:rPr>
        <w:rFonts w:hint="default"/>
        <w:lang w:val="en-US" w:eastAsia="en-US" w:bidi="en-US"/>
      </w:rPr>
    </w:lvl>
    <w:lvl w:ilvl="6" w:tplc="9D66CBF4">
      <w:numFmt w:val="bullet"/>
      <w:lvlText w:val="•"/>
      <w:lvlJc w:val="left"/>
      <w:pPr>
        <w:ind w:left="1862" w:hanging="360"/>
      </w:pPr>
      <w:rPr>
        <w:rFonts w:hint="default"/>
        <w:lang w:val="en-US" w:eastAsia="en-US" w:bidi="en-US"/>
      </w:rPr>
    </w:lvl>
    <w:lvl w:ilvl="7" w:tplc="F93AAED6">
      <w:numFmt w:val="bullet"/>
      <w:lvlText w:val="•"/>
      <w:lvlJc w:val="left"/>
      <w:pPr>
        <w:ind w:left="2096" w:hanging="360"/>
      </w:pPr>
      <w:rPr>
        <w:rFonts w:hint="default"/>
        <w:lang w:val="en-US" w:eastAsia="en-US" w:bidi="en-US"/>
      </w:rPr>
    </w:lvl>
    <w:lvl w:ilvl="8" w:tplc="C7E8A0B6">
      <w:numFmt w:val="bullet"/>
      <w:lvlText w:val="•"/>
      <w:lvlJc w:val="left"/>
      <w:pPr>
        <w:ind w:left="2330" w:hanging="360"/>
      </w:pPr>
      <w:rPr>
        <w:rFonts w:hint="default"/>
        <w:lang w:val="en-US" w:eastAsia="en-US" w:bidi="en-US"/>
      </w:rPr>
    </w:lvl>
  </w:abstractNum>
  <w:abstractNum w:abstractNumId="55" w15:restartNumberingAfterBreak="0">
    <w:nsid w:val="189714B9"/>
    <w:multiLevelType w:val="hybridMultilevel"/>
    <w:tmpl w:val="50DA24FC"/>
    <w:lvl w:ilvl="0" w:tplc="3842C606">
      <w:numFmt w:val="bullet"/>
      <w:lvlText w:val=""/>
      <w:lvlJc w:val="left"/>
      <w:pPr>
        <w:ind w:left="337" w:hanging="231"/>
      </w:pPr>
      <w:rPr>
        <w:rFonts w:ascii="Symbol" w:eastAsia="Symbol" w:hAnsi="Symbol" w:cs="Symbol" w:hint="default"/>
        <w:w w:val="100"/>
        <w:sz w:val="23"/>
        <w:szCs w:val="23"/>
        <w:lang w:val="en-US" w:eastAsia="en-US" w:bidi="en-US"/>
      </w:rPr>
    </w:lvl>
    <w:lvl w:ilvl="1" w:tplc="4F04B244">
      <w:numFmt w:val="bullet"/>
      <w:lvlText w:val="•"/>
      <w:lvlJc w:val="left"/>
      <w:pPr>
        <w:ind w:left="557" w:hanging="231"/>
      </w:pPr>
      <w:rPr>
        <w:rFonts w:hint="default"/>
        <w:lang w:val="en-US" w:eastAsia="en-US" w:bidi="en-US"/>
      </w:rPr>
    </w:lvl>
    <w:lvl w:ilvl="2" w:tplc="49049374">
      <w:numFmt w:val="bullet"/>
      <w:lvlText w:val="•"/>
      <w:lvlJc w:val="left"/>
      <w:pPr>
        <w:ind w:left="775" w:hanging="231"/>
      </w:pPr>
      <w:rPr>
        <w:rFonts w:hint="default"/>
        <w:lang w:val="en-US" w:eastAsia="en-US" w:bidi="en-US"/>
      </w:rPr>
    </w:lvl>
    <w:lvl w:ilvl="3" w:tplc="452C2628">
      <w:numFmt w:val="bullet"/>
      <w:lvlText w:val="•"/>
      <w:lvlJc w:val="left"/>
      <w:pPr>
        <w:ind w:left="992" w:hanging="231"/>
      </w:pPr>
      <w:rPr>
        <w:rFonts w:hint="default"/>
        <w:lang w:val="en-US" w:eastAsia="en-US" w:bidi="en-US"/>
      </w:rPr>
    </w:lvl>
    <w:lvl w:ilvl="4" w:tplc="32F678A2">
      <w:numFmt w:val="bullet"/>
      <w:lvlText w:val="•"/>
      <w:lvlJc w:val="left"/>
      <w:pPr>
        <w:ind w:left="1210" w:hanging="231"/>
      </w:pPr>
      <w:rPr>
        <w:rFonts w:hint="default"/>
        <w:lang w:val="en-US" w:eastAsia="en-US" w:bidi="en-US"/>
      </w:rPr>
    </w:lvl>
    <w:lvl w:ilvl="5" w:tplc="63926E8C">
      <w:numFmt w:val="bullet"/>
      <w:lvlText w:val="•"/>
      <w:lvlJc w:val="left"/>
      <w:pPr>
        <w:ind w:left="1427" w:hanging="231"/>
      </w:pPr>
      <w:rPr>
        <w:rFonts w:hint="default"/>
        <w:lang w:val="en-US" w:eastAsia="en-US" w:bidi="en-US"/>
      </w:rPr>
    </w:lvl>
    <w:lvl w:ilvl="6" w:tplc="871A6360">
      <w:numFmt w:val="bullet"/>
      <w:lvlText w:val="•"/>
      <w:lvlJc w:val="left"/>
      <w:pPr>
        <w:ind w:left="1645" w:hanging="231"/>
      </w:pPr>
      <w:rPr>
        <w:rFonts w:hint="default"/>
        <w:lang w:val="en-US" w:eastAsia="en-US" w:bidi="en-US"/>
      </w:rPr>
    </w:lvl>
    <w:lvl w:ilvl="7" w:tplc="AE5C91F2">
      <w:numFmt w:val="bullet"/>
      <w:lvlText w:val="•"/>
      <w:lvlJc w:val="left"/>
      <w:pPr>
        <w:ind w:left="1862" w:hanging="231"/>
      </w:pPr>
      <w:rPr>
        <w:rFonts w:hint="default"/>
        <w:lang w:val="en-US" w:eastAsia="en-US" w:bidi="en-US"/>
      </w:rPr>
    </w:lvl>
    <w:lvl w:ilvl="8" w:tplc="7E5032A8">
      <w:numFmt w:val="bullet"/>
      <w:lvlText w:val="•"/>
      <w:lvlJc w:val="left"/>
      <w:pPr>
        <w:ind w:left="2080" w:hanging="231"/>
      </w:pPr>
      <w:rPr>
        <w:rFonts w:hint="default"/>
        <w:lang w:val="en-US" w:eastAsia="en-US" w:bidi="en-US"/>
      </w:rPr>
    </w:lvl>
  </w:abstractNum>
  <w:abstractNum w:abstractNumId="56" w15:restartNumberingAfterBreak="0">
    <w:nsid w:val="18DE4332"/>
    <w:multiLevelType w:val="hybridMultilevel"/>
    <w:tmpl w:val="153E3244"/>
    <w:lvl w:ilvl="0" w:tplc="D4B490BA">
      <w:numFmt w:val="bullet"/>
      <w:lvlText w:val=""/>
      <w:lvlJc w:val="left"/>
      <w:pPr>
        <w:ind w:left="467" w:hanging="360"/>
      </w:pPr>
      <w:rPr>
        <w:rFonts w:ascii="Symbol" w:eastAsia="Symbol" w:hAnsi="Symbol" w:cs="Symbol" w:hint="default"/>
        <w:w w:val="100"/>
        <w:sz w:val="23"/>
        <w:szCs w:val="23"/>
        <w:lang w:val="en-US" w:eastAsia="en-US" w:bidi="en-US"/>
      </w:rPr>
    </w:lvl>
    <w:lvl w:ilvl="1" w:tplc="B38C8B08">
      <w:numFmt w:val="bullet"/>
      <w:lvlText w:val="•"/>
      <w:lvlJc w:val="left"/>
      <w:pPr>
        <w:ind w:left="665" w:hanging="360"/>
      </w:pPr>
      <w:rPr>
        <w:rFonts w:hint="default"/>
        <w:lang w:val="en-US" w:eastAsia="en-US" w:bidi="en-US"/>
      </w:rPr>
    </w:lvl>
    <w:lvl w:ilvl="2" w:tplc="2CE23ACC">
      <w:numFmt w:val="bullet"/>
      <w:lvlText w:val="•"/>
      <w:lvlJc w:val="left"/>
      <w:pPr>
        <w:ind w:left="871" w:hanging="360"/>
      </w:pPr>
      <w:rPr>
        <w:rFonts w:hint="default"/>
        <w:lang w:val="en-US" w:eastAsia="en-US" w:bidi="en-US"/>
      </w:rPr>
    </w:lvl>
    <w:lvl w:ilvl="3" w:tplc="1FA2F3B4">
      <w:numFmt w:val="bullet"/>
      <w:lvlText w:val="•"/>
      <w:lvlJc w:val="left"/>
      <w:pPr>
        <w:ind w:left="1076" w:hanging="360"/>
      </w:pPr>
      <w:rPr>
        <w:rFonts w:hint="default"/>
        <w:lang w:val="en-US" w:eastAsia="en-US" w:bidi="en-US"/>
      </w:rPr>
    </w:lvl>
    <w:lvl w:ilvl="4" w:tplc="F37A29C8">
      <w:numFmt w:val="bullet"/>
      <w:lvlText w:val="•"/>
      <w:lvlJc w:val="left"/>
      <w:pPr>
        <w:ind w:left="1282" w:hanging="360"/>
      </w:pPr>
      <w:rPr>
        <w:rFonts w:hint="default"/>
        <w:lang w:val="en-US" w:eastAsia="en-US" w:bidi="en-US"/>
      </w:rPr>
    </w:lvl>
    <w:lvl w:ilvl="5" w:tplc="6110118E">
      <w:numFmt w:val="bullet"/>
      <w:lvlText w:val="•"/>
      <w:lvlJc w:val="left"/>
      <w:pPr>
        <w:ind w:left="1487" w:hanging="360"/>
      </w:pPr>
      <w:rPr>
        <w:rFonts w:hint="default"/>
        <w:lang w:val="en-US" w:eastAsia="en-US" w:bidi="en-US"/>
      </w:rPr>
    </w:lvl>
    <w:lvl w:ilvl="6" w:tplc="B3820AAC">
      <w:numFmt w:val="bullet"/>
      <w:lvlText w:val="•"/>
      <w:lvlJc w:val="left"/>
      <w:pPr>
        <w:ind w:left="1693" w:hanging="360"/>
      </w:pPr>
      <w:rPr>
        <w:rFonts w:hint="default"/>
        <w:lang w:val="en-US" w:eastAsia="en-US" w:bidi="en-US"/>
      </w:rPr>
    </w:lvl>
    <w:lvl w:ilvl="7" w:tplc="BA56EE4E">
      <w:numFmt w:val="bullet"/>
      <w:lvlText w:val="•"/>
      <w:lvlJc w:val="left"/>
      <w:pPr>
        <w:ind w:left="1898" w:hanging="360"/>
      </w:pPr>
      <w:rPr>
        <w:rFonts w:hint="default"/>
        <w:lang w:val="en-US" w:eastAsia="en-US" w:bidi="en-US"/>
      </w:rPr>
    </w:lvl>
    <w:lvl w:ilvl="8" w:tplc="C59EDD48">
      <w:numFmt w:val="bullet"/>
      <w:lvlText w:val="•"/>
      <w:lvlJc w:val="left"/>
      <w:pPr>
        <w:ind w:left="2104" w:hanging="360"/>
      </w:pPr>
      <w:rPr>
        <w:rFonts w:hint="default"/>
        <w:lang w:val="en-US" w:eastAsia="en-US" w:bidi="en-US"/>
      </w:rPr>
    </w:lvl>
  </w:abstractNum>
  <w:abstractNum w:abstractNumId="57" w15:restartNumberingAfterBreak="0">
    <w:nsid w:val="1A167E0E"/>
    <w:multiLevelType w:val="hybridMultilevel"/>
    <w:tmpl w:val="78E2F502"/>
    <w:lvl w:ilvl="0" w:tplc="DE68FA08">
      <w:numFmt w:val="bullet"/>
      <w:lvlText w:val=""/>
      <w:lvlJc w:val="left"/>
      <w:pPr>
        <w:ind w:left="411" w:hanging="305"/>
      </w:pPr>
      <w:rPr>
        <w:rFonts w:ascii="Symbol" w:eastAsia="Symbol" w:hAnsi="Symbol" w:cs="Symbol" w:hint="default"/>
        <w:w w:val="100"/>
        <w:sz w:val="23"/>
        <w:szCs w:val="23"/>
        <w:lang w:val="en-US" w:eastAsia="en-US" w:bidi="en-US"/>
      </w:rPr>
    </w:lvl>
    <w:lvl w:ilvl="1" w:tplc="C0226A5C">
      <w:numFmt w:val="bullet"/>
      <w:lvlText w:val="•"/>
      <w:lvlJc w:val="left"/>
      <w:pPr>
        <w:ind w:left="657" w:hanging="305"/>
      </w:pPr>
      <w:rPr>
        <w:rFonts w:hint="default"/>
        <w:lang w:val="en-US" w:eastAsia="en-US" w:bidi="en-US"/>
      </w:rPr>
    </w:lvl>
    <w:lvl w:ilvl="2" w:tplc="AE6E5AA6">
      <w:numFmt w:val="bullet"/>
      <w:lvlText w:val="•"/>
      <w:lvlJc w:val="left"/>
      <w:pPr>
        <w:ind w:left="895" w:hanging="305"/>
      </w:pPr>
      <w:rPr>
        <w:rFonts w:hint="default"/>
        <w:lang w:val="en-US" w:eastAsia="en-US" w:bidi="en-US"/>
      </w:rPr>
    </w:lvl>
    <w:lvl w:ilvl="3" w:tplc="1FCAF602">
      <w:numFmt w:val="bullet"/>
      <w:lvlText w:val="•"/>
      <w:lvlJc w:val="left"/>
      <w:pPr>
        <w:ind w:left="1133" w:hanging="305"/>
      </w:pPr>
      <w:rPr>
        <w:rFonts w:hint="default"/>
        <w:lang w:val="en-US" w:eastAsia="en-US" w:bidi="en-US"/>
      </w:rPr>
    </w:lvl>
    <w:lvl w:ilvl="4" w:tplc="2C1A2C52">
      <w:numFmt w:val="bullet"/>
      <w:lvlText w:val="•"/>
      <w:lvlJc w:val="left"/>
      <w:pPr>
        <w:ind w:left="1371" w:hanging="305"/>
      </w:pPr>
      <w:rPr>
        <w:rFonts w:hint="default"/>
        <w:lang w:val="en-US" w:eastAsia="en-US" w:bidi="en-US"/>
      </w:rPr>
    </w:lvl>
    <w:lvl w:ilvl="5" w:tplc="B9BCFB20">
      <w:numFmt w:val="bullet"/>
      <w:lvlText w:val="•"/>
      <w:lvlJc w:val="left"/>
      <w:pPr>
        <w:ind w:left="1609" w:hanging="305"/>
      </w:pPr>
      <w:rPr>
        <w:rFonts w:hint="default"/>
        <w:lang w:val="en-US" w:eastAsia="en-US" w:bidi="en-US"/>
      </w:rPr>
    </w:lvl>
    <w:lvl w:ilvl="6" w:tplc="A4FCD404">
      <w:numFmt w:val="bullet"/>
      <w:lvlText w:val="•"/>
      <w:lvlJc w:val="left"/>
      <w:pPr>
        <w:ind w:left="1846" w:hanging="305"/>
      </w:pPr>
      <w:rPr>
        <w:rFonts w:hint="default"/>
        <w:lang w:val="en-US" w:eastAsia="en-US" w:bidi="en-US"/>
      </w:rPr>
    </w:lvl>
    <w:lvl w:ilvl="7" w:tplc="3C8A0D2A">
      <w:numFmt w:val="bullet"/>
      <w:lvlText w:val="•"/>
      <w:lvlJc w:val="left"/>
      <w:pPr>
        <w:ind w:left="2084" w:hanging="305"/>
      </w:pPr>
      <w:rPr>
        <w:rFonts w:hint="default"/>
        <w:lang w:val="en-US" w:eastAsia="en-US" w:bidi="en-US"/>
      </w:rPr>
    </w:lvl>
    <w:lvl w:ilvl="8" w:tplc="4B686BEE">
      <w:numFmt w:val="bullet"/>
      <w:lvlText w:val="•"/>
      <w:lvlJc w:val="left"/>
      <w:pPr>
        <w:ind w:left="2322" w:hanging="305"/>
      </w:pPr>
      <w:rPr>
        <w:rFonts w:hint="default"/>
        <w:lang w:val="en-US" w:eastAsia="en-US" w:bidi="en-US"/>
      </w:rPr>
    </w:lvl>
  </w:abstractNum>
  <w:abstractNum w:abstractNumId="58" w15:restartNumberingAfterBreak="0">
    <w:nsid w:val="1A590CA3"/>
    <w:multiLevelType w:val="hybridMultilevel"/>
    <w:tmpl w:val="E86CF30E"/>
    <w:lvl w:ilvl="0" w:tplc="0218A7C6">
      <w:numFmt w:val="bullet"/>
      <w:lvlText w:val=""/>
      <w:lvlJc w:val="left"/>
      <w:pPr>
        <w:ind w:left="363" w:hanging="257"/>
      </w:pPr>
      <w:rPr>
        <w:rFonts w:ascii="Symbol" w:eastAsia="Symbol" w:hAnsi="Symbol" w:cs="Symbol" w:hint="default"/>
        <w:w w:val="100"/>
        <w:sz w:val="23"/>
        <w:szCs w:val="23"/>
        <w:lang w:val="en-US" w:eastAsia="en-US" w:bidi="en-US"/>
      </w:rPr>
    </w:lvl>
    <w:lvl w:ilvl="1" w:tplc="D76610CA">
      <w:numFmt w:val="bullet"/>
      <w:lvlText w:val="•"/>
      <w:lvlJc w:val="left"/>
      <w:pPr>
        <w:ind w:left="603" w:hanging="257"/>
      </w:pPr>
      <w:rPr>
        <w:rFonts w:hint="default"/>
        <w:lang w:val="en-US" w:eastAsia="en-US" w:bidi="en-US"/>
      </w:rPr>
    </w:lvl>
    <w:lvl w:ilvl="2" w:tplc="8DCC74E0">
      <w:numFmt w:val="bullet"/>
      <w:lvlText w:val="•"/>
      <w:lvlJc w:val="left"/>
      <w:pPr>
        <w:ind w:left="847" w:hanging="257"/>
      </w:pPr>
      <w:rPr>
        <w:rFonts w:hint="default"/>
        <w:lang w:val="en-US" w:eastAsia="en-US" w:bidi="en-US"/>
      </w:rPr>
    </w:lvl>
    <w:lvl w:ilvl="3" w:tplc="4C561144">
      <w:numFmt w:val="bullet"/>
      <w:lvlText w:val="•"/>
      <w:lvlJc w:val="left"/>
      <w:pPr>
        <w:ind w:left="1091" w:hanging="257"/>
      </w:pPr>
      <w:rPr>
        <w:rFonts w:hint="default"/>
        <w:lang w:val="en-US" w:eastAsia="en-US" w:bidi="en-US"/>
      </w:rPr>
    </w:lvl>
    <w:lvl w:ilvl="4" w:tplc="D93C4B42">
      <w:numFmt w:val="bullet"/>
      <w:lvlText w:val="•"/>
      <w:lvlJc w:val="left"/>
      <w:pPr>
        <w:ind w:left="1335" w:hanging="257"/>
      </w:pPr>
      <w:rPr>
        <w:rFonts w:hint="default"/>
        <w:lang w:val="en-US" w:eastAsia="en-US" w:bidi="en-US"/>
      </w:rPr>
    </w:lvl>
    <w:lvl w:ilvl="5" w:tplc="B51A5488">
      <w:numFmt w:val="bullet"/>
      <w:lvlText w:val="•"/>
      <w:lvlJc w:val="left"/>
      <w:pPr>
        <w:ind w:left="1579" w:hanging="257"/>
      </w:pPr>
      <w:rPr>
        <w:rFonts w:hint="default"/>
        <w:lang w:val="en-US" w:eastAsia="en-US" w:bidi="en-US"/>
      </w:rPr>
    </w:lvl>
    <w:lvl w:ilvl="6" w:tplc="61B03888">
      <w:numFmt w:val="bullet"/>
      <w:lvlText w:val="•"/>
      <w:lvlJc w:val="left"/>
      <w:pPr>
        <w:ind w:left="1822" w:hanging="257"/>
      </w:pPr>
      <w:rPr>
        <w:rFonts w:hint="default"/>
        <w:lang w:val="en-US" w:eastAsia="en-US" w:bidi="en-US"/>
      </w:rPr>
    </w:lvl>
    <w:lvl w:ilvl="7" w:tplc="397220B0">
      <w:numFmt w:val="bullet"/>
      <w:lvlText w:val="•"/>
      <w:lvlJc w:val="left"/>
      <w:pPr>
        <w:ind w:left="2066" w:hanging="257"/>
      </w:pPr>
      <w:rPr>
        <w:rFonts w:hint="default"/>
        <w:lang w:val="en-US" w:eastAsia="en-US" w:bidi="en-US"/>
      </w:rPr>
    </w:lvl>
    <w:lvl w:ilvl="8" w:tplc="8814D668">
      <w:numFmt w:val="bullet"/>
      <w:lvlText w:val="•"/>
      <w:lvlJc w:val="left"/>
      <w:pPr>
        <w:ind w:left="2310" w:hanging="257"/>
      </w:pPr>
      <w:rPr>
        <w:rFonts w:hint="default"/>
        <w:lang w:val="en-US" w:eastAsia="en-US" w:bidi="en-US"/>
      </w:rPr>
    </w:lvl>
  </w:abstractNum>
  <w:abstractNum w:abstractNumId="59" w15:restartNumberingAfterBreak="0">
    <w:nsid w:val="1A793B62"/>
    <w:multiLevelType w:val="hybridMultilevel"/>
    <w:tmpl w:val="A1BC182E"/>
    <w:lvl w:ilvl="0" w:tplc="1F2C2334">
      <w:numFmt w:val="bullet"/>
      <w:lvlText w:val=""/>
      <w:lvlJc w:val="left"/>
      <w:pPr>
        <w:ind w:left="483" w:hanging="360"/>
      </w:pPr>
      <w:rPr>
        <w:rFonts w:ascii="Symbol" w:eastAsia="Symbol" w:hAnsi="Symbol" w:cs="Symbol" w:hint="default"/>
        <w:w w:val="100"/>
        <w:sz w:val="23"/>
        <w:szCs w:val="23"/>
        <w:lang w:val="en-US" w:eastAsia="en-US" w:bidi="en-US"/>
      </w:rPr>
    </w:lvl>
    <w:lvl w:ilvl="1" w:tplc="D1147602">
      <w:numFmt w:val="bullet"/>
      <w:lvlText w:val="•"/>
      <w:lvlJc w:val="left"/>
      <w:pPr>
        <w:ind w:left="668" w:hanging="360"/>
      </w:pPr>
      <w:rPr>
        <w:rFonts w:hint="default"/>
        <w:lang w:val="en-US" w:eastAsia="en-US" w:bidi="en-US"/>
      </w:rPr>
    </w:lvl>
    <w:lvl w:ilvl="2" w:tplc="C55854BA">
      <w:numFmt w:val="bullet"/>
      <w:lvlText w:val="•"/>
      <w:lvlJc w:val="left"/>
      <w:pPr>
        <w:ind w:left="856" w:hanging="360"/>
      </w:pPr>
      <w:rPr>
        <w:rFonts w:hint="default"/>
        <w:lang w:val="en-US" w:eastAsia="en-US" w:bidi="en-US"/>
      </w:rPr>
    </w:lvl>
    <w:lvl w:ilvl="3" w:tplc="B48A8D66">
      <w:numFmt w:val="bullet"/>
      <w:lvlText w:val="•"/>
      <w:lvlJc w:val="left"/>
      <w:pPr>
        <w:ind w:left="1044" w:hanging="360"/>
      </w:pPr>
      <w:rPr>
        <w:rFonts w:hint="default"/>
        <w:lang w:val="en-US" w:eastAsia="en-US" w:bidi="en-US"/>
      </w:rPr>
    </w:lvl>
    <w:lvl w:ilvl="4" w:tplc="E6E0B18E">
      <w:numFmt w:val="bullet"/>
      <w:lvlText w:val="•"/>
      <w:lvlJc w:val="left"/>
      <w:pPr>
        <w:ind w:left="1232" w:hanging="360"/>
      </w:pPr>
      <w:rPr>
        <w:rFonts w:hint="default"/>
        <w:lang w:val="en-US" w:eastAsia="en-US" w:bidi="en-US"/>
      </w:rPr>
    </w:lvl>
    <w:lvl w:ilvl="5" w:tplc="1E448872">
      <w:numFmt w:val="bullet"/>
      <w:lvlText w:val="•"/>
      <w:lvlJc w:val="left"/>
      <w:pPr>
        <w:ind w:left="1420" w:hanging="360"/>
      </w:pPr>
      <w:rPr>
        <w:rFonts w:hint="default"/>
        <w:lang w:val="en-US" w:eastAsia="en-US" w:bidi="en-US"/>
      </w:rPr>
    </w:lvl>
    <w:lvl w:ilvl="6" w:tplc="05DAE330">
      <w:numFmt w:val="bullet"/>
      <w:lvlText w:val="•"/>
      <w:lvlJc w:val="left"/>
      <w:pPr>
        <w:ind w:left="1608" w:hanging="360"/>
      </w:pPr>
      <w:rPr>
        <w:rFonts w:hint="default"/>
        <w:lang w:val="en-US" w:eastAsia="en-US" w:bidi="en-US"/>
      </w:rPr>
    </w:lvl>
    <w:lvl w:ilvl="7" w:tplc="517C67F8">
      <w:numFmt w:val="bullet"/>
      <w:lvlText w:val="•"/>
      <w:lvlJc w:val="left"/>
      <w:pPr>
        <w:ind w:left="1796" w:hanging="360"/>
      </w:pPr>
      <w:rPr>
        <w:rFonts w:hint="default"/>
        <w:lang w:val="en-US" w:eastAsia="en-US" w:bidi="en-US"/>
      </w:rPr>
    </w:lvl>
    <w:lvl w:ilvl="8" w:tplc="1C5AEFA8">
      <w:numFmt w:val="bullet"/>
      <w:lvlText w:val="•"/>
      <w:lvlJc w:val="left"/>
      <w:pPr>
        <w:ind w:left="1984" w:hanging="360"/>
      </w:pPr>
      <w:rPr>
        <w:rFonts w:hint="default"/>
        <w:lang w:val="en-US" w:eastAsia="en-US" w:bidi="en-US"/>
      </w:rPr>
    </w:lvl>
  </w:abstractNum>
  <w:abstractNum w:abstractNumId="60" w15:restartNumberingAfterBreak="0">
    <w:nsid w:val="1B083D02"/>
    <w:multiLevelType w:val="hybridMultilevel"/>
    <w:tmpl w:val="47D05996"/>
    <w:lvl w:ilvl="0" w:tplc="5E10EA28">
      <w:numFmt w:val="bullet"/>
      <w:lvlText w:val=""/>
      <w:lvlJc w:val="left"/>
      <w:pPr>
        <w:ind w:left="467" w:hanging="360"/>
      </w:pPr>
      <w:rPr>
        <w:rFonts w:ascii="Symbol" w:eastAsia="Symbol" w:hAnsi="Symbol" w:cs="Symbol" w:hint="default"/>
        <w:w w:val="100"/>
        <w:sz w:val="23"/>
        <w:szCs w:val="23"/>
        <w:lang w:val="en-US" w:eastAsia="en-US" w:bidi="en-US"/>
      </w:rPr>
    </w:lvl>
    <w:lvl w:ilvl="1" w:tplc="8626FD40">
      <w:numFmt w:val="bullet"/>
      <w:lvlText w:val="•"/>
      <w:lvlJc w:val="left"/>
      <w:pPr>
        <w:ind w:left="650" w:hanging="360"/>
      </w:pPr>
      <w:rPr>
        <w:rFonts w:hint="default"/>
        <w:lang w:val="en-US" w:eastAsia="en-US" w:bidi="en-US"/>
      </w:rPr>
    </w:lvl>
    <w:lvl w:ilvl="2" w:tplc="1E88A7F2">
      <w:numFmt w:val="bullet"/>
      <w:lvlText w:val="•"/>
      <w:lvlJc w:val="left"/>
      <w:pPr>
        <w:ind w:left="840" w:hanging="360"/>
      </w:pPr>
      <w:rPr>
        <w:rFonts w:hint="default"/>
        <w:lang w:val="en-US" w:eastAsia="en-US" w:bidi="en-US"/>
      </w:rPr>
    </w:lvl>
    <w:lvl w:ilvl="3" w:tplc="68F4D9C2">
      <w:numFmt w:val="bullet"/>
      <w:lvlText w:val="•"/>
      <w:lvlJc w:val="left"/>
      <w:pPr>
        <w:ind w:left="1030" w:hanging="360"/>
      </w:pPr>
      <w:rPr>
        <w:rFonts w:hint="default"/>
        <w:lang w:val="en-US" w:eastAsia="en-US" w:bidi="en-US"/>
      </w:rPr>
    </w:lvl>
    <w:lvl w:ilvl="4" w:tplc="A748E568">
      <w:numFmt w:val="bullet"/>
      <w:lvlText w:val="•"/>
      <w:lvlJc w:val="left"/>
      <w:pPr>
        <w:ind w:left="1220" w:hanging="360"/>
      </w:pPr>
      <w:rPr>
        <w:rFonts w:hint="default"/>
        <w:lang w:val="en-US" w:eastAsia="en-US" w:bidi="en-US"/>
      </w:rPr>
    </w:lvl>
    <w:lvl w:ilvl="5" w:tplc="85EAE0C2">
      <w:numFmt w:val="bullet"/>
      <w:lvlText w:val="•"/>
      <w:lvlJc w:val="left"/>
      <w:pPr>
        <w:ind w:left="1410" w:hanging="360"/>
      </w:pPr>
      <w:rPr>
        <w:rFonts w:hint="default"/>
        <w:lang w:val="en-US" w:eastAsia="en-US" w:bidi="en-US"/>
      </w:rPr>
    </w:lvl>
    <w:lvl w:ilvl="6" w:tplc="26E0A7FC">
      <w:numFmt w:val="bullet"/>
      <w:lvlText w:val="•"/>
      <w:lvlJc w:val="left"/>
      <w:pPr>
        <w:ind w:left="1600" w:hanging="360"/>
      </w:pPr>
      <w:rPr>
        <w:rFonts w:hint="default"/>
        <w:lang w:val="en-US" w:eastAsia="en-US" w:bidi="en-US"/>
      </w:rPr>
    </w:lvl>
    <w:lvl w:ilvl="7" w:tplc="E84AF1AC">
      <w:numFmt w:val="bullet"/>
      <w:lvlText w:val="•"/>
      <w:lvlJc w:val="left"/>
      <w:pPr>
        <w:ind w:left="1790" w:hanging="360"/>
      </w:pPr>
      <w:rPr>
        <w:rFonts w:hint="default"/>
        <w:lang w:val="en-US" w:eastAsia="en-US" w:bidi="en-US"/>
      </w:rPr>
    </w:lvl>
    <w:lvl w:ilvl="8" w:tplc="FB86F3E0">
      <w:numFmt w:val="bullet"/>
      <w:lvlText w:val="•"/>
      <w:lvlJc w:val="left"/>
      <w:pPr>
        <w:ind w:left="1980" w:hanging="360"/>
      </w:pPr>
      <w:rPr>
        <w:rFonts w:hint="default"/>
        <w:lang w:val="en-US" w:eastAsia="en-US" w:bidi="en-US"/>
      </w:rPr>
    </w:lvl>
  </w:abstractNum>
  <w:abstractNum w:abstractNumId="61" w15:restartNumberingAfterBreak="0">
    <w:nsid w:val="1CB4668B"/>
    <w:multiLevelType w:val="hybridMultilevel"/>
    <w:tmpl w:val="5AF4B9CC"/>
    <w:lvl w:ilvl="0" w:tplc="7506EE2E">
      <w:numFmt w:val="bullet"/>
      <w:lvlText w:val=""/>
      <w:lvlJc w:val="left"/>
      <w:pPr>
        <w:ind w:left="355" w:hanging="248"/>
      </w:pPr>
      <w:rPr>
        <w:rFonts w:ascii="Symbol" w:eastAsia="Symbol" w:hAnsi="Symbol" w:cs="Symbol" w:hint="default"/>
        <w:w w:val="100"/>
        <w:sz w:val="22"/>
        <w:szCs w:val="22"/>
        <w:lang w:val="en-US" w:eastAsia="en-US" w:bidi="en-US"/>
      </w:rPr>
    </w:lvl>
    <w:lvl w:ilvl="1" w:tplc="E1A63BF6">
      <w:numFmt w:val="bullet"/>
      <w:lvlText w:val="•"/>
      <w:lvlJc w:val="left"/>
      <w:pPr>
        <w:ind w:left="507" w:hanging="248"/>
      </w:pPr>
      <w:rPr>
        <w:rFonts w:hint="default"/>
        <w:lang w:val="en-US" w:eastAsia="en-US" w:bidi="en-US"/>
      </w:rPr>
    </w:lvl>
    <w:lvl w:ilvl="2" w:tplc="969687FC">
      <w:numFmt w:val="bullet"/>
      <w:lvlText w:val="•"/>
      <w:lvlJc w:val="left"/>
      <w:pPr>
        <w:ind w:left="655" w:hanging="248"/>
      </w:pPr>
      <w:rPr>
        <w:rFonts w:hint="default"/>
        <w:lang w:val="en-US" w:eastAsia="en-US" w:bidi="en-US"/>
      </w:rPr>
    </w:lvl>
    <w:lvl w:ilvl="3" w:tplc="3796E566">
      <w:numFmt w:val="bullet"/>
      <w:lvlText w:val="•"/>
      <w:lvlJc w:val="left"/>
      <w:pPr>
        <w:ind w:left="802" w:hanging="248"/>
      </w:pPr>
      <w:rPr>
        <w:rFonts w:hint="default"/>
        <w:lang w:val="en-US" w:eastAsia="en-US" w:bidi="en-US"/>
      </w:rPr>
    </w:lvl>
    <w:lvl w:ilvl="4" w:tplc="0278382A">
      <w:numFmt w:val="bullet"/>
      <w:lvlText w:val="•"/>
      <w:lvlJc w:val="left"/>
      <w:pPr>
        <w:ind w:left="950" w:hanging="248"/>
      </w:pPr>
      <w:rPr>
        <w:rFonts w:hint="default"/>
        <w:lang w:val="en-US" w:eastAsia="en-US" w:bidi="en-US"/>
      </w:rPr>
    </w:lvl>
    <w:lvl w:ilvl="5" w:tplc="1736DCD4">
      <w:numFmt w:val="bullet"/>
      <w:lvlText w:val="•"/>
      <w:lvlJc w:val="left"/>
      <w:pPr>
        <w:ind w:left="1098" w:hanging="248"/>
      </w:pPr>
      <w:rPr>
        <w:rFonts w:hint="default"/>
        <w:lang w:val="en-US" w:eastAsia="en-US" w:bidi="en-US"/>
      </w:rPr>
    </w:lvl>
    <w:lvl w:ilvl="6" w:tplc="2C980A7A">
      <w:numFmt w:val="bullet"/>
      <w:lvlText w:val="•"/>
      <w:lvlJc w:val="left"/>
      <w:pPr>
        <w:ind w:left="1245" w:hanging="248"/>
      </w:pPr>
      <w:rPr>
        <w:rFonts w:hint="default"/>
        <w:lang w:val="en-US" w:eastAsia="en-US" w:bidi="en-US"/>
      </w:rPr>
    </w:lvl>
    <w:lvl w:ilvl="7" w:tplc="648E21D0">
      <w:numFmt w:val="bullet"/>
      <w:lvlText w:val="•"/>
      <w:lvlJc w:val="left"/>
      <w:pPr>
        <w:ind w:left="1393" w:hanging="248"/>
      </w:pPr>
      <w:rPr>
        <w:rFonts w:hint="default"/>
        <w:lang w:val="en-US" w:eastAsia="en-US" w:bidi="en-US"/>
      </w:rPr>
    </w:lvl>
    <w:lvl w:ilvl="8" w:tplc="7428BE00">
      <w:numFmt w:val="bullet"/>
      <w:lvlText w:val="•"/>
      <w:lvlJc w:val="left"/>
      <w:pPr>
        <w:ind w:left="1540" w:hanging="248"/>
      </w:pPr>
      <w:rPr>
        <w:rFonts w:hint="default"/>
        <w:lang w:val="en-US" w:eastAsia="en-US" w:bidi="en-US"/>
      </w:rPr>
    </w:lvl>
  </w:abstractNum>
  <w:abstractNum w:abstractNumId="62" w15:restartNumberingAfterBreak="0">
    <w:nsid w:val="1DCD6AE8"/>
    <w:multiLevelType w:val="hybridMultilevel"/>
    <w:tmpl w:val="14069D1A"/>
    <w:lvl w:ilvl="0" w:tplc="6FB4BFC0">
      <w:numFmt w:val="bullet"/>
      <w:lvlText w:val=""/>
      <w:lvlJc w:val="left"/>
      <w:pPr>
        <w:ind w:left="467" w:hanging="360"/>
      </w:pPr>
      <w:rPr>
        <w:rFonts w:ascii="Symbol" w:eastAsia="Symbol" w:hAnsi="Symbol" w:cs="Symbol" w:hint="default"/>
        <w:w w:val="100"/>
        <w:sz w:val="23"/>
        <w:szCs w:val="23"/>
        <w:lang w:val="en-US" w:eastAsia="en-US" w:bidi="en-US"/>
      </w:rPr>
    </w:lvl>
    <w:lvl w:ilvl="1" w:tplc="D498490A">
      <w:numFmt w:val="bullet"/>
      <w:lvlText w:val="•"/>
      <w:lvlJc w:val="left"/>
      <w:pPr>
        <w:ind w:left="665" w:hanging="360"/>
      </w:pPr>
      <w:rPr>
        <w:rFonts w:hint="default"/>
        <w:lang w:val="en-US" w:eastAsia="en-US" w:bidi="en-US"/>
      </w:rPr>
    </w:lvl>
    <w:lvl w:ilvl="2" w:tplc="6C86DB9A">
      <w:numFmt w:val="bullet"/>
      <w:lvlText w:val="•"/>
      <w:lvlJc w:val="left"/>
      <w:pPr>
        <w:ind w:left="871" w:hanging="360"/>
      </w:pPr>
      <w:rPr>
        <w:rFonts w:hint="default"/>
        <w:lang w:val="en-US" w:eastAsia="en-US" w:bidi="en-US"/>
      </w:rPr>
    </w:lvl>
    <w:lvl w:ilvl="3" w:tplc="64048B8A">
      <w:numFmt w:val="bullet"/>
      <w:lvlText w:val="•"/>
      <w:lvlJc w:val="left"/>
      <w:pPr>
        <w:ind w:left="1076" w:hanging="360"/>
      </w:pPr>
      <w:rPr>
        <w:rFonts w:hint="default"/>
        <w:lang w:val="en-US" w:eastAsia="en-US" w:bidi="en-US"/>
      </w:rPr>
    </w:lvl>
    <w:lvl w:ilvl="4" w:tplc="A7DA04DC">
      <w:numFmt w:val="bullet"/>
      <w:lvlText w:val="•"/>
      <w:lvlJc w:val="left"/>
      <w:pPr>
        <w:ind w:left="1282" w:hanging="360"/>
      </w:pPr>
      <w:rPr>
        <w:rFonts w:hint="default"/>
        <w:lang w:val="en-US" w:eastAsia="en-US" w:bidi="en-US"/>
      </w:rPr>
    </w:lvl>
    <w:lvl w:ilvl="5" w:tplc="D0BA05C2">
      <w:numFmt w:val="bullet"/>
      <w:lvlText w:val="•"/>
      <w:lvlJc w:val="left"/>
      <w:pPr>
        <w:ind w:left="1487" w:hanging="360"/>
      </w:pPr>
      <w:rPr>
        <w:rFonts w:hint="default"/>
        <w:lang w:val="en-US" w:eastAsia="en-US" w:bidi="en-US"/>
      </w:rPr>
    </w:lvl>
    <w:lvl w:ilvl="6" w:tplc="329C16F0">
      <w:numFmt w:val="bullet"/>
      <w:lvlText w:val="•"/>
      <w:lvlJc w:val="left"/>
      <w:pPr>
        <w:ind w:left="1693" w:hanging="360"/>
      </w:pPr>
      <w:rPr>
        <w:rFonts w:hint="default"/>
        <w:lang w:val="en-US" w:eastAsia="en-US" w:bidi="en-US"/>
      </w:rPr>
    </w:lvl>
    <w:lvl w:ilvl="7" w:tplc="6B621BAA">
      <w:numFmt w:val="bullet"/>
      <w:lvlText w:val="•"/>
      <w:lvlJc w:val="left"/>
      <w:pPr>
        <w:ind w:left="1898" w:hanging="360"/>
      </w:pPr>
      <w:rPr>
        <w:rFonts w:hint="default"/>
        <w:lang w:val="en-US" w:eastAsia="en-US" w:bidi="en-US"/>
      </w:rPr>
    </w:lvl>
    <w:lvl w:ilvl="8" w:tplc="8F6EECE0">
      <w:numFmt w:val="bullet"/>
      <w:lvlText w:val="•"/>
      <w:lvlJc w:val="left"/>
      <w:pPr>
        <w:ind w:left="2104" w:hanging="360"/>
      </w:pPr>
      <w:rPr>
        <w:rFonts w:hint="default"/>
        <w:lang w:val="en-US" w:eastAsia="en-US" w:bidi="en-US"/>
      </w:rPr>
    </w:lvl>
  </w:abstractNum>
  <w:abstractNum w:abstractNumId="63" w15:restartNumberingAfterBreak="0">
    <w:nsid w:val="1DDC47D7"/>
    <w:multiLevelType w:val="hybridMultilevel"/>
    <w:tmpl w:val="9A8C9B0E"/>
    <w:lvl w:ilvl="0" w:tplc="177423F2">
      <w:numFmt w:val="bullet"/>
      <w:lvlText w:val=""/>
      <w:lvlJc w:val="left"/>
      <w:pPr>
        <w:ind w:left="337" w:hanging="231"/>
      </w:pPr>
      <w:rPr>
        <w:rFonts w:ascii="Symbol" w:eastAsia="Symbol" w:hAnsi="Symbol" w:cs="Symbol" w:hint="default"/>
        <w:w w:val="100"/>
        <w:sz w:val="23"/>
        <w:szCs w:val="23"/>
        <w:lang w:val="en-US" w:eastAsia="en-US" w:bidi="en-US"/>
      </w:rPr>
    </w:lvl>
    <w:lvl w:ilvl="1" w:tplc="7D30FA4E">
      <w:numFmt w:val="bullet"/>
      <w:lvlText w:val="•"/>
      <w:lvlJc w:val="left"/>
      <w:pPr>
        <w:ind w:left="557" w:hanging="231"/>
      </w:pPr>
      <w:rPr>
        <w:rFonts w:hint="default"/>
        <w:lang w:val="en-US" w:eastAsia="en-US" w:bidi="en-US"/>
      </w:rPr>
    </w:lvl>
    <w:lvl w:ilvl="2" w:tplc="1F8A43D0">
      <w:numFmt w:val="bullet"/>
      <w:lvlText w:val="•"/>
      <w:lvlJc w:val="left"/>
      <w:pPr>
        <w:ind w:left="775" w:hanging="231"/>
      </w:pPr>
      <w:rPr>
        <w:rFonts w:hint="default"/>
        <w:lang w:val="en-US" w:eastAsia="en-US" w:bidi="en-US"/>
      </w:rPr>
    </w:lvl>
    <w:lvl w:ilvl="3" w:tplc="FC888E8A">
      <w:numFmt w:val="bullet"/>
      <w:lvlText w:val="•"/>
      <w:lvlJc w:val="left"/>
      <w:pPr>
        <w:ind w:left="992" w:hanging="231"/>
      </w:pPr>
      <w:rPr>
        <w:rFonts w:hint="default"/>
        <w:lang w:val="en-US" w:eastAsia="en-US" w:bidi="en-US"/>
      </w:rPr>
    </w:lvl>
    <w:lvl w:ilvl="4" w:tplc="CF4AE4C6">
      <w:numFmt w:val="bullet"/>
      <w:lvlText w:val="•"/>
      <w:lvlJc w:val="left"/>
      <w:pPr>
        <w:ind w:left="1210" w:hanging="231"/>
      </w:pPr>
      <w:rPr>
        <w:rFonts w:hint="default"/>
        <w:lang w:val="en-US" w:eastAsia="en-US" w:bidi="en-US"/>
      </w:rPr>
    </w:lvl>
    <w:lvl w:ilvl="5" w:tplc="37423C9A">
      <w:numFmt w:val="bullet"/>
      <w:lvlText w:val="•"/>
      <w:lvlJc w:val="left"/>
      <w:pPr>
        <w:ind w:left="1427" w:hanging="231"/>
      </w:pPr>
      <w:rPr>
        <w:rFonts w:hint="default"/>
        <w:lang w:val="en-US" w:eastAsia="en-US" w:bidi="en-US"/>
      </w:rPr>
    </w:lvl>
    <w:lvl w:ilvl="6" w:tplc="657CA3B2">
      <w:numFmt w:val="bullet"/>
      <w:lvlText w:val="•"/>
      <w:lvlJc w:val="left"/>
      <w:pPr>
        <w:ind w:left="1645" w:hanging="231"/>
      </w:pPr>
      <w:rPr>
        <w:rFonts w:hint="default"/>
        <w:lang w:val="en-US" w:eastAsia="en-US" w:bidi="en-US"/>
      </w:rPr>
    </w:lvl>
    <w:lvl w:ilvl="7" w:tplc="60F06EFC">
      <w:numFmt w:val="bullet"/>
      <w:lvlText w:val="•"/>
      <w:lvlJc w:val="left"/>
      <w:pPr>
        <w:ind w:left="1862" w:hanging="231"/>
      </w:pPr>
      <w:rPr>
        <w:rFonts w:hint="default"/>
        <w:lang w:val="en-US" w:eastAsia="en-US" w:bidi="en-US"/>
      </w:rPr>
    </w:lvl>
    <w:lvl w:ilvl="8" w:tplc="13EC8C20">
      <w:numFmt w:val="bullet"/>
      <w:lvlText w:val="•"/>
      <w:lvlJc w:val="left"/>
      <w:pPr>
        <w:ind w:left="2080" w:hanging="231"/>
      </w:pPr>
      <w:rPr>
        <w:rFonts w:hint="default"/>
        <w:lang w:val="en-US" w:eastAsia="en-US" w:bidi="en-US"/>
      </w:rPr>
    </w:lvl>
  </w:abstractNum>
  <w:abstractNum w:abstractNumId="64" w15:restartNumberingAfterBreak="0">
    <w:nsid w:val="1E0907BA"/>
    <w:multiLevelType w:val="hybridMultilevel"/>
    <w:tmpl w:val="18F61516"/>
    <w:lvl w:ilvl="0" w:tplc="64FEBD02">
      <w:numFmt w:val="bullet"/>
      <w:lvlText w:val=""/>
      <w:lvlJc w:val="left"/>
      <w:pPr>
        <w:ind w:left="411" w:hanging="305"/>
      </w:pPr>
      <w:rPr>
        <w:rFonts w:ascii="Symbol" w:eastAsia="Symbol" w:hAnsi="Symbol" w:cs="Symbol" w:hint="default"/>
        <w:w w:val="100"/>
        <w:sz w:val="23"/>
        <w:szCs w:val="23"/>
        <w:lang w:val="en-US" w:eastAsia="en-US" w:bidi="en-US"/>
      </w:rPr>
    </w:lvl>
    <w:lvl w:ilvl="1" w:tplc="A3C068C6">
      <w:numFmt w:val="bullet"/>
      <w:lvlText w:val="•"/>
      <w:lvlJc w:val="left"/>
      <w:pPr>
        <w:ind w:left="657" w:hanging="305"/>
      </w:pPr>
      <w:rPr>
        <w:rFonts w:hint="default"/>
        <w:lang w:val="en-US" w:eastAsia="en-US" w:bidi="en-US"/>
      </w:rPr>
    </w:lvl>
    <w:lvl w:ilvl="2" w:tplc="D9B81856">
      <w:numFmt w:val="bullet"/>
      <w:lvlText w:val="•"/>
      <w:lvlJc w:val="left"/>
      <w:pPr>
        <w:ind w:left="895" w:hanging="305"/>
      </w:pPr>
      <w:rPr>
        <w:rFonts w:hint="default"/>
        <w:lang w:val="en-US" w:eastAsia="en-US" w:bidi="en-US"/>
      </w:rPr>
    </w:lvl>
    <w:lvl w:ilvl="3" w:tplc="EED02E92">
      <w:numFmt w:val="bullet"/>
      <w:lvlText w:val="•"/>
      <w:lvlJc w:val="left"/>
      <w:pPr>
        <w:ind w:left="1133" w:hanging="305"/>
      </w:pPr>
      <w:rPr>
        <w:rFonts w:hint="default"/>
        <w:lang w:val="en-US" w:eastAsia="en-US" w:bidi="en-US"/>
      </w:rPr>
    </w:lvl>
    <w:lvl w:ilvl="4" w:tplc="031CA9A6">
      <w:numFmt w:val="bullet"/>
      <w:lvlText w:val="•"/>
      <w:lvlJc w:val="left"/>
      <w:pPr>
        <w:ind w:left="1371" w:hanging="305"/>
      </w:pPr>
      <w:rPr>
        <w:rFonts w:hint="default"/>
        <w:lang w:val="en-US" w:eastAsia="en-US" w:bidi="en-US"/>
      </w:rPr>
    </w:lvl>
    <w:lvl w:ilvl="5" w:tplc="ED3CDD02">
      <w:numFmt w:val="bullet"/>
      <w:lvlText w:val="•"/>
      <w:lvlJc w:val="left"/>
      <w:pPr>
        <w:ind w:left="1609" w:hanging="305"/>
      </w:pPr>
      <w:rPr>
        <w:rFonts w:hint="default"/>
        <w:lang w:val="en-US" w:eastAsia="en-US" w:bidi="en-US"/>
      </w:rPr>
    </w:lvl>
    <w:lvl w:ilvl="6" w:tplc="384E7528">
      <w:numFmt w:val="bullet"/>
      <w:lvlText w:val="•"/>
      <w:lvlJc w:val="left"/>
      <w:pPr>
        <w:ind w:left="1846" w:hanging="305"/>
      </w:pPr>
      <w:rPr>
        <w:rFonts w:hint="default"/>
        <w:lang w:val="en-US" w:eastAsia="en-US" w:bidi="en-US"/>
      </w:rPr>
    </w:lvl>
    <w:lvl w:ilvl="7" w:tplc="EA58F29A">
      <w:numFmt w:val="bullet"/>
      <w:lvlText w:val="•"/>
      <w:lvlJc w:val="left"/>
      <w:pPr>
        <w:ind w:left="2084" w:hanging="305"/>
      </w:pPr>
      <w:rPr>
        <w:rFonts w:hint="default"/>
        <w:lang w:val="en-US" w:eastAsia="en-US" w:bidi="en-US"/>
      </w:rPr>
    </w:lvl>
    <w:lvl w:ilvl="8" w:tplc="86FAC636">
      <w:numFmt w:val="bullet"/>
      <w:lvlText w:val="•"/>
      <w:lvlJc w:val="left"/>
      <w:pPr>
        <w:ind w:left="2322" w:hanging="305"/>
      </w:pPr>
      <w:rPr>
        <w:rFonts w:hint="default"/>
        <w:lang w:val="en-US" w:eastAsia="en-US" w:bidi="en-US"/>
      </w:rPr>
    </w:lvl>
  </w:abstractNum>
  <w:abstractNum w:abstractNumId="65" w15:restartNumberingAfterBreak="0">
    <w:nsid w:val="1E097C94"/>
    <w:multiLevelType w:val="hybridMultilevel"/>
    <w:tmpl w:val="11F43020"/>
    <w:lvl w:ilvl="0" w:tplc="CB10C530">
      <w:numFmt w:val="bullet"/>
      <w:lvlText w:val=""/>
      <w:lvlJc w:val="left"/>
      <w:pPr>
        <w:ind w:left="468" w:hanging="360"/>
      </w:pPr>
      <w:rPr>
        <w:rFonts w:ascii="Symbol" w:eastAsia="Symbol" w:hAnsi="Symbol" w:cs="Symbol" w:hint="default"/>
        <w:w w:val="100"/>
        <w:sz w:val="23"/>
        <w:szCs w:val="23"/>
        <w:lang w:val="en-US" w:eastAsia="en-US" w:bidi="en-US"/>
      </w:rPr>
    </w:lvl>
    <w:lvl w:ilvl="1" w:tplc="4C362482">
      <w:numFmt w:val="bullet"/>
      <w:lvlText w:val="•"/>
      <w:lvlJc w:val="left"/>
      <w:pPr>
        <w:ind w:left="597" w:hanging="360"/>
      </w:pPr>
      <w:rPr>
        <w:rFonts w:hint="default"/>
        <w:lang w:val="en-US" w:eastAsia="en-US" w:bidi="en-US"/>
      </w:rPr>
    </w:lvl>
    <w:lvl w:ilvl="2" w:tplc="D8EC834C">
      <w:numFmt w:val="bullet"/>
      <w:lvlText w:val="•"/>
      <w:lvlJc w:val="left"/>
      <w:pPr>
        <w:ind w:left="735" w:hanging="360"/>
      </w:pPr>
      <w:rPr>
        <w:rFonts w:hint="default"/>
        <w:lang w:val="en-US" w:eastAsia="en-US" w:bidi="en-US"/>
      </w:rPr>
    </w:lvl>
    <w:lvl w:ilvl="3" w:tplc="90EC573E">
      <w:numFmt w:val="bullet"/>
      <w:lvlText w:val="•"/>
      <w:lvlJc w:val="left"/>
      <w:pPr>
        <w:ind w:left="873" w:hanging="360"/>
      </w:pPr>
      <w:rPr>
        <w:rFonts w:hint="default"/>
        <w:lang w:val="en-US" w:eastAsia="en-US" w:bidi="en-US"/>
      </w:rPr>
    </w:lvl>
    <w:lvl w:ilvl="4" w:tplc="72A6B088">
      <w:numFmt w:val="bullet"/>
      <w:lvlText w:val="•"/>
      <w:lvlJc w:val="left"/>
      <w:pPr>
        <w:ind w:left="1010" w:hanging="360"/>
      </w:pPr>
      <w:rPr>
        <w:rFonts w:hint="default"/>
        <w:lang w:val="en-US" w:eastAsia="en-US" w:bidi="en-US"/>
      </w:rPr>
    </w:lvl>
    <w:lvl w:ilvl="5" w:tplc="E1228576">
      <w:numFmt w:val="bullet"/>
      <w:lvlText w:val="•"/>
      <w:lvlJc w:val="left"/>
      <w:pPr>
        <w:ind w:left="1148" w:hanging="360"/>
      </w:pPr>
      <w:rPr>
        <w:rFonts w:hint="default"/>
        <w:lang w:val="en-US" w:eastAsia="en-US" w:bidi="en-US"/>
      </w:rPr>
    </w:lvl>
    <w:lvl w:ilvl="6" w:tplc="A9081D12">
      <w:numFmt w:val="bullet"/>
      <w:lvlText w:val="•"/>
      <w:lvlJc w:val="left"/>
      <w:pPr>
        <w:ind w:left="1286" w:hanging="360"/>
      </w:pPr>
      <w:rPr>
        <w:rFonts w:hint="default"/>
        <w:lang w:val="en-US" w:eastAsia="en-US" w:bidi="en-US"/>
      </w:rPr>
    </w:lvl>
    <w:lvl w:ilvl="7" w:tplc="8E6C6FC4">
      <w:numFmt w:val="bullet"/>
      <w:lvlText w:val="•"/>
      <w:lvlJc w:val="left"/>
      <w:pPr>
        <w:ind w:left="1423" w:hanging="360"/>
      </w:pPr>
      <w:rPr>
        <w:rFonts w:hint="default"/>
        <w:lang w:val="en-US" w:eastAsia="en-US" w:bidi="en-US"/>
      </w:rPr>
    </w:lvl>
    <w:lvl w:ilvl="8" w:tplc="429819BA">
      <w:numFmt w:val="bullet"/>
      <w:lvlText w:val="•"/>
      <w:lvlJc w:val="left"/>
      <w:pPr>
        <w:ind w:left="1561" w:hanging="360"/>
      </w:pPr>
      <w:rPr>
        <w:rFonts w:hint="default"/>
        <w:lang w:val="en-US" w:eastAsia="en-US" w:bidi="en-US"/>
      </w:rPr>
    </w:lvl>
  </w:abstractNum>
  <w:abstractNum w:abstractNumId="66" w15:restartNumberingAfterBreak="0">
    <w:nsid w:val="1E57265F"/>
    <w:multiLevelType w:val="hybridMultilevel"/>
    <w:tmpl w:val="8DC66BB6"/>
    <w:lvl w:ilvl="0" w:tplc="C1627C5E">
      <w:numFmt w:val="bullet"/>
      <w:lvlText w:val=""/>
      <w:lvlJc w:val="left"/>
      <w:pPr>
        <w:ind w:left="338" w:hanging="231"/>
      </w:pPr>
      <w:rPr>
        <w:rFonts w:ascii="Symbol" w:eastAsia="Symbol" w:hAnsi="Symbol" w:cs="Symbol" w:hint="default"/>
        <w:w w:val="100"/>
        <w:sz w:val="23"/>
        <w:szCs w:val="23"/>
        <w:lang w:val="en-US" w:eastAsia="en-US" w:bidi="en-US"/>
      </w:rPr>
    </w:lvl>
    <w:lvl w:ilvl="1" w:tplc="947CC570">
      <w:numFmt w:val="bullet"/>
      <w:lvlText w:val="•"/>
      <w:lvlJc w:val="left"/>
      <w:pPr>
        <w:ind w:left="561" w:hanging="231"/>
      </w:pPr>
      <w:rPr>
        <w:rFonts w:hint="default"/>
        <w:lang w:val="en-US" w:eastAsia="en-US" w:bidi="en-US"/>
      </w:rPr>
    </w:lvl>
    <w:lvl w:ilvl="2" w:tplc="0062F9EA">
      <w:numFmt w:val="bullet"/>
      <w:lvlText w:val="•"/>
      <w:lvlJc w:val="left"/>
      <w:pPr>
        <w:ind w:left="782" w:hanging="231"/>
      </w:pPr>
      <w:rPr>
        <w:rFonts w:hint="default"/>
        <w:lang w:val="en-US" w:eastAsia="en-US" w:bidi="en-US"/>
      </w:rPr>
    </w:lvl>
    <w:lvl w:ilvl="3" w:tplc="24B8287C">
      <w:numFmt w:val="bullet"/>
      <w:lvlText w:val="•"/>
      <w:lvlJc w:val="left"/>
      <w:pPr>
        <w:ind w:left="1003" w:hanging="231"/>
      </w:pPr>
      <w:rPr>
        <w:rFonts w:hint="default"/>
        <w:lang w:val="en-US" w:eastAsia="en-US" w:bidi="en-US"/>
      </w:rPr>
    </w:lvl>
    <w:lvl w:ilvl="4" w:tplc="97A29ECC">
      <w:numFmt w:val="bullet"/>
      <w:lvlText w:val="•"/>
      <w:lvlJc w:val="left"/>
      <w:pPr>
        <w:ind w:left="1225" w:hanging="231"/>
      </w:pPr>
      <w:rPr>
        <w:rFonts w:hint="default"/>
        <w:lang w:val="en-US" w:eastAsia="en-US" w:bidi="en-US"/>
      </w:rPr>
    </w:lvl>
    <w:lvl w:ilvl="5" w:tplc="803CE8FE">
      <w:numFmt w:val="bullet"/>
      <w:lvlText w:val="•"/>
      <w:lvlJc w:val="left"/>
      <w:pPr>
        <w:ind w:left="1446" w:hanging="231"/>
      </w:pPr>
      <w:rPr>
        <w:rFonts w:hint="default"/>
        <w:lang w:val="en-US" w:eastAsia="en-US" w:bidi="en-US"/>
      </w:rPr>
    </w:lvl>
    <w:lvl w:ilvl="6" w:tplc="E05A5830">
      <w:numFmt w:val="bullet"/>
      <w:lvlText w:val="•"/>
      <w:lvlJc w:val="left"/>
      <w:pPr>
        <w:ind w:left="1667" w:hanging="231"/>
      </w:pPr>
      <w:rPr>
        <w:rFonts w:hint="default"/>
        <w:lang w:val="en-US" w:eastAsia="en-US" w:bidi="en-US"/>
      </w:rPr>
    </w:lvl>
    <w:lvl w:ilvl="7" w:tplc="9D9040EC">
      <w:numFmt w:val="bullet"/>
      <w:lvlText w:val="•"/>
      <w:lvlJc w:val="left"/>
      <w:pPr>
        <w:ind w:left="1889" w:hanging="231"/>
      </w:pPr>
      <w:rPr>
        <w:rFonts w:hint="default"/>
        <w:lang w:val="en-US" w:eastAsia="en-US" w:bidi="en-US"/>
      </w:rPr>
    </w:lvl>
    <w:lvl w:ilvl="8" w:tplc="F816F200">
      <w:numFmt w:val="bullet"/>
      <w:lvlText w:val="•"/>
      <w:lvlJc w:val="left"/>
      <w:pPr>
        <w:ind w:left="2110" w:hanging="231"/>
      </w:pPr>
      <w:rPr>
        <w:rFonts w:hint="default"/>
        <w:lang w:val="en-US" w:eastAsia="en-US" w:bidi="en-US"/>
      </w:rPr>
    </w:lvl>
  </w:abstractNum>
  <w:abstractNum w:abstractNumId="67" w15:restartNumberingAfterBreak="0">
    <w:nsid w:val="1F1D4BB8"/>
    <w:multiLevelType w:val="hybridMultilevel"/>
    <w:tmpl w:val="376CACCE"/>
    <w:lvl w:ilvl="0" w:tplc="E474E472">
      <w:numFmt w:val="bullet"/>
      <w:lvlText w:val=""/>
      <w:lvlJc w:val="left"/>
      <w:pPr>
        <w:ind w:left="467" w:hanging="360"/>
      </w:pPr>
      <w:rPr>
        <w:rFonts w:ascii="Symbol" w:eastAsia="Symbol" w:hAnsi="Symbol" w:cs="Symbol" w:hint="default"/>
        <w:w w:val="100"/>
        <w:sz w:val="23"/>
        <w:szCs w:val="23"/>
        <w:lang w:val="en-US" w:eastAsia="en-US" w:bidi="en-US"/>
      </w:rPr>
    </w:lvl>
    <w:lvl w:ilvl="1" w:tplc="6DACFA90">
      <w:numFmt w:val="bullet"/>
      <w:lvlText w:val="•"/>
      <w:lvlJc w:val="left"/>
      <w:pPr>
        <w:ind w:left="693" w:hanging="360"/>
      </w:pPr>
      <w:rPr>
        <w:rFonts w:hint="default"/>
        <w:lang w:val="en-US" w:eastAsia="en-US" w:bidi="en-US"/>
      </w:rPr>
    </w:lvl>
    <w:lvl w:ilvl="2" w:tplc="E7EE38DA">
      <w:numFmt w:val="bullet"/>
      <w:lvlText w:val="•"/>
      <w:lvlJc w:val="left"/>
      <w:pPr>
        <w:ind w:left="927" w:hanging="360"/>
      </w:pPr>
      <w:rPr>
        <w:rFonts w:hint="default"/>
        <w:lang w:val="en-US" w:eastAsia="en-US" w:bidi="en-US"/>
      </w:rPr>
    </w:lvl>
    <w:lvl w:ilvl="3" w:tplc="51046CF6">
      <w:numFmt w:val="bullet"/>
      <w:lvlText w:val="•"/>
      <w:lvlJc w:val="left"/>
      <w:pPr>
        <w:ind w:left="1161" w:hanging="360"/>
      </w:pPr>
      <w:rPr>
        <w:rFonts w:hint="default"/>
        <w:lang w:val="en-US" w:eastAsia="en-US" w:bidi="en-US"/>
      </w:rPr>
    </w:lvl>
    <w:lvl w:ilvl="4" w:tplc="BB06824A">
      <w:numFmt w:val="bullet"/>
      <w:lvlText w:val="•"/>
      <w:lvlJc w:val="left"/>
      <w:pPr>
        <w:ind w:left="1395" w:hanging="360"/>
      </w:pPr>
      <w:rPr>
        <w:rFonts w:hint="default"/>
        <w:lang w:val="en-US" w:eastAsia="en-US" w:bidi="en-US"/>
      </w:rPr>
    </w:lvl>
    <w:lvl w:ilvl="5" w:tplc="CCA698BE">
      <w:numFmt w:val="bullet"/>
      <w:lvlText w:val="•"/>
      <w:lvlJc w:val="left"/>
      <w:pPr>
        <w:ind w:left="1629" w:hanging="360"/>
      </w:pPr>
      <w:rPr>
        <w:rFonts w:hint="default"/>
        <w:lang w:val="en-US" w:eastAsia="en-US" w:bidi="en-US"/>
      </w:rPr>
    </w:lvl>
    <w:lvl w:ilvl="6" w:tplc="3C504C8E">
      <w:numFmt w:val="bullet"/>
      <w:lvlText w:val="•"/>
      <w:lvlJc w:val="left"/>
      <w:pPr>
        <w:ind w:left="1862" w:hanging="360"/>
      </w:pPr>
      <w:rPr>
        <w:rFonts w:hint="default"/>
        <w:lang w:val="en-US" w:eastAsia="en-US" w:bidi="en-US"/>
      </w:rPr>
    </w:lvl>
    <w:lvl w:ilvl="7" w:tplc="5C58342C">
      <w:numFmt w:val="bullet"/>
      <w:lvlText w:val="•"/>
      <w:lvlJc w:val="left"/>
      <w:pPr>
        <w:ind w:left="2096" w:hanging="360"/>
      </w:pPr>
      <w:rPr>
        <w:rFonts w:hint="default"/>
        <w:lang w:val="en-US" w:eastAsia="en-US" w:bidi="en-US"/>
      </w:rPr>
    </w:lvl>
    <w:lvl w:ilvl="8" w:tplc="C27E0872">
      <w:numFmt w:val="bullet"/>
      <w:lvlText w:val="•"/>
      <w:lvlJc w:val="left"/>
      <w:pPr>
        <w:ind w:left="2330" w:hanging="360"/>
      </w:pPr>
      <w:rPr>
        <w:rFonts w:hint="default"/>
        <w:lang w:val="en-US" w:eastAsia="en-US" w:bidi="en-US"/>
      </w:rPr>
    </w:lvl>
  </w:abstractNum>
  <w:abstractNum w:abstractNumId="68" w15:restartNumberingAfterBreak="0">
    <w:nsid w:val="1F6A5AD9"/>
    <w:multiLevelType w:val="hybridMultilevel"/>
    <w:tmpl w:val="1B26EECE"/>
    <w:lvl w:ilvl="0" w:tplc="14B6E7E2">
      <w:numFmt w:val="bullet"/>
      <w:lvlText w:val=""/>
      <w:lvlJc w:val="left"/>
      <w:pPr>
        <w:ind w:left="337" w:hanging="231"/>
      </w:pPr>
      <w:rPr>
        <w:rFonts w:ascii="Symbol" w:eastAsia="Symbol" w:hAnsi="Symbol" w:cs="Symbol" w:hint="default"/>
        <w:w w:val="100"/>
        <w:sz w:val="23"/>
        <w:szCs w:val="23"/>
        <w:lang w:val="en-US" w:eastAsia="en-US" w:bidi="en-US"/>
      </w:rPr>
    </w:lvl>
    <w:lvl w:ilvl="1" w:tplc="45AEB278">
      <w:numFmt w:val="bullet"/>
      <w:lvlText w:val="•"/>
      <w:lvlJc w:val="left"/>
      <w:pPr>
        <w:ind w:left="557" w:hanging="231"/>
      </w:pPr>
      <w:rPr>
        <w:rFonts w:hint="default"/>
        <w:lang w:val="en-US" w:eastAsia="en-US" w:bidi="en-US"/>
      </w:rPr>
    </w:lvl>
    <w:lvl w:ilvl="2" w:tplc="2C5C550E">
      <w:numFmt w:val="bullet"/>
      <w:lvlText w:val="•"/>
      <w:lvlJc w:val="left"/>
      <w:pPr>
        <w:ind w:left="775" w:hanging="231"/>
      </w:pPr>
      <w:rPr>
        <w:rFonts w:hint="default"/>
        <w:lang w:val="en-US" w:eastAsia="en-US" w:bidi="en-US"/>
      </w:rPr>
    </w:lvl>
    <w:lvl w:ilvl="3" w:tplc="6F429654">
      <w:numFmt w:val="bullet"/>
      <w:lvlText w:val="•"/>
      <w:lvlJc w:val="left"/>
      <w:pPr>
        <w:ind w:left="992" w:hanging="231"/>
      </w:pPr>
      <w:rPr>
        <w:rFonts w:hint="default"/>
        <w:lang w:val="en-US" w:eastAsia="en-US" w:bidi="en-US"/>
      </w:rPr>
    </w:lvl>
    <w:lvl w:ilvl="4" w:tplc="789EE0F8">
      <w:numFmt w:val="bullet"/>
      <w:lvlText w:val="•"/>
      <w:lvlJc w:val="left"/>
      <w:pPr>
        <w:ind w:left="1210" w:hanging="231"/>
      </w:pPr>
      <w:rPr>
        <w:rFonts w:hint="default"/>
        <w:lang w:val="en-US" w:eastAsia="en-US" w:bidi="en-US"/>
      </w:rPr>
    </w:lvl>
    <w:lvl w:ilvl="5" w:tplc="238646EA">
      <w:numFmt w:val="bullet"/>
      <w:lvlText w:val="•"/>
      <w:lvlJc w:val="left"/>
      <w:pPr>
        <w:ind w:left="1427" w:hanging="231"/>
      </w:pPr>
      <w:rPr>
        <w:rFonts w:hint="default"/>
        <w:lang w:val="en-US" w:eastAsia="en-US" w:bidi="en-US"/>
      </w:rPr>
    </w:lvl>
    <w:lvl w:ilvl="6" w:tplc="0BA8A210">
      <w:numFmt w:val="bullet"/>
      <w:lvlText w:val="•"/>
      <w:lvlJc w:val="left"/>
      <w:pPr>
        <w:ind w:left="1645" w:hanging="231"/>
      </w:pPr>
      <w:rPr>
        <w:rFonts w:hint="default"/>
        <w:lang w:val="en-US" w:eastAsia="en-US" w:bidi="en-US"/>
      </w:rPr>
    </w:lvl>
    <w:lvl w:ilvl="7" w:tplc="AD6C7B48">
      <w:numFmt w:val="bullet"/>
      <w:lvlText w:val="•"/>
      <w:lvlJc w:val="left"/>
      <w:pPr>
        <w:ind w:left="1862" w:hanging="231"/>
      </w:pPr>
      <w:rPr>
        <w:rFonts w:hint="default"/>
        <w:lang w:val="en-US" w:eastAsia="en-US" w:bidi="en-US"/>
      </w:rPr>
    </w:lvl>
    <w:lvl w:ilvl="8" w:tplc="F5D6BEA6">
      <w:numFmt w:val="bullet"/>
      <w:lvlText w:val="•"/>
      <w:lvlJc w:val="left"/>
      <w:pPr>
        <w:ind w:left="2080" w:hanging="231"/>
      </w:pPr>
      <w:rPr>
        <w:rFonts w:hint="default"/>
        <w:lang w:val="en-US" w:eastAsia="en-US" w:bidi="en-US"/>
      </w:rPr>
    </w:lvl>
  </w:abstractNum>
  <w:abstractNum w:abstractNumId="69" w15:restartNumberingAfterBreak="0">
    <w:nsid w:val="1FFA7BAE"/>
    <w:multiLevelType w:val="hybridMultilevel"/>
    <w:tmpl w:val="20CA6BF2"/>
    <w:lvl w:ilvl="0" w:tplc="8ADA73C2">
      <w:numFmt w:val="bullet"/>
      <w:lvlText w:val=""/>
      <w:lvlJc w:val="left"/>
      <w:pPr>
        <w:ind w:left="466" w:hanging="360"/>
      </w:pPr>
      <w:rPr>
        <w:rFonts w:ascii="Symbol" w:eastAsia="Symbol" w:hAnsi="Symbol" w:cs="Symbol" w:hint="default"/>
        <w:w w:val="100"/>
        <w:sz w:val="23"/>
        <w:szCs w:val="23"/>
        <w:lang w:val="en-US" w:eastAsia="en-US" w:bidi="en-US"/>
      </w:rPr>
    </w:lvl>
    <w:lvl w:ilvl="1" w:tplc="3C5E4A52">
      <w:numFmt w:val="bullet"/>
      <w:lvlText w:val="•"/>
      <w:lvlJc w:val="left"/>
      <w:pPr>
        <w:ind w:left="693" w:hanging="360"/>
      </w:pPr>
      <w:rPr>
        <w:rFonts w:hint="default"/>
        <w:lang w:val="en-US" w:eastAsia="en-US" w:bidi="en-US"/>
      </w:rPr>
    </w:lvl>
    <w:lvl w:ilvl="2" w:tplc="99EA24E0">
      <w:numFmt w:val="bullet"/>
      <w:lvlText w:val="•"/>
      <w:lvlJc w:val="left"/>
      <w:pPr>
        <w:ind w:left="927" w:hanging="360"/>
      </w:pPr>
      <w:rPr>
        <w:rFonts w:hint="default"/>
        <w:lang w:val="en-US" w:eastAsia="en-US" w:bidi="en-US"/>
      </w:rPr>
    </w:lvl>
    <w:lvl w:ilvl="3" w:tplc="2750704E">
      <w:numFmt w:val="bullet"/>
      <w:lvlText w:val="•"/>
      <w:lvlJc w:val="left"/>
      <w:pPr>
        <w:ind w:left="1161" w:hanging="360"/>
      </w:pPr>
      <w:rPr>
        <w:rFonts w:hint="default"/>
        <w:lang w:val="en-US" w:eastAsia="en-US" w:bidi="en-US"/>
      </w:rPr>
    </w:lvl>
    <w:lvl w:ilvl="4" w:tplc="D71E3B26">
      <w:numFmt w:val="bullet"/>
      <w:lvlText w:val="•"/>
      <w:lvlJc w:val="left"/>
      <w:pPr>
        <w:ind w:left="1395" w:hanging="360"/>
      </w:pPr>
      <w:rPr>
        <w:rFonts w:hint="default"/>
        <w:lang w:val="en-US" w:eastAsia="en-US" w:bidi="en-US"/>
      </w:rPr>
    </w:lvl>
    <w:lvl w:ilvl="5" w:tplc="6EDC6148">
      <w:numFmt w:val="bullet"/>
      <w:lvlText w:val="•"/>
      <w:lvlJc w:val="left"/>
      <w:pPr>
        <w:ind w:left="1629" w:hanging="360"/>
      </w:pPr>
      <w:rPr>
        <w:rFonts w:hint="default"/>
        <w:lang w:val="en-US" w:eastAsia="en-US" w:bidi="en-US"/>
      </w:rPr>
    </w:lvl>
    <w:lvl w:ilvl="6" w:tplc="69FEB46C">
      <w:numFmt w:val="bullet"/>
      <w:lvlText w:val="•"/>
      <w:lvlJc w:val="left"/>
      <w:pPr>
        <w:ind w:left="1862" w:hanging="360"/>
      </w:pPr>
      <w:rPr>
        <w:rFonts w:hint="default"/>
        <w:lang w:val="en-US" w:eastAsia="en-US" w:bidi="en-US"/>
      </w:rPr>
    </w:lvl>
    <w:lvl w:ilvl="7" w:tplc="0FF21A86">
      <w:numFmt w:val="bullet"/>
      <w:lvlText w:val="•"/>
      <w:lvlJc w:val="left"/>
      <w:pPr>
        <w:ind w:left="2096" w:hanging="360"/>
      </w:pPr>
      <w:rPr>
        <w:rFonts w:hint="default"/>
        <w:lang w:val="en-US" w:eastAsia="en-US" w:bidi="en-US"/>
      </w:rPr>
    </w:lvl>
    <w:lvl w:ilvl="8" w:tplc="F9A4C0C8">
      <w:numFmt w:val="bullet"/>
      <w:lvlText w:val="•"/>
      <w:lvlJc w:val="left"/>
      <w:pPr>
        <w:ind w:left="2330" w:hanging="360"/>
      </w:pPr>
      <w:rPr>
        <w:rFonts w:hint="default"/>
        <w:lang w:val="en-US" w:eastAsia="en-US" w:bidi="en-US"/>
      </w:rPr>
    </w:lvl>
  </w:abstractNum>
  <w:abstractNum w:abstractNumId="70" w15:restartNumberingAfterBreak="0">
    <w:nsid w:val="204C48CD"/>
    <w:multiLevelType w:val="hybridMultilevel"/>
    <w:tmpl w:val="2C1C9E52"/>
    <w:lvl w:ilvl="0" w:tplc="26DA0616">
      <w:numFmt w:val="bullet"/>
      <w:lvlText w:val=""/>
      <w:lvlJc w:val="left"/>
      <w:pPr>
        <w:ind w:left="467" w:hanging="360"/>
      </w:pPr>
      <w:rPr>
        <w:rFonts w:ascii="Symbol" w:eastAsia="Symbol" w:hAnsi="Symbol" w:cs="Symbol" w:hint="default"/>
        <w:w w:val="100"/>
        <w:sz w:val="23"/>
        <w:szCs w:val="23"/>
        <w:lang w:val="en-US" w:eastAsia="en-US" w:bidi="en-US"/>
      </w:rPr>
    </w:lvl>
    <w:lvl w:ilvl="1" w:tplc="C3FE66E2">
      <w:numFmt w:val="bullet"/>
      <w:lvlText w:val="•"/>
      <w:lvlJc w:val="left"/>
      <w:pPr>
        <w:ind w:left="665" w:hanging="360"/>
      </w:pPr>
      <w:rPr>
        <w:rFonts w:hint="default"/>
        <w:lang w:val="en-US" w:eastAsia="en-US" w:bidi="en-US"/>
      </w:rPr>
    </w:lvl>
    <w:lvl w:ilvl="2" w:tplc="6358A7AA">
      <w:numFmt w:val="bullet"/>
      <w:lvlText w:val="•"/>
      <w:lvlJc w:val="left"/>
      <w:pPr>
        <w:ind w:left="871" w:hanging="360"/>
      </w:pPr>
      <w:rPr>
        <w:rFonts w:hint="default"/>
        <w:lang w:val="en-US" w:eastAsia="en-US" w:bidi="en-US"/>
      </w:rPr>
    </w:lvl>
    <w:lvl w:ilvl="3" w:tplc="A492DD1A">
      <w:numFmt w:val="bullet"/>
      <w:lvlText w:val="•"/>
      <w:lvlJc w:val="left"/>
      <w:pPr>
        <w:ind w:left="1076" w:hanging="360"/>
      </w:pPr>
      <w:rPr>
        <w:rFonts w:hint="default"/>
        <w:lang w:val="en-US" w:eastAsia="en-US" w:bidi="en-US"/>
      </w:rPr>
    </w:lvl>
    <w:lvl w:ilvl="4" w:tplc="F250B180">
      <w:numFmt w:val="bullet"/>
      <w:lvlText w:val="•"/>
      <w:lvlJc w:val="left"/>
      <w:pPr>
        <w:ind w:left="1282" w:hanging="360"/>
      </w:pPr>
      <w:rPr>
        <w:rFonts w:hint="default"/>
        <w:lang w:val="en-US" w:eastAsia="en-US" w:bidi="en-US"/>
      </w:rPr>
    </w:lvl>
    <w:lvl w:ilvl="5" w:tplc="10B8E5AE">
      <w:numFmt w:val="bullet"/>
      <w:lvlText w:val="•"/>
      <w:lvlJc w:val="left"/>
      <w:pPr>
        <w:ind w:left="1487" w:hanging="360"/>
      </w:pPr>
      <w:rPr>
        <w:rFonts w:hint="default"/>
        <w:lang w:val="en-US" w:eastAsia="en-US" w:bidi="en-US"/>
      </w:rPr>
    </w:lvl>
    <w:lvl w:ilvl="6" w:tplc="E53846B8">
      <w:numFmt w:val="bullet"/>
      <w:lvlText w:val="•"/>
      <w:lvlJc w:val="left"/>
      <w:pPr>
        <w:ind w:left="1693" w:hanging="360"/>
      </w:pPr>
      <w:rPr>
        <w:rFonts w:hint="default"/>
        <w:lang w:val="en-US" w:eastAsia="en-US" w:bidi="en-US"/>
      </w:rPr>
    </w:lvl>
    <w:lvl w:ilvl="7" w:tplc="62AE284C">
      <w:numFmt w:val="bullet"/>
      <w:lvlText w:val="•"/>
      <w:lvlJc w:val="left"/>
      <w:pPr>
        <w:ind w:left="1898" w:hanging="360"/>
      </w:pPr>
      <w:rPr>
        <w:rFonts w:hint="default"/>
        <w:lang w:val="en-US" w:eastAsia="en-US" w:bidi="en-US"/>
      </w:rPr>
    </w:lvl>
    <w:lvl w:ilvl="8" w:tplc="303A86F0">
      <w:numFmt w:val="bullet"/>
      <w:lvlText w:val="•"/>
      <w:lvlJc w:val="left"/>
      <w:pPr>
        <w:ind w:left="2104" w:hanging="360"/>
      </w:pPr>
      <w:rPr>
        <w:rFonts w:hint="default"/>
        <w:lang w:val="en-US" w:eastAsia="en-US" w:bidi="en-US"/>
      </w:rPr>
    </w:lvl>
  </w:abstractNum>
  <w:abstractNum w:abstractNumId="71" w15:restartNumberingAfterBreak="0">
    <w:nsid w:val="205B7A5D"/>
    <w:multiLevelType w:val="hybridMultilevel"/>
    <w:tmpl w:val="3F6200C4"/>
    <w:lvl w:ilvl="0" w:tplc="D3F62A8C">
      <w:numFmt w:val="bullet"/>
      <w:lvlText w:val=""/>
      <w:lvlJc w:val="left"/>
      <w:pPr>
        <w:ind w:left="467" w:hanging="360"/>
      </w:pPr>
      <w:rPr>
        <w:rFonts w:ascii="Symbol" w:eastAsia="Symbol" w:hAnsi="Symbol" w:cs="Symbol" w:hint="default"/>
        <w:w w:val="100"/>
        <w:sz w:val="23"/>
        <w:szCs w:val="23"/>
        <w:lang w:val="en-US" w:eastAsia="en-US" w:bidi="en-US"/>
      </w:rPr>
    </w:lvl>
    <w:lvl w:ilvl="1" w:tplc="84ECCBD0">
      <w:numFmt w:val="bullet"/>
      <w:lvlText w:val="•"/>
      <w:lvlJc w:val="left"/>
      <w:pPr>
        <w:ind w:left="597" w:hanging="360"/>
      </w:pPr>
      <w:rPr>
        <w:rFonts w:hint="default"/>
        <w:lang w:val="en-US" w:eastAsia="en-US" w:bidi="en-US"/>
      </w:rPr>
    </w:lvl>
    <w:lvl w:ilvl="2" w:tplc="8BB63A16">
      <w:numFmt w:val="bullet"/>
      <w:lvlText w:val="•"/>
      <w:lvlJc w:val="left"/>
      <w:pPr>
        <w:ind w:left="735" w:hanging="360"/>
      </w:pPr>
      <w:rPr>
        <w:rFonts w:hint="default"/>
        <w:lang w:val="en-US" w:eastAsia="en-US" w:bidi="en-US"/>
      </w:rPr>
    </w:lvl>
    <w:lvl w:ilvl="3" w:tplc="CC882744">
      <w:numFmt w:val="bullet"/>
      <w:lvlText w:val="•"/>
      <w:lvlJc w:val="left"/>
      <w:pPr>
        <w:ind w:left="872" w:hanging="360"/>
      </w:pPr>
      <w:rPr>
        <w:rFonts w:hint="default"/>
        <w:lang w:val="en-US" w:eastAsia="en-US" w:bidi="en-US"/>
      </w:rPr>
    </w:lvl>
    <w:lvl w:ilvl="4" w:tplc="A85423E8">
      <w:numFmt w:val="bullet"/>
      <w:lvlText w:val="•"/>
      <w:lvlJc w:val="left"/>
      <w:pPr>
        <w:ind w:left="1010" w:hanging="360"/>
      </w:pPr>
      <w:rPr>
        <w:rFonts w:hint="default"/>
        <w:lang w:val="en-US" w:eastAsia="en-US" w:bidi="en-US"/>
      </w:rPr>
    </w:lvl>
    <w:lvl w:ilvl="5" w:tplc="D0CE1A46">
      <w:numFmt w:val="bullet"/>
      <w:lvlText w:val="•"/>
      <w:lvlJc w:val="left"/>
      <w:pPr>
        <w:ind w:left="1147" w:hanging="360"/>
      </w:pPr>
      <w:rPr>
        <w:rFonts w:hint="default"/>
        <w:lang w:val="en-US" w:eastAsia="en-US" w:bidi="en-US"/>
      </w:rPr>
    </w:lvl>
    <w:lvl w:ilvl="6" w:tplc="43D821D4">
      <w:numFmt w:val="bullet"/>
      <w:lvlText w:val="•"/>
      <w:lvlJc w:val="left"/>
      <w:pPr>
        <w:ind w:left="1285" w:hanging="360"/>
      </w:pPr>
      <w:rPr>
        <w:rFonts w:hint="default"/>
        <w:lang w:val="en-US" w:eastAsia="en-US" w:bidi="en-US"/>
      </w:rPr>
    </w:lvl>
    <w:lvl w:ilvl="7" w:tplc="2A66F668">
      <w:numFmt w:val="bullet"/>
      <w:lvlText w:val="•"/>
      <w:lvlJc w:val="left"/>
      <w:pPr>
        <w:ind w:left="1422" w:hanging="360"/>
      </w:pPr>
      <w:rPr>
        <w:rFonts w:hint="default"/>
        <w:lang w:val="en-US" w:eastAsia="en-US" w:bidi="en-US"/>
      </w:rPr>
    </w:lvl>
    <w:lvl w:ilvl="8" w:tplc="B2BEB158">
      <w:numFmt w:val="bullet"/>
      <w:lvlText w:val="•"/>
      <w:lvlJc w:val="left"/>
      <w:pPr>
        <w:ind w:left="1560" w:hanging="360"/>
      </w:pPr>
      <w:rPr>
        <w:rFonts w:hint="default"/>
        <w:lang w:val="en-US" w:eastAsia="en-US" w:bidi="en-US"/>
      </w:rPr>
    </w:lvl>
  </w:abstractNum>
  <w:abstractNum w:abstractNumId="72" w15:restartNumberingAfterBreak="0">
    <w:nsid w:val="20923075"/>
    <w:multiLevelType w:val="hybridMultilevel"/>
    <w:tmpl w:val="8530E156"/>
    <w:lvl w:ilvl="0" w:tplc="5D527362">
      <w:numFmt w:val="bullet"/>
      <w:lvlText w:val=""/>
      <w:lvlJc w:val="left"/>
      <w:pPr>
        <w:ind w:left="483" w:hanging="360"/>
      </w:pPr>
      <w:rPr>
        <w:rFonts w:ascii="Symbol" w:eastAsia="Symbol" w:hAnsi="Symbol" w:cs="Symbol" w:hint="default"/>
        <w:w w:val="100"/>
        <w:sz w:val="23"/>
        <w:szCs w:val="23"/>
        <w:lang w:val="en-US" w:eastAsia="en-US" w:bidi="en-US"/>
      </w:rPr>
    </w:lvl>
    <w:lvl w:ilvl="1" w:tplc="F0AED128">
      <w:numFmt w:val="bullet"/>
      <w:lvlText w:val="•"/>
      <w:lvlJc w:val="left"/>
      <w:pPr>
        <w:ind w:left="668" w:hanging="360"/>
      </w:pPr>
      <w:rPr>
        <w:rFonts w:hint="default"/>
        <w:lang w:val="en-US" w:eastAsia="en-US" w:bidi="en-US"/>
      </w:rPr>
    </w:lvl>
    <w:lvl w:ilvl="2" w:tplc="780CED24">
      <w:numFmt w:val="bullet"/>
      <w:lvlText w:val="•"/>
      <w:lvlJc w:val="left"/>
      <w:pPr>
        <w:ind w:left="856" w:hanging="360"/>
      </w:pPr>
      <w:rPr>
        <w:rFonts w:hint="default"/>
        <w:lang w:val="en-US" w:eastAsia="en-US" w:bidi="en-US"/>
      </w:rPr>
    </w:lvl>
    <w:lvl w:ilvl="3" w:tplc="28B03D60">
      <w:numFmt w:val="bullet"/>
      <w:lvlText w:val="•"/>
      <w:lvlJc w:val="left"/>
      <w:pPr>
        <w:ind w:left="1044" w:hanging="360"/>
      </w:pPr>
      <w:rPr>
        <w:rFonts w:hint="default"/>
        <w:lang w:val="en-US" w:eastAsia="en-US" w:bidi="en-US"/>
      </w:rPr>
    </w:lvl>
    <w:lvl w:ilvl="4" w:tplc="064263AA">
      <w:numFmt w:val="bullet"/>
      <w:lvlText w:val="•"/>
      <w:lvlJc w:val="left"/>
      <w:pPr>
        <w:ind w:left="1232" w:hanging="360"/>
      </w:pPr>
      <w:rPr>
        <w:rFonts w:hint="default"/>
        <w:lang w:val="en-US" w:eastAsia="en-US" w:bidi="en-US"/>
      </w:rPr>
    </w:lvl>
    <w:lvl w:ilvl="5" w:tplc="DA1E3170">
      <w:numFmt w:val="bullet"/>
      <w:lvlText w:val="•"/>
      <w:lvlJc w:val="left"/>
      <w:pPr>
        <w:ind w:left="1420" w:hanging="360"/>
      </w:pPr>
      <w:rPr>
        <w:rFonts w:hint="default"/>
        <w:lang w:val="en-US" w:eastAsia="en-US" w:bidi="en-US"/>
      </w:rPr>
    </w:lvl>
    <w:lvl w:ilvl="6" w:tplc="EA50833E">
      <w:numFmt w:val="bullet"/>
      <w:lvlText w:val="•"/>
      <w:lvlJc w:val="left"/>
      <w:pPr>
        <w:ind w:left="1608" w:hanging="360"/>
      </w:pPr>
      <w:rPr>
        <w:rFonts w:hint="default"/>
        <w:lang w:val="en-US" w:eastAsia="en-US" w:bidi="en-US"/>
      </w:rPr>
    </w:lvl>
    <w:lvl w:ilvl="7" w:tplc="5C1C025A">
      <w:numFmt w:val="bullet"/>
      <w:lvlText w:val="•"/>
      <w:lvlJc w:val="left"/>
      <w:pPr>
        <w:ind w:left="1796" w:hanging="360"/>
      </w:pPr>
      <w:rPr>
        <w:rFonts w:hint="default"/>
        <w:lang w:val="en-US" w:eastAsia="en-US" w:bidi="en-US"/>
      </w:rPr>
    </w:lvl>
    <w:lvl w:ilvl="8" w:tplc="9340A3C4">
      <w:numFmt w:val="bullet"/>
      <w:lvlText w:val="•"/>
      <w:lvlJc w:val="left"/>
      <w:pPr>
        <w:ind w:left="1984" w:hanging="360"/>
      </w:pPr>
      <w:rPr>
        <w:rFonts w:hint="default"/>
        <w:lang w:val="en-US" w:eastAsia="en-US" w:bidi="en-US"/>
      </w:rPr>
    </w:lvl>
  </w:abstractNum>
  <w:abstractNum w:abstractNumId="73" w15:restartNumberingAfterBreak="0">
    <w:nsid w:val="22B36981"/>
    <w:multiLevelType w:val="hybridMultilevel"/>
    <w:tmpl w:val="698A6FDA"/>
    <w:lvl w:ilvl="0" w:tplc="7C3809E6">
      <w:numFmt w:val="bullet"/>
      <w:lvlText w:val=""/>
      <w:lvlJc w:val="left"/>
      <w:pPr>
        <w:ind w:left="363" w:hanging="257"/>
      </w:pPr>
      <w:rPr>
        <w:rFonts w:ascii="Symbol" w:eastAsia="Symbol" w:hAnsi="Symbol" w:cs="Symbol" w:hint="default"/>
        <w:w w:val="100"/>
        <w:sz w:val="23"/>
        <w:szCs w:val="23"/>
        <w:lang w:val="en-US" w:eastAsia="en-US" w:bidi="en-US"/>
      </w:rPr>
    </w:lvl>
    <w:lvl w:ilvl="1" w:tplc="2B408C84">
      <w:numFmt w:val="bullet"/>
      <w:lvlText w:val="•"/>
      <w:lvlJc w:val="left"/>
      <w:pPr>
        <w:ind w:left="603" w:hanging="257"/>
      </w:pPr>
      <w:rPr>
        <w:rFonts w:hint="default"/>
        <w:lang w:val="en-US" w:eastAsia="en-US" w:bidi="en-US"/>
      </w:rPr>
    </w:lvl>
    <w:lvl w:ilvl="2" w:tplc="45C6410A">
      <w:numFmt w:val="bullet"/>
      <w:lvlText w:val="•"/>
      <w:lvlJc w:val="left"/>
      <w:pPr>
        <w:ind w:left="847" w:hanging="257"/>
      </w:pPr>
      <w:rPr>
        <w:rFonts w:hint="default"/>
        <w:lang w:val="en-US" w:eastAsia="en-US" w:bidi="en-US"/>
      </w:rPr>
    </w:lvl>
    <w:lvl w:ilvl="3" w:tplc="AF86279A">
      <w:numFmt w:val="bullet"/>
      <w:lvlText w:val="•"/>
      <w:lvlJc w:val="left"/>
      <w:pPr>
        <w:ind w:left="1091" w:hanging="257"/>
      </w:pPr>
      <w:rPr>
        <w:rFonts w:hint="default"/>
        <w:lang w:val="en-US" w:eastAsia="en-US" w:bidi="en-US"/>
      </w:rPr>
    </w:lvl>
    <w:lvl w:ilvl="4" w:tplc="9618A814">
      <w:numFmt w:val="bullet"/>
      <w:lvlText w:val="•"/>
      <w:lvlJc w:val="left"/>
      <w:pPr>
        <w:ind w:left="1335" w:hanging="257"/>
      </w:pPr>
      <w:rPr>
        <w:rFonts w:hint="default"/>
        <w:lang w:val="en-US" w:eastAsia="en-US" w:bidi="en-US"/>
      </w:rPr>
    </w:lvl>
    <w:lvl w:ilvl="5" w:tplc="AE80D192">
      <w:numFmt w:val="bullet"/>
      <w:lvlText w:val="•"/>
      <w:lvlJc w:val="left"/>
      <w:pPr>
        <w:ind w:left="1579" w:hanging="257"/>
      </w:pPr>
      <w:rPr>
        <w:rFonts w:hint="default"/>
        <w:lang w:val="en-US" w:eastAsia="en-US" w:bidi="en-US"/>
      </w:rPr>
    </w:lvl>
    <w:lvl w:ilvl="6" w:tplc="465A5BE4">
      <w:numFmt w:val="bullet"/>
      <w:lvlText w:val="•"/>
      <w:lvlJc w:val="left"/>
      <w:pPr>
        <w:ind w:left="1822" w:hanging="257"/>
      </w:pPr>
      <w:rPr>
        <w:rFonts w:hint="default"/>
        <w:lang w:val="en-US" w:eastAsia="en-US" w:bidi="en-US"/>
      </w:rPr>
    </w:lvl>
    <w:lvl w:ilvl="7" w:tplc="B0FE9402">
      <w:numFmt w:val="bullet"/>
      <w:lvlText w:val="•"/>
      <w:lvlJc w:val="left"/>
      <w:pPr>
        <w:ind w:left="2066" w:hanging="257"/>
      </w:pPr>
      <w:rPr>
        <w:rFonts w:hint="default"/>
        <w:lang w:val="en-US" w:eastAsia="en-US" w:bidi="en-US"/>
      </w:rPr>
    </w:lvl>
    <w:lvl w:ilvl="8" w:tplc="BD2835A2">
      <w:numFmt w:val="bullet"/>
      <w:lvlText w:val="•"/>
      <w:lvlJc w:val="left"/>
      <w:pPr>
        <w:ind w:left="2310" w:hanging="257"/>
      </w:pPr>
      <w:rPr>
        <w:rFonts w:hint="default"/>
        <w:lang w:val="en-US" w:eastAsia="en-US" w:bidi="en-US"/>
      </w:rPr>
    </w:lvl>
  </w:abstractNum>
  <w:abstractNum w:abstractNumId="74" w15:restartNumberingAfterBreak="0">
    <w:nsid w:val="22C64E56"/>
    <w:multiLevelType w:val="hybridMultilevel"/>
    <w:tmpl w:val="22BA92DA"/>
    <w:lvl w:ilvl="0" w:tplc="2D5219C4">
      <w:numFmt w:val="bullet"/>
      <w:lvlText w:val=""/>
      <w:lvlJc w:val="left"/>
      <w:pPr>
        <w:ind w:left="371" w:hanging="264"/>
      </w:pPr>
      <w:rPr>
        <w:rFonts w:ascii="Symbol" w:eastAsia="Symbol" w:hAnsi="Symbol" w:cs="Symbol" w:hint="default"/>
        <w:w w:val="100"/>
        <w:sz w:val="23"/>
        <w:szCs w:val="23"/>
        <w:lang w:val="en-US" w:eastAsia="en-US" w:bidi="en-US"/>
      </w:rPr>
    </w:lvl>
    <w:lvl w:ilvl="1" w:tplc="E5242C02">
      <w:numFmt w:val="bullet"/>
      <w:lvlText w:val="•"/>
      <w:lvlJc w:val="left"/>
      <w:pPr>
        <w:ind w:left="623" w:hanging="286"/>
      </w:pPr>
      <w:rPr>
        <w:rFonts w:ascii="Garamond" w:eastAsia="Garamond" w:hAnsi="Garamond" w:cs="Garamond" w:hint="default"/>
        <w:w w:val="100"/>
        <w:sz w:val="23"/>
        <w:szCs w:val="23"/>
        <w:lang w:val="en-US" w:eastAsia="en-US" w:bidi="en-US"/>
      </w:rPr>
    </w:lvl>
    <w:lvl w:ilvl="2" w:tplc="B7502D68">
      <w:numFmt w:val="bullet"/>
      <w:lvlText w:val="•"/>
      <w:lvlJc w:val="left"/>
      <w:pPr>
        <w:ind w:left="830" w:hanging="286"/>
      </w:pPr>
      <w:rPr>
        <w:rFonts w:hint="default"/>
        <w:lang w:val="en-US" w:eastAsia="en-US" w:bidi="en-US"/>
      </w:rPr>
    </w:lvl>
    <w:lvl w:ilvl="3" w:tplc="3C3AFA48">
      <w:numFmt w:val="bullet"/>
      <w:lvlText w:val="•"/>
      <w:lvlJc w:val="left"/>
      <w:pPr>
        <w:ind w:left="1041" w:hanging="286"/>
      </w:pPr>
      <w:rPr>
        <w:rFonts w:hint="default"/>
        <w:lang w:val="en-US" w:eastAsia="en-US" w:bidi="en-US"/>
      </w:rPr>
    </w:lvl>
    <w:lvl w:ilvl="4" w:tplc="1E24BC5A">
      <w:numFmt w:val="bullet"/>
      <w:lvlText w:val="•"/>
      <w:lvlJc w:val="left"/>
      <w:pPr>
        <w:ind w:left="1251" w:hanging="286"/>
      </w:pPr>
      <w:rPr>
        <w:rFonts w:hint="default"/>
        <w:lang w:val="en-US" w:eastAsia="en-US" w:bidi="en-US"/>
      </w:rPr>
    </w:lvl>
    <w:lvl w:ilvl="5" w:tplc="806872E8">
      <w:numFmt w:val="bullet"/>
      <w:lvlText w:val="•"/>
      <w:lvlJc w:val="left"/>
      <w:pPr>
        <w:ind w:left="1462" w:hanging="286"/>
      </w:pPr>
      <w:rPr>
        <w:rFonts w:hint="default"/>
        <w:lang w:val="en-US" w:eastAsia="en-US" w:bidi="en-US"/>
      </w:rPr>
    </w:lvl>
    <w:lvl w:ilvl="6" w:tplc="923A6316">
      <w:numFmt w:val="bullet"/>
      <w:lvlText w:val="•"/>
      <w:lvlJc w:val="left"/>
      <w:pPr>
        <w:ind w:left="1672" w:hanging="286"/>
      </w:pPr>
      <w:rPr>
        <w:rFonts w:hint="default"/>
        <w:lang w:val="en-US" w:eastAsia="en-US" w:bidi="en-US"/>
      </w:rPr>
    </w:lvl>
    <w:lvl w:ilvl="7" w:tplc="B54A82AA">
      <w:numFmt w:val="bullet"/>
      <w:lvlText w:val="•"/>
      <w:lvlJc w:val="left"/>
      <w:pPr>
        <w:ind w:left="1883" w:hanging="286"/>
      </w:pPr>
      <w:rPr>
        <w:rFonts w:hint="default"/>
        <w:lang w:val="en-US" w:eastAsia="en-US" w:bidi="en-US"/>
      </w:rPr>
    </w:lvl>
    <w:lvl w:ilvl="8" w:tplc="28B4C786">
      <w:numFmt w:val="bullet"/>
      <w:lvlText w:val="•"/>
      <w:lvlJc w:val="left"/>
      <w:pPr>
        <w:ind w:left="2093" w:hanging="286"/>
      </w:pPr>
      <w:rPr>
        <w:rFonts w:hint="default"/>
        <w:lang w:val="en-US" w:eastAsia="en-US" w:bidi="en-US"/>
      </w:rPr>
    </w:lvl>
  </w:abstractNum>
  <w:abstractNum w:abstractNumId="75" w15:restartNumberingAfterBreak="0">
    <w:nsid w:val="243F40F6"/>
    <w:multiLevelType w:val="hybridMultilevel"/>
    <w:tmpl w:val="BD364998"/>
    <w:lvl w:ilvl="0" w:tplc="BF2C9B60">
      <w:numFmt w:val="bullet"/>
      <w:lvlText w:val=""/>
      <w:lvlJc w:val="left"/>
      <w:pPr>
        <w:ind w:left="411" w:hanging="305"/>
      </w:pPr>
      <w:rPr>
        <w:rFonts w:ascii="Symbol" w:eastAsia="Symbol" w:hAnsi="Symbol" w:cs="Symbol" w:hint="default"/>
        <w:w w:val="100"/>
        <w:sz w:val="23"/>
        <w:szCs w:val="23"/>
        <w:lang w:val="en-US" w:eastAsia="en-US" w:bidi="en-US"/>
      </w:rPr>
    </w:lvl>
    <w:lvl w:ilvl="1" w:tplc="605C2B5A">
      <w:numFmt w:val="bullet"/>
      <w:lvlText w:val="•"/>
      <w:lvlJc w:val="left"/>
      <w:pPr>
        <w:ind w:left="657" w:hanging="305"/>
      </w:pPr>
      <w:rPr>
        <w:rFonts w:hint="default"/>
        <w:lang w:val="en-US" w:eastAsia="en-US" w:bidi="en-US"/>
      </w:rPr>
    </w:lvl>
    <w:lvl w:ilvl="2" w:tplc="986291E0">
      <w:numFmt w:val="bullet"/>
      <w:lvlText w:val="•"/>
      <w:lvlJc w:val="left"/>
      <w:pPr>
        <w:ind w:left="895" w:hanging="305"/>
      </w:pPr>
      <w:rPr>
        <w:rFonts w:hint="default"/>
        <w:lang w:val="en-US" w:eastAsia="en-US" w:bidi="en-US"/>
      </w:rPr>
    </w:lvl>
    <w:lvl w:ilvl="3" w:tplc="D4E2964C">
      <w:numFmt w:val="bullet"/>
      <w:lvlText w:val="•"/>
      <w:lvlJc w:val="left"/>
      <w:pPr>
        <w:ind w:left="1133" w:hanging="305"/>
      </w:pPr>
      <w:rPr>
        <w:rFonts w:hint="default"/>
        <w:lang w:val="en-US" w:eastAsia="en-US" w:bidi="en-US"/>
      </w:rPr>
    </w:lvl>
    <w:lvl w:ilvl="4" w:tplc="80BC3D5E">
      <w:numFmt w:val="bullet"/>
      <w:lvlText w:val="•"/>
      <w:lvlJc w:val="left"/>
      <w:pPr>
        <w:ind w:left="1371" w:hanging="305"/>
      </w:pPr>
      <w:rPr>
        <w:rFonts w:hint="default"/>
        <w:lang w:val="en-US" w:eastAsia="en-US" w:bidi="en-US"/>
      </w:rPr>
    </w:lvl>
    <w:lvl w:ilvl="5" w:tplc="CC6CEDAE">
      <w:numFmt w:val="bullet"/>
      <w:lvlText w:val="•"/>
      <w:lvlJc w:val="left"/>
      <w:pPr>
        <w:ind w:left="1609" w:hanging="305"/>
      </w:pPr>
      <w:rPr>
        <w:rFonts w:hint="default"/>
        <w:lang w:val="en-US" w:eastAsia="en-US" w:bidi="en-US"/>
      </w:rPr>
    </w:lvl>
    <w:lvl w:ilvl="6" w:tplc="CD5000C4">
      <w:numFmt w:val="bullet"/>
      <w:lvlText w:val="•"/>
      <w:lvlJc w:val="left"/>
      <w:pPr>
        <w:ind w:left="1846" w:hanging="305"/>
      </w:pPr>
      <w:rPr>
        <w:rFonts w:hint="default"/>
        <w:lang w:val="en-US" w:eastAsia="en-US" w:bidi="en-US"/>
      </w:rPr>
    </w:lvl>
    <w:lvl w:ilvl="7" w:tplc="9D3C93AC">
      <w:numFmt w:val="bullet"/>
      <w:lvlText w:val="•"/>
      <w:lvlJc w:val="left"/>
      <w:pPr>
        <w:ind w:left="2084" w:hanging="305"/>
      </w:pPr>
      <w:rPr>
        <w:rFonts w:hint="default"/>
        <w:lang w:val="en-US" w:eastAsia="en-US" w:bidi="en-US"/>
      </w:rPr>
    </w:lvl>
    <w:lvl w:ilvl="8" w:tplc="A8AC3CF8">
      <w:numFmt w:val="bullet"/>
      <w:lvlText w:val="•"/>
      <w:lvlJc w:val="left"/>
      <w:pPr>
        <w:ind w:left="2322" w:hanging="305"/>
      </w:pPr>
      <w:rPr>
        <w:rFonts w:hint="default"/>
        <w:lang w:val="en-US" w:eastAsia="en-US" w:bidi="en-US"/>
      </w:rPr>
    </w:lvl>
  </w:abstractNum>
  <w:abstractNum w:abstractNumId="76" w15:restartNumberingAfterBreak="0">
    <w:nsid w:val="25171E14"/>
    <w:multiLevelType w:val="hybridMultilevel"/>
    <w:tmpl w:val="25F46044"/>
    <w:lvl w:ilvl="0" w:tplc="89AAD472">
      <w:numFmt w:val="bullet"/>
      <w:lvlText w:val=""/>
      <w:lvlJc w:val="left"/>
      <w:pPr>
        <w:ind w:left="467" w:hanging="360"/>
      </w:pPr>
      <w:rPr>
        <w:rFonts w:ascii="Symbol" w:eastAsia="Symbol" w:hAnsi="Symbol" w:cs="Symbol" w:hint="default"/>
        <w:w w:val="100"/>
        <w:sz w:val="23"/>
        <w:szCs w:val="23"/>
        <w:lang w:val="en-US" w:eastAsia="en-US" w:bidi="en-US"/>
      </w:rPr>
    </w:lvl>
    <w:lvl w:ilvl="1" w:tplc="BA8058AE">
      <w:numFmt w:val="bullet"/>
      <w:lvlText w:val="•"/>
      <w:lvlJc w:val="left"/>
      <w:pPr>
        <w:ind w:left="597" w:hanging="360"/>
      </w:pPr>
      <w:rPr>
        <w:rFonts w:hint="default"/>
        <w:lang w:val="en-US" w:eastAsia="en-US" w:bidi="en-US"/>
      </w:rPr>
    </w:lvl>
    <w:lvl w:ilvl="2" w:tplc="5E34827C">
      <w:numFmt w:val="bullet"/>
      <w:lvlText w:val="•"/>
      <w:lvlJc w:val="left"/>
      <w:pPr>
        <w:ind w:left="735" w:hanging="360"/>
      </w:pPr>
      <w:rPr>
        <w:rFonts w:hint="default"/>
        <w:lang w:val="en-US" w:eastAsia="en-US" w:bidi="en-US"/>
      </w:rPr>
    </w:lvl>
    <w:lvl w:ilvl="3" w:tplc="6AB663A2">
      <w:numFmt w:val="bullet"/>
      <w:lvlText w:val="•"/>
      <w:lvlJc w:val="left"/>
      <w:pPr>
        <w:ind w:left="872" w:hanging="360"/>
      </w:pPr>
      <w:rPr>
        <w:rFonts w:hint="default"/>
        <w:lang w:val="en-US" w:eastAsia="en-US" w:bidi="en-US"/>
      </w:rPr>
    </w:lvl>
    <w:lvl w:ilvl="4" w:tplc="A53A36DA">
      <w:numFmt w:val="bullet"/>
      <w:lvlText w:val="•"/>
      <w:lvlJc w:val="left"/>
      <w:pPr>
        <w:ind w:left="1010" w:hanging="360"/>
      </w:pPr>
      <w:rPr>
        <w:rFonts w:hint="default"/>
        <w:lang w:val="en-US" w:eastAsia="en-US" w:bidi="en-US"/>
      </w:rPr>
    </w:lvl>
    <w:lvl w:ilvl="5" w:tplc="AFAA8130">
      <w:numFmt w:val="bullet"/>
      <w:lvlText w:val="•"/>
      <w:lvlJc w:val="left"/>
      <w:pPr>
        <w:ind w:left="1147" w:hanging="360"/>
      </w:pPr>
      <w:rPr>
        <w:rFonts w:hint="default"/>
        <w:lang w:val="en-US" w:eastAsia="en-US" w:bidi="en-US"/>
      </w:rPr>
    </w:lvl>
    <w:lvl w:ilvl="6" w:tplc="AA167AC6">
      <w:numFmt w:val="bullet"/>
      <w:lvlText w:val="•"/>
      <w:lvlJc w:val="left"/>
      <w:pPr>
        <w:ind w:left="1285" w:hanging="360"/>
      </w:pPr>
      <w:rPr>
        <w:rFonts w:hint="default"/>
        <w:lang w:val="en-US" w:eastAsia="en-US" w:bidi="en-US"/>
      </w:rPr>
    </w:lvl>
    <w:lvl w:ilvl="7" w:tplc="9F18E54C">
      <w:numFmt w:val="bullet"/>
      <w:lvlText w:val="•"/>
      <w:lvlJc w:val="left"/>
      <w:pPr>
        <w:ind w:left="1422" w:hanging="360"/>
      </w:pPr>
      <w:rPr>
        <w:rFonts w:hint="default"/>
        <w:lang w:val="en-US" w:eastAsia="en-US" w:bidi="en-US"/>
      </w:rPr>
    </w:lvl>
    <w:lvl w:ilvl="8" w:tplc="1338AF38">
      <w:numFmt w:val="bullet"/>
      <w:lvlText w:val="•"/>
      <w:lvlJc w:val="left"/>
      <w:pPr>
        <w:ind w:left="1560" w:hanging="360"/>
      </w:pPr>
      <w:rPr>
        <w:rFonts w:hint="default"/>
        <w:lang w:val="en-US" w:eastAsia="en-US" w:bidi="en-US"/>
      </w:rPr>
    </w:lvl>
  </w:abstractNum>
  <w:abstractNum w:abstractNumId="77" w15:restartNumberingAfterBreak="0">
    <w:nsid w:val="25671E9E"/>
    <w:multiLevelType w:val="hybridMultilevel"/>
    <w:tmpl w:val="A23C4178"/>
    <w:lvl w:ilvl="0" w:tplc="F49CA18E">
      <w:numFmt w:val="bullet"/>
      <w:lvlText w:val=""/>
      <w:lvlJc w:val="left"/>
      <w:pPr>
        <w:ind w:left="467" w:hanging="360"/>
      </w:pPr>
      <w:rPr>
        <w:rFonts w:ascii="Symbol" w:eastAsia="Symbol" w:hAnsi="Symbol" w:cs="Symbol" w:hint="default"/>
        <w:w w:val="100"/>
        <w:sz w:val="23"/>
        <w:szCs w:val="23"/>
        <w:lang w:val="en-US" w:eastAsia="en-US" w:bidi="en-US"/>
      </w:rPr>
    </w:lvl>
    <w:lvl w:ilvl="1" w:tplc="4AE25554">
      <w:numFmt w:val="bullet"/>
      <w:lvlText w:val="•"/>
      <w:lvlJc w:val="left"/>
      <w:pPr>
        <w:ind w:left="693" w:hanging="360"/>
      </w:pPr>
      <w:rPr>
        <w:rFonts w:hint="default"/>
        <w:lang w:val="en-US" w:eastAsia="en-US" w:bidi="en-US"/>
      </w:rPr>
    </w:lvl>
    <w:lvl w:ilvl="2" w:tplc="DE06099E">
      <w:numFmt w:val="bullet"/>
      <w:lvlText w:val="•"/>
      <w:lvlJc w:val="left"/>
      <w:pPr>
        <w:ind w:left="927" w:hanging="360"/>
      </w:pPr>
      <w:rPr>
        <w:rFonts w:hint="default"/>
        <w:lang w:val="en-US" w:eastAsia="en-US" w:bidi="en-US"/>
      </w:rPr>
    </w:lvl>
    <w:lvl w:ilvl="3" w:tplc="7488F24C">
      <w:numFmt w:val="bullet"/>
      <w:lvlText w:val="•"/>
      <w:lvlJc w:val="left"/>
      <w:pPr>
        <w:ind w:left="1161" w:hanging="360"/>
      </w:pPr>
      <w:rPr>
        <w:rFonts w:hint="default"/>
        <w:lang w:val="en-US" w:eastAsia="en-US" w:bidi="en-US"/>
      </w:rPr>
    </w:lvl>
    <w:lvl w:ilvl="4" w:tplc="CFF44F7A">
      <w:numFmt w:val="bullet"/>
      <w:lvlText w:val="•"/>
      <w:lvlJc w:val="left"/>
      <w:pPr>
        <w:ind w:left="1395" w:hanging="360"/>
      </w:pPr>
      <w:rPr>
        <w:rFonts w:hint="default"/>
        <w:lang w:val="en-US" w:eastAsia="en-US" w:bidi="en-US"/>
      </w:rPr>
    </w:lvl>
    <w:lvl w:ilvl="5" w:tplc="53A68BAC">
      <w:numFmt w:val="bullet"/>
      <w:lvlText w:val="•"/>
      <w:lvlJc w:val="left"/>
      <w:pPr>
        <w:ind w:left="1629" w:hanging="360"/>
      </w:pPr>
      <w:rPr>
        <w:rFonts w:hint="default"/>
        <w:lang w:val="en-US" w:eastAsia="en-US" w:bidi="en-US"/>
      </w:rPr>
    </w:lvl>
    <w:lvl w:ilvl="6" w:tplc="D32AA4C2">
      <w:numFmt w:val="bullet"/>
      <w:lvlText w:val="•"/>
      <w:lvlJc w:val="left"/>
      <w:pPr>
        <w:ind w:left="1862" w:hanging="360"/>
      </w:pPr>
      <w:rPr>
        <w:rFonts w:hint="default"/>
        <w:lang w:val="en-US" w:eastAsia="en-US" w:bidi="en-US"/>
      </w:rPr>
    </w:lvl>
    <w:lvl w:ilvl="7" w:tplc="2BBE78FA">
      <w:numFmt w:val="bullet"/>
      <w:lvlText w:val="•"/>
      <w:lvlJc w:val="left"/>
      <w:pPr>
        <w:ind w:left="2096" w:hanging="360"/>
      </w:pPr>
      <w:rPr>
        <w:rFonts w:hint="default"/>
        <w:lang w:val="en-US" w:eastAsia="en-US" w:bidi="en-US"/>
      </w:rPr>
    </w:lvl>
    <w:lvl w:ilvl="8" w:tplc="6C4C2D60">
      <w:numFmt w:val="bullet"/>
      <w:lvlText w:val="•"/>
      <w:lvlJc w:val="left"/>
      <w:pPr>
        <w:ind w:left="2330" w:hanging="360"/>
      </w:pPr>
      <w:rPr>
        <w:rFonts w:hint="default"/>
        <w:lang w:val="en-US" w:eastAsia="en-US" w:bidi="en-US"/>
      </w:rPr>
    </w:lvl>
  </w:abstractNum>
  <w:abstractNum w:abstractNumId="78" w15:restartNumberingAfterBreak="0">
    <w:nsid w:val="25A325FC"/>
    <w:multiLevelType w:val="hybridMultilevel"/>
    <w:tmpl w:val="EC421DCC"/>
    <w:lvl w:ilvl="0" w:tplc="83968840">
      <w:numFmt w:val="bullet"/>
      <w:lvlText w:val="•"/>
      <w:lvlJc w:val="left"/>
      <w:pPr>
        <w:ind w:left="1382" w:hanging="360"/>
      </w:pPr>
      <w:rPr>
        <w:rFonts w:ascii="Calibri" w:eastAsia="Calibri" w:hAnsi="Calibri" w:cs="Calibri" w:hint="default"/>
        <w:b/>
        <w:bCs/>
        <w:color w:val="1096D3"/>
        <w:w w:val="98"/>
        <w:sz w:val="22"/>
        <w:szCs w:val="22"/>
        <w:lang w:val="en-US" w:eastAsia="en-US" w:bidi="en-US"/>
      </w:rPr>
    </w:lvl>
    <w:lvl w:ilvl="1" w:tplc="A3DCAB30">
      <w:numFmt w:val="bullet"/>
      <w:lvlText w:val="•"/>
      <w:lvlJc w:val="left"/>
      <w:pPr>
        <w:ind w:left="2000" w:hanging="360"/>
      </w:pPr>
      <w:rPr>
        <w:rFonts w:ascii="Calibri" w:eastAsia="Calibri" w:hAnsi="Calibri" w:cs="Calibri" w:hint="default"/>
        <w:b/>
        <w:bCs/>
        <w:color w:val="1096D3"/>
        <w:w w:val="98"/>
        <w:sz w:val="22"/>
        <w:szCs w:val="22"/>
        <w:lang w:val="en-US" w:eastAsia="en-US" w:bidi="en-US"/>
      </w:rPr>
    </w:lvl>
    <w:lvl w:ilvl="2" w:tplc="D97043B8">
      <w:numFmt w:val="bullet"/>
      <w:lvlText w:val="•"/>
      <w:lvlJc w:val="left"/>
      <w:pPr>
        <w:ind w:left="2360" w:hanging="360"/>
      </w:pPr>
      <w:rPr>
        <w:rFonts w:ascii="Calibri" w:eastAsia="Calibri" w:hAnsi="Calibri" w:cs="Calibri" w:hint="default"/>
        <w:b/>
        <w:bCs/>
        <w:color w:val="1096D3"/>
        <w:w w:val="98"/>
        <w:sz w:val="22"/>
        <w:szCs w:val="22"/>
        <w:lang w:val="en-US" w:eastAsia="en-US" w:bidi="en-US"/>
      </w:rPr>
    </w:lvl>
    <w:lvl w:ilvl="3" w:tplc="4ACCF248">
      <w:numFmt w:val="bullet"/>
      <w:lvlText w:val="•"/>
      <w:lvlJc w:val="left"/>
      <w:pPr>
        <w:ind w:left="3453" w:hanging="360"/>
      </w:pPr>
      <w:rPr>
        <w:rFonts w:hint="default"/>
        <w:lang w:val="en-US" w:eastAsia="en-US" w:bidi="en-US"/>
      </w:rPr>
    </w:lvl>
    <w:lvl w:ilvl="4" w:tplc="5636D8A0">
      <w:numFmt w:val="bullet"/>
      <w:lvlText w:val="•"/>
      <w:lvlJc w:val="left"/>
      <w:pPr>
        <w:ind w:left="4546" w:hanging="360"/>
      </w:pPr>
      <w:rPr>
        <w:rFonts w:hint="default"/>
        <w:lang w:val="en-US" w:eastAsia="en-US" w:bidi="en-US"/>
      </w:rPr>
    </w:lvl>
    <w:lvl w:ilvl="5" w:tplc="0E3EB302">
      <w:numFmt w:val="bullet"/>
      <w:lvlText w:val="•"/>
      <w:lvlJc w:val="left"/>
      <w:pPr>
        <w:ind w:left="5639" w:hanging="360"/>
      </w:pPr>
      <w:rPr>
        <w:rFonts w:hint="default"/>
        <w:lang w:val="en-US" w:eastAsia="en-US" w:bidi="en-US"/>
      </w:rPr>
    </w:lvl>
    <w:lvl w:ilvl="6" w:tplc="EDBE2DB6">
      <w:numFmt w:val="bullet"/>
      <w:lvlText w:val="•"/>
      <w:lvlJc w:val="left"/>
      <w:pPr>
        <w:ind w:left="6733" w:hanging="360"/>
      </w:pPr>
      <w:rPr>
        <w:rFonts w:hint="default"/>
        <w:lang w:val="en-US" w:eastAsia="en-US" w:bidi="en-US"/>
      </w:rPr>
    </w:lvl>
    <w:lvl w:ilvl="7" w:tplc="0ACEE066">
      <w:numFmt w:val="bullet"/>
      <w:lvlText w:val="•"/>
      <w:lvlJc w:val="left"/>
      <w:pPr>
        <w:ind w:left="7826" w:hanging="360"/>
      </w:pPr>
      <w:rPr>
        <w:rFonts w:hint="default"/>
        <w:lang w:val="en-US" w:eastAsia="en-US" w:bidi="en-US"/>
      </w:rPr>
    </w:lvl>
    <w:lvl w:ilvl="8" w:tplc="6B68F5BA">
      <w:numFmt w:val="bullet"/>
      <w:lvlText w:val="•"/>
      <w:lvlJc w:val="left"/>
      <w:pPr>
        <w:ind w:left="8919" w:hanging="360"/>
      </w:pPr>
      <w:rPr>
        <w:rFonts w:hint="default"/>
        <w:lang w:val="en-US" w:eastAsia="en-US" w:bidi="en-US"/>
      </w:rPr>
    </w:lvl>
  </w:abstractNum>
  <w:abstractNum w:abstractNumId="79" w15:restartNumberingAfterBreak="0">
    <w:nsid w:val="25D17D3D"/>
    <w:multiLevelType w:val="hybridMultilevel"/>
    <w:tmpl w:val="A49C60BC"/>
    <w:lvl w:ilvl="0" w:tplc="A7F05542">
      <w:numFmt w:val="bullet"/>
      <w:lvlText w:val=""/>
      <w:lvlJc w:val="left"/>
      <w:pPr>
        <w:ind w:left="467" w:hanging="360"/>
      </w:pPr>
      <w:rPr>
        <w:rFonts w:ascii="Symbol" w:eastAsia="Symbol" w:hAnsi="Symbol" w:cs="Symbol" w:hint="default"/>
        <w:w w:val="100"/>
        <w:sz w:val="23"/>
        <w:szCs w:val="23"/>
        <w:lang w:val="en-US" w:eastAsia="en-US" w:bidi="en-US"/>
      </w:rPr>
    </w:lvl>
    <w:lvl w:ilvl="1" w:tplc="1AF4557C">
      <w:numFmt w:val="bullet"/>
      <w:lvlText w:val="•"/>
      <w:lvlJc w:val="left"/>
      <w:pPr>
        <w:ind w:left="665" w:hanging="360"/>
      </w:pPr>
      <w:rPr>
        <w:rFonts w:hint="default"/>
        <w:lang w:val="en-US" w:eastAsia="en-US" w:bidi="en-US"/>
      </w:rPr>
    </w:lvl>
    <w:lvl w:ilvl="2" w:tplc="FB30EE9A">
      <w:numFmt w:val="bullet"/>
      <w:lvlText w:val="•"/>
      <w:lvlJc w:val="left"/>
      <w:pPr>
        <w:ind w:left="871" w:hanging="360"/>
      </w:pPr>
      <w:rPr>
        <w:rFonts w:hint="default"/>
        <w:lang w:val="en-US" w:eastAsia="en-US" w:bidi="en-US"/>
      </w:rPr>
    </w:lvl>
    <w:lvl w:ilvl="3" w:tplc="3BBAA440">
      <w:numFmt w:val="bullet"/>
      <w:lvlText w:val="•"/>
      <w:lvlJc w:val="left"/>
      <w:pPr>
        <w:ind w:left="1076" w:hanging="360"/>
      </w:pPr>
      <w:rPr>
        <w:rFonts w:hint="default"/>
        <w:lang w:val="en-US" w:eastAsia="en-US" w:bidi="en-US"/>
      </w:rPr>
    </w:lvl>
    <w:lvl w:ilvl="4" w:tplc="BB2C12F2">
      <w:numFmt w:val="bullet"/>
      <w:lvlText w:val="•"/>
      <w:lvlJc w:val="left"/>
      <w:pPr>
        <w:ind w:left="1282" w:hanging="360"/>
      </w:pPr>
      <w:rPr>
        <w:rFonts w:hint="default"/>
        <w:lang w:val="en-US" w:eastAsia="en-US" w:bidi="en-US"/>
      </w:rPr>
    </w:lvl>
    <w:lvl w:ilvl="5" w:tplc="2D4E78A0">
      <w:numFmt w:val="bullet"/>
      <w:lvlText w:val="•"/>
      <w:lvlJc w:val="left"/>
      <w:pPr>
        <w:ind w:left="1487" w:hanging="360"/>
      </w:pPr>
      <w:rPr>
        <w:rFonts w:hint="default"/>
        <w:lang w:val="en-US" w:eastAsia="en-US" w:bidi="en-US"/>
      </w:rPr>
    </w:lvl>
    <w:lvl w:ilvl="6" w:tplc="06D695F6">
      <w:numFmt w:val="bullet"/>
      <w:lvlText w:val="•"/>
      <w:lvlJc w:val="left"/>
      <w:pPr>
        <w:ind w:left="1693" w:hanging="360"/>
      </w:pPr>
      <w:rPr>
        <w:rFonts w:hint="default"/>
        <w:lang w:val="en-US" w:eastAsia="en-US" w:bidi="en-US"/>
      </w:rPr>
    </w:lvl>
    <w:lvl w:ilvl="7" w:tplc="78A8359A">
      <w:numFmt w:val="bullet"/>
      <w:lvlText w:val="•"/>
      <w:lvlJc w:val="left"/>
      <w:pPr>
        <w:ind w:left="1898" w:hanging="360"/>
      </w:pPr>
      <w:rPr>
        <w:rFonts w:hint="default"/>
        <w:lang w:val="en-US" w:eastAsia="en-US" w:bidi="en-US"/>
      </w:rPr>
    </w:lvl>
    <w:lvl w:ilvl="8" w:tplc="BFA0E628">
      <w:numFmt w:val="bullet"/>
      <w:lvlText w:val="•"/>
      <w:lvlJc w:val="left"/>
      <w:pPr>
        <w:ind w:left="2104" w:hanging="360"/>
      </w:pPr>
      <w:rPr>
        <w:rFonts w:hint="default"/>
        <w:lang w:val="en-US" w:eastAsia="en-US" w:bidi="en-US"/>
      </w:rPr>
    </w:lvl>
  </w:abstractNum>
  <w:abstractNum w:abstractNumId="80" w15:restartNumberingAfterBreak="0">
    <w:nsid w:val="280D2C12"/>
    <w:multiLevelType w:val="hybridMultilevel"/>
    <w:tmpl w:val="DDCA3D8E"/>
    <w:lvl w:ilvl="0" w:tplc="C4244812">
      <w:numFmt w:val="bullet"/>
      <w:lvlText w:val=""/>
      <w:lvlJc w:val="left"/>
      <w:pPr>
        <w:ind w:left="362" w:hanging="257"/>
      </w:pPr>
      <w:rPr>
        <w:rFonts w:ascii="Symbol" w:eastAsia="Symbol" w:hAnsi="Symbol" w:cs="Symbol" w:hint="default"/>
        <w:w w:val="100"/>
        <w:sz w:val="23"/>
        <w:szCs w:val="23"/>
        <w:lang w:val="en-US" w:eastAsia="en-US" w:bidi="en-US"/>
      </w:rPr>
    </w:lvl>
    <w:lvl w:ilvl="1" w:tplc="2EA2808E">
      <w:numFmt w:val="bullet"/>
      <w:lvlText w:val="•"/>
      <w:lvlJc w:val="left"/>
      <w:pPr>
        <w:ind w:left="603" w:hanging="257"/>
      </w:pPr>
      <w:rPr>
        <w:rFonts w:hint="default"/>
        <w:lang w:val="en-US" w:eastAsia="en-US" w:bidi="en-US"/>
      </w:rPr>
    </w:lvl>
    <w:lvl w:ilvl="2" w:tplc="4C06D80C">
      <w:numFmt w:val="bullet"/>
      <w:lvlText w:val="•"/>
      <w:lvlJc w:val="left"/>
      <w:pPr>
        <w:ind w:left="847" w:hanging="257"/>
      </w:pPr>
      <w:rPr>
        <w:rFonts w:hint="default"/>
        <w:lang w:val="en-US" w:eastAsia="en-US" w:bidi="en-US"/>
      </w:rPr>
    </w:lvl>
    <w:lvl w:ilvl="3" w:tplc="E1807014">
      <w:numFmt w:val="bullet"/>
      <w:lvlText w:val="•"/>
      <w:lvlJc w:val="left"/>
      <w:pPr>
        <w:ind w:left="1091" w:hanging="257"/>
      </w:pPr>
      <w:rPr>
        <w:rFonts w:hint="default"/>
        <w:lang w:val="en-US" w:eastAsia="en-US" w:bidi="en-US"/>
      </w:rPr>
    </w:lvl>
    <w:lvl w:ilvl="4" w:tplc="078CE01C">
      <w:numFmt w:val="bullet"/>
      <w:lvlText w:val="•"/>
      <w:lvlJc w:val="left"/>
      <w:pPr>
        <w:ind w:left="1335" w:hanging="257"/>
      </w:pPr>
      <w:rPr>
        <w:rFonts w:hint="default"/>
        <w:lang w:val="en-US" w:eastAsia="en-US" w:bidi="en-US"/>
      </w:rPr>
    </w:lvl>
    <w:lvl w:ilvl="5" w:tplc="2D8CB290">
      <w:numFmt w:val="bullet"/>
      <w:lvlText w:val="•"/>
      <w:lvlJc w:val="left"/>
      <w:pPr>
        <w:ind w:left="1579" w:hanging="257"/>
      </w:pPr>
      <w:rPr>
        <w:rFonts w:hint="default"/>
        <w:lang w:val="en-US" w:eastAsia="en-US" w:bidi="en-US"/>
      </w:rPr>
    </w:lvl>
    <w:lvl w:ilvl="6" w:tplc="CA84E0CC">
      <w:numFmt w:val="bullet"/>
      <w:lvlText w:val="•"/>
      <w:lvlJc w:val="left"/>
      <w:pPr>
        <w:ind w:left="1822" w:hanging="257"/>
      </w:pPr>
      <w:rPr>
        <w:rFonts w:hint="default"/>
        <w:lang w:val="en-US" w:eastAsia="en-US" w:bidi="en-US"/>
      </w:rPr>
    </w:lvl>
    <w:lvl w:ilvl="7" w:tplc="803A9D56">
      <w:numFmt w:val="bullet"/>
      <w:lvlText w:val="•"/>
      <w:lvlJc w:val="left"/>
      <w:pPr>
        <w:ind w:left="2066" w:hanging="257"/>
      </w:pPr>
      <w:rPr>
        <w:rFonts w:hint="default"/>
        <w:lang w:val="en-US" w:eastAsia="en-US" w:bidi="en-US"/>
      </w:rPr>
    </w:lvl>
    <w:lvl w:ilvl="8" w:tplc="588421AE">
      <w:numFmt w:val="bullet"/>
      <w:lvlText w:val="•"/>
      <w:lvlJc w:val="left"/>
      <w:pPr>
        <w:ind w:left="2310" w:hanging="257"/>
      </w:pPr>
      <w:rPr>
        <w:rFonts w:hint="default"/>
        <w:lang w:val="en-US" w:eastAsia="en-US" w:bidi="en-US"/>
      </w:rPr>
    </w:lvl>
  </w:abstractNum>
  <w:abstractNum w:abstractNumId="81" w15:restartNumberingAfterBreak="0">
    <w:nsid w:val="288D55B4"/>
    <w:multiLevelType w:val="hybridMultilevel"/>
    <w:tmpl w:val="3198F122"/>
    <w:lvl w:ilvl="0" w:tplc="622C8B90">
      <w:numFmt w:val="bullet"/>
      <w:lvlText w:val=""/>
      <w:lvlJc w:val="left"/>
      <w:pPr>
        <w:ind w:left="467" w:hanging="360"/>
      </w:pPr>
      <w:rPr>
        <w:rFonts w:ascii="Symbol" w:eastAsia="Symbol" w:hAnsi="Symbol" w:cs="Symbol" w:hint="default"/>
        <w:w w:val="100"/>
        <w:sz w:val="23"/>
        <w:szCs w:val="23"/>
        <w:lang w:val="en-US" w:eastAsia="en-US" w:bidi="en-US"/>
      </w:rPr>
    </w:lvl>
    <w:lvl w:ilvl="1" w:tplc="BC9EA49A">
      <w:numFmt w:val="bullet"/>
      <w:lvlText w:val="•"/>
      <w:lvlJc w:val="left"/>
      <w:pPr>
        <w:ind w:left="693" w:hanging="360"/>
      </w:pPr>
      <w:rPr>
        <w:rFonts w:hint="default"/>
        <w:lang w:val="en-US" w:eastAsia="en-US" w:bidi="en-US"/>
      </w:rPr>
    </w:lvl>
    <w:lvl w:ilvl="2" w:tplc="43D22282">
      <w:numFmt w:val="bullet"/>
      <w:lvlText w:val="•"/>
      <w:lvlJc w:val="left"/>
      <w:pPr>
        <w:ind w:left="927" w:hanging="360"/>
      </w:pPr>
      <w:rPr>
        <w:rFonts w:hint="default"/>
        <w:lang w:val="en-US" w:eastAsia="en-US" w:bidi="en-US"/>
      </w:rPr>
    </w:lvl>
    <w:lvl w:ilvl="3" w:tplc="5B401838">
      <w:numFmt w:val="bullet"/>
      <w:lvlText w:val="•"/>
      <w:lvlJc w:val="left"/>
      <w:pPr>
        <w:ind w:left="1161" w:hanging="360"/>
      </w:pPr>
      <w:rPr>
        <w:rFonts w:hint="default"/>
        <w:lang w:val="en-US" w:eastAsia="en-US" w:bidi="en-US"/>
      </w:rPr>
    </w:lvl>
    <w:lvl w:ilvl="4" w:tplc="88D6DCE2">
      <w:numFmt w:val="bullet"/>
      <w:lvlText w:val="•"/>
      <w:lvlJc w:val="left"/>
      <w:pPr>
        <w:ind w:left="1395" w:hanging="360"/>
      </w:pPr>
      <w:rPr>
        <w:rFonts w:hint="default"/>
        <w:lang w:val="en-US" w:eastAsia="en-US" w:bidi="en-US"/>
      </w:rPr>
    </w:lvl>
    <w:lvl w:ilvl="5" w:tplc="6766448E">
      <w:numFmt w:val="bullet"/>
      <w:lvlText w:val="•"/>
      <w:lvlJc w:val="left"/>
      <w:pPr>
        <w:ind w:left="1629" w:hanging="360"/>
      </w:pPr>
      <w:rPr>
        <w:rFonts w:hint="default"/>
        <w:lang w:val="en-US" w:eastAsia="en-US" w:bidi="en-US"/>
      </w:rPr>
    </w:lvl>
    <w:lvl w:ilvl="6" w:tplc="6DB06A34">
      <w:numFmt w:val="bullet"/>
      <w:lvlText w:val="•"/>
      <w:lvlJc w:val="left"/>
      <w:pPr>
        <w:ind w:left="1862" w:hanging="360"/>
      </w:pPr>
      <w:rPr>
        <w:rFonts w:hint="default"/>
        <w:lang w:val="en-US" w:eastAsia="en-US" w:bidi="en-US"/>
      </w:rPr>
    </w:lvl>
    <w:lvl w:ilvl="7" w:tplc="E3DE4F6C">
      <w:numFmt w:val="bullet"/>
      <w:lvlText w:val="•"/>
      <w:lvlJc w:val="left"/>
      <w:pPr>
        <w:ind w:left="2096" w:hanging="360"/>
      </w:pPr>
      <w:rPr>
        <w:rFonts w:hint="default"/>
        <w:lang w:val="en-US" w:eastAsia="en-US" w:bidi="en-US"/>
      </w:rPr>
    </w:lvl>
    <w:lvl w:ilvl="8" w:tplc="41AA732E">
      <w:numFmt w:val="bullet"/>
      <w:lvlText w:val="•"/>
      <w:lvlJc w:val="left"/>
      <w:pPr>
        <w:ind w:left="2330" w:hanging="360"/>
      </w:pPr>
      <w:rPr>
        <w:rFonts w:hint="default"/>
        <w:lang w:val="en-US" w:eastAsia="en-US" w:bidi="en-US"/>
      </w:rPr>
    </w:lvl>
  </w:abstractNum>
  <w:abstractNum w:abstractNumId="82" w15:restartNumberingAfterBreak="0">
    <w:nsid w:val="28E04384"/>
    <w:multiLevelType w:val="hybridMultilevel"/>
    <w:tmpl w:val="C4A2F650"/>
    <w:lvl w:ilvl="0" w:tplc="069AC1A8">
      <w:numFmt w:val="bullet"/>
      <w:lvlText w:val=""/>
      <w:lvlJc w:val="left"/>
      <w:pPr>
        <w:ind w:left="483" w:hanging="360"/>
      </w:pPr>
      <w:rPr>
        <w:rFonts w:ascii="Symbol" w:eastAsia="Symbol" w:hAnsi="Symbol" w:cs="Symbol" w:hint="default"/>
        <w:w w:val="100"/>
        <w:sz w:val="23"/>
        <w:szCs w:val="23"/>
        <w:lang w:val="en-US" w:eastAsia="en-US" w:bidi="en-US"/>
      </w:rPr>
    </w:lvl>
    <w:lvl w:ilvl="1" w:tplc="E3861244">
      <w:numFmt w:val="bullet"/>
      <w:lvlText w:val="•"/>
      <w:lvlJc w:val="left"/>
      <w:pPr>
        <w:ind w:left="668" w:hanging="360"/>
      </w:pPr>
      <w:rPr>
        <w:rFonts w:hint="default"/>
        <w:lang w:val="en-US" w:eastAsia="en-US" w:bidi="en-US"/>
      </w:rPr>
    </w:lvl>
    <w:lvl w:ilvl="2" w:tplc="0FDCA794">
      <w:numFmt w:val="bullet"/>
      <w:lvlText w:val="•"/>
      <w:lvlJc w:val="left"/>
      <w:pPr>
        <w:ind w:left="856" w:hanging="360"/>
      </w:pPr>
      <w:rPr>
        <w:rFonts w:hint="default"/>
        <w:lang w:val="en-US" w:eastAsia="en-US" w:bidi="en-US"/>
      </w:rPr>
    </w:lvl>
    <w:lvl w:ilvl="3" w:tplc="65DC127C">
      <w:numFmt w:val="bullet"/>
      <w:lvlText w:val="•"/>
      <w:lvlJc w:val="left"/>
      <w:pPr>
        <w:ind w:left="1044" w:hanging="360"/>
      </w:pPr>
      <w:rPr>
        <w:rFonts w:hint="default"/>
        <w:lang w:val="en-US" w:eastAsia="en-US" w:bidi="en-US"/>
      </w:rPr>
    </w:lvl>
    <w:lvl w:ilvl="4" w:tplc="8E7A6648">
      <w:numFmt w:val="bullet"/>
      <w:lvlText w:val="•"/>
      <w:lvlJc w:val="left"/>
      <w:pPr>
        <w:ind w:left="1232" w:hanging="360"/>
      </w:pPr>
      <w:rPr>
        <w:rFonts w:hint="default"/>
        <w:lang w:val="en-US" w:eastAsia="en-US" w:bidi="en-US"/>
      </w:rPr>
    </w:lvl>
    <w:lvl w:ilvl="5" w:tplc="2E4EC5B4">
      <w:numFmt w:val="bullet"/>
      <w:lvlText w:val="•"/>
      <w:lvlJc w:val="left"/>
      <w:pPr>
        <w:ind w:left="1420" w:hanging="360"/>
      </w:pPr>
      <w:rPr>
        <w:rFonts w:hint="default"/>
        <w:lang w:val="en-US" w:eastAsia="en-US" w:bidi="en-US"/>
      </w:rPr>
    </w:lvl>
    <w:lvl w:ilvl="6" w:tplc="2C065A60">
      <w:numFmt w:val="bullet"/>
      <w:lvlText w:val="•"/>
      <w:lvlJc w:val="left"/>
      <w:pPr>
        <w:ind w:left="1608" w:hanging="360"/>
      </w:pPr>
      <w:rPr>
        <w:rFonts w:hint="default"/>
        <w:lang w:val="en-US" w:eastAsia="en-US" w:bidi="en-US"/>
      </w:rPr>
    </w:lvl>
    <w:lvl w:ilvl="7" w:tplc="99B8AE32">
      <w:numFmt w:val="bullet"/>
      <w:lvlText w:val="•"/>
      <w:lvlJc w:val="left"/>
      <w:pPr>
        <w:ind w:left="1796" w:hanging="360"/>
      </w:pPr>
      <w:rPr>
        <w:rFonts w:hint="default"/>
        <w:lang w:val="en-US" w:eastAsia="en-US" w:bidi="en-US"/>
      </w:rPr>
    </w:lvl>
    <w:lvl w:ilvl="8" w:tplc="23DC1FF8">
      <w:numFmt w:val="bullet"/>
      <w:lvlText w:val="•"/>
      <w:lvlJc w:val="left"/>
      <w:pPr>
        <w:ind w:left="1984" w:hanging="360"/>
      </w:pPr>
      <w:rPr>
        <w:rFonts w:hint="default"/>
        <w:lang w:val="en-US" w:eastAsia="en-US" w:bidi="en-US"/>
      </w:rPr>
    </w:lvl>
  </w:abstractNum>
  <w:abstractNum w:abstractNumId="83" w15:restartNumberingAfterBreak="0">
    <w:nsid w:val="28FA358E"/>
    <w:multiLevelType w:val="hybridMultilevel"/>
    <w:tmpl w:val="A670A0A8"/>
    <w:lvl w:ilvl="0" w:tplc="BCD6F41E">
      <w:numFmt w:val="bullet"/>
      <w:lvlText w:val=""/>
      <w:lvlJc w:val="left"/>
      <w:pPr>
        <w:ind w:left="355" w:hanging="248"/>
      </w:pPr>
      <w:rPr>
        <w:rFonts w:ascii="Symbol" w:eastAsia="Symbol" w:hAnsi="Symbol" w:cs="Symbol" w:hint="default"/>
        <w:w w:val="100"/>
        <w:sz w:val="22"/>
        <w:szCs w:val="22"/>
        <w:lang w:val="en-US" w:eastAsia="en-US" w:bidi="en-US"/>
      </w:rPr>
    </w:lvl>
    <w:lvl w:ilvl="1" w:tplc="C226B300">
      <w:numFmt w:val="bullet"/>
      <w:lvlText w:val="•"/>
      <w:lvlJc w:val="left"/>
      <w:pPr>
        <w:ind w:left="507" w:hanging="248"/>
      </w:pPr>
      <w:rPr>
        <w:rFonts w:hint="default"/>
        <w:lang w:val="en-US" w:eastAsia="en-US" w:bidi="en-US"/>
      </w:rPr>
    </w:lvl>
    <w:lvl w:ilvl="2" w:tplc="AF9A398A">
      <w:numFmt w:val="bullet"/>
      <w:lvlText w:val="•"/>
      <w:lvlJc w:val="left"/>
      <w:pPr>
        <w:ind w:left="655" w:hanging="248"/>
      </w:pPr>
      <w:rPr>
        <w:rFonts w:hint="default"/>
        <w:lang w:val="en-US" w:eastAsia="en-US" w:bidi="en-US"/>
      </w:rPr>
    </w:lvl>
    <w:lvl w:ilvl="3" w:tplc="E3A02456">
      <w:numFmt w:val="bullet"/>
      <w:lvlText w:val="•"/>
      <w:lvlJc w:val="left"/>
      <w:pPr>
        <w:ind w:left="802" w:hanging="248"/>
      </w:pPr>
      <w:rPr>
        <w:rFonts w:hint="default"/>
        <w:lang w:val="en-US" w:eastAsia="en-US" w:bidi="en-US"/>
      </w:rPr>
    </w:lvl>
    <w:lvl w:ilvl="4" w:tplc="40380870">
      <w:numFmt w:val="bullet"/>
      <w:lvlText w:val="•"/>
      <w:lvlJc w:val="left"/>
      <w:pPr>
        <w:ind w:left="950" w:hanging="248"/>
      </w:pPr>
      <w:rPr>
        <w:rFonts w:hint="default"/>
        <w:lang w:val="en-US" w:eastAsia="en-US" w:bidi="en-US"/>
      </w:rPr>
    </w:lvl>
    <w:lvl w:ilvl="5" w:tplc="12CA1D8A">
      <w:numFmt w:val="bullet"/>
      <w:lvlText w:val="•"/>
      <w:lvlJc w:val="left"/>
      <w:pPr>
        <w:ind w:left="1098" w:hanging="248"/>
      </w:pPr>
      <w:rPr>
        <w:rFonts w:hint="default"/>
        <w:lang w:val="en-US" w:eastAsia="en-US" w:bidi="en-US"/>
      </w:rPr>
    </w:lvl>
    <w:lvl w:ilvl="6" w:tplc="BB2E4E76">
      <w:numFmt w:val="bullet"/>
      <w:lvlText w:val="•"/>
      <w:lvlJc w:val="left"/>
      <w:pPr>
        <w:ind w:left="1245" w:hanging="248"/>
      </w:pPr>
      <w:rPr>
        <w:rFonts w:hint="default"/>
        <w:lang w:val="en-US" w:eastAsia="en-US" w:bidi="en-US"/>
      </w:rPr>
    </w:lvl>
    <w:lvl w:ilvl="7" w:tplc="5300A054">
      <w:numFmt w:val="bullet"/>
      <w:lvlText w:val="•"/>
      <w:lvlJc w:val="left"/>
      <w:pPr>
        <w:ind w:left="1393" w:hanging="248"/>
      </w:pPr>
      <w:rPr>
        <w:rFonts w:hint="default"/>
        <w:lang w:val="en-US" w:eastAsia="en-US" w:bidi="en-US"/>
      </w:rPr>
    </w:lvl>
    <w:lvl w:ilvl="8" w:tplc="47D2D902">
      <w:numFmt w:val="bullet"/>
      <w:lvlText w:val="•"/>
      <w:lvlJc w:val="left"/>
      <w:pPr>
        <w:ind w:left="1540" w:hanging="248"/>
      </w:pPr>
      <w:rPr>
        <w:rFonts w:hint="default"/>
        <w:lang w:val="en-US" w:eastAsia="en-US" w:bidi="en-US"/>
      </w:rPr>
    </w:lvl>
  </w:abstractNum>
  <w:abstractNum w:abstractNumId="84" w15:restartNumberingAfterBreak="0">
    <w:nsid w:val="29A30BFE"/>
    <w:multiLevelType w:val="hybridMultilevel"/>
    <w:tmpl w:val="7F0C70A2"/>
    <w:lvl w:ilvl="0" w:tplc="58B21C1E">
      <w:numFmt w:val="bullet"/>
      <w:lvlText w:val=""/>
      <w:lvlJc w:val="left"/>
      <w:pPr>
        <w:ind w:left="484" w:hanging="360"/>
      </w:pPr>
      <w:rPr>
        <w:rFonts w:ascii="Symbol" w:eastAsia="Symbol" w:hAnsi="Symbol" w:cs="Symbol" w:hint="default"/>
        <w:w w:val="100"/>
        <w:sz w:val="23"/>
        <w:szCs w:val="23"/>
        <w:lang w:val="en-US" w:eastAsia="en-US" w:bidi="en-US"/>
      </w:rPr>
    </w:lvl>
    <w:lvl w:ilvl="1" w:tplc="1464C398">
      <w:numFmt w:val="bullet"/>
      <w:lvlText w:val="•"/>
      <w:lvlJc w:val="left"/>
      <w:pPr>
        <w:ind w:left="668" w:hanging="360"/>
      </w:pPr>
      <w:rPr>
        <w:rFonts w:hint="default"/>
        <w:lang w:val="en-US" w:eastAsia="en-US" w:bidi="en-US"/>
      </w:rPr>
    </w:lvl>
    <w:lvl w:ilvl="2" w:tplc="4016FE24">
      <w:numFmt w:val="bullet"/>
      <w:lvlText w:val="•"/>
      <w:lvlJc w:val="left"/>
      <w:pPr>
        <w:ind w:left="856" w:hanging="360"/>
      </w:pPr>
      <w:rPr>
        <w:rFonts w:hint="default"/>
        <w:lang w:val="en-US" w:eastAsia="en-US" w:bidi="en-US"/>
      </w:rPr>
    </w:lvl>
    <w:lvl w:ilvl="3" w:tplc="6804C404">
      <w:numFmt w:val="bullet"/>
      <w:lvlText w:val="•"/>
      <w:lvlJc w:val="left"/>
      <w:pPr>
        <w:ind w:left="1044" w:hanging="360"/>
      </w:pPr>
      <w:rPr>
        <w:rFonts w:hint="default"/>
        <w:lang w:val="en-US" w:eastAsia="en-US" w:bidi="en-US"/>
      </w:rPr>
    </w:lvl>
    <w:lvl w:ilvl="4" w:tplc="6622BCCC">
      <w:numFmt w:val="bullet"/>
      <w:lvlText w:val="•"/>
      <w:lvlJc w:val="left"/>
      <w:pPr>
        <w:ind w:left="1232" w:hanging="360"/>
      </w:pPr>
      <w:rPr>
        <w:rFonts w:hint="default"/>
        <w:lang w:val="en-US" w:eastAsia="en-US" w:bidi="en-US"/>
      </w:rPr>
    </w:lvl>
    <w:lvl w:ilvl="5" w:tplc="5DFAD436">
      <w:numFmt w:val="bullet"/>
      <w:lvlText w:val="•"/>
      <w:lvlJc w:val="left"/>
      <w:pPr>
        <w:ind w:left="1420" w:hanging="360"/>
      </w:pPr>
      <w:rPr>
        <w:rFonts w:hint="default"/>
        <w:lang w:val="en-US" w:eastAsia="en-US" w:bidi="en-US"/>
      </w:rPr>
    </w:lvl>
    <w:lvl w:ilvl="6" w:tplc="C63EB7D0">
      <w:numFmt w:val="bullet"/>
      <w:lvlText w:val="•"/>
      <w:lvlJc w:val="left"/>
      <w:pPr>
        <w:ind w:left="1608" w:hanging="360"/>
      </w:pPr>
      <w:rPr>
        <w:rFonts w:hint="default"/>
        <w:lang w:val="en-US" w:eastAsia="en-US" w:bidi="en-US"/>
      </w:rPr>
    </w:lvl>
    <w:lvl w:ilvl="7" w:tplc="45DC81F0">
      <w:numFmt w:val="bullet"/>
      <w:lvlText w:val="•"/>
      <w:lvlJc w:val="left"/>
      <w:pPr>
        <w:ind w:left="1796" w:hanging="360"/>
      </w:pPr>
      <w:rPr>
        <w:rFonts w:hint="default"/>
        <w:lang w:val="en-US" w:eastAsia="en-US" w:bidi="en-US"/>
      </w:rPr>
    </w:lvl>
    <w:lvl w:ilvl="8" w:tplc="5398891C">
      <w:numFmt w:val="bullet"/>
      <w:lvlText w:val="•"/>
      <w:lvlJc w:val="left"/>
      <w:pPr>
        <w:ind w:left="1984" w:hanging="360"/>
      </w:pPr>
      <w:rPr>
        <w:rFonts w:hint="default"/>
        <w:lang w:val="en-US" w:eastAsia="en-US" w:bidi="en-US"/>
      </w:rPr>
    </w:lvl>
  </w:abstractNum>
  <w:abstractNum w:abstractNumId="85" w15:restartNumberingAfterBreak="0">
    <w:nsid w:val="2A6B0D07"/>
    <w:multiLevelType w:val="hybridMultilevel"/>
    <w:tmpl w:val="F420F492"/>
    <w:lvl w:ilvl="0" w:tplc="2C46DB84">
      <w:numFmt w:val="bullet"/>
      <w:lvlText w:val=""/>
      <w:lvlJc w:val="left"/>
      <w:pPr>
        <w:ind w:left="355" w:hanging="248"/>
      </w:pPr>
      <w:rPr>
        <w:rFonts w:ascii="Symbol" w:eastAsia="Symbol" w:hAnsi="Symbol" w:cs="Symbol" w:hint="default"/>
        <w:w w:val="100"/>
        <w:sz w:val="22"/>
        <w:szCs w:val="22"/>
        <w:lang w:val="en-US" w:eastAsia="en-US" w:bidi="en-US"/>
      </w:rPr>
    </w:lvl>
    <w:lvl w:ilvl="1" w:tplc="EBD4C3C4">
      <w:numFmt w:val="bullet"/>
      <w:lvlText w:val="•"/>
      <w:lvlJc w:val="left"/>
      <w:pPr>
        <w:ind w:left="507" w:hanging="248"/>
      </w:pPr>
      <w:rPr>
        <w:rFonts w:hint="default"/>
        <w:lang w:val="en-US" w:eastAsia="en-US" w:bidi="en-US"/>
      </w:rPr>
    </w:lvl>
    <w:lvl w:ilvl="2" w:tplc="BDC6E2EC">
      <w:numFmt w:val="bullet"/>
      <w:lvlText w:val="•"/>
      <w:lvlJc w:val="left"/>
      <w:pPr>
        <w:ind w:left="655" w:hanging="248"/>
      </w:pPr>
      <w:rPr>
        <w:rFonts w:hint="default"/>
        <w:lang w:val="en-US" w:eastAsia="en-US" w:bidi="en-US"/>
      </w:rPr>
    </w:lvl>
    <w:lvl w:ilvl="3" w:tplc="1D92DBBE">
      <w:numFmt w:val="bullet"/>
      <w:lvlText w:val="•"/>
      <w:lvlJc w:val="left"/>
      <w:pPr>
        <w:ind w:left="802" w:hanging="248"/>
      </w:pPr>
      <w:rPr>
        <w:rFonts w:hint="default"/>
        <w:lang w:val="en-US" w:eastAsia="en-US" w:bidi="en-US"/>
      </w:rPr>
    </w:lvl>
    <w:lvl w:ilvl="4" w:tplc="A4B67E70">
      <w:numFmt w:val="bullet"/>
      <w:lvlText w:val="•"/>
      <w:lvlJc w:val="left"/>
      <w:pPr>
        <w:ind w:left="950" w:hanging="248"/>
      </w:pPr>
      <w:rPr>
        <w:rFonts w:hint="default"/>
        <w:lang w:val="en-US" w:eastAsia="en-US" w:bidi="en-US"/>
      </w:rPr>
    </w:lvl>
    <w:lvl w:ilvl="5" w:tplc="35182294">
      <w:numFmt w:val="bullet"/>
      <w:lvlText w:val="•"/>
      <w:lvlJc w:val="left"/>
      <w:pPr>
        <w:ind w:left="1098" w:hanging="248"/>
      </w:pPr>
      <w:rPr>
        <w:rFonts w:hint="default"/>
        <w:lang w:val="en-US" w:eastAsia="en-US" w:bidi="en-US"/>
      </w:rPr>
    </w:lvl>
    <w:lvl w:ilvl="6" w:tplc="14CC4902">
      <w:numFmt w:val="bullet"/>
      <w:lvlText w:val="•"/>
      <w:lvlJc w:val="left"/>
      <w:pPr>
        <w:ind w:left="1245" w:hanging="248"/>
      </w:pPr>
      <w:rPr>
        <w:rFonts w:hint="default"/>
        <w:lang w:val="en-US" w:eastAsia="en-US" w:bidi="en-US"/>
      </w:rPr>
    </w:lvl>
    <w:lvl w:ilvl="7" w:tplc="5242436E">
      <w:numFmt w:val="bullet"/>
      <w:lvlText w:val="•"/>
      <w:lvlJc w:val="left"/>
      <w:pPr>
        <w:ind w:left="1393" w:hanging="248"/>
      </w:pPr>
      <w:rPr>
        <w:rFonts w:hint="default"/>
        <w:lang w:val="en-US" w:eastAsia="en-US" w:bidi="en-US"/>
      </w:rPr>
    </w:lvl>
    <w:lvl w:ilvl="8" w:tplc="3224F842">
      <w:numFmt w:val="bullet"/>
      <w:lvlText w:val="•"/>
      <w:lvlJc w:val="left"/>
      <w:pPr>
        <w:ind w:left="1540" w:hanging="248"/>
      </w:pPr>
      <w:rPr>
        <w:rFonts w:hint="default"/>
        <w:lang w:val="en-US" w:eastAsia="en-US" w:bidi="en-US"/>
      </w:rPr>
    </w:lvl>
  </w:abstractNum>
  <w:abstractNum w:abstractNumId="86" w15:restartNumberingAfterBreak="0">
    <w:nsid w:val="2ADD1F99"/>
    <w:multiLevelType w:val="hybridMultilevel"/>
    <w:tmpl w:val="E5D269F2"/>
    <w:lvl w:ilvl="0" w:tplc="F466862C">
      <w:numFmt w:val="bullet"/>
      <w:lvlText w:val=""/>
      <w:lvlJc w:val="left"/>
      <w:pPr>
        <w:ind w:left="355" w:hanging="248"/>
      </w:pPr>
      <w:rPr>
        <w:rFonts w:ascii="Symbol" w:eastAsia="Symbol" w:hAnsi="Symbol" w:cs="Symbol" w:hint="default"/>
        <w:w w:val="100"/>
        <w:sz w:val="22"/>
        <w:szCs w:val="22"/>
        <w:lang w:val="en-US" w:eastAsia="en-US" w:bidi="en-US"/>
      </w:rPr>
    </w:lvl>
    <w:lvl w:ilvl="1" w:tplc="C7769204">
      <w:numFmt w:val="bullet"/>
      <w:lvlText w:val="•"/>
      <w:lvlJc w:val="left"/>
      <w:pPr>
        <w:ind w:left="507" w:hanging="248"/>
      </w:pPr>
      <w:rPr>
        <w:rFonts w:hint="default"/>
        <w:lang w:val="en-US" w:eastAsia="en-US" w:bidi="en-US"/>
      </w:rPr>
    </w:lvl>
    <w:lvl w:ilvl="2" w:tplc="4CF6F48A">
      <w:numFmt w:val="bullet"/>
      <w:lvlText w:val="•"/>
      <w:lvlJc w:val="left"/>
      <w:pPr>
        <w:ind w:left="655" w:hanging="248"/>
      </w:pPr>
      <w:rPr>
        <w:rFonts w:hint="default"/>
        <w:lang w:val="en-US" w:eastAsia="en-US" w:bidi="en-US"/>
      </w:rPr>
    </w:lvl>
    <w:lvl w:ilvl="3" w:tplc="1A78D75E">
      <w:numFmt w:val="bullet"/>
      <w:lvlText w:val="•"/>
      <w:lvlJc w:val="left"/>
      <w:pPr>
        <w:ind w:left="802" w:hanging="248"/>
      </w:pPr>
      <w:rPr>
        <w:rFonts w:hint="default"/>
        <w:lang w:val="en-US" w:eastAsia="en-US" w:bidi="en-US"/>
      </w:rPr>
    </w:lvl>
    <w:lvl w:ilvl="4" w:tplc="C8B43298">
      <w:numFmt w:val="bullet"/>
      <w:lvlText w:val="•"/>
      <w:lvlJc w:val="left"/>
      <w:pPr>
        <w:ind w:left="950" w:hanging="248"/>
      </w:pPr>
      <w:rPr>
        <w:rFonts w:hint="default"/>
        <w:lang w:val="en-US" w:eastAsia="en-US" w:bidi="en-US"/>
      </w:rPr>
    </w:lvl>
    <w:lvl w:ilvl="5" w:tplc="5726B906">
      <w:numFmt w:val="bullet"/>
      <w:lvlText w:val="•"/>
      <w:lvlJc w:val="left"/>
      <w:pPr>
        <w:ind w:left="1098" w:hanging="248"/>
      </w:pPr>
      <w:rPr>
        <w:rFonts w:hint="default"/>
        <w:lang w:val="en-US" w:eastAsia="en-US" w:bidi="en-US"/>
      </w:rPr>
    </w:lvl>
    <w:lvl w:ilvl="6" w:tplc="C298B814">
      <w:numFmt w:val="bullet"/>
      <w:lvlText w:val="•"/>
      <w:lvlJc w:val="left"/>
      <w:pPr>
        <w:ind w:left="1245" w:hanging="248"/>
      </w:pPr>
      <w:rPr>
        <w:rFonts w:hint="default"/>
        <w:lang w:val="en-US" w:eastAsia="en-US" w:bidi="en-US"/>
      </w:rPr>
    </w:lvl>
    <w:lvl w:ilvl="7" w:tplc="8F6491CC">
      <w:numFmt w:val="bullet"/>
      <w:lvlText w:val="•"/>
      <w:lvlJc w:val="left"/>
      <w:pPr>
        <w:ind w:left="1393" w:hanging="248"/>
      </w:pPr>
      <w:rPr>
        <w:rFonts w:hint="default"/>
        <w:lang w:val="en-US" w:eastAsia="en-US" w:bidi="en-US"/>
      </w:rPr>
    </w:lvl>
    <w:lvl w:ilvl="8" w:tplc="ECE01476">
      <w:numFmt w:val="bullet"/>
      <w:lvlText w:val="•"/>
      <w:lvlJc w:val="left"/>
      <w:pPr>
        <w:ind w:left="1540" w:hanging="248"/>
      </w:pPr>
      <w:rPr>
        <w:rFonts w:hint="default"/>
        <w:lang w:val="en-US" w:eastAsia="en-US" w:bidi="en-US"/>
      </w:rPr>
    </w:lvl>
  </w:abstractNum>
  <w:abstractNum w:abstractNumId="87" w15:restartNumberingAfterBreak="0">
    <w:nsid w:val="2AFB2BD0"/>
    <w:multiLevelType w:val="hybridMultilevel"/>
    <w:tmpl w:val="16122796"/>
    <w:lvl w:ilvl="0" w:tplc="27AC5D76">
      <w:numFmt w:val="bullet"/>
      <w:lvlText w:val=""/>
      <w:lvlJc w:val="left"/>
      <w:pPr>
        <w:ind w:left="467" w:hanging="360"/>
      </w:pPr>
      <w:rPr>
        <w:rFonts w:ascii="Symbol" w:eastAsia="Symbol" w:hAnsi="Symbol" w:cs="Symbol" w:hint="default"/>
        <w:w w:val="100"/>
        <w:sz w:val="23"/>
        <w:szCs w:val="23"/>
        <w:lang w:val="en-US" w:eastAsia="en-US" w:bidi="en-US"/>
      </w:rPr>
    </w:lvl>
    <w:lvl w:ilvl="1" w:tplc="106EB68C">
      <w:numFmt w:val="bullet"/>
      <w:lvlText w:val="•"/>
      <w:lvlJc w:val="left"/>
      <w:pPr>
        <w:ind w:left="540" w:hanging="360"/>
      </w:pPr>
      <w:rPr>
        <w:rFonts w:hint="default"/>
        <w:lang w:val="en-US" w:eastAsia="en-US" w:bidi="en-US"/>
      </w:rPr>
    </w:lvl>
    <w:lvl w:ilvl="2" w:tplc="A2702562">
      <w:numFmt w:val="bullet"/>
      <w:lvlText w:val="•"/>
      <w:lvlJc w:val="left"/>
      <w:pPr>
        <w:ind w:left="620" w:hanging="360"/>
      </w:pPr>
      <w:rPr>
        <w:rFonts w:hint="default"/>
        <w:lang w:val="en-US" w:eastAsia="en-US" w:bidi="en-US"/>
      </w:rPr>
    </w:lvl>
    <w:lvl w:ilvl="3" w:tplc="909C2BFA">
      <w:numFmt w:val="bullet"/>
      <w:lvlText w:val="•"/>
      <w:lvlJc w:val="left"/>
      <w:pPr>
        <w:ind w:left="701" w:hanging="360"/>
      </w:pPr>
      <w:rPr>
        <w:rFonts w:hint="default"/>
        <w:lang w:val="en-US" w:eastAsia="en-US" w:bidi="en-US"/>
      </w:rPr>
    </w:lvl>
    <w:lvl w:ilvl="4" w:tplc="8D6AB344">
      <w:numFmt w:val="bullet"/>
      <w:lvlText w:val="•"/>
      <w:lvlJc w:val="left"/>
      <w:pPr>
        <w:ind w:left="781" w:hanging="360"/>
      </w:pPr>
      <w:rPr>
        <w:rFonts w:hint="default"/>
        <w:lang w:val="en-US" w:eastAsia="en-US" w:bidi="en-US"/>
      </w:rPr>
    </w:lvl>
    <w:lvl w:ilvl="5" w:tplc="BC386596">
      <w:numFmt w:val="bullet"/>
      <w:lvlText w:val="•"/>
      <w:lvlJc w:val="left"/>
      <w:pPr>
        <w:ind w:left="862" w:hanging="360"/>
      </w:pPr>
      <w:rPr>
        <w:rFonts w:hint="default"/>
        <w:lang w:val="en-US" w:eastAsia="en-US" w:bidi="en-US"/>
      </w:rPr>
    </w:lvl>
    <w:lvl w:ilvl="6" w:tplc="C64CD466">
      <w:numFmt w:val="bullet"/>
      <w:lvlText w:val="•"/>
      <w:lvlJc w:val="left"/>
      <w:pPr>
        <w:ind w:left="942" w:hanging="360"/>
      </w:pPr>
      <w:rPr>
        <w:rFonts w:hint="default"/>
        <w:lang w:val="en-US" w:eastAsia="en-US" w:bidi="en-US"/>
      </w:rPr>
    </w:lvl>
    <w:lvl w:ilvl="7" w:tplc="CABC081C">
      <w:numFmt w:val="bullet"/>
      <w:lvlText w:val="•"/>
      <w:lvlJc w:val="left"/>
      <w:pPr>
        <w:ind w:left="1022" w:hanging="360"/>
      </w:pPr>
      <w:rPr>
        <w:rFonts w:hint="default"/>
        <w:lang w:val="en-US" w:eastAsia="en-US" w:bidi="en-US"/>
      </w:rPr>
    </w:lvl>
    <w:lvl w:ilvl="8" w:tplc="6E9E116A">
      <w:numFmt w:val="bullet"/>
      <w:lvlText w:val="•"/>
      <w:lvlJc w:val="left"/>
      <w:pPr>
        <w:ind w:left="1103" w:hanging="360"/>
      </w:pPr>
      <w:rPr>
        <w:rFonts w:hint="default"/>
        <w:lang w:val="en-US" w:eastAsia="en-US" w:bidi="en-US"/>
      </w:rPr>
    </w:lvl>
  </w:abstractNum>
  <w:abstractNum w:abstractNumId="88" w15:restartNumberingAfterBreak="0">
    <w:nsid w:val="2B0521F1"/>
    <w:multiLevelType w:val="hybridMultilevel"/>
    <w:tmpl w:val="8B2A6C5C"/>
    <w:lvl w:ilvl="0" w:tplc="9C4A6E1C">
      <w:numFmt w:val="bullet"/>
      <w:lvlText w:val=""/>
      <w:lvlJc w:val="left"/>
      <w:pPr>
        <w:ind w:left="467" w:hanging="360"/>
      </w:pPr>
      <w:rPr>
        <w:rFonts w:ascii="Symbol" w:eastAsia="Symbol" w:hAnsi="Symbol" w:cs="Symbol" w:hint="default"/>
        <w:w w:val="100"/>
        <w:sz w:val="23"/>
        <w:szCs w:val="23"/>
        <w:lang w:val="en-US" w:eastAsia="en-US" w:bidi="en-US"/>
      </w:rPr>
    </w:lvl>
    <w:lvl w:ilvl="1" w:tplc="920EBEEC">
      <w:numFmt w:val="bullet"/>
      <w:lvlText w:val="•"/>
      <w:lvlJc w:val="left"/>
      <w:pPr>
        <w:ind w:left="650" w:hanging="360"/>
      </w:pPr>
      <w:rPr>
        <w:rFonts w:hint="default"/>
        <w:lang w:val="en-US" w:eastAsia="en-US" w:bidi="en-US"/>
      </w:rPr>
    </w:lvl>
    <w:lvl w:ilvl="2" w:tplc="EA8EFD30">
      <w:numFmt w:val="bullet"/>
      <w:lvlText w:val="•"/>
      <w:lvlJc w:val="left"/>
      <w:pPr>
        <w:ind w:left="840" w:hanging="360"/>
      </w:pPr>
      <w:rPr>
        <w:rFonts w:hint="default"/>
        <w:lang w:val="en-US" w:eastAsia="en-US" w:bidi="en-US"/>
      </w:rPr>
    </w:lvl>
    <w:lvl w:ilvl="3" w:tplc="AB24EED2">
      <w:numFmt w:val="bullet"/>
      <w:lvlText w:val="•"/>
      <w:lvlJc w:val="left"/>
      <w:pPr>
        <w:ind w:left="1030" w:hanging="360"/>
      </w:pPr>
      <w:rPr>
        <w:rFonts w:hint="default"/>
        <w:lang w:val="en-US" w:eastAsia="en-US" w:bidi="en-US"/>
      </w:rPr>
    </w:lvl>
    <w:lvl w:ilvl="4" w:tplc="75CEBE34">
      <w:numFmt w:val="bullet"/>
      <w:lvlText w:val="•"/>
      <w:lvlJc w:val="left"/>
      <w:pPr>
        <w:ind w:left="1220" w:hanging="360"/>
      </w:pPr>
      <w:rPr>
        <w:rFonts w:hint="default"/>
        <w:lang w:val="en-US" w:eastAsia="en-US" w:bidi="en-US"/>
      </w:rPr>
    </w:lvl>
    <w:lvl w:ilvl="5" w:tplc="65C47C14">
      <w:numFmt w:val="bullet"/>
      <w:lvlText w:val="•"/>
      <w:lvlJc w:val="left"/>
      <w:pPr>
        <w:ind w:left="1410" w:hanging="360"/>
      </w:pPr>
      <w:rPr>
        <w:rFonts w:hint="default"/>
        <w:lang w:val="en-US" w:eastAsia="en-US" w:bidi="en-US"/>
      </w:rPr>
    </w:lvl>
    <w:lvl w:ilvl="6" w:tplc="8C783F60">
      <w:numFmt w:val="bullet"/>
      <w:lvlText w:val="•"/>
      <w:lvlJc w:val="left"/>
      <w:pPr>
        <w:ind w:left="1600" w:hanging="360"/>
      </w:pPr>
      <w:rPr>
        <w:rFonts w:hint="default"/>
        <w:lang w:val="en-US" w:eastAsia="en-US" w:bidi="en-US"/>
      </w:rPr>
    </w:lvl>
    <w:lvl w:ilvl="7" w:tplc="BF4662D6">
      <w:numFmt w:val="bullet"/>
      <w:lvlText w:val="•"/>
      <w:lvlJc w:val="left"/>
      <w:pPr>
        <w:ind w:left="1790" w:hanging="360"/>
      </w:pPr>
      <w:rPr>
        <w:rFonts w:hint="default"/>
        <w:lang w:val="en-US" w:eastAsia="en-US" w:bidi="en-US"/>
      </w:rPr>
    </w:lvl>
    <w:lvl w:ilvl="8" w:tplc="456482E2">
      <w:numFmt w:val="bullet"/>
      <w:lvlText w:val="•"/>
      <w:lvlJc w:val="left"/>
      <w:pPr>
        <w:ind w:left="1980" w:hanging="360"/>
      </w:pPr>
      <w:rPr>
        <w:rFonts w:hint="default"/>
        <w:lang w:val="en-US" w:eastAsia="en-US" w:bidi="en-US"/>
      </w:rPr>
    </w:lvl>
  </w:abstractNum>
  <w:abstractNum w:abstractNumId="89" w15:restartNumberingAfterBreak="0">
    <w:nsid w:val="2C526F4C"/>
    <w:multiLevelType w:val="hybridMultilevel"/>
    <w:tmpl w:val="0C18623A"/>
    <w:lvl w:ilvl="0" w:tplc="AADE8306">
      <w:numFmt w:val="bullet"/>
      <w:lvlText w:val=""/>
      <w:lvlJc w:val="left"/>
      <w:pPr>
        <w:ind w:left="467" w:hanging="360"/>
      </w:pPr>
      <w:rPr>
        <w:rFonts w:ascii="Symbol" w:eastAsia="Symbol" w:hAnsi="Symbol" w:cs="Symbol" w:hint="default"/>
        <w:w w:val="100"/>
        <w:sz w:val="23"/>
        <w:szCs w:val="23"/>
        <w:lang w:val="en-US" w:eastAsia="en-US" w:bidi="en-US"/>
      </w:rPr>
    </w:lvl>
    <w:lvl w:ilvl="1" w:tplc="01880994">
      <w:numFmt w:val="bullet"/>
      <w:lvlText w:val="•"/>
      <w:lvlJc w:val="left"/>
      <w:pPr>
        <w:ind w:left="540" w:hanging="360"/>
      </w:pPr>
      <w:rPr>
        <w:rFonts w:hint="default"/>
        <w:lang w:val="en-US" w:eastAsia="en-US" w:bidi="en-US"/>
      </w:rPr>
    </w:lvl>
    <w:lvl w:ilvl="2" w:tplc="F156175C">
      <w:numFmt w:val="bullet"/>
      <w:lvlText w:val="•"/>
      <w:lvlJc w:val="left"/>
      <w:pPr>
        <w:ind w:left="620" w:hanging="360"/>
      </w:pPr>
      <w:rPr>
        <w:rFonts w:hint="default"/>
        <w:lang w:val="en-US" w:eastAsia="en-US" w:bidi="en-US"/>
      </w:rPr>
    </w:lvl>
    <w:lvl w:ilvl="3" w:tplc="A02AFBF8">
      <w:numFmt w:val="bullet"/>
      <w:lvlText w:val="•"/>
      <w:lvlJc w:val="left"/>
      <w:pPr>
        <w:ind w:left="701" w:hanging="360"/>
      </w:pPr>
      <w:rPr>
        <w:rFonts w:hint="default"/>
        <w:lang w:val="en-US" w:eastAsia="en-US" w:bidi="en-US"/>
      </w:rPr>
    </w:lvl>
    <w:lvl w:ilvl="4" w:tplc="DFEAB002">
      <w:numFmt w:val="bullet"/>
      <w:lvlText w:val="•"/>
      <w:lvlJc w:val="left"/>
      <w:pPr>
        <w:ind w:left="781" w:hanging="360"/>
      </w:pPr>
      <w:rPr>
        <w:rFonts w:hint="default"/>
        <w:lang w:val="en-US" w:eastAsia="en-US" w:bidi="en-US"/>
      </w:rPr>
    </w:lvl>
    <w:lvl w:ilvl="5" w:tplc="C63C6190">
      <w:numFmt w:val="bullet"/>
      <w:lvlText w:val="•"/>
      <w:lvlJc w:val="left"/>
      <w:pPr>
        <w:ind w:left="862" w:hanging="360"/>
      </w:pPr>
      <w:rPr>
        <w:rFonts w:hint="default"/>
        <w:lang w:val="en-US" w:eastAsia="en-US" w:bidi="en-US"/>
      </w:rPr>
    </w:lvl>
    <w:lvl w:ilvl="6" w:tplc="63D42D6C">
      <w:numFmt w:val="bullet"/>
      <w:lvlText w:val="•"/>
      <w:lvlJc w:val="left"/>
      <w:pPr>
        <w:ind w:left="942" w:hanging="360"/>
      </w:pPr>
      <w:rPr>
        <w:rFonts w:hint="default"/>
        <w:lang w:val="en-US" w:eastAsia="en-US" w:bidi="en-US"/>
      </w:rPr>
    </w:lvl>
    <w:lvl w:ilvl="7" w:tplc="0986DDB8">
      <w:numFmt w:val="bullet"/>
      <w:lvlText w:val="•"/>
      <w:lvlJc w:val="left"/>
      <w:pPr>
        <w:ind w:left="1022" w:hanging="360"/>
      </w:pPr>
      <w:rPr>
        <w:rFonts w:hint="default"/>
        <w:lang w:val="en-US" w:eastAsia="en-US" w:bidi="en-US"/>
      </w:rPr>
    </w:lvl>
    <w:lvl w:ilvl="8" w:tplc="68AE5E98">
      <w:numFmt w:val="bullet"/>
      <w:lvlText w:val="•"/>
      <w:lvlJc w:val="left"/>
      <w:pPr>
        <w:ind w:left="1103" w:hanging="360"/>
      </w:pPr>
      <w:rPr>
        <w:rFonts w:hint="default"/>
        <w:lang w:val="en-US" w:eastAsia="en-US" w:bidi="en-US"/>
      </w:rPr>
    </w:lvl>
  </w:abstractNum>
  <w:abstractNum w:abstractNumId="90" w15:restartNumberingAfterBreak="0">
    <w:nsid w:val="2C7E1078"/>
    <w:multiLevelType w:val="hybridMultilevel"/>
    <w:tmpl w:val="E2848FC6"/>
    <w:lvl w:ilvl="0" w:tplc="3FB2FA70">
      <w:numFmt w:val="bullet"/>
      <w:lvlText w:val=""/>
      <w:lvlJc w:val="left"/>
      <w:pPr>
        <w:ind w:left="355" w:hanging="248"/>
      </w:pPr>
      <w:rPr>
        <w:rFonts w:ascii="Symbol" w:eastAsia="Symbol" w:hAnsi="Symbol" w:cs="Symbol" w:hint="default"/>
        <w:w w:val="100"/>
        <w:sz w:val="22"/>
        <w:szCs w:val="22"/>
        <w:lang w:val="en-US" w:eastAsia="en-US" w:bidi="en-US"/>
      </w:rPr>
    </w:lvl>
    <w:lvl w:ilvl="1" w:tplc="639CC932">
      <w:numFmt w:val="bullet"/>
      <w:lvlText w:val="•"/>
      <w:lvlJc w:val="left"/>
      <w:pPr>
        <w:ind w:left="507" w:hanging="248"/>
      </w:pPr>
      <w:rPr>
        <w:rFonts w:hint="default"/>
        <w:lang w:val="en-US" w:eastAsia="en-US" w:bidi="en-US"/>
      </w:rPr>
    </w:lvl>
    <w:lvl w:ilvl="2" w:tplc="FE06F3B4">
      <w:numFmt w:val="bullet"/>
      <w:lvlText w:val="•"/>
      <w:lvlJc w:val="left"/>
      <w:pPr>
        <w:ind w:left="655" w:hanging="248"/>
      </w:pPr>
      <w:rPr>
        <w:rFonts w:hint="default"/>
        <w:lang w:val="en-US" w:eastAsia="en-US" w:bidi="en-US"/>
      </w:rPr>
    </w:lvl>
    <w:lvl w:ilvl="3" w:tplc="D4FA157C">
      <w:numFmt w:val="bullet"/>
      <w:lvlText w:val="•"/>
      <w:lvlJc w:val="left"/>
      <w:pPr>
        <w:ind w:left="802" w:hanging="248"/>
      </w:pPr>
      <w:rPr>
        <w:rFonts w:hint="default"/>
        <w:lang w:val="en-US" w:eastAsia="en-US" w:bidi="en-US"/>
      </w:rPr>
    </w:lvl>
    <w:lvl w:ilvl="4" w:tplc="78B2B994">
      <w:numFmt w:val="bullet"/>
      <w:lvlText w:val="•"/>
      <w:lvlJc w:val="left"/>
      <w:pPr>
        <w:ind w:left="950" w:hanging="248"/>
      </w:pPr>
      <w:rPr>
        <w:rFonts w:hint="default"/>
        <w:lang w:val="en-US" w:eastAsia="en-US" w:bidi="en-US"/>
      </w:rPr>
    </w:lvl>
    <w:lvl w:ilvl="5" w:tplc="02747778">
      <w:numFmt w:val="bullet"/>
      <w:lvlText w:val="•"/>
      <w:lvlJc w:val="left"/>
      <w:pPr>
        <w:ind w:left="1098" w:hanging="248"/>
      </w:pPr>
      <w:rPr>
        <w:rFonts w:hint="default"/>
        <w:lang w:val="en-US" w:eastAsia="en-US" w:bidi="en-US"/>
      </w:rPr>
    </w:lvl>
    <w:lvl w:ilvl="6" w:tplc="ABE27264">
      <w:numFmt w:val="bullet"/>
      <w:lvlText w:val="•"/>
      <w:lvlJc w:val="left"/>
      <w:pPr>
        <w:ind w:left="1245" w:hanging="248"/>
      </w:pPr>
      <w:rPr>
        <w:rFonts w:hint="default"/>
        <w:lang w:val="en-US" w:eastAsia="en-US" w:bidi="en-US"/>
      </w:rPr>
    </w:lvl>
    <w:lvl w:ilvl="7" w:tplc="E9FC1CB2">
      <w:numFmt w:val="bullet"/>
      <w:lvlText w:val="•"/>
      <w:lvlJc w:val="left"/>
      <w:pPr>
        <w:ind w:left="1393" w:hanging="248"/>
      </w:pPr>
      <w:rPr>
        <w:rFonts w:hint="default"/>
        <w:lang w:val="en-US" w:eastAsia="en-US" w:bidi="en-US"/>
      </w:rPr>
    </w:lvl>
    <w:lvl w:ilvl="8" w:tplc="3AA2CBC0">
      <w:numFmt w:val="bullet"/>
      <w:lvlText w:val="•"/>
      <w:lvlJc w:val="left"/>
      <w:pPr>
        <w:ind w:left="1540" w:hanging="248"/>
      </w:pPr>
      <w:rPr>
        <w:rFonts w:hint="default"/>
        <w:lang w:val="en-US" w:eastAsia="en-US" w:bidi="en-US"/>
      </w:rPr>
    </w:lvl>
  </w:abstractNum>
  <w:abstractNum w:abstractNumId="91" w15:restartNumberingAfterBreak="0">
    <w:nsid w:val="2FC83D97"/>
    <w:multiLevelType w:val="hybridMultilevel"/>
    <w:tmpl w:val="F5BE42F4"/>
    <w:lvl w:ilvl="0" w:tplc="EED4EB7A">
      <w:numFmt w:val="bullet"/>
      <w:lvlText w:val=""/>
      <w:lvlJc w:val="left"/>
      <w:pPr>
        <w:ind w:left="467" w:hanging="360"/>
      </w:pPr>
      <w:rPr>
        <w:rFonts w:ascii="Symbol" w:eastAsia="Symbol" w:hAnsi="Symbol" w:cs="Symbol" w:hint="default"/>
        <w:w w:val="100"/>
        <w:sz w:val="23"/>
        <w:szCs w:val="23"/>
        <w:lang w:val="en-US" w:eastAsia="en-US" w:bidi="en-US"/>
      </w:rPr>
    </w:lvl>
    <w:lvl w:ilvl="1" w:tplc="60E6ECF0">
      <w:numFmt w:val="bullet"/>
      <w:lvlText w:val="•"/>
      <w:lvlJc w:val="left"/>
      <w:pPr>
        <w:ind w:left="650" w:hanging="360"/>
      </w:pPr>
      <w:rPr>
        <w:rFonts w:hint="default"/>
        <w:lang w:val="en-US" w:eastAsia="en-US" w:bidi="en-US"/>
      </w:rPr>
    </w:lvl>
    <w:lvl w:ilvl="2" w:tplc="6B48281E">
      <w:numFmt w:val="bullet"/>
      <w:lvlText w:val="•"/>
      <w:lvlJc w:val="left"/>
      <w:pPr>
        <w:ind w:left="840" w:hanging="360"/>
      </w:pPr>
      <w:rPr>
        <w:rFonts w:hint="default"/>
        <w:lang w:val="en-US" w:eastAsia="en-US" w:bidi="en-US"/>
      </w:rPr>
    </w:lvl>
    <w:lvl w:ilvl="3" w:tplc="51349658">
      <w:numFmt w:val="bullet"/>
      <w:lvlText w:val="•"/>
      <w:lvlJc w:val="left"/>
      <w:pPr>
        <w:ind w:left="1030" w:hanging="360"/>
      </w:pPr>
      <w:rPr>
        <w:rFonts w:hint="default"/>
        <w:lang w:val="en-US" w:eastAsia="en-US" w:bidi="en-US"/>
      </w:rPr>
    </w:lvl>
    <w:lvl w:ilvl="4" w:tplc="2996E4DA">
      <w:numFmt w:val="bullet"/>
      <w:lvlText w:val="•"/>
      <w:lvlJc w:val="left"/>
      <w:pPr>
        <w:ind w:left="1220" w:hanging="360"/>
      </w:pPr>
      <w:rPr>
        <w:rFonts w:hint="default"/>
        <w:lang w:val="en-US" w:eastAsia="en-US" w:bidi="en-US"/>
      </w:rPr>
    </w:lvl>
    <w:lvl w:ilvl="5" w:tplc="18EA30EE">
      <w:numFmt w:val="bullet"/>
      <w:lvlText w:val="•"/>
      <w:lvlJc w:val="left"/>
      <w:pPr>
        <w:ind w:left="1410" w:hanging="360"/>
      </w:pPr>
      <w:rPr>
        <w:rFonts w:hint="default"/>
        <w:lang w:val="en-US" w:eastAsia="en-US" w:bidi="en-US"/>
      </w:rPr>
    </w:lvl>
    <w:lvl w:ilvl="6" w:tplc="733087AA">
      <w:numFmt w:val="bullet"/>
      <w:lvlText w:val="•"/>
      <w:lvlJc w:val="left"/>
      <w:pPr>
        <w:ind w:left="1600" w:hanging="360"/>
      </w:pPr>
      <w:rPr>
        <w:rFonts w:hint="default"/>
        <w:lang w:val="en-US" w:eastAsia="en-US" w:bidi="en-US"/>
      </w:rPr>
    </w:lvl>
    <w:lvl w:ilvl="7" w:tplc="EA8C8A12">
      <w:numFmt w:val="bullet"/>
      <w:lvlText w:val="•"/>
      <w:lvlJc w:val="left"/>
      <w:pPr>
        <w:ind w:left="1790" w:hanging="360"/>
      </w:pPr>
      <w:rPr>
        <w:rFonts w:hint="default"/>
        <w:lang w:val="en-US" w:eastAsia="en-US" w:bidi="en-US"/>
      </w:rPr>
    </w:lvl>
    <w:lvl w:ilvl="8" w:tplc="350EA80E">
      <w:numFmt w:val="bullet"/>
      <w:lvlText w:val="•"/>
      <w:lvlJc w:val="left"/>
      <w:pPr>
        <w:ind w:left="1980" w:hanging="360"/>
      </w:pPr>
      <w:rPr>
        <w:rFonts w:hint="default"/>
        <w:lang w:val="en-US" w:eastAsia="en-US" w:bidi="en-US"/>
      </w:rPr>
    </w:lvl>
  </w:abstractNum>
  <w:abstractNum w:abstractNumId="92" w15:restartNumberingAfterBreak="0">
    <w:nsid w:val="30101165"/>
    <w:multiLevelType w:val="hybridMultilevel"/>
    <w:tmpl w:val="F68E2AB2"/>
    <w:lvl w:ilvl="0" w:tplc="50AC3D48">
      <w:numFmt w:val="bullet"/>
      <w:lvlText w:val=""/>
      <w:lvlJc w:val="left"/>
      <w:pPr>
        <w:ind w:left="411" w:hanging="305"/>
      </w:pPr>
      <w:rPr>
        <w:rFonts w:ascii="Symbol" w:eastAsia="Symbol" w:hAnsi="Symbol" w:cs="Symbol" w:hint="default"/>
        <w:w w:val="100"/>
        <w:sz w:val="23"/>
        <w:szCs w:val="23"/>
        <w:lang w:val="en-US" w:eastAsia="en-US" w:bidi="en-US"/>
      </w:rPr>
    </w:lvl>
    <w:lvl w:ilvl="1" w:tplc="701EB2DC">
      <w:numFmt w:val="bullet"/>
      <w:lvlText w:val="•"/>
      <w:lvlJc w:val="left"/>
      <w:pPr>
        <w:ind w:left="657" w:hanging="305"/>
      </w:pPr>
      <w:rPr>
        <w:rFonts w:hint="default"/>
        <w:lang w:val="en-US" w:eastAsia="en-US" w:bidi="en-US"/>
      </w:rPr>
    </w:lvl>
    <w:lvl w:ilvl="2" w:tplc="3E583266">
      <w:numFmt w:val="bullet"/>
      <w:lvlText w:val="•"/>
      <w:lvlJc w:val="left"/>
      <w:pPr>
        <w:ind w:left="895" w:hanging="305"/>
      </w:pPr>
      <w:rPr>
        <w:rFonts w:hint="default"/>
        <w:lang w:val="en-US" w:eastAsia="en-US" w:bidi="en-US"/>
      </w:rPr>
    </w:lvl>
    <w:lvl w:ilvl="3" w:tplc="DC8EE9EE">
      <w:numFmt w:val="bullet"/>
      <w:lvlText w:val="•"/>
      <w:lvlJc w:val="left"/>
      <w:pPr>
        <w:ind w:left="1133" w:hanging="305"/>
      </w:pPr>
      <w:rPr>
        <w:rFonts w:hint="default"/>
        <w:lang w:val="en-US" w:eastAsia="en-US" w:bidi="en-US"/>
      </w:rPr>
    </w:lvl>
    <w:lvl w:ilvl="4" w:tplc="DE24C9E2">
      <w:numFmt w:val="bullet"/>
      <w:lvlText w:val="•"/>
      <w:lvlJc w:val="left"/>
      <w:pPr>
        <w:ind w:left="1371" w:hanging="305"/>
      </w:pPr>
      <w:rPr>
        <w:rFonts w:hint="default"/>
        <w:lang w:val="en-US" w:eastAsia="en-US" w:bidi="en-US"/>
      </w:rPr>
    </w:lvl>
    <w:lvl w:ilvl="5" w:tplc="9BD84042">
      <w:numFmt w:val="bullet"/>
      <w:lvlText w:val="•"/>
      <w:lvlJc w:val="left"/>
      <w:pPr>
        <w:ind w:left="1609" w:hanging="305"/>
      </w:pPr>
      <w:rPr>
        <w:rFonts w:hint="default"/>
        <w:lang w:val="en-US" w:eastAsia="en-US" w:bidi="en-US"/>
      </w:rPr>
    </w:lvl>
    <w:lvl w:ilvl="6" w:tplc="A1BC25C8">
      <w:numFmt w:val="bullet"/>
      <w:lvlText w:val="•"/>
      <w:lvlJc w:val="left"/>
      <w:pPr>
        <w:ind w:left="1846" w:hanging="305"/>
      </w:pPr>
      <w:rPr>
        <w:rFonts w:hint="default"/>
        <w:lang w:val="en-US" w:eastAsia="en-US" w:bidi="en-US"/>
      </w:rPr>
    </w:lvl>
    <w:lvl w:ilvl="7" w:tplc="C2500AA8">
      <w:numFmt w:val="bullet"/>
      <w:lvlText w:val="•"/>
      <w:lvlJc w:val="left"/>
      <w:pPr>
        <w:ind w:left="2084" w:hanging="305"/>
      </w:pPr>
      <w:rPr>
        <w:rFonts w:hint="default"/>
        <w:lang w:val="en-US" w:eastAsia="en-US" w:bidi="en-US"/>
      </w:rPr>
    </w:lvl>
    <w:lvl w:ilvl="8" w:tplc="264EDB3A">
      <w:numFmt w:val="bullet"/>
      <w:lvlText w:val="•"/>
      <w:lvlJc w:val="left"/>
      <w:pPr>
        <w:ind w:left="2322" w:hanging="305"/>
      </w:pPr>
      <w:rPr>
        <w:rFonts w:hint="default"/>
        <w:lang w:val="en-US" w:eastAsia="en-US" w:bidi="en-US"/>
      </w:rPr>
    </w:lvl>
  </w:abstractNum>
  <w:abstractNum w:abstractNumId="93" w15:restartNumberingAfterBreak="0">
    <w:nsid w:val="30223F70"/>
    <w:multiLevelType w:val="hybridMultilevel"/>
    <w:tmpl w:val="B456FB8E"/>
    <w:lvl w:ilvl="0" w:tplc="06AC3E7A">
      <w:numFmt w:val="bullet"/>
      <w:lvlText w:val=""/>
      <w:lvlJc w:val="left"/>
      <w:pPr>
        <w:ind w:left="483" w:hanging="360"/>
      </w:pPr>
      <w:rPr>
        <w:rFonts w:ascii="Symbol" w:eastAsia="Symbol" w:hAnsi="Symbol" w:cs="Symbol" w:hint="default"/>
        <w:w w:val="100"/>
        <w:sz w:val="23"/>
        <w:szCs w:val="23"/>
        <w:lang w:val="en-US" w:eastAsia="en-US" w:bidi="en-US"/>
      </w:rPr>
    </w:lvl>
    <w:lvl w:ilvl="1" w:tplc="233C00D0">
      <w:numFmt w:val="bullet"/>
      <w:lvlText w:val="•"/>
      <w:lvlJc w:val="left"/>
      <w:pPr>
        <w:ind w:left="668" w:hanging="360"/>
      </w:pPr>
      <w:rPr>
        <w:rFonts w:hint="default"/>
        <w:lang w:val="en-US" w:eastAsia="en-US" w:bidi="en-US"/>
      </w:rPr>
    </w:lvl>
    <w:lvl w:ilvl="2" w:tplc="6EA6781A">
      <w:numFmt w:val="bullet"/>
      <w:lvlText w:val="•"/>
      <w:lvlJc w:val="left"/>
      <w:pPr>
        <w:ind w:left="856" w:hanging="360"/>
      </w:pPr>
      <w:rPr>
        <w:rFonts w:hint="default"/>
        <w:lang w:val="en-US" w:eastAsia="en-US" w:bidi="en-US"/>
      </w:rPr>
    </w:lvl>
    <w:lvl w:ilvl="3" w:tplc="EA14C50C">
      <w:numFmt w:val="bullet"/>
      <w:lvlText w:val="•"/>
      <w:lvlJc w:val="left"/>
      <w:pPr>
        <w:ind w:left="1044" w:hanging="360"/>
      </w:pPr>
      <w:rPr>
        <w:rFonts w:hint="default"/>
        <w:lang w:val="en-US" w:eastAsia="en-US" w:bidi="en-US"/>
      </w:rPr>
    </w:lvl>
    <w:lvl w:ilvl="4" w:tplc="D4ECF512">
      <w:numFmt w:val="bullet"/>
      <w:lvlText w:val="•"/>
      <w:lvlJc w:val="left"/>
      <w:pPr>
        <w:ind w:left="1232" w:hanging="360"/>
      </w:pPr>
      <w:rPr>
        <w:rFonts w:hint="default"/>
        <w:lang w:val="en-US" w:eastAsia="en-US" w:bidi="en-US"/>
      </w:rPr>
    </w:lvl>
    <w:lvl w:ilvl="5" w:tplc="7B726832">
      <w:numFmt w:val="bullet"/>
      <w:lvlText w:val="•"/>
      <w:lvlJc w:val="left"/>
      <w:pPr>
        <w:ind w:left="1420" w:hanging="360"/>
      </w:pPr>
      <w:rPr>
        <w:rFonts w:hint="default"/>
        <w:lang w:val="en-US" w:eastAsia="en-US" w:bidi="en-US"/>
      </w:rPr>
    </w:lvl>
    <w:lvl w:ilvl="6" w:tplc="D41E1054">
      <w:numFmt w:val="bullet"/>
      <w:lvlText w:val="•"/>
      <w:lvlJc w:val="left"/>
      <w:pPr>
        <w:ind w:left="1608" w:hanging="360"/>
      </w:pPr>
      <w:rPr>
        <w:rFonts w:hint="default"/>
        <w:lang w:val="en-US" w:eastAsia="en-US" w:bidi="en-US"/>
      </w:rPr>
    </w:lvl>
    <w:lvl w:ilvl="7" w:tplc="AC6A0DF4">
      <w:numFmt w:val="bullet"/>
      <w:lvlText w:val="•"/>
      <w:lvlJc w:val="left"/>
      <w:pPr>
        <w:ind w:left="1796" w:hanging="360"/>
      </w:pPr>
      <w:rPr>
        <w:rFonts w:hint="default"/>
        <w:lang w:val="en-US" w:eastAsia="en-US" w:bidi="en-US"/>
      </w:rPr>
    </w:lvl>
    <w:lvl w:ilvl="8" w:tplc="CFF43EB8">
      <w:numFmt w:val="bullet"/>
      <w:lvlText w:val="•"/>
      <w:lvlJc w:val="left"/>
      <w:pPr>
        <w:ind w:left="1984" w:hanging="360"/>
      </w:pPr>
      <w:rPr>
        <w:rFonts w:hint="default"/>
        <w:lang w:val="en-US" w:eastAsia="en-US" w:bidi="en-US"/>
      </w:rPr>
    </w:lvl>
  </w:abstractNum>
  <w:abstractNum w:abstractNumId="94" w15:restartNumberingAfterBreak="0">
    <w:nsid w:val="31344FB7"/>
    <w:multiLevelType w:val="hybridMultilevel"/>
    <w:tmpl w:val="DFF088AC"/>
    <w:lvl w:ilvl="0" w:tplc="9EC80758">
      <w:numFmt w:val="bullet"/>
      <w:lvlText w:val=""/>
      <w:lvlJc w:val="left"/>
      <w:pPr>
        <w:ind w:left="467" w:hanging="360"/>
      </w:pPr>
      <w:rPr>
        <w:rFonts w:ascii="Symbol" w:eastAsia="Symbol" w:hAnsi="Symbol" w:cs="Symbol" w:hint="default"/>
        <w:w w:val="100"/>
        <w:sz w:val="23"/>
        <w:szCs w:val="23"/>
        <w:lang w:val="en-US" w:eastAsia="en-US" w:bidi="en-US"/>
      </w:rPr>
    </w:lvl>
    <w:lvl w:ilvl="1" w:tplc="1ECCD750">
      <w:numFmt w:val="bullet"/>
      <w:lvlText w:val="•"/>
      <w:lvlJc w:val="left"/>
      <w:pPr>
        <w:ind w:left="693" w:hanging="360"/>
      </w:pPr>
      <w:rPr>
        <w:rFonts w:hint="default"/>
        <w:lang w:val="en-US" w:eastAsia="en-US" w:bidi="en-US"/>
      </w:rPr>
    </w:lvl>
    <w:lvl w:ilvl="2" w:tplc="CFA0B8B2">
      <w:numFmt w:val="bullet"/>
      <w:lvlText w:val="•"/>
      <w:lvlJc w:val="left"/>
      <w:pPr>
        <w:ind w:left="927" w:hanging="360"/>
      </w:pPr>
      <w:rPr>
        <w:rFonts w:hint="default"/>
        <w:lang w:val="en-US" w:eastAsia="en-US" w:bidi="en-US"/>
      </w:rPr>
    </w:lvl>
    <w:lvl w:ilvl="3" w:tplc="1884E53C">
      <w:numFmt w:val="bullet"/>
      <w:lvlText w:val="•"/>
      <w:lvlJc w:val="left"/>
      <w:pPr>
        <w:ind w:left="1161" w:hanging="360"/>
      </w:pPr>
      <w:rPr>
        <w:rFonts w:hint="default"/>
        <w:lang w:val="en-US" w:eastAsia="en-US" w:bidi="en-US"/>
      </w:rPr>
    </w:lvl>
    <w:lvl w:ilvl="4" w:tplc="E9D0806A">
      <w:numFmt w:val="bullet"/>
      <w:lvlText w:val="•"/>
      <w:lvlJc w:val="left"/>
      <w:pPr>
        <w:ind w:left="1395" w:hanging="360"/>
      </w:pPr>
      <w:rPr>
        <w:rFonts w:hint="default"/>
        <w:lang w:val="en-US" w:eastAsia="en-US" w:bidi="en-US"/>
      </w:rPr>
    </w:lvl>
    <w:lvl w:ilvl="5" w:tplc="034CC7E2">
      <w:numFmt w:val="bullet"/>
      <w:lvlText w:val="•"/>
      <w:lvlJc w:val="left"/>
      <w:pPr>
        <w:ind w:left="1629" w:hanging="360"/>
      </w:pPr>
      <w:rPr>
        <w:rFonts w:hint="default"/>
        <w:lang w:val="en-US" w:eastAsia="en-US" w:bidi="en-US"/>
      </w:rPr>
    </w:lvl>
    <w:lvl w:ilvl="6" w:tplc="CA907AB6">
      <w:numFmt w:val="bullet"/>
      <w:lvlText w:val="•"/>
      <w:lvlJc w:val="left"/>
      <w:pPr>
        <w:ind w:left="1862" w:hanging="360"/>
      </w:pPr>
      <w:rPr>
        <w:rFonts w:hint="default"/>
        <w:lang w:val="en-US" w:eastAsia="en-US" w:bidi="en-US"/>
      </w:rPr>
    </w:lvl>
    <w:lvl w:ilvl="7" w:tplc="F6000A76">
      <w:numFmt w:val="bullet"/>
      <w:lvlText w:val="•"/>
      <w:lvlJc w:val="left"/>
      <w:pPr>
        <w:ind w:left="2096" w:hanging="360"/>
      </w:pPr>
      <w:rPr>
        <w:rFonts w:hint="default"/>
        <w:lang w:val="en-US" w:eastAsia="en-US" w:bidi="en-US"/>
      </w:rPr>
    </w:lvl>
    <w:lvl w:ilvl="8" w:tplc="B1B4E1F6">
      <w:numFmt w:val="bullet"/>
      <w:lvlText w:val="•"/>
      <w:lvlJc w:val="left"/>
      <w:pPr>
        <w:ind w:left="2330" w:hanging="360"/>
      </w:pPr>
      <w:rPr>
        <w:rFonts w:hint="default"/>
        <w:lang w:val="en-US" w:eastAsia="en-US" w:bidi="en-US"/>
      </w:rPr>
    </w:lvl>
  </w:abstractNum>
  <w:abstractNum w:abstractNumId="95" w15:restartNumberingAfterBreak="0">
    <w:nsid w:val="327E37F9"/>
    <w:multiLevelType w:val="hybridMultilevel"/>
    <w:tmpl w:val="FAA402A2"/>
    <w:lvl w:ilvl="0" w:tplc="5C1899AE">
      <w:numFmt w:val="bullet"/>
      <w:lvlText w:val=""/>
      <w:lvlJc w:val="left"/>
      <w:pPr>
        <w:ind w:left="483" w:hanging="360"/>
      </w:pPr>
      <w:rPr>
        <w:rFonts w:ascii="Symbol" w:eastAsia="Symbol" w:hAnsi="Symbol" w:cs="Symbol" w:hint="default"/>
        <w:w w:val="100"/>
        <w:sz w:val="23"/>
        <w:szCs w:val="23"/>
        <w:lang w:val="en-US" w:eastAsia="en-US" w:bidi="en-US"/>
      </w:rPr>
    </w:lvl>
    <w:lvl w:ilvl="1" w:tplc="58D68BE6">
      <w:numFmt w:val="bullet"/>
      <w:lvlText w:val="•"/>
      <w:lvlJc w:val="left"/>
      <w:pPr>
        <w:ind w:left="668" w:hanging="360"/>
      </w:pPr>
      <w:rPr>
        <w:rFonts w:hint="default"/>
        <w:lang w:val="en-US" w:eastAsia="en-US" w:bidi="en-US"/>
      </w:rPr>
    </w:lvl>
    <w:lvl w:ilvl="2" w:tplc="60D2EE46">
      <w:numFmt w:val="bullet"/>
      <w:lvlText w:val="•"/>
      <w:lvlJc w:val="left"/>
      <w:pPr>
        <w:ind w:left="856" w:hanging="360"/>
      </w:pPr>
      <w:rPr>
        <w:rFonts w:hint="default"/>
        <w:lang w:val="en-US" w:eastAsia="en-US" w:bidi="en-US"/>
      </w:rPr>
    </w:lvl>
    <w:lvl w:ilvl="3" w:tplc="9B768352">
      <w:numFmt w:val="bullet"/>
      <w:lvlText w:val="•"/>
      <w:lvlJc w:val="left"/>
      <w:pPr>
        <w:ind w:left="1044" w:hanging="360"/>
      </w:pPr>
      <w:rPr>
        <w:rFonts w:hint="default"/>
        <w:lang w:val="en-US" w:eastAsia="en-US" w:bidi="en-US"/>
      </w:rPr>
    </w:lvl>
    <w:lvl w:ilvl="4" w:tplc="5B0A096C">
      <w:numFmt w:val="bullet"/>
      <w:lvlText w:val="•"/>
      <w:lvlJc w:val="left"/>
      <w:pPr>
        <w:ind w:left="1232" w:hanging="360"/>
      </w:pPr>
      <w:rPr>
        <w:rFonts w:hint="default"/>
        <w:lang w:val="en-US" w:eastAsia="en-US" w:bidi="en-US"/>
      </w:rPr>
    </w:lvl>
    <w:lvl w:ilvl="5" w:tplc="D74040B2">
      <w:numFmt w:val="bullet"/>
      <w:lvlText w:val="•"/>
      <w:lvlJc w:val="left"/>
      <w:pPr>
        <w:ind w:left="1420" w:hanging="360"/>
      </w:pPr>
      <w:rPr>
        <w:rFonts w:hint="default"/>
        <w:lang w:val="en-US" w:eastAsia="en-US" w:bidi="en-US"/>
      </w:rPr>
    </w:lvl>
    <w:lvl w:ilvl="6" w:tplc="6FBE2E58">
      <w:numFmt w:val="bullet"/>
      <w:lvlText w:val="•"/>
      <w:lvlJc w:val="left"/>
      <w:pPr>
        <w:ind w:left="1608" w:hanging="360"/>
      </w:pPr>
      <w:rPr>
        <w:rFonts w:hint="default"/>
        <w:lang w:val="en-US" w:eastAsia="en-US" w:bidi="en-US"/>
      </w:rPr>
    </w:lvl>
    <w:lvl w:ilvl="7" w:tplc="733C3F72">
      <w:numFmt w:val="bullet"/>
      <w:lvlText w:val="•"/>
      <w:lvlJc w:val="left"/>
      <w:pPr>
        <w:ind w:left="1796" w:hanging="360"/>
      </w:pPr>
      <w:rPr>
        <w:rFonts w:hint="default"/>
        <w:lang w:val="en-US" w:eastAsia="en-US" w:bidi="en-US"/>
      </w:rPr>
    </w:lvl>
    <w:lvl w:ilvl="8" w:tplc="5FB29F30">
      <w:numFmt w:val="bullet"/>
      <w:lvlText w:val="•"/>
      <w:lvlJc w:val="left"/>
      <w:pPr>
        <w:ind w:left="1984" w:hanging="360"/>
      </w:pPr>
      <w:rPr>
        <w:rFonts w:hint="default"/>
        <w:lang w:val="en-US" w:eastAsia="en-US" w:bidi="en-US"/>
      </w:rPr>
    </w:lvl>
  </w:abstractNum>
  <w:abstractNum w:abstractNumId="96" w15:restartNumberingAfterBreak="0">
    <w:nsid w:val="328A0E59"/>
    <w:multiLevelType w:val="hybridMultilevel"/>
    <w:tmpl w:val="4DBA3EA0"/>
    <w:lvl w:ilvl="0" w:tplc="D20E1236">
      <w:numFmt w:val="bullet"/>
      <w:lvlText w:val=""/>
      <w:lvlJc w:val="left"/>
      <w:pPr>
        <w:ind w:left="467" w:hanging="360"/>
      </w:pPr>
      <w:rPr>
        <w:rFonts w:ascii="Symbol" w:eastAsia="Symbol" w:hAnsi="Symbol" w:cs="Symbol" w:hint="default"/>
        <w:w w:val="100"/>
        <w:sz w:val="23"/>
        <w:szCs w:val="23"/>
        <w:lang w:val="en-US" w:eastAsia="en-US" w:bidi="en-US"/>
      </w:rPr>
    </w:lvl>
    <w:lvl w:ilvl="1" w:tplc="EC6ECE38">
      <w:numFmt w:val="bullet"/>
      <w:lvlText w:val="•"/>
      <w:lvlJc w:val="left"/>
      <w:pPr>
        <w:ind w:left="597" w:hanging="360"/>
      </w:pPr>
      <w:rPr>
        <w:rFonts w:hint="default"/>
        <w:lang w:val="en-US" w:eastAsia="en-US" w:bidi="en-US"/>
      </w:rPr>
    </w:lvl>
    <w:lvl w:ilvl="2" w:tplc="BA2CDEFC">
      <w:numFmt w:val="bullet"/>
      <w:lvlText w:val="•"/>
      <w:lvlJc w:val="left"/>
      <w:pPr>
        <w:ind w:left="735" w:hanging="360"/>
      </w:pPr>
      <w:rPr>
        <w:rFonts w:hint="default"/>
        <w:lang w:val="en-US" w:eastAsia="en-US" w:bidi="en-US"/>
      </w:rPr>
    </w:lvl>
    <w:lvl w:ilvl="3" w:tplc="02A4A3D2">
      <w:numFmt w:val="bullet"/>
      <w:lvlText w:val="•"/>
      <w:lvlJc w:val="left"/>
      <w:pPr>
        <w:ind w:left="872" w:hanging="360"/>
      </w:pPr>
      <w:rPr>
        <w:rFonts w:hint="default"/>
        <w:lang w:val="en-US" w:eastAsia="en-US" w:bidi="en-US"/>
      </w:rPr>
    </w:lvl>
    <w:lvl w:ilvl="4" w:tplc="49629A2A">
      <w:numFmt w:val="bullet"/>
      <w:lvlText w:val="•"/>
      <w:lvlJc w:val="left"/>
      <w:pPr>
        <w:ind w:left="1010" w:hanging="360"/>
      </w:pPr>
      <w:rPr>
        <w:rFonts w:hint="default"/>
        <w:lang w:val="en-US" w:eastAsia="en-US" w:bidi="en-US"/>
      </w:rPr>
    </w:lvl>
    <w:lvl w:ilvl="5" w:tplc="CF7A3736">
      <w:numFmt w:val="bullet"/>
      <w:lvlText w:val="•"/>
      <w:lvlJc w:val="left"/>
      <w:pPr>
        <w:ind w:left="1147" w:hanging="360"/>
      </w:pPr>
      <w:rPr>
        <w:rFonts w:hint="default"/>
        <w:lang w:val="en-US" w:eastAsia="en-US" w:bidi="en-US"/>
      </w:rPr>
    </w:lvl>
    <w:lvl w:ilvl="6" w:tplc="A05A3A1C">
      <w:numFmt w:val="bullet"/>
      <w:lvlText w:val="•"/>
      <w:lvlJc w:val="left"/>
      <w:pPr>
        <w:ind w:left="1285" w:hanging="360"/>
      </w:pPr>
      <w:rPr>
        <w:rFonts w:hint="default"/>
        <w:lang w:val="en-US" w:eastAsia="en-US" w:bidi="en-US"/>
      </w:rPr>
    </w:lvl>
    <w:lvl w:ilvl="7" w:tplc="913C1378">
      <w:numFmt w:val="bullet"/>
      <w:lvlText w:val="•"/>
      <w:lvlJc w:val="left"/>
      <w:pPr>
        <w:ind w:left="1422" w:hanging="360"/>
      </w:pPr>
      <w:rPr>
        <w:rFonts w:hint="default"/>
        <w:lang w:val="en-US" w:eastAsia="en-US" w:bidi="en-US"/>
      </w:rPr>
    </w:lvl>
    <w:lvl w:ilvl="8" w:tplc="67525290">
      <w:numFmt w:val="bullet"/>
      <w:lvlText w:val="•"/>
      <w:lvlJc w:val="left"/>
      <w:pPr>
        <w:ind w:left="1560" w:hanging="360"/>
      </w:pPr>
      <w:rPr>
        <w:rFonts w:hint="default"/>
        <w:lang w:val="en-US" w:eastAsia="en-US" w:bidi="en-US"/>
      </w:rPr>
    </w:lvl>
  </w:abstractNum>
  <w:abstractNum w:abstractNumId="97" w15:restartNumberingAfterBreak="0">
    <w:nsid w:val="32BE68BF"/>
    <w:multiLevelType w:val="hybridMultilevel"/>
    <w:tmpl w:val="533C7D98"/>
    <w:lvl w:ilvl="0" w:tplc="944A888A">
      <w:numFmt w:val="bullet"/>
      <w:lvlText w:val=""/>
      <w:lvlJc w:val="left"/>
      <w:pPr>
        <w:ind w:left="467" w:hanging="360"/>
      </w:pPr>
      <w:rPr>
        <w:rFonts w:ascii="Symbol" w:eastAsia="Symbol" w:hAnsi="Symbol" w:cs="Symbol" w:hint="default"/>
        <w:w w:val="100"/>
        <w:sz w:val="23"/>
        <w:szCs w:val="23"/>
        <w:lang w:val="en-US" w:eastAsia="en-US" w:bidi="en-US"/>
      </w:rPr>
    </w:lvl>
    <w:lvl w:ilvl="1" w:tplc="B8EE0FBC">
      <w:numFmt w:val="bullet"/>
      <w:lvlText w:val="•"/>
      <w:lvlJc w:val="left"/>
      <w:pPr>
        <w:ind w:left="665" w:hanging="360"/>
      </w:pPr>
      <w:rPr>
        <w:rFonts w:hint="default"/>
        <w:lang w:val="en-US" w:eastAsia="en-US" w:bidi="en-US"/>
      </w:rPr>
    </w:lvl>
    <w:lvl w:ilvl="2" w:tplc="18D404D6">
      <w:numFmt w:val="bullet"/>
      <w:lvlText w:val="•"/>
      <w:lvlJc w:val="left"/>
      <w:pPr>
        <w:ind w:left="871" w:hanging="360"/>
      </w:pPr>
      <w:rPr>
        <w:rFonts w:hint="default"/>
        <w:lang w:val="en-US" w:eastAsia="en-US" w:bidi="en-US"/>
      </w:rPr>
    </w:lvl>
    <w:lvl w:ilvl="3" w:tplc="DF0C6808">
      <w:numFmt w:val="bullet"/>
      <w:lvlText w:val="•"/>
      <w:lvlJc w:val="left"/>
      <w:pPr>
        <w:ind w:left="1076" w:hanging="360"/>
      </w:pPr>
      <w:rPr>
        <w:rFonts w:hint="default"/>
        <w:lang w:val="en-US" w:eastAsia="en-US" w:bidi="en-US"/>
      </w:rPr>
    </w:lvl>
    <w:lvl w:ilvl="4" w:tplc="5C0239D6">
      <w:numFmt w:val="bullet"/>
      <w:lvlText w:val="•"/>
      <w:lvlJc w:val="left"/>
      <w:pPr>
        <w:ind w:left="1282" w:hanging="360"/>
      </w:pPr>
      <w:rPr>
        <w:rFonts w:hint="default"/>
        <w:lang w:val="en-US" w:eastAsia="en-US" w:bidi="en-US"/>
      </w:rPr>
    </w:lvl>
    <w:lvl w:ilvl="5" w:tplc="3A02AE36">
      <w:numFmt w:val="bullet"/>
      <w:lvlText w:val="•"/>
      <w:lvlJc w:val="left"/>
      <w:pPr>
        <w:ind w:left="1487" w:hanging="360"/>
      </w:pPr>
      <w:rPr>
        <w:rFonts w:hint="default"/>
        <w:lang w:val="en-US" w:eastAsia="en-US" w:bidi="en-US"/>
      </w:rPr>
    </w:lvl>
    <w:lvl w:ilvl="6" w:tplc="BB4AC09E">
      <w:numFmt w:val="bullet"/>
      <w:lvlText w:val="•"/>
      <w:lvlJc w:val="left"/>
      <w:pPr>
        <w:ind w:left="1693" w:hanging="360"/>
      </w:pPr>
      <w:rPr>
        <w:rFonts w:hint="default"/>
        <w:lang w:val="en-US" w:eastAsia="en-US" w:bidi="en-US"/>
      </w:rPr>
    </w:lvl>
    <w:lvl w:ilvl="7" w:tplc="E694789A">
      <w:numFmt w:val="bullet"/>
      <w:lvlText w:val="•"/>
      <w:lvlJc w:val="left"/>
      <w:pPr>
        <w:ind w:left="1898" w:hanging="360"/>
      </w:pPr>
      <w:rPr>
        <w:rFonts w:hint="default"/>
        <w:lang w:val="en-US" w:eastAsia="en-US" w:bidi="en-US"/>
      </w:rPr>
    </w:lvl>
    <w:lvl w:ilvl="8" w:tplc="3D0A129E">
      <w:numFmt w:val="bullet"/>
      <w:lvlText w:val="•"/>
      <w:lvlJc w:val="left"/>
      <w:pPr>
        <w:ind w:left="2104" w:hanging="360"/>
      </w:pPr>
      <w:rPr>
        <w:rFonts w:hint="default"/>
        <w:lang w:val="en-US" w:eastAsia="en-US" w:bidi="en-US"/>
      </w:rPr>
    </w:lvl>
  </w:abstractNum>
  <w:abstractNum w:abstractNumId="98" w15:restartNumberingAfterBreak="0">
    <w:nsid w:val="32D2608B"/>
    <w:multiLevelType w:val="hybridMultilevel"/>
    <w:tmpl w:val="DD0212CE"/>
    <w:lvl w:ilvl="0" w:tplc="EBE6736E">
      <w:numFmt w:val="bullet"/>
      <w:lvlText w:val=""/>
      <w:lvlJc w:val="left"/>
      <w:pPr>
        <w:ind w:left="468" w:hanging="360"/>
      </w:pPr>
      <w:rPr>
        <w:rFonts w:ascii="Symbol" w:eastAsia="Symbol" w:hAnsi="Symbol" w:cs="Symbol" w:hint="default"/>
        <w:w w:val="100"/>
        <w:sz w:val="23"/>
        <w:szCs w:val="23"/>
        <w:lang w:val="en-US" w:eastAsia="en-US" w:bidi="en-US"/>
      </w:rPr>
    </w:lvl>
    <w:lvl w:ilvl="1" w:tplc="A10828D2">
      <w:numFmt w:val="bullet"/>
      <w:lvlText w:val="•"/>
      <w:lvlJc w:val="left"/>
      <w:pPr>
        <w:ind w:left="597" w:hanging="360"/>
      </w:pPr>
      <w:rPr>
        <w:rFonts w:hint="default"/>
        <w:lang w:val="en-US" w:eastAsia="en-US" w:bidi="en-US"/>
      </w:rPr>
    </w:lvl>
    <w:lvl w:ilvl="2" w:tplc="5670A0E4">
      <w:numFmt w:val="bullet"/>
      <w:lvlText w:val="•"/>
      <w:lvlJc w:val="left"/>
      <w:pPr>
        <w:ind w:left="735" w:hanging="360"/>
      </w:pPr>
      <w:rPr>
        <w:rFonts w:hint="default"/>
        <w:lang w:val="en-US" w:eastAsia="en-US" w:bidi="en-US"/>
      </w:rPr>
    </w:lvl>
    <w:lvl w:ilvl="3" w:tplc="F9FE3514">
      <w:numFmt w:val="bullet"/>
      <w:lvlText w:val="•"/>
      <w:lvlJc w:val="left"/>
      <w:pPr>
        <w:ind w:left="873" w:hanging="360"/>
      </w:pPr>
      <w:rPr>
        <w:rFonts w:hint="default"/>
        <w:lang w:val="en-US" w:eastAsia="en-US" w:bidi="en-US"/>
      </w:rPr>
    </w:lvl>
    <w:lvl w:ilvl="4" w:tplc="B7B2BAE0">
      <w:numFmt w:val="bullet"/>
      <w:lvlText w:val="•"/>
      <w:lvlJc w:val="left"/>
      <w:pPr>
        <w:ind w:left="1010" w:hanging="360"/>
      </w:pPr>
      <w:rPr>
        <w:rFonts w:hint="default"/>
        <w:lang w:val="en-US" w:eastAsia="en-US" w:bidi="en-US"/>
      </w:rPr>
    </w:lvl>
    <w:lvl w:ilvl="5" w:tplc="B9045ECE">
      <w:numFmt w:val="bullet"/>
      <w:lvlText w:val="•"/>
      <w:lvlJc w:val="left"/>
      <w:pPr>
        <w:ind w:left="1148" w:hanging="360"/>
      </w:pPr>
      <w:rPr>
        <w:rFonts w:hint="default"/>
        <w:lang w:val="en-US" w:eastAsia="en-US" w:bidi="en-US"/>
      </w:rPr>
    </w:lvl>
    <w:lvl w:ilvl="6" w:tplc="6BB8DD12">
      <w:numFmt w:val="bullet"/>
      <w:lvlText w:val="•"/>
      <w:lvlJc w:val="left"/>
      <w:pPr>
        <w:ind w:left="1286" w:hanging="360"/>
      </w:pPr>
      <w:rPr>
        <w:rFonts w:hint="default"/>
        <w:lang w:val="en-US" w:eastAsia="en-US" w:bidi="en-US"/>
      </w:rPr>
    </w:lvl>
    <w:lvl w:ilvl="7" w:tplc="95987C00">
      <w:numFmt w:val="bullet"/>
      <w:lvlText w:val="•"/>
      <w:lvlJc w:val="left"/>
      <w:pPr>
        <w:ind w:left="1423" w:hanging="360"/>
      </w:pPr>
      <w:rPr>
        <w:rFonts w:hint="default"/>
        <w:lang w:val="en-US" w:eastAsia="en-US" w:bidi="en-US"/>
      </w:rPr>
    </w:lvl>
    <w:lvl w:ilvl="8" w:tplc="84F89CFA">
      <w:numFmt w:val="bullet"/>
      <w:lvlText w:val="•"/>
      <w:lvlJc w:val="left"/>
      <w:pPr>
        <w:ind w:left="1561" w:hanging="360"/>
      </w:pPr>
      <w:rPr>
        <w:rFonts w:hint="default"/>
        <w:lang w:val="en-US" w:eastAsia="en-US" w:bidi="en-US"/>
      </w:rPr>
    </w:lvl>
  </w:abstractNum>
  <w:abstractNum w:abstractNumId="99" w15:restartNumberingAfterBreak="0">
    <w:nsid w:val="32E703A6"/>
    <w:multiLevelType w:val="hybridMultilevel"/>
    <w:tmpl w:val="69A6927E"/>
    <w:lvl w:ilvl="0" w:tplc="62C8142A">
      <w:numFmt w:val="bullet"/>
      <w:lvlText w:val=""/>
      <w:lvlJc w:val="left"/>
      <w:pPr>
        <w:ind w:left="483" w:hanging="360"/>
      </w:pPr>
      <w:rPr>
        <w:rFonts w:ascii="Symbol" w:eastAsia="Symbol" w:hAnsi="Symbol" w:cs="Symbol" w:hint="default"/>
        <w:w w:val="100"/>
        <w:sz w:val="23"/>
        <w:szCs w:val="23"/>
        <w:lang w:val="en-US" w:eastAsia="en-US" w:bidi="en-US"/>
      </w:rPr>
    </w:lvl>
    <w:lvl w:ilvl="1" w:tplc="E99827E0">
      <w:numFmt w:val="bullet"/>
      <w:lvlText w:val="•"/>
      <w:lvlJc w:val="left"/>
      <w:pPr>
        <w:ind w:left="668" w:hanging="360"/>
      </w:pPr>
      <w:rPr>
        <w:rFonts w:hint="default"/>
        <w:lang w:val="en-US" w:eastAsia="en-US" w:bidi="en-US"/>
      </w:rPr>
    </w:lvl>
    <w:lvl w:ilvl="2" w:tplc="0AD01126">
      <w:numFmt w:val="bullet"/>
      <w:lvlText w:val="•"/>
      <w:lvlJc w:val="left"/>
      <w:pPr>
        <w:ind w:left="856" w:hanging="360"/>
      </w:pPr>
      <w:rPr>
        <w:rFonts w:hint="default"/>
        <w:lang w:val="en-US" w:eastAsia="en-US" w:bidi="en-US"/>
      </w:rPr>
    </w:lvl>
    <w:lvl w:ilvl="3" w:tplc="2E88A164">
      <w:numFmt w:val="bullet"/>
      <w:lvlText w:val="•"/>
      <w:lvlJc w:val="left"/>
      <w:pPr>
        <w:ind w:left="1044" w:hanging="360"/>
      </w:pPr>
      <w:rPr>
        <w:rFonts w:hint="default"/>
        <w:lang w:val="en-US" w:eastAsia="en-US" w:bidi="en-US"/>
      </w:rPr>
    </w:lvl>
    <w:lvl w:ilvl="4" w:tplc="E5FC8A74">
      <w:numFmt w:val="bullet"/>
      <w:lvlText w:val="•"/>
      <w:lvlJc w:val="left"/>
      <w:pPr>
        <w:ind w:left="1232" w:hanging="360"/>
      </w:pPr>
      <w:rPr>
        <w:rFonts w:hint="default"/>
        <w:lang w:val="en-US" w:eastAsia="en-US" w:bidi="en-US"/>
      </w:rPr>
    </w:lvl>
    <w:lvl w:ilvl="5" w:tplc="FA16E782">
      <w:numFmt w:val="bullet"/>
      <w:lvlText w:val="•"/>
      <w:lvlJc w:val="left"/>
      <w:pPr>
        <w:ind w:left="1420" w:hanging="360"/>
      </w:pPr>
      <w:rPr>
        <w:rFonts w:hint="default"/>
        <w:lang w:val="en-US" w:eastAsia="en-US" w:bidi="en-US"/>
      </w:rPr>
    </w:lvl>
    <w:lvl w:ilvl="6" w:tplc="E632A3C6">
      <w:numFmt w:val="bullet"/>
      <w:lvlText w:val="•"/>
      <w:lvlJc w:val="left"/>
      <w:pPr>
        <w:ind w:left="1608" w:hanging="360"/>
      </w:pPr>
      <w:rPr>
        <w:rFonts w:hint="default"/>
        <w:lang w:val="en-US" w:eastAsia="en-US" w:bidi="en-US"/>
      </w:rPr>
    </w:lvl>
    <w:lvl w:ilvl="7" w:tplc="7004CCF0">
      <w:numFmt w:val="bullet"/>
      <w:lvlText w:val="•"/>
      <w:lvlJc w:val="left"/>
      <w:pPr>
        <w:ind w:left="1796" w:hanging="360"/>
      </w:pPr>
      <w:rPr>
        <w:rFonts w:hint="default"/>
        <w:lang w:val="en-US" w:eastAsia="en-US" w:bidi="en-US"/>
      </w:rPr>
    </w:lvl>
    <w:lvl w:ilvl="8" w:tplc="C71C2080">
      <w:numFmt w:val="bullet"/>
      <w:lvlText w:val="•"/>
      <w:lvlJc w:val="left"/>
      <w:pPr>
        <w:ind w:left="1984" w:hanging="360"/>
      </w:pPr>
      <w:rPr>
        <w:rFonts w:hint="default"/>
        <w:lang w:val="en-US" w:eastAsia="en-US" w:bidi="en-US"/>
      </w:rPr>
    </w:lvl>
  </w:abstractNum>
  <w:abstractNum w:abstractNumId="100" w15:restartNumberingAfterBreak="0">
    <w:nsid w:val="33353BE1"/>
    <w:multiLevelType w:val="hybridMultilevel"/>
    <w:tmpl w:val="D53E36F6"/>
    <w:lvl w:ilvl="0" w:tplc="EA2AE65C">
      <w:numFmt w:val="bullet"/>
      <w:lvlText w:val=""/>
      <w:lvlJc w:val="left"/>
      <w:pPr>
        <w:ind w:left="467" w:hanging="360"/>
      </w:pPr>
      <w:rPr>
        <w:rFonts w:ascii="Symbol" w:eastAsia="Symbol" w:hAnsi="Symbol" w:cs="Symbol" w:hint="default"/>
        <w:w w:val="100"/>
        <w:sz w:val="23"/>
        <w:szCs w:val="23"/>
        <w:lang w:val="en-US" w:eastAsia="en-US" w:bidi="en-US"/>
      </w:rPr>
    </w:lvl>
    <w:lvl w:ilvl="1" w:tplc="FDBC9A20">
      <w:numFmt w:val="bullet"/>
      <w:lvlText w:val="•"/>
      <w:lvlJc w:val="left"/>
      <w:pPr>
        <w:ind w:left="650" w:hanging="360"/>
      </w:pPr>
      <w:rPr>
        <w:rFonts w:hint="default"/>
        <w:lang w:val="en-US" w:eastAsia="en-US" w:bidi="en-US"/>
      </w:rPr>
    </w:lvl>
    <w:lvl w:ilvl="2" w:tplc="23665798">
      <w:numFmt w:val="bullet"/>
      <w:lvlText w:val="•"/>
      <w:lvlJc w:val="left"/>
      <w:pPr>
        <w:ind w:left="840" w:hanging="360"/>
      </w:pPr>
      <w:rPr>
        <w:rFonts w:hint="default"/>
        <w:lang w:val="en-US" w:eastAsia="en-US" w:bidi="en-US"/>
      </w:rPr>
    </w:lvl>
    <w:lvl w:ilvl="3" w:tplc="EBB88FA4">
      <w:numFmt w:val="bullet"/>
      <w:lvlText w:val="•"/>
      <w:lvlJc w:val="left"/>
      <w:pPr>
        <w:ind w:left="1030" w:hanging="360"/>
      </w:pPr>
      <w:rPr>
        <w:rFonts w:hint="default"/>
        <w:lang w:val="en-US" w:eastAsia="en-US" w:bidi="en-US"/>
      </w:rPr>
    </w:lvl>
    <w:lvl w:ilvl="4" w:tplc="1EE23EBE">
      <w:numFmt w:val="bullet"/>
      <w:lvlText w:val="•"/>
      <w:lvlJc w:val="left"/>
      <w:pPr>
        <w:ind w:left="1220" w:hanging="360"/>
      </w:pPr>
      <w:rPr>
        <w:rFonts w:hint="default"/>
        <w:lang w:val="en-US" w:eastAsia="en-US" w:bidi="en-US"/>
      </w:rPr>
    </w:lvl>
    <w:lvl w:ilvl="5" w:tplc="7340EF20">
      <w:numFmt w:val="bullet"/>
      <w:lvlText w:val="•"/>
      <w:lvlJc w:val="left"/>
      <w:pPr>
        <w:ind w:left="1410" w:hanging="360"/>
      </w:pPr>
      <w:rPr>
        <w:rFonts w:hint="default"/>
        <w:lang w:val="en-US" w:eastAsia="en-US" w:bidi="en-US"/>
      </w:rPr>
    </w:lvl>
    <w:lvl w:ilvl="6" w:tplc="579A416C">
      <w:numFmt w:val="bullet"/>
      <w:lvlText w:val="•"/>
      <w:lvlJc w:val="left"/>
      <w:pPr>
        <w:ind w:left="1600" w:hanging="360"/>
      </w:pPr>
      <w:rPr>
        <w:rFonts w:hint="default"/>
        <w:lang w:val="en-US" w:eastAsia="en-US" w:bidi="en-US"/>
      </w:rPr>
    </w:lvl>
    <w:lvl w:ilvl="7" w:tplc="351600AA">
      <w:numFmt w:val="bullet"/>
      <w:lvlText w:val="•"/>
      <w:lvlJc w:val="left"/>
      <w:pPr>
        <w:ind w:left="1790" w:hanging="360"/>
      </w:pPr>
      <w:rPr>
        <w:rFonts w:hint="default"/>
        <w:lang w:val="en-US" w:eastAsia="en-US" w:bidi="en-US"/>
      </w:rPr>
    </w:lvl>
    <w:lvl w:ilvl="8" w:tplc="C5E42F28">
      <w:numFmt w:val="bullet"/>
      <w:lvlText w:val="•"/>
      <w:lvlJc w:val="left"/>
      <w:pPr>
        <w:ind w:left="1980" w:hanging="360"/>
      </w:pPr>
      <w:rPr>
        <w:rFonts w:hint="default"/>
        <w:lang w:val="en-US" w:eastAsia="en-US" w:bidi="en-US"/>
      </w:rPr>
    </w:lvl>
  </w:abstractNum>
  <w:abstractNum w:abstractNumId="101" w15:restartNumberingAfterBreak="0">
    <w:nsid w:val="33C12745"/>
    <w:multiLevelType w:val="hybridMultilevel"/>
    <w:tmpl w:val="6566505E"/>
    <w:lvl w:ilvl="0" w:tplc="B3A2C692">
      <w:numFmt w:val="bullet"/>
      <w:lvlText w:val=""/>
      <w:lvlJc w:val="left"/>
      <w:pPr>
        <w:ind w:left="467" w:hanging="360"/>
      </w:pPr>
      <w:rPr>
        <w:rFonts w:ascii="Symbol" w:eastAsia="Symbol" w:hAnsi="Symbol" w:cs="Symbol" w:hint="default"/>
        <w:w w:val="100"/>
        <w:sz w:val="23"/>
        <w:szCs w:val="23"/>
        <w:lang w:val="en-US" w:eastAsia="en-US" w:bidi="en-US"/>
      </w:rPr>
    </w:lvl>
    <w:lvl w:ilvl="1" w:tplc="50728A10">
      <w:numFmt w:val="bullet"/>
      <w:lvlText w:val="•"/>
      <w:lvlJc w:val="left"/>
      <w:pPr>
        <w:ind w:left="693" w:hanging="360"/>
      </w:pPr>
      <w:rPr>
        <w:rFonts w:hint="default"/>
        <w:lang w:val="en-US" w:eastAsia="en-US" w:bidi="en-US"/>
      </w:rPr>
    </w:lvl>
    <w:lvl w:ilvl="2" w:tplc="E9C82BAA">
      <w:numFmt w:val="bullet"/>
      <w:lvlText w:val="•"/>
      <w:lvlJc w:val="left"/>
      <w:pPr>
        <w:ind w:left="927" w:hanging="360"/>
      </w:pPr>
      <w:rPr>
        <w:rFonts w:hint="default"/>
        <w:lang w:val="en-US" w:eastAsia="en-US" w:bidi="en-US"/>
      </w:rPr>
    </w:lvl>
    <w:lvl w:ilvl="3" w:tplc="8BF832C0">
      <w:numFmt w:val="bullet"/>
      <w:lvlText w:val="•"/>
      <w:lvlJc w:val="left"/>
      <w:pPr>
        <w:ind w:left="1161" w:hanging="360"/>
      </w:pPr>
      <w:rPr>
        <w:rFonts w:hint="default"/>
        <w:lang w:val="en-US" w:eastAsia="en-US" w:bidi="en-US"/>
      </w:rPr>
    </w:lvl>
    <w:lvl w:ilvl="4" w:tplc="38DEFC2E">
      <w:numFmt w:val="bullet"/>
      <w:lvlText w:val="•"/>
      <w:lvlJc w:val="left"/>
      <w:pPr>
        <w:ind w:left="1395" w:hanging="360"/>
      </w:pPr>
      <w:rPr>
        <w:rFonts w:hint="default"/>
        <w:lang w:val="en-US" w:eastAsia="en-US" w:bidi="en-US"/>
      </w:rPr>
    </w:lvl>
    <w:lvl w:ilvl="5" w:tplc="2230E89A">
      <w:numFmt w:val="bullet"/>
      <w:lvlText w:val="•"/>
      <w:lvlJc w:val="left"/>
      <w:pPr>
        <w:ind w:left="1629" w:hanging="360"/>
      </w:pPr>
      <w:rPr>
        <w:rFonts w:hint="default"/>
        <w:lang w:val="en-US" w:eastAsia="en-US" w:bidi="en-US"/>
      </w:rPr>
    </w:lvl>
    <w:lvl w:ilvl="6" w:tplc="0A36FDC2">
      <w:numFmt w:val="bullet"/>
      <w:lvlText w:val="•"/>
      <w:lvlJc w:val="left"/>
      <w:pPr>
        <w:ind w:left="1862" w:hanging="360"/>
      </w:pPr>
      <w:rPr>
        <w:rFonts w:hint="default"/>
        <w:lang w:val="en-US" w:eastAsia="en-US" w:bidi="en-US"/>
      </w:rPr>
    </w:lvl>
    <w:lvl w:ilvl="7" w:tplc="AF3C20DA">
      <w:numFmt w:val="bullet"/>
      <w:lvlText w:val="•"/>
      <w:lvlJc w:val="left"/>
      <w:pPr>
        <w:ind w:left="2096" w:hanging="360"/>
      </w:pPr>
      <w:rPr>
        <w:rFonts w:hint="default"/>
        <w:lang w:val="en-US" w:eastAsia="en-US" w:bidi="en-US"/>
      </w:rPr>
    </w:lvl>
    <w:lvl w:ilvl="8" w:tplc="98C8D7DE">
      <w:numFmt w:val="bullet"/>
      <w:lvlText w:val="•"/>
      <w:lvlJc w:val="left"/>
      <w:pPr>
        <w:ind w:left="2330" w:hanging="360"/>
      </w:pPr>
      <w:rPr>
        <w:rFonts w:hint="default"/>
        <w:lang w:val="en-US" w:eastAsia="en-US" w:bidi="en-US"/>
      </w:rPr>
    </w:lvl>
  </w:abstractNum>
  <w:abstractNum w:abstractNumId="102" w15:restartNumberingAfterBreak="0">
    <w:nsid w:val="33C968B6"/>
    <w:multiLevelType w:val="hybridMultilevel"/>
    <w:tmpl w:val="D8108D0C"/>
    <w:lvl w:ilvl="0" w:tplc="B086B180">
      <w:numFmt w:val="bullet"/>
      <w:lvlText w:val=""/>
      <w:lvlJc w:val="left"/>
      <w:pPr>
        <w:ind w:left="467" w:hanging="360"/>
      </w:pPr>
      <w:rPr>
        <w:rFonts w:ascii="Symbol" w:eastAsia="Symbol" w:hAnsi="Symbol" w:cs="Symbol" w:hint="default"/>
        <w:w w:val="100"/>
        <w:sz w:val="23"/>
        <w:szCs w:val="23"/>
        <w:lang w:val="en-US" w:eastAsia="en-US" w:bidi="en-US"/>
      </w:rPr>
    </w:lvl>
    <w:lvl w:ilvl="1" w:tplc="2E861058">
      <w:numFmt w:val="bullet"/>
      <w:lvlText w:val="•"/>
      <w:lvlJc w:val="left"/>
      <w:pPr>
        <w:ind w:left="540" w:hanging="360"/>
      </w:pPr>
      <w:rPr>
        <w:rFonts w:hint="default"/>
        <w:lang w:val="en-US" w:eastAsia="en-US" w:bidi="en-US"/>
      </w:rPr>
    </w:lvl>
    <w:lvl w:ilvl="2" w:tplc="50BCCEDC">
      <w:numFmt w:val="bullet"/>
      <w:lvlText w:val="•"/>
      <w:lvlJc w:val="left"/>
      <w:pPr>
        <w:ind w:left="620" w:hanging="360"/>
      </w:pPr>
      <w:rPr>
        <w:rFonts w:hint="default"/>
        <w:lang w:val="en-US" w:eastAsia="en-US" w:bidi="en-US"/>
      </w:rPr>
    </w:lvl>
    <w:lvl w:ilvl="3" w:tplc="60EA4CFA">
      <w:numFmt w:val="bullet"/>
      <w:lvlText w:val="•"/>
      <w:lvlJc w:val="left"/>
      <w:pPr>
        <w:ind w:left="701" w:hanging="360"/>
      </w:pPr>
      <w:rPr>
        <w:rFonts w:hint="default"/>
        <w:lang w:val="en-US" w:eastAsia="en-US" w:bidi="en-US"/>
      </w:rPr>
    </w:lvl>
    <w:lvl w:ilvl="4" w:tplc="90021EBA">
      <w:numFmt w:val="bullet"/>
      <w:lvlText w:val="•"/>
      <w:lvlJc w:val="left"/>
      <w:pPr>
        <w:ind w:left="781" w:hanging="360"/>
      </w:pPr>
      <w:rPr>
        <w:rFonts w:hint="default"/>
        <w:lang w:val="en-US" w:eastAsia="en-US" w:bidi="en-US"/>
      </w:rPr>
    </w:lvl>
    <w:lvl w:ilvl="5" w:tplc="4E1258B4">
      <w:numFmt w:val="bullet"/>
      <w:lvlText w:val="•"/>
      <w:lvlJc w:val="left"/>
      <w:pPr>
        <w:ind w:left="862" w:hanging="360"/>
      </w:pPr>
      <w:rPr>
        <w:rFonts w:hint="default"/>
        <w:lang w:val="en-US" w:eastAsia="en-US" w:bidi="en-US"/>
      </w:rPr>
    </w:lvl>
    <w:lvl w:ilvl="6" w:tplc="5D7E224A">
      <w:numFmt w:val="bullet"/>
      <w:lvlText w:val="•"/>
      <w:lvlJc w:val="left"/>
      <w:pPr>
        <w:ind w:left="942" w:hanging="360"/>
      </w:pPr>
      <w:rPr>
        <w:rFonts w:hint="default"/>
        <w:lang w:val="en-US" w:eastAsia="en-US" w:bidi="en-US"/>
      </w:rPr>
    </w:lvl>
    <w:lvl w:ilvl="7" w:tplc="D212801A">
      <w:numFmt w:val="bullet"/>
      <w:lvlText w:val="•"/>
      <w:lvlJc w:val="left"/>
      <w:pPr>
        <w:ind w:left="1022" w:hanging="360"/>
      </w:pPr>
      <w:rPr>
        <w:rFonts w:hint="default"/>
        <w:lang w:val="en-US" w:eastAsia="en-US" w:bidi="en-US"/>
      </w:rPr>
    </w:lvl>
    <w:lvl w:ilvl="8" w:tplc="FBE87BF8">
      <w:numFmt w:val="bullet"/>
      <w:lvlText w:val="•"/>
      <w:lvlJc w:val="left"/>
      <w:pPr>
        <w:ind w:left="1103" w:hanging="360"/>
      </w:pPr>
      <w:rPr>
        <w:rFonts w:hint="default"/>
        <w:lang w:val="en-US" w:eastAsia="en-US" w:bidi="en-US"/>
      </w:rPr>
    </w:lvl>
  </w:abstractNum>
  <w:abstractNum w:abstractNumId="103" w15:restartNumberingAfterBreak="0">
    <w:nsid w:val="33F44B6B"/>
    <w:multiLevelType w:val="hybridMultilevel"/>
    <w:tmpl w:val="14B8363A"/>
    <w:lvl w:ilvl="0" w:tplc="CB04D23E">
      <w:numFmt w:val="bullet"/>
      <w:lvlText w:val=""/>
      <w:lvlJc w:val="left"/>
      <w:pPr>
        <w:ind w:left="468" w:hanging="360"/>
      </w:pPr>
      <w:rPr>
        <w:rFonts w:ascii="Symbol" w:eastAsia="Symbol" w:hAnsi="Symbol" w:cs="Symbol" w:hint="default"/>
        <w:w w:val="100"/>
        <w:sz w:val="23"/>
        <w:szCs w:val="23"/>
        <w:lang w:val="en-US" w:eastAsia="en-US" w:bidi="en-US"/>
      </w:rPr>
    </w:lvl>
    <w:lvl w:ilvl="1" w:tplc="2FA8C7F4">
      <w:numFmt w:val="bullet"/>
      <w:lvlText w:val="•"/>
      <w:lvlJc w:val="left"/>
      <w:pPr>
        <w:ind w:left="597" w:hanging="360"/>
      </w:pPr>
      <w:rPr>
        <w:rFonts w:hint="default"/>
        <w:lang w:val="en-US" w:eastAsia="en-US" w:bidi="en-US"/>
      </w:rPr>
    </w:lvl>
    <w:lvl w:ilvl="2" w:tplc="8AA0A25A">
      <w:numFmt w:val="bullet"/>
      <w:lvlText w:val="•"/>
      <w:lvlJc w:val="left"/>
      <w:pPr>
        <w:ind w:left="735" w:hanging="360"/>
      </w:pPr>
      <w:rPr>
        <w:rFonts w:hint="default"/>
        <w:lang w:val="en-US" w:eastAsia="en-US" w:bidi="en-US"/>
      </w:rPr>
    </w:lvl>
    <w:lvl w:ilvl="3" w:tplc="084C96EE">
      <w:numFmt w:val="bullet"/>
      <w:lvlText w:val="•"/>
      <w:lvlJc w:val="left"/>
      <w:pPr>
        <w:ind w:left="873" w:hanging="360"/>
      </w:pPr>
      <w:rPr>
        <w:rFonts w:hint="default"/>
        <w:lang w:val="en-US" w:eastAsia="en-US" w:bidi="en-US"/>
      </w:rPr>
    </w:lvl>
    <w:lvl w:ilvl="4" w:tplc="CFD48EE6">
      <w:numFmt w:val="bullet"/>
      <w:lvlText w:val="•"/>
      <w:lvlJc w:val="left"/>
      <w:pPr>
        <w:ind w:left="1010" w:hanging="360"/>
      </w:pPr>
      <w:rPr>
        <w:rFonts w:hint="default"/>
        <w:lang w:val="en-US" w:eastAsia="en-US" w:bidi="en-US"/>
      </w:rPr>
    </w:lvl>
    <w:lvl w:ilvl="5" w:tplc="70329C56">
      <w:numFmt w:val="bullet"/>
      <w:lvlText w:val="•"/>
      <w:lvlJc w:val="left"/>
      <w:pPr>
        <w:ind w:left="1148" w:hanging="360"/>
      </w:pPr>
      <w:rPr>
        <w:rFonts w:hint="default"/>
        <w:lang w:val="en-US" w:eastAsia="en-US" w:bidi="en-US"/>
      </w:rPr>
    </w:lvl>
    <w:lvl w:ilvl="6" w:tplc="04CE9992">
      <w:numFmt w:val="bullet"/>
      <w:lvlText w:val="•"/>
      <w:lvlJc w:val="left"/>
      <w:pPr>
        <w:ind w:left="1286" w:hanging="360"/>
      </w:pPr>
      <w:rPr>
        <w:rFonts w:hint="default"/>
        <w:lang w:val="en-US" w:eastAsia="en-US" w:bidi="en-US"/>
      </w:rPr>
    </w:lvl>
    <w:lvl w:ilvl="7" w:tplc="00D079C2">
      <w:numFmt w:val="bullet"/>
      <w:lvlText w:val="•"/>
      <w:lvlJc w:val="left"/>
      <w:pPr>
        <w:ind w:left="1423" w:hanging="360"/>
      </w:pPr>
      <w:rPr>
        <w:rFonts w:hint="default"/>
        <w:lang w:val="en-US" w:eastAsia="en-US" w:bidi="en-US"/>
      </w:rPr>
    </w:lvl>
    <w:lvl w:ilvl="8" w:tplc="73284D2E">
      <w:numFmt w:val="bullet"/>
      <w:lvlText w:val="•"/>
      <w:lvlJc w:val="left"/>
      <w:pPr>
        <w:ind w:left="1561" w:hanging="360"/>
      </w:pPr>
      <w:rPr>
        <w:rFonts w:hint="default"/>
        <w:lang w:val="en-US" w:eastAsia="en-US" w:bidi="en-US"/>
      </w:rPr>
    </w:lvl>
  </w:abstractNum>
  <w:abstractNum w:abstractNumId="104" w15:restartNumberingAfterBreak="0">
    <w:nsid w:val="35041A07"/>
    <w:multiLevelType w:val="hybridMultilevel"/>
    <w:tmpl w:val="5DCA98BC"/>
    <w:lvl w:ilvl="0" w:tplc="E65A8F1A">
      <w:numFmt w:val="bullet"/>
      <w:lvlText w:val=""/>
      <w:lvlJc w:val="left"/>
      <w:pPr>
        <w:ind w:left="407" w:hanging="300"/>
      </w:pPr>
      <w:rPr>
        <w:rFonts w:ascii="Symbol" w:eastAsia="Symbol" w:hAnsi="Symbol" w:cs="Symbol" w:hint="default"/>
        <w:w w:val="100"/>
        <w:sz w:val="23"/>
        <w:szCs w:val="23"/>
        <w:lang w:val="en-US" w:eastAsia="en-US" w:bidi="en-US"/>
      </w:rPr>
    </w:lvl>
    <w:lvl w:ilvl="1" w:tplc="3C90DD84">
      <w:numFmt w:val="bullet"/>
      <w:lvlText w:val="•"/>
      <w:lvlJc w:val="left"/>
      <w:pPr>
        <w:ind w:left="639" w:hanging="300"/>
      </w:pPr>
      <w:rPr>
        <w:rFonts w:hint="default"/>
        <w:lang w:val="en-US" w:eastAsia="en-US" w:bidi="en-US"/>
      </w:rPr>
    </w:lvl>
    <w:lvl w:ilvl="2" w:tplc="B2864454">
      <w:numFmt w:val="bullet"/>
      <w:lvlText w:val="•"/>
      <w:lvlJc w:val="left"/>
      <w:pPr>
        <w:ind w:left="879" w:hanging="300"/>
      </w:pPr>
      <w:rPr>
        <w:rFonts w:hint="default"/>
        <w:lang w:val="en-US" w:eastAsia="en-US" w:bidi="en-US"/>
      </w:rPr>
    </w:lvl>
    <w:lvl w:ilvl="3" w:tplc="9642D4CE">
      <w:numFmt w:val="bullet"/>
      <w:lvlText w:val="•"/>
      <w:lvlJc w:val="left"/>
      <w:pPr>
        <w:ind w:left="1119" w:hanging="300"/>
      </w:pPr>
      <w:rPr>
        <w:rFonts w:hint="default"/>
        <w:lang w:val="en-US" w:eastAsia="en-US" w:bidi="en-US"/>
      </w:rPr>
    </w:lvl>
    <w:lvl w:ilvl="4" w:tplc="94CE324A">
      <w:numFmt w:val="bullet"/>
      <w:lvlText w:val="•"/>
      <w:lvlJc w:val="left"/>
      <w:pPr>
        <w:ind w:left="1359" w:hanging="300"/>
      </w:pPr>
      <w:rPr>
        <w:rFonts w:hint="default"/>
        <w:lang w:val="en-US" w:eastAsia="en-US" w:bidi="en-US"/>
      </w:rPr>
    </w:lvl>
    <w:lvl w:ilvl="5" w:tplc="C93A29E0">
      <w:numFmt w:val="bullet"/>
      <w:lvlText w:val="•"/>
      <w:lvlJc w:val="left"/>
      <w:pPr>
        <w:ind w:left="1599" w:hanging="300"/>
      </w:pPr>
      <w:rPr>
        <w:rFonts w:hint="default"/>
        <w:lang w:val="en-US" w:eastAsia="en-US" w:bidi="en-US"/>
      </w:rPr>
    </w:lvl>
    <w:lvl w:ilvl="6" w:tplc="D67043A4">
      <w:numFmt w:val="bullet"/>
      <w:lvlText w:val="•"/>
      <w:lvlJc w:val="left"/>
      <w:pPr>
        <w:ind w:left="1838" w:hanging="300"/>
      </w:pPr>
      <w:rPr>
        <w:rFonts w:hint="default"/>
        <w:lang w:val="en-US" w:eastAsia="en-US" w:bidi="en-US"/>
      </w:rPr>
    </w:lvl>
    <w:lvl w:ilvl="7" w:tplc="64740D7E">
      <w:numFmt w:val="bullet"/>
      <w:lvlText w:val="•"/>
      <w:lvlJc w:val="left"/>
      <w:pPr>
        <w:ind w:left="2078" w:hanging="300"/>
      </w:pPr>
      <w:rPr>
        <w:rFonts w:hint="default"/>
        <w:lang w:val="en-US" w:eastAsia="en-US" w:bidi="en-US"/>
      </w:rPr>
    </w:lvl>
    <w:lvl w:ilvl="8" w:tplc="D8F6FC38">
      <w:numFmt w:val="bullet"/>
      <w:lvlText w:val="•"/>
      <w:lvlJc w:val="left"/>
      <w:pPr>
        <w:ind w:left="2318" w:hanging="300"/>
      </w:pPr>
      <w:rPr>
        <w:rFonts w:hint="default"/>
        <w:lang w:val="en-US" w:eastAsia="en-US" w:bidi="en-US"/>
      </w:rPr>
    </w:lvl>
  </w:abstractNum>
  <w:abstractNum w:abstractNumId="105" w15:restartNumberingAfterBreak="0">
    <w:nsid w:val="354D76BE"/>
    <w:multiLevelType w:val="hybridMultilevel"/>
    <w:tmpl w:val="3E38730A"/>
    <w:lvl w:ilvl="0" w:tplc="D368BB0A">
      <w:numFmt w:val="bullet"/>
      <w:lvlText w:val=""/>
      <w:lvlJc w:val="left"/>
      <w:pPr>
        <w:ind w:left="467" w:hanging="360"/>
      </w:pPr>
      <w:rPr>
        <w:rFonts w:ascii="Symbol" w:eastAsia="Symbol" w:hAnsi="Symbol" w:cs="Symbol" w:hint="default"/>
        <w:w w:val="100"/>
        <w:sz w:val="23"/>
        <w:szCs w:val="23"/>
        <w:lang w:val="en-US" w:eastAsia="en-US" w:bidi="en-US"/>
      </w:rPr>
    </w:lvl>
    <w:lvl w:ilvl="1" w:tplc="EB825B5A">
      <w:numFmt w:val="bullet"/>
      <w:lvlText w:val="•"/>
      <w:lvlJc w:val="left"/>
      <w:pPr>
        <w:ind w:left="693" w:hanging="360"/>
      </w:pPr>
      <w:rPr>
        <w:rFonts w:hint="default"/>
        <w:lang w:val="en-US" w:eastAsia="en-US" w:bidi="en-US"/>
      </w:rPr>
    </w:lvl>
    <w:lvl w:ilvl="2" w:tplc="0F2C4BCA">
      <w:numFmt w:val="bullet"/>
      <w:lvlText w:val="•"/>
      <w:lvlJc w:val="left"/>
      <w:pPr>
        <w:ind w:left="927" w:hanging="360"/>
      </w:pPr>
      <w:rPr>
        <w:rFonts w:hint="default"/>
        <w:lang w:val="en-US" w:eastAsia="en-US" w:bidi="en-US"/>
      </w:rPr>
    </w:lvl>
    <w:lvl w:ilvl="3" w:tplc="E99EDA1E">
      <w:numFmt w:val="bullet"/>
      <w:lvlText w:val="•"/>
      <w:lvlJc w:val="left"/>
      <w:pPr>
        <w:ind w:left="1161" w:hanging="360"/>
      </w:pPr>
      <w:rPr>
        <w:rFonts w:hint="default"/>
        <w:lang w:val="en-US" w:eastAsia="en-US" w:bidi="en-US"/>
      </w:rPr>
    </w:lvl>
    <w:lvl w:ilvl="4" w:tplc="3B28F9AC">
      <w:numFmt w:val="bullet"/>
      <w:lvlText w:val="•"/>
      <w:lvlJc w:val="left"/>
      <w:pPr>
        <w:ind w:left="1395" w:hanging="360"/>
      </w:pPr>
      <w:rPr>
        <w:rFonts w:hint="default"/>
        <w:lang w:val="en-US" w:eastAsia="en-US" w:bidi="en-US"/>
      </w:rPr>
    </w:lvl>
    <w:lvl w:ilvl="5" w:tplc="D1F091E0">
      <w:numFmt w:val="bullet"/>
      <w:lvlText w:val="•"/>
      <w:lvlJc w:val="left"/>
      <w:pPr>
        <w:ind w:left="1629" w:hanging="360"/>
      </w:pPr>
      <w:rPr>
        <w:rFonts w:hint="default"/>
        <w:lang w:val="en-US" w:eastAsia="en-US" w:bidi="en-US"/>
      </w:rPr>
    </w:lvl>
    <w:lvl w:ilvl="6" w:tplc="DBE21476">
      <w:numFmt w:val="bullet"/>
      <w:lvlText w:val="•"/>
      <w:lvlJc w:val="left"/>
      <w:pPr>
        <w:ind w:left="1862" w:hanging="360"/>
      </w:pPr>
      <w:rPr>
        <w:rFonts w:hint="default"/>
        <w:lang w:val="en-US" w:eastAsia="en-US" w:bidi="en-US"/>
      </w:rPr>
    </w:lvl>
    <w:lvl w:ilvl="7" w:tplc="48E28090">
      <w:numFmt w:val="bullet"/>
      <w:lvlText w:val="•"/>
      <w:lvlJc w:val="left"/>
      <w:pPr>
        <w:ind w:left="2096" w:hanging="360"/>
      </w:pPr>
      <w:rPr>
        <w:rFonts w:hint="default"/>
        <w:lang w:val="en-US" w:eastAsia="en-US" w:bidi="en-US"/>
      </w:rPr>
    </w:lvl>
    <w:lvl w:ilvl="8" w:tplc="7B109298">
      <w:numFmt w:val="bullet"/>
      <w:lvlText w:val="•"/>
      <w:lvlJc w:val="left"/>
      <w:pPr>
        <w:ind w:left="2330" w:hanging="360"/>
      </w:pPr>
      <w:rPr>
        <w:rFonts w:hint="default"/>
        <w:lang w:val="en-US" w:eastAsia="en-US" w:bidi="en-US"/>
      </w:rPr>
    </w:lvl>
  </w:abstractNum>
  <w:abstractNum w:abstractNumId="106" w15:restartNumberingAfterBreak="0">
    <w:nsid w:val="35791E7C"/>
    <w:multiLevelType w:val="hybridMultilevel"/>
    <w:tmpl w:val="40D0E2CA"/>
    <w:lvl w:ilvl="0" w:tplc="E1E6D3E4">
      <w:numFmt w:val="bullet"/>
      <w:lvlText w:val=""/>
      <w:lvlJc w:val="left"/>
      <w:pPr>
        <w:ind w:left="467" w:hanging="360"/>
      </w:pPr>
      <w:rPr>
        <w:rFonts w:ascii="Symbol" w:eastAsia="Symbol" w:hAnsi="Symbol" w:cs="Symbol" w:hint="default"/>
        <w:w w:val="100"/>
        <w:sz w:val="23"/>
        <w:szCs w:val="23"/>
        <w:lang w:val="en-US" w:eastAsia="en-US" w:bidi="en-US"/>
      </w:rPr>
    </w:lvl>
    <w:lvl w:ilvl="1" w:tplc="90E8B3DA">
      <w:numFmt w:val="bullet"/>
      <w:lvlText w:val="•"/>
      <w:lvlJc w:val="left"/>
      <w:pPr>
        <w:ind w:left="540" w:hanging="360"/>
      </w:pPr>
      <w:rPr>
        <w:rFonts w:hint="default"/>
        <w:lang w:val="en-US" w:eastAsia="en-US" w:bidi="en-US"/>
      </w:rPr>
    </w:lvl>
    <w:lvl w:ilvl="2" w:tplc="2A9CF080">
      <w:numFmt w:val="bullet"/>
      <w:lvlText w:val="•"/>
      <w:lvlJc w:val="left"/>
      <w:pPr>
        <w:ind w:left="620" w:hanging="360"/>
      </w:pPr>
      <w:rPr>
        <w:rFonts w:hint="default"/>
        <w:lang w:val="en-US" w:eastAsia="en-US" w:bidi="en-US"/>
      </w:rPr>
    </w:lvl>
    <w:lvl w:ilvl="3" w:tplc="E7822480">
      <w:numFmt w:val="bullet"/>
      <w:lvlText w:val="•"/>
      <w:lvlJc w:val="left"/>
      <w:pPr>
        <w:ind w:left="701" w:hanging="360"/>
      </w:pPr>
      <w:rPr>
        <w:rFonts w:hint="default"/>
        <w:lang w:val="en-US" w:eastAsia="en-US" w:bidi="en-US"/>
      </w:rPr>
    </w:lvl>
    <w:lvl w:ilvl="4" w:tplc="8EA86DA2">
      <w:numFmt w:val="bullet"/>
      <w:lvlText w:val="•"/>
      <w:lvlJc w:val="left"/>
      <w:pPr>
        <w:ind w:left="781" w:hanging="360"/>
      </w:pPr>
      <w:rPr>
        <w:rFonts w:hint="default"/>
        <w:lang w:val="en-US" w:eastAsia="en-US" w:bidi="en-US"/>
      </w:rPr>
    </w:lvl>
    <w:lvl w:ilvl="5" w:tplc="3CE0AC08">
      <w:numFmt w:val="bullet"/>
      <w:lvlText w:val="•"/>
      <w:lvlJc w:val="left"/>
      <w:pPr>
        <w:ind w:left="862" w:hanging="360"/>
      </w:pPr>
      <w:rPr>
        <w:rFonts w:hint="default"/>
        <w:lang w:val="en-US" w:eastAsia="en-US" w:bidi="en-US"/>
      </w:rPr>
    </w:lvl>
    <w:lvl w:ilvl="6" w:tplc="2A30D9BC">
      <w:numFmt w:val="bullet"/>
      <w:lvlText w:val="•"/>
      <w:lvlJc w:val="left"/>
      <w:pPr>
        <w:ind w:left="942" w:hanging="360"/>
      </w:pPr>
      <w:rPr>
        <w:rFonts w:hint="default"/>
        <w:lang w:val="en-US" w:eastAsia="en-US" w:bidi="en-US"/>
      </w:rPr>
    </w:lvl>
    <w:lvl w:ilvl="7" w:tplc="9E34A14C">
      <w:numFmt w:val="bullet"/>
      <w:lvlText w:val="•"/>
      <w:lvlJc w:val="left"/>
      <w:pPr>
        <w:ind w:left="1022" w:hanging="360"/>
      </w:pPr>
      <w:rPr>
        <w:rFonts w:hint="default"/>
        <w:lang w:val="en-US" w:eastAsia="en-US" w:bidi="en-US"/>
      </w:rPr>
    </w:lvl>
    <w:lvl w:ilvl="8" w:tplc="712AEC54">
      <w:numFmt w:val="bullet"/>
      <w:lvlText w:val="•"/>
      <w:lvlJc w:val="left"/>
      <w:pPr>
        <w:ind w:left="1103" w:hanging="360"/>
      </w:pPr>
      <w:rPr>
        <w:rFonts w:hint="default"/>
        <w:lang w:val="en-US" w:eastAsia="en-US" w:bidi="en-US"/>
      </w:rPr>
    </w:lvl>
  </w:abstractNum>
  <w:abstractNum w:abstractNumId="107" w15:restartNumberingAfterBreak="0">
    <w:nsid w:val="36B171AE"/>
    <w:multiLevelType w:val="hybridMultilevel"/>
    <w:tmpl w:val="01B4B37A"/>
    <w:lvl w:ilvl="0" w:tplc="F8D003C8">
      <w:numFmt w:val="bullet"/>
      <w:lvlText w:val=""/>
      <w:lvlJc w:val="left"/>
      <w:pPr>
        <w:ind w:left="371" w:hanging="264"/>
      </w:pPr>
      <w:rPr>
        <w:rFonts w:ascii="Symbol" w:eastAsia="Symbol" w:hAnsi="Symbol" w:cs="Symbol" w:hint="default"/>
        <w:w w:val="100"/>
        <w:sz w:val="23"/>
        <w:szCs w:val="23"/>
        <w:lang w:val="en-US" w:eastAsia="en-US" w:bidi="en-US"/>
      </w:rPr>
    </w:lvl>
    <w:lvl w:ilvl="1" w:tplc="7D5C97D0">
      <w:numFmt w:val="bullet"/>
      <w:lvlText w:val="•"/>
      <w:lvlJc w:val="left"/>
      <w:pPr>
        <w:ind w:left="593" w:hanging="264"/>
      </w:pPr>
      <w:rPr>
        <w:rFonts w:hint="default"/>
        <w:lang w:val="en-US" w:eastAsia="en-US" w:bidi="en-US"/>
      </w:rPr>
    </w:lvl>
    <w:lvl w:ilvl="2" w:tplc="6DCA4FC8">
      <w:numFmt w:val="bullet"/>
      <w:lvlText w:val="•"/>
      <w:lvlJc w:val="left"/>
      <w:pPr>
        <w:ind w:left="807" w:hanging="264"/>
      </w:pPr>
      <w:rPr>
        <w:rFonts w:hint="default"/>
        <w:lang w:val="en-US" w:eastAsia="en-US" w:bidi="en-US"/>
      </w:rPr>
    </w:lvl>
    <w:lvl w:ilvl="3" w:tplc="0F6E60F8">
      <w:numFmt w:val="bullet"/>
      <w:lvlText w:val="•"/>
      <w:lvlJc w:val="left"/>
      <w:pPr>
        <w:ind w:left="1020" w:hanging="264"/>
      </w:pPr>
      <w:rPr>
        <w:rFonts w:hint="default"/>
        <w:lang w:val="en-US" w:eastAsia="en-US" w:bidi="en-US"/>
      </w:rPr>
    </w:lvl>
    <w:lvl w:ilvl="4" w:tplc="9DE8427E">
      <w:numFmt w:val="bullet"/>
      <w:lvlText w:val="•"/>
      <w:lvlJc w:val="left"/>
      <w:pPr>
        <w:ind w:left="1234" w:hanging="264"/>
      </w:pPr>
      <w:rPr>
        <w:rFonts w:hint="default"/>
        <w:lang w:val="en-US" w:eastAsia="en-US" w:bidi="en-US"/>
      </w:rPr>
    </w:lvl>
    <w:lvl w:ilvl="5" w:tplc="4BBE256E">
      <w:numFmt w:val="bullet"/>
      <w:lvlText w:val="•"/>
      <w:lvlJc w:val="left"/>
      <w:pPr>
        <w:ind w:left="1447" w:hanging="264"/>
      </w:pPr>
      <w:rPr>
        <w:rFonts w:hint="default"/>
        <w:lang w:val="en-US" w:eastAsia="en-US" w:bidi="en-US"/>
      </w:rPr>
    </w:lvl>
    <w:lvl w:ilvl="6" w:tplc="4CFA9D3C">
      <w:numFmt w:val="bullet"/>
      <w:lvlText w:val="•"/>
      <w:lvlJc w:val="left"/>
      <w:pPr>
        <w:ind w:left="1661" w:hanging="264"/>
      </w:pPr>
      <w:rPr>
        <w:rFonts w:hint="default"/>
        <w:lang w:val="en-US" w:eastAsia="en-US" w:bidi="en-US"/>
      </w:rPr>
    </w:lvl>
    <w:lvl w:ilvl="7" w:tplc="934C5EE6">
      <w:numFmt w:val="bullet"/>
      <w:lvlText w:val="•"/>
      <w:lvlJc w:val="left"/>
      <w:pPr>
        <w:ind w:left="1874" w:hanging="264"/>
      </w:pPr>
      <w:rPr>
        <w:rFonts w:hint="default"/>
        <w:lang w:val="en-US" w:eastAsia="en-US" w:bidi="en-US"/>
      </w:rPr>
    </w:lvl>
    <w:lvl w:ilvl="8" w:tplc="13DA0724">
      <w:numFmt w:val="bullet"/>
      <w:lvlText w:val="•"/>
      <w:lvlJc w:val="left"/>
      <w:pPr>
        <w:ind w:left="2088" w:hanging="264"/>
      </w:pPr>
      <w:rPr>
        <w:rFonts w:hint="default"/>
        <w:lang w:val="en-US" w:eastAsia="en-US" w:bidi="en-US"/>
      </w:rPr>
    </w:lvl>
  </w:abstractNum>
  <w:abstractNum w:abstractNumId="108" w15:restartNumberingAfterBreak="0">
    <w:nsid w:val="36E82487"/>
    <w:multiLevelType w:val="hybridMultilevel"/>
    <w:tmpl w:val="008E98BE"/>
    <w:lvl w:ilvl="0" w:tplc="6016A6C0">
      <w:numFmt w:val="bullet"/>
      <w:lvlText w:val=""/>
      <w:lvlJc w:val="left"/>
      <w:pPr>
        <w:ind w:left="354" w:hanging="240"/>
      </w:pPr>
      <w:rPr>
        <w:rFonts w:ascii="Symbol" w:eastAsia="Symbol" w:hAnsi="Symbol" w:cs="Symbol" w:hint="default"/>
        <w:w w:val="100"/>
        <w:sz w:val="23"/>
        <w:szCs w:val="23"/>
        <w:lang w:val="en-US" w:eastAsia="en-US" w:bidi="en-US"/>
      </w:rPr>
    </w:lvl>
    <w:lvl w:ilvl="1" w:tplc="8662E67E">
      <w:numFmt w:val="bullet"/>
      <w:lvlText w:val="•"/>
      <w:lvlJc w:val="left"/>
      <w:pPr>
        <w:ind w:left="603" w:hanging="240"/>
      </w:pPr>
      <w:rPr>
        <w:rFonts w:hint="default"/>
        <w:lang w:val="en-US" w:eastAsia="en-US" w:bidi="en-US"/>
      </w:rPr>
    </w:lvl>
    <w:lvl w:ilvl="2" w:tplc="2B42FB6C">
      <w:numFmt w:val="bullet"/>
      <w:lvlText w:val="•"/>
      <w:lvlJc w:val="left"/>
      <w:pPr>
        <w:ind w:left="847" w:hanging="240"/>
      </w:pPr>
      <w:rPr>
        <w:rFonts w:hint="default"/>
        <w:lang w:val="en-US" w:eastAsia="en-US" w:bidi="en-US"/>
      </w:rPr>
    </w:lvl>
    <w:lvl w:ilvl="3" w:tplc="2A22AA98">
      <w:numFmt w:val="bullet"/>
      <w:lvlText w:val="•"/>
      <w:lvlJc w:val="left"/>
      <w:pPr>
        <w:ind w:left="1091" w:hanging="240"/>
      </w:pPr>
      <w:rPr>
        <w:rFonts w:hint="default"/>
        <w:lang w:val="en-US" w:eastAsia="en-US" w:bidi="en-US"/>
      </w:rPr>
    </w:lvl>
    <w:lvl w:ilvl="4" w:tplc="3F18DCA2">
      <w:numFmt w:val="bullet"/>
      <w:lvlText w:val="•"/>
      <w:lvlJc w:val="left"/>
      <w:pPr>
        <w:ind w:left="1335" w:hanging="240"/>
      </w:pPr>
      <w:rPr>
        <w:rFonts w:hint="default"/>
        <w:lang w:val="en-US" w:eastAsia="en-US" w:bidi="en-US"/>
      </w:rPr>
    </w:lvl>
    <w:lvl w:ilvl="5" w:tplc="E55452D0">
      <w:numFmt w:val="bullet"/>
      <w:lvlText w:val="•"/>
      <w:lvlJc w:val="left"/>
      <w:pPr>
        <w:ind w:left="1579" w:hanging="240"/>
      </w:pPr>
      <w:rPr>
        <w:rFonts w:hint="default"/>
        <w:lang w:val="en-US" w:eastAsia="en-US" w:bidi="en-US"/>
      </w:rPr>
    </w:lvl>
    <w:lvl w:ilvl="6" w:tplc="89B442A4">
      <w:numFmt w:val="bullet"/>
      <w:lvlText w:val="•"/>
      <w:lvlJc w:val="left"/>
      <w:pPr>
        <w:ind w:left="1822" w:hanging="240"/>
      </w:pPr>
      <w:rPr>
        <w:rFonts w:hint="default"/>
        <w:lang w:val="en-US" w:eastAsia="en-US" w:bidi="en-US"/>
      </w:rPr>
    </w:lvl>
    <w:lvl w:ilvl="7" w:tplc="142C28CA">
      <w:numFmt w:val="bullet"/>
      <w:lvlText w:val="•"/>
      <w:lvlJc w:val="left"/>
      <w:pPr>
        <w:ind w:left="2066" w:hanging="240"/>
      </w:pPr>
      <w:rPr>
        <w:rFonts w:hint="default"/>
        <w:lang w:val="en-US" w:eastAsia="en-US" w:bidi="en-US"/>
      </w:rPr>
    </w:lvl>
    <w:lvl w:ilvl="8" w:tplc="4A3E94C6">
      <w:numFmt w:val="bullet"/>
      <w:lvlText w:val="•"/>
      <w:lvlJc w:val="left"/>
      <w:pPr>
        <w:ind w:left="2310" w:hanging="240"/>
      </w:pPr>
      <w:rPr>
        <w:rFonts w:hint="default"/>
        <w:lang w:val="en-US" w:eastAsia="en-US" w:bidi="en-US"/>
      </w:rPr>
    </w:lvl>
  </w:abstractNum>
  <w:abstractNum w:abstractNumId="109" w15:restartNumberingAfterBreak="0">
    <w:nsid w:val="370629C5"/>
    <w:multiLevelType w:val="hybridMultilevel"/>
    <w:tmpl w:val="60B8DBAE"/>
    <w:lvl w:ilvl="0" w:tplc="423C79F4">
      <w:numFmt w:val="bullet"/>
      <w:lvlText w:val=""/>
      <w:lvlJc w:val="left"/>
      <w:pPr>
        <w:ind w:left="467" w:hanging="360"/>
      </w:pPr>
      <w:rPr>
        <w:rFonts w:ascii="Symbol" w:eastAsia="Symbol" w:hAnsi="Symbol" w:cs="Symbol" w:hint="default"/>
        <w:w w:val="100"/>
        <w:sz w:val="23"/>
        <w:szCs w:val="23"/>
        <w:lang w:val="en-US" w:eastAsia="en-US" w:bidi="en-US"/>
      </w:rPr>
    </w:lvl>
    <w:lvl w:ilvl="1" w:tplc="23E69AC4">
      <w:numFmt w:val="bullet"/>
      <w:lvlText w:val="•"/>
      <w:lvlJc w:val="left"/>
      <w:pPr>
        <w:ind w:left="665" w:hanging="360"/>
      </w:pPr>
      <w:rPr>
        <w:rFonts w:hint="default"/>
        <w:lang w:val="en-US" w:eastAsia="en-US" w:bidi="en-US"/>
      </w:rPr>
    </w:lvl>
    <w:lvl w:ilvl="2" w:tplc="D7EE5FB8">
      <w:numFmt w:val="bullet"/>
      <w:lvlText w:val="•"/>
      <w:lvlJc w:val="left"/>
      <w:pPr>
        <w:ind w:left="871" w:hanging="360"/>
      </w:pPr>
      <w:rPr>
        <w:rFonts w:hint="default"/>
        <w:lang w:val="en-US" w:eastAsia="en-US" w:bidi="en-US"/>
      </w:rPr>
    </w:lvl>
    <w:lvl w:ilvl="3" w:tplc="6F78D58C">
      <w:numFmt w:val="bullet"/>
      <w:lvlText w:val="•"/>
      <w:lvlJc w:val="left"/>
      <w:pPr>
        <w:ind w:left="1076" w:hanging="360"/>
      </w:pPr>
      <w:rPr>
        <w:rFonts w:hint="default"/>
        <w:lang w:val="en-US" w:eastAsia="en-US" w:bidi="en-US"/>
      </w:rPr>
    </w:lvl>
    <w:lvl w:ilvl="4" w:tplc="13DC60FC">
      <w:numFmt w:val="bullet"/>
      <w:lvlText w:val="•"/>
      <w:lvlJc w:val="left"/>
      <w:pPr>
        <w:ind w:left="1282" w:hanging="360"/>
      </w:pPr>
      <w:rPr>
        <w:rFonts w:hint="default"/>
        <w:lang w:val="en-US" w:eastAsia="en-US" w:bidi="en-US"/>
      </w:rPr>
    </w:lvl>
    <w:lvl w:ilvl="5" w:tplc="02548DEC">
      <w:numFmt w:val="bullet"/>
      <w:lvlText w:val="•"/>
      <w:lvlJc w:val="left"/>
      <w:pPr>
        <w:ind w:left="1487" w:hanging="360"/>
      </w:pPr>
      <w:rPr>
        <w:rFonts w:hint="default"/>
        <w:lang w:val="en-US" w:eastAsia="en-US" w:bidi="en-US"/>
      </w:rPr>
    </w:lvl>
    <w:lvl w:ilvl="6" w:tplc="1E9A7A4A">
      <w:numFmt w:val="bullet"/>
      <w:lvlText w:val="•"/>
      <w:lvlJc w:val="left"/>
      <w:pPr>
        <w:ind w:left="1693" w:hanging="360"/>
      </w:pPr>
      <w:rPr>
        <w:rFonts w:hint="default"/>
        <w:lang w:val="en-US" w:eastAsia="en-US" w:bidi="en-US"/>
      </w:rPr>
    </w:lvl>
    <w:lvl w:ilvl="7" w:tplc="06346B02">
      <w:numFmt w:val="bullet"/>
      <w:lvlText w:val="•"/>
      <w:lvlJc w:val="left"/>
      <w:pPr>
        <w:ind w:left="1898" w:hanging="360"/>
      </w:pPr>
      <w:rPr>
        <w:rFonts w:hint="default"/>
        <w:lang w:val="en-US" w:eastAsia="en-US" w:bidi="en-US"/>
      </w:rPr>
    </w:lvl>
    <w:lvl w:ilvl="8" w:tplc="BB04027C">
      <w:numFmt w:val="bullet"/>
      <w:lvlText w:val="•"/>
      <w:lvlJc w:val="left"/>
      <w:pPr>
        <w:ind w:left="2104" w:hanging="360"/>
      </w:pPr>
      <w:rPr>
        <w:rFonts w:hint="default"/>
        <w:lang w:val="en-US" w:eastAsia="en-US" w:bidi="en-US"/>
      </w:rPr>
    </w:lvl>
  </w:abstractNum>
  <w:abstractNum w:abstractNumId="110" w15:restartNumberingAfterBreak="0">
    <w:nsid w:val="377A0DCF"/>
    <w:multiLevelType w:val="hybridMultilevel"/>
    <w:tmpl w:val="02DAA086"/>
    <w:lvl w:ilvl="0" w:tplc="B822A77A">
      <w:numFmt w:val="bullet"/>
      <w:lvlText w:val=""/>
      <w:lvlJc w:val="left"/>
      <w:pPr>
        <w:ind w:left="467" w:hanging="360"/>
      </w:pPr>
      <w:rPr>
        <w:rFonts w:ascii="Symbol" w:eastAsia="Symbol" w:hAnsi="Symbol" w:cs="Symbol" w:hint="default"/>
        <w:w w:val="100"/>
        <w:sz w:val="23"/>
        <w:szCs w:val="23"/>
        <w:lang w:val="en-US" w:eastAsia="en-US" w:bidi="en-US"/>
      </w:rPr>
    </w:lvl>
    <w:lvl w:ilvl="1" w:tplc="66D67F8C">
      <w:numFmt w:val="bullet"/>
      <w:lvlText w:val="•"/>
      <w:lvlJc w:val="left"/>
      <w:pPr>
        <w:ind w:left="665" w:hanging="360"/>
      </w:pPr>
      <w:rPr>
        <w:rFonts w:hint="default"/>
        <w:lang w:val="en-US" w:eastAsia="en-US" w:bidi="en-US"/>
      </w:rPr>
    </w:lvl>
    <w:lvl w:ilvl="2" w:tplc="97200BD4">
      <w:numFmt w:val="bullet"/>
      <w:lvlText w:val="•"/>
      <w:lvlJc w:val="left"/>
      <w:pPr>
        <w:ind w:left="871" w:hanging="360"/>
      </w:pPr>
      <w:rPr>
        <w:rFonts w:hint="default"/>
        <w:lang w:val="en-US" w:eastAsia="en-US" w:bidi="en-US"/>
      </w:rPr>
    </w:lvl>
    <w:lvl w:ilvl="3" w:tplc="074684CE">
      <w:numFmt w:val="bullet"/>
      <w:lvlText w:val="•"/>
      <w:lvlJc w:val="left"/>
      <w:pPr>
        <w:ind w:left="1076" w:hanging="360"/>
      </w:pPr>
      <w:rPr>
        <w:rFonts w:hint="default"/>
        <w:lang w:val="en-US" w:eastAsia="en-US" w:bidi="en-US"/>
      </w:rPr>
    </w:lvl>
    <w:lvl w:ilvl="4" w:tplc="657228EE">
      <w:numFmt w:val="bullet"/>
      <w:lvlText w:val="•"/>
      <w:lvlJc w:val="left"/>
      <w:pPr>
        <w:ind w:left="1282" w:hanging="360"/>
      </w:pPr>
      <w:rPr>
        <w:rFonts w:hint="default"/>
        <w:lang w:val="en-US" w:eastAsia="en-US" w:bidi="en-US"/>
      </w:rPr>
    </w:lvl>
    <w:lvl w:ilvl="5" w:tplc="96D4E590">
      <w:numFmt w:val="bullet"/>
      <w:lvlText w:val="•"/>
      <w:lvlJc w:val="left"/>
      <w:pPr>
        <w:ind w:left="1487" w:hanging="360"/>
      </w:pPr>
      <w:rPr>
        <w:rFonts w:hint="default"/>
        <w:lang w:val="en-US" w:eastAsia="en-US" w:bidi="en-US"/>
      </w:rPr>
    </w:lvl>
    <w:lvl w:ilvl="6" w:tplc="4E3010C2">
      <w:numFmt w:val="bullet"/>
      <w:lvlText w:val="•"/>
      <w:lvlJc w:val="left"/>
      <w:pPr>
        <w:ind w:left="1693" w:hanging="360"/>
      </w:pPr>
      <w:rPr>
        <w:rFonts w:hint="default"/>
        <w:lang w:val="en-US" w:eastAsia="en-US" w:bidi="en-US"/>
      </w:rPr>
    </w:lvl>
    <w:lvl w:ilvl="7" w:tplc="578A9D7C">
      <w:numFmt w:val="bullet"/>
      <w:lvlText w:val="•"/>
      <w:lvlJc w:val="left"/>
      <w:pPr>
        <w:ind w:left="1898" w:hanging="360"/>
      </w:pPr>
      <w:rPr>
        <w:rFonts w:hint="default"/>
        <w:lang w:val="en-US" w:eastAsia="en-US" w:bidi="en-US"/>
      </w:rPr>
    </w:lvl>
    <w:lvl w:ilvl="8" w:tplc="34E47576">
      <w:numFmt w:val="bullet"/>
      <w:lvlText w:val="•"/>
      <w:lvlJc w:val="left"/>
      <w:pPr>
        <w:ind w:left="2104" w:hanging="360"/>
      </w:pPr>
      <w:rPr>
        <w:rFonts w:hint="default"/>
        <w:lang w:val="en-US" w:eastAsia="en-US" w:bidi="en-US"/>
      </w:rPr>
    </w:lvl>
  </w:abstractNum>
  <w:abstractNum w:abstractNumId="111" w15:restartNumberingAfterBreak="0">
    <w:nsid w:val="37CF2CC8"/>
    <w:multiLevelType w:val="hybridMultilevel"/>
    <w:tmpl w:val="4832237E"/>
    <w:lvl w:ilvl="0" w:tplc="F0A0BC9C">
      <w:numFmt w:val="bullet"/>
      <w:lvlText w:val=""/>
      <w:lvlJc w:val="left"/>
      <w:pPr>
        <w:ind w:left="467" w:hanging="360"/>
      </w:pPr>
      <w:rPr>
        <w:rFonts w:ascii="Symbol" w:eastAsia="Symbol" w:hAnsi="Symbol" w:cs="Symbol" w:hint="default"/>
        <w:w w:val="100"/>
        <w:sz w:val="23"/>
        <w:szCs w:val="23"/>
        <w:lang w:val="en-US" w:eastAsia="en-US" w:bidi="en-US"/>
      </w:rPr>
    </w:lvl>
    <w:lvl w:ilvl="1" w:tplc="37EA7FBA">
      <w:numFmt w:val="bullet"/>
      <w:lvlText w:val="•"/>
      <w:lvlJc w:val="left"/>
      <w:pPr>
        <w:ind w:left="650" w:hanging="360"/>
      </w:pPr>
      <w:rPr>
        <w:rFonts w:hint="default"/>
        <w:lang w:val="en-US" w:eastAsia="en-US" w:bidi="en-US"/>
      </w:rPr>
    </w:lvl>
    <w:lvl w:ilvl="2" w:tplc="785281D4">
      <w:numFmt w:val="bullet"/>
      <w:lvlText w:val="•"/>
      <w:lvlJc w:val="left"/>
      <w:pPr>
        <w:ind w:left="840" w:hanging="360"/>
      </w:pPr>
      <w:rPr>
        <w:rFonts w:hint="default"/>
        <w:lang w:val="en-US" w:eastAsia="en-US" w:bidi="en-US"/>
      </w:rPr>
    </w:lvl>
    <w:lvl w:ilvl="3" w:tplc="152C9E7C">
      <w:numFmt w:val="bullet"/>
      <w:lvlText w:val="•"/>
      <w:lvlJc w:val="left"/>
      <w:pPr>
        <w:ind w:left="1030" w:hanging="360"/>
      </w:pPr>
      <w:rPr>
        <w:rFonts w:hint="default"/>
        <w:lang w:val="en-US" w:eastAsia="en-US" w:bidi="en-US"/>
      </w:rPr>
    </w:lvl>
    <w:lvl w:ilvl="4" w:tplc="75AA83EE">
      <w:numFmt w:val="bullet"/>
      <w:lvlText w:val="•"/>
      <w:lvlJc w:val="left"/>
      <w:pPr>
        <w:ind w:left="1220" w:hanging="360"/>
      </w:pPr>
      <w:rPr>
        <w:rFonts w:hint="default"/>
        <w:lang w:val="en-US" w:eastAsia="en-US" w:bidi="en-US"/>
      </w:rPr>
    </w:lvl>
    <w:lvl w:ilvl="5" w:tplc="EBCA698E">
      <w:numFmt w:val="bullet"/>
      <w:lvlText w:val="•"/>
      <w:lvlJc w:val="left"/>
      <w:pPr>
        <w:ind w:left="1410" w:hanging="360"/>
      </w:pPr>
      <w:rPr>
        <w:rFonts w:hint="default"/>
        <w:lang w:val="en-US" w:eastAsia="en-US" w:bidi="en-US"/>
      </w:rPr>
    </w:lvl>
    <w:lvl w:ilvl="6" w:tplc="0382E7A2">
      <w:numFmt w:val="bullet"/>
      <w:lvlText w:val="•"/>
      <w:lvlJc w:val="left"/>
      <w:pPr>
        <w:ind w:left="1600" w:hanging="360"/>
      </w:pPr>
      <w:rPr>
        <w:rFonts w:hint="default"/>
        <w:lang w:val="en-US" w:eastAsia="en-US" w:bidi="en-US"/>
      </w:rPr>
    </w:lvl>
    <w:lvl w:ilvl="7" w:tplc="E66C5956">
      <w:numFmt w:val="bullet"/>
      <w:lvlText w:val="•"/>
      <w:lvlJc w:val="left"/>
      <w:pPr>
        <w:ind w:left="1790" w:hanging="360"/>
      </w:pPr>
      <w:rPr>
        <w:rFonts w:hint="default"/>
        <w:lang w:val="en-US" w:eastAsia="en-US" w:bidi="en-US"/>
      </w:rPr>
    </w:lvl>
    <w:lvl w:ilvl="8" w:tplc="A792FA34">
      <w:numFmt w:val="bullet"/>
      <w:lvlText w:val="•"/>
      <w:lvlJc w:val="left"/>
      <w:pPr>
        <w:ind w:left="1980" w:hanging="360"/>
      </w:pPr>
      <w:rPr>
        <w:rFonts w:hint="default"/>
        <w:lang w:val="en-US" w:eastAsia="en-US" w:bidi="en-US"/>
      </w:rPr>
    </w:lvl>
  </w:abstractNum>
  <w:abstractNum w:abstractNumId="112" w15:restartNumberingAfterBreak="0">
    <w:nsid w:val="37EB6D70"/>
    <w:multiLevelType w:val="hybridMultilevel"/>
    <w:tmpl w:val="5B80AF10"/>
    <w:lvl w:ilvl="0" w:tplc="78BC2C68">
      <w:numFmt w:val="bullet"/>
      <w:lvlText w:val=""/>
      <w:lvlJc w:val="left"/>
      <w:pPr>
        <w:ind w:left="467" w:hanging="360"/>
      </w:pPr>
      <w:rPr>
        <w:rFonts w:ascii="Symbol" w:eastAsia="Symbol" w:hAnsi="Symbol" w:cs="Symbol" w:hint="default"/>
        <w:w w:val="100"/>
        <w:sz w:val="23"/>
        <w:szCs w:val="23"/>
        <w:lang w:val="en-US" w:eastAsia="en-US" w:bidi="en-US"/>
      </w:rPr>
    </w:lvl>
    <w:lvl w:ilvl="1" w:tplc="E91A484A">
      <w:numFmt w:val="bullet"/>
      <w:lvlText w:val="•"/>
      <w:lvlJc w:val="left"/>
      <w:pPr>
        <w:ind w:left="665" w:hanging="360"/>
      </w:pPr>
      <w:rPr>
        <w:rFonts w:hint="default"/>
        <w:lang w:val="en-US" w:eastAsia="en-US" w:bidi="en-US"/>
      </w:rPr>
    </w:lvl>
    <w:lvl w:ilvl="2" w:tplc="D50A6608">
      <w:numFmt w:val="bullet"/>
      <w:lvlText w:val="•"/>
      <w:lvlJc w:val="left"/>
      <w:pPr>
        <w:ind w:left="871" w:hanging="360"/>
      </w:pPr>
      <w:rPr>
        <w:rFonts w:hint="default"/>
        <w:lang w:val="en-US" w:eastAsia="en-US" w:bidi="en-US"/>
      </w:rPr>
    </w:lvl>
    <w:lvl w:ilvl="3" w:tplc="C1289BD6">
      <w:numFmt w:val="bullet"/>
      <w:lvlText w:val="•"/>
      <w:lvlJc w:val="left"/>
      <w:pPr>
        <w:ind w:left="1076" w:hanging="360"/>
      </w:pPr>
      <w:rPr>
        <w:rFonts w:hint="default"/>
        <w:lang w:val="en-US" w:eastAsia="en-US" w:bidi="en-US"/>
      </w:rPr>
    </w:lvl>
    <w:lvl w:ilvl="4" w:tplc="0B9C9E06">
      <w:numFmt w:val="bullet"/>
      <w:lvlText w:val="•"/>
      <w:lvlJc w:val="left"/>
      <w:pPr>
        <w:ind w:left="1282" w:hanging="360"/>
      </w:pPr>
      <w:rPr>
        <w:rFonts w:hint="default"/>
        <w:lang w:val="en-US" w:eastAsia="en-US" w:bidi="en-US"/>
      </w:rPr>
    </w:lvl>
    <w:lvl w:ilvl="5" w:tplc="F19A63A0">
      <w:numFmt w:val="bullet"/>
      <w:lvlText w:val="•"/>
      <w:lvlJc w:val="left"/>
      <w:pPr>
        <w:ind w:left="1487" w:hanging="360"/>
      </w:pPr>
      <w:rPr>
        <w:rFonts w:hint="default"/>
        <w:lang w:val="en-US" w:eastAsia="en-US" w:bidi="en-US"/>
      </w:rPr>
    </w:lvl>
    <w:lvl w:ilvl="6" w:tplc="8698FA96">
      <w:numFmt w:val="bullet"/>
      <w:lvlText w:val="•"/>
      <w:lvlJc w:val="left"/>
      <w:pPr>
        <w:ind w:left="1693" w:hanging="360"/>
      </w:pPr>
      <w:rPr>
        <w:rFonts w:hint="default"/>
        <w:lang w:val="en-US" w:eastAsia="en-US" w:bidi="en-US"/>
      </w:rPr>
    </w:lvl>
    <w:lvl w:ilvl="7" w:tplc="FDB48D16">
      <w:numFmt w:val="bullet"/>
      <w:lvlText w:val="•"/>
      <w:lvlJc w:val="left"/>
      <w:pPr>
        <w:ind w:left="1898" w:hanging="360"/>
      </w:pPr>
      <w:rPr>
        <w:rFonts w:hint="default"/>
        <w:lang w:val="en-US" w:eastAsia="en-US" w:bidi="en-US"/>
      </w:rPr>
    </w:lvl>
    <w:lvl w:ilvl="8" w:tplc="2EA25A12">
      <w:numFmt w:val="bullet"/>
      <w:lvlText w:val="•"/>
      <w:lvlJc w:val="left"/>
      <w:pPr>
        <w:ind w:left="2104" w:hanging="360"/>
      </w:pPr>
      <w:rPr>
        <w:rFonts w:hint="default"/>
        <w:lang w:val="en-US" w:eastAsia="en-US" w:bidi="en-US"/>
      </w:rPr>
    </w:lvl>
  </w:abstractNum>
  <w:abstractNum w:abstractNumId="113" w15:restartNumberingAfterBreak="0">
    <w:nsid w:val="384908CF"/>
    <w:multiLevelType w:val="hybridMultilevel"/>
    <w:tmpl w:val="5088E1BC"/>
    <w:lvl w:ilvl="0" w:tplc="792E5C88">
      <w:numFmt w:val="bullet"/>
      <w:lvlText w:val=""/>
      <w:lvlJc w:val="left"/>
      <w:pPr>
        <w:ind w:left="483" w:hanging="360"/>
      </w:pPr>
      <w:rPr>
        <w:rFonts w:ascii="Symbol" w:eastAsia="Symbol" w:hAnsi="Symbol" w:cs="Symbol" w:hint="default"/>
        <w:w w:val="100"/>
        <w:sz w:val="23"/>
        <w:szCs w:val="23"/>
        <w:lang w:val="en-US" w:eastAsia="en-US" w:bidi="en-US"/>
      </w:rPr>
    </w:lvl>
    <w:lvl w:ilvl="1" w:tplc="335EE75C">
      <w:numFmt w:val="bullet"/>
      <w:lvlText w:val="•"/>
      <w:lvlJc w:val="left"/>
      <w:pPr>
        <w:ind w:left="668" w:hanging="360"/>
      </w:pPr>
      <w:rPr>
        <w:rFonts w:hint="default"/>
        <w:lang w:val="en-US" w:eastAsia="en-US" w:bidi="en-US"/>
      </w:rPr>
    </w:lvl>
    <w:lvl w:ilvl="2" w:tplc="512EA204">
      <w:numFmt w:val="bullet"/>
      <w:lvlText w:val="•"/>
      <w:lvlJc w:val="left"/>
      <w:pPr>
        <w:ind w:left="856" w:hanging="360"/>
      </w:pPr>
      <w:rPr>
        <w:rFonts w:hint="default"/>
        <w:lang w:val="en-US" w:eastAsia="en-US" w:bidi="en-US"/>
      </w:rPr>
    </w:lvl>
    <w:lvl w:ilvl="3" w:tplc="E87216AE">
      <w:numFmt w:val="bullet"/>
      <w:lvlText w:val="•"/>
      <w:lvlJc w:val="left"/>
      <w:pPr>
        <w:ind w:left="1044" w:hanging="360"/>
      </w:pPr>
      <w:rPr>
        <w:rFonts w:hint="default"/>
        <w:lang w:val="en-US" w:eastAsia="en-US" w:bidi="en-US"/>
      </w:rPr>
    </w:lvl>
    <w:lvl w:ilvl="4" w:tplc="6F94149C">
      <w:numFmt w:val="bullet"/>
      <w:lvlText w:val="•"/>
      <w:lvlJc w:val="left"/>
      <w:pPr>
        <w:ind w:left="1232" w:hanging="360"/>
      </w:pPr>
      <w:rPr>
        <w:rFonts w:hint="default"/>
        <w:lang w:val="en-US" w:eastAsia="en-US" w:bidi="en-US"/>
      </w:rPr>
    </w:lvl>
    <w:lvl w:ilvl="5" w:tplc="FF24D3EA">
      <w:numFmt w:val="bullet"/>
      <w:lvlText w:val="•"/>
      <w:lvlJc w:val="left"/>
      <w:pPr>
        <w:ind w:left="1420" w:hanging="360"/>
      </w:pPr>
      <w:rPr>
        <w:rFonts w:hint="default"/>
        <w:lang w:val="en-US" w:eastAsia="en-US" w:bidi="en-US"/>
      </w:rPr>
    </w:lvl>
    <w:lvl w:ilvl="6" w:tplc="4CF27072">
      <w:numFmt w:val="bullet"/>
      <w:lvlText w:val="•"/>
      <w:lvlJc w:val="left"/>
      <w:pPr>
        <w:ind w:left="1608" w:hanging="360"/>
      </w:pPr>
      <w:rPr>
        <w:rFonts w:hint="default"/>
        <w:lang w:val="en-US" w:eastAsia="en-US" w:bidi="en-US"/>
      </w:rPr>
    </w:lvl>
    <w:lvl w:ilvl="7" w:tplc="32DC85D2">
      <w:numFmt w:val="bullet"/>
      <w:lvlText w:val="•"/>
      <w:lvlJc w:val="left"/>
      <w:pPr>
        <w:ind w:left="1796" w:hanging="360"/>
      </w:pPr>
      <w:rPr>
        <w:rFonts w:hint="default"/>
        <w:lang w:val="en-US" w:eastAsia="en-US" w:bidi="en-US"/>
      </w:rPr>
    </w:lvl>
    <w:lvl w:ilvl="8" w:tplc="6964963C">
      <w:numFmt w:val="bullet"/>
      <w:lvlText w:val="•"/>
      <w:lvlJc w:val="left"/>
      <w:pPr>
        <w:ind w:left="1984" w:hanging="360"/>
      </w:pPr>
      <w:rPr>
        <w:rFonts w:hint="default"/>
        <w:lang w:val="en-US" w:eastAsia="en-US" w:bidi="en-US"/>
      </w:rPr>
    </w:lvl>
  </w:abstractNum>
  <w:abstractNum w:abstractNumId="114" w15:restartNumberingAfterBreak="0">
    <w:nsid w:val="38D73C4D"/>
    <w:multiLevelType w:val="hybridMultilevel"/>
    <w:tmpl w:val="3A788EE4"/>
    <w:lvl w:ilvl="0" w:tplc="6890D3BE">
      <w:start w:val="1"/>
      <w:numFmt w:val="decimal"/>
      <w:lvlText w:val="%1."/>
      <w:lvlJc w:val="left"/>
      <w:pPr>
        <w:ind w:left="1640" w:hanging="360"/>
      </w:pPr>
      <w:rPr>
        <w:rFonts w:ascii="Calibri" w:eastAsia="Calibri" w:hAnsi="Calibri" w:cs="Calibri" w:hint="default"/>
        <w:b/>
        <w:bCs/>
        <w:spacing w:val="-2"/>
        <w:w w:val="100"/>
        <w:sz w:val="24"/>
        <w:szCs w:val="24"/>
        <w:lang w:val="en-US" w:eastAsia="en-US" w:bidi="en-US"/>
      </w:rPr>
    </w:lvl>
    <w:lvl w:ilvl="1" w:tplc="D5F484E8">
      <w:numFmt w:val="bullet"/>
      <w:lvlText w:val="•"/>
      <w:lvlJc w:val="left"/>
      <w:pPr>
        <w:ind w:left="2586" w:hanging="360"/>
      </w:pPr>
      <w:rPr>
        <w:rFonts w:hint="default"/>
        <w:lang w:val="en-US" w:eastAsia="en-US" w:bidi="en-US"/>
      </w:rPr>
    </w:lvl>
    <w:lvl w:ilvl="2" w:tplc="20C23432">
      <w:numFmt w:val="bullet"/>
      <w:lvlText w:val="•"/>
      <w:lvlJc w:val="left"/>
      <w:pPr>
        <w:ind w:left="3533" w:hanging="360"/>
      </w:pPr>
      <w:rPr>
        <w:rFonts w:hint="default"/>
        <w:lang w:val="en-US" w:eastAsia="en-US" w:bidi="en-US"/>
      </w:rPr>
    </w:lvl>
    <w:lvl w:ilvl="3" w:tplc="F3DAAFFE">
      <w:numFmt w:val="bullet"/>
      <w:lvlText w:val="•"/>
      <w:lvlJc w:val="left"/>
      <w:pPr>
        <w:ind w:left="4479" w:hanging="360"/>
      </w:pPr>
      <w:rPr>
        <w:rFonts w:hint="default"/>
        <w:lang w:val="en-US" w:eastAsia="en-US" w:bidi="en-US"/>
      </w:rPr>
    </w:lvl>
    <w:lvl w:ilvl="4" w:tplc="23921B52">
      <w:numFmt w:val="bullet"/>
      <w:lvlText w:val="•"/>
      <w:lvlJc w:val="left"/>
      <w:pPr>
        <w:ind w:left="5426" w:hanging="360"/>
      </w:pPr>
      <w:rPr>
        <w:rFonts w:hint="default"/>
        <w:lang w:val="en-US" w:eastAsia="en-US" w:bidi="en-US"/>
      </w:rPr>
    </w:lvl>
    <w:lvl w:ilvl="5" w:tplc="A334969C">
      <w:numFmt w:val="bullet"/>
      <w:lvlText w:val="•"/>
      <w:lvlJc w:val="left"/>
      <w:pPr>
        <w:ind w:left="6373" w:hanging="360"/>
      </w:pPr>
      <w:rPr>
        <w:rFonts w:hint="default"/>
        <w:lang w:val="en-US" w:eastAsia="en-US" w:bidi="en-US"/>
      </w:rPr>
    </w:lvl>
    <w:lvl w:ilvl="6" w:tplc="77F45FE8">
      <w:numFmt w:val="bullet"/>
      <w:lvlText w:val="•"/>
      <w:lvlJc w:val="left"/>
      <w:pPr>
        <w:ind w:left="7319" w:hanging="360"/>
      </w:pPr>
      <w:rPr>
        <w:rFonts w:hint="default"/>
        <w:lang w:val="en-US" w:eastAsia="en-US" w:bidi="en-US"/>
      </w:rPr>
    </w:lvl>
    <w:lvl w:ilvl="7" w:tplc="A282FCF2">
      <w:numFmt w:val="bullet"/>
      <w:lvlText w:val="•"/>
      <w:lvlJc w:val="left"/>
      <w:pPr>
        <w:ind w:left="8266" w:hanging="360"/>
      </w:pPr>
      <w:rPr>
        <w:rFonts w:hint="default"/>
        <w:lang w:val="en-US" w:eastAsia="en-US" w:bidi="en-US"/>
      </w:rPr>
    </w:lvl>
    <w:lvl w:ilvl="8" w:tplc="6FAA4C9C">
      <w:numFmt w:val="bullet"/>
      <w:lvlText w:val="•"/>
      <w:lvlJc w:val="left"/>
      <w:pPr>
        <w:ind w:left="9213" w:hanging="360"/>
      </w:pPr>
      <w:rPr>
        <w:rFonts w:hint="default"/>
        <w:lang w:val="en-US" w:eastAsia="en-US" w:bidi="en-US"/>
      </w:rPr>
    </w:lvl>
  </w:abstractNum>
  <w:abstractNum w:abstractNumId="115" w15:restartNumberingAfterBreak="0">
    <w:nsid w:val="39175C44"/>
    <w:multiLevelType w:val="hybridMultilevel"/>
    <w:tmpl w:val="D0D62B08"/>
    <w:lvl w:ilvl="0" w:tplc="3B2A1B9E">
      <w:numFmt w:val="bullet"/>
      <w:lvlText w:val=""/>
      <w:lvlJc w:val="left"/>
      <w:pPr>
        <w:ind w:left="468" w:hanging="360"/>
      </w:pPr>
      <w:rPr>
        <w:rFonts w:ascii="Symbol" w:eastAsia="Symbol" w:hAnsi="Symbol" w:cs="Symbol" w:hint="default"/>
        <w:w w:val="100"/>
        <w:sz w:val="23"/>
        <w:szCs w:val="23"/>
        <w:lang w:val="en-US" w:eastAsia="en-US" w:bidi="en-US"/>
      </w:rPr>
    </w:lvl>
    <w:lvl w:ilvl="1" w:tplc="FB2C67DE">
      <w:numFmt w:val="bullet"/>
      <w:lvlText w:val="•"/>
      <w:lvlJc w:val="left"/>
      <w:pPr>
        <w:ind w:left="597" w:hanging="360"/>
      </w:pPr>
      <w:rPr>
        <w:rFonts w:hint="default"/>
        <w:lang w:val="en-US" w:eastAsia="en-US" w:bidi="en-US"/>
      </w:rPr>
    </w:lvl>
    <w:lvl w:ilvl="2" w:tplc="290E4328">
      <w:numFmt w:val="bullet"/>
      <w:lvlText w:val="•"/>
      <w:lvlJc w:val="left"/>
      <w:pPr>
        <w:ind w:left="735" w:hanging="360"/>
      </w:pPr>
      <w:rPr>
        <w:rFonts w:hint="default"/>
        <w:lang w:val="en-US" w:eastAsia="en-US" w:bidi="en-US"/>
      </w:rPr>
    </w:lvl>
    <w:lvl w:ilvl="3" w:tplc="A4ACEA26">
      <w:numFmt w:val="bullet"/>
      <w:lvlText w:val="•"/>
      <w:lvlJc w:val="left"/>
      <w:pPr>
        <w:ind w:left="873" w:hanging="360"/>
      </w:pPr>
      <w:rPr>
        <w:rFonts w:hint="default"/>
        <w:lang w:val="en-US" w:eastAsia="en-US" w:bidi="en-US"/>
      </w:rPr>
    </w:lvl>
    <w:lvl w:ilvl="4" w:tplc="39282E46">
      <w:numFmt w:val="bullet"/>
      <w:lvlText w:val="•"/>
      <w:lvlJc w:val="left"/>
      <w:pPr>
        <w:ind w:left="1010" w:hanging="360"/>
      </w:pPr>
      <w:rPr>
        <w:rFonts w:hint="default"/>
        <w:lang w:val="en-US" w:eastAsia="en-US" w:bidi="en-US"/>
      </w:rPr>
    </w:lvl>
    <w:lvl w:ilvl="5" w:tplc="9572E1E4">
      <w:numFmt w:val="bullet"/>
      <w:lvlText w:val="•"/>
      <w:lvlJc w:val="left"/>
      <w:pPr>
        <w:ind w:left="1148" w:hanging="360"/>
      </w:pPr>
      <w:rPr>
        <w:rFonts w:hint="default"/>
        <w:lang w:val="en-US" w:eastAsia="en-US" w:bidi="en-US"/>
      </w:rPr>
    </w:lvl>
    <w:lvl w:ilvl="6" w:tplc="7FF20112">
      <w:numFmt w:val="bullet"/>
      <w:lvlText w:val="•"/>
      <w:lvlJc w:val="left"/>
      <w:pPr>
        <w:ind w:left="1286" w:hanging="360"/>
      </w:pPr>
      <w:rPr>
        <w:rFonts w:hint="default"/>
        <w:lang w:val="en-US" w:eastAsia="en-US" w:bidi="en-US"/>
      </w:rPr>
    </w:lvl>
    <w:lvl w:ilvl="7" w:tplc="8AAA30D6">
      <w:numFmt w:val="bullet"/>
      <w:lvlText w:val="•"/>
      <w:lvlJc w:val="left"/>
      <w:pPr>
        <w:ind w:left="1423" w:hanging="360"/>
      </w:pPr>
      <w:rPr>
        <w:rFonts w:hint="default"/>
        <w:lang w:val="en-US" w:eastAsia="en-US" w:bidi="en-US"/>
      </w:rPr>
    </w:lvl>
    <w:lvl w:ilvl="8" w:tplc="FF621868">
      <w:numFmt w:val="bullet"/>
      <w:lvlText w:val="•"/>
      <w:lvlJc w:val="left"/>
      <w:pPr>
        <w:ind w:left="1561" w:hanging="360"/>
      </w:pPr>
      <w:rPr>
        <w:rFonts w:hint="default"/>
        <w:lang w:val="en-US" w:eastAsia="en-US" w:bidi="en-US"/>
      </w:rPr>
    </w:lvl>
  </w:abstractNum>
  <w:abstractNum w:abstractNumId="116" w15:restartNumberingAfterBreak="0">
    <w:nsid w:val="39C20D22"/>
    <w:multiLevelType w:val="hybridMultilevel"/>
    <w:tmpl w:val="E3AE1B64"/>
    <w:lvl w:ilvl="0" w:tplc="42E819BA">
      <w:numFmt w:val="bullet"/>
      <w:lvlText w:val=""/>
      <w:lvlJc w:val="left"/>
      <w:pPr>
        <w:ind w:left="467" w:hanging="360"/>
      </w:pPr>
      <w:rPr>
        <w:rFonts w:ascii="Symbol" w:eastAsia="Symbol" w:hAnsi="Symbol" w:cs="Symbol" w:hint="default"/>
        <w:w w:val="100"/>
        <w:sz w:val="23"/>
        <w:szCs w:val="23"/>
        <w:lang w:val="en-US" w:eastAsia="en-US" w:bidi="en-US"/>
      </w:rPr>
    </w:lvl>
    <w:lvl w:ilvl="1" w:tplc="60D43BEC">
      <w:numFmt w:val="bullet"/>
      <w:lvlText w:val="•"/>
      <w:lvlJc w:val="left"/>
      <w:pPr>
        <w:ind w:left="597" w:hanging="360"/>
      </w:pPr>
      <w:rPr>
        <w:rFonts w:hint="default"/>
        <w:lang w:val="en-US" w:eastAsia="en-US" w:bidi="en-US"/>
      </w:rPr>
    </w:lvl>
    <w:lvl w:ilvl="2" w:tplc="561E30DC">
      <w:numFmt w:val="bullet"/>
      <w:lvlText w:val="•"/>
      <w:lvlJc w:val="left"/>
      <w:pPr>
        <w:ind w:left="735" w:hanging="360"/>
      </w:pPr>
      <w:rPr>
        <w:rFonts w:hint="default"/>
        <w:lang w:val="en-US" w:eastAsia="en-US" w:bidi="en-US"/>
      </w:rPr>
    </w:lvl>
    <w:lvl w:ilvl="3" w:tplc="F342F206">
      <w:numFmt w:val="bullet"/>
      <w:lvlText w:val="•"/>
      <w:lvlJc w:val="left"/>
      <w:pPr>
        <w:ind w:left="872" w:hanging="360"/>
      </w:pPr>
      <w:rPr>
        <w:rFonts w:hint="default"/>
        <w:lang w:val="en-US" w:eastAsia="en-US" w:bidi="en-US"/>
      </w:rPr>
    </w:lvl>
    <w:lvl w:ilvl="4" w:tplc="78D62E12">
      <w:numFmt w:val="bullet"/>
      <w:lvlText w:val="•"/>
      <w:lvlJc w:val="left"/>
      <w:pPr>
        <w:ind w:left="1010" w:hanging="360"/>
      </w:pPr>
      <w:rPr>
        <w:rFonts w:hint="default"/>
        <w:lang w:val="en-US" w:eastAsia="en-US" w:bidi="en-US"/>
      </w:rPr>
    </w:lvl>
    <w:lvl w:ilvl="5" w:tplc="F1CCBCDA">
      <w:numFmt w:val="bullet"/>
      <w:lvlText w:val="•"/>
      <w:lvlJc w:val="left"/>
      <w:pPr>
        <w:ind w:left="1147" w:hanging="360"/>
      </w:pPr>
      <w:rPr>
        <w:rFonts w:hint="default"/>
        <w:lang w:val="en-US" w:eastAsia="en-US" w:bidi="en-US"/>
      </w:rPr>
    </w:lvl>
    <w:lvl w:ilvl="6" w:tplc="99A254DC">
      <w:numFmt w:val="bullet"/>
      <w:lvlText w:val="•"/>
      <w:lvlJc w:val="left"/>
      <w:pPr>
        <w:ind w:left="1285" w:hanging="360"/>
      </w:pPr>
      <w:rPr>
        <w:rFonts w:hint="default"/>
        <w:lang w:val="en-US" w:eastAsia="en-US" w:bidi="en-US"/>
      </w:rPr>
    </w:lvl>
    <w:lvl w:ilvl="7" w:tplc="FD401F94">
      <w:numFmt w:val="bullet"/>
      <w:lvlText w:val="•"/>
      <w:lvlJc w:val="left"/>
      <w:pPr>
        <w:ind w:left="1422" w:hanging="360"/>
      </w:pPr>
      <w:rPr>
        <w:rFonts w:hint="default"/>
        <w:lang w:val="en-US" w:eastAsia="en-US" w:bidi="en-US"/>
      </w:rPr>
    </w:lvl>
    <w:lvl w:ilvl="8" w:tplc="D7B61A4E">
      <w:numFmt w:val="bullet"/>
      <w:lvlText w:val="•"/>
      <w:lvlJc w:val="left"/>
      <w:pPr>
        <w:ind w:left="1560" w:hanging="360"/>
      </w:pPr>
      <w:rPr>
        <w:rFonts w:hint="default"/>
        <w:lang w:val="en-US" w:eastAsia="en-US" w:bidi="en-US"/>
      </w:rPr>
    </w:lvl>
  </w:abstractNum>
  <w:abstractNum w:abstractNumId="117" w15:restartNumberingAfterBreak="0">
    <w:nsid w:val="39F4164A"/>
    <w:multiLevelType w:val="hybridMultilevel"/>
    <w:tmpl w:val="8DDCA60A"/>
    <w:lvl w:ilvl="0" w:tplc="51488944">
      <w:numFmt w:val="bullet"/>
      <w:lvlText w:val=""/>
      <w:lvlJc w:val="left"/>
      <w:pPr>
        <w:ind w:left="411" w:hanging="305"/>
      </w:pPr>
      <w:rPr>
        <w:rFonts w:ascii="Symbol" w:eastAsia="Symbol" w:hAnsi="Symbol" w:cs="Symbol" w:hint="default"/>
        <w:w w:val="100"/>
        <w:sz w:val="23"/>
        <w:szCs w:val="23"/>
        <w:lang w:val="en-US" w:eastAsia="en-US" w:bidi="en-US"/>
      </w:rPr>
    </w:lvl>
    <w:lvl w:ilvl="1" w:tplc="8BF23CAC">
      <w:numFmt w:val="bullet"/>
      <w:lvlText w:val="•"/>
      <w:lvlJc w:val="left"/>
      <w:pPr>
        <w:ind w:left="657" w:hanging="305"/>
      </w:pPr>
      <w:rPr>
        <w:rFonts w:hint="default"/>
        <w:lang w:val="en-US" w:eastAsia="en-US" w:bidi="en-US"/>
      </w:rPr>
    </w:lvl>
    <w:lvl w:ilvl="2" w:tplc="DB303F6A">
      <w:numFmt w:val="bullet"/>
      <w:lvlText w:val="•"/>
      <w:lvlJc w:val="left"/>
      <w:pPr>
        <w:ind w:left="895" w:hanging="305"/>
      </w:pPr>
      <w:rPr>
        <w:rFonts w:hint="default"/>
        <w:lang w:val="en-US" w:eastAsia="en-US" w:bidi="en-US"/>
      </w:rPr>
    </w:lvl>
    <w:lvl w:ilvl="3" w:tplc="18A8418A">
      <w:numFmt w:val="bullet"/>
      <w:lvlText w:val="•"/>
      <w:lvlJc w:val="left"/>
      <w:pPr>
        <w:ind w:left="1133" w:hanging="305"/>
      </w:pPr>
      <w:rPr>
        <w:rFonts w:hint="default"/>
        <w:lang w:val="en-US" w:eastAsia="en-US" w:bidi="en-US"/>
      </w:rPr>
    </w:lvl>
    <w:lvl w:ilvl="4" w:tplc="CDD02914">
      <w:numFmt w:val="bullet"/>
      <w:lvlText w:val="•"/>
      <w:lvlJc w:val="left"/>
      <w:pPr>
        <w:ind w:left="1371" w:hanging="305"/>
      </w:pPr>
      <w:rPr>
        <w:rFonts w:hint="default"/>
        <w:lang w:val="en-US" w:eastAsia="en-US" w:bidi="en-US"/>
      </w:rPr>
    </w:lvl>
    <w:lvl w:ilvl="5" w:tplc="5EDA5E28">
      <w:numFmt w:val="bullet"/>
      <w:lvlText w:val="•"/>
      <w:lvlJc w:val="left"/>
      <w:pPr>
        <w:ind w:left="1609" w:hanging="305"/>
      </w:pPr>
      <w:rPr>
        <w:rFonts w:hint="default"/>
        <w:lang w:val="en-US" w:eastAsia="en-US" w:bidi="en-US"/>
      </w:rPr>
    </w:lvl>
    <w:lvl w:ilvl="6" w:tplc="876EEC2C">
      <w:numFmt w:val="bullet"/>
      <w:lvlText w:val="•"/>
      <w:lvlJc w:val="left"/>
      <w:pPr>
        <w:ind w:left="1846" w:hanging="305"/>
      </w:pPr>
      <w:rPr>
        <w:rFonts w:hint="default"/>
        <w:lang w:val="en-US" w:eastAsia="en-US" w:bidi="en-US"/>
      </w:rPr>
    </w:lvl>
    <w:lvl w:ilvl="7" w:tplc="F90030A8">
      <w:numFmt w:val="bullet"/>
      <w:lvlText w:val="•"/>
      <w:lvlJc w:val="left"/>
      <w:pPr>
        <w:ind w:left="2084" w:hanging="305"/>
      </w:pPr>
      <w:rPr>
        <w:rFonts w:hint="default"/>
        <w:lang w:val="en-US" w:eastAsia="en-US" w:bidi="en-US"/>
      </w:rPr>
    </w:lvl>
    <w:lvl w:ilvl="8" w:tplc="2B9A2148">
      <w:numFmt w:val="bullet"/>
      <w:lvlText w:val="•"/>
      <w:lvlJc w:val="left"/>
      <w:pPr>
        <w:ind w:left="2322" w:hanging="305"/>
      </w:pPr>
      <w:rPr>
        <w:rFonts w:hint="default"/>
        <w:lang w:val="en-US" w:eastAsia="en-US" w:bidi="en-US"/>
      </w:rPr>
    </w:lvl>
  </w:abstractNum>
  <w:abstractNum w:abstractNumId="118" w15:restartNumberingAfterBreak="0">
    <w:nsid w:val="3A2C72D2"/>
    <w:multiLevelType w:val="hybridMultilevel"/>
    <w:tmpl w:val="49EC6A78"/>
    <w:lvl w:ilvl="0" w:tplc="EDB4C5C0">
      <w:numFmt w:val="bullet"/>
      <w:lvlText w:val=""/>
      <w:lvlJc w:val="left"/>
      <w:pPr>
        <w:ind w:left="467" w:hanging="360"/>
      </w:pPr>
      <w:rPr>
        <w:rFonts w:ascii="Symbol" w:eastAsia="Symbol" w:hAnsi="Symbol" w:cs="Symbol" w:hint="default"/>
        <w:w w:val="100"/>
        <w:sz w:val="23"/>
        <w:szCs w:val="23"/>
        <w:lang w:val="en-US" w:eastAsia="en-US" w:bidi="en-US"/>
      </w:rPr>
    </w:lvl>
    <w:lvl w:ilvl="1" w:tplc="E570B512">
      <w:numFmt w:val="bullet"/>
      <w:lvlText w:val="•"/>
      <w:lvlJc w:val="left"/>
      <w:pPr>
        <w:ind w:left="540" w:hanging="360"/>
      </w:pPr>
      <w:rPr>
        <w:rFonts w:hint="default"/>
        <w:lang w:val="en-US" w:eastAsia="en-US" w:bidi="en-US"/>
      </w:rPr>
    </w:lvl>
    <w:lvl w:ilvl="2" w:tplc="FA78722A">
      <w:numFmt w:val="bullet"/>
      <w:lvlText w:val="•"/>
      <w:lvlJc w:val="left"/>
      <w:pPr>
        <w:ind w:left="620" w:hanging="360"/>
      </w:pPr>
      <w:rPr>
        <w:rFonts w:hint="default"/>
        <w:lang w:val="en-US" w:eastAsia="en-US" w:bidi="en-US"/>
      </w:rPr>
    </w:lvl>
    <w:lvl w:ilvl="3" w:tplc="368E6656">
      <w:numFmt w:val="bullet"/>
      <w:lvlText w:val="•"/>
      <w:lvlJc w:val="left"/>
      <w:pPr>
        <w:ind w:left="701" w:hanging="360"/>
      </w:pPr>
      <w:rPr>
        <w:rFonts w:hint="default"/>
        <w:lang w:val="en-US" w:eastAsia="en-US" w:bidi="en-US"/>
      </w:rPr>
    </w:lvl>
    <w:lvl w:ilvl="4" w:tplc="5F3E3148">
      <w:numFmt w:val="bullet"/>
      <w:lvlText w:val="•"/>
      <w:lvlJc w:val="left"/>
      <w:pPr>
        <w:ind w:left="781" w:hanging="360"/>
      </w:pPr>
      <w:rPr>
        <w:rFonts w:hint="default"/>
        <w:lang w:val="en-US" w:eastAsia="en-US" w:bidi="en-US"/>
      </w:rPr>
    </w:lvl>
    <w:lvl w:ilvl="5" w:tplc="E748463A">
      <w:numFmt w:val="bullet"/>
      <w:lvlText w:val="•"/>
      <w:lvlJc w:val="left"/>
      <w:pPr>
        <w:ind w:left="862" w:hanging="360"/>
      </w:pPr>
      <w:rPr>
        <w:rFonts w:hint="default"/>
        <w:lang w:val="en-US" w:eastAsia="en-US" w:bidi="en-US"/>
      </w:rPr>
    </w:lvl>
    <w:lvl w:ilvl="6" w:tplc="6A5849B4">
      <w:numFmt w:val="bullet"/>
      <w:lvlText w:val="•"/>
      <w:lvlJc w:val="left"/>
      <w:pPr>
        <w:ind w:left="942" w:hanging="360"/>
      </w:pPr>
      <w:rPr>
        <w:rFonts w:hint="default"/>
        <w:lang w:val="en-US" w:eastAsia="en-US" w:bidi="en-US"/>
      </w:rPr>
    </w:lvl>
    <w:lvl w:ilvl="7" w:tplc="D87C9C7E">
      <w:numFmt w:val="bullet"/>
      <w:lvlText w:val="•"/>
      <w:lvlJc w:val="left"/>
      <w:pPr>
        <w:ind w:left="1022" w:hanging="360"/>
      </w:pPr>
      <w:rPr>
        <w:rFonts w:hint="default"/>
        <w:lang w:val="en-US" w:eastAsia="en-US" w:bidi="en-US"/>
      </w:rPr>
    </w:lvl>
    <w:lvl w:ilvl="8" w:tplc="1F5C8B34">
      <w:numFmt w:val="bullet"/>
      <w:lvlText w:val="•"/>
      <w:lvlJc w:val="left"/>
      <w:pPr>
        <w:ind w:left="1103" w:hanging="360"/>
      </w:pPr>
      <w:rPr>
        <w:rFonts w:hint="default"/>
        <w:lang w:val="en-US" w:eastAsia="en-US" w:bidi="en-US"/>
      </w:rPr>
    </w:lvl>
  </w:abstractNum>
  <w:abstractNum w:abstractNumId="119" w15:restartNumberingAfterBreak="0">
    <w:nsid w:val="3A9078F0"/>
    <w:multiLevelType w:val="hybridMultilevel"/>
    <w:tmpl w:val="CB80893E"/>
    <w:lvl w:ilvl="0" w:tplc="954057A4">
      <w:numFmt w:val="bullet"/>
      <w:lvlText w:val=""/>
      <w:lvlJc w:val="left"/>
      <w:pPr>
        <w:ind w:left="467" w:hanging="360"/>
      </w:pPr>
      <w:rPr>
        <w:rFonts w:ascii="Symbol" w:eastAsia="Symbol" w:hAnsi="Symbol" w:cs="Symbol" w:hint="default"/>
        <w:w w:val="100"/>
        <w:sz w:val="23"/>
        <w:szCs w:val="23"/>
        <w:lang w:val="en-US" w:eastAsia="en-US" w:bidi="en-US"/>
      </w:rPr>
    </w:lvl>
    <w:lvl w:ilvl="1" w:tplc="C67C398C">
      <w:numFmt w:val="bullet"/>
      <w:lvlText w:val="•"/>
      <w:lvlJc w:val="left"/>
      <w:pPr>
        <w:ind w:left="650" w:hanging="360"/>
      </w:pPr>
      <w:rPr>
        <w:rFonts w:hint="default"/>
        <w:lang w:val="en-US" w:eastAsia="en-US" w:bidi="en-US"/>
      </w:rPr>
    </w:lvl>
    <w:lvl w:ilvl="2" w:tplc="3B6C30F4">
      <w:numFmt w:val="bullet"/>
      <w:lvlText w:val="•"/>
      <w:lvlJc w:val="left"/>
      <w:pPr>
        <w:ind w:left="840" w:hanging="360"/>
      </w:pPr>
      <w:rPr>
        <w:rFonts w:hint="default"/>
        <w:lang w:val="en-US" w:eastAsia="en-US" w:bidi="en-US"/>
      </w:rPr>
    </w:lvl>
    <w:lvl w:ilvl="3" w:tplc="6FA2027A">
      <w:numFmt w:val="bullet"/>
      <w:lvlText w:val="•"/>
      <w:lvlJc w:val="left"/>
      <w:pPr>
        <w:ind w:left="1030" w:hanging="360"/>
      </w:pPr>
      <w:rPr>
        <w:rFonts w:hint="default"/>
        <w:lang w:val="en-US" w:eastAsia="en-US" w:bidi="en-US"/>
      </w:rPr>
    </w:lvl>
    <w:lvl w:ilvl="4" w:tplc="575E1980">
      <w:numFmt w:val="bullet"/>
      <w:lvlText w:val="•"/>
      <w:lvlJc w:val="left"/>
      <w:pPr>
        <w:ind w:left="1220" w:hanging="360"/>
      </w:pPr>
      <w:rPr>
        <w:rFonts w:hint="default"/>
        <w:lang w:val="en-US" w:eastAsia="en-US" w:bidi="en-US"/>
      </w:rPr>
    </w:lvl>
    <w:lvl w:ilvl="5" w:tplc="882C944C">
      <w:numFmt w:val="bullet"/>
      <w:lvlText w:val="•"/>
      <w:lvlJc w:val="left"/>
      <w:pPr>
        <w:ind w:left="1410" w:hanging="360"/>
      </w:pPr>
      <w:rPr>
        <w:rFonts w:hint="default"/>
        <w:lang w:val="en-US" w:eastAsia="en-US" w:bidi="en-US"/>
      </w:rPr>
    </w:lvl>
    <w:lvl w:ilvl="6" w:tplc="A6908C2E">
      <w:numFmt w:val="bullet"/>
      <w:lvlText w:val="•"/>
      <w:lvlJc w:val="left"/>
      <w:pPr>
        <w:ind w:left="1600" w:hanging="360"/>
      </w:pPr>
      <w:rPr>
        <w:rFonts w:hint="default"/>
        <w:lang w:val="en-US" w:eastAsia="en-US" w:bidi="en-US"/>
      </w:rPr>
    </w:lvl>
    <w:lvl w:ilvl="7" w:tplc="54F6E010">
      <w:numFmt w:val="bullet"/>
      <w:lvlText w:val="•"/>
      <w:lvlJc w:val="left"/>
      <w:pPr>
        <w:ind w:left="1790" w:hanging="360"/>
      </w:pPr>
      <w:rPr>
        <w:rFonts w:hint="default"/>
        <w:lang w:val="en-US" w:eastAsia="en-US" w:bidi="en-US"/>
      </w:rPr>
    </w:lvl>
    <w:lvl w:ilvl="8" w:tplc="3FD2E898">
      <w:numFmt w:val="bullet"/>
      <w:lvlText w:val="•"/>
      <w:lvlJc w:val="left"/>
      <w:pPr>
        <w:ind w:left="1980" w:hanging="360"/>
      </w:pPr>
      <w:rPr>
        <w:rFonts w:hint="default"/>
        <w:lang w:val="en-US" w:eastAsia="en-US" w:bidi="en-US"/>
      </w:rPr>
    </w:lvl>
  </w:abstractNum>
  <w:abstractNum w:abstractNumId="120" w15:restartNumberingAfterBreak="0">
    <w:nsid w:val="3A9A7270"/>
    <w:multiLevelType w:val="hybridMultilevel"/>
    <w:tmpl w:val="0BC27A8A"/>
    <w:lvl w:ilvl="0" w:tplc="634A8B78">
      <w:numFmt w:val="bullet"/>
      <w:lvlText w:val=""/>
      <w:lvlJc w:val="left"/>
      <w:pPr>
        <w:ind w:left="337" w:hanging="231"/>
      </w:pPr>
      <w:rPr>
        <w:rFonts w:ascii="Symbol" w:eastAsia="Symbol" w:hAnsi="Symbol" w:cs="Symbol" w:hint="default"/>
        <w:w w:val="100"/>
        <w:sz w:val="23"/>
        <w:szCs w:val="23"/>
        <w:lang w:val="en-US" w:eastAsia="en-US" w:bidi="en-US"/>
      </w:rPr>
    </w:lvl>
    <w:lvl w:ilvl="1" w:tplc="EF32DBA0">
      <w:numFmt w:val="bullet"/>
      <w:lvlText w:val="•"/>
      <w:lvlJc w:val="left"/>
      <w:pPr>
        <w:ind w:left="542" w:hanging="231"/>
      </w:pPr>
      <w:rPr>
        <w:rFonts w:hint="default"/>
        <w:lang w:val="en-US" w:eastAsia="en-US" w:bidi="en-US"/>
      </w:rPr>
    </w:lvl>
    <w:lvl w:ilvl="2" w:tplc="15BAF964">
      <w:numFmt w:val="bullet"/>
      <w:lvlText w:val="•"/>
      <w:lvlJc w:val="left"/>
      <w:pPr>
        <w:ind w:left="744" w:hanging="231"/>
      </w:pPr>
      <w:rPr>
        <w:rFonts w:hint="default"/>
        <w:lang w:val="en-US" w:eastAsia="en-US" w:bidi="en-US"/>
      </w:rPr>
    </w:lvl>
    <w:lvl w:ilvl="3" w:tplc="3894FCE4">
      <w:numFmt w:val="bullet"/>
      <w:lvlText w:val="•"/>
      <w:lvlJc w:val="left"/>
      <w:pPr>
        <w:ind w:left="946" w:hanging="231"/>
      </w:pPr>
      <w:rPr>
        <w:rFonts w:hint="default"/>
        <w:lang w:val="en-US" w:eastAsia="en-US" w:bidi="en-US"/>
      </w:rPr>
    </w:lvl>
    <w:lvl w:ilvl="4" w:tplc="3A5064DA">
      <w:numFmt w:val="bullet"/>
      <w:lvlText w:val="•"/>
      <w:lvlJc w:val="left"/>
      <w:pPr>
        <w:ind w:left="1148" w:hanging="231"/>
      </w:pPr>
      <w:rPr>
        <w:rFonts w:hint="default"/>
        <w:lang w:val="en-US" w:eastAsia="en-US" w:bidi="en-US"/>
      </w:rPr>
    </w:lvl>
    <w:lvl w:ilvl="5" w:tplc="5EE016F0">
      <w:numFmt w:val="bullet"/>
      <w:lvlText w:val="•"/>
      <w:lvlJc w:val="left"/>
      <w:pPr>
        <w:ind w:left="1350" w:hanging="231"/>
      </w:pPr>
      <w:rPr>
        <w:rFonts w:hint="default"/>
        <w:lang w:val="en-US" w:eastAsia="en-US" w:bidi="en-US"/>
      </w:rPr>
    </w:lvl>
    <w:lvl w:ilvl="6" w:tplc="7C74FEC0">
      <w:numFmt w:val="bullet"/>
      <w:lvlText w:val="•"/>
      <w:lvlJc w:val="left"/>
      <w:pPr>
        <w:ind w:left="1552" w:hanging="231"/>
      </w:pPr>
      <w:rPr>
        <w:rFonts w:hint="default"/>
        <w:lang w:val="en-US" w:eastAsia="en-US" w:bidi="en-US"/>
      </w:rPr>
    </w:lvl>
    <w:lvl w:ilvl="7" w:tplc="9532284A">
      <w:numFmt w:val="bullet"/>
      <w:lvlText w:val="•"/>
      <w:lvlJc w:val="left"/>
      <w:pPr>
        <w:ind w:left="1754" w:hanging="231"/>
      </w:pPr>
      <w:rPr>
        <w:rFonts w:hint="default"/>
        <w:lang w:val="en-US" w:eastAsia="en-US" w:bidi="en-US"/>
      </w:rPr>
    </w:lvl>
    <w:lvl w:ilvl="8" w:tplc="F7B691B2">
      <w:numFmt w:val="bullet"/>
      <w:lvlText w:val="•"/>
      <w:lvlJc w:val="left"/>
      <w:pPr>
        <w:ind w:left="1956" w:hanging="231"/>
      </w:pPr>
      <w:rPr>
        <w:rFonts w:hint="default"/>
        <w:lang w:val="en-US" w:eastAsia="en-US" w:bidi="en-US"/>
      </w:rPr>
    </w:lvl>
  </w:abstractNum>
  <w:abstractNum w:abstractNumId="121" w15:restartNumberingAfterBreak="0">
    <w:nsid w:val="3B2948B3"/>
    <w:multiLevelType w:val="hybridMultilevel"/>
    <w:tmpl w:val="5AE6821E"/>
    <w:lvl w:ilvl="0" w:tplc="254AC994">
      <w:numFmt w:val="bullet"/>
      <w:lvlText w:val=""/>
      <w:lvlJc w:val="left"/>
      <w:pPr>
        <w:ind w:left="355" w:hanging="248"/>
      </w:pPr>
      <w:rPr>
        <w:rFonts w:ascii="Symbol" w:eastAsia="Symbol" w:hAnsi="Symbol" w:cs="Symbol" w:hint="default"/>
        <w:w w:val="100"/>
        <w:sz w:val="22"/>
        <w:szCs w:val="22"/>
        <w:lang w:val="en-US" w:eastAsia="en-US" w:bidi="en-US"/>
      </w:rPr>
    </w:lvl>
    <w:lvl w:ilvl="1" w:tplc="E84074E0">
      <w:numFmt w:val="bullet"/>
      <w:lvlText w:val="•"/>
      <w:lvlJc w:val="left"/>
      <w:pPr>
        <w:ind w:left="507" w:hanging="248"/>
      </w:pPr>
      <w:rPr>
        <w:rFonts w:hint="default"/>
        <w:lang w:val="en-US" w:eastAsia="en-US" w:bidi="en-US"/>
      </w:rPr>
    </w:lvl>
    <w:lvl w:ilvl="2" w:tplc="40A8CF6E">
      <w:numFmt w:val="bullet"/>
      <w:lvlText w:val="•"/>
      <w:lvlJc w:val="left"/>
      <w:pPr>
        <w:ind w:left="655" w:hanging="248"/>
      </w:pPr>
      <w:rPr>
        <w:rFonts w:hint="default"/>
        <w:lang w:val="en-US" w:eastAsia="en-US" w:bidi="en-US"/>
      </w:rPr>
    </w:lvl>
    <w:lvl w:ilvl="3" w:tplc="5EFE9A84">
      <w:numFmt w:val="bullet"/>
      <w:lvlText w:val="•"/>
      <w:lvlJc w:val="left"/>
      <w:pPr>
        <w:ind w:left="802" w:hanging="248"/>
      </w:pPr>
      <w:rPr>
        <w:rFonts w:hint="default"/>
        <w:lang w:val="en-US" w:eastAsia="en-US" w:bidi="en-US"/>
      </w:rPr>
    </w:lvl>
    <w:lvl w:ilvl="4" w:tplc="4D56450E">
      <w:numFmt w:val="bullet"/>
      <w:lvlText w:val="•"/>
      <w:lvlJc w:val="left"/>
      <w:pPr>
        <w:ind w:left="950" w:hanging="248"/>
      </w:pPr>
      <w:rPr>
        <w:rFonts w:hint="default"/>
        <w:lang w:val="en-US" w:eastAsia="en-US" w:bidi="en-US"/>
      </w:rPr>
    </w:lvl>
    <w:lvl w:ilvl="5" w:tplc="B3A66458">
      <w:numFmt w:val="bullet"/>
      <w:lvlText w:val="•"/>
      <w:lvlJc w:val="left"/>
      <w:pPr>
        <w:ind w:left="1098" w:hanging="248"/>
      </w:pPr>
      <w:rPr>
        <w:rFonts w:hint="default"/>
        <w:lang w:val="en-US" w:eastAsia="en-US" w:bidi="en-US"/>
      </w:rPr>
    </w:lvl>
    <w:lvl w:ilvl="6" w:tplc="03A6440C">
      <w:numFmt w:val="bullet"/>
      <w:lvlText w:val="•"/>
      <w:lvlJc w:val="left"/>
      <w:pPr>
        <w:ind w:left="1245" w:hanging="248"/>
      </w:pPr>
      <w:rPr>
        <w:rFonts w:hint="default"/>
        <w:lang w:val="en-US" w:eastAsia="en-US" w:bidi="en-US"/>
      </w:rPr>
    </w:lvl>
    <w:lvl w:ilvl="7" w:tplc="10F4D1A2">
      <w:numFmt w:val="bullet"/>
      <w:lvlText w:val="•"/>
      <w:lvlJc w:val="left"/>
      <w:pPr>
        <w:ind w:left="1393" w:hanging="248"/>
      </w:pPr>
      <w:rPr>
        <w:rFonts w:hint="default"/>
        <w:lang w:val="en-US" w:eastAsia="en-US" w:bidi="en-US"/>
      </w:rPr>
    </w:lvl>
    <w:lvl w:ilvl="8" w:tplc="D7347092">
      <w:numFmt w:val="bullet"/>
      <w:lvlText w:val="•"/>
      <w:lvlJc w:val="left"/>
      <w:pPr>
        <w:ind w:left="1540" w:hanging="248"/>
      </w:pPr>
      <w:rPr>
        <w:rFonts w:hint="default"/>
        <w:lang w:val="en-US" w:eastAsia="en-US" w:bidi="en-US"/>
      </w:rPr>
    </w:lvl>
  </w:abstractNum>
  <w:abstractNum w:abstractNumId="122" w15:restartNumberingAfterBreak="0">
    <w:nsid w:val="3BE502B7"/>
    <w:multiLevelType w:val="hybridMultilevel"/>
    <w:tmpl w:val="C5EEF220"/>
    <w:lvl w:ilvl="0" w:tplc="4F98FB48">
      <w:numFmt w:val="bullet"/>
      <w:lvlText w:val=""/>
      <w:lvlJc w:val="left"/>
      <w:pPr>
        <w:ind w:left="467" w:hanging="360"/>
      </w:pPr>
      <w:rPr>
        <w:rFonts w:ascii="Symbol" w:eastAsia="Symbol" w:hAnsi="Symbol" w:cs="Symbol" w:hint="default"/>
        <w:w w:val="100"/>
        <w:sz w:val="23"/>
        <w:szCs w:val="23"/>
        <w:lang w:val="en-US" w:eastAsia="en-US" w:bidi="en-US"/>
      </w:rPr>
    </w:lvl>
    <w:lvl w:ilvl="1" w:tplc="915A97E2">
      <w:numFmt w:val="bullet"/>
      <w:lvlText w:val="•"/>
      <w:lvlJc w:val="left"/>
      <w:pPr>
        <w:ind w:left="650" w:hanging="360"/>
      </w:pPr>
      <w:rPr>
        <w:rFonts w:hint="default"/>
        <w:lang w:val="en-US" w:eastAsia="en-US" w:bidi="en-US"/>
      </w:rPr>
    </w:lvl>
    <w:lvl w:ilvl="2" w:tplc="1F7409D0">
      <w:numFmt w:val="bullet"/>
      <w:lvlText w:val="•"/>
      <w:lvlJc w:val="left"/>
      <w:pPr>
        <w:ind w:left="840" w:hanging="360"/>
      </w:pPr>
      <w:rPr>
        <w:rFonts w:hint="default"/>
        <w:lang w:val="en-US" w:eastAsia="en-US" w:bidi="en-US"/>
      </w:rPr>
    </w:lvl>
    <w:lvl w:ilvl="3" w:tplc="C8A85340">
      <w:numFmt w:val="bullet"/>
      <w:lvlText w:val="•"/>
      <w:lvlJc w:val="left"/>
      <w:pPr>
        <w:ind w:left="1030" w:hanging="360"/>
      </w:pPr>
      <w:rPr>
        <w:rFonts w:hint="default"/>
        <w:lang w:val="en-US" w:eastAsia="en-US" w:bidi="en-US"/>
      </w:rPr>
    </w:lvl>
    <w:lvl w:ilvl="4" w:tplc="1F4E4E8E">
      <w:numFmt w:val="bullet"/>
      <w:lvlText w:val="•"/>
      <w:lvlJc w:val="left"/>
      <w:pPr>
        <w:ind w:left="1220" w:hanging="360"/>
      </w:pPr>
      <w:rPr>
        <w:rFonts w:hint="default"/>
        <w:lang w:val="en-US" w:eastAsia="en-US" w:bidi="en-US"/>
      </w:rPr>
    </w:lvl>
    <w:lvl w:ilvl="5" w:tplc="F0E29118">
      <w:numFmt w:val="bullet"/>
      <w:lvlText w:val="•"/>
      <w:lvlJc w:val="left"/>
      <w:pPr>
        <w:ind w:left="1410" w:hanging="360"/>
      </w:pPr>
      <w:rPr>
        <w:rFonts w:hint="default"/>
        <w:lang w:val="en-US" w:eastAsia="en-US" w:bidi="en-US"/>
      </w:rPr>
    </w:lvl>
    <w:lvl w:ilvl="6" w:tplc="B290CB8A">
      <w:numFmt w:val="bullet"/>
      <w:lvlText w:val="•"/>
      <w:lvlJc w:val="left"/>
      <w:pPr>
        <w:ind w:left="1600" w:hanging="360"/>
      </w:pPr>
      <w:rPr>
        <w:rFonts w:hint="default"/>
        <w:lang w:val="en-US" w:eastAsia="en-US" w:bidi="en-US"/>
      </w:rPr>
    </w:lvl>
    <w:lvl w:ilvl="7" w:tplc="F7E6DE4A">
      <w:numFmt w:val="bullet"/>
      <w:lvlText w:val="•"/>
      <w:lvlJc w:val="left"/>
      <w:pPr>
        <w:ind w:left="1790" w:hanging="360"/>
      </w:pPr>
      <w:rPr>
        <w:rFonts w:hint="default"/>
        <w:lang w:val="en-US" w:eastAsia="en-US" w:bidi="en-US"/>
      </w:rPr>
    </w:lvl>
    <w:lvl w:ilvl="8" w:tplc="6E22B050">
      <w:numFmt w:val="bullet"/>
      <w:lvlText w:val="•"/>
      <w:lvlJc w:val="left"/>
      <w:pPr>
        <w:ind w:left="1980" w:hanging="360"/>
      </w:pPr>
      <w:rPr>
        <w:rFonts w:hint="default"/>
        <w:lang w:val="en-US" w:eastAsia="en-US" w:bidi="en-US"/>
      </w:rPr>
    </w:lvl>
  </w:abstractNum>
  <w:abstractNum w:abstractNumId="123" w15:restartNumberingAfterBreak="0">
    <w:nsid w:val="3C1D5ACF"/>
    <w:multiLevelType w:val="hybridMultilevel"/>
    <w:tmpl w:val="2592DE48"/>
    <w:lvl w:ilvl="0" w:tplc="19D201D4">
      <w:numFmt w:val="bullet"/>
      <w:lvlText w:val=""/>
      <w:lvlJc w:val="left"/>
      <w:pPr>
        <w:ind w:left="467" w:hanging="360"/>
      </w:pPr>
      <w:rPr>
        <w:rFonts w:ascii="Symbol" w:eastAsia="Symbol" w:hAnsi="Symbol" w:cs="Symbol" w:hint="default"/>
        <w:w w:val="100"/>
        <w:sz w:val="23"/>
        <w:szCs w:val="23"/>
        <w:lang w:val="en-US" w:eastAsia="en-US" w:bidi="en-US"/>
      </w:rPr>
    </w:lvl>
    <w:lvl w:ilvl="1" w:tplc="5ADE5E56">
      <w:numFmt w:val="bullet"/>
      <w:lvlText w:val="•"/>
      <w:lvlJc w:val="left"/>
      <w:pPr>
        <w:ind w:left="597" w:hanging="360"/>
      </w:pPr>
      <w:rPr>
        <w:rFonts w:hint="default"/>
        <w:lang w:val="en-US" w:eastAsia="en-US" w:bidi="en-US"/>
      </w:rPr>
    </w:lvl>
    <w:lvl w:ilvl="2" w:tplc="7E66AC7E">
      <w:numFmt w:val="bullet"/>
      <w:lvlText w:val="•"/>
      <w:lvlJc w:val="left"/>
      <w:pPr>
        <w:ind w:left="735" w:hanging="360"/>
      </w:pPr>
      <w:rPr>
        <w:rFonts w:hint="default"/>
        <w:lang w:val="en-US" w:eastAsia="en-US" w:bidi="en-US"/>
      </w:rPr>
    </w:lvl>
    <w:lvl w:ilvl="3" w:tplc="CAEA1824">
      <w:numFmt w:val="bullet"/>
      <w:lvlText w:val="•"/>
      <w:lvlJc w:val="left"/>
      <w:pPr>
        <w:ind w:left="872" w:hanging="360"/>
      </w:pPr>
      <w:rPr>
        <w:rFonts w:hint="default"/>
        <w:lang w:val="en-US" w:eastAsia="en-US" w:bidi="en-US"/>
      </w:rPr>
    </w:lvl>
    <w:lvl w:ilvl="4" w:tplc="5B16F7DA">
      <w:numFmt w:val="bullet"/>
      <w:lvlText w:val="•"/>
      <w:lvlJc w:val="left"/>
      <w:pPr>
        <w:ind w:left="1010" w:hanging="360"/>
      </w:pPr>
      <w:rPr>
        <w:rFonts w:hint="default"/>
        <w:lang w:val="en-US" w:eastAsia="en-US" w:bidi="en-US"/>
      </w:rPr>
    </w:lvl>
    <w:lvl w:ilvl="5" w:tplc="E6A02B7E">
      <w:numFmt w:val="bullet"/>
      <w:lvlText w:val="•"/>
      <w:lvlJc w:val="left"/>
      <w:pPr>
        <w:ind w:left="1147" w:hanging="360"/>
      </w:pPr>
      <w:rPr>
        <w:rFonts w:hint="default"/>
        <w:lang w:val="en-US" w:eastAsia="en-US" w:bidi="en-US"/>
      </w:rPr>
    </w:lvl>
    <w:lvl w:ilvl="6" w:tplc="0FF0E0A8">
      <w:numFmt w:val="bullet"/>
      <w:lvlText w:val="•"/>
      <w:lvlJc w:val="left"/>
      <w:pPr>
        <w:ind w:left="1285" w:hanging="360"/>
      </w:pPr>
      <w:rPr>
        <w:rFonts w:hint="default"/>
        <w:lang w:val="en-US" w:eastAsia="en-US" w:bidi="en-US"/>
      </w:rPr>
    </w:lvl>
    <w:lvl w:ilvl="7" w:tplc="2842EDD4">
      <w:numFmt w:val="bullet"/>
      <w:lvlText w:val="•"/>
      <w:lvlJc w:val="left"/>
      <w:pPr>
        <w:ind w:left="1422" w:hanging="360"/>
      </w:pPr>
      <w:rPr>
        <w:rFonts w:hint="default"/>
        <w:lang w:val="en-US" w:eastAsia="en-US" w:bidi="en-US"/>
      </w:rPr>
    </w:lvl>
    <w:lvl w:ilvl="8" w:tplc="A40259FA">
      <w:numFmt w:val="bullet"/>
      <w:lvlText w:val="•"/>
      <w:lvlJc w:val="left"/>
      <w:pPr>
        <w:ind w:left="1560" w:hanging="360"/>
      </w:pPr>
      <w:rPr>
        <w:rFonts w:hint="default"/>
        <w:lang w:val="en-US" w:eastAsia="en-US" w:bidi="en-US"/>
      </w:rPr>
    </w:lvl>
  </w:abstractNum>
  <w:abstractNum w:abstractNumId="124" w15:restartNumberingAfterBreak="0">
    <w:nsid w:val="3CF25432"/>
    <w:multiLevelType w:val="hybridMultilevel"/>
    <w:tmpl w:val="B4F818A2"/>
    <w:lvl w:ilvl="0" w:tplc="6CB6EC16">
      <w:numFmt w:val="bullet"/>
      <w:lvlText w:val=""/>
      <w:lvlJc w:val="left"/>
      <w:pPr>
        <w:ind w:left="467" w:hanging="360"/>
      </w:pPr>
      <w:rPr>
        <w:rFonts w:ascii="Symbol" w:eastAsia="Symbol" w:hAnsi="Symbol" w:cs="Symbol" w:hint="default"/>
        <w:w w:val="100"/>
        <w:sz w:val="23"/>
        <w:szCs w:val="23"/>
        <w:lang w:val="en-US" w:eastAsia="en-US" w:bidi="en-US"/>
      </w:rPr>
    </w:lvl>
    <w:lvl w:ilvl="1" w:tplc="8C26F1DA">
      <w:numFmt w:val="bullet"/>
      <w:lvlText w:val="•"/>
      <w:lvlJc w:val="left"/>
      <w:pPr>
        <w:ind w:left="540" w:hanging="360"/>
      </w:pPr>
      <w:rPr>
        <w:rFonts w:hint="default"/>
        <w:lang w:val="en-US" w:eastAsia="en-US" w:bidi="en-US"/>
      </w:rPr>
    </w:lvl>
    <w:lvl w:ilvl="2" w:tplc="00D8E056">
      <w:numFmt w:val="bullet"/>
      <w:lvlText w:val="•"/>
      <w:lvlJc w:val="left"/>
      <w:pPr>
        <w:ind w:left="620" w:hanging="360"/>
      </w:pPr>
      <w:rPr>
        <w:rFonts w:hint="default"/>
        <w:lang w:val="en-US" w:eastAsia="en-US" w:bidi="en-US"/>
      </w:rPr>
    </w:lvl>
    <w:lvl w:ilvl="3" w:tplc="F14450D2">
      <w:numFmt w:val="bullet"/>
      <w:lvlText w:val="•"/>
      <w:lvlJc w:val="left"/>
      <w:pPr>
        <w:ind w:left="701" w:hanging="360"/>
      </w:pPr>
      <w:rPr>
        <w:rFonts w:hint="default"/>
        <w:lang w:val="en-US" w:eastAsia="en-US" w:bidi="en-US"/>
      </w:rPr>
    </w:lvl>
    <w:lvl w:ilvl="4" w:tplc="179044A2">
      <w:numFmt w:val="bullet"/>
      <w:lvlText w:val="•"/>
      <w:lvlJc w:val="left"/>
      <w:pPr>
        <w:ind w:left="781" w:hanging="360"/>
      </w:pPr>
      <w:rPr>
        <w:rFonts w:hint="default"/>
        <w:lang w:val="en-US" w:eastAsia="en-US" w:bidi="en-US"/>
      </w:rPr>
    </w:lvl>
    <w:lvl w:ilvl="5" w:tplc="4FA4A0C0">
      <w:numFmt w:val="bullet"/>
      <w:lvlText w:val="•"/>
      <w:lvlJc w:val="left"/>
      <w:pPr>
        <w:ind w:left="862" w:hanging="360"/>
      </w:pPr>
      <w:rPr>
        <w:rFonts w:hint="default"/>
        <w:lang w:val="en-US" w:eastAsia="en-US" w:bidi="en-US"/>
      </w:rPr>
    </w:lvl>
    <w:lvl w:ilvl="6" w:tplc="5C6E4D38">
      <w:numFmt w:val="bullet"/>
      <w:lvlText w:val="•"/>
      <w:lvlJc w:val="left"/>
      <w:pPr>
        <w:ind w:left="942" w:hanging="360"/>
      </w:pPr>
      <w:rPr>
        <w:rFonts w:hint="default"/>
        <w:lang w:val="en-US" w:eastAsia="en-US" w:bidi="en-US"/>
      </w:rPr>
    </w:lvl>
    <w:lvl w:ilvl="7" w:tplc="DE38892C">
      <w:numFmt w:val="bullet"/>
      <w:lvlText w:val="•"/>
      <w:lvlJc w:val="left"/>
      <w:pPr>
        <w:ind w:left="1022" w:hanging="360"/>
      </w:pPr>
      <w:rPr>
        <w:rFonts w:hint="default"/>
        <w:lang w:val="en-US" w:eastAsia="en-US" w:bidi="en-US"/>
      </w:rPr>
    </w:lvl>
    <w:lvl w:ilvl="8" w:tplc="CAC0A65C">
      <w:numFmt w:val="bullet"/>
      <w:lvlText w:val="•"/>
      <w:lvlJc w:val="left"/>
      <w:pPr>
        <w:ind w:left="1103" w:hanging="360"/>
      </w:pPr>
      <w:rPr>
        <w:rFonts w:hint="default"/>
        <w:lang w:val="en-US" w:eastAsia="en-US" w:bidi="en-US"/>
      </w:rPr>
    </w:lvl>
  </w:abstractNum>
  <w:abstractNum w:abstractNumId="125" w15:restartNumberingAfterBreak="0">
    <w:nsid w:val="3CF4152E"/>
    <w:multiLevelType w:val="hybridMultilevel"/>
    <w:tmpl w:val="E864E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3D3C7028"/>
    <w:multiLevelType w:val="hybridMultilevel"/>
    <w:tmpl w:val="17F0B484"/>
    <w:lvl w:ilvl="0" w:tplc="B4BC1E1E">
      <w:numFmt w:val="bullet"/>
      <w:lvlText w:val=""/>
      <w:lvlJc w:val="left"/>
      <w:pPr>
        <w:ind w:left="363" w:hanging="257"/>
      </w:pPr>
      <w:rPr>
        <w:rFonts w:ascii="Symbol" w:eastAsia="Symbol" w:hAnsi="Symbol" w:cs="Symbol" w:hint="default"/>
        <w:w w:val="100"/>
        <w:sz w:val="23"/>
        <w:szCs w:val="23"/>
        <w:lang w:val="en-US" w:eastAsia="en-US" w:bidi="en-US"/>
      </w:rPr>
    </w:lvl>
    <w:lvl w:ilvl="1" w:tplc="B27AA3E0">
      <w:numFmt w:val="bullet"/>
      <w:lvlText w:val="•"/>
      <w:lvlJc w:val="left"/>
      <w:pPr>
        <w:ind w:left="603" w:hanging="257"/>
      </w:pPr>
      <w:rPr>
        <w:rFonts w:hint="default"/>
        <w:lang w:val="en-US" w:eastAsia="en-US" w:bidi="en-US"/>
      </w:rPr>
    </w:lvl>
    <w:lvl w:ilvl="2" w:tplc="3F481B08">
      <w:numFmt w:val="bullet"/>
      <w:lvlText w:val="•"/>
      <w:lvlJc w:val="left"/>
      <w:pPr>
        <w:ind w:left="847" w:hanging="257"/>
      </w:pPr>
      <w:rPr>
        <w:rFonts w:hint="default"/>
        <w:lang w:val="en-US" w:eastAsia="en-US" w:bidi="en-US"/>
      </w:rPr>
    </w:lvl>
    <w:lvl w:ilvl="3" w:tplc="6630D116">
      <w:numFmt w:val="bullet"/>
      <w:lvlText w:val="•"/>
      <w:lvlJc w:val="left"/>
      <w:pPr>
        <w:ind w:left="1091" w:hanging="257"/>
      </w:pPr>
      <w:rPr>
        <w:rFonts w:hint="default"/>
        <w:lang w:val="en-US" w:eastAsia="en-US" w:bidi="en-US"/>
      </w:rPr>
    </w:lvl>
    <w:lvl w:ilvl="4" w:tplc="D45C6CC0">
      <w:numFmt w:val="bullet"/>
      <w:lvlText w:val="•"/>
      <w:lvlJc w:val="left"/>
      <w:pPr>
        <w:ind w:left="1335" w:hanging="257"/>
      </w:pPr>
      <w:rPr>
        <w:rFonts w:hint="default"/>
        <w:lang w:val="en-US" w:eastAsia="en-US" w:bidi="en-US"/>
      </w:rPr>
    </w:lvl>
    <w:lvl w:ilvl="5" w:tplc="72E07300">
      <w:numFmt w:val="bullet"/>
      <w:lvlText w:val="•"/>
      <w:lvlJc w:val="left"/>
      <w:pPr>
        <w:ind w:left="1579" w:hanging="257"/>
      </w:pPr>
      <w:rPr>
        <w:rFonts w:hint="default"/>
        <w:lang w:val="en-US" w:eastAsia="en-US" w:bidi="en-US"/>
      </w:rPr>
    </w:lvl>
    <w:lvl w:ilvl="6" w:tplc="3FC859E0">
      <w:numFmt w:val="bullet"/>
      <w:lvlText w:val="•"/>
      <w:lvlJc w:val="left"/>
      <w:pPr>
        <w:ind w:left="1822" w:hanging="257"/>
      </w:pPr>
      <w:rPr>
        <w:rFonts w:hint="default"/>
        <w:lang w:val="en-US" w:eastAsia="en-US" w:bidi="en-US"/>
      </w:rPr>
    </w:lvl>
    <w:lvl w:ilvl="7" w:tplc="68D894BC">
      <w:numFmt w:val="bullet"/>
      <w:lvlText w:val="•"/>
      <w:lvlJc w:val="left"/>
      <w:pPr>
        <w:ind w:left="2066" w:hanging="257"/>
      </w:pPr>
      <w:rPr>
        <w:rFonts w:hint="default"/>
        <w:lang w:val="en-US" w:eastAsia="en-US" w:bidi="en-US"/>
      </w:rPr>
    </w:lvl>
    <w:lvl w:ilvl="8" w:tplc="69266780">
      <w:numFmt w:val="bullet"/>
      <w:lvlText w:val="•"/>
      <w:lvlJc w:val="left"/>
      <w:pPr>
        <w:ind w:left="2310" w:hanging="257"/>
      </w:pPr>
      <w:rPr>
        <w:rFonts w:hint="default"/>
        <w:lang w:val="en-US" w:eastAsia="en-US" w:bidi="en-US"/>
      </w:rPr>
    </w:lvl>
  </w:abstractNum>
  <w:abstractNum w:abstractNumId="127" w15:restartNumberingAfterBreak="0">
    <w:nsid w:val="3D5951FD"/>
    <w:multiLevelType w:val="hybridMultilevel"/>
    <w:tmpl w:val="17BE32B0"/>
    <w:lvl w:ilvl="0" w:tplc="06E0443C">
      <w:numFmt w:val="bullet"/>
      <w:lvlText w:val=""/>
      <w:lvlJc w:val="left"/>
      <w:pPr>
        <w:ind w:left="468" w:hanging="360"/>
      </w:pPr>
      <w:rPr>
        <w:rFonts w:ascii="Symbol" w:eastAsia="Symbol" w:hAnsi="Symbol" w:cs="Symbol" w:hint="default"/>
        <w:w w:val="100"/>
        <w:sz w:val="23"/>
        <w:szCs w:val="23"/>
        <w:lang w:val="en-US" w:eastAsia="en-US" w:bidi="en-US"/>
      </w:rPr>
    </w:lvl>
    <w:lvl w:ilvl="1" w:tplc="20CA5120">
      <w:numFmt w:val="bullet"/>
      <w:lvlText w:val="•"/>
      <w:lvlJc w:val="left"/>
      <w:pPr>
        <w:ind w:left="597" w:hanging="360"/>
      </w:pPr>
      <w:rPr>
        <w:rFonts w:hint="default"/>
        <w:lang w:val="en-US" w:eastAsia="en-US" w:bidi="en-US"/>
      </w:rPr>
    </w:lvl>
    <w:lvl w:ilvl="2" w:tplc="B83C6426">
      <w:numFmt w:val="bullet"/>
      <w:lvlText w:val="•"/>
      <w:lvlJc w:val="left"/>
      <w:pPr>
        <w:ind w:left="735" w:hanging="360"/>
      </w:pPr>
      <w:rPr>
        <w:rFonts w:hint="default"/>
        <w:lang w:val="en-US" w:eastAsia="en-US" w:bidi="en-US"/>
      </w:rPr>
    </w:lvl>
    <w:lvl w:ilvl="3" w:tplc="747E91EE">
      <w:numFmt w:val="bullet"/>
      <w:lvlText w:val="•"/>
      <w:lvlJc w:val="left"/>
      <w:pPr>
        <w:ind w:left="873" w:hanging="360"/>
      </w:pPr>
      <w:rPr>
        <w:rFonts w:hint="default"/>
        <w:lang w:val="en-US" w:eastAsia="en-US" w:bidi="en-US"/>
      </w:rPr>
    </w:lvl>
    <w:lvl w:ilvl="4" w:tplc="DD907AF6">
      <w:numFmt w:val="bullet"/>
      <w:lvlText w:val="•"/>
      <w:lvlJc w:val="left"/>
      <w:pPr>
        <w:ind w:left="1010" w:hanging="360"/>
      </w:pPr>
      <w:rPr>
        <w:rFonts w:hint="default"/>
        <w:lang w:val="en-US" w:eastAsia="en-US" w:bidi="en-US"/>
      </w:rPr>
    </w:lvl>
    <w:lvl w:ilvl="5" w:tplc="92D6BB64">
      <w:numFmt w:val="bullet"/>
      <w:lvlText w:val="•"/>
      <w:lvlJc w:val="left"/>
      <w:pPr>
        <w:ind w:left="1148" w:hanging="360"/>
      </w:pPr>
      <w:rPr>
        <w:rFonts w:hint="default"/>
        <w:lang w:val="en-US" w:eastAsia="en-US" w:bidi="en-US"/>
      </w:rPr>
    </w:lvl>
    <w:lvl w:ilvl="6" w:tplc="8B9414FC">
      <w:numFmt w:val="bullet"/>
      <w:lvlText w:val="•"/>
      <w:lvlJc w:val="left"/>
      <w:pPr>
        <w:ind w:left="1286" w:hanging="360"/>
      </w:pPr>
      <w:rPr>
        <w:rFonts w:hint="default"/>
        <w:lang w:val="en-US" w:eastAsia="en-US" w:bidi="en-US"/>
      </w:rPr>
    </w:lvl>
    <w:lvl w:ilvl="7" w:tplc="482ACF0C">
      <w:numFmt w:val="bullet"/>
      <w:lvlText w:val="•"/>
      <w:lvlJc w:val="left"/>
      <w:pPr>
        <w:ind w:left="1423" w:hanging="360"/>
      </w:pPr>
      <w:rPr>
        <w:rFonts w:hint="default"/>
        <w:lang w:val="en-US" w:eastAsia="en-US" w:bidi="en-US"/>
      </w:rPr>
    </w:lvl>
    <w:lvl w:ilvl="8" w:tplc="87F405F6">
      <w:numFmt w:val="bullet"/>
      <w:lvlText w:val="•"/>
      <w:lvlJc w:val="left"/>
      <w:pPr>
        <w:ind w:left="1561" w:hanging="360"/>
      </w:pPr>
      <w:rPr>
        <w:rFonts w:hint="default"/>
        <w:lang w:val="en-US" w:eastAsia="en-US" w:bidi="en-US"/>
      </w:rPr>
    </w:lvl>
  </w:abstractNum>
  <w:abstractNum w:abstractNumId="128" w15:restartNumberingAfterBreak="0">
    <w:nsid w:val="3DA23E3D"/>
    <w:multiLevelType w:val="hybridMultilevel"/>
    <w:tmpl w:val="D4F2D6B0"/>
    <w:lvl w:ilvl="0" w:tplc="B1EA03AC">
      <w:numFmt w:val="bullet"/>
      <w:lvlText w:val=""/>
      <w:lvlJc w:val="left"/>
      <w:pPr>
        <w:ind w:left="337" w:hanging="231"/>
      </w:pPr>
      <w:rPr>
        <w:rFonts w:ascii="Symbol" w:eastAsia="Symbol" w:hAnsi="Symbol" w:cs="Symbol" w:hint="default"/>
        <w:w w:val="100"/>
        <w:sz w:val="23"/>
        <w:szCs w:val="23"/>
        <w:lang w:val="en-US" w:eastAsia="en-US" w:bidi="en-US"/>
      </w:rPr>
    </w:lvl>
    <w:lvl w:ilvl="1" w:tplc="208E4C54">
      <w:numFmt w:val="bullet"/>
      <w:lvlText w:val="•"/>
      <w:lvlJc w:val="left"/>
      <w:pPr>
        <w:ind w:left="557" w:hanging="231"/>
      </w:pPr>
      <w:rPr>
        <w:rFonts w:hint="default"/>
        <w:lang w:val="en-US" w:eastAsia="en-US" w:bidi="en-US"/>
      </w:rPr>
    </w:lvl>
    <w:lvl w:ilvl="2" w:tplc="91C4825C">
      <w:numFmt w:val="bullet"/>
      <w:lvlText w:val="•"/>
      <w:lvlJc w:val="left"/>
      <w:pPr>
        <w:ind w:left="775" w:hanging="231"/>
      </w:pPr>
      <w:rPr>
        <w:rFonts w:hint="default"/>
        <w:lang w:val="en-US" w:eastAsia="en-US" w:bidi="en-US"/>
      </w:rPr>
    </w:lvl>
    <w:lvl w:ilvl="3" w:tplc="7B1423DA">
      <w:numFmt w:val="bullet"/>
      <w:lvlText w:val="•"/>
      <w:lvlJc w:val="left"/>
      <w:pPr>
        <w:ind w:left="992" w:hanging="231"/>
      </w:pPr>
      <w:rPr>
        <w:rFonts w:hint="default"/>
        <w:lang w:val="en-US" w:eastAsia="en-US" w:bidi="en-US"/>
      </w:rPr>
    </w:lvl>
    <w:lvl w:ilvl="4" w:tplc="C6F0680E">
      <w:numFmt w:val="bullet"/>
      <w:lvlText w:val="•"/>
      <w:lvlJc w:val="left"/>
      <w:pPr>
        <w:ind w:left="1210" w:hanging="231"/>
      </w:pPr>
      <w:rPr>
        <w:rFonts w:hint="default"/>
        <w:lang w:val="en-US" w:eastAsia="en-US" w:bidi="en-US"/>
      </w:rPr>
    </w:lvl>
    <w:lvl w:ilvl="5" w:tplc="4C6C20D0">
      <w:numFmt w:val="bullet"/>
      <w:lvlText w:val="•"/>
      <w:lvlJc w:val="left"/>
      <w:pPr>
        <w:ind w:left="1427" w:hanging="231"/>
      </w:pPr>
      <w:rPr>
        <w:rFonts w:hint="default"/>
        <w:lang w:val="en-US" w:eastAsia="en-US" w:bidi="en-US"/>
      </w:rPr>
    </w:lvl>
    <w:lvl w:ilvl="6" w:tplc="391A06AE">
      <w:numFmt w:val="bullet"/>
      <w:lvlText w:val="•"/>
      <w:lvlJc w:val="left"/>
      <w:pPr>
        <w:ind w:left="1645" w:hanging="231"/>
      </w:pPr>
      <w:rPr>
        <w:rFonts w:hint="default"/>
        <w:lang w:val="en-US" w:eastAsia="en-US" w:bidi="en-US"/>
      </w:rPr>
    </w:lvl>
    <w:lvl w:ilvl="7" w:tplc="892259AC">
      <w:numFmt w:val="bullet"/>
      <w:lvlText w:val="•"/>
      <w:lvlJc w:val="left"/>
      <w:pPr>
        <w:ind w:left="1862" w:hanging="231"/>
      </w:pPr>
      <w:rPr>
        <w:rFonts w:hint="default"/>
        <w:lang w:val="en-US" w:eastAsia="en-US" w:bidi="en-US"/>
      </w:rPr>
    </w:lvl>
    <w:lvl w:ilvl="8" w:tplc="B46297E8">
      <w:numFmt w:val="bullet"/>
      <w:lvlText w:val="•"/>
      <w:lvlJc w:val="left"/>
      <w:pPr>
        <w:ind w:left="2080" w:hanging="231"/>
      </w:pPr>
      <w:rPr>
        <w:rFonts w:hint="default"/>
        <w:lang w:val="en-US" w:eastAsia="en-US" w:bidi="en-US"/>
      </w:rPr>
    </w:lvl>
  </w:abstractNum>
  <w:abstractNum w:abstractNumId="129" w15:restartNumberingAfterBreak="0">
    <w:nsid w:val="3E13102F"/>
    <w:multiLevelType w:val="hybridMultilevel"/>
    <w:tmpl w:val="0A189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E2850CF"/>
    <w:multiLevelType w:val="hybridMultilevel"/>
    <w:tmpl w:val="A69A04D2"/>
    <w:lvl w:ilvl="0" w:tplc="3A2AED20">
      <w:numFmt w:val="bullet"/>
      <w:lvlText w:val=""/>
      <w:lvlJc w:val="left"/>
      <w:pPr>
        <w:ind w:left="361" w:hanging="255"/>
      </w:pPr>
      <w:rPr>
        <w:rFonts w:ascii="Symbol" w:eastAsia="Symbol" w:hAnsi="Symbol" w:cs="Symbol" w:hint="default"/>
        <w:w w:val="100"/>
        <w:sz w:val="23"/>
        <w:szCs w:val="23"/>
        <w:lang w:val="en-US" w:eastAsia="en-US" w:bidi="en-US"/>
      </w:rPr>
    </w:lvl>
    <w:lvl w:ilvl="1" w:tplc="98848782">
      <w:numFmt w:val="bullet"/>
      <w:lvlText w:val="•"/>
      <w:lvlJc w:val="left"/>
      <w:pPr>
        <w:ind w:left="603" w:hanging="255"/>
      </w:pPr>
      <w:rPr>
        <w:rFonts w:hint="default"/>
        <w:lang w:val="en-US" w:eastAsia="en-US" w:bidi="en-US"/>
      </w:rPr>
    </w:lvl>
    <w:lvl w:ilvl="2" w:tplc="14F8E898">
      <w:numFmt w:val="bullet"/>
      <w:lvlText w:val="•"/>
      <w:lvlJc w:val="left"/>
      <w:pPr>
        <w:ind w:left="847" w:hanging="255"/>
      </w:pPr>
      <w:rPr>
        <w:rFonts w:hint="default"/>
        <w:lang w:val="en-US" w:eastAsia="en-US" w:bidi="en-US"/>
      </w:rPr>
    </w:lvl>
    <w:lvl w:ilvl="3" w:tplc="965A79C0">
      <w:numFmt w:val="bullet"/>
      <w:lvlText w:val="•"/>
      <w:lvlJc w:val="left"/>
      <w:pPr>
        <w:ind w:left="1091" w:hanging="255"/>
      </w:pPr>
      <w:rPr>
        <w:rFonts w:hint="default"/>
        <w:lang w:val="en-US" w:eastAsia="en-US" w:bidi="en-US"/>
      </w:rPr>
    </w:lvl>
    <w:lvl w:ilvl="4" w:tplc="300233DE">
      <w:numFmt w:val="bullet"/>
      <w:lvlText w:val="•"/>
      <w:lvlJc w:val="left"/>
      <w:pPr>
        <w:ind w:left="1335" w:hanging="255"/>
      </w:pPr>
      <w:rPr>
        <w:rFonts w:hint="default"/>
        <w:lang w:val="en-US" w:eastAsia="en-US" w:bidi="en-US"/>
      </w:rPr>
    </w:lvl>
    <w:lvl w:ilvl="5" w:tplc="41501E90">
      <w:numFmt w:val="bullet"/>
      <w:lvlText w:val="•"/>
      <w:lvlJc w:val="left"/>
      <w:pPr>
        <w:ind w:left="1579" w:hanging="255"/>
      </w:pPr>
      <w:rPr>
        <w:rFonts w:hint="default"/>
        <w:lang w:val="en-US" w:eastAsia="en-US" w:bidi="en-US"/>
      </w:rPr>
    </w:lvl>
    <w:lvl w:ilvl="6" w:tplc="D8C8340C">
      <w:numFmt w:val="bullet"/>
      <w:lvlText w:val="•"/>
      <w:lvlJc w:val="left"/>
      <w:pPr>
        <w:ind w:left="1822" w:hanging="255"/>
      </w:pPr>
      <w:rPr>
        <w:rFonts w:hint="default"/>
        <w:lang w:val="en-US" w:eastAsia="en-US" w:bidi="en-US"/>
      </w:rPr>
    </w:lvl>
    <w:lvl w:ilvl="7" w:tplc="00AC2E50">
      <w:numFmt w:val="bullet"/>
      <w:lvlText w:val="•"/>
      <w:lvlJc w:val="left"/>
      <w:pPr>
        <w:ind w:left="2066" w:hanging="255"/>
      </w:pPr>
      <w:rPr>
        <w:rFonts w:hint="default"/>
        <w:lang w:val="en-US" w:eastAsia="en-US" w:bidi="en-US"/>
      </w:rPr>
    </w:lvl>
    <w:lvl w:ilvl="8" w:tplc="11D2E410">
      <w:numFmt w:val="bullet"/>
      <w:lvlText w:val="•"/>
      <w:lvlJc w:val="left"/>
      <w:pPr>
        <w:ind w:left="2310" w:hanging="255"/>
      </w:pPr>
      <w:rPr>
        <w:rFonts w:hint="default"/>
        <w:lang w:val="en-US" w:eastAsia="en-US" w:bidi="en-US"/>
      </w:rPr>
    </w:lvl>
  </w:abstractNum>
  <w:abstractNum w:abstractNumId="131" w15:restartNumberingAfterBreak="0">
    <w:nsid w:val="3E32399F"/>
    <w:multiLevelType w:val="hybridMultilevel"/>
    <w:tmpl w:val="91480B6E"/>
    <w:lvl w:ilvl="0" w:tplc="D278EBFC">
      <w:numFmt w:val="bullet"/>
      <w:lvlText w:val=""/>
      <w:lvlJc w:val="left"/>
      <w:pPr>
        <w:ind w:left="337" w:hanging="231"/>
      </w:pPr>
      <w:rPr>
        <w:rFonts w:ascii="Symbol" w:eastAsia="Symbol" w:hAnsi="Symbol" w:cs="Symbol" w:hint="default"/>
        <w:w w:val="100"/>
        <w:sz w:val="23"/>
        <w:szCs w:val="23"/>
        <w:lang w:val="en-US" w:eastAsia="en-US" w:bidi="en-US"/>
      </w:rPr>
    </w:lvl>
    <w:lvl w:ilvl="1" w:tplc="AD7AC87C">
      <w:numFmt w:val="bullet"/>
      <w:lvlText w:val="•"/>
      <w:lvlJc w:val="left"/>
      <w:pPr>
        <w:ind w:left="557" w:hanging="231"/>
      </w:pPr>
      <w:rPr>
        <w:rFonts w:hint="default"/>
        <w:lang w:val="en-US" w:eastAsia="en-US" w:bidi="en-US"/>
      </w:rPr>
    </w:lvl>
    <w:lvl w:ilvl="2" w:tplc="D9C63972">
      <w:numFmt w:val="bullet"/>
      <w:lvlText w:val="•"/>
      <w:lvlJc w:val="left"/>
      <w:pPr>
        <w:ind w:left="775" w:hanging="231"/>
      </w:pPr>
      <w:rPr>
        <w:rFonts w:hint="default"/>
        <w:lang w:val="en-US" w:eastAsia="en-US" w:bidi="en-US"/>
      </w:rPr>
    </w:lvl>
    <w:lvl w:ilvl="3" w:tplc="30D2308C">
      <w:numFmt w:val="bullet"/>
      <w:lvlText w:val="•"/>
      <w:lvlJc w:val="left"/>
      <w:pPr>
        <w:ind w:left="992" w:hanging="231"/>
      </w:pPr>
      <w:rPr>
        <w:rFonts w:hint="default"/>
        <w:lang w:val="en-US" w:eastAsia="en-US" w:bidi="en-US"/>
      </w:rPr>
    </w:lvl>
    <w:lvl w:ilvl="4" w:tplc="D0EECC48">
      <w:numFmt w:val="bullet"/>
      <w:lvlText w:val="•"/>
      <w:lvlJc w:val="left"/>
      <w:pPr>
        <w:ind w:left="1210" w:hanging="231"/>
      </w:pPr>
      <w:rPr>
        <w:rFonts w:hint="default"/>
        <w:lang w:val="en-US" w:eastAsia="en-US" w:bidi="en-US"/>
      </w:rPr>
    </w:lvl>
    <w:lvl w:ilvl="5" w:tplc="643EF5E0">
      <w:numFmt w:val="bullet"/>
      <w:lvlText w:val="•"/>
      <w:lvlJc w:val="left"/>
      <w:pPr>
        <w:ind w:left="1427" w:hanging="231"/>
      </w:pPr>
      <w:rPr>
        <w:rFonts w:hint="default"/>
        <w:lang w:val="en-US" w:eastAsia="en-US" w:bidi="en-US"/>
      </w:rPr>
    </w:lvl>
    <w:lvl w:ilvl="6" w:tplc="2BBE949A">
      <w:numFmt w:val="bullet"/>
      <w:lvlText w:val="•"/>
      <w:lvlJc w:val="left"/>
      <w:pPr>
        <w:ind w:left="1645" w:hanging="231"/>
      </w:pPr>
      <w:rPr>
        <w:rFonts w:hint="default"/>
        <w:lang w:val="en-US" w:eastAsia="en-US" w:bidi="en-US"/>
      </w:rPr>
    </w:lvl>
    <w:lvl w:ilvl="7" w:tplc="5D282DEC">
      <w:numFmt w:val="bullet"/>
      <w:lvlText w:val="•"/>
      <w:lvlJc w:val="left"/>
      <w:pPr>
        <w:ind w:left="1862" w:hanging="231"/>
      </w:pPr>
      <w:rPr>
        <w:rFonts w:hint="default"/>
        <w:lang w:val="en-US" w:eastAsia="en-US" w:bidi="en-US"/>
      </w:rPr>
    </w:lvl>
    <w:lvl w:ilvl="8" w:tplc="244CE654">
      <w:numFmt w:val="bullet"/>
      <w:lvlText w:val="•"/>
      <w:lvlJc w:val="left"/>
      <w:pPr>
        <w:ind w:left="2080" w:hanging="231"/>
      </w:pPr>
      <w:rPr>
        <w:rFonts w:hint="default"/>
        <w:lang w:val="en-US" w:eastAsia="en-US" w:bidi="en-US"/>
      </w:rPr>
    </w:lvl>
  </w:abstractNum>
  <w:abstractNum w:abstractNumId="132" w15:restartNumberingAfterBreak="0">
    <w:nsid w:val="3E517812"/>
    <w:multiLevelType w:val="hybridMultilevel"/>
    <w:tmpl w:val="17FC7FE8"/>
    <w:lvl w:ilvl="0" w:tplc="74125F3C">
      <w:numFmt w:val="bullet"/>
      <w:lvlText w:val=""/>
      <w:lvlJc w:val="left"/>
      <w:pPr>
        <w:ind w:left="483" w:hanging="360"/>
      </w:pPr>
      <w:rPr>
        <w:rFonts w:ascii="Symbol" w:eastAsia="Symbol" w:hAnsi="Symbol" w:cs="Symbol" w:hint="default"/>
        <w:w w:val="100"/>
        <w:sz w:val="23"/>
        <w:szCs w:val="23"/>
        <w:lang w:val="en-US" w:eastAsia="en-US" w:bidi="en-US"/>
      </w:rPr>
    </w:lvl>
    <w:lvl w:ilvl="1" w:tplc="028639A6">
      <w:numFmt w:val="bullet"/>
      <w:lvlText w:val="•"/>
      <w:lvlJc w:val="left"/>
      <w:pPr>
        <w:ind w:left="668" w:hanging="360"/>
      </w:pPr>
      <w:rPr>
        <w:rFonts w:hint="default"/>
        <w:lang w:val="en-US" w:eastAsia="en-US" w:bidi="en-US"/>
      </w:rPr>
    </w:lvl>
    <w:lvl w:ilvl="2" w:tplc="EB26D3F0">
      <w:numFmt w:val="bullet"/>
      <w:lvlText w:val="•"/>
      <w:lvlJc w:val="left"/>
      <w:pPr>
        <w:ind w:left="856" w:hanging="360"/>
      </w:pPr>
      <w:rPr>
        <w:rFonts w:hint="default"/>
        <w:lang w:val="en-US" w:eastAsia="en-US" w:bidi="en-US"/>
      </w:rPr>
    </w:lvl>
    <w:lvl w:ilvl="3" w:tplc="2BD6235E">
      <w:numFmt w:val="bullet"/>
      <w:lvlText w:val="•"/>
      <w:lvlJc w:val="left"/>
      <w:pPr>
        <w:ind w:left="1044" w:hanging="360"/>
      </w:pPr>
      <w:rPr>
        <w:rFonts w:hint="default"/>
        <w:lang w:val="en-US" w:eastAsia="en-US" w:bidi="en-US"/>
      </w:rPr>
    </w:lvl>
    <w:lvl w:ilvl="4" w:tplc="164266AC">
      <w:numFmt w:val="bullet"/>
      <w:lvlText w:val="•"/>
      <w:lvlJc w:val="left"/>
      <w:pPr>
        <w:ind w:left="1232" w:hanging="360"/>
      </w:pPr>
      <w:rPr>
        <w:rFonts w:hint="default"/>
        <w:lang w:val="en-US" w:eastAsia="en-US" w:bidi="en-US"/>
      </w:rPr>
    </w:lvl>
    <w:lvl w:ilvl="5" w:tplc="43FC851A">
      <w:numFmt w:val="bullet"/>
      <w:lvlText w:val="•"/>
      <w:lvlJc w:val="left"/>
      <w:pPr>
        <w:ind w:left="1420" w:hanging="360"/>
      </w:pPr>
      <w:rPr>
        <w:rFonts w:hint="default"/>
        <w:lang w:val="en-US" w:eastAsia="en-US" w:bidi="en-US"/>
      </w:rPr>
    </w:lvl>
    <w:lvl w:ilvl="6" w:tplc="966060F4">
      <w:numFmt w:val="bullet"/>
      <w:lvlText w:val="•"/>
      <w:lvlJc w:val="left"/>
      <w:pPr>
        <w:ind w:left="1608" w:hanging="360"/>
      </w:pPr>
      <w:rPr>
        <w:rFonts w:hint="default"/>
        <w:lang w:val="en-US" w:eastAsia="en-US" w:bidi="en-US"/>
      </w:rPr>
    </w:lvl>
    <w:lvl w:ilvl="7" w:tplc="DDF4732C">
      <w:numFmt w:val="bullet"/>
      <w:lvlText w:val="•"/>
      <w:lvlJc w:val="left"/>
      <w:pPr>
        <w:ind w:left="1796" w:hanging="360"/>
      </w:pPr>
      <w:rPr>
        <w:rFonts w:hint="default"/>
        <w:lang w:val="en-US" w:eastAsia="en-US" w:bidi="en-US"/>
      </w:rPr>
    </w:lvl>
    <w:lvl w:ilvl="8" w:tplc="F64A35CA">
      <w:numFmt w:val="bullet"/>
      <w:lvlText w:val="•"/>
      <w:lvlJc w:val="left"/>
      <w:pPr>
        <w:ind w:left="1984" w:hanging="360"/>
      </w:pPr>
      <w:rPr>
        <w:rFonts w:hint="default"/>
        <w:lang w:val="en-US" w:eastAsia="en-US" w:bidi="en-US"/>
      </w:rPr>
    </w:lvl>
  </w:abstractNum>
  <w:abstractNum w:abstractNumId="133" w15:restartNumberingAfterBreak="0">
    <w:nsid w:val="3F026DCB"/>
    <w:multiLevelType w:val="hybridMultilevel"/>
    <w:tmpl w:val="AC2A77FC"/>
    <w:lvl w:ilvl="0" w:tplc="6090C948">
      <w:numFmt w:val="bullet"/>
      <w:lvlText w:val=""/>
      <w:lvlJc w:val="left"/>
      <w:pPr>
        <w:ind w:left="468" w:hanging="360"/>
      </w:pPr>
      <w:rPr>
        <w:rFonts w:ascii="Symbol" w:eastAsia="Symbol" w:hAnsi="Symbol" w:cs="Symbol" w:hint="default"/>
        <w:w w:val="100"/>
        <w:sz w:val="23"/>
        <w:szCs w:val="23"/>
        <w:lang w:val="en-US" w:eastAsia="en-US" w:bidi="en-US"/>
      </w:rPr>
    </w:lvl>
    <w:lvl w:ilvl="1" w:tplc="897E281A">
      <w:numFmt w:val="bullet"/>
      <w:lvlText w:val="•"/>
      <w:lvlJc w:val="left"/>
      <w:pPr>
        <w:ind w:left="597" w:hanging="360"/>
      </w:pPr>
      <w:rPr>
        <w:rFonts w:hint="default"/>
        <w:lang w:val="en-US" w:eastAsia="en-US" w:bidi="en-US"/>
      </w:rPr>
    </w:lvl>
    <w:lvl w:ilvl="2" w:tplc="F7D67E2E">
      <w:numFmt w:val="bullet"/>
      <w:lvlText w:val="•"/>
      <w:lvlJc w:val="left"/>
      <w:pPr>
        <w:ind w:left="735" w:hanging="360"/>
      </w:pPr>
      <w:rPr>
        <w:rFonts w:hint="default"/>
        <w:lang w:val="en-US" w:eastAsia="en-US" w:bidi="en-US"/>
      </w:rPr>
    </w:lvl>
    <w:lvl w:ilvl="3" w:tplc="3CDC20B8">
      <w:numFmt w:val="bullet"/>
      <w:lvlText w:val="•"/>
      <w:lvlJc w:val="left"/>
      <w:pPr>
        <w:ind w:left="873" w:hanging="360"/>
      </w:pPr>
      <w:rPr>
        <w:rFonts w:hint="default"/>
        <w:lang w:val="en-US" w:eastAsia="en-US" w:bidi="en-US"/>
      </w:rPr>
    </w:lvl>
    <w:lvl w:ilvl="4" w:tplc="A78293FE">
      <w:numFmt w:val="bullet"/>
      <w:lvlText w:val="•"/>
      <w:lvlJc w:val="left"/>
      <w:pPr>
        <w:ind w:left="1010" w:hanging="360"/>
      </w:pPr>
      <w:rPr>
        <w:rFonts w:hint="default"/>
        <w:lang w:val="en-US" w:eastAsia="en-US" w:bidi="en-US"/>
      </w:rPr>
    </w:lvl>
    <w:lvl w:ilvl="5" w:tplc="0102EA8C">
      <w:numFmt w:val="bullet"/>
      <w:lvlText w:val="•"/>
      <w:lvlJc w:val="left"/>
      <w:pPr>
        <w:ind w:left="1148" w:hanging="360"/>
      </w:pPr>
      <w:rPr>
        <w:rFonts w:hint="default"/>
        <w:lang w:val="en-US" w:eastAsia="en-US" w:bidi="en-US"/>
      </w:rPr>
    </w:lvl>
    <w:lvl w:ilvl="6" w:tplc="C040ECC4">
      <w:numFmt w:val="bullet"/>
      <w:lvlText w:val="•"/>
      <w:lvlJc w:val="left"/>
      <w:pPr>
        <w:ind w:left="1286" w:hanging="360"/>
      </w:pPr>
      <w:rPr>
        <w:rFonts w:hint="default"/>
        <w:lang w:val="en-US" w:eastAsia="en-US" w:bidi="en-US"/>
      </w:rPr>
    </w:lvl>
    <w:lvl w:ilvl="7" w:tplc="E2068506">
      <w:numFmt w:val="bullet"/>
      <w:lvlText w:val="•"/>
      <w:lvlJc w:val="left"/>
      <w:pPr>
        <w:ind w:left="1423" w:hanging="360"/>
      </w:pPr>
      <w:rPr>
        <w:rFonts w:hint="default"/>
        <w:lang w:val="en-US" w:eastAsia="en-US" w:bidi="en-US"/>
      </w:rPr>
    </w:lvl>
    <w:lvl w:ilvl="8" w:tplc="D716E424">
      <w:numFmt w:val="bullet"/>
      <w:lvlText w:val="•"/>
      <w:lvlJc w:val="left"/>
      <w:pPr>
        <w:ind w:left="1561" w:hanging="360"/>
      </w:pPr>
      <w:rPr>
        <w:rFonts w:hint="default"/>
        <w:lang w:val="en-US" w:eastAsia="en-US" w:bidi="en-US"/>
      </w:rPr>
    </w:lvl>
  </w:abstractNum>
  <w:abstractNum w:abstractNumId="134" w15:restartNumberingAfterBreak="0">
    <w:nsid w:val="3F113AD8"/>
    <w:multiLevelType w:val="hybridMultilevel"/>
    <w:tmpl w:val="6414BA9E"/>
    <w:lvl w:ilvl="0" w:tplc="EF7AC03A">
      <w:numFmt w:val="bullet"/>
      <w:lvlText w:val=""/>
      <w:lvlJc w:val="left"/>
      <w:pPr>
        <w:ind w:left="467" w:hanging="360"/>
      </w:pPr>
      <w:rPr>
        <w:rFonts w:ascii="Symbol" w:eastAsia="Symbol" w:hAnsi="Symbol" w:cs="Symbol" w:hint="default"/>
        <w:w w:val="100"/>
        <w:sz w:val="23"/>
        <w:szCs w:val="23"/>
        <w:lang w:val="en-US" w:eastAsia="en-US" w:bidi="en-US"/>
      </w:rPr>
    </w:lvl>
    <w:lvl w:ilvl="1" w:tplc="F636FBC4">
      <w:numFmt w:val="bullet"/>
      <w:lvlText w:val="•"/>
      <w:lvlJc w:val="left"/>
      <w:pPr>
        <w:ind w:left="540" w:hanging="360"/>
      </w:pPr>
      <w:rPr>
        <w:rFonts w:hint="default"/>
        <w:lang w:val="en-US" w:eastAsia="en-US" w:bidi="en-US"/>
      </w:rPr>
    </w:lvl>
    <w:lvl w:ilvl="2" w:tplc="310C088E">
      <w:numFmt w:val="bullet"/>
      <w:lvlText w:val="•"/>
      <w:lvlJc w:val="left"/>
      <w:pPr>
        <w:ind w:left="620" w:hanging="360"/>
      </w:pPr>
      <w:rPr>
        <w:rFonts w:hint="default"/>
        <w:lang w:val="en-US" w:eastAsia="en-US" w:bidi="en-US"/>
      </w:rPr>
    </w:lvl>
    <w:lvl w:ilvl="3" w:tplc="7506F8E0">
      <w:numFmt w:val="bullet"/>
      <w:lvlText w:val="•"/>
      <w:lvlJc w:val="left"/>
      <w:pPr>
        <w:ind w:left="701" w:hanging="360"/>
      </w:pPr>
      <w:rPr>
        <w:rFonts w:hint="default"/>
        <w:lang w:val="en-US" w:eastAsia="en-US" w:bidi="en-US"/>
      </w:rPr>
    </w:lvl>
    <w:lvl w:ilvl="4" w:tplc="56462132">
      <w:numFmt w:val="bullet"/>
      <w:lvlText w:val="•"/>
      <w:lvlJc w:val="left"/>
      <w:pPr>
        <w:ind w:left="781" w:hanging="360"/>
      </w:pPr>
      <w:rPr>
        <w:rFonts w:hint="default"/>
        <w:lang w:val="en-US" w:eastAsia="en-US" w:bidi="en-US"/>
      </w:rPr>
    </w:lvl>
    <w:lvl w:ilvl="5" w:tplc="F8AA4AFC">
      <w:numFmt w:val="bullet"/>
      <w:lvlText w:val="•"/>
      <w:lvlJc w:val="left"/>
      <w:pPr>
        <w:ind w:left="862" w:hanging="360"/>
      </w:pPr>
      <w:rPr>
        <w:rFonts w:hint="default"/>
        <w:lang w:val="en-US" w:eastAsia="en-US" w:bidi="en-US"/>
      </w:rPr>
    </w:lvl>
    <w:lvl w:ilvl="6" w:tplc="FBA0D53C">
      <w:numFmt w:val="bullet"/>
      <w:lvlText w:val="•"/>
      <w:lvlJc w:val="left"/>
      <w:pPr>
        <w:ind w:left="942" w:hanging="360"/>
      </w:pPr>
      <w:rPr>
        <w:rFonts w:hint="default"/>
        <w:lang w:val="en-US" w:eastAsia="en-US" w:bidi="en-US"/>
      </w:rPr>
    </w:lvl>
    <w:lvl w:ilvl="7" w:tplc="18083E0E">
      <w:numFmt w:val="bullet"/>
      <w:lvlText w:val="•"/>
      <w:lvlJc w:val="left"/>
      <w:pPr>
        <w:ind w:left="1022" w:hanging="360"/>
      </w:pPr>
      <w:rPr>
        <w:rFonts w:hint="default"/>
        <w:lang w:val="en-US" w:eastAsia="en-US" w:bidi="en-US"/>
      </w:rPr>
    </w:lvl>
    <w:lvl w:ilvl="8" w:tplc="2BB8B7C6">
      <w:numFmt w:val="bullet"/>
      <w:lvlText w:val="•"/>
      <w:lvlJc w:val="left"/>
      <w:pPr>
        <w:ind w:left="1103" w:hanging="360"/>
      </w:pPr>
      <w:rPr>
        <w:rFonts w:hint="default"/>
        <w:lang w:val="en-US" w:eastAsia="en-US" w:bidi="en-US"/>
      </w:rPr>
    </w:lvl>
  </w:abstractNum>
  <w:abstractNum w:abstractNumId="135" w15:restartNumberingAfterBreak="0">
    <w:nsid w:val="3F8F1B1C"/>
    <w:multiLevelType w:val="hybridMultilevel"/>
    <w:tmpl w:val="4E801000"/>
    <w:lvl w:ilvl="0" w:tplc="1F927B84">
      <w:numFmt w:val="bullet"/>
      <w:lvlText w:val="•"/>
      <w:lvlJc w:val="left"/>
      <w:pPr>
        <w:ind w:left="2000" w:hanging="360"/>
      </w:pPr>
      <w:rPr>
        <w:rFonts w:ascii="Calibri" w:eastAsia="Calibri" w:hAnsi="Calibri" w:cs="Calibri" w:hint="default"/>
        <w:b/>
        <w:bCs/>
        <w:color w:val="1096D3"/>
        <w:w w:val="98"/>
        <w:sz w:val="22"/>
        <w:szCs w:val="22"/>
        <w:lang w:val="en-US" w:eastAsia="en-US" w:bidi="en-US"/>
      </w:rPr>
    </w:lvl>
    <w:lvl w:ilvl="1" w:tplc="F92CB234">
      <w:numFmt w:val="bullet"/>
      <w:lvlText w:val="•"/>
      <w:lvlJc w:val="left"/>
      <w:pPr>
        <w:ind w:left="2910" w:hanging="360"/>
      </w:pPr>
      <w:rPr>
        <w:rFonts w:hint="default"/>
        <w:lang w:val="en-US" w:eastAsia="en-US" w:bidi="en-US"/>
      </w:rPr>
    </w:lvl>
    <w:lvl w:ilvl="2" w:tplc="13C6D66C">
      <w:numFmt w:val="bullet"/>
      <w:lvlText w:val="•"/>
      <w:lvlJc w:val="left"/>
      <w:pPr>
        <w:ind w:left="3821" w:hanging="360"/>
      </w:pPr>
      <w:rPr>
        <w:rFonts w:hint="default"/>
        <w:lang w:val="en-US" w:eastAsia="en-US" w:bidi="en-US"/>
      </w:rPr>
    </w:lvl>
    <w:lvl w:ilvl="3" w:tplc="975A028E">
      <w:numFmt w:val="bullet"/>
      <w:lvlText w:val="•"/>
      <w:lvlJc w:val="left"/>
      <w:pPr>
        <w:ind w:left="4731" w:hanging="360"/>
      </w:pPr>
      <w:rPr>
        <w:rFonts w:hint="default"/>
        <w:lang w:val="en-US" w:eastAsia="en-US" w:bidi="en-US"/>
      </w:rPr>
    </w:lvl>
    <w:lvl w:ilvl="4" w:tplc="8108B63A">
      <w:numFmt w:val="bullet"/>
      <w:lvlText w:val="•"/>
      <w:lvlJc w:val="left"/>
      <w:pPr>
        <w:ind w:left="5642" w:hanging="360"/>
      </w:pPr>
      <w:rPr>
        <w:rFonts w:hint="default"/>
        <w:lang w:val="en-US" w:eastAsia="en-US" w:bidi="en-US"/>
      </w:rPr>
    </w:lvl>
    <w:lvl w:ilvl="5" w:tplc="7D908054">
      <w:numFmt w:val="bullet"/>
      <w:lvlText w:val="•"/>
      <w:lvlJc w:val="left"/>
      <w:pPr>
        <w:ind w:left="6553" w:hanging="360"/>
      </w:pPr>
      <w:rPr>
        <w:rFonts w:hint="default"/>
        <w:lang w:val="en-US" w:eastAsia="en-US" w:bidi="en-US"/>
      </w:rPr>
    </w:lvl>
    <w:lvl w:ilvl="6" w:tplc="9CC47BAE">
      <w:numFmt w:val="bullet"/>
      <w:lvlText w:val="•"/>
      <w:lvlJc w:val="left"/>
      <w:pPr>
        <w:ind w:left="7463" w:hanging="360"/>
      </w:pPr>
      <w:rPr>
        <w:rFonts w:hint="default"/>
        <w:lang w:val="en-US" w:eastAsia="en-US" w:bidi="en-US"/>
      </w:rPr>
    </w:lvl>
    <w:lvl w:ilvl="7" w:tplc="36BC35D6">
      <w:numFmt w:val="bullet"/>
      <w:lvlText w:val="•"/>
      <w:lvlJc w:val="left"/>
      <w:pPr>
        <w:ind w:left="8374" w:hanging="360"/>
      </w:pPr>
      <w:rPr>
        <w:rFonts w:hint="default"/>
        <w:lang w:val="en-US" w:eastAsia="en-US" w:bidi="en-US"/>
      </w:rPr>
    </w:lvl>
    <w:lvl w:ilvl="8" w:tplc="D258FECE">
      <w:numFmt w:val="bullet"/>
      <w:lvlText w:val="•"/>
      <w:lvlJc w:val="left"/>
      <w:pPr>
        <w:ind w:left="9285" w:hanging="360"/>
      </w:pPr>
      <w:rPr>
        <w:rFonts w:hint="default"/>
        <w:lang w:val="en-US" w:eastAsia="en-US" w:bidi="en-US"/>
      </w:rPr>
    </w:lvl>
  </w:abstractNum>
  <w:abstractNum w:abstractNumId="136" w15:restartNumberingAfterBreak="0">
    <w:nsid w:val="3FEB4BC9"/>
    <w:multiLevelType w:val="hybridMultilevel"/>
    <w:tmpl w:val="4538DEE6"/>
    <w:lvl w:ilvl="0" w:tplc="A7BEBF16">
      <w:numFmt w:val="bullet"/>
      <w:lvlText w:val=""/>
      <w:lvlJc w:val="left"/>
      <w:pPr>
        <w:ind w:left="355" w:hanging="248"/>
      </w:pPr>
      <w:rPr>
        <w:rFonts w:ascii="Symbol" w:eastAsia="Symbol" w:hAnsi="Symbol" w:cs="Symbol" w:hint="default"/>
        <w:w w:val="100"/>
        <w:sz w:val="22"/>
        <w:szCs w:val="22"/>
        <w:lang w:val="en-US" w:eastAsia="en-US" w:bidi="en-US"/>
      </w:rPr>
    </w:lvl>
    <w:lvl w:ilvl="1" w:tplc="37EA9F1A">
      <w:numFmt w:val="bullet"/>
      <w:lvlText w:val="•"/>
      <w:lvlJc w:val="left"/>
      <w:pPr>
        <w:ind w:left="507" w:hanging="248"/>
      </w:pPr>
      <w:rPr>
        <w:rFonts w:hint="default"/>
        <w:lang w:val="en-US" w:eastAsia="en-US" w:bidi="en-US"/>
      </w:rPr>
    </w:lvl>
    <w:lvl w:ilvl="2" w:tplc="479CACBA">
      <w:numFmt w:val="bullet"/>
      <w:lvlText w:val="•"/>
      <w:lvlJc w:val="left"/>
      <w:pPr>
        <w:ind w:left="655" w:hanging="248"/>
      </w:pPr>
      <w:rPr>
        <w:rFonts w:hint="default"/>
        <w:lang w:val="en-US" w:eastAsia="en-US" w:bidi="en-US"/>
      </w:rPr>
    </w:lvl>
    <w:lvl w:ilvl="3" w:tplc="0DB2CB9E">
      <w:numFmt w:val="bullet"/>
      <w:lvlText w:val="•"/>
      <w:lvlJc w:val="left"/>
      <w:pPr>
        <w:ind w:left="802" w:hanging="248"/>
      </w:pPr>
      <w:rPr>
        <w:rFonts w:hint="default"/>
        <w:lang w:val="en-US" w:eastAsia="en-US" w:bidi="en-US"/>
      </w:rPr>
    </w:lvl>
    <w:lvl w:ilvl="4" w:tplc="EE1E7326">
      <w:numFmt w:val="bullet"/>
      <w:lvlText w:val="•"/>
      <w:lvlJc w:val="left"/>
      <w:pPr>
        <w:ind w:left="950" w:hanging="248"/>
      </w:pPr>
      <w:rPr>
        <w:rFonts w:hint="default"/>
        <w:lang w:val="en-US" w:eastAsia="en-US" w:bidi="en-US"/>
      </w:rPr>
    </w:lvl>
    <w:lvl w:ilvl="5" w:tplc="D1E4D4E4">
      <w:numFmt w:val="bullet"/>
      <w:lvlText w:val="•"/>
      <w:lvlJc w:val="left"/>
      <w:pPr>
        <w:ind w:left="1098" w:hanging="248"/>
      </w:pPr>
      <w:rPr>
        <w:rFonts w:hint="default"/>
        <w:lang w:val="en-US" w:eastAsia="en-US" w:bidi="en-US"/>
      </w:rPr>
    </w:lvl>
    <w:lvl w:ilvl="6" w:tplc="DD5A456C">
      <w:numFmt w:val="bullet"/>
      <w:lvlText w:val="•"/>
      <w:lvlJc w:val="left"/>
      <w:pPr>
        <w:ind w:left="1245" w:hanging="248"/>
      </w:pPr>
      <w:rPr>
        <w:rFonts w:hint="default"/>
        <w:lang w:val="en-US" w:eastAsia="en-US" w:bidi="en-US"/>
      </w:rPr>
    </w:lvl>
    <w:lvl w:ilvl="7" w:tplc="D3864710">
      <w:numFmt w:val="bullet"/>
      <w:lvlText w:val="•"/>
      <w:lvlJc w:val="left"/>
      <w:pPr>
        <w:ind w:left="1393" w:hanging="248"/>
      </w:pPr>
      <w:rPr>
        <w:rFonts w:hint="default"/>
        <w:lang w:val="en-US" w:eastAsia="en-US" w:bidi="en-US"/>
      </w:rPr>
    </w:lvl>
    <w:lvl w:ilvl="8" w:tplc="8EFA85CA">
      <w:numFmt w:val="bullet"/>
      <w:lvlText w:val="•"/>
      <w:lvlJc w:val="left"/>
      <w:pPr>
        <w:ind w:left="1540" w:hanging="248"/>
      </w:pPr>
      <w:rPr>
        <w:rFonts w:hint="default"/>
        <w:lang w:val="en-US" w:eastAsia="en-US" w:bidi="en-US"/>
      </w:rPr>
    </w:lvl>
  </w:abstractNum>
  <w:abstractNum w:abstractNumId="137" w15:restartNumberingAfterBreak="0">
    <w:nsid w:val="40AE12E0"/>
    <w:multiLevelType w:val="hybridMultilevel"/>
    <w:tmpl w:val="8F2C0ADC"/>
    <w:lvl w:ilvl="0" w:tplc="0256FC2C">
      <w:numFmt w:val="bullet"/>
      <w:lvlText w:val=""/>
      <w:lvlJc w:val="left"/>
      <w:pPr>
        <w:ind w:left="355" w:hanging="248"/>
      </w:pPr>
      <w:rPr>
        <w:rFonts w:ascii="Symbol" w:eastAsia="Symbol" w:hAnsi="Symbol" w:cs="Symbol" w:hint="default"/>
        <w:w w:val="100"/>
        <w:sz w:val="22"/>
        <w:szCs w:val="22"/>
        <w:lang w:val="en-US" w:eastAsia="en-US" w:bidi="en-US"/>
      </w:rPr>
    </w:lvl>
    <w:lvl w:ilvl="1" w:tplc="A97208D2">
      <w:numFmt w:val="bullet"/>
      <w:lvlText w:val="•"/>
      <w:lvlJc w:val="left"/>
      <w:pPr>
        <w:ind w:left="507" w:hanging="248"/>
      </w:pPr>
      <w:rPr>
        <w:rFonts w:hint="default"/>
        <w:lang w:val="en-US" w:eastAsia="en-US" w:bidi="en-US"/>
      </w:rPr>
    </w:lvl>
    <w:lvl w:ilvl="2" w:tplc="BD9CB71A">
      <w:numFmt w:val="bullet"/>
      <w:lvlText w:val="•"/>
      <w:lvlJc w:val="left"/>
      <w:pPr>
        <w:ind w:left="655" w:hanging="248"/>
      </w:pPr>
      <w:rPr>
        <w:rFonts w:hint="default"/>
        <w:lang w:val="en-US" w:eastAsia="en-US" w:bidi="en-US"/>
      </w:rPr>
    </w:lvl>
    <w:lvl w:ilvl="3" w:tplc="D474DECE">
      <w:numFmt w:val="bullet"/>
      <w:lvlText w:val="•"/>
      <w:lvlJc w:val="left"/>
      <w:pPr>
        <w:ind w:left="802" w:hanging="248"/>
      </w:pPr>
      <w:rPr>
        <w:rFonts w:hint="default"/>
        <w:lang w:val="en-US" w:eastAsia="en-US" w:bidi="en-US"/>
      </w:rPr>
    </w:lvl>
    <w:lvl w:ilvl="4" w:tplc="2A72D096">
      <w:numFmt w:val="bullet"/>
      <w:lvlText w:val="•"/>
      <w:lvlJc w:val="left"/>
      <w:pPr>
        <w:ind w:left="950" w:hanging="248"/>
      </w:pPr>
      <w:rPr>
        <w:rFonts w:hint="default"/>
        <w:lang w:val="en-US" w:eastAsia="en-US" w:bidi="en-US"/>
      </w:rPr>
    </w:lvl>
    <w:lvl w:ilvl="5" w:tplc="81A2CB7A">
      <w:numFmt w:val="bullet"/>
      <w:lvlText w:val="•"/>
      <w:lvlJc w:val="left"/>
      <w:pPr>
        <w:ind w:left="1098" w:hanging="248"/>
      </w:pPr>
      <w:rPr>
        <w:rFonts w:hint="default"/>
        <w:lang w:val="en-US" w:eastAsia="en-US" w:bidi="en-US"/>
      </w:rPr>
    </w:lvl>
    <w:lvl w:ilvl="6" w:tplc="C570D228">
      <w:numFmt w:val="bullet"/>
      <w:lvlText w:val="•"/>
      <w:lvlJc w:val="left"/>
      <w:pPr>
        <w:ind w:left="1245" w:hanging="248"/>
      </w:pPr>
      <w:rPr>
        <w:rFonts w:hint="default"/>
        <w:lang w:val="en-US" w:eastAsia="en-US" w:bidi="en-US"/>
      </w:rPr>
    </w:lvl>
    <w:lvl w:ilvl="7" w:tplc="C4EE70B6">
      <w:numFmt w:val="bullet"/>
      <w:lvlText w:val="•"/>
      <w:lvlJc w:val="left"/>
      <w:pPr>
        <w:ind w:left="1393" w:hanging="248"/>
      </w:pPr>
      <w:rPr>
        <w:rFonts w:hint="default"/>
        <w:lang w:val="en-US" w:eastAsia="en-US" w:bidi="en-US"/>
      </w:rPr>
    </w:lvl>
    <w:lvl w:ilvl="8" w:tplc="8522D8D2">
      <w:numFmt w:val="bullet"/>
      <w:lvlText w:val="•"/>
      <w:lvlJc w:val="left"/>
      <w:pPr>
        <w:ind w:left="1540" w:hanging="248"/>
      </w:pPr>
      <w:rPr>
        <w:rFonts w:hint="default"/>
        <w:lang w:val="en-US" w:eastAsia="en-US" w:bidi="en-US"/>
      </w:rPr>
    </w:lvl>
  </w:abstractNum>
  <w:abstractNum w:abstractNumId="138" w15:restartNumberingAfterBreak="0">
    <w:nsid w:val="416C0AAE"/>
    <w:multiLevelType w:val="hybridMultilevel"/>
    <w:tmpl w:val="E1D0A6DE"/>
    <w:lvl w:ilvl="0" w:tplc="349CB8E2">
      <w:numFmt w:val="bullet"/>
      <w:lvlText w:val=""/>
      <w:lvlJc w:val="left"/>
      <w:pPr>
        <w:ind w:left="468" w:hanging="360"/>
      </w:pPr>
      <w:rPr>
        <w:rFonts w:ascii="Symbol" w:eastAsia="Symbol" w:hAnsi="Symbol" w:cs="Symbol" w:hint="default"/>
        <w:w w:val="100"/>
        <w:sz w:val="23"/>
        <w:szCs w:val="23"/>
        <w:lang w:val="en-US" w:eastAsia="en-US" w:bidi="en-US"/>
      </w:rPr>
    </w:lvl>
    <w:lvl w:ilvl="1" w:tplc="68CE3E86">
      <w:numFmt w:val="bullet"/>
      <w:lvlText w:val="•"/>
      <w:lvlJc w:val="left"/>
      <w:pPr>
        <w:ind w:left="597" w:hanging="360"/>
      </w:pPr>
      <w:rPr>
        <w:rFonts w:hint="default"/>
        <w:lang w:val="en-US" w:eastAsia="en-US" w:bidi="en-US"/>
      </w:rPr>
    </w:lvl>
    <w:lvl w:ilvl="2" w:tplc="0BB801D4">
      <w:numFmt w:val="bullet"/>
      <w:lvlText w:val="•"/>
      <w:lvlJc w:val="left"/>
      <w:pPr>
        <w:ind w:left="735" w:hanging="360"/>
      </w:pPr>
      <w:rPr>
        <w:rFonts w:hint="default"/>
        <w:lang w:val="en-US" w:eastAsia="en-US" w:bidi="en-US"/>
      </w:rPr>
    </w:lvl>
    <w:lvl w:ilvl="3" w:tplc="76F622EC">
      <w:numFmt w:val="bullet"/>
      <w:lvlText w:val="•"/>
      <w:lvlJc w:val="left"/>
      <w:pPr>
        <w:ind w:left="873" w:hanging="360"/>
      </w:pPr>
      <w:rPr>
        <w:rFonts w:hint="default"/>
        <w:lang w:val="en-US" w:eastAsia="en-US" w:bidi="en-US"/>
      </w:rPr>
    </w:lvl>
    <w:lvl w:ilvl="4" w:tplc="3C26EB2E">
      <w:numFmt w:val="bullet"/>
      <w:lvlText w:val="•"/>
      <w:lvlJc w:val="left"/>
      <w:pPr>
        <w:ind w:left="1010" w:hanging="360"/>
      </w:pPr>
      <w:rPr>
        <w:rFonts w:hint="default"/>
        <w:lang w:val="en-US" w:eastAsia="en-US" w:bidi="en-US"/>
      </w:rPr>
    </w:lvl>
    <w:lvl w:ilvl="5" w:tplc="E2B4B002">
      <w:numFmt w:val="bullet"/>
      <w:lvlText w:val="•"/>
      <w:lvlJc w:val="left"/>
      <w:pPr>
        <w:ind w:left="1148" w:hanging="360"/>
      </w:pPr>
      <w:rPr>
        <w:rFonts w:hint="default"/>
        <w:lang w:val="en-US" w:eastAsia="en-US" w:bidi="en-US"/>
      </w:rPr>
    </w:lvl>
    <w:lvl w:ilvl="6" w:tplc="D05A8F68">
      <w:numFmt w:val="bullet"/>
      <w:lvlText w:val="•"/>
      <w:lvlJc w:val="left"/>
      <w:pPr>
        <w:ind w:left="1286" w:hanging="360"/>
      </w:pPr>
      <w:rPr>
        <w:rFonts w:hint="default"/>
        <w:lang w:val="en-US" w:eastAsia="en-US" w:bidi="en-US"/>
      </w:rPr>
    </w:lvl>
    <w:lvl w:ilvl="7" w:tplc="31EA63E6">
      <w:numFmt w:val="bullet"/>
      <w:lvlText w:val="•"/>
      <w:lvlJc w:val="left"/>
      <w:pPr>
        <w:ind w:left="1423" w:hanging="360"/>
      </w:pPr>
      <w:rPr>
        <w:rFonts w:hint="default"/>
        <w:lang w:val="en-US" w:eastAsia="en-US" w:bidi="en-US"/>
      </w:rPr>
    </w:lvl>
    <w:lvl w:ilvl="8" w:tplc="CC009FC8">
      <w:numFmt w:val="bullet"/>
      <w:lvlText w:val="•"/>
      <w:lvlJc w:val="left"/>
      <w:pPr>
        <w:ind w:left="1561" w:hanging="360"/>
      </w:pPr>
      <w:rPr>
        <w:rFonts w:hint="default"/>
        <w:lang w:val="en-US" w:eastAsia="en-US" w:bidi="en-US"/>
      </w:rPr>
    </w:lvl>
  </w:abstractNum>
  <w:abstractNum w:abstractNumId="139" w15:restartNumberingAfterBreak="0">
    <w:nsid w:val="41EA01F6"/>
    <w:multiLevelType w:val="hybridMultilevel"/>
    <w:tmpl w:val="BB068BC4"/>
    <w:lvl w:ilvl="0" w:tplc="678E2ABC">
      <w:numFmt w:val="bullet"/>
      <w:lvlText w:val=""/>
      <w:lvlJc w:val="left"/>
      <w:pPr>
        <w:ind w:left="467" w:hanging="360"/>
      </w:pPr>
      <w:rPr>
        <w:rFonts w:ascii="Symbol" w:eastAsia="Symbol" w:hAnsi="Symbol" w:cs="Symbol" w:hint="default"/>
        <w:w w:val="100"/>
        <w:sz w:val="23"/>
        <w:szCs w:val="23"/>
        <w:lang w:val="en-US" w:eastAsia="en-US" w:bidi="en-US"/>
      </w:rPr>
    </w:lvl>
    <w:lvl w:ilvl="1" w:tplc="EB0CB4A0">
      <w:numFmt w:val="bullet"/>
      <w:lvlText w:val="•"/>
      <w:lvlJc w:val="left"/>
      <w:pPr>
        <w:ind w:left="650" w:hanging="360"/>
      </w:pPr>
      <w:rPr>
        <w:rFonts w:hint="default"/>
        <w:lang w:val="en-US" w:eastAsia="en-US" w:bidi="en-US"/>
      </w:rPr>
    </w:lvl>
    <w:lvl w:ilvl="2" w:tplc="F934E8C4">
      <w:numFmt w:val="bullet"/>
      <w:lvlText w:val="•"/>
      <w:lvlJc w:val="left"/>
      <w:pPr>
        <w:ind w:left="840" w:hanging="360"/>
      </w:pPr>
      <w:rPr>
        <w:rFonts w:hint="default"/>
        <w:lang w:val="en-US" w:eastAsia="en-US" w:bidi="en-US"/>
      </w:rPr>
    </w:lvl>
    <w:lvl w:ilvl="3" w:tplc="2D34745E">
      <w:numFmt w:val="bullet"/>
      <w:lvlText w:val="•"/>
      <w:lvlJc w:val="left"/>
      <w:pPr>
        <w:ind w:left="1030" w:hanging="360"/>
      </w:pPr>
      <w:rPr>
        <w:rFonts w:hint="default"/>
        <w:lang w:val="en-US" w:eastAsia="en-US" w:bidi="en-US"/>
      </w:rPr>
    </w:lvl>
    <w:lvl w:ilvl="4" w:tplc="D1589D5C">
      <w:numFmt w:val="bullet"/>
      <w:lvlText w:val="•"/>
      <w:lvlJc w:val="left"/>
      <w:pPr>
        <w:ind w:left="1220" w:hanging="360"/>
      </w:pPr>
      <w:rPr>
        <w:rFonts w:hint="default"/>
        <w:lang w:val="en-US" w:eastAsia="en-US" w:bidi="en-US"/>
      </w:rPr>
    </w:lvl>
    <w:lvl w:ilvl="5" w:tplc="73AE5A2C">
      <w:numFmt w:val="bullet"/>
      <w:lvlText w:val="•"/>
      <w:lvlJc w:val="left"/>
      <w:pPr>
        <w:ind w:left="1410" w:hanging="360"/>
      </w:pPr>
      <w:rPr>
        <w:rFonts w:hint="default"/>
        <w:lang w:val="en-US" w:eastAsia="en-US" w:bidi="en-US"/>
      </w:rPr>
    </w:lvl>
    <w:lvl w:ilvl="6" w:tplc="D284A404">
      <w:numFmt w:val="bullet"/>
      <w:lvlText w:val="•"/>
      <w:lvlJc w:val="left"/>
      <w:pPr>
        <w:ind w:left="1600" w:hanging="360"/>
      </w:pPr>
      <w:rPr>
        <w:rFonts w:hint="default"/>
        <w:lang w:val="en-US" w:eastAsia="en-US" w:bidi="en-US"/>
      </w:rPr>
    </w:lvl>
    <w:lvl w:ilvl="7" w:tplc="BF0847D6">
      <w:numFmt w:val="bullet"/>
      <w:lvlText w:val="•"/>
      <w:lvlJc w:val="left"/>
      <w:pPr>
        <w:ind w:left="1790" w:hanging="360"/>
      </w:pPr>
      <w:rPr>
        <w:rFonts w:hint="default"/>
        <w:lang w:val="en-US" w:eastAsia="en-US" w:bidi="en-US"/>
      </w:rPr>
    </w:lvl>
    <w:lvl w:ilvl="8" w:tplc="3AF8CD0E">
      <w:numFmt w:val="bullet"/>
      <w:lvlText w:val="•"/>
      <w:lvlJc w:val="left"/>
      <w:pPr>
        <w:ind w:left="1980" w:hanging="360"/>
      </w:pPr>
      <w:rPr>
        <w:rFonts w:hint="default"/>
        <w:lang w:val="en-US" w:eastAsia="en-US" w:bidi="en-US"/>
      </w:rPr>
    </w:lvl>
  </w:abstractNum>
  <w:abstractNum w:abstractNumId="140" w15:restartNumberingAfterBreak="0">
    <w:nsid w:val="425871FF"/>
    <w:multiLevelType w:val="hybridMultilevel"/>
    <w:tmpl w:val="0D20C126"/>
    <w:lvl w:ilvl="0" w:tplc="52448588">
      <w:numFmt w:val="bullet"/>
      <w:lvlText w:val=""/>
      <w:lvlJc w:val="left"/>
      <w:pPr>
        <w:ind w:left="483" w:hanging="360"/>
      </w:pPr>
      <w:rPr>
        <w:rFonts w:ascii="Symbol" w:eastAsia="Symbol" w:hAnsi="Symbol" w:cs="Symbol" w:hint="default"/>
        <w:w w:val="100"/>
        <w:sz w:val="23"/>
        <w:szCs w:val="23"/>
        <w:lang w:val="en-US" w:eastAsia="en-US" w:bidi="en-US"/>
      </w:rPr>
    </w:lvl>
    <w:lvl w:ilvl="1" w:tplc="10E0E6EA">
      <w:numFmt w:val="bullet"/>
      <w:lvlText w:val="•"/>
      <w:lvlJc w:val="left"/>
      <w:pPr>
        <w:ind w:left="668" w:hanging="360"/>
      </w:pPr>
      <w:rPr>
        <w:rFonts w:hint="default"/>
        <w:lang w:val="en-US" w:eastAsia="en-US" w:bidi="en-US"/>
      </w:rPr>
    </w:lvl>
    <w:lvl w:ilvl="2" w:tplc="208610D4">
      <w:numFmt w:val="bullet"/>
      <w:lvlText w:val="•"/>
      <w:lvlJc w:val="left"/>
      <w:pPr>
        <w:ind w:left="856" w:hanging="360"/>
      </w:pPr>
      <w:rPr>
        <w:rFonts w:hint="default"/>
        <w:lang w:val="en-US" w:eastAsia="en-US" w:bidi="en-US"/>
      </w:rPr>
    </w:lvl>
    <w:lvl w:ilvl="3" w:tplc="0C4E6C92">
      <w:numFmt w:val="bullet"/>
      <w:lvlText w:val="•"/>
      <w:lvlJc w:val="left"/>
      <w:pPr>
        <w:ind w:left="1044" w:hanging="360"/>
      </w:pPr>
      <w:rPr>
        <w:rFonts w:hint="default"/>
        <w:lang w:val="en-US" w:eastAsia="en-US" w:bidi="en-US"/>
      </w:rPr>
    </w:lvl>
    <w:lvl w:ilvl="4" w:tplc="8006EDA0">
      <w:numFmt w:val="bullet"/>
      <w:lvlText w:val="•"/>
      <w:lvlJc w:val="left"/>
      <w:pPr>
        <w:ind w:left="1232" w:hanging="360"/>
      </w:pPr>
      <w:rPr>
        <w:rFonts w:hint="default"/>
        <w:lang w:val="en-US" w:eastAsia="en-US" w:bidi="en-US"/>
      </w:rPr>
    </w:lvl>
    <w:lvl w:ilvl="5" w:tplc="AE1840B2">
      <w:numFmt w:val="bullet"/>
      <w:lvlText w:val="•"/>
      <w:lvlJc w:val="left"/>
      <w:pPr>
        <w:ind w:left="1420" w:hanging="360"/>
      </w:pPr>
      <w:rPr>
        <w:rFonts w:hint="default"/>
        <w:lang w:val="en-US" w:eastAsia="en-US" w:bidi="en-US"/>
      </w:rPr>
    </w:lvl>
    <w:lvl w:ilvl="6" w:tplc="748A4166">
      <w:numFmt w:val="bullet"/>
      <w:lvlText w:val="•"/>
      <w:lvlJc w:val="left"/>
      <w:pPr>
        <w:ind w:left="1608" w:hanging="360"/>
      </w:pPr>
      <w:rPr>
        <w:rFonts w:hint="default"/>
        <w:lang w:val="en-US" w:eastAsia="en-US" w:bidi="en-US"/>
      </w:rPr>
    </w:lvl>
    <w:lvl w:ilvl="7" w:tplc="65B8A7FE">
      <w:numFmt w:val="bullet"/>
      <w:lvlText w:val="•"/>
      <w:lvlJc w:val="left"/>
      <w:pPr>
        <w:ind w:left="1796" w:hanging="360"/>
      </w:pPr>
      <w:rPr>
        <w:rFonts w:hint="default"/>
        <w:lang w:val="en-US" w:eastAsia="en-US" w:bidi="en-US"/>
      </w:rPr>
    </w:lvl>
    <w:lvl w:ilvl="8" w:tplc="3C90B57C">
      <w:numFmt w:val="bullet"/>
      <w:lvlText w:val="•"/>
      <w:lvlJc w:val="left"/>
      <w:pPr>
        <w:ind w:left="1984" w:hanging="360"/>
      </w:pPr>
      <w:rPr>
        <w:rFonts w:hint="default"/>
        <w:lang w:val="en-US" w:eastAsia="en-US" w:bidi="en-US"/>
      </w:rPr>
    </w:lvl>
  </w:abstractNum>
  <w:abstractNum w:abstractNumId="141" w15:restartNumberingAfterBreak="0">
    <w:nsid w:val="42A5682E"/>
    <w:multiLevelType w:val="hybridMultilevel"/>
    <w:tmpl w:val="0666D146"/>
    <w:lvl w:ilvl="0" w:tplc="0E483276">
      <w:numFmt w:val="bullet"/>
      <w:lvlText w:val=""/>
      <w:lvlJc w:val="left"/>
      <w:pPr>
        <w:ind w:left="467" w:hanging="360"/>
      </w:pPr>
      <w:rPr>
        <w:rFonts w:ascii="Symbol" w:eastAsia="Symbol" w:hAnsi="Symbol" w:cs="Symbol" w:hint="default"/>
        <w:w w:val="100"/>
        <w:sz w:val="23"/>
        <w:szCs w:val="23"/>
        <w:lang w:val="en-US" w:eastAsia="en-US" w:bidi="en-US"/>
      </w:rPr>
    </w:lvl>
    <w:lvl w:ilvl="1" w:tplc="2E80625C">
      <w:numFmt w:val="bullet"/>
      <w:lvlText w:val="•"/>
      <w:lvlJc w:val="left"/>
      <w:pPr>
        <w:ind w:left="693" w:hanging="360"/>
      </w:pPr>
      <w:rPr>
        <w:rFonts w:hint="default"/>
        <w:lang w:val="en-US" w:eastAsia="en-US" w:bidi="en-US"/>
      </w:rPr>
    </w:lvl>
    <w:lvl w:ilvl="2" w:tplc="DD245366">
      <w:numFmt w:val="bullet"/>
      <w:lvlText w:val="•"/>
      <w:lvlJc w:val="left"/>
      <w:pPr>
        <w:ind w:left="927" w:hanging="360"/>
      </w:pPr>
      <w:rPr>
        <w:rFonts w:hint="default"/>
        <w:lang w:val="en-US" w:eastAsia="en-US" w:bidi="en-US"/>
      </w:rPr>
    </w:lvl>
    <w:lvl w:ilvl="3" w:tplc="C2A6E310">
      <w:numFmt w:val="bullet"/>
      <w:lvlText w:val="•"/>
      <w:lvlJc w:val="left"/>
      <w:pPr>
        <w:ind w:left="1161" w:hanging="360"/>
      </w:pPr>
      <w:rPr>
        <w:rFonts w:hint="default"/>
        <w:lang w:val="en-US" w:eastAsia="en-US" w:bidi="en-US"/>
      </w:rPr>
    </w:lvl>
    <w:lvl w:ilvl="4" w:tplc="89B443E8">
      <w:numFmt w:val="bullet"/>
      <w:lvlText w:val="•"/>
      <w:lvlJc w:val="left"/>
      <w:pPr>
        <w:ind w:left="1395" w:hanging="360"/>
      </w:pPr>
      <w:rPr>
        <w:rFonts w:hint="default"/>
        <w:lang w:val="en-US" w:eastAsia="en-US" w:bidi="en-US"/>
      </w:rPr>
    </w:lvl>
    <w:lvl w:ilvl="5" w:tplc="69C40C8A">
      <w:numFmt w:val="bullet"/>
      <w:lvlText w:val="•"/>
      <w:lvlJc w:val="left"/>
      <w:pPr>
        <w:ind w:left="1629" w:hanging="360"/>
      </w:pPr>
      <w:rPr>
        <w:rFonts w:hint="default"/>
        <w:lang w:val="en-US" w:eastAsia="en-US" w:bidi="en-US"/>
      </w:rPr>
    </w:lvl>
    <w:lvl w:ilvl="6" w:tplc="57C0D0EE">
      <w:numFmt w:val="bullet"/>
      <w:lvlText w:val="•"/>
      <w:lvlJc w:val="left"/>
      <w:pPr>
        <w:ind w:left="1862" w:hanging="360"/>
      </w:pPr>
      <w:rPr>
        <w:rFonts w:hint="default"/>
        <w:lang w:val="en-US" w:eastAsia="en-US" w:bidi="en-US"/>
      </w:rPr>
    </w:lvl>
    <w:lvl w:ilvl="7" w:tplc="CB7E5E84">
      <w:numFmt w:val="bullet"/>
      <w:lvlText w:val="•"/>
      <w:lvlJc w:val="left"/>
      <w:pPr>
        <w:ind w:left="2096" w:hanging="360"/>
      </w:pPr>
      <w:rPr>
        <w:rFonts w:hint="default"/>
        <w:lang w:val="en-US" w:eastAsia="en-US" w:bidi="en-US"/>
      </w:rPr>
    </w:lvl>
    <w:lvl w:ilvl="8" w:tplc="5052D3E2">
      <w:numFmt w:val="bullet"/>
      <w:lvlText w:val="•"/>
      <w:lvlJc w:val="left"/>
      <w:pPr>
        <w:ind w:left="2330" w:hanging="360"/>
      </w:pPr>
      <w:rPr>
        <w:rFonts w:hint="default"/>
        <w:lang w:val="en-US" w:eastAsia="en-US" w:bidi="en-US"/>
      </w:rPr>
    </w:lvl>
  </w:abstractNum>
  <w:abstractNum w:abstractNumId="142" w15:restartNumberingAfterBreak="0">
    <w:nsid w:val="43943ABE"/>
    <w:multiLevelType w:val="hybridMultilevel"/>
    <w:tmpl w:val="A3881A2E"/>
    <w:lvl w:ilvl="0" w:tplc="ABB84BD2">
      <w:numFmt w:val="bullet"/>
      <w:lvlText w:val=""/>
      <w:lvlJc w:val="left"/>
      <w:pPr>
        <w:ind w:left="467" w:hanging="360"/>
      </w:pPr>
      <w:rPr>
        <w:rFonts w:ascii="Symbol" w:eastAsia="Symbol" w:hAnsi="Symbol" w:cs="Symbol" w:hint="default"/>
        <w:w w:val="100"/>
        <w:sz w:val="23"/>
        <w:szCs w:val="23"/>
        <w:lang w:val="en-US" w:eastAsia="en-US" w:bidi="en-US"/>
      </w:rPr>
    </w:lvl>
    <w:lvl w:ilvl="1" w:tplc="2CF61D90">
      <w:numFmt w:val="bullet"/>
      <w:lvlText w:val="•"/>
      <w:lvlJc w:val="left"/>
      <w:pPr>
        <w:ind w:left="597" w:hanging="360"/>
      </w:pPr>
      <w:rPr>
        <w:rFonts w:hint="default"/>
        <w:lang w:val="en-US" w:eastAsia="en-US" w:bidi="en-US"/>
      </w:rPr>
    </w:lvl>
    <w:lvl w:ilvl="2" w:tplc="5CC42DF2">
      <w:numFmt w:val="bullet"/>
      <w:lvlText w:val="•"/>
      <w:lvlJc w:val="left"/>
      <w:pPr>
        <w:ind w:left="735" w:hanging="360"/>
      </w:pPr>
      <w:rPr>
        <w:rFonts w:hint="default"/>
        <w:lang w:val="en-US" w:eastAsia="en-US" w:bidi="en-US"/>
      </w:rPr>
    </w:lvl>
    <w:lvl w:ilvl="3" w:tplc="00728EEA">
      <w:numFmt w:val="bullet"/>
      <w:lvlText w:val="•"/>
      <w:lvlJc w:val="left"/>
      <w:pPr>
        <w:ind w:left="872" w:hanging="360"/>
      </w:pPr>
      <w:rPr>
        <w:rFonts w:hint="default"/>
        <w:lang w:val="en-US" w:eastAsia="en-US" w:bidi="en-US"/>
      </w:rPr>
    </w:lvl>
    <w:lvl w:ilvl="4" w:tplc="37EE17A6">
      <w:numFmt w:val="bullet"/>
      <w:lvlText w:val="•"/>
      <w:lvlJc w:val="left"/>
      <w:pPr>
        <w:ind w:left="1010" w:hanging="360"/>
      </w:pPr>
      <w:rPr>
        <w:rFonts w:hint="default"/>
        <w:lang w:val="en-US" w:eastAsia="en-US" w:bidi="en-US"/>
      </w:rPr>
    </w:lvl>
    <w:lvl w:ilvl="5" w:tplc="7AC092B6">
      <w:numFmt w:val="bullet"/>
      <w:lvlText w:val="•"/>
      <w:lvlJc w:val="left"/>
      <w:pPr>
        <w:ind w:left="1147" w:hanging="360"/>
      </w:pPr>
      <w:rPr>
        <w:rFonts w:hint="default"/>
        <w:lang w:val="en-US" w:eastAsia="en-US" w:bidi="en-US"/>
      </w:rPr>
    </w:lvl>
    <w:lvl w:ilvl="6" w:tplc="D4B856F8">
      <w:numFmt w:val="bullet"/>
      <w:lvlText w:val="•"/>
      <w:lvlJc w:val="left"/>
      <w:pPr>
        <w:ind w:left="1285" w:hanging="360"/>
      </w:pPr>
      <w:rPr>
        <w:rFonts w:hint="default"/>
        <w:lang w:val="en-US" w:eastAsia="en-US" w:bidi="en-US"/>
      </w:rPr>
    </w:lvl>
    <w:lvl w:ilvl="7" w:tplc="D46EF7EC">
      <w:numFmt w:val="bullet"/>
      <w:lvlText w:val="•"/>
      <w:lvlJc w:val="left"/>
      <w:pPr>
        <w:ind w:left="1422" w:hanging="360"/>
      </w:pPr>
      <w:rPr>
        <w:rFonts w:hint="default"/>
        <w:lang w:val="en-US" w:eastAsia="en-US" w:bidi="en-US"/>
      </w:rPr>
    </w:lvl>
    <w:lvl w:ilvl="8" w:tplc="9D38F69A">
      <w:numFmt w:val="bullet"/>
      <w:lvlText w:val="•"/>
      <w:lvlJc w:val="left"/>
      <w:pPr>
        <w:ind w:left="1560" w:hanging="360"/>
      </w:pPr>
      <w:rPr>
        <w:rFonts w:hint="default"/>
        <w:lang w:val="en-US" w:eastAsia="en-US" w:bidi="en-US"/>
      </w:rPr>
    </w:lvl>
  </w:abstractNum>
  <w:abstractNum w:abstractNumId="143" w15:restartNumberingAfterBreak="0">
    <w:nsid w:val="43A729C8"/>
    <w:multiLevelType w:val="hybridMultilevel"/>
    <w:tmpl w:val="527A6944"/>
    <w:lvl w:ilvl="0" w:tplc="EA66FFC6">
      <w:numFmt w:val="bullet"/>
      <w:lvlText w:val=""/>
      <w:lvlJc w:val="left"/>
      <w:pPr>
        <w:ind w:left="467" w:hanging="360"/>
      </w:pPr>
      <w:rPr>
        <w:rFonts w:ascii="Symbol" w:eastAsia="Symbol" w:hAnsi="Symbol" w:cs="Symbol" w:hint="default"/>
        <w:w w:val="100"/>
        <w:sz w:val="23"/>
        <w:szCs w:val="23"/>
        <w:lang w:val="en-US" w:eastAsia="en-US" w:bidi="en-US"/>
      </w:rPr>
    </w:lvl>
    <w:lvl w:ilvl="1" w:tplc="E7DA2720">
      <w:numFmt w:val="bullet"/>
      <w:lvlText w:val="•"/>
      <w:lvlJc w:val="left"/>
      <w:pPr>
        <w:ind w:left="693" w:hanging="360"/>
      </w:pPr>
      <w:rPr>
        <w:rFonts w:hint="default"/>
        <w:lang w:val="en-US" w:eastAsia="en-US" w:bidi="en-US"/>
      </w:rPr>
    </w:lvl>
    <w:lvl w:ilvl="2" w:tplc="76003DC6">
      <w:numFmt w:val="bullet"/>
      <w:lvlText w:val="•"/>
      <w:lvlJc w:val="left"/>
      <w:pPr>
        <w:ind w:left="927" w:hanging="360"/>
      </w:pPr>
      <w:rPr>
        <w:rFonts w:hint="default"/>
        <w:lang w:val="en-US" w:eastAsia="en-US" w:bidi="en-US"/>
      </w:rPr>
    </w:lvl>
    <w:lvl w:ilvl="3" w:tplc="5CC2D65A">
      <w:numFmt w:val="bullet"/>
      <w:lvlText w:val="•"/>
      <w:lvlJc w:val="left"/>
      <w:pPr>
        <w:ind w:left="1161" w:hanging="360"/>
      </w:pPr>
      <w:rPr>
        <w:rFonts w:hint="default"/>
        <w:lang w:val="en-US" w:eastAsia="en-US" w:bidi="en-US"/>
      </w:rPr>
    </w:lvl>
    <w:lvl w:ilvl="4" w:tplc="E14248A2">
      <w:numFmt w:val="bullet"/>
      <w:lvlText w:val="•"/>
      <w:lvlJc w:val="left"/>
      <w:pPr>
        <w:ind w:left="1395" w:hanging="360"/>
      </w:pPr>
      <w:rPr>
        <w:rFonts w:hint="default"/>
        <w:lang w:val="en-US" w:eastAsia="en-US" w:bidi="en-US"/>
      </w:rPr>
    </w:lvl>
    <w:lvl w:ilvl="5" w:tplc="C0447F8C">
      <w:numFmt w:val="bullet"/>
      <w:lvlText w:val="•"/>
      <w:lvlJc w:val="left"/>
      <w:pPr>
        <w:ind w:left="1629" w:hanging="360"/>
      </w:pPr>
      <w:rPr>
        <w:rFonts w:hint="default"/>
        <w:lang w:val="en-US" w:eastAsia="en-US" w:bidi="en-US"/>
      </w:rPr>
    </w:lvl>
    <w:lvl w:ilvl="6" w:tplc="7D2688F2">
      <w:numFmt w:val="bullet"/>
      <w:lvlText w:val="•"/>
      <w:lvlJc w:val="left"/>
      <w:pPr>
        <w:ind w:left="1862" w:hanging="360"/>
      </w:pPr>
      <w:rPr>
        <w:rFonts w:hint="default"/>
        <w:lang w:val="en-US" w:eastAsia="en-US" w:bidi="en-US"/>
      </w:rPr>
    </w:lvl>
    <w:lvl w:ilvl="7" w:tplc="14427492">
      <w:numFmt w:val="bullet"/>
      <w:lvlText w:val="•"/>
      <w:lvlJc w:val="left"/>
      <w:pPr>
        <w:ind w:left="2096" w:hanging="360"/>
      </w:pPr>
      <w:rPr>
        <w:rFonts w:hint="default"/>
        <w:lang w:val="en-US" w:eastAsia="en-US" w:bidi="en-US"/>
      </w:rPr>
    </w:lvl>
    <w:lvl w:ilvl="8" w:tplc="73367B34">
      <w:numFmt w:val="bullet"/>
      <w:lvlText w:val="•"/>
      <w:lvlJc w:val="left"/>
      <w:pPr>
        <w:ind w:left="2330" w:hanging="360"/>
      </w:pPr>
      <w:rPr>
        <w:rFonts w:hint="default"/>
        <w:lang w:val="en-US" w:eastAsia="en-US" w:bidi="en-US"/>
      </w:rPr>
    </w:lvl>
  </w:abstractNum>
  <w:abstractNum w:abstractNumId="144" w15:restartNumberingAfterBreak="0">
    <w:nsid w:val="44506876"/>
    <w:multiLevelType w:val="hybridMultilevel"/>
    <w:tmpl w:val="6D942F30"/>
    <w:lvl w:ilvl="0" w:tplc="AF2A7790">
      <w:numFmt w:val="bullet"/>
      <w:lvlText w:val=""/>
      <w:lvlJc w:val="left"/>
      <w:pPr>
        <w:ind w:left="467" w:hanging="360"/>
      </w:pPr>
      <w:rPr>
        <w:rFonts w:ascii="Symbol" w:eastAsia="Symbol" w:hAnsi="Symbol" w:cs="Symbol" w:hint="default"/>
        <w:w w:val="100"/>
        <w:sz w:val="23"/>
        <w:szCs w:val="23"/>
        <w:lang w:val="en-US" w:eastAsia="en-US" w:bidi="en-US"/>
      </w:rPr>
    </w:lvl>
    <w:lvl w:ilvl="1" w:tplc="3B405FE2">
      <w:numFmt w:val="bullet"/>
      <w:lvlText w:val="•"/>
      <w:lvlJc w:val="left"/>
      <w:pPr>
        <w:ind w:left="693" w:hanging="360"/>
      </w:pPr>
      <w:rPr>
        <w:rFonts w:hint="default"/>
        <w:lang w:val="en-US" w:eastAsia="en-US" w:bidi="en-US"/>
      </w:rPr>
    </w:lvl>
    <w:lvl w:ilvl="2" w:tplc="FF203A30">
      <w:numFmt w:val="bullet"/>
      <w:lvlText w:val="•"/>
      <w:lvlJc w:val="left"/>
      <w:pPr>
        <w:ind w:left="927" w:hanging="360"/>
      </w:pPr>
      <w:rPr>
        <w:rFonts w:hint="default"/>
        <w:lang w:val="en-US" w:eastAsia="en-US" w:bidi="en-US"/>
      </w:rPr>
    </w:lvl>
    <w:lvl w:ilvl="3" w:tplc="D4823F70">
      <w:numFmt w:val="bullet"/>
      <w:lvlText w:val="•"/>
      <w:lvlJc w:val="left"/>
      <w:pPr>
        <w:ind w:left="1161" w:hanging="360"/>
      </w:pPr>
      <w:rPr>
        <w:rFonts w:hint="default"/>
        <w:lang w:val="en-US" w:eastAsia="en-US" w:bidi="en-US"/>
      </w:rPr>
    </w:lvl>
    <w:lvl w:ilvl="4" w:tplc="1C985132">
      <w:numFmt w:val="bullet"/>
      <w:lvlText w:val="•"/>
      <w:lvlJc w:val="left"/>
      <w:pPr>
        <w:ind w:left="1395" w:hanging="360"/>
      </w:pPr>
      <w:rPr>
        <w:rFonts w:hint="default"/>
        <w:lang w:val="en-US" w:eastAsia="en-US" w:bidi="en-US"/>
      </w:rPr>
    </w:lvl>
    <w:lvl w:ilvl="5" w:tplc="530ECD76">
      <w:numFmt w:val="bullet"/>
      <w:lvlText w:val="•"/>
      <w:lvlJc w:val="left"/>
      <w:pPr>
        <w:ind w:left="1629" w:hanging="360"/>
      </w:pPr>
      <w:rPr>
        <w:rFonts w:hint="default"/>
        <w:lang w:val="en-US" w:eastAsia="en-US" w:bidi="en-US"/>
      </w:rPr>
    </w:lvl>
    <w:lvl w:ilvl="6" w:tplc="B4C21B2E">
      <w:numFmt w:val="bullet"/>
      <w:lvlText w:val="•"/>
      <w:lvlJc w:val="left"/>
      <w:pPr>
        <w:ind w:left="1862" w:hanging="360"/>
      </w:pPr>
      <w:rPr>
        <w:rFonts w:hint="default"/>
        <w:lang w:val="en-US" w:eastAsia="en-US" w:bidi="en-US"/>
      </w:rPr>
    </w:lvl>
    <w:lvl w:ilvl="7" w:tplc="39D03EC0">
      <w:numFmt w:val="bullet"/>
      <w:lvlText w:val="•"/>
      <w:lvlJc w:val="left"/>
      <w:pPr>
        <w:ind w:left="2096" w:hanging="360"/>
      </w:pPr>
      <w:rPr>
        <w:rFonts w:hint="default"/>
        <w:lang w:val="en-US" w:eastAsia="en-US" w:bidi="en-US"/>
      </w:rPr>
    </w:lvl>
    <w:lvl w:ilvl="8" w:tplc="967CB7BE">
      <w:numFmt w:val="bullet"/>
      <w:lvlText w:val="•"/>
      <w:lvlJc w:val="left"/>
      <w:pPr>
        <w:ind w:left="2330" w:hanging="360"/>
      </w:pPr>
      <w:rPr>
        <w:rFonts w:hint="default"/>
        <w:lang w:val="en-US" w:eastAsia="en-US" w:bidi="en-US"/>
      </w:rPr>
    </w:lvl>
  </w:abstractNum>
  <w:abstractNum w:abstractNumId="145" w15:restartNumberingAfterBreak="0">
    <w:nsid w:val="448C6423"/>
    <w:multiLevelType w:val="hybridMultilevel"/>
    <w:tmpl w:val="C8F4CA50"/>
    <w:lvl w:ilvl="0" w:tplc="1C60DC60">
      <w:numFmt w:val="bullet"/>
      <w:lvlText w:val=""/>
      <w:lvlJc w:val="left"/>
      <w:pPr>
        <w:ind w:left="363" w:hanging="315"/>
      </w:pPr>
      <w:rPr>
        <w:rFonts w:ascii="Symbol" w:eastAsia="Symbol" w:hAnsi="Symbol" w:cs="Symbol" w:hint="default"/>
        <w:w w:val="100"/>
        <w:sz w:val="23"/>
        <w:szCs w:val="23"/>
        <w:lang w:val="en-US" w:eastAsia="en-US" w:bidi="en-US"/>
      </w:rPr>
    </w:lvl>
    <w:lvl w:ilvl="1" w:tplc="FAC4D900">
      <w:numFmt w:val="bullet"/>
      <w:lvlText w:val="•"/>
      <w:lvlJc w:val="left"/>
      <w:pPr>
        <w:ind w:left="603" w:hanging="315"/>
      </w:pPr>
      <w:rPr>
        <w:rFonts w:hint="default"/>
        <w:lang w:val="en-US" w:eastAsia="en-US" w:bidi="en-US"/>
      </w:rPr>
    </w:lvl>
    <w:lvl w:ilvl="2" w:tplc="6902D526">
      <w:numFmt w:val="bullet"/>
      <w:lvlText w:val="•"/>
      <w:lvlJc w:val="left"/>
      <w:pPr>
        <w:ind w:left="847" w:hanging="315"/>
      </w:pPr>
      <w:rPr>
        <w:rFonts w:hint="default"/>
        <w:lang w:val="en-US" w:eastAsia="en-US" w:bidi="en-US"/>
      </w:rPr>
    </w:lvl>
    <w:lvl w:ilvl="3" w:tplc="9F96A68A">
      <w:numFmt w:val="bullet"/>
      <w:lvlText w:val="•"/>
      <w:lvlJc w:val="left"/>
      <w:pPr>
        <w:ind w:left="1091" w:hanging="315"/>
      </w:pPr>
      <w:rPr>
        <w:rFonts w:hint="default"/>
        <w:lang w:val="en-US" w:eastAsia="en-US" w:bidi="en-US"/>
      </w:rPr>
    </w:lvl>
    <w:lvl w:ilvl="4" w:tplc="65EC6A04">
      <w:numFmt w:val="bullet"/>
      <w:lvlText w:val="•"/>
      <w:lvlJc w:val="left"/>
      <w:pPr>
        <w:ind w:left="1335" w:hanging="315"/>
      </w:pPr>
      <w:rPr>
        <w:rFonts w:hint="default"/>
        <w:lang w:val="en-US" w:eastAsia="en-US" w:bidi="en-US"/>
      </w:rPr>
    </w:lvl>
    <w:lvl w:ilvl="5" w:tplc="7556D76A">
      <w:numFmt w:val="bullet"/>
      <w:lvlText w:val="•"/>
      <w:lvlJc w:val="left"/>
      <w:pPr>
        <w:ind w:left="1579" w:hanging="315"/>
      </w:pPr>
      <w:rPr>
        <w:rFonts w:hint="default"/>
        <w:lang w:val="en-US" w:eastAsia="en-US" w:bidi="en-US"/>
      </w:rPr>
    </w:lvl>
    <w:lvl w:ilvl="6" w:tplc="BE1CC5DC">
      <w:numFmt w:val="bullet"/>
      <w:lvlText w:val="•"/>
      <w:lvlJc w:val="left"/>
      <w:pPr>
        <w:ind w:left="1822" w:hanging="315"/>
      </w:pPr>
      <w:rPr>
        <w:rFonts w:hint="default"/>
        <w:lang w:val="en-US" w:eastAsia="en-US" w:bidi="en-US"/>
      </w:rPr>
    </w:lvl>
    <w:lvl w:ilvl="7" w:tplc="37AABF38">
      <w:numFmt w:val="bullet"/>
      <w:lvlText w:val="•"/>
      <w:lvlJc w:val="left"/>
      <w:pPr>
        <w:ind w:left="2066" w:hanging="315"/>
      </w:pPr>
      <w:rPr>
        <w:rFonts w:hint="default"/>
        <w:lang w:val="en-US" w:eastAsia="en-US" w:bidi="en-US"/>
      </w:rPr>
    </w:lvl>
    <w:lvl w:ilvl="8" w:tplc="6D749C96">
      <w:numFmt w:val="bullet"/>
      <w:lvlText w:val="•"/>
      <w:lvlJc w:val="left"/>
      <w:pPr>
        <w:ind w:left="2310" w:hanging="315"/>
      </w:pPr>
      <w:rPr>
        <w:rFonts w:hint="default"/>
        <w:lang w:val="en-US" w:eastAsia="en-US" w:bidi="en-US"/>
      </w:rPr>
    </w:lvl>
  </w:abstractNum>
  <w:abstractNum w:abstractNumId="146" w15:restartNumberingAfterBreak="0">
    <w:nsid w:val="45267A2F"/>
    <w:multiLevelType w:val="hybridMultilevel"/>
    <w:tmpl w:val="429E0152"/>
    <w:lvl w:ilvl="0" w:tplc="FAB474D8">
      <w:numFmt w:val="bullet"/>
      <w:lvlText w:val=""/>
      <w:lvlJc w:val="left"/>
      <w:pPr>
        <w:ind w:left="392" w:hanging="286"/>
      </w:pPr>
      <w:rPr>
        <w:rFonts w:ascii="Symbol" w:eastAsia="Symbol" w:hAnsi="Symbol" w:cs="Symbol" w:hint="default"/>
        <w:w w:val="100"/>
        <w:sz w:val="23"/>
        <w:szCs w:val="23"/>
        <w:lang w:val="en-US" w:eastAsia="en-US" w:bidi="en-US"/>
      </w:rPr>
    </w:lvl>
    <w:lvl w:ilvl="1" w:tplc="DE866298">
      <w:numFmt w:val="bullet"/>
      <w:lvlText w:val="•"/>
      <w:lvlJc w:val="left"/>
      <w:pPr>
        <w:ind w:left="596" w:hanging="286"/>
      </w:pPr>
      <w:rPr>
        <w:rFonts w:hint="default"/>
        <w:lang w:val="en-US" w:eastAsia="en-US" w:bidi="en-US"/>
      </w:rPr>
    </w:lvl>
    <w:lvl w:ilvl="2" w:tplc="B754B83A">
      <w:numFmt w:val="bullet"/>
      <w:lvlText w:val="•"/>
      <w:lvlJc w:val="left"/>
      <w:pPr>
        <w:ind w:left="792" w:hanging="286"/>
      </w:pPr>
      <w:rPr>
        <w:rFonts w:hint="default"/>
        <w:lang w:val="en-US" w:eastAsia="en-US" w:bidi="en-US"/>
      </w:rPr>
    </w:lvl>
    <w:lvl w:ilvl="3" w:tplc="3FCE38F8">
      <w:numFmt w:val="bullet"/>
      <w:lvlText w:val="•"/>
      <w:lvlJc w:val="left"/>
      <w:pPr>
        <w:ind w:left="988" w:hanging="286"/>
      </w:pPr>
      <w:rPr>
        <w:rFonts w:hint="default"/>
        <w:lang w:val="en-US" w:eastAsia="en-US" w:bidi="en-US"/>
      </w:rPr>
    </w:lvl>
    <w:lvl w:ilvl="4" w:tplc="D5E2CC44">
      <w:numFmt w:val="bullet"/>
      <w:lvlText w:val="•"/>
      <w:lvlJc w:val="left"/>
      <w:pPr>
        <w:ind w:left="1184" w:hanging="286"/>
      </w:pPr>
      <w:rPr>
        <w:rFonts w:hint="default"/>
        <w:lang w:val="en-US" w:eastAsia="en-US" w:bidi="en-US"/>
      </w:rPr>
    </w:lvl>
    <w:lvl w:ilvl="5" w:tplc="EC0E9B54">
      <w:numFmt w:val="bullet"/>
      <w:lvlText w:val="•"/>
      <w:lvlJc w:val="left"/>
      <w:pPr>
        <w:ind w:left="1380" w:hanging="286"/>
      </w:pPr>
      <w:rPr>
        <w:rFonts w:hint="default"/>
        <w:lang w:val="en-US" w:eastAsia="en-US" w:bidi="en-US"/>
      </w:rPr>
    </w:lvl>
    <w:lvl w:ilvl="6" w:tplc="5606BED8">
      <w:numFmt w:val="bullet"/>
      <w:lvlText w:val="•"/>
      <w:lvlJc w:val="left"/>
      <w:pPr>
        <w:ind w:left="1576" w:hanging="286"/>
      </w:pPr>
      <w:rPr>
        <w:rFonts w:hint="default"/>
        <w:lang w:val="en-US" w:eastAsia="en-US" w:bidi="en-US"/>
      </w:rPr>
    </w:lvl>
    <w:lvl w:ilvl="7" w:tplc="FF087C7C">
      <w:numFmt w:val="bullet"/>
      <w:lvlText w:val="•"/>
      <w:lvlJc w:val="left"/>
      <w:pPr>
        <w:ind w:left="1772" w:hanging="286"/>
      </w:pPr>
      <w:rPr>
        <w:rFonts w:hint="default"/>
        <w:lang w:val="en-US" w:eastAsia="en-US" w:bidi="en-US"/>
      </w:rPr>
    </w:lvl>
    <w:lvl w:ilvl="8" w:tplc="115C7B0E">
      <w:numFmt w:val="bullet"/>
      <w:lvlText w:val="•"/>
      <w:lvlJc w:val="left"/>
      <w:pPr>
        <w:ind w:left="1968" w:hanging="286"/>
      </w:pPr>
      <w:rPr>
        <w:rFonts w:hint="default"/>
        <w:lang w:val="en-US" w:eastAsia="en-US" w:bidi="en-US"/>
      </w:rPr>
    </w:lvl>
  </w:abstractNum>
  <w:abstractNum w:abstractNumId="147" w15:restartNumberingAfterBreak="0">
    <w:nsid w:val="45D37EA5"/>
    <w:multiLevelType w:val="hybridMultilevel"/>
    <w:tmpl w:val="C9C2C89C"/>
    <w:lvl w:ilvl="0" w:tplc="BCE410C6">
      <w:numFmt w:val="bullet"/>
      <w:lvlText w:val=""/>
      <w:lvlJc w:val="left"/>
      <w:pPr>
        <w:ind w:left="467" w:hanging="360"/>
      </w:pPr>
      <w:rPr>
        <w:rFonts w:ascii="Symbol" w:eastAsia="Symbol" w:hAnsi="Symbol" w:cs="Symbol" w:hint="default"/>
        <w:w w:val="100"/>
        <w:sz w:val="23"/>
        <w:szCs w:val="23"/>
        <w:lang w:val="en-US" w:eastAsia="en-US" w:bidi="en-US"/>
      </w:rPr>
    </w:lvl>
    <w:lvl w:ilvl="1" w:tplc="EB84C494">
      <w:numFmt w:val="bullet"/>
      <w:lvlText w:val="•"/>
      <w:lvlJc w:val="left"/>
      <w:pPr>
        <w:ind w:left="665" w:hanging="360"/>
      </w:pPr>
      <w:rPr>
        <w:rFonts w:hint="default"/>
        <w:lang w:val="en-US" w:eastAsia="en-US" w:bidi="en-US"/>
      </w:rPr>
    </w:lvl>
    <w:lvl w:ilvl="2" w:tplc="FA7AAED8">
      <w:numFmt w:val="bullet"/>
      <w:lvlText w:val="•"/>
      <w:lvlJc w:val="left"/>
      <w:pPr>
        <w:ind w:left="871" w:hanging="360"/>
      </w:pPr>
      <w:rPr>
        <w:rFonts w:hint="default"/>
        <w:lang w:val="en-US" w:eastAsia="en-US" w:bidi="en-US"/>
      </w:rPr>
    </w:lvl>
    <w:lvl w:ilvl="3" w:tplc="3BCA28C8">
      <w:numFmt w:val="bullet"/>
      <w:lvlText w:val="•"/>
      <w:lvlJc w:val="left"/>
      <w:pPr>
        <w:ind w:left="1076" w:hanging="360"/>
      </w:pPr>
      <w:rPr>
        <w:rFonts w:hint="default"/>
        <w:lang w:val="en-US" w:eastAsia="en-US" w:bidi="en-US"/>
      </w:rPr>
    </w:lvl>
    <w:lvl w:ilvl="4" w:tplc="0A2C8528">
      <w:numFmt w:val="bullet"/>
      <w:lvlText w:val="•"/>
      <w:lvlJc w:val="left"/>
      <w:pPr>
        <w:ind w:left="1282" w:hanging="360"/>
      </w:pPr>
      <w:rPr>
        <w:rFonts w:hint="default"/>
        <w:lang w:val="en-US" w:eastAsia="en-US" w:bidi="en-US"/>
      </w:rPr>
    </w:lvl>
    <w:lvl w:ilvl="5" w:tplc="F3DA9B4A">
      <w:numFmt w:val="bullet"/>
      <w:lvlText w:val="•"/>
      <w:lvlJc w:val="left"/>
      <w:pPr>
        <w:ind w:left="1487" w:hanging="360"/>
      </w:pPr>
      <w:rPr>
        <w:rFonts w:hint="default"/>
        <w:lang w:val="en-US" w:eastAsia="en-US" w:bidi="en-US"/>
      </w:rPr>
    </w:lvl>
    <w:lvl w:ilvl="6" w:tplc="F6D04774">
      <w:numFmt w:val="bullet"/>
      <w:lvlText w:val="•"/>
      <w:lvlJc w:val="left"/>
      <w:pPr>
        <w:ind w:left="1693" w:hanging="360"/>
      </w:pPr>
      <w:rPr>
        <w:rFonts w:hint="default"/>
        <w:lang w:val="en-US" w:eastAsia="en-US" w:bidi="en-US"/>
      </w:rPr>
    </w:lvl>
    <w:lvl w:ilvl="7" w:tplc="BA70CA80">
      <w:numFmt w:val="bullet"/>
      <w:lvlText w:val="•"/>
      <w:lvlJc w:val="left"/>
      <w:pPr>
        <w:ind w:left="1898" w:hanging="360"/>
      </w:pPr>
      <w:rPr>
        <w:rFonts w:hint="default"/>
        <w:lang w:val="en-US" w:eastAsia="en-US" w:bidi="en-US"/>
      </w:rPr>
    </w:lvl>
    <w:lvl w:ilvl="8" w:tplc="11DA1752">
      <w:numFmt w:val="bullet"/>
      <w:lvlText w:val="•"/>
      <w:lvlJc w:val="left"/>
      <w:pPr>
        <w:ind w:left="2104" w:hanging="360"/>
      </w:pPr>
      <w:rPr>
        <w:rFonts w:hint="default"/>
        <w:lang w:val="en-US" w:eastAsia="en-US" w:bidi="en-US"/>
      </w:rPr>
    </w:lvl>
  </w:abstractNum>
  <w:abstractNum w:abstractNumId="148" w15:restartNumberingAfterBreak="0">
    <w:nsid w:val="46282C41"/>
    <w:multiLevelType w:val="hybridMultilevel"/>
    <w:tmpl w:val="F3AA5A52"/>
    <w:lvl w:ilvl="0" w:tplc="8A7E7162">
      <w:numFmt w:val="bullet"/>
      <w:lvlText w:val=""/>
      <w:lvlJc w:val="left"/>
      <w:pPr>
        <w:ind w:left="467" w:hanging="360"/>
      </w:pPr>
      <w:rPr>
        <w:rFonts w:ascii="Symbol" w:eastAsia="Symbol" w:hAnsi="Symbol" w:cs="Symbol" w:hint="default"/>
        <w:w w:val="100"/>
        <w:sz w:val="23"/>
        <w:szCs w:val="23"/>
        <w:lang w:val="en-US" w:eastAsia="en-US" w:bidi="en-US"/>
      </w:rPr>
    </w:lvl>
    <w:lvl w:ilvl="1" w:tplc="47305080">
      <w:numFmt w:val="bullet"/>
      <w:lvlText w:val="•"/>
      <w:lvlJc w:val="left"/>
      <w:pPr>
        <w:ind w:left="693" w:hanging="360"/>
      </w:pPr>
      <w:rPr>
        <w:rFonts w:hint="default"/>
        <w:lang w:val="en-US" w:eastAsia="en-US" w:bidi="en-US"/>
      </w:rPr>
    </w:lvl>
    <w:lvl w:ilvl="2" w:tplc="C3449FB4">
      <w:numFmt w:val="bullet"/>
      <w:lvlText w:val="•"/>
      <w:lvlJc w:val="left"/>
      <w:pPr>
        <w:ind w:left="927" w:hanging="360"/>
      </w:pPr>
      <w:rPr>
        <w:rFonts w:hint="default"/>
        <w:lang w:val="en-US" w:eastAsia="en-US" w:bidi="en-US"/>
      </w:rPr>
    </w:lvl>
    <w:lvl w:ilvl="3" w:tplc="47EEDB02">
      <w:numFmt w:val="bullet"/>
      <w:lvlText w:val="•"/>
      <w:lvlJc w:val="left"/>
      <w:pPr>
        <w:ind w:left="1161" w:hanging="360"/>
      </w:pPr>
      <w:rPr>
        <w:rFonts w:hint="default"/>
        <w:lang w:val="en-US" w:eastAsia="en-US" w:bidi="en-US"/>
      </w:rPr>
    </w:lvl>
    <w:lvl w:ilvl="4" w:tplc="898E9526">
      <w:numFmt w:val="bullet"/>
      <w:lvlText w:val="•"/>
      <w:lvlJc w:val="left"/>
      <w:pPr>
        <w:ind w:left="1395" w:hanging="360"/>
      </w:pPr>
      <w:rPr>
        <w:rFonts w:hint="default"/>
        <w:lang w:val="en-US" w:eastAsia="en-US" w:bidi="en-US"/>
      </w:rPr>
    </w:lvl>
    <w:lvl w:ilvl="5" w:tplc="5F965C6E">
      <w:numFmt w:val="bullet"/>
      <w:lvlText w:val="•"/>
      <w:lvlJc w:val="left"/>
      <w:pPr>
        <w:ind w:left="1629" w:hanging="360"/>
      </w:pPr>
      <w:rPr>
        <w:rFonts w:hint="default"/>
        <w:lang w:val="en-US" w:eastAsia="en-US" w:bidi="en-US"/>
      </w:rPr>
    </w:lvl>
    <w:lvl w:ilvl="6" w:tplc="765E91B8">
      <w:numFmt w:val="bullet"/>
      <w:lvlText w:val="•"/>
      <w:lvlJc w:val="left"/>
      <w:pPr>
        <w:ind w:left="1862" w:hanging="360"/>
      </w:pPr>
      <w:rPr>
        <w:rFonts w:hint="default"/>
        <w:lang w:val="en-US" w:eastAsia="en-US" w:bidi="en-US"/>
      </w:rPr>
    </w:lvl>
    <w:lvl w:ilvl="7" w:tplc="E7E00FEA">
      <w:numFmt w:val="bullet"/>
      <w:lvlText w:val="•"/>
      <w:lvlJc w:val="left"/>
      <w:pPr>
        <w:ind w:left="2096" w:hanging="360"/>
      </w:pPr>
      <w:rPr>
        <w:rFonts w:hint="default"/>
        <w:lang w:val="en-US" w:eastAsia="en-US" w:bidi="en-US"/>
      </w:rPr>
    </w:lvl>
    <w:lvl w:ilvl="8" w:tplc="C928A2C6">
      <w:numFmt w:val="bullet"/>
      <w:lvlText w:val="•"/>
      <w:lvlJc w:val="left"/>
      <w:pPr>
        <w:ind w:left="2330" w:hanging="360"/>
      </w:pPr>
      <w:rPr>
        <w:rFonts w:hint="default"/>
        <w:lang w:val="en-US" w:eastAsia="en-US" w:bidi="en-US"/>
      </w:rPr>
    </w:lvl>
  </w:abstractNum>
  <w:abstractNum w:abstractNumId="149" w15:restartNumberingAfterBreak="0">
    <w:nsid w:val="4762386E"/>
    <w:multiLevelType w:val="hybridMultilevel"/>
    <w:tmpl w:val="21844C3C"/>
    <w:lvl w:ilvl="0" w:tplc="1F8A3AB8">
      <w:numFmt w:val="bullet"/>
      <w:lvlText w:val=""/>
      <w:lvlJc w:val="left"/>
      <w:pPr>
        <w:ind w:left="483" w:hanging="360"/>
      </w:pPr>
      <w:rPr>
        <w:rFonts w:ascii="Symbol" w:eastAsia="Symbol" w:hAnsi="Symbol" w:cs="Symbol" w:hint="default"/>
        <w:w w:val="100"/>
        <w:sz w:val="23"/>
        <w:szCs w:val="23"/>
        <w:lang w:val="en-US" w:eastAsia="en-US" w:bidi="en-US"/>
      </w:rPr>
    </w:lvl>
    <w:lvl w:ilvl="1" w:tplc="EE5E38AA">
      <w:numFmt w:val="bullet"/>
      <w:lvlText w:val="•"/>
      <w:lvlJc w:val="left"/>
      <w:pPr>
        <w:ind w:left="668" w:hanging="360"/>
      </w:pPr>
      <w:rPr>
        <w:rFonts w:hint="default"/>
        <w:lang w:val="en-US" w:eastAsia="en-US" w:bidi="en-US"/>
      </w:rPr>
    </w:lvl>
    <w:lvl w:ilvl="2" w:tplc="415E421E">
      <w:numFmt w:val="bullet"/>
      <w:lvlText w:val="•"/>
      <w:lvlJc w:val="left"/>
      <w:pPr>
        <w:ind w:left="856" w:hanging="360"/>
      </w:pPr>
      <w:rPr>
        <w:rFonts w:hint="default"/>
        <w:lang w:val="en-US" w:eastAsia="en-US" w:bidi="en-US"/>
      </w:rPr>
    </w:lvl>
    <w:lvl w:ilvl="3" w:tplc="ED4C43AE">
      <w:numFmt w:val="bullet"/>
      <w:lvlText w:val="•"/>
      <w:lvlJc w:val="left"/>
      <w:pPr>
        <w:ind w:left="1044" w:hanging="360"/>
      </w:pPr>
      <w:rPr>
        <w:rFonts w:hint="default"/>
        <w:lang w:val="en-US" w:eastAsia="en-US" w:bidi="en-US"/>
      </w:rPr>
    </w:lvl>
    <w:lvl w:ilvl="4" w:tplc="B4A48AA8">
      <w:numFmt w:val="bullet"/>
      <w:lvlText w:val="•"/>
      <w:lvlJc w:val="left"/>
      <w:pPr>
        <w:ind w:left="1232" w:hanging="360"/>
      </w:pPr>
      <w:rPr>
        <w:rFonts w:hint="default"/>
        <w:lang w:val="en-US" w:eastAsia="en-US" w:bidi="en-US"/>
      </w:rPr>
    </w:lvl>
    <w:lvl w:ilvl="5" w:tplc="D06C400C">
      <w:numFmt w:val="bullet"/>
      <w:lvlText w:val="•"/>
      <w:lvlJc w:val="left"/>
      <w:pPr>
        <w:ind w:left="1420" w:hanging="360"/>
      </w:pPr>
      <w:rPr>
        <w:rFonts w:hint="default"/>
        <w:lang w:val="en-US" w:eastAsia="en-US" w:bidi="en-US"/>
      </w:rPr>
    </w:lvl>
    <w:lvl w:ilvl="6" w:tplc="7D2A5B70">
      <w:numFmt w:val="bullet"/>
      <w:lvlText w:val="•"/>
      <w:lvlJc w:val="left"/>
      <w:pPr>
        <w:ind w:left="1608" w:hanging="360"/>
      </w:pPr>
      <w:rPr>
        <w:rFonts w:hint="default"/>
        <w:lang w:val="en-US" w:eastAsia="en-US" w:bidi="en-US"/>
      </w:rPr>
    </w:lvl>
    <w:lvl w:ilvl="7" w:tplc="55EC9FB6">
      <w:numFmt w:val="bullet"/>
      <w:lvlText w:val="•"/>
      <w:lvlJc w:val="left"/>
      <w:pPr>
        <w:ind w:left="1796" w:hanging="360"/>
      </w:pPr>
      <w:rPr>
        <w:rFonts w:hint="default"/>
        <w:lang w:val="en-US" w:eastAsia="en-US" w:bidi="en-US"/>
      </w:rPr>
    </w:lvl>
    <w:lvl w:ilvl="8" w:tplc="A1AE3A32">
      <w:numFmt w:val="bullet"/>
      <w:lvlText w:val="•"/>
      <w:lvlJc w:val="left"/>
      <w:pPr>
        <w:ind w:left="1984" w:hanging="360"/>
      </w:pPr>
      <w:rPr>
        <w:rFonts w:hint="default"/>
        <w:lang w:val="en-US" w:eastAsia="en-US" w:bidi="en-US"/>
      </w:rPr>
    </w:lvl>
  </w:abstractNum>
  <w:abstractNum w:abstractNumId="150" w15:restartNumberingAfterBreak="0">
    <w:nsid w:val="480478FA"/>
    <w:multiLevelType w:val="hybridMultilevel"/>
    <w:tmpl w:val="DEAAD8DE"/>
    <w:lvl w:ilvl="0" w:tplc="70C24A20">
      <w:numFmt w:val="bullet"/>
      <w:lvlText w:val=""/>
      <w:lvlJc w:val="left"/>
      <w:pPr>
        <w:ind w:left="355" w:hanging="248"/>
      </w:pPr>
      <w:rPr>
        <w:rFonts w:ascii="Symbol" w:eastAsia="Symbol" w:hAnsi="Symbol" w:cs="Symbol" w:hint="default"/>
        <w:w w:val="100"/>
        <w:sz w:val="22"/>
        <w:szCs w:val="22"/>
        <w:lang w:val="en-US" w:eastAsia="en-US" w:bidi="en-US"/>
      </w:rPr>
    </w:lvl>
    <w:lvl w:ilvl="1" w:tplc="3FCCFFC8">
      <w:numFmt w:val="bullet"/>
      <w:lvlText w:val="•"/>
      <w:lvlJc w:val="left"/>
      <w:pPr>
        <w:ind w:left="507" w:hanging="248"/>
      </w:pPr>
      <w:rPr>
        <w:rFonts w:hint="default"/>
        <w:lang w:val="en-US" w:eastAsia="en-US" w:bidi="en-US"/>
      </w:rPr>
    </w:lvl>
    <w:lvl w:ilvl="2" w:tplc="69B231A0">
      <w:numFmt w:val="bullet"/>
      <w:lvlText w:val="•"/>
      <w:lvlJc w:val="left"/>
      <w:pPr>
        <w:ind w:left="655" w:hanging="248"/>
      </w:pPr>
      <w:rPr>
        <w:rFonts w:hint="default"/>
        <w:lang w:val="en-US" w:eastAsia="en-US" w:bidi="en-US"/>
      </w:rPr>
    </w:lvl>
    <w:lvl w:ilvl="3" w:tplc="1B16A246">
      <w:numFmt w:val="bullet"/>
      <w:lvlText w:val="•"/>
      <w:lvlJc w:val="left"/>
      <w:pPr>
        <w:ind w:left="802" w:hanging="248"/>
      </w:pPr>
      <w:rPr>
        <w:rFonts w:hint="default"/>
        <w:lang w:val="en-US" w:eastAsia="en-US" w:bidi="en-US"/>
      </w:rPr>
    </w:lvl>
    <w:lvl w:ilvl="4" w:tplc="BFF82F6E">
      <w:numFmt w:val="bullet"/>
      <w:lvlText w:val="•"/>
      <w:lvlJc w:val="left"/>
      <w:pPr>
        <w:ind w:left="950" w:hanging="248"/>
      </w:pPr>
      <w:rPr>
        <w:rFonts w:hint="default"/>
        <w:lang w:val="en-US" w:eastAsia="en-US" w:bidi="en-US"/>
      </w:rPr>
    </w:lvl>
    <w:lvl w:ilvl="5" w:tplc="ED822B48">
      <w:numFmt w:val="bullet"/>
      <w:lvlText w:val="•"/>
      <w:lvlJc w:val="left"/>
      <w:pPr>
        <w:ind w:left="1098" w:hanging="248"/>
      </w:pPr>
      <w:rPr>
        <w:rFonts w:hint="default"/>
        <w:lang w:val="en-US" w:eastAsia="en-US" w:bidi="en-US"/>
      </w:rPr>
    </w:lvl>
    <w:lvl w:ilvl="6" w:tplc="F208BE58">
      <w:numFmt w:val="bullet"/>
      <w:lvlText w:val="•"/>
      <w:lvlJc w:val="left"/>
      <w:pPr>
        <w:ind w:left="1245" w:hanging="248"/>
      </w:pPr>
      <w:rPr>
        <w:rFonts w:hint="default"/>
        <w:lang w:val="en-US" w:eastAsia="en-US" w:bidi="en-US"/>
      </w:rPr>
    </w:lvl>
    <w:lvl w:ilvl="7" w:tplc="BAEC6078">
      <w:numFmt w:val="bullet"/>
      <w:lvlText w:val="•"/>
      <w:lvlJc w:val="left"/>
      <w:pPr>
        <w:ind w:left="1393" w:hanging="248"/>
      </w:pPr>
      <w:rPr>
        <w:rFonts w:hint="default"/>
        <w:lang w:val="en-US" w:eastAsia="en-US" w:bidi="en-US"/>
      </w:rPr>
    </w:lvl>
    <w:lvl w:ilvl="8" w:tplc="77323138">
      <w:numFmt w:val="bullet"/>
      <w:lvlText w:val="•"/>
      <w:lvlJc w:val="left"/>
      <w:pPr>
        <w:ind w:left="1540" w:hanging="248"/>
      </w:pPr>
      <w:rPr>
        <w:rFonts w:hint="default"/>
        <w:lang w:val="en-US" w:eastAsia="en-US" w:bidi="en-US"/>
      </w:rPr>
    </w:lvl>
  </w:abstractNum>
  <w:abstractNum w:abstractNumId="151" w15:restartNumberingAfterBreak="0">
    <w:nsid w:val="48577AF3"/>
    <w:multiLevelType w:val="hybridMultilevel"/>
    <w:tmpl w:val="16AC2122"/>
    <w:lvl w:ilvl="0" w:tplc="6F7A30AA">
      <w:numFmt w:val="bullet"/>
      <w:lvlText w:val=""/>
      <w:lvlJc w:val="left"/>
      <w:pPr>
        <w:ind w:left="417" w:hanging="310"/>
      </w:pPr>
      <w:rPr>
        <w:rFonts w:hint="default"/>
        <w:w w:val="100"/>
        <w:lang w:val="en-US" w:eastAsia="en-US" w:bidi="en-US"/>
      </w:rPr>
    </w:lvl>
    <w:lvl w:ilvl="1" w:tplc="6EF29470">
      <w:numFmt w:val="bullet"/>
      <w:lvlText w:val="•"/>
      <w:lvlJc w:val="left"/>
      <w:pPr>
        <w:ind w:left="561" w:hanging="310"/>
      </w:pPr>
      <w:rPr>
        <w:rFonts w:hint="default"/>
        <w:lang w:val="en-US" w:eastAsia="en-US" w:bidi="en-US"/>
      </w:rPr>
    </w:lvl>
    <w:lvl w:ilvl="2" w:tplc="2F900996">
      <w:numFmt w:val="bullet"/>
      <w:lvlText w:val="•"/>
      <w:lvlJc w:val="left"/>
      <w:pPr>
        <w:ind w:left="703" w:hanging="310"/>
      </w:pPr>
      <w:rPr>
        <w:rFonts w:hint="default"/>
        <w:lang w:val="en-US" w:eastAsia="en-US" w:bidi="en-US"/>
      </w:rPr>
    </w:lvl>
    <w:lvl w:ilvl="3" w:tplc="05D04394">
      <w:numFmt w:val="bullet"/>
      <w:lvlText w:val="•"/>
      <w:lvlJc w:val="left"/>
      <w:pPr>
        <w:ind w:left="844" w:hanging="310"/>
      </w:pPr>
      <w:rPr>
        <w:rFonts w:hint="default"/>
        <w:lang w:val="en-US" w:eastAsia="en-US" w:bidi="en-US"/>
      </w:rPr>
    </w:lvl>
    <w:lvl w:ilvl="4" w:tplc="DCB2475C">
      <w:numFmt w:val="bullet"/>
      <w:lvlText w:val="•"/>
      <w:lvlJc w:val="left"/>
      <w:pPr>
        <w:ind w:left="986" w:hanging="310"/>
      </w:pPr>
      <w:rPr>
        <w:rFonts w:hint="default"/>
        <w:lang w:val="en-US" w:eastAsia="en-US" w:bidi="en-US"/>
      </w:rPr>
    </w:lvl>
    <w:lvl w:ilvl="5" w:tplc="F51CBB0E">
      <w:numFmt w:val="bullet"/>
      <w:lvlText w:val="•"/>
      <w:lvlJc w:val="left"/>
      <w:pPr>
        <w:ind w:left="1128" w:hanging="310"/>
      </w:pPr>
      <w:rPr>
        <w:rFonts w:hint="default"/>
        <w:lang w:val="en-US" w:eastAsia="en-US" w:bidi="en-US"/>
      </w:rPr>
    </w:lvl>
    <w:lvl w:ilvl="6" w:tplc="A77CCE6C">
      <w:numFmt w:val="bullet"/>
      <w:lvlText w:val="•"/>
      <w:lvlJc w:val="left"/>
      <w:pPr>
        <w:ind w:left="1269" w:hanging="310"/>
      </w:pPr>
      <w:rPr>
        <w:rFonts w:hint="default"/>
        <w:lang w:val="en-US" w:eastAsia="en-US" w:bidi="en-US"/>
      </w:rPr>
    </w:lvl>
    <w:lvl w:ilvl="7" w:tplc="947E126E">
      <w:numFmt w:val="bullet"/>
      <w:lvlText w:val="•"/>
      <w:lvlJc w:val="left"/>
      <w:pPr>
        <w:ind w:left="1411" w:hanging="310"/>
      </w:pPr>
      <w:rPr>
        <w:rFonts w:hint="default"/>
        <w:lang w:val="en-US" w:eastAsia="en-US" w:bidi="en-US"/>
      </w:rPr>
    </w:lvl>
    <w:lvl w:ilvl="8" w:tplc="6854D71A">
      <w:numFmt w:val="bullet"/>
      <w:lvlText w:val="•"/>
      <w:lvlJc w:val="left"/>
      <w:pPr>
        <w:ind w:left="1552" w:hanging="310"/>
      </w:pPr>
      <w:rPr>
        <w:rFonts w:hint="default"/>
        <w:lang w:val="en-US" w:eastAsia="en-US" w:bidi="en-US"/>
      </w:rPr>
    </w:lvl>
  </w:abstractNum>
  <w:abstractNum w:abstractNumId="152" w15:restartNumberingAfterBreak="0">
    <w:nsid w:val="4888495E"/>
    <w:multiLevelType w:val="hybridMultilevel"/>
    <w:tmpl w:val="C688DE26"/>
    <w:lvl w:ilvl="0" w:tplc="D5B29888">
      <w:numFmt w:val="bullet"/>
      <w:lvlText w:val=""/>
      <w:lvlJc w:val="left"/>
      <w:pPr>
        <w:ind w:left="363" w:hanging="257"/>
      </w:pPr>
      <w:rPr>
        <w:rFonts w:ascii="Symbol" w:eastAsia="Symbol" w:hAnsi="Symbol" w:cs="Symbol" w:hint="default"/>
        <w:w w:val="100"/>
        <w:sz w:val="23"/>
        <w:szCs w:val="23"/>
        <w:lang w:val="en-US" w:eastAsia="en-US" w:bidi="en-US"/>
      </w:rPr>
    </w:lvl>
    <w:lvl w:ilvl="1" w:tplc="3BACC252">
      <w:numFmt w:val="bullet"/>
      <w:lvlText w:val="•"/>
      <w:lvlJc w:val="left"/>
      <w:pPr>
        <w:ind w:left="603" w:hanging="257"/>
      </w:pPr>
      <w:rPr>
        <w:rFonts w:hint="default"/>
        <w:lang w:val="en-US" w:eastAsia="en-US" w:bidi="en-US"/>
      </w:rPr>
    </w:lvl>
    <w:lvl w:ilvl="2" w:tplc="80A47FE2">
      <w:numFmt w:val="bullet"/>
      <w:lvlText w:val="•"/>
      <w:lvlJc w:val="left"/>
      <w:pPr>
        <w:ind w:left="847" w:hanging="257"/>
      </w:pPr>
      <w:rPr>
        <w:rFonts w:hint="default"/>
        <w:lang w:val="en-US" w:eastAsia="en-US" w:bidi="en-US"/>
      </w:rPr>
    </w:lvl>
    <w:lvl w:ilvl="3" w:tplc="6B147D1C">
      <w:numFmt w:val="bullet"/>
      <w:lvlText w:val="•"/>
      <w:lvlJc w:val="left"/>
      <w:pPr>
        <w:ind w:left="1091" w:hanging="257"/>
      </w:pPr>
      <w:rPr>
        <w:rFonts w:hint="default"/>
        <w:lang w:val="en-US" w:eastAsia="en-US" w:bidi="en-US"/>
      </w:rPr>
    </w:lvl>
    <w:lvl w:ilvl="4" w:tplc="02F6033C">
      <w:numFmt w:val="bullet"/>
      <w:lvlText w:val="•"/>
      <w:lvlJc w:val="left"/>
      <w:pPr>
        <w:ind w:left="1335" w:hanging="257"/>
      </w:pPr>
      <w:rPr>
        <w:rFonts w:hint="default"/>
        <w:lang w:val="en-US" w:eastAsia="en-US" w:bidi="en-US"/>
      </w:rPr>
    </w:lvl>
    <w:lvl w:ilvl="5" w:tplc="8A0A38FC">
      <w:numFmt w:val="bullet"/>
      <w:lvlText w:val="•"/>
      <w:lvlJc w:val="left"/>
      <w:pPr>
        <w:ind w:left="1579" w:hanging="257"/>
      </w:pPr>
      <w:rPr>
        <w:rFonts w:hint="default"/>
        <w:lang w:val="en-US" w:eastAsia="en-US" w:bidi="en-US"/>
      </w:rPr>
    </w:lvl>
    <w:lvl w:ilvl="6" w:tplc="76285B7C">
      <w:numFmt w:val="bullet"/>
      <w:lvlText w:val="•"/>
      <w:lvlJc w:val="left"/>
      <w:pPr>
        <w:ind w:left="1822" w:hanging="257"/>
      </w:pPr>
      <w:rPr>
        <w:rFonts w:hint="default"/>
        <w:lang w:val="en-US" w:eastAsia="en-US" w:bidi="en-US"/>
      </w:rPr>
    </w:lvl>
    <w:lvl w:ilvl="7" w:tplc="024424F4">
      <w:numFmt w:val="bullet"/>
      <w:lvlText w:val="•"/>
      <w:lvlJc w:val="left"/>
      <w:pPr>
        <w:ind w:left="2066" w:hanging="257"/>
      </w:pPr>
      <w:rPr>
        <w:rFonts w:hint="default"/>
        <w:lang w:val="en-US" w:eastAsia="en-US" w:bidi="en-US"/>
      </w:rPr>
    </w:lvl>
    <w:lvl w:ilvl="8" w:tplc="FA14731A">
      <w:numFmt w:val="bullet"/>
      <w:lvlText w:val="•"/>
      <w:lvlJc w:val="left"/>
      <w:pPr>
        <w:ind w:left="2310" w:hanging="257"/>
      </w:pPr>
      <w:rPr>
        <w:rFonts w:hint="default"/>
        <w:lang w:val="en-US" w:eastAsia="en-US" w:bidi="en-US"/>
      </w:rPr>
    </w:lvl>
  </w:abstractNum>
  <w:abstractNum w:abstractNumId="153" w15:restartNumberingAfterBreak="0">
    <w:nsid w:val="489E17DE"/>
    <w:multiLevelType w:val="hybridMultilevel"/>
    <w:tmpl w:val="B796639C"/>
    <w:lvl w:ilvl="0" w:tplc="B1DCB798">
      <w:numFmt w:val="bullet"/>
      <w:lvlText w:val=""/>
      <w:lvlJc w:val="left"/>
      <w:pPr>
        <w:ind w:left="467" w:hanging="360"/>
      </w:pPr>
      <w:rPr>
        <w:rFonts w:ascii="Symbol" w:eastAsia="Symbol" w:hAnsi="Symbol" w:cs="Symbol" w:hint="default"/>
        <w:w w:val="100"/>
        <w:sz w:val="23"/>
        <w:szCs w:val="23"/>
        <w:lang w:val="en-US" w:eastAsia="en-US" w:bidi="en-US"/>
      </w:rPr>
    </w:lvl>
    <w:lvl w:ilvl="1" w:tplc="E2046D62">
      <w:numFmt w:val="bullet"/>
      <w:lvlText w:val="•"/>
      <w:lvlJc w:val="left"/>
      <w:pPr>
        <w:ind w:left="597" w:hanging="360"/>
      </w:pPr>
      <w:rPr>
        <w:rFonts w:hint="default"/>
        <w:lang w:val="en-US" w:eastAsia="en-US" w:bidi="en-US"/>
      </w:rPr>
    </w:lvl>
    <w:lvl w:ilvl="2" w:tplc="C44072C2">
      <w:numFmt w:val="bullet"/>
      <w:lvlText w:val="•"/>
      <w:lvlJc w:val="left"/>
      <w:pPr>
        <w:ind w:left="735" w:hanging="360"/>
      </w:pPr>
      <w:rPr>
        <w:rFonts w:hint="default"/>
        <w:lang w:val="en-US" w:eastAsia="en-US" w:bidi="en-US"/>
      </w:rPr>
    </w:lvl>
    <w:lvl w:ilvl="3" w:tplc="1294168C">
      <w:numFmt w:val="bullet"/>
      <w:lvlText w:val="•"/>
      <w:lvlJc w:val="left"/>
      <w:pPr>
        <w:ind w:left="872" w:hanging="360"/>
      </w:pPr>
      <w:rPr>
        <w:rFonts w:hint="default"/>
        <w:lang w:val="en-US" w:eastAsia="en-US" w:bidi="en-US"/>
      </w:rPr>
    </w:lvl>
    <w:lvl w:ilvl="4" w:tplc="4EF803B0">
      <w:numFmt w:val="bullet"/>
      <w:lvlText w:val="•"/>
      <w:lvlJc w:val="left"/>
      <w:pPr>
        <w:ind w:left="1010" w:hanging="360"/>
      </w:pPr>
      <w:rPr>
        <w:rFonts w:hint="default"/>
        <w:lang w:val="en-US" w:eastAsia="en-US" w:bidi="en-US"/>
      </w:rPr>
    </w:lvl>
    <w:lvl w:ilvl="5" w:tplc="F73202B8">
      <w:numFmt w:val="bullet"/>
      <w:lvlText w:val="•"/>
      <w:lvlJc w:val="left"/>
      <w:pPr>
        <w:ind w:left="1147" w:hanging="360"/>
      </w:pPr>
      <w:rPr>
        <w:rFonts w:hint="default"/>
        <w:lang w:val="en-US" w:eastAsia="en-US" w:bidi="en-US"/>
      </w:rPr>
    </w:lvl>
    <w:lvl w:ilvl="6" w:tplc="A17E0482">
      <w:numFmt w:val="bullet"/>
      <w:lvlText w:val="•"/>
      <w:lvlJc w:val="left"/>
      <w:pPr>
        <w:ind w:left="1285" w:hanging="360"/>
      </w:pPr>
      <w:rPr>
        <w:rFonts w:hint="default"/>
        <w:lang w:val="en-US" w:eastAsia="en-US" w:bidi="en-US"/>
      </w:rPr>
    </w:lvl>
    <w:lvl w:ilvl="7" w:tplc="6EF67344">
      <w:numFmt w:val="bullet"/>
      <w:lvlText w:val="•"/>
      <w:lvlJc w:val="left"/>
      <w:pPr>
        <w:ind w:left="1422" w:hanging="360"/>
      </w:pPr>
      <w:rPr>
        <w:rFonts w:hint="default"/>
        <w:lang w:val="en-US" w:eastAsia="en-US" w:bidi="en-US"/>
      </w:rPr>
    </w:lvl>
    <w:lvl w:ilvl="8" w:tplc="6F2A2534">
      <w:numFmt w:val="bullet"/>
      <w:lvlText w:val="•"/>
      <w:lvlJc w:val="left"/>
      <w:pPr>
        <w:ind w:left="1560" w:hanging="360"/>
      </w:pPr>
      <w:rPr>
        <w:rFonts w:hint="default"/>
        <w:lang w:val="en-US" w:eastAsia="en-US" w:bidi="en-US"/>
      </w:rPr>
    </w:lvl>
  </w:abstractNum>
  <w:abstractNum w:abstractNumId="154" w15:restartNumberingAfterBreak="0">
    <w:nsid w:val="49D246CB"/>
    <w:multiLevelType w:val="hybridMultilevel"/>
    <w:tmpl w:val="30D4AC40"/>
    <w:lvl w:ilvl="0" w:tplc="97C624A6">
      <w:numFmt w:val="bullet"/>
      <w:lvlText w:val=""/>
      <w:lvlJc w:val="left"/>
      <w:pPr>
        <w:ind w:left="363" w:hanging="305"/>
      </w:pPr>
      <w:rPr>
        <w:rFonts w:ascii="Symbol" w:eastAsia="Symbol" w:hAnsi="Symbol" w:cs="Symbol" w:hint="default"/>
        <w:w w:val="100"/>
        <w:sz w:val="23"/>
        <w:szCs w:val="23"/>
        <w:lang w:val="en-US" w:eastAsia="en-US" w:bidi="en-US"/>
      </w:rPr>
    </w:lvl>
    <w:lvl w:ilvl="1" w:tplc="766C8886">
      <w:numFmt w:val="bullet"/>
      <w:lvlText w:val="•"/>
      <w:lvlJc w:val="left"/>
      <w:pPr>
        <w:ind w:left="603" w:hanging="305"/>
      </w:pPr>
      <w:rPr>
        <w:rFonts w:hint="default"/>
        <w:lang w:val="en-US" w:eastAsia="en-US" w:bidi="en-US"/>
      </w:rPr>
    </w:lvl>
    <w:lvl w:ilvl="2" w:tplc="08DA0D5A">
      <w:numFmt w:val="bullet"/>
      <w:lvlText w:val="•"/>
      <w:lvlJc w:val="left"/>
      <w:pPr>
        <w:ind w:left="847" w:hanging="305"/>
      </w:pPr>
      <w:rPr>
        <w:rFonts w:hint="default"/>
        <w:lang w:val="en-US" w:eastAsia="en-US" w:bidi="en-US"/>
      </w:rPr>
    </w:lvl>
    <w:lvl w:ilvl="3" w:tplc="95568002">
      <w:numFmt w:val="bullet"/>
      <w:lvlText w:val="•"/>
      <w:lvlJc w:val="left"/>
      <w:pPr>
        <w:ind w:left="1091" w:hanging="305"/>
      </w:pPr>
      <w:rPr>
        <w:rFonts w:hint="default"/>
        <w:lang w:val="en-US" w:eastAsia="en-US" w:bidi="en-US"/>
      </w:rPr>
    </w:lvl>
    <w:lvl w:ilvl="4" w:tplc="706C413C">
      <w:numFmt w:val="bullet"/>
      <w:lvlText w:val="•"/>
      <w:lvlJc w:val="left"/>
      <w:pPr>
        <w:ind w:left="1335" w:hanging="305"/>
      </w:pPr>
      <w:rPr>
        <w:rFonts w:hint="default"/>
        <w:lang w:val="en-US" w:eastAsia="en-US" w:bidi="en-US"/>
      </w:rPr>
    </w:lvl>
    <w:lvl w:ilvl="5" w:tplc="FFEC8854">
      <w:numFmt w:val="bullet"/>
      <w:lvlText w:val="•"/>
      <w:lvlJc w:val="left"/>
      <w:pPr>
        <w:ind w:left="1579" w:hanging="305"/>
      </w:pPr>
      <w:rPr>
        <w:rFonts w:hint="default"/>
        <w:lang w:val="en-US" w:eastAsia="en-US" w:bidi="en-US"/>
      </w:rPr>
    </w:lvl>
    <w:lvl w:ilvl="6" w:tplc="82649CE4">
      <w:numFmt w:val="bullet"/>
      <w:lvlText w:val="•"/>
      <w:lvlJc w:val="left"/>
      <w:pPr>
        <w:ind w:left="1822" w:hanging="305"/>
      </w:pPr>
      <w:rPr>
        <w:rFonts w:hint="default"/>
        <w:lang w:val="en-US" w:eastAsia="en-US" w:bidi="en-US"/>
      </w:rPr>
    </w:lvl>
    <w:lvl w:ilvl="7" w:tplc="45A43012">
      <w:numFmt w:val="bullet"/>
      <w:lvlText w:val="•"/>
      <w:lvlJc w:val="left"/>
      <w:pPr>
        <w:ind w:left="2066" w:hanging="305"/>
      </w:pPr>
      <w:rPr>
        <w:rFonts w:hint="default"/>
        <w:lang w:val="en-US" w:eastAsia="en-US" w:bidi="en-US"/>
      </w:rPr>
    </w:lvl>
    <w:lvl w:ilvl="8" w:tplc="A0E605EE">
      <w:numFmt w:val="bullet"/>
      <w:lvlText w:val="•"/>
      <w:lvlJc w:val="left"/>
      <w:pPr>
        <w:ind w:left="2310" w:hanging="305"/>
      </w:pPr>
      <w:rPr>
        <w:rFonts w:hint="default"/>
        <w:lang w:val="en-US" w:eastAsia="en-US" w:bidi="en-US"/>
      </w:rPr>
    </w:lvl>
  </w:abstractNum>
  <w:abstractNum w:abstractNumId="155" w15:restartNumberingAfterBreak="0">
    <w:nsid w:val="4BFF3881"/>
    <w:multiLevelType w:val="hybridMultilevel"/>
    <w:tmpl w:val="E48A0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4C2440B4"/>
    <w:multiLevelType w:val="hybridMultilevel"/>
    <w:tmpl w:val="EEC6B1E4"/>
    <w:lvl w:ilvl="0" w:tplc="27B24F02">
      <w:numFmt w:val="bullet"/>
      <w:lvlText w:val=""/>
      <w:lvlJc w:val="left"/>
      <w:pPr>
        <w:ind w:left="363" w:hanging="257"/>
      </w:pPr>
      <w:rPr>
        <w:rFonts w:ascii="Symbol" w:eastAsia="Symbol" w:hAnsi="Symbol" w:cs="Symbol" w:hint="default"/>
        <w:w w:val="100"/>
        <w:sz w:val="23"/>
        <w:szCs w:val="23"/>
        <w:lang w:val="en-US" w:eastAsia="en-US" w:bidi="en-US"/>
      </w:rPr>
    </w:lvl>
    <w:lvl w:ilvl="1" w:tplc="9830D82C">
      <w:numFmt w:val="bullet"/>
      <w:lvlText w:val="•"/>
      <w:lvlJc w:val="left"/>
      <w:pPr>
        <w:ind w:left="603" w:hanging="257"/>
      </w:pPr>
      <w:rPr>
        <w:rFonts w:hint="default"/>
        <w:lang w:val="en-US" w:eastAsia="en-US" w:bidi="en-US"/>
      </w:rPr>
    </w:lvl>
    <w:lvl w:ilvl="2" w:tplc="AA680044">
      <w:numFmt w:val="bullet"/>
      <w:lvlText w:val="•"/>
      <w:lvlJc w:val="left"/>
      <w:pPr>
        <w:ind w:left="847" w:hanging="257"/>
      </w:pPr>
      <w:rPr>
        <w:rFonts w:hint="default"/>
        <w:lang w:val="en-US" w:eastAsia="en-US" w:bidi="en-US"/>
      </w:rPr>
    </w:lvl>
    <w:lvl w:ilvl="3" w:tplc="8FC8664E">
      <w:numFmt w:val="bullet"/>
      <w:lvlText w:val="•"/>
      <w:lvlJc w:val="left"/>
      <w:pPr>
        <w:ind w:left="1091" w:hanging="257"/>
      </w:pPr>
      <w:rPr>
        <w:rFonts w:hint="default"/>
        <w:lang w:val="en-US" w:eastAsia="en-US" w:bidi="en-US"/>
      </w:rPr>
    </w:lvl>
    <w:lvl w:ilvl="4" w:tplc="5C080B26">
      <w:numFmt w:val="bullet"/>
      <w:lvlText w:val="•"/>
      <w:lvlJc w:val="left"/>
      <w:pPr>
        <w:ind w:left="1335" w:hanging="257"/>
      </w:pPr>
      <w:rPr>
        <w:rFonts w:hint="default"/>
        <w:lang w:val="en-US" w:eastAsia="en-US" w:bidi="en-US"/>
      </w:rPr>
    </w:lvl>
    <w:lvl w:ilvl="5" w:tplc="12CA2A2A">
      <w:numFmt w:val="bullet"/>
      <w:lvlText w:val="•"/>
      <w:lvlJc w:val="left"/>
      <w:pPr>
        <w:ind w:left="1579" w:hanging="257"/>
      </w:pPr>
      <w:rPr>
        <w:rFonts w:hint="default"/>
        <w:lang w:val="en-US" w:eastAsia="en-US" w:bidi="en-US"/>
      </w:rPr>
    </w:lvl>
    <w:lvl w:ilvl="6" w:tplc="E97CB992">
      <w:numFmt w:val="bullet"/>
      <w:lvlText w:val="•"/>
      <w:lvlJc w:val="left"/>
      <w:pPr>
        <w:ind w:left="1822" w:hanging="257"/>
      </w:pPr>
      <w:rPr>
        <w:rFonts w:hint="default"/>
        <w:lang w:val="en-US" w:eastAsia="en-US" w:bidi="en-US"/>
      </w:rPr>
    </w:lvl>
    <w:lvl w:ilvl="7" w:tplc="BD98256E">
      <w:numFmt w:val="bullet"/>
      <w:lvlText w:val="•"/>
      <w:lvlJc w:val="left"/>
      <w:pPr>
        <w:ind w:left="2066" w:hanging="257"/>
      </w:pPr>
      <w:rPr>
        <w:rFonts w:hint="default"/>
        <w:lang w:val="en-US" w:eastAsia="en-US" w:bidi="en-US"/>
      </w:rPr>
    </w:lvl>
    <w:lvl w:ilvl="8" w:tplc="643A7AB2">
      <w:numFmt w:val="bullet"/>
      <w:lvlText w:val="•"/>
      <w:lvlJc w:val="left"/>
      <w:pPr>
        <w:ind w:left="2310" w:hanging="257"/>
      </w:pPr>
      <w:rPr>
        <w:rFonts w:hint="default"/>
        <w:lang w:val="en-US" w:eastAsia="en-US" w:bidi="en-US"/>
      </w:rPr>
    </w:lvl>
  </w:abstractNum>
  <w:abstractNum w:abstractNumId="157" w15:restartNumberingAfterBreak="0">
    <w:nsid w:val="4C7E4D10"/>
    <w:multiLevelType w:val="hybridMultilevel"/>
    <w:tmpl w:val="5E66C9CE"/>
    <w:lvl w:ilvl="0" w:tplc="9A4E1832">
      <w:numFmt w:val="bullet"/>
      <w:lvlText w:val=""/>
      <w:lvlJc w:val="left"/>
      <w:pPr>
        <w:ind w:left="467" w:hanging="360"/>
      </w:pPr>
      <w:rPr>
        <w:rFonts w:ascii="Symbol" w:eastAsia="Symbol" w:hAnsi="Symbol" w:cs="Symbol" w:hint="default"/>
        <w:w w:val="100"/>
        <w:sz w:val="23"/>
        <w:szCs w:val="23"/>
        <w:lang w:val="en-US" w:eastAsia="en-US" w:bidi="en-US"/>
      </w:rPr>
    </w:lvl>
    <w:lvl w:ilvl="1" w:tplc="A3D8196C">
      <w:numFmt w:val="bullet"/>
      <w:lvlText w:val="•"/>
      <w:lvlJc w:val="left"/>
      <w:pPr>
        <w:ind w:left="540" w:hanging="360"/>
      </w:pPr>
      <w:rPr>
        <w:rFonts w:hint="default"/>
        <w:lang w:val="en-US" w:eastAsia="en-US" w:bidi="en-US"/>
      </w:rPr>
    </w:lvl>
    <w:lvl w:ilvl="2" w:tplc="8DF68FD2">
      <w:numFmt w:val="bullet"/>
      <w:lvlText w:val="•"/>
      <w:lvlJc w:val="left"/>
      <w:pPr>
        <w:ind w:left="620" w:hanging="360"/>
      </w:pPr>
      <w:rPr>
        <w:rFonts w:hint="default"/>
        <w:lang w:val="en-US" w:eastAsia="en-US" w:bidi="en-US"/>
      </w:rPr>
    </w:lvl>
    <w:lvl w:ilvl="3" w:tplc="0302C8B8">
      <w:numFmt w:val="bullet"/>
      <w:lvlText w:val="•"/>
      <w:lvlJc w:val="left"/>
      <w:pPr>
        <w:ind w:left="701" w:hanging="360"/>
      </w:pPr>
      <w:rPr>
        <w:rFonts w:hint="default"/>
        <w:lang w:val="en-US" w:eastAsia="en-US" w:bidi="en-US"/>
      </w:rPr>
    </w:lvl>
    <w:lvl w:ilvl="4" w:tplc="B3CC3D4C">
      <w:numFmt w:val="bullet"/>
      <w:lvlText w:val="•"/>
      <w:lvlJc w:val="left"/>
      <w:pPr>
        <w:ind w:left="781" w:hanging="360"/>
      </w:pPr>
      <w:rPr>
        <w:rFonts w:hint="default"/>
        <w:lang w:val="en-US" w:eastAsia="en-US" w:bidi="en-US"/>
      </w:rPr>
    </w:lvl>
    <w:lvl w:ilvl="5" w:tplc="1FDCB57A">
      <w:numFmt w:val="bullet"/>
      <w:lvlText w:val="•"/>
      <w:lvlJc w:val="left"/>
      <w:pPr>
        <w:ind w:left="862" w:hanging="360"/>
      </w:pPr>
      <w:rPr>
        <w:rFonts w:hint="default"/>
        <w:lang w:val="en-US" w:eastAsia="en-US" w:bidi="en-US"/>
      </w:rPr>
    </w:lvl>
    <w:lvl w:ilvl="6" w:tplc="B4DA8C46">
      <w:numFmt w:val="bullet"/>
      <w:lvlText w:val="•"/>
      <w:lvlJc w:val="left"/>
      <w:pPr>
        <w:ind w:left="942" w:hanging="360"/>
      </w:pPr>
      <w:rPr>
        <w:rFonts w:hint="default"/>
        <w:lang w:val="en-US" w:eastAsia="en-US" w:bidi="en-US"/>
      </w:rPr>
    </w:lvl>
    <w:lvl w:ilvl="7" w:tplc="CF3E1E0A">
      <w:numFmt w:val="bullet"/>
      <w:lvlText w:val="•"/>
      <w:lvlJc w:val="left"/>
      <w:pPr>
        <w:ind w:left="1022" w:hanging="360"/>
      </w:pPr>
      <w:rPr>
        <w:rFonts w:hint="default"/>
        <w:lang w:val="en-US" w:eastAsia="en-US" w:bidi="en-US"/>
      </w:rPr>
    </w:lvl>
    <w:lvl w:ilvl="8" w:tplc="D384012C">
      <w:numFmt w:val="bullet"/>
      <w:lvlText w:val="•"/>
      <w:lvlJc w:val="left"/>
      <w:pPr>
        <w:ind w:left="1103" w:hanging="360"/>
      </w:pPr>
      <w:rPr>
        <w:rFonts w:hint="default"/>
        <w:lang w:val="en-US" w:eastAsia="en-US" w:bidi="en-US"/>
      </w:rPr>
    </w:lvl>
  </w:abstractNum>
  <w:abstractNum w:abstractNumId="158" w15:restartNumberingAfterBreak="0">
    <w:nsid w:val="4CBD2237"/>
    <w:multiLevelType w:val="hybridMultilevel"/>
    <w:tmpl w:val="AE0C6E26"/>
    <w:lvl w:ilvl="0" w:tplc="3116682A">
      <w:numFmt w:val="bullet"/>
      <w:lvlText w:val=""/>
      <w:lvlJc w:val="left"/>
      <w:pPr>
        <w:ind w:left="467" w:hanging="360"/>
      </w:pPr>
      <w:rPr>
        <w:rFonts w:ascii="Symbol" w:eastAsia="Symbol" w:hAnsi="Symbol" w:cs="Symbol" w:hint="default"/>
        <w:w w:val="100"/>
        <w:sz w:val="23"/>
        <w:szCs w:val="23"/>
        <w:lang w:val="en-US" w:eastAsia="en-US" w:bidi="en-US"/>
      </w:rPr>
    </w:lvl>
    <w:lvl w:ilvl="1" w:tplc="9FCAA418">
      <w:numFmt w:val="bullet"/>
      <w:lvlText w:val="•"/>
      <w:lvlJc w:val="left"/>
      <w:pPr>
        <w:ind w:left="665" w:hanging="360"/>
      </w:pPr>
      <w:rPr>
        <w:rFonts w:hint="default"/>
        <w:lang w:val="en-US" w:eastAsia="en-US" w:bidi="en-US"/>
      </w:rPr>
    </w:lvl>
    <w:lvl w:ilvl="2" w:tplc="BA561C6C">
      <w:numFmt w:val="bullet"/>
      <w:lvlText w:val="•"/>
      <w:lvlJc w:val="left"/>
      <w:pPr>
        <w:ind w:left="871" w:hanging="360"/>
      </w:pPr>
      <w:rPr>
        <w:rFonts w:hint="default"/>
        <w:lang w:val="en-US" w:eastAsia="en-US" w:bidi="en-US"/>
      </w:rPr>
    </w:lvl>
    <w:lvl w:ilvl="3" w:tplc="C8889ACA">
      <w:numFmt w:val="bullet"/>
      <w:lvlText w:val="•"/>
      <w:lvlJc w:val="left"/>
      <w:pPr>
        <w:ind w:left="1076" w:hanging="360"/>
      </w:pPr>
      <w:rPr>
        <w:rFonts w:hint="default"/>
        <w:lang w:val="en-US" w:eastAsia="en-US" w:bidi="en-US"/>
      </w:rPr>
    </w:lvl>
    <w:lvl w:ilvl="4" w:tplc="D912207A">
      <w:numFmt w:val="bullet"/>
      <w:lvlText w:val="•"/>
      <w:lvlJc w:val="left"/>
      <w:pPr>
        <w:ind w:left="1282" w:hanging="360"/>
      </w:pPr>
      <w:rPr>
        <w:rFonts w:hint="default"/>
        <w:lang w:val="en-US" w:eastAsia="en-US" w:bidi="en-US"/>
      </w:rPr>
    </w:lvl>
    <w:lvl w:ilvl="5" w:tplc="418E4B12">
      <w:numFmt w:val="bullet"/>
      <w:lvlText w:val="•"/>
      <w:lvlJc w:val="left"/>
      <w:pPr>
        <w:ind w:left="1487" w:hanging="360"/>
      </w:pPr>
      <w:rPr>
        <w:rFonts w:hint="default"/>
        <w:lang w:val="en-US" w:eastAsia="en-US" w:bidi="en-US"/>
      </w:rPr>
    </w:lvl>
    <w:lvl w:ilvl="6" w:tplc="8580DED2">
      <w:numFmt w:val="bullet"/>
      <w:lvlText w:val="•"/>
      <w:lvlJc w:val="left"/>
      <w:pPr>
        <w:ind w:left="1693" w:hanging="360"/>
      </w:pPr>
      <w:rPr>
        <w:rFonts w:hint="default"/>
        <w:lang w:val="en-US" w:eastAsia="en-US" w:bidi="en-US"/>
      </w:rPr>
    </w:lvl>
    <w:lvl w:ilvl="7" w:tplc="E09C4220">
      <w:numFmt w:val="bullet"/>
      <w:lvlText w:val="•"/>
      <w:lvlJc w:val="left"/>
      <w:pPr>
        <w:ind w:left="1898" w:hanging="360"/>
      </w:pPr>
      <w:rPr>
        <w:rFonts w:hint="default"/>
        <w:lang w:val="en-US" w:eastAsia="en-US" w:bidi="en-US"/>
      </w:rPr>
    </w:lvl>
    <w:lvl w:ilvl="8" w:tplc="3594D1E2">
      <w:numFmt w:val="bullet"/>
      <w:lvlText w:val="•"/>
      <w:lvlJc w:val="left"/>
      <w:pPr>
        <w:ind w:left="2104" w:hanging="360"/>
      </w:pPr>
      <w:rPr>
        <w:rFonts w:hint="default"/>
        <w:lang w:val="en-US" w:eastAsia="en-US" w:bidi="en-US"/>
      </w:rPr>
    </w:lvl>
  </w:abstractNum>
  <w:abstractNum w:abstractNumId="159" w15:restartNumberingAfterBreak="0">
    <w:nsid w:val="4D4C2172"/>
    <w:multiLevelType w:val="hybridMultilevel"/>
    <w:tmpl w:val="A1CA5262"/>
    <w:lvl w:ilvl="0" w:tplc="01405A52">
      <w:numFmt w:val="bullet"/>
      <w:lvlText w:val=""/>
      <w:lvlJc w:val="left"/>
      <w:pPr>
        <w:ind w:left="483" w:hanging="360"/>
      </w:pPr>
      <w:rPr>
        <w:rFonts w:ascii="Symbol" w:eastAsia="Symbol" w:hAnsi="Symbol" w:cs="Symbol" w:hint="default"/>
        <w:w w:val="100"/>
        <w:sz w:val="23"/>
        <w:szCs w:val="23"/>
        <w:lang w:val="en-US" w:eastAsia="en-US" w:bidi="en-US"/>
      </w:rPr>
    </w:lvl>
    <w:lvl w:ilvl="1" w:tplc="5F826262">
      <w:numFmt w:val="bullet"/>
      <w:lvlText w:val="•"/>
      <w:lvlJc w:val="left"/>
      <w:pPr>
        <w:ind w:left="668" w:hanging="360"/>
      </w:pPr>
      <w:rPr>
        <w:rFonts w:hint="default"/>
        <w:lang w:val="en-US" w:eastAsia="en-US" w:bidi="en-US"/>
      </w:rPr>
    </w:lvl>
    <w:lvl w:ilvl="2" w:tplc="E2488114">
      <w:numFmt w:val="bullet"/>
      <w:lvlText w:val="•"/>
      <w:lvlJc w:val="left"/>
      <w:pPr>
        <w:ind w:left="856" w:hanging="360"/>
      </w:pPr>
      <w:rPr>
        <w:rFonts w:hint="default"/>
        <w:lang w:val="en-US" w:eastAsia="en-US" w:bidi="en-US"/>
      </w:rPr>
    </w:lvl>
    <w:lvl w:ilvl="3" w:tplc="7286DFF8">
      <w:numFmt w:val="bullet"/>
      <w:lvlText w:val="•"/>
      <w:lvlJc w:val="left"/>
      <w:pPr>
        <w:ind w:left="1044" w:hanging="360"/>
      </w:pPr>
      <w:rPr>
        <w:rFonts w:hint="default"/>
        <w:lang w:val="en-US" w:eastAsia="en-US" w:bidi="en-US"/>
      </w:rPr>
    </w:lvl>
    <w:lvl w:ilvl="4" w:tplc="CA1040C8">
      <w:numFmt w:val="bullet"/>
      <w:lvlText w:val="•"/>
      <w:lvlJc w:val="left"/>
      <w:pPr>
        <w:ind w:left="1232" w:hanging="360"/>
      </w:pPr>
      <w:rPr>
        <w:rFonts w:hint="default"/>
        <w:lang w:val="en-US" w:eastAsia="en-US" w:bidi="en-US"/>
      </w:rPr>
    </w:lvl>
    <w:lvl w:ilvl="5" w:tplc="B5FE3E56">
      <w:numFmt w:val="bullet"/>
      <w:lvlText w:val="•"/>
      <w:lvlJc w:val="left"/>
      <w:pPr>
        <w:ind w:left="1420" w:hanging="360"/>
      </w:pPr>
      <w:rPr>
        <w:rFonts w:hint="default"/>
        <w:lang w:val="en-US" w:eastAsia="en-US" w:bidi="en-US"/>
      </w:rPr>
    </w:lvl>
    <w:lvl w:ilvl="6" w:tplc="E28EE264">
      <w:numFmt w:val="bullet"/>
      <w:lvlText w:val="•"/>
      <w:lvlJc w:val="left"/>
      <w:pPr>
        <w:ind w:left="1608" w:hanging="360"/>
      </w:pPr>
      <w:rPr>
        <w:rFonts w:hint="default"/>
        <w:lang w:val="en-US" w:eastAsia="en-US" w:bidi="en-US"/>
      </w:rPr>
    </w:lvl>
    <w:lvl w:ilvl="7" w:tplc="9E7C6E86">
      <w:numFmt w:val="bullet"/>
      <w:lvlText w:val="•"/>
      <w:lvlJc w:val="left"/>
      <w:pPr>
        <w:ind w:left="1796" w:hanging="360"/>
      </w:pPr>
      <w:rPr>
        <w:rFonts w:hint="default"/>
        <w:lang w:val="en-US" w:eastAsia="en-US" w:bidi="en-US"/>
      </w:rPr>
    </w:lvl>
    <w:lvl w:ilvl="8" w:tplc="6F162D78">
      <w:numFmt w:val="bullet"/>
      <w:lvlText w:val="•"/>
      <w:lvlJc w:val="left"/>
      <w:pPr>
        <w:ind w:left="1984" w:hanging="360"/>
      </w:pPr>
      <w:rPr>
        <w:rFonts w:hint="default"/>
        <w:lang w:val="en-US" w:eastAsia="en-US" w:bidi="en-US"/>
      </w:rPr>
    </w:lvl>
  </w:abstractNum>
  <w:abstractNum w:abstractNumId="160" w15:restartNumberingAfterBreak="0">
    <w:nsid w:val="4DFF6511"/>
    <w:multiLevelType w:val="hybridMultilevel"/>
    <w:tmpl w:val="188C227C"/>
    <w:lvl w:ilvl="0" w:tplc="4464FC04">
      <w:numFmt w:val="bullet"/>
      <w:lvlText w:val=""/>
      <w:lvlJc w:val="left"/>
      <w:pPr>
        <w:ind w:left="355" w:hanging="248"/>
      </w:pPr>
      <w:rPr>
        <w:rFonts w:ascii="Symbol" w:eastAsia="Symbol" w:hAnsi="Symbol" w:cs="Symbol" w:hint="default"/>
        <w:w w:val="100"/>
        <w:sz w:val="22"/>
        <w:szCs w:val="22"/>
        <w:lang w:val="en-US" w:eastAsia="en-US" w:bidi="en-US"/>
      </w:rPr>
    </w:lvl>
    <w:lvl w:ilvl="1" w:tplc="EB28E6AA">
      <w:numFmt w:val="bullet"/>
      <w:lvlText w:val="•"/>
      <w:lvlJc w:val="left"/>
      <w:pPr>
        <w:ind w:left="507" w:hanging="248"/>
      </w:pPr>
      <w:rPr>
        <w:rFonts w:hint="default"/>
        <w:lang w:val="en-US" w:eastAsia="en-US" w:bidi="en-US"/>
      </w:rPr>
    </w:lvl>
    <w:lvl w:ilvl="2" w:tplc="88AE152E">
      <w:numFmt w:val="bullet"/>
      <w:lvlText w:val="•"/>
      <w:lvlJc w:val="left"/>
      <w:pPr>
        <w:ind w:left="655" w:hanging="248"/>
      </w:pPr>
      <w:rPr>
        <w:rFonts w:hint="default"/>
        <w:lang w:val="en-US" w:eastAsia="en-US" w:bidi="en-US"/>
      </w:rPr>
    </w:lvl>
    <w:lvl w:ilvl="3" w:tplc="CFB6FD3C">
      <w:numFmt w:val="bullet"/>
      <w:lvlText w:val="•"/>
      <w:lvlJc w:val="left"/>
      <w:pPr>
        <w:ind w:left="802" w:hanging="248"/>
      </w:pPr>
      <w:rPr>
        <w:rFonts w:hint="default"/>
        <w:lang w:val="en-US" w:eastAsia="en-US" w:bidi="en-US"/>
      </w:rPr>
    </w:lvl>
    <w:lvl w:ilvl="4" w:tplc="9962C932">
      <w:numFmt w:val="bullet"/>
      <w:lvlText w:val="•"/>
      <w:lvlJc w:val="left"/>
      <w:pPr>
        <w:ind w:left="950" w:hanging="248"/>
      </w:pPr>
      <w:rPr>
        <w:rFonts w:hint="default"/>
        <w:lang w:val="en-US" w:eastAsia="en-US" w:bidi="en-US"/>
      </w:rPr>
    </w:lvl>
    <w:lvl w:ilvl="5" w:tplc="2986571A">
      <w:numFmt w:val="bullet"/>
      <w:lvlText w:val="•"/>
      <w:lvlJc w:val="left"/>
      <w:pPr>
        <w:ind w:left="1098" w:hanging="248"/>
      </w:pPr>
      <w:rPr>
        <w:rFonts w:hint="default"/>
        <w:lang w:val="en-US" w:eastAsia="en-US" w:bidi="en-US"/>
      </w:rPr>
    </w:lvl>
    <w:lvl w:ilvl="6" w:tplc="054EC374">
      <w:numFmt w:val="bullet"/>
      <w:lvlText w:val="•"/>
      <w:lvlJc w:val="left"/>
      <w:pPr>
        <w:ind w:left="1245" w:hanging="248"/>
      </w:pPr>
      <w:rPr>
        <w:rFonts w:hint="default"/>
        <w:lang w:val="en-US" w:eastAsia="en-US" w:bidi="en-US"/>
      </w:rPr>
    </w:lvl>
    <w:lvl w:ilvl="7" w:tplc="DF241264">
      <w:numFmt w:val="bullet"/>
      <w:lvlText w:val="•"/>
      <w:lvlJc w:val="left"/>
      <w:pPr>
        <w:ind w:left="1393" w:hanging="248"/>
      </w:pPr>
      <w:rPr>
        <w:rFonts w:hint="default"/>
        <w:lang w:val="en-US" w:eastAsia="en-US" w:bidi="en-US"/>
      </w:rPr>
    </w:lvl>
    <w:lvl w:ilvl="8" w:tplc="D21ACACE">
      <w:numFmt w:val="bullet"/>
      <w:lvlText w:val="•"/>
      <w:lvlJc w:val="left"/>
      <w:pPr>
        <w:ind w:left="1540" w:hanging="248"/>
      </w:pPr>
      <w:rPr>
        <w:rFonts w:hint="default"/>
        <w:lang w:val="en-US" w:eastAsia="en-US" w:bidi="en-US"/>
      </w:rPr>
    </w:lvl>
  </w:abstractNum>
  <w:abstractNum w:abstractNumId="161" w15:restartNumberingAfterBreak="0">
    <w:nsid w:val="4E294993"/>
    <w:multiLevelType w:val="hybridMultilevel"/>
    <w:tmpl w:val="9A4E3378"/>
    <w:lvl w:ilvl="0" w:tplc="D4402D10">
      <w:numFmt w:val="bullet"/>
      <w:lvlText w:val=""/>
      <w:lvlJc w:val="left"/>
      <w:pPr>
        <w:ind w:left="392" w:hanging="286"/>
      </w:pPr>
      <w:rPr>
        <w:rFonts w:ascii="Symbol" w:eastAsia="Symbol" w:hAnsi="Symbol" w:cs="Symbol" w:hint="default"/>
        <w:w w:val="100"/>
        <w:sz w:val="23"/>
        <w:szCs w:val="23"/>
        <w:lang w:val="en-US" w:eastAsia="en-US" w:bidi="en-US"/>
      </w:rPr>
    </w:lvl>
    <w:lvl w:ilvl="1" w:tplc="487ACE9E">
      <w:numFmt w:val="bullet"/>
      <w:lvlText w:val="•"/>
      <w:lvlJc w:val="left"/>
      <w:pPr>
        <w:ind w:left="596" w:hanging="286"/>
      </w:pPr>
      <w:rPr>
        <w:rFonts w:hint="default"/>
        <w:lang w:val="en-US" w:eastAsia="en-US" w:bidi="en-US"/>
      </w:rPr>
    </w:lvl>
    <w:lvl w:ilvl="2" w:tplc="201EA632">
      <w:numFmt w:val="bullet"/>
      <w:lvlText w:val="•"/>
      <w:lvlJc w:val="left"/>
      <w:pPr>
        <w:ind w:left="792" w:hanging="286"/>
      </w:pPr>
      <w:rPr>
        <w:rFonts w:hint="default"/>
        <w:lang w:val="en-US" w:eastAsia="en-US" w:bidi="en-US"/>
      </w:rPr>
    </w:lvl>
    <w:lvl w:ilvl="3" w:tplc="727C60CE">
      <w:numFmt w:val="bullet"/>
      <w:lvlText w:val="•"/>
      <w:lvlJc w:val="left"/>
      <w:pPr>
        <w:ind w:left="988" w:hanging="286"/>
      </w:pPr>
      <w:rPr>
        <w:rFonts w:hint="default"/>
        <w:lang w:val="en-US" w:eastAsia="en-US" w:bidi="en-US"/>
      </w:rPr>
    </w:lvl>
    <w:lvl w:ilvl="4" w:tplc="3300FEAC">
      <w:numFmt w:val="bullet"/>
      <w:lvlText w:val="•"/>
      <w:lvlJc w:val="left"/>
      <w:pPr>
        <w:ind w:left="1184" w:hanging="286"/>
      </w:pPr>
      <w:rPr>
        <w:rFonts w:hint="default"/>
        <w:lang w:val="en-US" w:eastAsia="en-US" w:bidi="en-US"/>
      </w:rPr>
    </w:lvl>
    <w:lvl w:ilvl="5" w:tplc="D8A251AE">
      <w:numFmt w:val="bullet"/>
      <w:lvlText w:val="•"/>
      <w:lvlJc w:val="left"/>
      <w:pPr>
        <w:ind w:left="1380" w:hanging="286"/>
      </w:pPr>
      <w:rPr>
        <w:rFonts w:hint="default"/>
        <w:lang w:val="en-US" w:eastAsia="en-US" w:bidi="en-US"/>
      </w:rPr>
    </w:lvl>
    <w:lvl w:ilvl="6" w:tplc="FE1ABA84">
      <w:numFmt w:val="bullet"/>
      <w:lvlText w:val="•"/>
      <w:lvlJc w:val="left"/>
      <w:pPr>
        <w:ind w:left="1576" w:hanging="286"/>
      </w:pPr>
      <w:rPr>
        <w:rFonts w:hint="default"/>
        <w:lang w:val="en-US" w:eastAsia="en-US" w:bidi="en-US"/>
      </w:rPr>
    </w:lvl>
    <w:lvl w:ilvl="7" w:tplc="D8329DDE">
      <w:numFmt w:val="bullet"/>
      <w:lvlText w:val="•"/>
      <w:lvlJc w:val="left"/>
      <w:pPr>
        <w:ind w:left="1772" w:hanging="286"/>
      </w:pPr>
      <w:rPr>
        <w:rFonts w:hint="default"/>
        <w:lang w:val="en-US" w:eastAsia="en-US" w:bidi="en-US"/>
      </w:rPr>
    </w:lvl>
    <w:lvl w:ilvl="8" w:tplc="E1121434">
      <w:numFmt w:val="bullet"/>
      <w:lvlText w:val="•"/>
      <w:lvlJc w:val="left"/>
      <w:pPr>
        <w:ind w:left="1968" w:hanging="286"/>
      </w:pPr>
      <w:rPr>
        <w:rFonts w:hint="default"/>
        <w:lang w:val="en-US" w:eastAsia="en-US" w:bidi="en-US"/>
      </w:rPr>
    </w:lvl>
  </w:abstractNum>
  <w:abstractNum w:abstractNumId="162" w15:restartNumberingAfterBreak="0">
    <w:nsid w:val="4E8050CC"/>
    <w:multiLevelType w:val="hybridMultilevel"/>
    <w:tmpl w:val="B8B2347C"/>
    <w:lvl w:ilvl="0" w:tplc="079C3DD6">
      <w:numFmt w:val="bullet"/>
      <w:lvlText w:val=""/>
      <w:lvlJc w:val="left"/>
      <w:pPr>
        <w:ind w:left="412" w:hanging="305"/>
      </w:pPr>
      <w:rPr>
        <w:rFonts w:ascii="Symbol" w:eastAsia="Symbol" w:hAnsi="Symbol" w:cs="Symbol" w:hint="default"/>
        <w:w w:val="100"/>
        <w:sz w:val="23"/>
        <w:szCs w:val="23"/>
        <w:lang w:val="en-US" w:eastAsia="en-US" w:bidi="en-US"/>
      </w:rPr>
    </w:lvl>
    <w:lvl w:ilvl="1" w:tplc="B6C63AAE">
      <w:numFmt w:val="bullet"/>
      <w:lvlText w:val="•"/>
      <w:lvlJc w:val="left"/>
      <w:pPr>
        <w:ind w:left="657" w:hanging="305"/>
      </w:pPr>
      <w:rPr>
        <w:rFonts w:hint="default"/>
        <w:lang w:val="en-US" w:eastAsia="en-US" w:bidi="en-US"/>
      </w:rPr>
    </w:lvl>
    <w:lvl w:ilvl="2" w:tplc="AAAAC0F2">
      <w:numFmt w:val="bullet"/>
      <w:lvlText w:val="•"/>
      <w:lvlJc w:val="left"/>
      <w:pPr>
        <w:ind w:left="895" w:hanging="305"/>
      </w:pPr>
      <w:rPr>
        <w:rFonts w:hint="default"/>
        <w:lang w:val="en-US" w:eastAsia="en-US" w:bidi="en-US"/>
      </w:rPr>
    </w:lvl>
    <w:lvl w:ilvl="3" w:tplc="756AE850">
      <w:numFmt w:val="bullet"/>
      <w:lvlText w:val="•"/>
      <w:lvlJc w:val="left"/>
      <w:pPr>
        <w:ind w:left="1133" w:hanging="305"/>
      </w:pPr>
      <w:rPr>
        <w:rFonts w:hint="default"/>
        <w:lang w:val="en-US" w:eastAsia="en-US" w:bidi="en-US"/>
      </w:rPr>
    </w:lvl>
    <w:lvl w:ilvl="4" w:tplc="FF7CF146">
      <w:numFmt w:val="bullet"/>
      <w:lvlText w:val="•"/>
      <w:lvlJc w:val="left"/>
      <w:pPr>
        <w:ind w:left="1371" w:hanging="305"/>
      </w:pPr>
      <w:rPr>
        <w:rFonts w:hint="default"/>
        <w:lang w:val="en-US" w:eastAsia="en-US" w:bidi="en-US"/>
      </w:rPr>
    </w:lvl>
    <w:lvl w:ilvl="5" w:tplc="CEDC8E90">
      <w:numFmt w:val="bullet"/>
      <w:lvlText w:val="•"/>
      <w:lvlJc w:val="left"/>
      <w:pPr>
        <w:ind w:left="1609" w:hanging="305"/>
      </w:pPr>
      <w:rPr>
        <w:rFonts w:hint="default"/>
        <w:lang w:val="en-US" w:eastAsia="en-US" w:bidi="en-US"/>
      </w:rPr>
    </w:lvl>
    <w:lvl w:ilvl="6" w:tplc="C53419D2">
      <w:numFmt w:val="bullet"/>
      <w:lvlText w:val="•"/>
      <w:lvlJc w:val="left"/>
      <w:pPr>
        <w:ind w:left="1846" w:hanging="305"/>
      </w:pPr>
      <w:rPr>
        <w:rFonts w:hint="default"/>
        <w:lang w:val="en-US" w:eastAsia="en-US" w:bidi="en-US"/>
      </w:rPr>
    </w:lvl>
    <w:lvl w:ilvl="7" w:tplc="F2B24AE4">
      <w:numFmt w:val="bullet"/>
      <w:lvlText w:val="•"/>
      <w:lvlJc w:val="left"/>
      <w:pPr>
        <w:ind w:left="2084" w:hanging="305"/>
      </w:pPr>
      <w:rPr>
        <w:rFonts w:hint="default"/>
        <w:lang w:val="en-US" w:eastAsia="en-US" w:bidi="en-US"/>
      </w:rPr>
    </w:lvl>
    <w:lvl w:ilvl="8" w:tplc="7C623316">
      <w:numFmt w:val="bullet"/>
      <w:lvlText w:val="•"/>
      <w:lvlJc w:val="left"/>
      <w:pPr>
        <w:ind w:left="2322" w:hanging="305"/>
      </w:pPr>
      <w:rPr>
        <w:rFonts w:hint="default"/>
        <w:lang w:val="en-US" w:eastAsia="en-US" w:bidi="en-US"/>
      </w:rPr>
    </w:lvl>
  </w:abstractNum>
  <w:abstractNum w:abstractNumId="163" w15:restartNumberingAfterBreak="0">
    <w:nsid w:val="4FAC50E7"/>
    <w:multiLevelType w:val="hybridMultilevel"/>
    <w:tmpl w:val="D18C7634"/>
    <w:lvl w:ilvl="0" w:tplc="149C042C">
      <w:numFmt w:val="bullet"/>
      <w:lvlText w:val=""/>
      <w:lvlJc w:val="left"/>
      <w:pPr>
        <w:ind w:left="337" w:hanging="231"/>
      </w:pPr>
      <w:rPr>
        <w:rFonts w:ascii="Symbol" w:eastAsia="Symbol" w:hAnsi="Symbol" w:cs="Symbol" w:hint="default"/>
        <w:w w:val="100"/>
        <w:sz w:val="23"/>
        <w:szCs w:val="23"/>
        <w:lang w:val="en-US" w:eastAsia="en-US" w:bidi="en-US"/>
      </w:rPr>
    </w:lvl>
    <w:lvl w:ilvl="1" w:tplc="45FAE270">
      <w:numFmt w:val="bullet"/>
      <w:lvlText w:val="•"/>
      <w:lvlJc w:val="left"/>
      <w:pPr>
        <w:ind w:left="557" w:hanging="231"/>
      </w:pPr>
      <w:rPr>
        <w:rFonts w:hint="default"/>
        <w:lang w:val="en-US" w:eastAsia="en-US" w:bidi="en-US"/>
      </w:rPr>
    </w:lvl>
    <w:lvl w:ilvl="2" w:tplc="A84CE876">
      <w:numFmt w:val="bullet"/>
      <w:lvlText w:val="•"/>
      <w:lvlJc w:val="left"/>
      <w:pPr>
        <w:ind w:left="775" w:hanging="231"/>
      </w:pPr>
      <w:rPr>
        <w:rFonts w:hint="default"/>
        <w:lang w:val="en-US" w:eastAsia="en-US" w:bidi="en-US"/>
      </w:rPr>
    </w:lvl>
    <w:lvl w:ilvl="3" w:tplc="8A1029B4">
      <w:numFmt w:val="bullet"/>
      <w:lvlText w:val="•"/>
      <w:lvlJc w:val="left"/>
      <w:pPr>
        <w:ind w:left="992" w:hanging="231"/>
      </w:pPr>
      <w:rPr>
        <w:rFonts w:hint="default"/>
        <w:lang w:val="en-US" w:eastAsia="en-US" w:bidi="en-US"/>
      </w:rPr>
    </w:lvl>
    <w:lvl w:ilvl="4" w:tplc="2F9CCBF0">
      <w:numFmt w:val="bullet"/>
      <w:lvlText w:val="•"/>
      <w:lvlJc w:val="left"/>
      <w:pPr>
        <w:ind w:left="1210" w:hanging="231"/>
      </w:pPr>
      <w:rPr>
        <w:rFonts w:hint="default"/>
        <w:lang w:val="en-US" w:eastAsia="en-US" w:bidi="en-US"/>
      </w:rPr>
    </w:lvl>
    <w:lvl w:ilvl="5" w:tplc="626413AA">
      <w:numFmt w:val="bullet"/>
      <w:lvlText w:val="•"/>
      <w:lvlJc w:val="left"/>
      <w:pPr>
        <w:ind w:left="1427" w:hanging="231"/>
      </w:pPr>
      <w:rPr>
        <w:rFonts w:hint="default"/>
        <w:lang w:val="en-US" w:eastAsia="en-US" w:bidi="en-US"/>
      </w:rPr>
    </w:lvl>
    <w:lvl w:ilvl="6" w:tplc="BE4C1A7C">
      <w:numFmt w:val="bullet"/>
      <w:lvlText w:val="•"/>
      <w:lvlJc w:val="left"/>
      <w:pPr>
        <w:ind w:left="1645" w:hanging="231"/>
      </w:pPr>
      <w:rPr>
        <w:rFonts w:hint="default"/>
        <w:lang w:val="en-US" w:eastAsia="en-US" w:bidi="en-US"/>
      </w:rPr>
    </w:lvl>
    <w:lvl w:ilvl="7" w:tplc="48C8839C">
      <w:numFmt w:val="bullet"/>
      <w:lvlText w:val="•"/>
      <w:lvlJc w:val="left"/>
      <w:pPr>
        <w:ind w:left="1862" w:hanging="231"/>
      </w:pPr>
      <w:rPr>
        <w:rFonts w:hint="default"/>
        <w:lang w:val="en-US" w:eastAsia="en-US" w:bidi="en-US"/>
      </w:rPr>
    </w:lvl>
    <w:lvl w:ilvl="8" w:tplc="9EAE064C">
      <w:numFmt w:val="bullet"/>
      <w:lvlText w:val="•"/>
      <w:lvlJc w:val="left"/>
      <w:pPr>
        <w:ind w:left="2080" w:hanging="231"/>
      </w:pPr>
      <w:rPr>
        <w:rFonts w:hint="default"/>
        <w:lang w:val="en-US" w:eastAsia="en-US" w:bidi="en-US"/>
      </w:rPr>
    </w:lvl>
  </w:abstractNum>
  <w:abstractNum w:abstractNumId="164" w15:restartNumberingAfterBreak="0">
    <w:nsid w:val="4FEA15D9"/>
    <w:multiLevelType w:val="hybridMultilevel"/>
    <w:tmpl w:val="B7E2E272"/>
    <w:lvl w:ilvl="0" w:tplc="AA3AE962">
      <w:numFmt w:val="bullet"/>
      <w:lvlText w:val=""/>
      <w:lvlJc w:val="left"/>
      <w:pPr>
        <w:ind w:left="363" w:hanging="257"/>
      </w:pPr>
      <w:rPr>
        <w:rFonts w:ascii="Symbol" w:eastAsia="Symbol" w:hAnsi="Symbol" w:cs="Symbol" w:hint="default"/>
        <w:w w:val="100"/>
        <w:sz w:val="23"/>
        <w:szCs w:val="23"/>
        <w:lang w:val="en-US" w:eastAsia="en-US" w:bidi="en-US"/>
      </w:rPr>
    </w:lvl>
    <w:lvl w:ilvl="1" w:tplc="D0DC10CE">
      <w:numFmt w:val="bullet"/>
      <w:lvlText w:val="•"/>
      <w:lvlJc w:val="left"/>
      <w:pPr>
        <w:ind w:left="603" w:hanging="257"/>
      </w:pPr>
      <w:rPr>
        <w:rFonts w:hint="default"/>
        <w:lang w:val="en-US" w:eastAsia="en-US" w:bidi="en-US"/>
      </w:rPr>
    </w:lvl>
    <w:lvl w:ilvl="2" w:tplc="2CEA841C">
      <w:numFmt w:val="bullet"/>
      <w:lvlText w:val="•"/>
      <w:lvlJc w:val="left"/>
      <w:pPr>
        <w:ind w:left="847" w:hanging="257"/>
      </w:pPr>
      <w:rPr>
        <w:rFonts w:hint="default"/>
        <w:lang w:val="en-US" w:eastAsia="en-US" w:bidi="en-US"/>
      </w:rPr>
    </w:lvl>
    <w:lvl w:ilvl="3" w:tplc="907ED3D0">
      <w:numFmt w:val="bullet"/>
      <w:lvlText w:val="•"/>
      <w:lvlJc w:val="left"/>
      <w:pPr>
        <w:ind w:left="1091" w:hanging="257"/>
      </w:pPr>
      <w:rPr>
        <w:rFonts w:hint="default"/>
        <w:lang w:val="en-US" w:eastAsia="en-US" w:bidi="en-US"/>
      </w:rPr>
    </w:lvl>
    <w:lvl w:ilvl="4" w:tplc="7C46F238">
      <w:numFmt w:val="bullet"/>
      <w:lvlText w:val="•"/>
      <w:lvlJc w:val="left"/>
      <w:pPr>
        <w:ind w:left="1335" w:hanging="257"/>
      </w:pPr>
      <w:rPr>
        <w:rFonts w:hint="default"/>
        <w:lang w:val="en-US" w:eastAsia="en-US" w:bidi="en-US"/>
      </w:rPr>
    </w:lvl>
    <w:lvl w:ilvl="5" w:tplc="0FFA6A0E">
      <w:numFmt w:val="bullet"/>
      <w:lvlText w:val="•"/>
      <w:lvlJc w:val="left"/>
      <w:pPr>
        <w:ind w:left="1579" w:hanging="257"/>
      </w:pPr>
      <w:rPr>
        <w:rFonts w:hint="default"/>
        <w:lang w:val="en-US" w:eastAsia="en-US" w:bidi="en-US"/>
      </w:rPr>
    </w:lvl>
    <w:lvl w:ilvl="6" w:tplc="21447E08">
      <w:numFmt w:val="bullet"/>
      <w:lvlText w:val="•"/>
      <w:lvlJc w:val="left"/>
      <w:pPr>
        <w:ind w:left="1822" w:hanging="257"/>
      </w:pPr>
      <w:rPr>
        <w:rFonts w:hint="default"/>
        <w:lang w:val="en-US" w:eastAsia="en-US" w:bidi="en-US"/>
      </w:rPr>
    </w:lvl>
    <w:lvl w:ilvl="7" w:tplc="6464AC74">
      <w:numFmt w:val="bullet"/>
      <w:lvlText w:val="•"/>
      <w:lvlJc w:val="left"/>
      <w:pPr>
        <w:ind w:left="2066" w:hanging="257"/>
      </w:pPr>
      <w:rPr>
        <w:rFonts w:hint="default"/>
        <w:lang w:val="en-US" w:eastAsia="en-US" w:bidi="en-US"/>
      </w:rPr>
    </w:lvl>
    <w:lvl w:ilvl="8" w:tplc="59C8B408">
      <w:numFmt w:val="bullet"/>
      <w:lvlText w:val="•"/>
      <w:lvlJc w:val="left"/>
      <w:pPr>
        <w:ind w:left="2310" w:hanging="257"/>
      </w:pPr>
      <w:rPr>
        <w:rFonts w:hint="default"/>
        <w:lang w:val="en-US" w:eastAsia="en-US" w:bidi="en-US"/>
      </w:rPr>
    </w:lvl>
  </w:abstractNum>
  <w:abstractNum w:abstractNumId="165" w15:restartNumberingAfterBreak="0">
    <w:nsid w:val="50103DD0"/>
    <w:multiLevelType w:val="hybridMultilevel"/>
    <w:tmpl w:val="12BAC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01F07FB"/>
    <w:multiLevelType w:val="hybridMultilevel"/>
    <w:tmpl w:val="77B83CC0"/>
    <w:lvl w:ilvl="0" w:tplc="1E309A6E">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50581441"/>
    <w:multiLevelType w:val="hybridMultilevel"/>
    <w:tmpl w:val="6A4ED034"/>
    <w:lvl w:ilvl="0" w:tplc="F1F28498">
      <w:numFmt w:val="bullet"/>
      <w:lvlText w:val=""/>
      <w:lvlJc w:val="left"/>
      <w:pPr>
        <w:ind w:left="337" w:hanging="231"/>
      </w:pPr>
      <w:rPr>
        <w:rFonts w:ascii="Symbol" w:eastAsia="Symbol" w:hAnsi="Symbol" w:cs="Symbol" w:hint="default"/>
        <w:w w:val="100"/>
        <w:sz w:val="23"/>
        <w:szCs w:val="23"/>
        <w:lang w:val="en-US" w:eastAsia="en-US" w:bidi="en-US"/>
      </w:rPr>
    </w:lvl>
    <w:lvl w:ilvl="1" w:tplc="4C4EAC16">
      <w:numFmt w:val="bullet"/>
      <w:lvlText w:val="•"/>
      <w:lvlJc w:val="left"/>
      <w:pPr>
        <w:ind w:left="557" w:hanging="231"/>
      </w:pPr>
      <w:rPr>
        <w:rFonts w:hint="default"/>
        <w:lang w:val="en-US" w:eastAsia="en-US" w:bidi="en-US"/>
      </w:rPr>
    </w:lvl>
    <w:lvl w:ilvl="2" w:tplc="5CCA4D40">
      <w:numFmt w:val="bullet"/>
      <w:lvlText w:val="•"/>
      <w:lvlJc w:val="left"/>
      <w:pPr>
        <w:ind w:left="775" w:hanging="231"/>
      </w:pPr>
      <w:rPr>
        <w:rFonts w:hint="default"/>
        <w:lang w:val="en-US" w:eastAsia="en-US" w:bidi="en-US"/>
      </w:rPr>
    </w:lvl>
    <w:lvl w:ilvl="3" w:tplc="02861D46">
      <w:numFmt w:val="bullet"/>
      <w:lvlText w:val="•"/>
      <w:lvlJc w:val="left"/>
      <w:pPr>
        <w:ind w:left="992" w:hanging="231"/>
      </w:pPr>
      <w:rPr>
        <w:rFonts w:hint="default"/>
        <w:lang w:val="en-US" w:eastAsia="en-US" w:bidi="en-US"/>
      </w:rPr>
    </w:lvl>
    <w:lvl w:ilvl="4" w:tplc="5EBEF966">
      <w:numFmt w:val="bullet"/>
      <w:lvlText w:val="•"/>
      <w:lvlJc w:val="left"/>
      <w:pPr>
        <w:ind w:left="1210" w:hanging="231"/>
      </w:pPr>
      <w:rPr>
        <w:rFonts w:hint="default"/>
        <w:lang w:val="en-US" w:eastAsia="en-US" w:bidi="en-US"/>
      </w:rPr>
    </w:lvl>
    <w:lvl w:ilvl="5" w:tplc="6406BC0A">
      <w:numFmt w:val="bullet"/>
      <w:lvlText w:val="•"/>
      <w:lvlJc w:val="left"/>
      <w:pPr>
        <w:ind w:left="1427" w:hanging="231"/>
      </w:pPr>
      <w:rPr>
        <w:rFonts w:hint="default"/>
        <w:lang w:val="en-US" w:eastAsia="en-US" w:bidi="en-US"/>
      </w:rPr>
    </w:lvl>
    <w:lvl w:ilvl="6" w:tplc="4A32F6A0">
      <w:numFmt w:val="bullet"/>
      <w:lvlText w:val="•"/>
      <w:lvlJc w:val="left"/>
      <w:pPr>
        <w:ind w:left="1645" w:hanging="231"/>
      </w:pPr>
      <w:rPr>
        <w:rFonts w:hint="default"/>
        <w:lang w:val="en-US" w:eastAsia="en-US" w:bidi="en-US"/>
      </w:rPr>
    </w:lvl>
    <w:lvl w:ilvl="7" w:tplc="11B0D4A0">
      <w:numFmt w:val="bullet"/>
      <w:lvlText w:val="•"/>
      <w:lvlJc w:val="left"/>
      <w:pPr>
        <w:ind w:left="1862" w:hanging="231"/>
      </w:pPr>
      <w:rPr>
        <w:rFonts w:hint="default"/>
        <w:lang w:val="en-US" w:eastAsia="en-US" w:bidi="en-US"/>
      </w:rPr>
    </w:lvl>
    <w:lvl w:ilvl="8" w:tplc="A8CC3206">
      <w:numFmt w:val="bullet"/>
      <w:lvlText w:val="•"/>
      <w:lvlJc w:val="left"/>
      <w:pPr>
        <w:ind w:left="2080" w:hanging="231"/>
      </w:pPr>
      <w:rPr>
        <w:rFonts w:hint="default"/>
        <w:lang w:val="en-US" w:eastAsia="en-US" w:bidi="en-US"/>
      </w:rPr>
    </w:lvl>
  </w:abstractNum>
  <w:abstractNum w:abstractNumId="168" w15:restartNumberingAfterBreak="0">
    <w:nsid w:val="50AD410D"/>
    <w:multiLevelType w:val="hybridMultilevel"/>
    <w:tmpl w:val="A462E18C"/>
    <w:lvl w:ilvl="0" w:tplc="4E78DEEC">
      <w:numFmt w:val="bullet"/>
      <w:lvlText w:val=""/>
      <w:lvlJc w:val="left"/>
      <w:pPr>
        <w:ind w:left="467" w:hanging="360"/>
      </w:pPr>
      <w:rPr>
        <w:rFonts w:ascii="Symbol" w:eastAsia="Symbol" w:hAnsi="Symbol" w:cs="Symbol" w:hint="default"/>
        <w:w w:val="100"/>
        <w:sz w:val="23"/>
        <w:szCs w:val="23"/>
        <w:lang w:val="en-US" w:eastAsia="en-US" w:bidi="en-US"/>
      </w:rPr>
    </w:lvl>
    <w:lvl w:ilvl="1" w:tplc="946A300A">
      <w:numFmt w:val="bullet"/>
      <w:lvlText w:val="•"/>
      <w:lvlJc w:val="left"/>
      <w:pPr>
        <w:ind w:left="540" w:hanging="360"/>
      </w:pPr>
      <w:rPr>
        <w:rFonts w:hint="default"/>
        <w:lang w:val="en-US" w:eastAsia="en-US" w:bidi="en-US"/>
      </w:rPr>
    </w:lvl>
    <w:lvl w:ilvl="2" w:tplc="460E0882">
      <w:numFmt w:val="bullet"/>
      <w:lvlText w:val="•"/>
      <w:lvlJc w:val="left"/>
      <w:pPr>
        <w:ind w:left="620" w:hanging="360"/>
      </w:pPr>
      <w:rPr>
        <w:rFonts w:hint="default"/>
        <w:lang w:val="en-US" w:eastAsia="en-US" w:bidi="en-US"/>
      </w:rPr>
    </w:lvl>
    <w:lvl w:ilvl="3" w:tplc="A1105B80">
      <w:numFmt w:val="bullet"/>
      <w:lvlText w:val="•"/>
      <w:lvlJc w:val="left"/>
      <w:pPr>
        <w:ind w:left="701" w:hanging="360"/>
      </w:pPr>
      <w:rPr>
        <w:rFonts w:hint="default"/>
        <w:lang w:val="en-US" w:eastAsia="en-US" w:bidi="en-US"/>
      </w:rPr>
    </w:lvl>
    <w:lvl w:ilvl="4" w:tplc="AD7CFC90">
      <w:numFmt w:val="bullet"/>
      <w:lvlText w:val="•"/>
      <w:lvlJc w:val="left"/>
      <w:pPr>
        <w:ind w:left="781" w:hanging="360"/>
      </w:pPr>
      <w:rPr>
        <w:rFonts w:hint="default"/>
        <w:lang w:val="en-US" w:eastAsia="en-US" w:bidi="en-US"/>
      </w:rPr>
    </w:lvl>
    <w:lvl w:ilvl="5" w:tplc="E44CE714">
      <w:numFmt w:val="bullet"/>
      <w:lvlText w:val="•"/>
      <w:lvlJc w:val="left"/>
      <w:pPr>
        <w:ind w:left="862" w:hanging="360"/>
      </w:pPr>
      <w:rPr>
        <w:rFonts w:hint="default"/>
        <w:lang w:val="en-US" w:eastAsia="en-US" w:bidi="en-US"/>
      </w:rPr>
    </w:lvl>
    <w:lvl w:ilvl="6" w:tplc="69C29D84">
      <w:numFmt w:val="bullet"/>
      <w:lvlText w:val="•"/>
      <w:lvlJc w:val="left"/>
      <w:pPr>
        <w:ind w:left="942" w:hanging="360"/>
      </w:pPr>
      <w:rPr>
        <w:rFonts w:hint="default"/>
        <w:lang w:val="en-US" w:eastAsia="en-US" w:bidi="en-US"/>
      </w:rPr>
    </w:lvl>
    <w:lvl w:ilvl="7" w:tplc="566E45FA">
      <w:numFmt w:val="bullet"/>
      <w:lvlText w:val="•"/>
      <w:lvlJc w:val="left"/>
      <w:pPr>
        <w:ind w:left="1022" w:hanging="360"/>
      </w:pPr>
      <w:rPr>
        <w:rFonts w:hint="default"/>
        <w:lang w:val="en-US" w:eastAsia="en-US" w:bidi="en-US"/>
      </w:rPr>
    </w:lvl>
    <w:lvl w:ilvl="8" w:tplc="196CA34C">
      <w:numFmt w:val="bullet"/>
      <w:lvlText w:val="•"/>
      <w:lvlJc w:val="left"/>
      <w:pPr>
        <w:ind w:left="1103" w:hanging="360"/>
      </w:pPr>
      <w:rPr>
        <w:rFonts w:hint="default"/>
        <w:lang w:val="en-US" w:eastAsia="en-US" w:bidi="en-US"/>
      </w:rPr>
    </w:lvl>
  </w:abstractNum>
  <w:abstractNum w:abstractNumId="169" w15:restartNumberingAfterBreak="0">
    <w:nsid w:val="5144624A"/>
    <w:multiLevelType w:val="hybridMultilevel"/>
    <w:tmpl w:val="06F09A42"/>
    <w:lvl w:ilvl="0" w:tplc="86807924">
      <w:numFmt w:val="bullet"/>
      <w:lvlText w:val=""/>
      <w:lvlJc w:val="left"/>
      <w:pPr>
        <w:ind w:left="468" w:hanging="360"/>
      </w:pPr>
      <w:rPr>
        <w:rFonts w:ascii="Symbol" w:eastAsia="Symbol" w:hAnsi="Symbol" w:cs="Symbol" w:hint="default"/>
        <w:w w:val="100"/>
        <w:sz w:val="23"/>
        <w:szCs w:val="23"/>
        <w:lang w:val="en-US" w:eastAsia="en-US" w:bidi="en-US"/>
      </w:rPr>
    </w:lvl>
    <w:lvl w:ilvl="1" w:tplc="BD04F854">
      <w:numFmt w:val="bullet"/>
      <w:lvlText w:val="•"/>
      <w:lvlJc w:val="left"/>
      <w:pPr>
        <w:ind w:left="597" w:hanging="360"/>
      </w:pPr>
      <w:rPr>
        <w:rFonts w:hint="default"/>
        <w:lang w:val="en-US" w:eastAsia="en-US" w:bidi="en-US"/>
      </w:rPr>
    </w:lvl>
    <w:lvl w:ilvl="2" w:tplc="616254C8">
      <w:numFmt w:val="bullet"/>
      <w:lvlText w:val="•"/>
      <w:lvlJc w:val="left"/>
      <w:pPr>
        <w:ind w:left="735" w:hanging="360"/>
      </w:pPr>
      <w:rPr>
        <w:rFonts w:hint="default"/>
        <w:lang w:val="en-US" w:eastAsia="en-US" w:bidi="en-US"/>
      </w:rPr>
    </w:lvl>
    <w:lvl w:ilvl="3" w:tplc="D68E9606">
      <w:numFmt w:val="bullet"/>
      <w:lvlText w:val="•"/>
      <w:lvlJc w:val="left"/>
      <w:pPr>
        <w:ind w:left="873" w:hanging="360"/>
      </w:pPr>
      <w:rPr>
        <w:rFonts w:hint="default"/>
        <w:lang w:val="en-US" w:eastAsia="en-US" w:bidi="en-US"/>
      </w:rPr>
    </w:lvl>
    <w:lvl w:ilvl="4" w:tplc="CF9AEE90">
      <w:numFmt w:val="bullet"/>
      <w:lvlText w:val="•"/>
      <w:lvlJc w:val="left"/>
      <w:pPr>
        <w:ind w:left="1010" w:hanging="360"/>
      </w:pPr>
      <w:rPr>
        <w:rFonts w:hint="default"/>
        <w:lang w:val="en-US" w:eastAsia="en-US" w:bidi="en-US"/>
      </w:rPr>
    </w:lvl>
    <w:lvl w:ilvl="5" w:tplc="AB22D6F2">
      <w:numFmt w:val="bullet"/>
      <w:lvlText w:val="•"/>
      <w:lvlJc w:val="left"/>
      <w:pPr>
        <w:ind w:left="1148" w:hanging="360"/>
      </w:pPr>
      <w:rPr>
        <w:rFonts w:hint="default"/>
        <w:lang w:val="en-US" w:eastAsia="en-US" w:bidi="en-US"/>
      </w:rPr>
    </w:lvl>
    <w:lvl w:ilvl="6" w:tplc="8FC62394">
      <w:numFmt w:val="bullet"/>
      <w:lvlText w:val="•"/>
      <w:lvlJc w:val="left"/>
      <w:pPr>
        <w:ind w:left="1286" w:hanging="360"/>
      </w:pPr>
      <w:rPr>
        <w:rFonts w:hint="default"/>
        <w:lang w:val="en-US" w:eastAsia="en-US" w:bidi="en-US"/>
      </w:rPr>
    </w:lvl>
    <w:lvl w:ilvl="7" w:tplc="5D4EF92E">
      <w:numFmt w:val="bullet"/>
      <w:lvlText w:val="•"/>
      <w:lvlJc w:val="left"/>
      <w:pPr>
        <w:ind w:left="1423" w:hanging="360"/>
      </w:pPr>
      <w:rPr>
        <w:rFonts w:hint="default"/>
        <w:lang w:val="en-US" w:eastAsia="en-US" w:bidi="en-US"/>
      </w:rPr>
    </w:lvl>
    <w:lvl w:ilvl="8" w:tplc="135C1ED2">
      <w:numFmt w:val="bullet"/>
      <w:lvlText w:val="•"/>
      <w:lvlJc w:val="left"/>
      <w:pPr>
        <w:ind w:left="1561" w:hanging="360"/>
      </w:pPr>
      <w:rPr>
        <w:rFonts w:hint="default"/>
        <w:lang w:val="en-US" w:eastAsia="en-US" w:bidi="en-US"/>
      </w:rPr>
    </w:lvl>
  </w:abstractNum>
  <w:abstractNum w:abstractNumId="170" w15:restartNumberingAfterBreak="0">
    <w:nsid w:val="51E327B9"/>
    <w:multiLevelType w:val="hybridMultilevel"/>
    <w:tmpl w:val="3BBCFBD6"/>
    <w:lvl w:ilvl="0" w:tplc="FDC4F8BE">
      <w:numFmt w:val="bullet"/>
      <w:lvlText w:val=""/>
      <w:lvlJc w:val="left"/>
      <w:pPr>
        <w:ind w:left="483" w:hanging="360"/>
      </w:pPr>
      <w:rPr>
        <w:rFonts w:ascii="Symbol" w:eastAsia="Symbol" w:hAnsi="Symbol" w:cs="Symbol" w:hint="default"/>
        <w:w w:val="100"/>
        <w:sz w:val="23"/>
        <w:szCs w:val="23"/>
        <w:lang w:val="en-US" w:eastAsia="en-US" w:bidi="en-US"/>
      </w:rPr>
    </w:lvl>
    <w:lvl w:ilvl="1" w:tplc="4736737C">
      <w:numFmt w:val="bullet"/>
      <w:lvlText w:val="•"/>
      <w:lvlJc w:val="left"/>
      <w:pPr>
        <w:ind w:left="668" w:hanging="360"/>
      </w:pPr>
      <w:rPr>
        <w:rFonts w:hint="default"/>
        <w:lang w:val="en-US" w:eastAsia="en-US" w:bidi="en-US"/>
      </w:rPr>
    </w:lvl>
    <w:lvl w:ilvl="2" w:tplc="C254A004">
      <w:numFmt w:val="bullet"/>
      <w:lvlText w:val="•"/>
      <w:lvlJc w:val="left"/>
      <w:pPr>
        <w:ind w:left="856" w:hanging="360"/>
      </w:pPr>
      <w:rPr>
        <w:rFonts w:hint="default"/>
        <w:lang w:val="en-US" w:eastAsia="en-US" w:bidi="en-US"/>
      </w:rPr>
    </w:lvl>
    <w:lvl w:ilvl="3" w:tplc="507E6A72">
      <w:numFmt w:val="bullet"/>
      <w:lvlText w:val="•"/>
      <w:lvlJc w:val="left"/>
      <w:pPr>
        <w:ind w:left="1044" w:hanging="360"/>
      </w:pPr>
      <w:rPr>
        <w:rFonts w:hint="default"/>
        <w:lang w:val="en-US" w:eastAsia="en-US" w:bidi="en-US"/>
      </w:rPr>
    </w:lvl>
    <w:lvl w:ilvl="4" w:tplc="FACE3E3C">
      <w:numFmt w:val="bullet"/>
      <w:lvlText w:val="•"/>
      <w:lvlJc w:val="left"/>
      <w:pPr>
        <w:ind w:left="1232" w:hanging="360"/>
      </w:pPr>
      <w:rPr>
        <w:rFonts w:hint="default"/>
        <w:lang w:val="en-US" w:eastAsia="en-US" w:bidi="en-US"/>
      </w:rPr>
    </w:lvl>
    <w:lvl w:ilvl="5" w:tplc="DAD234D8">
      <w:numFmt w:val="bullet"/>
      <w:lvlText w:val="•"/>
      <w:lvlJc w:val="left"/>
      <w:pPr>
        <w:ind w:left="1420" w:hanging="360"/>
      </w:pPr>
      <w:rPr>
        <w:rFonts w:hint="default"/>
        <w:lang w:val="en-US" w:eastAsia="en-US" w:bidi="en-US"/>
      </w:rPr>
    </w:lvl>
    <w:lvl w:ilvl="6" w:tplc="94DC1F7E">
      <w:numFmt w:val="bullet"/>
      <w:lvlText w:val="•"/>
      <w:lvlJc w:val="left"/>
      <w:pPr>
        <w:ind w:left="1608" w:hanging="360"/>
      </w:pPr>
      <w:rPr>
        <w:rFonts w:hint="default"/>
        <w:lang w:val="en-US" w:eastAsia="en-US" w:bidi="en-US"/>
      </w:rPr>
    </w:lvl>
    <w:lvl w:ilvl="7" w:tplc="6EE4A33E">
      <w:numFmt w:val="bullet"/>
      <w:lvlText w:val="•"/>
      <w:lvlJc w:val="left"/>
      <w:pPr>
        <w:ind w:left="1796" w:hanging="360"/>
      </w:pPr>
      <w:rPr>
        <w:rFonts w:hint="default"/>
        <w:lang w:val="en-US" w:eastAsia="en-US" w:bidi="en-US"/>
      </w:rPr>
    </w:lvl>
    <w:lvl w:ilvl="8" w:tplc="0F8CEFBA">
      <w:numFmt w:val="bullet"/>
      <w:lvlText w:val="•"/>
      <w:lvlJc w:val="left"/>
      <w:pPr>
        <w:ind w:left="1984" w:hanging="360"/>
      </w:pPr>
      <w:rPr>
        <w:rFonts w:hint="default"/>
        <w:lang w:val="en-US" w:eastAsia="en-US" w:bidi="en-US"/>
      </w:rPr>
    </w:lvl>
  </w:abstractNum>
  <w:abstractNum w:abstractNumId="171" w15:restartNumberingAfterBreak="0">
    <w:nsid w:val="52456A17"/>
    <w:multiLevelType w:val="hybridMultilevel"/>
    <w:tmpl w:val="625CE4A8"/>
    <w:lvl w:ilvl="0" w:tplc="94809AF2">
      <w:numFmt w:val="bullet"/>
      <w:lvlText w:val=""/>
      <w:lvlJc w:val="left"/>
      <w:pPr>
        <w:ind w:left="337" w:hanging="231"/>
      </w:pPr>
      <w:rPr>
        <w:rFonts w:ascii="Symbol" w:eastAsia="Symbol" w:hAnsi="Symbol" w:cs="Symbol" w:hint="default"/>
        <w:w w:val="100"/>
        <w:sz w:val="23"/>
        <w:szCs w:val="23"/>
        <w:lang w:val="en-US" w:eastAsia="en-US" w:bidi="en-US"/>
      </w:rPr>
    </w:lvl>
    <w:lvl w:ilvl="1" w:tplc="9F7AA434">
      <w:numFmt w:val="bullet"/>
      <w:lvlText w:val="•"/>
      <w:lvlJc w:val="left"/>
      <w:pPr>
        <w:ind w:left="557" w:hanging="231"/>
      </w:pPr>
      <w:rPr>
        <w:rFonts w:hint="default"/>
        <w:lang w:val="en-US" w:eastAsia="en-US" w:bidi="en-US"/>
      </w:rPr>
    </w:lvl>
    <w:lvl w:ilvl="2" w:tplc="FF32EFD6">
      <w:numFmt w:val="bullet"/>
      <w:lvlText w:val="•"/>
      <w:lvlJc w:val="left"/>
      <w:pPr>
        <w:ind w:left="775" w:hanging="231"/>
      </w:pPr>
      <w:rPr>
        <w:rFonts w:hint="default"/>
        <w:lang w:val="en-US" w:eastAsia="en-US" w:bidi="en-US"/>
      </w:rPr>
    </w:lvl>
    <w:lvl w:ilvl="3" w:tplc="AAB45DFE">
      <w:numFmt w:val="bullet"/>
      <w:lvlText w:val="•"/>
      <w:lvlJc w:val="left"/>
      <w:pPr>
        <w:ind w:left="992" w:hanging="231"/>
      </w:pPr>
      <w:rPr>
        <w:rFonts w:hint="default"/>
        <w:lang w:val="en-US" w:eastAsia="en-US" w:bidi="en-US"/>
      </w:rPr>
    </w:lvl>
    <w:lvl w:ilvl="4" w:tplc="6B04F5C4">
      <w:numFmt w:val="bullet"/>
      <w:lvlText w:val="•"/>
      <w:lvlJc w:val="left"/>
      <w:pPr>
        <w:ind w:left="1210" w:hanging="231"/>
      </w:pPr>
      <w:rPr>
        <w:rFonts w:hint="default"/>
        <w:lang w:val="en-US" w:eastAsia="en-US" w:bidi="en-US"/>
      </w:rPr>
    </w:lvl>
    <w:lvl w:ilvl="5" w:tplc="198C8FD8">
      <w:numFmt w:val="bullet"/>
      <w:lvlText w:val="•"/>
      <w:lvlJc w:val="left"/>
      <w:pPr>
        <w:ind w:left="1427" w:hanging="231"/>
      </w:pPr>
      <w:rPr>
        <w:rFonts w:hint="default"/>
        <w:lang w:val="en-US" w:eastAsia="en-US" w:bidi="en-US"/>
      </w:rPr>
    </w:lvl>
    <w:lvl w:ilvl="6" w:tplc="EDA2E8BC">
      <w:numFmt w:val="bullet"/>
      <w:lvlText w:val="•"/>
      <w:lvlJc w:val="left"/>
      <w:pPr>
        <w:ind w:left="1645" w:hanging="231"/>
      </w:pPr>
      <w:rPr>
        <w:rFonts w:hint="default"/>
        <w:lang w:val="en-US" w:eastAsia="en-US" w:bidi="en-US"/>
      </w:rPr>
    </w:lvl>
    <w:lvl w:ilvl="7" w:tplc="1B62E87C">
      <w:numFmt w:val="bullet"/>
      <w:lvlText w:val="•"/>
      <w:lvlJc w:val="left"/>
      <w:pPr>
        <w:ind w:left="1862" w:hanging="231"/>
      </w:pPr>
      <w:rPr>
        <w:rFonts w:hint="default"/>
        <w:lang w:val="en-US" w:eastAsia="en-US" w:bidi="en-US"/>
      </w:rPr>
    </w:lvl>
    <w:lvl w:ilvl="8" w:tplc="A16050C6">
      <w:numFmt w:val="bullet"/>
      <w:lvlText w:val="•"/>
      <w:lvlJc w:val="left"/>
      <w:pPr>
        <w:ind w:left="2080" w:hanging="231"/>
      </w:pPr>
      <w:rPr>
        <w:rFonts w:hint="default"/>
        <w:lang w:val="en-US" w:eastAsia="en-US" w:bidi="en-US"/>
      </w:rPr>
    </w:lvl>
  </w:abstractNum>
  <w:abstractNum w:abstractNumId="172" w15:restartNumberingAfterBreak="0">
    <w:nsid w:val="52472730"/>
    <w:multiLevelType w:val="hybridMultilevel"/>
    <w:tmpl w:val="2A6CBA0C"/>
    <w:lvl w:ilvl="0" w:tplc="F1F0071A">
      <w:numFmt w:val="bullet"/>
      <w:lvlText w:val=""/>
      <w:lvlJc w:val="left"/>
      <w:pPr>
        <w:ind w:left="363" w:hanging="190"/>
      </w:pPr>
      <w:rPr>
        <w:rFonts w:ascii="Symbol" w:eastAsia="Symbol" w:hAnsi="Symbol" w:cs="Symbol" w:hint="default"/>
        <w:w w:val="100"/>
        <w:sz w:val="23"/>
        <w:szCs w:val="23"/>
        <w:lang w:val="en-US" w:eastAsia="en-US" w:bidi="en-US"/>
      </w:rPr>
    </w:lvl>
    <w:lvl w:ilvl="1" w:tplc="B7E0A166">
      <w:numFmt w:val="bullet"/>
      <w:lvlText w:val="•"/>
      <w:lvlJc w:val="left"/>
      <w:pPr>
        <w:ind w:left="603" w:hanging="190"/>
      </w:pPr>
      <w:rPr>
        <w:rFonts w:hint="default"/>
        <w:lang w:val="en-US" w:eastAsia="en-US" w:bidi="en-US"/>
      </w:rPr>
    </w:lvl>
    <w:lvl w:ilvl="2" w:tplc="33629EC0">
      <w:numFmt w:val="bullet"/>
      <w:lvlText w:val="•"/>
      <w:lvlJc w:val="left"/>
      <w:pPr>
        <w:ind w:left="847" w:hanging="190"/>
      </w:pPr>
      <w:rPr>
        <w:rFonts w:hint="default"/>
        <w:lang w:val="en-US" w:eastAsia="en-US" w:bidi="en-US"/>
      </w:rPr>
    </w:lvl>
    <w:lvl w:ilvl="3" w:tplc="95B81798">
      <w:numFmt w:val="bullet"/>
      <w:lvlText w:val="•"/>
      <w:lvlJc w:val="left"/>
      <w:pPr>
        <w:ind w:left="1091" w:hanging="190"/>
      </w:pPr>
      <w:rPr>
        <w:rFonts w:hint="default"/>
        <w:lang w:val="en-US" w:eastAsia="en-US" w:bidi="en-US"/>
      </w:rPr>
    </w:lvl>
    <w:lvl w:ilvl="4" w:tplc="8E40B2AC">
      <w:numFmt w:val="bullet"/>
      <w:lvlText w:val="•"/>
      <w:lvlJc w:val="left"/>
      <w:pPr>
        <w:ind w:left="1335" w:hanging="190"/>
      </w:pPr>
      <w:rPr>
        <w:rFonts w:hint="default"/>
        <w:lang w:val="en-US" w:eastAsia="en-US" w:bidi="en-US"/>
      </w:rPr>
    </w:lvl>
    <w:lvl w:ilvl="5" w:tplc="F5D0BCD0">
      <w:numFmt w:val="bullet"/>
      <w:lvlText w:val="•"/>
      <w:lvlJc w:val="left"/>
      <w:pPr>
        <w:ind w:left="1579" w:hanging="190"/>
      </w:pPr>
      <w:rPr>
        <w:rFonts w:hint="default"/>
        <w:lang w:val="en-US" w:eastAsia="en-US" w:bidi="en-US"/>
      </w:rPr>
    </w:lvl>
    <w:lvl w:ilvl="6" w:tplc="E87438EC">
      <w:numFmt w:val="bullet"/>
      <w:lvlText w:val="•"/>
      <w:lvlJc w:val="left"/>
      <w:pPr>
        <w:ind w:left="1822" w:hanging="190"/>
      </w:pPr>
      <w:rPr>
        <w:rFonts w:hint="default"/>
        <w:lang w:val="en-US" w:eastAsia="en-US" w:bidi="en-US"/>
      </w:rPr>
    </w:lvl>
    <w:lvl w:ilvl="7" w:tplc="1270B69A">
      <w:numFmt w:val="bullet"/>
      <w:lvlText w:val="•"/>
      <w:lvlJc w:val="left"/>
      <w:pPr>
        <w:ind w:left="2066" w:hanging="190"/>
      </w:pPr>
      <w:rPr>
        <w:rFonts w:hint="default"/>
        <w:lang w:val="en-US" w:eastAsia="en-US" w:bidi="en-US"/>
      </w:rPr>
    </w:lvl>
    <w:lvl w:ilvl="8" w:tplc="B01C9BCC">
      <w:numFmt w:val="bullet"/>
      <w:lvlText w:val="•"/>
      <w:lvlJc w:val="left"/>
      <w:pPr>
        <w:ind w:left="2310" w:hanging="190"/>
      </w:pPr>
      <w:rPr>
        <w:rFonts w:hint="default"/>
        <w:lang w:val="en-US" w:eastAsia="en-US" w:bidi="en-US"/>
      </w:rPr>
    </w:lvl>
  </w:abstractNum>
  <w:abstractNum w:abstractNumId="173" w15:restartNumberingAfterBreak="0">
    <w:nsid w:val="5349525E"/>
    <w:multiLevelType w:val="hybridMultilevel"/>
    <w:tmpl w:val="4678E950"/>
    <w:lvl w:ilvl="0" w:tplc="5358EFDE">
      <w:numFmt w:val="bullet"/>
      <w:lvlText w:val=""/>
      <w:lvlJc w:val="left"/>
      <w:pPr>
        <w:ind w:left="363" w:hanging="315"/>
      </w:pPr>
      <w:rPr>
        <w:rFonts w:ascii="Symbol" w:eastAsia="Symbol" w:hAnsi="Symbol" w:cs="Symbol" w:hint="default"/>
        <w:w w:val="100"/>
        <w:sz w:val="23"/>
        <w:szCs w:val="23"/>
        <w:lang w:val="en-US" w:eastAsia="en-US" w:bidi="en-US"/>
      </w:rPr>
    </w:lvl>
    <w:lvl w:ilvl="1" w:tplc="D3D2D4BC">
      <w:numFmt w:val="bullet"/>
      <w:lvlText w:val="•"/>
      <w:lvlJc w:val="left"/>
      <w:pPr>
        <w:ind w:left="603" w:hanging="315"/>
      </w:pPr>
      <w:rPr>
        <w:rFonts w:hint="default"/>
        <w:lang w:val="en-US" w:eastAsia="en-US" w:bidi="en-US"/>
      </w:rPr>
    </w:lvl>
    <w:lvl w:ilvl="2" w:tplc="DEB0BD28">
      <w:numFmt w:val="bullet"/>
      <w:lvlText w:val="•"/>
      <w:lvlJc w:val="left"/>
      <w:pPr>
        <w:ind w:left="847" w:hanging="315"/>
      </w:pPr>
      <w:rPr>
        <w:rFonts w:hint="default"/>
        <w:lang w:val="en-US" w:eastAsia="en-US" w:bidi="en-US"/>
      </w:rPr>
    </w:lvl>
    <w:lvl w:ilvl="3" w:tplc="5EC62948">
      <w:numFmt w:val="bullet"/>
      <w:lvlText w:val="•"/>
      <w:lvlJc w:val="left"/>
      <w:pPr>
        <w:ind w:left="1091" w:hanging="315"/>
      </w:pPr>
      <w:rPr>
        <w:rFonts w:hint="default"/>
        <w:lang w:val="en-US" w:eastAsia="en-US" w:bidi="en-US"/>
      </w:rPr>
    </w:lvl>
    <w:lvl w:ilvl="4" w:tplc="2B3E4BEC">
      <w:numFmt w:val="bullet"/>
      <w:lvlText w:val="•"/>
      <w:lvlJc w:val="left"/>
      <w:pPr>
        <w:ind w:left="1335" w:hanging="315"/>
      </w:pPr>
      <w:rPr>
        <w:rFonts w:hint="default"/>
        <w:lang w:val="en-US" w:eastAsia="en-US" w:bidi="en-US"/>
      </w:rPr>
    </w:lvl>
    <w:lvl w:ilvl="5" w:tplc="04BA9AB4">
      <w:numFmt w:val="bullet"/>
      <w:lvlText w:val="•"/>
      <w:lvlJc w:val="left"/>
      <w:pPr>
        <w:ind w:left="1579" w:hanging="315"/>
      </w:pPr>
      <w:rPr>
        <w:rFonts w:hint="default"/>
        <w:lang w:val="en-US" w:eastAsia="en-US" w:bidi="en-US"/>
      </w:rPr>
    </w:lvl>
    <w:lvl w:ilvl="6" w:tplc="83327AD6">
      <w:numFmt w:val="bullet"/>
      <w:lvlText w:val="•"/>
      <w:lvlJc w:val="left"/>
      <w:pPr>
        <w:ind w:left="1822" w:hanging="315"/>
      </w:pPr>
      <w:rPr>
        <w:rFonts w:hint="default"/>
        <w:lang w:val="en-US" w:eastAsia="en-US" w:bidi="en-US"/>
      </w:rPr>
    </w:lvl>
    <w:lvl w:ilvl="7" w:tplc="0044B178">
      <w:numFmt w:val="bullet"/>
      <w:lvlText w:val="•"/>
      <w:lvlJc w:val="left"/>
      <w:pPr>
        <w:ind w:left="2066" w:hanging="315"/>
      </w:pPr>
      <w:rPr>
        <w:rFonts w:hint="default"/>
        <w:lang w:val="en-US" w:eastAsia="en-US" w:bidi="en-US"/>
      </w:rPr>
    </w:lvl>
    <w:lvl w:ilvl="8" w:tplc="CC242CD0">
      <w:numFmt w:val="bullet"/>
      <w:lvlText w:val="•"/>
      <w:lvlJc w:val="left"/>
      <w:pPr>
        <w:ind w:left="2310" w:hanging="315"/>
      </w:pPr>
      <w:rPr>
        <w:rFonts w:hint="default"/>
        <w:lang w:val="en-US" w:eastAsia="en-US" w:bidi="en-US"/>
      </w:rPr>
    </w:lvl>
  </w:abstractNum>
  <w:abstractNum w:abstractNumId="174" w15:restartNumberingAfterBreak="0">
    <w:nsid w:val="535476DC"/>
    <w:multiLevelType w:val="hybridMultilevel"/>
    <w:tmpl w:val="507E7712"/>
    <w:lvl w:ilvl="0" w:tplc="5372A24C">
      <w:numFmt w:val="bullet"/>
      <w:lvlText w:val=""/>
      <w:lvlJc w:val="left"/>
      <w:pPr>
        <w:ind w:left="337" w:hanging="231"/>
      </w:pPr>
      <w:rPr>
        <w:rFonts w:ascii="Symbol" w:eastAsia="Symbol" w:hAnsi="Symbol" w:cs="Symbol" w:hint="default"/>
        <w:w w:val="100"/>
        <w:sz w:val="23"/>
        <w:szCs w:val="23"/>
        <w:lang w:val="en-US" w:eastAsia="en-US" w:bidi="en-US"/>
      </w:rPr>
    </w:lvl>
    <w:lvl w:ilvl="1" w:tplc="D7405688">
      <w:numFmt w:val="bullet"/>
      <w:lvlText w:val="•"/>
      <w:lvlJc w:val="left"/>
      <w:pPr>
        <w:ind w:left="557" w:hanging="231"/>
      </w:pPr>
      <w:rPr>
        <w:rFonts w:hint="default"/>
        <w:lang w:val="en-US" w:eastAsia="en-US" w:bidi="en-US"/>
      </w:rPr>
    </w:lvl>
    <w:lvl w:ilvl="2" w:tplc="2A1E438C">
      <w:numFmt w:val="bullet"/>
      <w:lvlText w:val="•"/>
      <w:lvlJc w:val="left"/>
      <w:pPr>
        <w:ind w:left="775" w:hanging="231"/>
      </w:pPr>
      <w:rPr>
        <w:rFonts w:hint="default"/>
        <w:lang w:val="en-US" w:eastAsia="en-US" w:bidi="en-US"/>
      </w:rPr>
    </w:lvl>
    <w:lvl w:ilvl="3" w:tplc="CA0EF9FA">
      <w:numFmt w:val="bullet"/>
      <w:lvlText w:val="•"/>
      <w:lvlJc w:val="left"/>
      <w:pPr>
        <w:ind w:left="992" w:hanging="231"/>
      </w:pPr>
      <w:rPr>
        <w:rFonts w:hint="default"/>
        <w:lang w:val="en-US" w:eastAsia="en-US" w:bidi="en-US"/>
      </w:rPr>
    </w:lvl>
    <w:lvl w:ilvl="4" w:tplc="86086E44">
      <w:numFmt w:val="bullet"/>
      <w:lvlText w:val="•"/>
      <w:lvlJc w:val="left"/>
      <w:pPr>
        <w:ind w:left="1210" w:hanging="231"/>
      </w:pPr>
      <w:rPr>
        <w:rFonts w:hint="default"/>
        <w:lang w:val="en-US" w:eastAsia="en-US" w:bidi="en-US"/>
      </w:rPr>
    </w:lvl>
    <w:lvl w:ilvl="5" w:tplc="960CDB3E">
      <w:numFmt w:val="bullet"/>
      <w:lvlText w:val="•"/>
      <w:lvlJc w:val="left"/>
      <w:pPr>
        <w:ind w:left="1427" w:hanging="231"/>
      </w:pPr>
      <w:rPr>
        <w:rFonts w:hint="default"/>
        <w:lang w:val="en-US" w:eastAsia="en-US" w:bidi="en-US"/>
      </w:rPr>
    </w:lvl>
    <w:lvl w:ilvl="6" w:tplc="75800C62">
      <w:numFmt w:val="bullet"/>
      <w:lvlText w:val="•"/>
      <w:lvlJc w:val="left"/>
      <w:pPr>
        <w:ind w:left="1645" w:hanging="231"/>
      </w:pPr>
      <w:rPr>
        <w:rFonts w:hint="default"/>
        <w:lang w:val="en-US" w:eastAsia="en-US" w:bidi="en-US"/>
      </w:rPr>
    </w:lvl>
    <w:lvl w:ilvl="7" w:tplc="72883530">
      <w:numFmt w:val="bullet"/>
      <w:lvlText w:val="•"/>
      <w:lvlJc w:val="left"/>
      <w:pPr>
        <w:ind w:left="1862" w:hanging="231"/>
      </w:pPr>
      <w:rPr>
        <w:rFonts w:hint="default"/>
        <w:lang w:val="en-US" w:eastAsia="en-US" w:bidi="en-US"/>
      </w:rPr>
    </w:lvl>
    <w:lvl w:ilvl="8" w:tplc="D6EA4720">
      <w:numFmt w:val="bullet"/>
      <w:lvlText w:val="•"/>
      <w:lvlJc w:val="left"/>
      <w:pPr>
        <w:ind w:left="2080" w:hanging="231"/>
      </w:pPr>
      <w:rPr>
        <w:rFonts w:hint="default"/>
        <w:lang w:val="en-US" w:eastAsia="en-US" w:bidi="en-US"/>
      </w:rPr>
    </w:lvl>
  </w:abstractNum>
  <w:abstractNum w:abstractNumId="175" w15:restartNumberingAfterBreak="0">
    <w:nsid w:val="536B7FD6"/>
    <w:multiLevelType w:val="hybridMultilevel"/>
    <w:tmpl w:val="1E1C95EE"/>
    <w:lvl w:ilvl="0" w:tplc="321247C6">
      <w:numFmt w:val="bullet"/>
      <w:lvlText w:val=""/>
      <w:lvlJc w:val="left"/>
      <w:pPr>
        <w:ind w:left="363" w:hanging="257"/>
      </w:pPr>
      <w:rPr>
        <w:rFonts w:ascii="Symbol" w:eastAsia="Symbol" w:hAnsi="Symbol" w:cs="Symbol" w:hint="default"/>
        <w:w w:val="100"/>
        <w:sz w:val="23"/>
        <w:szCs w:val="23"/>
        <w:lang w:val="en-US" w:eastAsia="en-US" w:bidi="en-US"/>
      </w:rPr>
    </w:lvl>
    <w:lvl w:ilvl="1" w:tplc="C6EE3138">
      <w:numFmt w:val="bullet"/>
      <w:lvlText w:val="•"/>
      <w:lvlJc w:val="left"/>
      <w:pPr>
        <w:ind w:left="603" w:hanging="257"/>
      </w:pPr>
      <w:rPr>
        <w:rFonts w:hint="default"/>
        <w:lang w:val="en-US" w:eastAsia="en-US" w:bidi="en-US"/>
      </w:rPr>
    </w:lvl>
    <w:lvl w:ilvl="2" w:tplc="BB5EA348">
      <w:numFmt w:val="bullet"/>
      <w:lvlText w:val="•"/>
      <w:lvlJc w:val="left"/>
      <w:pPr>
        <w:ind w:left="847" w:hanging="257"/>
      </w:pPr>
      <w:rPr>
        <w:rFonts w:hint="default"/>
        <w:lang w:val="en-US" w:eastAsia="en-US" w:bidi="en-US"/>
      </w:rPr>
    </w:lvl>
    <w:lvl w:ilvl="3" w:tplc="713EEA0C">
      <w:numFmt w:val="bullet"/>
      <w:lvlText w:val="•"/>
      <w:lvlJc w:val="left"/>
      <w:pPr>
        <w:ind w:left="1091" w:hanging="257"/>
      </w:pPr>
      <w:rPr>
        <w:rFonts w:hint="default"/>
        <w:lang w:val="en-US" w:eastAsia="en-US" w:bidi="en-US"/>
      </w:rPr>
    </w:lvl>
    <w:lvl w:ilvl="4" w:tplc="56A80032">
      <w:numFmt w:val="bullet"/>
      <w:lvlText w:val="•"/>
      <w:lvlJc w:val="left"/>
      <w:pPr>
        <w:ind w:left="1335" w:hanging="257"/>
      </w:pPr>
      <w:rPr>
        <w:rFonts w:hint="default"/>
        <w:lang w:val="en-US" w:eastAsia="en-US" w:bidi="en-US"/>
      </w:rPr>
    </w:lvl>
    <w:lvl w:ilvl="5" w:tplc="F98C2406">
      <w:numFmt w:val="bullet"/>
      <w:lvlText w:val="•"/>
      <w:lvlJc w:val="left"/>
      <w:pPr>
        <w:ind w:left="1579" w:hanging="257"/>
      </w:pPr>
      <w:rPr>
        <w:rFonts w:hint="default"/>
        <w:lang w:val="en-US" w:eastAsia="en-US" w:bidi="en-US"/>
      </w:rPr>
    </w:lvl>
    <w:lvl w:ilvl="6" w:tplc="6BC6076E">
      <w:numFmt w:val="bullet"/>
      <w:lvlText w:val="•"/>
      <w:lvlJc w:val="left"/>
      <w:pPr>
        <w:ind w:left="1822" w:hanging="257"/>
      </w:pPr>
      <w:rPr>
        <w:rFonts w:hint="default"/>
        <w:lang w:val="en-US" w:eastAsia="en-US" w:bidi="en-US"/>
      </w:rPr>
    </w:lvl>
    <w:lvl w:ilvl="7" w:tplc="6928BD84">
      <w:numFmt w:val="bullet"/>
      <w:lvlText w:val="•"/>
      <w:lvlJc w:val="left"/>
      <w:pPr>
        <w:ind w:left="2066" w:hanging="257"/>
      </w:pPr>
      <w:rPr>
        <w:rFonts w:hint="default"/>
        <w:lang w:val="en-US" w:eastAsia="en-US" w:bidi="en-US"/>
      </w:rPr>
    </w:lvl>
    <w:lvl w:ilvl="8" w:tplc="21AC16B0">
      <w:numFmt w:val="bullet"/>
      <w:lvlText w:val="•"/>
      <w:lvlJc w:val="left"/>
      <w:pPr>
        <w:ind w:left="2310" w:hanging="257"/>
      </w:pPr>
      <w:rPr>
        <w:rFonts w:hint="default"/>
        <w:lang w:val="en-US" w:eastAsia="en-US" w:bidi="en-US"/>
      </w:rPr>
    </w:lvl>
  </w:abstractNum>
  <w:abstractNum w:abstractNumId="176" w15:restartNumberingAfterBreak="0">
    <w:nsid w:val="539410C1"/>
    <w:multiLevelType w:val="hybridMultilevel"/>
    <w:tmpl w:val="FAE2668E"/>
    <w:lvl w:ilvl="0" w:tplc="E78A3296">
      <w:numFmt w:val="bullet"/>
      <w:lvlText w:val=""/>
      <w:lvlJc w:val="left"/>
      <w:pPr>
        <w:ind w:left="411" w:hanging="305"/>
      </w:pPr>
      <w:rPr>
        <w:rFonts w:ascii="Symbol" w:eastAsia="Symbol" w:hAnsi="Symbol" w:cs="Symbol" w:hint="default"/>
        <w:w w:val="100"/>
        <w:sz w:val="23"/>
        <w:szCs w:val="23"/>
        <w:lang w:val="en-US" w:eastAsia="en-US" w:bidi="en-US"/>
      </w:rPr>
    </w:lvl>
    <w:lvl w:ilvl="1" w:tplc="1BE0AC86">
      <w:numFmt w:val="bullet"/>
      <w:lvlText w:val="•"/>
      <w:lvlJc w:val="left"/>
      <w:pPr>
        <w:ind w:left="657" w:hanging="305"/>
      </w:pPr>
      <w:rPr>
        <w:rFonts w:hint="default"/>
        <w:lang w:val="en-US" w:eastAsia="en-US" w:bidi="en-US"/>
      </w:rPr>
    </w:lvl>
    <w:lvl w:ilvl="2" w:tplc="22D6E782">
      <w:numFmt w:val="bullet"/>
      <w:lvlText w:val="•"/>
      <w:lvlJc w:val="left"/>
      <w:pPr>
        <w:ind w:left="895" w:hanging="305"/>
      </w:pPr>
      <w:rPr>
        <w:rFonts w:hint="default"/>
        <w:lang w:val="en-US" w:eastAsia="en-US" w:bidi="en-US"/>
      </w:rPr>
    </w:lvl>
    <w:lvl w:ilvl="3" w:tplc="2D8A6534">
      <w:numFmt w:val="bullet"/>
      <w:lvlText w:val="•"/>
      <w:lvlJc w:val="left"/>
      <w:pPr>
        <w:ind w:left="1133" w:hanging="305"/>
      </w:pPr>
      <w:rPr>
        <w:rFonts w:hint="default"/>
        <w:lang w:val="en-US" w:eastAsia="en-US" w:bidi="en-US"/>
      </w:rPr>
    </w:lvl>
    <w:lvl w:ilvl="4" w:tplc="E302854E">
      <w:numFmt w:val="bullet"/>
      <w:lvlText w:val="•"/>
      <w:lvlJc w:val="left"/>
      <w:pPr>
        <w:ind w:left="1371" w:hanging="305"/>
      </w:pPr>
      <w:rPr>
        <w:rFonts w:hint="default"/>
        <w:lang w:val="en-US" w:eastAsia="en-US" w:bidi="en-US"/>
      </w:rPr>
    </w:lvl>
    <w:lvl w:ilvl="5" w:tplc="6D92D2BC">
      <w:numFmt w:val="bullet"/>
      <w:lvlText w:val="•"/>
      <w:lvlJc w:val="left"/>
      <w:pPr>
        <w:ind w:left="1609" w:hanging="305"/>
      </w:pPr>
      <w:rPr>
        <w:rFonts w:hint="default"/>
        <w:lang w:val="en-US" w:eastAsia="en-US" w:bidi="en-US"/>
      </w:rPr>
    </w:lvl>
    <w:lvl w:ilvl="6" w:tplc="05A01632">
      <w:numFmt w:val="bullet"/>
      <w:lvlText w:val="•"/>
      <w:lvlJc w:val="left"/>
      <w:pPr>
        <w:ind w:left="1846" w:hanging="305"/>
      </w:pPr>
      <w:rPr>
        <w:rFonts w:hint="default"/>
        <w:lang w:val="en-US" w:eastAsia="en-US" w:bidi="en-US"/>
      </w:rPr>
    </w:lvl>
    <w:lvl w:ilvl="7" w:tplc="02B65196">
      <w:numFmt w:val="bullet"/>
      <w:lvlText w:val="•"/>
      <w:lvlJc w:val="left"/>
      <w:pPr>
        <w:ind w:left="2084" w:hanging="305"/>
      </w:pPr>
      <w:rPr>
        <w:rFonts w:hint="default"/>
        <w:lang w:val="en-US" w:eastAsia="en-US" w:bidi="en-US"/>
      </w:rPr>
    </w:lvl>
    <w:lvl w:ilvl="8" w:tplc="5824F4F8">
      <w:numFmt w:val="bullet"/>
      <w:lvlText w:val="•"/>
      <w:lvlJc w:val="left"/>
      <w:pPr>
        <w:ind w:left="2322" w:hanging="305"/>
      </w:pPr>
      <w:rPr>
        <w:rFonts w:hint="default"/>
        <w:lang w:val="en-US" w:eastAsia="en-US" w:bidi="en-US"/>
      </w:rPr>
    </w:lvl>
  </w:abstractNum>
  <w:abstractNum w:abstractNumId="177" w15:restartNumberingAfterBreak="0">
    <w:nsid w:val="53D42EED"/>
    <w:multiLevelType w:val="hybridMultilevel"/>
    <w:tmpl w:val="D66801E4"/>
    <w:lvl w:ilvl="0" w:tplc="E98C3EE6">
      <w:numFmt w:val="bullet"/>
      <w:lvlText w:val=""/>
      <w:lvlJc w:val="left"/>
      <w:pPr>
        <w:ind w:left="355" w:hanging="248"/>
      </w:pPr>
      <w:rPr>
        <w:rFonts w:ascii="Symbol" w:eastAsia="Symbol" w:hAnsi="Symbol" w:cs="Symbol" w:hint="default"/>
        <w:w w:val="100"/>
        <w:sz w:val="22"/>
        <w:szCs w:val="22"/>
        <w:lang w:val="en-US" w:eastAsia="en-US" w:bidi="en-US"/>
      </w:rPr>
    </w:lvl>
    <w:lvl w:ilvl="1" w:tplc="4866CD4C">
      <w:numFmt w:val="bullet"/>
      <w:lvlText w:val="•"/>
      <w:lvlJc w:val="left"/>
      <w:pPr>
        <w:ind w:left="503" w:hanging="248"/>
      </w:pPr>
      <w:rPr>
        <w:rFonts w:hint="default"/>
        <w:lang w:val="en-US" w:eastAsia="en-US" w:bidi="en-US"/>
      </w:rPr>
    </w:lvl>
    <w:lvl w:ilvl="2" w:tplc="5E72BC4E">
      <w:numFmt w:val="bullet"/>
      <w:lvlText w:val="•"/>
      <w:lvlJc w:val="left"/>
      <w:pPr>
        <w:ind w:left="647" w:hanging="248"/>
      </w:pPr>
      <w:rPr>
        <w:rFonts w:hint="default"/>
        <w:lang w:val="en-US" w:eastAsia="en-US" w:bidi="en-US"/>
      </w:rPr>
    </w:lvl>
    <w:lvl w:ilvl="3" w:tplc="AF9EC0CE">
      <w:numFmt w:val="bullet"/>
      <w:lvlText w:val="•"/>
      <w:lvlJc w:val="left"/>
      <w:pPr>
        <w:ind w:left="791" w:hanging="248"/>
      </w:pPr>
      <w:rPr>
        <w:rFonts w:hint="default"/>
        <w:lang w:val="en-US" w:eastAsia="en-US" w:bidi="en-US"/>
      </w:rPr>
    </w:lvl>
    <w:lvl w:ilvl="4" w:tplc="4D4006C8">
      <w:numFmt w:val="bullet"/>
      <w:lvlText w:val="•"/>
      <w:lvlJc w:val="left"/>
      <w:pPr>
        <w:ind w:left="934" w:hanging="248"/>
      </w:pPr>
      <w:rPr>
        <w:rFonts w:hint="default"/>
        <w:lang w:val="en-US" w:eastAsia="en-US" w:bidi="en-US"/>
      </w:rPr>
    </w:lvl>
    <w:lvl w:ilvl="5" w:tplc="9CDA0156">
      <w:numFmt w:val="bullet"/>
      <w:lvlText w:val="•"/>
      <w:lvlJc w:val="left"/>
      <w:pPr>
        <w:ind w:left="1078" w:hanging="248"/>
      </w:pPr>
      <w:rPr>
        <w:rFonts w:hint="default"/>
        <w:lang w:val="en-US" w:eastAsia="en-US" w:bidi="en-US"/>
      </w:rPr>
    </w:lvl>
    <w:lvl w:ilvl="6" w:tplc="AB08024E">
      <w:numFmt w:val="bullet"/>
      <w:lvlText w:val="•"/>
      <w:lvlJc w:val="left"/>
      <w:pPr>
        <w:ind w:left="1222" w:hanging="248"/>
      </w:pPr>
      <w:rPr>
        <w:rFonts w:hint="default"/>
        <w:lang w:val="en-US" w:eastAsia="en-US" w:bidi="en-US"/>
      </w:rPr>
    </w:lvl>
    <w:lvl w:ilvl="7" w:tplc="B38E011C">
      <w:numFmt w:val="bullet"/>
      <w:lvlText w:val="•"/>
      <w:lvlJc w:val="left"/>
      <w:pPr>
        <w:ind w:left="1365" w:hanging="248"/>
      </w:pPr>
      <w:rPr>
        <w:rFonts w:hint="default"/>
        <w:lang w:val="en-US" w:eastAsia="en-US" w:bidi="en-US"/>
      </w:rPr>
    </w:lvl>
    <w:lvl w:ilvl="8" w:tplc="E62226A4">
      <w:numFmt w:val="bullet"/>
      <w:lvlText w:val="•"/>
      <w:lvlJc w:val="left"/>
      <w:pPr>
        <w:ind w:left="1509" w:hanging="248"/>
      </w:pPr>
      <w:rPr>
        <w:rFonts w:hint="default"/>
        <w:lang w:val="en-US" w:eastAsia="en-US" w:bidi="en-US"/>
      </w:rPr>
    </w:lvl>
  </w:abstractNum>
  <w:abstractNum w:abstractNumId="178" w15:restartNumberingAfterBreak="0">
    <w:nsid w:val="54B3137F"/>
    <w:multiLevelType w:val="hybridMultilevel"/>
    <w:tmpl w:val="69682F06"/>
    <w:lvl w:ilvl="0" w:tplc="8432EC38">
      <w:numFmt w:val="bullet"/>
      <w:lvlText w:val=""/>
      <w:lvlJc w:val="left"/>
      <w:pPr>
        <w:ind w:left="483" w:hanging="360"/>
      </w:pPr>
      <w:rPr>
        <w:rFonts w:ascii="Symbol" w:eastAsia="Symbol" w:hAnsi="Symbol" w:cs="Symbol" w:hint="default"/>
        <w:w w:val="100"/>
        <w:sz w:val="23"/>
        <w:szCs w:val="23"/>
        <w:lang w:val="en-US" w:eastAsia="en-US" w:bidi="en-US"/>
      </w:rPr>
    </w:lvl>
    <w:lvl w:ilvl="1" w:tplc="D26ADEA2">
      <w:numFmt w:val="bullet"/>
      <w:lvlText w:val="•"/>
      <w:lvlJc w:val="left"/>
      <w:pPr>
        <w:ind w:left="668" w:hanging="360"/>
      </w:pPr>
      <w:rPr>
        <w:rFonts w:hint="default"/>
        <w:lang w:val="en-US" w:eastAsia="en-US" w:bidi="en-US"/>
      </w:rPr>
    </w:lvl>
    <w:lvl w:ilvl="2" w:tplc="B13CDFC0">
      <w:numFmt w:val="bullet"/>
      <w:lvlText w:val="•"/>
      <w:lvlJc w:val="left"/>
      <w:pPr>
        <w:ind w:left="856" w:hanging="360"/>
      </w:pPr>
      <w:rPr>
        <w:rFonts w:hint="default"/>
        <w:lang w:val="en-US" w:eastAsia="en-US" w:bidi="en-US"/>
      </w:rPr>
    </w:lvl>
    <w:lvl w:ilvl="3" w:tplc="60E46ED2">
      <w:numFmt w:val="bullet"/>
      <w:lvlText w:val="•"/>
      <w:lvlJc w:val="left"/>
      <w:pPr>
        <w:ind w:left="1044" w:hanging="360"/>
      </w:pPr>
      <w:rPr>
        <w:rFonts w:hint="default"/>
        <w:lang w:val="en-US" w:eastAsia="en-US" w:bidi="en-US"/>
      </w:rPr>
    </w:lvl>
    <w:lvl w:ilvl="4" w:tplc="FFBEA38A">
      <w:numFmt w:val="bullet"/>
      <w:lvlText w:val="•"/>
      <w:lvlJc w:val="left"/>
      <w:pPr>
        <w:ind w:left="1232" w:hanging="360"/>
      </w:pPr>
      <w:rPr>
        <w:rFonts w:hint="default"/>
        <w:lang w:val="en-US" w:eastAsia="en-US" w:bidi="en-US"/>
      </w:rPr>
    </w:lvl>
    <w:lvl w:ilvl="5" w:tplc="82440FE6">
      <w:numFmt w:val="bullet"/>
      <w:lvlText w:val="•"/>
      <w:lvlJc w:val="left"/>
      <w:pPr>
        <w:ind w:left="1420" w:hanging="360"/>
      </w:pPr>
      <w:rPr>
        <w:rFonts w:hint="default"/>
        <w:lang w:val="en-US" w:eastAsia="en-US" w:bidi="en-US"/>
      </w:rPr>
    </w:lvl>
    <w:lvl w:ilvl="6" w:tplc="68923C7A">
      <w:numFmt w:val="bullet"/>
      <w:lvlText w:val="•"/>
      <w:lvlJc w:val="left"/>
      <w:pPr>
        <w:ind w:left="1608" w:hanging="360"/>
      </w:pPr>
      <w:rPr>
        <w:rFonts w:hint="default"/>
        <w:lang w:val="en-US" w:eastAsia="en-US" w:bidi="en-US"/>
      </w:rPr>
    </w:lvl>
    <w:lvl w:ilvl="7" w:tplc="8224FCF0">
      <w:numFmt w:val="bullet"/>
      <w:lvlText w:val="•"/>
      <w:lvlJc w:val="left"/>
      <w:pPr>
        <w:ind w:left="1796" w:hanging="360"/>
      </w:pPr>
      <w:rPr>
        <w:rFonts w:hint="default"/>
        <w:lang w:val="en-US" w:eastAsia="en-US" w:bidi="en-US"/>
      </w:rPr>
    </w:lvl>
    <w:lvl w:ilvl="8" w:tplc="39640F04">
      <w:numFmt w:val="bullet"/>
      <w:lvlText w:val="•"/>
      <w:lvlJc w:val="left"/>
      <w:pPr>
        <w:ind w:left="1984" w:hanging="360"/>
      </w:pPr>
      <w:rPr>
        <w:rFonts w:hint="default"/>
        <w:lang w:val="en-US" w:eastAsia="en-US" w:bidi="en-US"/>
      </w:rPr>
    </w:lvl>
  </w:abstractNum>
  <w:abstractNum w:abstractNumId="179" w15:restartNumberingAfterBreak="0">
    <w:nsid w:val="54E50B71"/>
    <w:multiLevelType w:val="hybridMultilevel"/>
    <w:tmpl w:val="3E220F76"/>
    <w:lvl w:ilvl="0" w:tplc="9C26C4BA">
      <w:numFmt w:val="bullet"/>
      <w:lvlText w:val=""/>
      <w:lvlJc w:val="left"/>
      <w:pPr>
        <w:ind w:left="467" w:hanging="360"/>
      </w:pPr>
      <w:rPr>
        <w:rFonts w:ascii="Symbol" w:eastAsia="Symbol" w:hAnsi="Symbol" w:cs="Symbol" w:hint="default"/>
        <w:w w:val="100"/>
        <w:sz w:val="23"/>
        <w:szCs w:val="23"/>
        <w:lang w:val="en-US" w:eastAsia="en-US" w:bidi="en-US"/>
      </w:rPr>
    </w:lvl>
    <w:lvl w:ilvl="1" w:tplc="B36A7EB0">
      <w:numFmt w:val="bullet"/>
      <w:lvlText w:val="•"/>
      <w:lvlJc w:val="left"/>
      <w:pPr>
        <w:ind w:left="540" w:hanging="360"/>
      </w:pPr>
      <w:rPr>
        <w:rFonts w:hint="default"/>
        <w:lang w:val="en-US" w:eastAsia="en-US" w:bidi="en-US"/>
      </w:rPr>
    </w:lvl>
    <w:lvl w:ilvl="2" w:tplc="8294E196">
      <w:numFmt w:val="bullet"/>
      <w:lvlText w:val="•"/>
      <w:lvlJc w:val="left"/>
      <w:pPr>
        <w:ind w:left="620" w:hanging="360"/>
      </w:pPr>
      <w:rPr>
        <w:rFonts w:hint="default"/>
        <w:lang w:val="en-US" w:eastAsia="en-US" w:bidi="en-US"/>
      </w:rPr>
    </w:lvl>
    <w:lvl w:ilvl="3" w:tplc="FDC64CD6">
      <w:numFmt w:val="bullet"/>
      <w:lvlText w:val="•"/>
      <w:lvlJc w:val="left"/>
      <w:pPr>
        <w:ind w:left="701" w:hanging="360"/>
      </w:pPr>
      <w:rPr>
        <w:rFonts w:hint="default"/>
        <w:lang w:val="en-US" w:eastAsia="en-US" w:bidi="en-US"/>
      </w:rPr>
    </w:lvl>
    <w:lvl w:ilvl="4" w:tplc="FCB68624">
      <w:numFmt w:val="bullet"/>
      <w:lvlText w:val="•"/>
      <w:lvlJc w:val="left"/>
      <w:pPr>
        <w:ind w:left="781" w:hanging="360"/>
      </w:pPr>
      <w:rPr>
        <w:rFonts w:hint="default"/>
        <w:lang w:val="en-US" w:eastAsia="en-US" w:bidi="en-US"/>
      </w:rPr>
    </w:lvl>
    <w:lvl w:ilvl="5" w:tplc="B76A136C">
      <w:numFmt w:val="bullet"/>
      <w:lvlText w:val="•"/>
      <w:lvlJc w:val="left"/>
      <w:pPr>
        <w:ind w:left="862" w:hanging="360"/>
      </w:pPr>
      <w:rPr>
        <w:rFonts w:hint="default"/>
        <w:lang w:val="en-US" w:eastAsia="en-US" w:bidi="en-US"/>
      </w:rPr>
    </w:lvl>
    <w:lvl w:ilvl="6" w:tplc="94BA3F64">
      <w:numFmt w:val="bullet"/>
      <w:lvlText w:val="•"/>
      <w:lvlJc w:val="left"/>
      <w:pPr>
        <w:ind w:left="942" w:hanging="360"/>
      </w:pPr>
      <w:rPr>
        <w:rFonts w:hint="default"/>
        <w:lang w:val="en-US" w:eastAsia="en-US" w:bidi="en-US"/>
      </w:rPr>
    </w:lvl>
    <w:lvl w:ilvl="7" w:tplc="624C710E">
      <w:numFmt w:val="bullet"/>
      <w:lvlText w:val="•"/>
      <w:lvlJc w:val="left"/>
      <w:pPr>
        <w:ind w:left="1022" w:hanging="360"/>
      </w:pPr>
      <w:rPr>
        <w:rFonts w:hint="default"/>
        <w:lang w:val="en-US" w:eastAsia="en-US" w:bidi="en-US"/>
      </w:rPr>
    </w:lvl>
    <w:lvl w:ilvl="8" w:tplc="8F32F9BE">
      <w:numFmt w:val="bullet"/>
      <w:lvlText w:val="•"/>
      <w:lvlJc w:val="left"/>
      <w:pPr>
        <w:ind w:left="1103" w:hanging="360"/>
      </w:pPr>
      <w:rPr>
        <w:rFonts w:hint="default"/>
        <w:lang w:val="en-US" w:eastAsia="en-US" w:bidi="en-US"/>
      </w:rPr>
    </w:lvl>
  </w:abstractNum>
  <w:abstractNum w:abstractNumId="180" w15:restartNumberingAfterBreak="0">
    <w:nsid w:val="54FD3F51"/>
    <w:multiLevelType w:val="hybridMultilevel"/>
    <w:tmpl w:val="7048060C"/>
    <w:lvl w:ilvl="0" w:tplc="706070E8">
      <w:numFmt w:val="bullet"/>
      <w:lvlText w:val=""/>
      <w:lvlJc w:val="left"/>
      <w:pPr>
        <w:ind w:left="467" w:hanging="360"/>
      </w:pPr>
      <w:rPr>
        <w:rFonts w:ascii="Symbol" w:eastAsia="Symbol" w:hAnsi="Symbol" w:cs="Symbol" w:hint="default"/>
        <w:w w:val="100"/>
        <w:sz w:val="23"/>
        <w:szCs w:val="23"/>
        <w:lang w:val="en-US" w:eastAsia="en-US" w:bidi="en-US"/>
      </w:rPr>
    </w:lvl>
    <w:lvl w:ilvl="1" w:tplc="CE94B2CC">
      <w:numFmt w:val="bullet"/>
      <w:lvlText w:val="•"/>
      <w:lvlJc w:val="left"/>
      <w:pPr>
        <w:ind w:left="597" w:hanging="360"/>
      </w:pPr>
      <w:rPr>
        <w:rFonts w:hint="default"/>
        <w:lang w:val="en-US" w:eastAsia="en-US" w:bidi="en-US"/>
      </w:rPr>
    </w:lvl>
    <w:lvl w:ilvl="2" w:tplc="B3E29454">
      <w:numFmt w:val="bullet"/>
      <w:lvlText w:val="•"/>
      <w:lvlJc w:val="left"/>
      <w:pPr>
        <w:ind w:left="735" w:hanging="360"/>
      </w:pPr>
      <w:rPr>
        <w:rFonts w:hint="default"/>
        <w:lang w:val="en-US" w:eastAsia="en-US" w:bidi="en-US"/>
      </w:rPr>
    </w:lvl>
    <w:lvl w:ilvl="3" w:tplc="FDA8A876">
      <w:numFmt w:val="bullet"/>
      <w:lvlText w:val="•"/>
      <w:lvlJc w:val="left"/>
      <w:pPr>
        <w:ind w:left="872" w:hanging="360"/>
      </w:pPr>
      <w:rPr>
        <w:rFonts w:hint="default"/>
        <w:lang w:val="en-US" w:eastAsia="en-US" w:bidi="en-US"/>
      </w:rPr>
    </w:lvl>
    <w:lvl w:ilvl="4" w:tplc="2BD04E4E">
      <w:numFmt w:val="bullet"/>
      <w:lvlText w:val="•"/>
      <w:lvlJc w:val="left"/>
      <w:pPr>
        <w:ind w:left="1010" w:hanging="360"/>
      </w:pPr>
      <w:rPr>
        <w:rFonts w:hint="default"/>
        <w:lang w:val="en-US" w:eastAsia="en-US" w:bidi="en-US"/>
      </w:rPr>
    </w:lvl>
    <w:lvl w:ilvl="5" w:tplc="5FB898DC">
      <w:numFmt w:val="bullet"/>
      <w:lvlText w:val="•"/>
      <w:lvlJc w:val="left"/>
      <w:pPr>
        <w:ind w:left="1147" w:hanging="360"/>
      </w:pPr>
      <w:rPr>
        <w:rFonts w:hint="default"/>
        <w:lang w:val="en-US" w:eastAsia="en-US" w:bidi="en-US"/>
      </w:rPr>
    </w:lvl>
    <w:lvl w:ilvl="6" w:tplc="DBFCF4D6">
      <w:numFmt w:val="bullet"/>
      <w:lvlText w:val="•"/>
      <w:lvlJc w:val="left"/>
      <w:pPr>
        <w:ind w:left="1285" w:hanging="360"/>
      </w:pPr>
      <w:rPr>
        <w:rFonts w:hint="default"/>
        <w:lang w:val="en-US" w:eastAsia="en-US" w:bidi="en-US"/>
      </w:rPr>
    </w:lvl>
    <w:lvl w:ilvl="7" w:tplc="556228FC">
      <w:numFmt w:val="bullet"/>
      <w:lvlText w:val="•"/>
      <w:lvlJc w:val="left"/>
      <w:pPr>
        <w:ind w:left="1422" w:hanging="360"/>
      </w:pPr>
      <w:rPr>
        <w:rFonts w:hint="default"/>
        <w:lang w:val="en-US" w:eastAsia="en-US" w:bidi="en-US"/>
      </w:rPr>
    </w:lvl>
    <w:lvl w:ilvl="8" w:tplc="A2C016D6">
      <w:numFmt w:val="bullet"/>
      <w:lvlText w:val="•"/>
      <w:lvlJc w:val="left"/>
      <w:pPr>
        <w:ind w:left="1560" w:hanging="360"/>
      </w:pPr>
      <w:rPr>
        <w:rFonts w:hint="default"/>
        <w:lang w:val="en-US" w:eastAsia="en-US" w:bidi="en-US"/>
      </w:rPr>
    </w:lvl>
  </w:abstractNum>
  <w:abstractNum w:abstractNumId="181" w15:restartNumberingAfterBreak="0">
    <w:nsid w:val="551673D4"/>
    <w:multiLevelType w:val="hybridMultilevel"/>
    <w:tmpl w:val="9CBC4ADC"/>
    <w:lvl w:ilvl="0" w:tplc="4AA4FD7C">
      <w:numFmt w:val="bullet"/>
      <w:lvlText w:val=""/>
      <w:lvlJc w:val="left"/>
      <w:pPr>
        <w:ind w:left="337" w:hanging="231"/>
      </w:pPr>
      <w:rPr>
        <w:rFonts w:ascii="Symbol" w:eastAsia="Symbol" w:hAnsi="Symbol" w:cs="Symbol" w:hint="default"/>
        <w:w w:val="100"/>
        <w:sz w:val="23"/>
        <w:szCs w:val="23"/>
        <w:lang w:val="en-US" w:eastAsia="en-US" w:bidi="en-US"/>
      </w:rPr>
    </w:lvl>
    <w:lvl w:ilvl="1" w:tplc="2794E4B8">
      <w:numFmt w:val="bullet"/>
      <w:lvlText w:val="•"/>
      <w:lvlJc w:val="left"/>
      <w:pPr>
        <w:ind w:left="557" w:hanging="231"/>
      </w:pPr>
      <w:rPr>
        <w:rFonts w:hint="default"/>
        <w:lang w:val="en-US" w:eastAsia="en-US" w:bidi="en-US"/>
      </w:rPr>
    </w:lvl>
    <w:lvl w:ilvl="2" w:tplc="2162EFD2">
      <w:numFmt w:val="bullet"/>
      <w:lvlText w:val="•"/>
      <w:lvlJc w:val="left"/>
      <w:pPr>
        <w:ind w:left="775" w:hanging="231"/>
      </w:pPr>
      <w:rPr>
        <w:rFonts w:hint="default"/>
        <w:lang w:val="en-US" w:eastAsia="en-US" w:bidi="en-US"/>
      </w:rPr>
    </w:lvl>
    <w:lvl w:ilvl="3" w:tplc="EA8A4A10">
      <w:numFmt w:val="bullet"/>
      <w:lvlText w:val="•"/>
      <w:lvlJc w:val="left"/>
      <w:pPr>
        <w:ind w:left="992" w:hanging="231"/>
      </w:pPr>
      <w:rPr>
        <w:rFonts w:hint="default"/>
        <w:lang w:val="en-US" w:eastAsia="en-US" w:bidi="en-US"/>
      </w:rPr>
    </w:lvl>
    <w:lvl w:ilvl="4" w:tplc="BCF459D8">
      <w:numFmt w:val="bullet"/>
      <w:lvlText w:val="•"/>
      <w:lvlJc w:val="left"/>
      <w:pPr>
        <w:ind w:left="1210" w:hanging="231"/>
      </w:pPr>
      <w:rPr>
        <w:rFonts w:hint="default"/>
        <w:lang w:val="en-US" w:eastAsia="en-US" w:bidi="en-US"/>
      </w:rPr>
    </w:lvl>
    <w:lvl w:ilvl="5" w:tplc="3300D450">
      <w:numFmt w:val="bullet"/>
      <w:lvlText w:val="•"/>
      <w:lvlJc w:val="left"/>
      <w:pPr>
        <w:ind w:left="1427" w:hanging="231"/>
      </w:pPr>
      <w:rPr>
        <w:rFonts w:hint="default"/>
        <w:lang w:val="en-US" w:eastAsia="en-US" w:bidi="en-US"/>
      </w:rPr>
    </w:lvl>
    <w:lvl w:ilvl="6" w:tplc="940AC3E0">
      <w:numFmt w:val="bullet"/>
      <w:lvlText w:val="•"/>
      <w:lvlJc w:val="left"/>
      <w:pPr>
        <w:ind w:left="1645" w:hanging="231"/>
      </w:pPr>
      <w:rPr>
        <w:rFonts w:hint="default"/>
        <w:lang w:val="en-US" w:eastAsia="en-US" w:bidi="en-US"/>
      </w:rPr>
    </w:lvl>
    <w:lvl w:ilvl="7" w:tplc="DCD0CB78">
      <w:numFmt w:val="bullet"/>
      <w:lvlText w:val="•"/>
      <w:lvlJc w:val="left"/>
      <w:pPr>
        <w:ind w:left="1862" w:hanging="231"/>
      </w:pPr>
      <w:rPr>
        <w:rFonts w:hint="default"/>
        <w:lang w:val="en-US" w:eastAsia="en-US" w:bidi="en-US"/>
      </w:rPr>
    </w:lvl>
    <w:lvl w:ilvl="8" w:tplc="55AAB848">
      <w:numFmt w:val="bullet"/>
      <w:lvlText w:val="•"/>
      <w:lvlJc w:val="left"/>
      <w:pPr>
        <w:ind w:left="2080" w:hanging="231"/>
      </w:pPr>
      <w:rPr>
        <w:rFonts w:hint="default"/>
        <w:lang w:val="en-US" w:eastAsia="en-US" w:bidi="en-US"/>
      </w:rPr>
    </w:lvl>
  </w:abstractNum>
  <w:abstractNum w:abstractNumId="182" w15:restartNumberingAfterBreak="0">
    <w:nsid w:val="556D034F"/>
    <w:multiLevelType w:val="hybridMultilevel"/>
    <w:tmpl w:val="292CFFF0"/>
    <w:lvl w:ilvl="0" w:tplc="2FAAD188">
      <w:numFmt w:val="bullet"/>
      <w:lvlText w:val=""/>
      <w:lvlJc w:val="left"/>
      <w:pPr>
        <w:ind w:left="392" w:hanging="286"/>
      </w:pPr>
      <w:rPr>
        <w:rFonts w:ascii="Symbol" w:eastAsia="Symbol" w:hAnsi="Symbol" w:cs="Symbol" w:hint="default"/>
        <w:w w:val="100"/>
        <w:sz w:val="23"/>
        <w:szCs w:val="23"/>
        <w:lang w:val="en-US" w:eastAsia="en-US" w:bidi="en-US"/>
      </w:rPr>
    </w:lvl>
    <w:lvl w:ilvl="1" w:tplc="C45820E6">
      <w:numFmt w:val="bullet"/>
      <w:lvlText w:val="•"/>
      <w:lvlJc w:val="left"/>
      <w:pPr>
        <w:ind w:left="596" w:hanging="286"/>
      </w:pPr>
      <w:rPr>
        <w:rFonts w:hint="default"/>
        <w:lang w:val="en-US" w:eastAsia="en-US" w:bidi="en-US"/>
      </w:rPr>
    </w:lvl>
    <w:lvl w:ilvl="2" w:tplc="A1D03DFC">
      <w:numFmt w:val="bullet"/>
      <w:lvlText w:val="•"/>
      <w:lvlJc w:val="left"/>
      <w:pPr>
        <w:ind w:left="792" w:hanging="286"/>
      </w:pPr>
      <w:rPr>
        <w:rFonts w:hint="default"/>
        <w:lang w:val="en-US" w:eastAsia="en-US" w:bidi="en-US"/>
      </w:rPr>
    </w:lvl>
    <w:lvl w:ilvl="3" w:tplc="43069AD6">
      <w:numFmt w:val="bullet"/>
      <w:lvlText w:val="•"/>
      <w:lvlJc w:val="left"/>
      <w:pPr>
        <w:ind w:left="988" w:hanging="286"/>
      </w:pPr>
      <w:rPr>
        <w:rFonts w:hint="default"/>
        <w:lang w:val="en-US" w:eastAsia="en-US" w:bidi="en-US"/>
      </w:rPr>
    </w:lvl>
    <w:lvl w:ilvl="4" w:tplc="9F5E5196">
      <w:numFmt w:val="bullet"/>
      <w:lvlText w:val="•"/>
      <w:lvlJc w:val="left"/>
      <w:pPr>
        <w:ind w:left="1184" w:hanging="286"/>
      </w:pPr>
      <w:rPr>
        <w:rFonts w:hint="default"/>
        <w:lang w:val="en-US" w:eastAsia="en-US" w:bidi="en-US"/>
      </w:rPr>
    </w:lvl>
    <w:lvl w:ilvl="5" w:tplc="5240E438">
      <w:numFmt w:val="bullet"/>
      <w:lvlText w:val="•"/>
      <w:lvlJc w:val="left"/>
      <w:pPr>
        <w:ind w:left="1380" w:hanging="286"/>
      </w:pPr>
      <w:rPr>
        <w:rFonts w:hint="default"/>
        <w:lang w:val="en-US" w:eastAsia="en-US" w:bidi="en-US"/>
      </w:rPr>
    </w:lvl>
    <w:lvl w:ilvl="6" w:tplc="D230022E">
      <w:numFmt w:val="bullet"/>
      <w:lvlText w:val="•"/>
      <w:lvlJc w:val="left"/>
      <w:pPr>
        <w:ind w:left="1576" w:hanging="286"/>
      </w:pPr>
      <w:rPr>
        <w:rFonts w:hint="default"/>
        <w:lang w:val="en-US" w:eastAsia="en-US" w:bidi="en-US"/>
      </w:rPr>
    </w:lvl>
    <w:lvl w:ilvl="7" w:tplc="F2D80208">
      <w:numFmt w:val="bullet"/>
      <w:lvlText w:val="•"/>
      <w:lvlJc w:val="left"/>
      <w:pPr>
        <w:ind w:left="1772" w:hanging="286"/>
      </w:pPr>
      <w:rPr>
        <w:rFonts w:hint="default"/>
        <w:lang w:val="en-US" w:eastAsia="en-US" w:bidi="en-US"/>
      </w:rPr>
    </w:lvl>
    <w:lvl w:ilvl="8" w:tplc="273204EC">
      <w:numFmt w:val="bullet"/>
      <w:lvlText w:val="•"/>
      <w:lvlJc w:val="left"/>
      <w:pPr>
        <w:ind w:left="1968" w:hanging="286"/>
      </w:pPr>
      <w:rPr>
        <w:rFonts w:hint="default"/>
        <w:lang w:val="en-US" w:eastAsia="en-US" w:bidi="en-US"/>
      </w:rPr>
    </w:lvl>
  </w:abstractNum>
  <w:abstractNum w:abstractNumId="183" w15:restartNumberingAfterBreak="0">
    <w:nsid w:val="55F60BDD"/>
    <w:multiLevelType w:val="hybridMultilevel"/>
    <w:tmpl w:val="AFB2C794"/>
    <w:lvl w:ilvl="0" w:tplc="2ED85CAC">
      <w:numFmt w:val="bullet"/>
      <w:lvlText w:val=""/>
      <w:lvlJc w:val="left"/>
      <w:pPr>
        <w:ind w:left="467" w:hanging="360"/>
      </w:pPr>
      <w:rPr>
        <w:rFonts w:ascii="Symbol" w:eastAsia="Symbol" w:hAnsi="Symbol" w:cs="Symbol" w:hint="default"/>
        <w:w w:val="100"/>
        <w:sz w:val="23"/>
        <w:szCs w:val="23"/>
        <w:lang w:val="en-US" w:eastAsia="en-US" w:bidi="en-US"/>
      </w:rPr>
    </w:lvl>
    <w:lvl w:ilvl="1" w:tplc="AFA6E38E">
      <w:numFmt w:val="bullet"/>
      <w:lvlText w:val="•"/>
      <w:lvlJc w:val="left"/>
      <w:pPr>
        <w:ind w:left="650" w:hanging="360"/>
      </w:pPr>
      <w:rPr>
        <w:rFonts w:hint="default"/>
        <w:lang w:val="en-US" w:eastAsia="en-US" w:bidi="en-US"/>
      </w:rPr>
    </w:lvl>
    <w:lvl w:ilvl="2" w:tplc="735E5100">
      <w:numFmt w:val="bullet"/>
      <w:lvlText w:val="•"/>
      <w:lvlJc w:val="left"/>
      <w:pPr>
        <w:ind w:left="840" w:hanging="360"/>
      </w:pPr>
      <w:rPr>
        <w:rFonts w:hint="default"/>
        <w:lang w:val="en-US" w:eastAsia="en-US" w:bidi="en-US"/>
      </w:rPr>
    </w:lvl>
    <w:lvl w:ilvl="3" w:tplc="ECBEB32C">
      <w:numFmt w:val="bullet"/>
      <w:lvlText w:val="•"/>
      <w:lvlJc w:val="left"/>
      <w:pPr>
        <w:ind w:left="1030" w:hanging="360"/>
      </w:pPr>
      <w:rPr>
        <w:rFonts w:hint="default"/>
        <w:lang w:val="en-US" w:eastAsia="en-US" w:bidi="en-US"/>
      </w:rPr>
    </w:lvl>
    <w:lvl w:ilvl="4" w:tplc="52889452">
      <w:numFmt w:val="bullet"/>
      <w:lvlText w:val="•"/>
      <w:lvlJc w:val="left"/>
      <w:pPr>
        <w:ind w:left="1220" w:hanging="360"/>
      </w:pPr>
      <w:rPr>
        <w:rFonts w:hint="default"/>
        <w:lang w:val="en-US" w:eastAsia="en-US" w:bidi="en-US"/>
      </w:rPr>
    </w:lvl>
    <w:lvl w:ilvl="5" w:tplc="76C0111A">
      <w:numFmt w:val="bullet"/>
      <w:lvlText w:val="•"/>
      <w:lvlJc w:val="left"/>
      <w:pPr>
        <w:ind w:left="1410" w:hanging="360"/>
      </w:pPr>
      <w:rPr>
        <w:rFonts w:hint="default"/>
        <w:lang w:val="en-US" w:eastAsia="en-US" w:bidi="en-US"/>
      </w:rPr>
    </w:lvl>
    <w:lvl w:ilvl="6" w:tplc="66809EB8">
      <w:numFmt w:val="bullet"/>
      <w:lvlText w:val="•"/>
      <w:lvlJc w:val="left"/>
      <w:pPr>
        <w:ind w:left="1600" w:hanging="360"/>
      </w:pPr>
      <w:rPr>
        <w:rFonts w:hint="default"/>
        <w:lang w:val="en-US" w:eastAsia="en-US" w:bidi="en-US"/>
      </w:rPr>
    </w:lvl>
    <w:lvl w:ilvl="7" w:tplc="878099CE">
      <w:numFmt w:val="bullet"/>
      <w:lvlText w:val="•"/>
      <w:lvlJc w:val="left"/>
      <w:pPr>
        <w:ind w:left="1790" w:hanging="360"/>
      </w:pPr>
      <w:rPr>
        <w:rFonts w:hint="default"/>
        <w:lang w:val="en-US" w:eastAsia="en-US" w:bidi="en-US"/>
      </w:rPr>
    </w:lvl>
    <w:lvl w:ilvl="8" w:tplc="0A54BAC6">
      <w:numFmt w:val="bullet"/>
      <w:lvlText w:val="•"/>
      <w:lvlJc w:val="left"/>
      <w:pPr>
        <w:ind w:left="1980" w:hanging="360"/>
      </w:pPr>
      <w:rPr>
        <w:rFonts w:hint="default"/>
        <w:lang w:val="en-US" w:eastAsia="en-US" w:bidi="en-US"/>
      </w:rPr>
    </w:lvl>
  </w:abstractNum>
  <w:abstractNum w:abstractNumId="184" w15:restartNumberingAfterBreak="0">
    <w:nsid w:val="56AE1109"/>
    <w:multiLevelType w:val="hybridMultilevel"/>
    <w:tmpl w:val="821C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71171D1"/>
    <w:multiLevelType w:val="hybridMultilevel"/>
    <w:tmpl w:val="52422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57495076"/>
    <w:multiLevelType w:val="hybridMultilevel"/>
    <w:tmpl w:val="0D280CB0"/>
    <w:lvl w:ilvl="0" w:tplc="FA74EDF8">
      <w:numFmt w:val="bullet"/>
      <w:lvlText w:val=""/>
      <w:lvlJc w:val="left"/>
      <w:pPr>
        <w:ind w:left="467" w:hanging="360"/>
      </w:pPr>
      <w:rPr>
        <w:rFonts w:ascii="Symbol" w:eastAsia="Symbol" w:hAnsi="Symbol" w:cs="Symbol" w:hint="default"/>
        <w:w w:val="100"/>
        <w:sz w:val="23"/>
        <w:szCs w:val="23"/>
        <w:lang w:val="en-US" w:eastAsia="en-US" w:bidi="en-US"/>
      </w:rPr>
    </w:lvl>
    <w:lvl w:ilvl="1" w:tplc="C61A8FDA">
      <w:numFmt w:val="bullet"/>
      <w:lvlText w:val="•"/>
      <w:lvlJc w:val="left"/>
      <w:pPr>
        <w:ind w:left="650" w:hanging="360"/>
      </w:pPr>
      <w:rPr>
        <w:rFonts w:hint="default"/>
        <w:lang w:val="en-US" w:eastAsia="en-US" w:bidi="en-US"/>
      </w:rPr>
    </w:lvl>
    <w:lvl w:ilvl="2" w:tplc="18E0CB02">
      <w:numFmt w:val="bullet"/>
      <w:lvlText w:val="•"/>
      <w:lvlJc w:val="left"/>
      <w:pPr>
        <w:ind w:left="840" w:hanging="360"/>
      </w:pPr>
      <w:rPr>
        <w:rFonts w:hint="default"/>
        <w:lang w:val="en-US" w:eastAsia="en-US" w:bidi="en-US"/>
      </w:rPr>
    </w:lvl>
    <w:lvl w:ilvl="3" w:tplc="A1DCE6D8">
      <w:numFmt w:val="bullet"/>
      <w:lvlText w:val="•"/>
      <w:lvlJc w:val="left"/>
      <w:pPr>
        <w:ind w:left="1030" w:hanging="360"/>
      </w:pPr>
      <w:rPr>
        <w:rFonts w:hint="default"/>
        <w:lang w:val="en-US" w:eastAsia="en-US" w:bidi="en-US"/>
      </w:rPr>
    </w:lvl>
    <w:lvl w:ilvl="4" w:tplc="7F38EA20">
      <w:numFmt w:val="bullet"/>
      <w:lvlText w:val="•"/>
      <w:lvlJc w:val="left"/>
      <w:pPr>
        <w:ind w:left="1220" w:hanging="360"/>
      </w:pPr>
      <w:rPr>
        <w:rFonts w:hint="default"/>
        <w:lang w:val="en-US" w:eastAsia="en-US" w:bidi="en-US"/>
      </w:rPr>
    </w:lvl>
    <w:lvl w:ilvl="5" w:tplc="82AC998A">
      <w:numFmt w:val="bullet"/>
      <w:lvlText w:val="•"/>
      <w:lvlJc w:val="left"/>
      <w:pPr>
        <w:ind w:left="1410" w:hanging="360"/>
      </w:pPr>
      <w:rPr>
        <w:rFonts w:hint="default"/>
        <w:lang w:val="en-US" w:eastAsia="en-US" w:bidi="en-US"/>
      </w:rPr>
    </w:lvl>
    <w:lvl w:ilvl="6" w:tplc="B7B87D84">
      <w:numFmt w:val="bullet"/>
      <w:lvlText w:val="•"/>
      <w:lvlJc w:val="left"/>
      <w:pPr>
        <w:ind w:left="1600" w:hanging="360"/>
      </w:pPr>
      <w:rPr>
        <w:rFonts w:hint="default"/>
        <w:lang w:val="en-US" w:eastAsia="en-US" w:bidi="en-US"/>
      </w:rPr>
    </w:lvl>
    <w:lvl w:ilvl="7" w:tplc="D4ECE6FC">
      <w:numFmt w:val="bullet"/>
      <w:lvlText w:val="•"/>
      <w:lvlJc w:val="left"/>
      <w:pPr>
        <w:ind w:left="1790" w:hanging="360"/>
      </w:pPr>
      <w:rPr>
        <w:rFonts w:hint="default"/>
        <w:lang w:val="en-US" w:eastAsia="en-US" w:bidi="en-US"/>
      </w:rPr>
    </w:lvl>
    <w:lvl w:ilvl="8" w:tplc="FD6A6D66">
      <w:numFmt w:val="bullet"/>
      <w:lvlText w:val="•"/>
      <w:lvlJc w:val="left"/>
      <w:pPr>
        <w:ind w:left="1980" w:hanging="360"/>
      </w:pPr>
      <w:rPr>
        <w:rFonts w:hint="default"/>
        <w:lang w:val="en-US" w:eastAsia="en-US" w:bidi="en-US"/>
      </w:rPr>
    </w:lvl>
  </w:abstractNum>
  <w:abstractNum w:abstractNumId="187" w15:restartNumberingAfterBreak="0">
    <w:nsid w:val="5883757F"/>
    <w:multiLevelType w:val="hybridMultilevel"/>
    <w:tmpl w:val="95DEF574"/>
    <w:lvl w:ilvl="0" w:tplc="EB8CFA10">
      <w:numFmt w:val="bullet"/>
      <w:lvlText w:val=""/>
      <w:lvlJc w:val="left"/>
      <w:pPr>
        <w:ind w:left="1640" w:hanging="360"/>
      </w:pPr>
      <w:rPr>
        <w:rFonts w:ascii="Symbol" w:eastAsia="Symbol" w:hAnsi="Symbol" w:cs="Symbol" w:hint="default"/>
        <w:w w:val="100"/>
        <w:sz w:val="23"/>
        <w:szCs w:val="23"/>
        <w:lang w:val="en-US" w:eastAsia="en-US" w:bidi="en-US"/>
      </w:rPr>
    </w:lvl>
    <w:lvl w:ilvl="1" w:tplc="B9EE6E9A">
      <w:numFmt w:val="bullet"/>
      <w:lvlText w:val="•"/>
      <w:lvlJc w:val="left"/>
      <w:pPr>
        <w:ind w:left="2586" w:hanging="360"/>
      </w:pPr>
      <w:rPr>
        <w:rFonts w:hint="default"/>
        <w:lang w:val="en-US" w:eastAsia="en-US" w:bidi="en-US"/>
      </w:rPr>
    </w:lvl>
    <w:lvl w:ilvl="2" w:tplc="9A3C927A">
      <w:numFmt w:val="bullet"/>
      <w:lvlText w:val="•"/>
      <w:lvlJc w:val="left"/>
      <w:pPr>
        <w:ind w:left="3533" w:hanging="360"/>
      </w:pPr>
      <w:rPr>
        <w:rFonts w:hint="default"/>
        <w:lang w:val="en-US" w:eastAsia="en-US" w:bidi="en-US"/>
      </w:rPr>
    </w:lvl>
    <w:lvl w:ilvl="3" w:tplc="CDE086DC">
      <w:numFmt w:val="bullet"/>
      <w:lvlText w:val="•"/>
      <w:lvlJc w:val="left"/>
      <w:pPr>
        <w:ind w:left="4479" w:hanging="360"/>
      </w:pPr>
      <w:rPr>
        <w:rFonts w:hint="default"/>
        <w:lang w:val="en-US" w:eastAsia="en-US" w:bidi="en-US"/>
      </w:rPr>
    </w:lvl>
    <w:lvl w:ilvl="4" w:tplc="403A4352">
      <w:numFmt w:val="bullet"/>
      <w:lvlText w:val="•"/>
      <w:lvlJc w:val="left"/>
      <w:pPr>
        <w:ind w:left="5426" w:hanging="360"/>
      </w:pPr>
      <w:rPr>
        <w:rFonts w:hint="default"/>
        <w:lang w:val="en-US" w:eastAsia="en-US" w:bidi="en-US"/>
      </w:rPr>
    </w:lvl>
    <w:lvl w:ilvl="5" w:tplc="FC608584">
      <w:numFmt w:val="bullet"/>
      <w:lvlText w:val="•"/>
      <w:lvlJc w:val="left"/>
      <w:pPr>
        <w:ind w:left="6373" w:hanging="360"/>
      </w:pPr>
      <w:rPr>
        <w:rFonts w:hint="default"/>
        <w:lang w:val="en-US" w:eastAsia="en-US" w:bidi="en-US"/>
      </w:rPr>
    </w:lvl>
    <w:lvl w:ilvl="6" w:tplc="9B0C8D42">
      <w:numFmt w:val="bullet"/>
      <w:lvlText w:val="•"/>
      <w:lvlJc w:val="left"/>
      <w:pPr>
        <w:ind w:left="7319" w:hanging="360"/>
      </w:pPr>
      <w:rPr>
        <w:rFonts w:hint="default"/>
        <w:lang w:val="en-US" w:eastAsia="en-US" w:bidi="en-US"/>
      </w:rPr>
    </w:lvl>
    <w:lvl w:ilvl="7" w:tplc="A0A6945A">
      <w:numFmt w:val="bullet"/>
      <w:lvlText w:val="•"/>
      <w:lvlJc w:val="left"/>
      <w:pPr>
        <w:ind w:left="8266" w:hanging="360"/>
      </w:pPr>
      <w:rPr>
        <w:rFonts w:hint="default"/>
        <w:lang w:val="en-US" w:eastAsia="en-US" w:bidi="en-US"/>
      </w:rPr>
    </w:lvl>
    <w:lvl w:ilvl="8" w:tplc="DDBE4ADA">
      <w:numFmt w:val="bullet"/>
      <w:lvlText w:val="•"/>
      <w:lvlJc w:val="left"/>
      <w:pPr>
        <w:ind w:left="9213" w:hanging="360"/>
      </w:pPr>
      <w:rPr>
        <w:rFonts w:hint="default"/>
        <w:lang w:val="en-US" w:eastAsia="en-US" w:bidi="en-US"/>
      </w:rPr>
    </w:lvl>
  </w:abstractNum>
  <w:abstractNum w:abstractNumId="188" w15:restartNumberingAfterBreak="0">
    <w:nsid w:val="59A838D2"/>
    <w:multiLevelType w:val="hybridMultilevel"/>
    <w:tmpl w:val="0D26BB5A"/>
    <w:lvl w:ilvl="0" w:tplc="01F6B9C2">
      <w:numFmt w:val="bullet"/>
      <w:lvlText w:val=""/>
      <w:lvlJc w:val="left"/>
      <w:pPr>
        <w:ind w:left="468" w:hanging="360"/>
      </w:pPr>
      <w:rPr>
        <w:rFonts w:ascii="Symbol" w:eastAsia="Symbol" w:hAnsi="Symbol" w:cs="Symbol" w:hint="default"/>
        <w:w w:val="100"/>
        <w:sz w:val="23"/>
        <w:szCs w:val="23"/>
        <w:lang w:val="en-US" w:eastAsia="en-US" w:bidi="en-US"/>
      </w:rPr>
    </w:lvl>
    <w:lvl w:ilvl="1" w:tplc="E248900A">
      <w:numFmt w:val="bullet"/>
      <w:lvlText w:val="•"/>
      <w:lvlJc w:val="left"/>
      <w:pPr>
        <w:ind w:left="597" w:hanging="360"/>
      </w:pPr>
      <w:rPr>
        <w:rFonts w:hint="default"/>
        <w:lang w:val="en-US" w:eastAsia="en-US" w:bidi="en-US"/>
      </w:rPr>
    </w:lvl>
    <w:lvl w:ilvl="2" w:tplc="69BA6B3C">
      <w:numFmt w:val="bullet"/>
      <w:lvlText w:val="•"/>
      <w:lvlJc w:val="left"/>
      <w:pPr>
        <w:ind w:left="735" w:hanging="360"/>
      </w:pPr>
      <w:rPr>
        <w:rFonts w:hint="default"/>
        <w:lang w:val="en-US" w:eastAsia="en-US" w:bidi="en-US"/>
      </w:rPr>
    </w:lvl>
    <w:lvl w:ilvl="3" w:tplc="60180BFC">
      <w:numFmt w:val="bullet"/>
      <w:lvlText w:val="•"/>
      <w:lvlJc w:val="left"/>
      <w:pPr>
        <w:ind w:left="873" w:hanging="360"/>
      </w:pPr>
      <w:rPr>
        <w:rFonts w:hint="default"/>
        <w:lang w:val="en-US" w:eastAsia="en-US" w:bidi="en-US"/>
      </w:rPr>
    </w:lvl>
    <w:lvl w:ilvl="4" w:tplc="088E9676">
      <w:numFmt w:val="bullet"/>
      <w:lvlText w:val="•"/>
      <w:lvlJc w:val="left"/>
      <w:pPr>
        <w:ind w:left="1010" w:hanging="360"/>
      </w:pPr>
      <w:rPr>
        <w:rFonts w:hint="default"/>
        <w:lang w:val="en-US" w:eastAsia="en-US" w:bidi="en-US"/>
      </w:rPr>
    </w:lvl>
    <w:lvl w:ilvl="5" w:tplc="CD887FE2">
      <w:numFmt w:val="bullet"/>
      <w:lvlText w:val="•"/>
      <w:lvlJc w:val="left"/>
      <w:pPr>
        <w:ind w:left="1148" w:hanging="360"/>
      </w:pPr>
      <w:rPr>
        <w:rFonts w:hint="default"/>
        <w:lang w:val="en-US" w:eastAsia="en-US" w:bidi="en-US"/>
      </w:rPr>
    </w:lvl>
    <w:lvl w:ilvl="6" w:tplc="997EF8A0">
      <w:numFmt w:val="bullet"/>
      <w:lvlText w:val="•"/>
      <w:lvlJc w:val="left"/>
      <w:pPr>
        <w:ind w:left="1286" w:hanging="360"/>
      </w:pPr>
      <w:rPr>
        <w:rFonts w:hint="default"/>
        <w:lang w:val="en-US" w:eastAsia="en-US" w:bidi="en-US"/>
      </w:rPr>
    </w:lvl>
    <w:lvl w:ilvl="7" w:tplc="C7B2AA06">
      <w:numFmt w:val="bullet"/>
      <w:lvlText w:val="•"/>
      <w:lvlJc w:val="left"/>
      <w:pPr>
        <w:ind w:left="1423" w:hanging="360"/>
      </w:pPr>
      <w:rPr>
        <w:rFonts w:hint="default"/>
        <w:lang w:val="en-US" w:eastAsia="en-US" w:bidi="en-US"/>
      </w:rPr>
    </w:lvl>
    <w:lvl w:ilvl="8" w:tplc="16283E2C">
      <w:numFmt w:val="bullet"/>
      <w:lvlText w:val="•"/>
      <w:lvlJc w:val="left"/>
      <w:pPr>
        <w:ind w:left="1561" w:hanging="360"/>
      </w:pPr>
      <w:rPr>
        <w:rFonts w:hint="default"/>
        <w:lang w:val="en-US" w:eastAsia="en-US" w:bidi="en-US"/>
      </w:rPr>
    </w:lvl>
  </w:abstractNum>
  <w:abstractNum w:abstractNumId="189" w15:restartNumberingAfterBreak="0">
    <w:nsid w:val="59B53E2B"/>
    <w:multiLevelType w:val="hybridMultilevel"/>
    <w:tmpl w:val="5A96A202"/>
    <w:lvl w:ilvl="0" w:tplc="C8783C76">
      <w:numFmt w:val="bullet"/>
      <w:lvlText w:val=""/>
      <w:lvlJc w:val="left"/>
      <w:pPr>
        <w:ind w:left="468" w:hanging="360"/>
      </w:pPr>
      <w:rPr>
        <w:rFonts w:ascii="Symbol" w:eastAsia="Symbol" w:hAnsi="Symbol" w:cs="Symbol" w:hint="default"/>
        <w:w w:val="100"/>
        <w:sz w:val="23"/>
        <w:szCs w:val="23"/>
        <w:lang w:val="en-US" w:eastAsia="en-US" w:bidi="en-US"/>
      </w:rPr>
    </w:lvl>
    <w:lvl w:ilvl="1" w:tplc="C458DEAA">
      <w:numFmt w:val="bullet"/>
      <w:lvlText w:val="•"/>
      <w:lvlJc w:val="left"/>
      <w:pPr>
        <w:ind w:left="597" w:hanging="360"/>
      </w:pPr>
      <w:rPr>
        <w:rFonts w:hint="default"/>
        <w:lang w:val="en-US" w:eastAsia="en-US" w:bidi="en-US"/>
      </w:rPr>
    </w:lvl>
    <w:lvl w:ilvl="2" w:tplc="A0C2C3CA">
      <w:numFmt w:val="bullet"/>
      <w:lvlText w:val="•"/>
      <w:lvlJc w:val="left"/>
      <w:pPr>
        <w:ind w:left="735" w:hanging="360"/>
      </w:pPr>
      <w:rPr>
        <w:rFonts w:hint="default"/>
        <w:lang w:val="en-US" w:eastAsia="en-US" w:bidi="en-US"/>
      </w:rPr>
    </w:lvl>
    <w:lvl w:ilvl="3" w:tplc="CAE2BBF0">
      <w:numFmt w:val="bullet"/>
      <w:lvlText w:val="•"/>
      <w:lvlJc w:val="left"/>
      <w:pPr>
        <w:ind w:left="873" w:hanging="360"/>
      </w:pPr>
      <w:rPr>
        <w:rFonts w:hint="default"/>
        <w:lang w:val="en-US" w:eastAsia="en-US" w:bidi="en-US"/>
      </w:rPr>
    </w:lvl>
    <w:lvl w:ilvl="4" w:tplc="84424AAA">
      <w:numFmt w:val="bullet"/>
      <w:lvlText w:val="•"/>
      <w:lvlJc w:val="left"/>
      <w:pPr>
        <w:ind w:left="1010" w:hanging="360"/>
      </w:pPr>
      <w:rPr>
        <w:rFonts w:hint="default"/>
        <w:lang w:val="en-US" w:eastAsia="en-US" w:bidi="en-US"/>
      </w:rPr>
    </w:lvl>
    <w:lvl w:ilvl="5" w:tplc="E4A64326">
      <w:numFmt w:val="bullet"/>
      <w:lvlText w:val="•"/>
      <w:lvlJc w:val="left"/>
      <w:pPr>
        <w:ind w:left="1148" w:hanging="360"/>
      </w:pPr>
      <w:rPr>
        <w:rFonts w:hint="default"/>
        <w:lang w:val="en-US" w:eastAsia="en-US" w:bidi="en-US"/>
      </w:rPr>
    </w:lvl>
    <w:lvl w:ilvl="6" w:tplc="5B3A27AC">
      <w:numFmt w:val="bullet"/>
      <w:lvlText w:val="•"/>
      <w:lvlJc w:val="left"/>
      <w:pPr>
        <w:ind w:left="1286" w:hanging="360"/>
      </w:pPr>
      <w:rPr>
        <w:rFonts w:hint="default"/>
        <w:lang w:val="en-US" w:eastAsia="en-US" w:bidi="en-US"/>
      </w:rPr>
    </w:lvl>
    <w:lvl w:ilvl="7" w:tplc="4F3075E0">
      <w:numFmt w:val="bullet"/>
      <w:lvlText w:val="•"/>
      <w:lvlJc w:val="left"/>
      <w:pPr>
        <w:ind w:left="1423" w:hanging="360"/>
      </w:pPr>
      <w:rPr>
        <w:rFonts w:hint="default"/>
        <w:lang w:val="en-US" w:eastAsia="en-US" w:bidi="en-US"/>
      </w:rPr>
    </w:lvl>
    <w:lvl w:ilvl="8" w:tplc="94424B26">
      <w:numFmt w:val="bullet"/>
      <w:lvlText w:val="•"/>
      <w:lvlJc w:val="left"/>
      <w:pPr>
        <w:ind w:left="1561" w:hanging="360"/>
      </w:pPr>
      <w:rPr>
        <w:rFonts w:hint="default"/>
        <w:lang w:val="en-US" w:eastAsia="en-US" w:bidi="en-US"/>
      </w:rPr>
    </w:lvl>
  </w:abstractNum>
  <w:abstractNum w:abstractNumId="190" w15:restartNumberingAfterBreak="0">
    <w:nsid w:val="5A023B7F"/>
    <w:multiLevelType w:val="hybridMultilevel"/>
    <w:tmpl w:val="8F24C18A"/>
    <w:lvl w:ilvl="0" w:tplc="44C80174">
      <w:numFmt w:val="bullet"/>
      <w:lvlText w:val=""/>
      <w:lvlJc w:val="left"/>
      <w:pPr>
        <w:ind w:left="467" w:hanging="360"/>
      </w:pPr>
      <w:rPr>
        <w:rFonts w:ascii="Symbol" w:eastAsia="Symbol" w:hAnsi="Symbol" w:cs="Symbol" w:hint="default"/>
        <w:w w:val="100"/>
        <w:sz w:val="23"/>
        <w:szCs w:val="23"/>
        <w:lang w:val="en-US" w:eastAsia="en-US" w:bidi="en-US"/>
      </w:rPr>
    </w:lvl>
    <w:lvl w:ilvl="1" w:tplc="22A4692E">
      <w:numFmt w:val="bullet"/>
      <w:lvlText w:val="•"/>
      <w:lvlJc w:val="left"/>
      <w:pPr>
        <w:ind w:left="597" w:hanging="360"/>
      </w:pPr>
      <w:rPr>
        <w:rFonts w:hint="default"/>
        <w:lang w:val="en-US" w:eastAsia="en-US" w:bidi="en-US"/>
      </w:rPr>
    </w:lvl>
    <w:lvl w:ilvl="2" w:tplc="72E05C08">
      <w:numFmt w:val="bullet"/>
      <w:lvlText w:val="•"/>
      <w:lvlJc w:val="left"/>
      <w:pPr>
        <w:ind w:left="735" w:hanging="360"/>
      </w:pPr>
      <w:rPr>
        <w:rFonts w:hint="default"/>
        <w:lang w:val="en-US" w:eastAsia="en-US" w:bidi="en-US"/>
      </w:rPr>
    </w:lvl>
    <w:lvl w:ilvl="3" w:tplc="20C6B99E">
      <w:numFmt w:val="bullet"/>
      <w:lvlText w:val="•"/>
      <w:lvlJc w:val="left"/>
      <w:pPr>
        <w:ind w:left="872" w:hanging="360"/>
      </w:pPr>
      <w:rPr>
        <w:rFonts w:hint="default"/>
        <w:lang w:val="en-US" w:eastAsia="en-US" w:bidi="en-US"/>
      </w:rPr>
    </w:lvl>
    <w:lvl w:ilvl="4" w:tplc="54B40430">
      <w:numFmt w:val="bullet"/>
      <w:lvlText w:val="•"/>
      <w:lvlJc w:val="left"/>
      <w:pPr>
        <w:ind w:left="1010" w:hanging="360"/>
      </w:pPr>
      <w:rPr>
        <w:rFonts w:hint="default"/>
        <w:lang w:val="en-US" w:eastAsia="en-US" w:bidi="en-US"/>
      </w:rPr>
    </w:lvl>
    <w:lvl w:ilvl="5" w:tplc="E73EE210">
      <w:numFmt w:val="bullet"/>
      <w:lvlText w:val="•"/>
      <w:lvlJc w:val="left"/>
      <w:pPr>
        <w:ind w:left="1147" w:hanging="360"/>
      </w:pPr>
      <w:rPr>
        <w:rFonts w:hint="default"/>
        <w:lang w:val="en-US" w:eastAsia="en-US" w:bidi="en-US"/>
      </w:rPr>
    </w:lvl>
    <w:lvl w:ilvl="6" w:tplc="0520FF5A">
      <w:numFmt w:val="bullet"/>
      <w:lvlText w:val="•"/>
      <w:lvlJc w:val="left"/>
      <w:pPr>
        <w:ind w:left="1285" w:hanging="360"/>
      </w:pPr>
      <w:rPr>
        <w:rFonts w:hint="default"/>
        <w:lang w:val="en-US" w:eastAsia="en-US" w:bidi="en-US"/>
      </w:rPr>
    </w:lvl>
    <w:lvl w:ilvl="7" w:tplc="DB7CB7C0">
      <w:numFmt w:val="bullet"/>
      <w:lvlText w:val="•"/>
      <w:lvlJc w:val="left"/>
      <w:pPr>
        <w:ind w:left="1422" w:hanging="360"/>
      </w:pPr>
      <w:rPr>
        <w:rFonts w:hint="default"/>
        <w:lang w:val="en-US" w:eastAsia="en-US" w:bidi="en-US"/>
      </w:rPr>
    </w:lvl>
    <w:lvl w:ilvl="8" w:tplc="E9308A70">
      <w:numFmt w:val="bullet"/>
      <w:lvlText w:val="•"/>
      <w:lvlJc w:val="left"/>
      <w:pPr>
        <w:ind w:left="1560" w:hanging="360"/>
      </w:pPr>
      <w:rPr>
        <w:rFonts w:hint="default"/>
        <w:lang w:val="en-US" w:eastAsia="en-US" w:bidi="en-US"/>
      </w:rPr>
    </w:lvl>
  </w:abstractNum>
  <w:abstractNum w:abstractNumId="191" w15:restartNumberingAfterBreak="0">
    <w:nsid w:val="5A4148D9"/>
    <w:multiLevelType w:val="hybridMultilevel"/>
    <w:tmpl w:val="DB284D84"/>
    <w:lvl w:ilvl="0" w:tplc="59580C72">
      <w:numFmt w:val="bullet"/>
      <w:lvlText w:val=""/>
      <w:lvlJc w:val="left"/>
      <w:pPr>
        <w:ind w:left="483" w:hanging="360"/>
      </w:pPr>
      <w:rPr>
        <w:rFonts w:ascii="Symbol" w:eastAsia="Symbol" w:hAnsi="Symbol" w:cs="Symbol" w:hint="default"/>
        <w:w w:val="100"/>
        <w:sz w:val="23"/>
        <w:szCs w:val="23"/>
        <w:lang w:val="en-US" w:eastAsia="en-US" w:bidi="en-US"/>
      </w:rPr>
    </w:lvl>
    <w:lvl w:ilvl="1" w:tplc="BD642A54">
      <w:numFmt w:val="bullet"/>
      <w:lvlText w:val="•"/>
      <w:lvlJc w:val="left"/>
      <w:pPr>
        <w:ind w:left="668" w:hanging="360"/>
      </w:pPr>
      <w:rPr>
        <w:rFonts w:hint="default"/>
        <w:lang w:val="en-US" w:eastAsia="en-US" w:bidi="en-US"/>
      </w:rPr>
    </w:lvl>
    <w:lvl w:ilvl="2" w:tplc="5F407E2A">
      <w:numFmt w:val="bullet"/>
      <w:lvlText w:val="•"/>
      <w:lvlJc w:val="left"/>
      <w:pPr>
        <w:ind w:left="856" w:hanging="360"/>
      </w:pPr>
      <w:rPr>
        <w:rFonts w:hint="default"/>
        <w:lang w:val="en-US" w:eastAsia="en-US" w:bidi="en-US"/>
      </w:rPr>
    </w:lvl>
    <w:lvl w:ilvl="3" w:tplc="ADBCAA80">
      <w:numFmt w:val="bullet"/>
      <w:lvlText w:val="•"/>
      <w:lvlJc w:val="left"/>
      <w:pPr>
        <w:ind w:left="1044" w:hanging="360"/>
      </w:pPr>
      <w:rPr>
        <w:rFonts w:hint="default"/>
        <w:lang w:val="en-US" w:eastAsia="en-US" w:bidi="en-US"/>
      </w:rPr>
    </w:lvl>
    <w:lvl w:ilvl="4" w:tplc="806C4BF8">
      <w:numFmt w:val="bullet"/>
      <w:lvlText w:val="•"/>
      <w:lvlJc w:val="left"/>
      <w:pPr>
        <w:ind w:left="1232" w:hanging="360"/>
      </w:pPr>
      <w:rPr>
        <w:rFonts w:hint="default"/>
        <w:lang w:val="en-US" w:eastAsia="en-US" w:bidi="en-US"/>
      </w:rPr>
    </w:lvl>
    <w:lvl w:ilvl="5" w:tplc="DB7A923C">
      <w:numFmt w:val="bullet"/>
      <w:lvlText w:val="•"/>
      <w:lvlJc w:val="left"/>
      <w:pPr>
        <w:ind w:left="1420" w:hanging="360"/>
      </w:pPr>
      <w:rPr>
        <w:rFonts w:hint="default"/>
        <w:lang w:val="en-US" w:eastAsia="en-US" w:bidi="en-US"/>
      </w:rPr>
    </w:lvl>
    <w:lvl w:ilvl="6" w:tplc="7EBEB70C">
      <w:numFmt w:val="bullet"/>
      <w:lvlText w:val="•"/>
      <w:lvlJc w:val="left"/>
      <w:pPr>
        <w:ind w:left="1608" w:hanging="360"/>
      </w:pPr>
      <w:rPr>
        <w:rFonts w:hint="default"/>
        <w:lang w:val="en-US" w:eastAsia="en-US" w:bidi="en-US"/>
      </w:rPr>
    </w:lvl>
    <w:lvl w:ilvl="7" w:tplc="C01A3E86">
      <w:numFmt w:val="bullet"/>
      <w:lvlText w:val="•"/>
      <w:lvlJc w:val="left"/>
      <w:pPr>
        <w:ind w:left="1796" w:hanging="360"/>
      </w:pPr>
      <w:rPr>
        <w:rFonts w:hint="default"/>
        <w:lang w:val="en-US" w:eastAsia="en-US" w:bidi="en-US"/>
      </w:rPr>
    </w:lvl>
    <w:lvl w:ilvl="8" w:tplc="158A9CBC">
      <w:numFmt w:val="bullet"/>
      <w:lvlText w:val="•"/>
      <w:lvlJc w:val="left"/>
      <w:pPr>
        <w:ind w:left="1984" w:hanging="360"/>
      </w:pPr>
      <w:rPr>
        <w:rFonts w:hint="default"/>
        <w:lang w:val="en-US" w:eastAsia="en-US" w:bidi="en-US"/>
      </w:rPr>
    </w:lvl>
  </w:abstractNum>
  <w:abstractNum w:abstractNumId="192" w15:restartNumberingAfterBreak="0">
    <w:nsid w:val="5B297BEF"/>
    <w:multiLevelType w:val="hybridMultilevel"/>
    <w:tmpl w:val="8A4E45A2"/>
    <w:lvl w:ilvl="0" w:tplc="A4224D48">
      <w:numFmt w:val="bullet"/>
      <w:lvlText w:val=""/>
      <w:lvlJc w:val="left"/>
      <w:pPr>
        <w:ind w:left="363" w:hanging="190"/>
      </w:pPr>
      <w:rPr>
        <w:rFonts w:ascii="Symbol" w:eastAsia="Symbol" w:hAnsi="Symbol" w:cs="Symbol" w:hint="default"/>
        <w:w w:val="100"/>
        <w:sz w:val="23"/>
        <w:szCs w:val="23"/>
        <w:lang w:val="en-US" w:eastAsia="en-US" w:bidi="en-US"/>
      </w:rPr>
    </w:lvl>
    <w:lvl w:ilvl="1" w:tplc="3190D790">
      <w:numFmt w:val="bullet"/>
      <w:lvlText w:val="•"/>
      <w:lvlJc w:val="left"/>
      <w:pPr>
        <w:ind w:left="603" w:hanging="190"/>
      </w:pPr>
      <w:rPr>
        <w:rFonts w:hint="default"/>
        <w:lang w:val="en-US" w:eastAsia="en-US" w:bidi="en-US"/>
      </w:rPr>
    </w:lvl>
    <w:lvl w:ilvl="2" w:tplc="48E02750">
      <w:numFmt w:val="bullet"/>
      <w:lvlText w:val="•"/>
      <w:lvlJc w:val="left"/>
      <w:pPr>
        <w:ind w:left="847" w:hanging="190"/>
      </w:pPr>
      <w:rPr>
        <w:rFonts w:hint="default"/>
        <w:lang w:val="en-US" w:eastAsia="en-US" w:bidi="en-US"/>
      </w:rPr>
    </w:lvl>
    <w:lvl w:ilvl="3" w:tplc="9E4A24A8">
      <w:numFmt w:val="bullet"/>
      <w:lvlText w:val="•"/>
      <w:lvlJc w:val="left"/>
      <w:pPr>
        <w:ind w:left="1091" w:hanging="190"/>
      </w:pPr>
      <w:rPr>
        <w:rFonts w:hint="default"/>
        <w:lang w:val="en-US" w:eastAsia="en-US" w:bidi="en-US"/>
      </w:rPr>
    </w:lvl>
    <w:lvl w:ilvl="4" w:tplc="ADB0B45E">
      <w:numFmt w:val="bullet"/>
      <w:lvlText w:val="•"/>
      <w:lvlJc w:val="left"/>
      <w:pPr>
        <w:ind w:left="1335" w:hanging="190"/>
      </w:pPr>
      <w:rPr>
        <w:rFonts w:hint="default"/>
        <w:lang w:val="en-US" w:eastAsia="en-US" w:bidi="en-US"/>
      </w:rPr>
    </w:lvl>
    <w:lvl w:ilvl="5" w:tplc="EDD80D10">
      <w:numFmt w:val="bullet"/>
      <w:lvlText w:val="•"/>
      <w:lvlJc w:val="left"/>
      <w:pPr>
        <w:ind w:left="1579" w:hanging="190"/>
      </w:pPr>
      <w:rPr>
        <w:rFonts w:hint="default"/>
        <w:lang w:val="en-US" w:eastAsia="en-US" w:bidi="en-US"/>
      </w:rPr>
    </w:lvl>
    <w:lvl w:ilvl="6" w:tplc="958CCA46">
      <w:numFmt w:val="bullet"/>
      <w:lvlText w:val="•"/>
      <w:lvlJc w:val="left"/>
      <w:pPr>
        <w:ind w:left="1822" w:hanging="190"/>
      </w:pPr>
      <w:rPr>
        <w:rFonts w:hint="default"/>
        <w:lang w:val="en-US" w:eastAsia="en-US" w:bidi="en-US"/>
      </w:rPr>
    </w:lvl>
    <w:lvl w:ilvl="7" w:tplc="8860538E">
      <w:numFmt w:val="bullet"/>
      <w:lvlText w:val="•"/>
      <w:lvlJc w:val="left"/>
      <w:pPr>
        <w:ind w:left="2066" w:hanging="190"/>
      </w:pPr>
      <w:rPr>
        <w:rFonts w:hint="default"/>
        <w:lang w:val="en-US" w:eastAsia="en-US" w:bidi="en-US"/>
      </w:rPr>
    </w:lvl>
    <w:lvl w:ilvl="8" w:tplc="FAEA67F0">
      <w:numFmt w:val="bullet"/>
      <w:lvlText w:val="•"/>
      <w:lvlJc w:val="left"/>
      <w:pPr>
        <w:ind w:left="2310" w:hanging="190"/>
      </w:pPr>
      <w:rPr>
        <w:rFonts w:hint="default"/>
        <w:lang w:val="en-US" w:eastAsia="en-US" w:bidi="en-US"/>
      </w:rPr>
    </w:lvl>
  </w:abstractNum>
  <w:abstractNum w:abstractNumId="193" w15:restartNumberingAfterBreak="0">
    <w:nsid w:val="5B3A0AFC"/>
    <w:multiLevelType w:val="hybridMultilevel"/>
    <w:tmpl w:val="378C7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B6170DC"/>
    <w:multiLevelType w:val="hybridMultilevel"/>
    <w:tmpl w:val="EA0A072E"/>
    <w:lvl w:ilvl="0" w:tplc="F27654A4">
      <w:numFmt w:val="bullet"/>
      <w:lvlText w:val=""/>
      <w:lvlJc w:val="left"/>
      <w:pPr>
        <w:ind w:left="411" w:hanging="305"/>
      </w:pPr>
      <w:rPr>
        <w:rFonts w:ascii="Symbol" w:eastAsia="Symbol" w:hAnsi="Symbol" w:cs="Symbol" w:hint="default"/>
        <w:w w:val="100"/>
        <w:sz w:val="23"/>
        <w:szCs w:val="23"/>
        <w:lang w:val="en-US" w:eastAsia="en-US" w:bidi="en-US"/>
      </w:rPr>
    </w:lvl>
    <w:lvl w:ilvl="1" w:tplc="901868D0">
      <w:numFmt w:val="bullet"/>
      <w:lvlText w:val="•"/>
      <w:lvlJc w:val="left"/>
      <w:pPr>
        <w:ind w:left="657" w:hanging="305"/>
      </w:pPr>
      <w:rPr>
        <w:rFonts w:hint="default"/>
        <w:lang w:val="en-US" w:eastAsia="en-US" w:bidi="en-US"/>
      </w:rPr>
    </w:lvl>
    <w:lvl w:ilvl="2" w:tplc="6422CA68">
      <w:numFmt w:val="bullet"/>
      <w:lvlText w:val="•"/>
      <w:lvlJc w:val="left"/>
      <w:pPr>
        <w:ind w:left="895" w:hanging="305"/>
      </w:pPr>
      <w:rPr>
        <w:rFonts w:hint="default"/>
        <w:lang w:val="en-US" w:eastAsia="en-US" w:bidi="en-US"/>
      </w:rPr>
    </w:lvl>
    <w:lvl w:ilvl="3" w:tplc="A9C8DD72">
      <w:numFmt w:val="bullet"/>
      <w:lvlText w:val="•"/>
      <w:lvlJc w:val="left"/>
      <w:pPr>
        <w:ind w:left="1133" w:hanging="305"/>
      </w:pPr>
      <w:rPr>
        <w:rFonts w:hint="default"/>
        <w:lang w:val="en-US" w:eastAsia="en-US" w:bidi="en-US"/>
      </w:rPr>
    </w:lvl>
    <w:lvl w:ilvl="4" w:tplc="FF90CCAE">
      <w:numFmt w:val="bullet"/>
      <w:lvlText w:val="•"/>
      <w:lvlJc w:val="left"/>
      <w:pPr>
        <w:ind w:left="1371" w:hanging="305"/>
      </w:pPr>
      <w:rPr>
        <w:rFonts w:hint="default"/>
        <w:lang w:val="en-US" w:eastAsia="en-US" w:bidi="en-US"/>
      </w:rPr>
    </w:lvl>
    <w:lvl w:ilvl="5" w:tplc="E286C566">
      <w:numFmt w:val="bullet"/>
      <w:lvlText w:val="•"/>
      <w:lvlJc w:val="left"/>
      <w:pPr>
        <w:ind w:left="1609" w:hanging="305"/>
      </w:pPr>
      <w:rPr>
        <w:rFonts w:hint="default"/>
        <w:lang w:val="en-US" w:eastAsia="en-US" w:bidi="en-US"/>
      </w:rPr>
    </w:lvl>
    <w:lvl w:ilvl="6" w:tplc="8FB0C168">
      <w:numFmt w:val="bullet"/>
      <w:lvlText w:val="•"/>
      <w:lvlJc w:val="left"/>
      <w:pPr>
        <w:ind w:left="1846" w:hanging="305"/>
      </w:pPr>
      <w:rPr>
        <w:rFonts w:hint="default"/>
        <w:lang w:val="en-US" w:eastAsia="en-US" w:bidi="en-US"/>
      </w:rPr>
    </w:lvl>
    <w:lvl w:ilvl="7" w:tplc="6B169AD4">
      <w:numFmt w:val="bullet"/>
      <w:lvlText w:val="•"/>
      <w:lvlJc w:val="left"/>
      <w:pPr>
        <w:ind w:left="2084" w:hanging="305"/>
      </w:pPr>
      <w:rPr>
        <w:rFonts w:hint="default"/>
        <w:lang w:val="en-US" w:eastAsia="en-US" w:bidi="en-US"/>
      </w:rPr>
    </w:lvl>
    <w:lvl w:ilvl="8" w:tplc="43822A02">
      <w:numFmt w:val="bullet"/>
      <w:lvlText w:val="•"/>
      <w:lvlJc w:val="left"/>
      <w:pPr>
        <w:ind w:left="2322" w:hanging="305"/>
      </w:pPr>
      <w:rPr>
        <w:rFonts w:hint="default"/>
        <w:lang w:val="en-US" w:eastAsia="en-US" w:bidi="en-US"/>
      </w:rPr>
    </w:lvl>
  </w:abstractNum>
  <w:abstractNum w:abstractNumId="195" w15:restartNumberingAfterBreak="0">
    <w:nsid w:val="5C02052A"/>
    <w:multiLevelType w:val="hybridMultilevel"/>
    <w:tmpl w:val="A040391C"/>
    <w:lvl w:ilvl="0" w:tplc="46580AB8">
      <w:numFmt w:val="bullet"/>
      <w:lvlText w:val=""/>
      <w:lvlJc w:val="left"/>
      <w:pPr>
        <w:ind w:left="483" w:hanging="360"/>
      </w:pPr>
      <w:rPr>
        <w:rFonts w:ascii="Symbol" w:eastAsia="Symbol" w:hAnsi="Symbol" w:cs="Symbol" w:hint="default"/>
        <w:w w:val="100"/>
        <w:sz w:val="23"/>
        <w:szCs w:val="23"/>
        <w:lang w:val="en-US" w:eastAsia="en-US" w:bidi="en-US"/>
      </w:rPr>
    </w:lvl>
    <w:lvl w:ilvl="1" w:tplc="8D8CC9A2">
      <w:numFmt w:val="bullet"/>
      <w:lvlText w:val="•"/>
      <w:lvlJc w:val="left"/>
      <w:pPr>
        <w:ind w:left="668" w:hanging="360"/>
      </w:pPr>
      <w:rPr>
        <w:rFonts w:hint="default"/>
        <w:lang w:val="en-US" w:eastAsia="en-US" w:bidi="en-US"/>
      </w:rPr>
    </w:lvl>
    <w:lvl w:ilvl="2" w:tplc="ED88090C">
      <w:numFmt w:val="bullet"/>
      <w:lvlText w:val="•"/>
      <w:lvlJc w:val="left"/>
      <w:pPr>
        <w:ind w:left="856" w:hanging="360"/>
      </w:pPr>
      <w:rPr>
        <w:rFonts w:hint="default"/>
        <w:lang w:val="en-US" w:eastAsia="en-US" w:bidi="en-US"/>
      </w:rPr>
    </w:lvl>
    <w:lvl w:ilvl="3" w:tplc="841C992C">
      <w:numFmt w:val="bullet"/>
      <w:lvlText w:val="•"/>
      <w:lvlJc w:val="left"/>
      <w:pPr>
        <w:ind w:left="1044" w:hanging="360"/>
      </w:pPr>
      <w:rPr>
        <w:rFonts w:hint="default"/>
        <w:lang w:val="en-US" w:eastAsia="en-US" w:bidi="en-US"/>
      </w:rPr>
    </w:lvl>
    <w:lvl w:ilvl="4" w:tplc="B6CC30B8">
      <w:numFmt w:val="bullet"/>
      <w:lvlText w:val="•"/>
      <w:lvlJc w:val="left"/>
      <w:pPr>
        <w:ind w:left="1232" w:hanging="360"/>
      </w:pPr>
      <w:rPr>
        <w:rFonts w:hint="default"/>
        <w:lang w:val="en-US" w:eastAsia="en-US" w:bidi="en-US"/>
      </w:rPr>
    </w:lvl>
    <w:lvl w:ilvl="5" w:tplc="57642C38">
      <w:numFmt w:val="bullet"/>
      <w:lvlText w:val="•"/>
      <w:lvlJc w:val="left"/>
      <w:pPr>
        <w:ind w:left="1420" w:hanging="360"/>
      </w:pPr>
      <w:rPr>
        <w:rFonts w:hint="default"/>
        <w:lang w:val="en-US" w:eastAsia="en-US" w:bidi="en-US"/>
      </w:rPr>
    </w:lvl>
    <w:lvl w:ilvl="6" w:tplc="BEDA39F8">
      <w:numFmt w:val="bullet"/>
      <w:lvlText w:val="•"/>
      <w:lvlJc w:val="left"/>
      <w:pPr>
        <w:ind w:left="1608" w:hanging="360"/>
      </w:pPr>
      <w:rPr>
        <w:rFonts w:hint="default"/>
        <w:lang w:val="en-US" w:eastAsia="en-US" w:bidi="en-US"/>
      </w:rPr>
    </w:lvl>
    <w:lvl w:ilvl="7" w:tplc="5AA4D736">
      <w:numFmt w:val="bullet"/>
      <w:lvlText w:val="•"/>
      <w:lvlJc w:val="left"/>
      <w:pPr>
        <w:ind w:left="1796" w:hanging="360"/>
      </w:pPr>
      <w:rPr>
        <w:rFonts w:hint="default"/>
        <w:lang w:val="en-US" w:eastAsia="en-US" w:bidi="en-US"/>
      </w:rPr>
    </w:lvl>
    <w:lvl w:ilvl="8" w:tplc="B02AED98">
      <w:numFmt w:val="bullet"/>
      <w:lvlText w:val="•"/>
      <w:lvlJc w:val="left"/>
      <w:pPr>
        <w:ind w:left="1984" w:hanging="360"/>
      </w:pPr>
      <w:rPr>
        <w:rFonts w:hint="default"/>
        <w:lang w:val="en-US" w:eastAsia="en-US" w:bidi="en-US"/>
      </w:rPr>
    </w:lvl>
  </w:abstractNum>
  <w:abstractNum w:abstractNumId="196" w15:restartNumberingAfterBreak="0">
    <w:nsid w:val="5C724FC4"/>
    <w:multiLevelType w:val="hybridMultilevel"/>
    <w:tmpl w:val="C7F0DA74"/>
    <w:lvl w:ilvl="0" w:tplc="218EBF28">
      <w:numFmt w:val="bullet"/>
      <w:lvlText w:val=""/>
      <w:lvlJc w:val="left"/>
      <w:pPr>
        <w:ind w:left="467" w:hanging="360"/>
      </w:pPr>
      <w:rPr>
        <w:rFonts w:ascii="Symbol" w:eastAsia="Symbol" w:hAnsi="Symbol" w:cs="Symbol" w:hint="default"/>
        <w:w w:val="100"/>
        <w:sz w:val="23"/>
        <w:szCs w:val="23"/>
        <w:lang w:val="en-US" w:eastAsia="en-US" w:bidi="en-US"/>
      </w:rPr>
    </w:lvl>
    <w:lvl w:ilvl="1" w:tplc="D8C6CEFA">
      <w:numFmt w:val="bullet"/>
      <w:lvlText w:val="•"/>
      <w:lvlJc w:val="left"/>
      <w:pPr>
        <w:ind w:left="597" w:hanging="360"/>
      </w:pPr>
      <w:rPr>
        <w:rFonts w:hint="default"/>
        <w:lang w:val="en-US" w:eastAsia="en-US" w:bidi="en-US"/>
      </w:rPr>
    </w:lvl>
    <w:lvl w:ilvl="2" w:tplc="E36EB0B4">
      <w:numFmt w:val="bullet"/>
      <w:lvlText w:val="•"/>
      <w:lvlJc w:val="left"/>
      <w:pPr>
        <w:ind w:left="735" w:hanging="360"/>
      </w:pPr>
      <w:rPr>
        <w:rFonts w:hint="default"/>
        <w:lang w:val="en-US" w:eastAsia="en-US" w:bidi="en-US"/>
      </w:rPr>
    </w:lvl>
    <w:lvl w:ilvl="3" w:tplc="9992F9B0">
      <w:numFmt w:val="bullet"/>
      <w:lvlText w:val="•"/>
      <w:lvlJc w:val="left"/>
      <w:pPr>
        <w:ind w:left="872" w:hanging="360"/>
      </w:pPr>
      <w:rPr>
        <w:rFonts w:hint="default"/>
        <w:lang w:val="en-US" w:eastAsia="en-US" w:bidi="en-US"/>
      </w:rPr>
    </w:lvl>
    <w:lvl w:ilvl="4" w:tplc="7B760574">
      <w:numFmt w:val="bullet"/>
      <w:lvlText w:val="•"/>
      <w:lvlJc w:val="left"/>
      <w:pPr>
        <w:ind w:left="1010" w:hanging="360"/>
      </w:pPr>
      <w:rPr>
        <w:rFonts w:hint="default"/>
        <w:lang w:val="en-US" w:eastAsia="en-US" w:bidi="en-US"/>
      </w:rPr>
    </w:lvl>
    <w:lvl w:ilvl="5" w:tplc="A1D4B41A">
      <w:numFmt w:val="bullet"/>
      <w:lvlText w:val="•"/>
      <w:lvlJc w:val="left"/>
      <w:pPr>
        <w:ind w:left="1147" w:hanging="360"/>
      </w:pPr>
      <w:rPr>
        <w:rFonts w:hint="default"/>
        <w:lang w:val="en-US" w:eastAsia="en-US" w:bidi="en-US"/>
      </w:rPr>
    </w:lvl>
    <w:lvl w:ilvl="6" w:tplc="B96AAA58">
      <w:numFmt w:val="bullet"/>
      <w:lvlText w:val="•"/>
      <w:lvlJc w:val="left"/>
      <w:pPr>
        <w:ind w:left="1285" w:hanging="360"/>
      </w:pPr>
      <w:rPr>
        <w:rFonts w:hint="default"/>
        <w:lang w:val="en-US" w:eastAsia="en-US" w:bidi="en-US"/>
      </w:rPr>
    </w:lvl>
    <w:lvl w:ilvl="7" w:tplc="8E0E1576">
      <w:numFmt w:val="bullet"/>
      <w:lvlText w:val="•"/>
      <w:lvlJc w:val="left"/>
      <w:pPr>
        <w:ind w:left="1422" w:hanging="360"/>
      </w:pPr>
      <w:rPr>
        <w:rFonts w:hint="default"/>
        <w:lang w:val="en-US" w:eastAsia="en-US" w:bidi="en-US"/>
      </w:rPr>
    </w:lvl>
    <w:lvl w:ilvl="8" w:tplc="A36E1AEE">
      <w:numFmt w:val="bullet"/>
      <w:lvlText w:val="•"/>
      <w:lvlJc w:val="left"/>
      <w:pPr>
        <w:ind w:left="1560" w:hanging="360"/>
      </w:pPr>
      <w:rPr>
        <w:rFonts w:hint="default"/>
        <w:lang w:val="en-US" w:eastAsia="en-US" w:bidi="en-US"/>
      </w:rPr>
    </w:lvl>
  </w:abstractNum>
  <w:abstractNum w:abstractNumId="197" w15:restartNumberingAfterBreak="0">
    <w:nsid w:val="5CC24BD1"/>
    <w:multiLevelType w:val="hybridMultilevel"/>
    <w:tmpl w:val="8CC2817E"/>
    <w:lvl w:ilvl="0" w:tplc="5FEA126C">
      <w:numFmt w:val="bullet"/>
      <w:lvlText w:val=""/>
      <w:lvlJc w:val="left"/>
      <w:pPr>
        <w:ind w:left="467" w:hanging="360"/>
      </w:pPr>
      <w:rPr>
        <w:rFonts w:ascii="Symbol" w:eastAsia="Symbol" w:hAnsi="Symbol" w:cs="Symbol" w:hint="default"/>
        <w:w w:val="100"/>
        <w:sz w:val="23"/>
        <w:szCs w:val="23"/>
        <w:lang w:val="en-US" w:eastAsia="en-US" w:bidi="en-US"/>
      </w:rPr>
    </w:lvl>
    <w:lvl w:ilvl="1" w:tplc="28D24A1C">
      <w:numFmt w:val="bullet"/>
      <w:lvlText w:val="•"/>
      <w:lvlJc w:val="left"/>
      <w:pPr>
        <w:ind w:left="693" w:hanging="360"/>
      </w:pPr>
      <w:rPr>
        <w:rFonts w:hint="default"/>
        <w:lang w:val="en-US" w:eastAsia="en-US" w:bidi="en-US"/>
      </w:rPr>
    </w:lvl>
    <w:lvl w:ilvl="2" w:tplc="7DBAA856">
      <w:numFmt w:val="bullet"/>
      <w:lvlText w:val="•"/>
      <w:lvlJc w:val="left"/>
      <w:pPr>
        <w:ind w:left="927" w:hanging="360"/>
      </w:pPr>
      <w:rPr>
        <w:rFonts w:hint="default"/>
        <w:lang w:val="en-US" w:eastAsia="en-US" w:bidi="en-US"/>
      </w:rPr>
    </w:lvl>
    <w:lvl w:ilvl="3" w:tplc="8C6445CC">
      <w:numFmt w:val="bullet"/>
      <w:lvlText w:val="•"/>
      <w:lvlJc w:val="left"/>
      <w:pPr>
        <w:ind w:left="1161" w:hanging="360"/>
      </w:pPr>
      <w:rPr>
        <w:rFonts w:hint="default"/>
        <w:lang w:val="en-US" w:eastAsia="en-US" w:bidi="en-US"/>
      </w:rPr>
    </w:lvl>
    <w:lvl w:ilvl="4" w:tplc="0B6C7F88">
      <w:numFmt w:val="bullet"/>
      <w:lvlText w:val="•"/>
      <w:lvlJc w:val="left"/>
      <w:pPr>
        <w:ind w:left="1395" w:hanging="360"/>
      </w:pPr>
      <w:rPr>
        <w:rFonts w:hint="default"/>
        <w:lang w:val="en-US" w:eastAsia="en-US" w:bidi="en-US"/>
      </w:rPr>
    </w:lvl>
    <w:lvl w:ilvl="5" w:tplc="ECB0A226">
      <w:numFmt w:val="bullet"/>
      <w:lvlText w:val="•"/>
      <w:lvlJc w:val="left"/>
      <w:pPr>
        <w:ind w:left="1629" w:hanging="360"/>
      </w:pPr>
      <w:rPr>
        <w:rFonts w:hint="default"/>
        <w:lang w:val="en-US" w:eastAsia="en-US" w:bidi="en-US"/>
      </w:rPr>
    </w:lvl>
    <w:lvl w:ilvl="6" w:tplc="17A8FDA8">
      <w:numFmt w:val="bullet"/>
      <w:lvlText w:val="•"/>
      <w:lvlJc w:val="left"/>
      <w:pPr>
        <w:ind w:left="1862" w:hanging="360"/>
      </w:pPr>
      <w:rPr>
        <w:rFonts w:hint="default"/>
        <w:lang w:val="en-US" w:eastAsia="en-US" w:bidi="en-US"/>
      </w:rPr>
    </w:lvl>
    <w:lvl w:ilvl="7" w:tplc="CB6A3BD8">
      <w:numFmt w:val="bullet"/>
      <w:lvlText w:val="•"/>
      <w:lvlJc w:val="left"/>
      <w:pPr>
        <w:ind w:left="2096" w:hanging="360"/>
      </w:pPr>
      <w:rPr>
        <w:rFonts w:hint="default"/>
        <w:lang w:val="en-US" w:eastAsia="en-US" w:bidi="en-US"/>
      </w:rPr>
    </w:lvl>
    <w:lvl w:ilvl="8" w:tplc="5F0E34C2">
      <w:numFmt w:val="bullet"/>
      <w:lvlText w:val="•"/>
      <w:lvlJc w:val="left"/>
      <w:pPr>
        <w:ind w:left="2330" w:hanging="360"/>
      </w:pPr>
      <w:rPr>
        <w:rFonts w:hint="default"/>
        <w:lang w:val="en-US" w:eastAsia="en-US" w:bidi="en-US"/>
      </w:rPr>
    </w:lvl>
  </w:abstractNum>
  <w:abstractNum w:abstractNumId="198" w15:restartNumberingAfterBreak="0">
    <w:nsid w:val="5DE0335B"/>
    <w:multiLevelType w:val="hybridMultilevel"/>
    <w:tmpl w:val="B40A8C36"/>
    <w:lvl w:ilvl="0" w:tplc="82AED7DE">
      <w:numFmt w:val="bullet"/>
      <w:lvlText w:val=""/>
      <w:lvlJc w:val="left"/>
      <w:pPr>
        <w:ind w:left="467" w:hanging="360"/>
      </w:pPr>
      <w:rPr>
        <w:rFonts w:ascii="Symbol" w:eastAsia="Symbol" w:hAnsi="Symbol" w:cs="Symbol" w:hint="default"/>
        <w:w w:val="100"/>
        <w:sz w:val="23"/>
        <w:szCs w:val="23"/>
        <w:lang w:val="en-US" w:eastAsia="en-US" w:bidi="en-US"/>
      </w:rPr>
    </w:lvl>
    <w:lvl w:ilvl="1" w:tplc="DCDCA552">
      <w:numFmt w:val="bullet"/>
      <w:lvlText w:val="•"/>
      <w:lvlJc w:val="left"/>
      <w:pPr>
        <w:ind w:left="693" w:hanging="360"/>
      </w:pPr>
      <w:rPr>
        <w:rFonts w:hint="default"/>
        <w:lang w:val="en-US" w:eastAsia="en-US" w:bidi="en-US"/>
      </w:rPr>
    </w:lvl>
    <w:lvl w:ilvl="2" w:tplc="D80E50F4">
      <w:numFmt w:val="bullet"/>
      <w:lvlText w:val="•"/>
      <w:lvlJc w:val="left"/>
      <w:pPr>
        <w:ind w:left="927" w:hanging="360"/>
      </w:pPr>
      <w:rPr>
        <w:rFonts w:hint="default"/>
        <w:lang w:val="en-US" w:eastAsia="en-US" w:bidi="en-US"/>
      </w:rPr>
    </w:lvl>
    <w:lvl w:ilvl="3" w:tplc="364C556E">
      <w:numFmt w:val="bullet"/>
      <w:lvlText w:val="•"/>
      <w:lvlJc w:val="left"/>
      <w:pPr>
        <w:ind w:left="1161" w:hanging="360"/>
      </w:pPr>
      <w:rPr>
        <w:rFonts w:hint="default"/>
        <w:lang w:val="en-US" w:eastAsia="en-US" w:bidi="en-US"/>
      </w:rPr>
    </w:lvl>
    <w:lvl w:ilvl="4" w:tplc="F6720E78">
      <w:numFmt w:val="bullet"/>
      <w:lvlText w:val="•"/>
      <w:lvlJc w:val="left"/>
      <w:pPr>
        <w:ind w:left="1395" w:hanging="360"/>
      </w:pPr>
      <w:rPr>
        <w:rFonts w:hint="default"/>
        <w:lang w:val="en-US" w:eastAsia="en-US" w:bidi="en-US"/>
      </w:rPr>
    </w:lvl>
    <w:lvl w:ilvl="5" w:tplc="7DCEEDDE">
      <w:numFmt w:val="bullet"/>
      <w:lvlText w:val="•"/>
      <w:lvlJc w:val="left"/>
      <w:pPr>
        <w:ind w:left="1629" w:hanging="360"/>
      </w:pPr>
      <w:rPr>
        <w:rFonts w:hint="default"/>
        <w:lang w:val="en-US" w:eastAsia="en-US" w:bidi="en-US"/>
      </w:rPr>
    </w:lvl>
    <w:lvl w:ilvl="6" w:tplc="FB6A99C4">
      <w:numFmt w:val="bullet"/>
      <w:lvlText w:val="•"/>
      <w:lvlJc w:val="left"/>
      <w:pPr>
        <w:ind w:left="1862" w:hanging="360"/>
      </w:pPr>
      <w:rPr>
        <w:rFonts w:hint="default"/>
        <w:lang w:val="en-US" w:eastAsia="en-US" w:bidi="en-US"/>
      </w:rPr>
    </w:lvl>
    <w:lvl w:ilvl="7" w:tplc="666215D6">
      <w:numFmt w:val="bullet"/>
      <w:lvlText w:val="•"/>
      <w:lvlJc w:val="left"/>
      <w:pPr>
        <w:ind w:left="2096" w:hanging="360"/>
      </w:pPr>
      <w:rPr>
        <w:rFonts w:hint="default"/>
        <w:lang w:val="en-US" w:eastAsia="en-US" w:bidi="en-US"/>
      </w:rPr>
    </w:lvl>
    <w:lvl w:ilvl="8" w:tplc="F77E356E">
      <w:numFmt w:val="bullet"/>
      <w:lvlText w:val="•"/>
      <w:lvlJc w:val="left"/>
      <w:pPr>
        <w:ind w:left="2330" w:hanging="360"/>
      </w:pPr>
      <w:rPr>
        <w:rFonts w:hint="default"/>
        <w:lang w:val="en-US" w:eastAsia="en-US" w:bidi="en-US"/>
      </w:rPr>
    </w:lvl>
  </w:abstractNum>
  <w:abstractNum w:abstractNumId="199" w15:restartNumberingAfterBreak="0">
    <w:nsid w:val="5DE27FB5"/>
    <w:multiLevelType w:val="hybridMultilevel"/>
    <w:tmpl w:val="448E7256"/>
    <w:lvl w:ilvl="0" w:tplc="DE6447EE">
      <w:numFmt w:val="bullet"/>
      <w:lvlText w:val=""/>
      <w:lvlJc w:val="left"/>
      <w:pPr>
        <w:ind w:left="363" w:hanging="257"/>
      </w:pPr>
      <w:rPr>
        <w:rFonts w:ascii="Symbol" w:eastAsia="Symbol" w:hAnsi="Symbol" w:cs="Symbol" w:hint="default"/>
        <w:w w:val="100"/>
        <w:sz w:val="23"/>
        <w:szCs w:val="23"/>
        <w:lang w:val="en-US" w:eastAsia="en-US" w:bidi="en-US"/>
      </w:rPr>
    </w:lvl>
    <w:lvl w:ilvl="1" w:tplc="D0643F6E">
      <w:numFmt w:val="bullet"/>
      <w:lvlText w:val="•"/>
      <w:lvlJc w:val="left"/>
      <w:pPr>
        <w:ind w:left="603" w:hanging="257"/>
      </w:pPr>
      <w:rPr>
        <w:rFonts w:hint="default"/>
        <w:lang w:val="en-US" w:eastAsia="en-US" w:bidi="en-US"/>
      </w:rPr>
    </w:lvl>
    <w:lvl w:ilvl="2" w:tplc="F1CEECD8">
      <w:numFmt w:val="bullet"/>
      <w:lvlText w:val="•"/>
      <w:lvlJc w:val="left"/>
      <w:pPr>
        <w:ind w:left="847" w:hanging="257"/>
      </w:pPr>
      <w:rPr>
        <w:rFonts w:hint="default"/>
        <w:lang w:val="en-US" w:eastAsia="en-US" w:bidi="en-US"/>
      </w:rPr>
    </w:lvl>
    <w:lvl w:ilvl="3" w:tplc="A7D2A0EE">
      <w:numFmt w:val="bullet"/>
      <w:lvlText w:val="•"/>
      <w:lvlJc w:val="left"/>
      <w:pPr>
        <w:ind w:left="1091" w:hanging="257"/>
      </w:pPr>
      <w:rPr>
        <w:rFonts w:hint="default"/>
        <w:lang w:val="en-US" w:eastAsia="en-US" w:bidi="en-US"/>
      </w:rPr>
    </w:lvl>
    <w:lvl w:ilvl="4" w:tplc="5408506E">
      <w:numFmt w:val="bullet"/>
      <w:lvlText w:val="•"/>
      <w:lvlJc w:val="left"/>
      <w:pPr>
        <w:ind w:left="1335" w:hanging="257"/>
      </w:pPr>
      <w:rPr>
        <w:rFonts w:hint="default"/>
        <w:lang w:val="en-US" w:eastAsia="en-US" w:bidi="en-US"/>
      </w:rPr>
    </w:lvl>
    <w:lvl w:ilvl="5" w:tplc="0C461D1C">
      <w:numFmt w:val="bullet"/>
      <w:lvlText w:val="•"/>
      <w:lvlJc w:val="left"/>
      <w:pPr>
        <w:ind w:left="1579" w:hanging="257"/>
      </w:pPr>
      <w:rPr>
        <w:rFonts w:hint="default"/>
        <w:lang w:val="en-US" w:eastAsia="en-US" w:bidi="en-US"/>
      </w:rPr>
    </w:lvl>
    <w:lvl w:ilvl="6" w:tplc="3A5EB970">
      <w:numFmt w:val="bullet"/>
      <w:lvlText w:val="•"/>
      <w:lvlJc w:val="left"/>
      <w:pPr>
        <w:ind w:left="1822" w:hanging="257"/>
      </w:pPr>
      <w:rPr>
        <w:rFonts w:hint="default"/>
        <w:lang w:val="en-US" w:eastAsia="en-US" w:bidi="en-US"/>
      </w:rPr>
    </w:lvl>
    <w:lvl w:ilvl="7" w:tplc="6F301750">
      <w:numFmt w:val="bullet"/>
      <w:lvlText w:val="•"/>
      <w:lvlJc w:val="left"/>
      <w:pPr>
        <w:ind w:left="2066" w:hanging="257"/>
      </w:pPr>
      <w:rPr>
        <w:rFonts w:hint="default"/>
        <w:lang w:val="en-US" w:eastAsia="en-US" w:bidi="en-US"/>
      </w:rPr>
    </w:lvl>
    <w:lvl w:ilvl="8" w:tplc="9A52A35E">
      <w:numFmt w:val="bullet"/>
      <w:lvlText w:val="•"/>
      <w:lvlJc w:val="left"/>
      <w:pPr>
        <w:ind w:left="2310" w:hanging="257"/>
      </w:pPr>
      <w:rPr>
        <w:rFonts w:hint="default"/>
        <w:lang w:val="en-US" w:eastAsia="en-US" w:bidi="en-US"/>
      </w:rPr>
    </w:lvl>
  </w:abstractNum>
  <w:abstractNum w:abstractNumId="200" w15:restartNumberingAfterBreak="0">
    <w:nsid w:val="5DF719A6"/>
    <w:multiLevelType w:val="hybridMultilevel"/>
    <w:tmpl w:val="48648890"/>
    <w:lvl w:ilvl="0" w:tplc="61F6A050">
      <w:numFmt w:val="bullet"/>
      <w:lvlText w:val=""/>
      <w:lvlJc w:val="left"/>
      <w:pPr>
        <w:ind w:left="407" w:hanging="300"/>
      </w:pPr>
      <w:rPr>
        <w:rFonts w:ascii="Symbol" w:eastAsia="Symbol" w:hAnsi="Symbol" w:cs="Symbol" w:hint="default"/>
        <w:w w:val="100"/>
        <w:sz w:val="23"/>
        <w:szCs w:val="23"/>
        <w:lang w:val="en-US" w:eastAsia="en-US" w:bidi="en-US"/>
      </w:rPr>
    </w:lvl>
    <w:lvl w:ilvl="1" w:tplc="C8DAFFAE">
      <w:numFmt w:val="bullet"/>
      <w:lvlText w:val="•"/>
      <w:lvlJc w:val="left"/>
      <w:pPr>
        <w:ind w:left="639" w:hanging="300"/>
      </w:pPr>
      <w:rPr>
        <w:rFonts w:hint="default"/>
        <w:lang w:val="en-US" w:eastAsia="en-US" w:bidi="en-US"/>
      </w:rPr>
    </w:lvl>
    <w:lvl w:ilvl="2" w:tplc="5A1C7168">
      <w:numFmt w:val="bullet"/>
      <w:lvlText w:val="•"/>
      <w:lvlJc w:val="left"/>
      <w:pPr>
        <w:ind w:left="879" w:hanging="300"/>
      </w:pPr>
      <w:rPr>
        <w:rFonts w:hint="default"/>
        <w:lang w:val="en-US" w:eastAsia="en-US" w:bidi="en-US"/>
      </w:rPr>
    </w:lvl>
    <w:lvl w:ilvl="3" w:tplc="30582BF6">
      <w:numFmt w:val="bullet"/>
      <w:lvlText w:val="•"/>
      <w:lvlJc w:val="left"/>
      <w:pPr>
        <w:ind w:left="1119" w:hanging="300"/>
      </w:pPr>
      <w:rPr>
        <w:rFonts w:hint="default"/>
        <w:lang w:val="en-US" w:eastAsia="en-US" w:bidi="en-US"/>
      </w:rPr>
    </w:lvl>
    <w:lvl w:ilvl="4" w:tplc="C890FA72">
      <w:numFmt w:val="bullet"/>
      <w:lvlText w:val="•"/>
      <w:lvlJc w:val="left"/>
      <w:pPr>
        <w:ind w:left="1359" w:hanging="300"/>
      </w:pPr>
      <w:rPr>
        <w:rFonts w:hint="default"/>
        <w:lang w:val="en-US" w:eastAsia="en-US" w:bidi="en-US"/>
      </w:rPr>
    </w:lvl>
    <w:lvl w:ilvl="5" w:tplc="823CD2E6">
      <w:numFmt w:val="bullet"/>
      <w:lvlText w:val="•"/>
      <w:lvlJc w:val="left"/>
      <w:pPr>
        <w:ind w:left="1599" w:hanging="300"/>
      </w:pPr>
      <w:rPr>
        <w:rFonts w:hint="default"/>
        <w:lang w:val="en-US" w:eastAsia="en-US" w:bidi="en-US"/>
      </w:rPr>
    </w:lvl>
    <w:lvl w:ilvl="6" w:tplc="65B8C450">
      <w:numFmt w:val="bullet"/>
      <w:lvlText w:val="•"/>
      <w:lvlJc w:val="left"/>
      <w:pPr>
        <w:ind w:left="1838" w:hanging="300"/>
      </w:pPr>
      <w:rPr>
        <w:rFonts w:hint="default"/>
        <w:lang w:val="en-US" w:eastAsia="en-US" w:bidi="en-US"/>
      </w:rPr>
    </w:lvl>
    <w:lvl w:ilvl="7" w:tplc="C682E9A0">
      <w:numFmt w:val="bullet"/>
      <w:lvlText w:val="•"/>
      <w:lvlJc w:val="left"/>
      <w:pPr>
        <w:ind w:left="2078" w:hanging="300"/>
      </w:pPr>
      <w:rPr>
        <w:rFonts w:hint="default"/>
        <w:lang w:val="en-US" w:eastAsia="en-US" w:bidi="en-US"/>
      </w:rPr>
    </w:lvl>
    <w:lvl w:ilvl="8" w:tplc="5CFA7FFE">
      <w:numFmt w:val="bullet"/>
      <w:lvlText w:val="•"/>
      <w:lvlJc w:val="left"/>
      <w:pPr>
        <w:ind w:left="2318" w:hanging="300"/>
      </w:pPr>
      <w:rPr>
        <w:rFonts w:hint="default"/>
        <w:lang w:val="en-US" w:eastAsia="en-US" w:bidi="en-US"/>
      </w:rPr>
    </w:lvl>
  </w:abstractNum>
  <w:abstractNum w:abstractNumId="201" w15:restartNumberingAfterBreak="0">
    <w:nsid w:val="5E261336"/>
    <w:multiLevelType w:val="hybridMultilevel"/>
    <w:tmpl w:val="89842354"/>
    <w:lvl w:ilvl="0" w:tplc="B302CB86">
      <w:numFmt w:val="bullet"/>
      <w:lvlText w:val=""/>
      <w:lvlJc w:val="left"/>
      <w:pPr>
        <w:ind w:left="337" w:hanging="231"/>
      </w:pPr>
      <w:rPr>
        <w:rFonts w:ascii="Symbol" w:eastAsia="Symbol" w:hAnsi="Symbol" w:cs="Symbol" w:hint="default"/>
        <w:w w:val="100"/>
        <w:sz w:val="23"/>
        <w:szCs w:val="23"/>
        <w:lang w:val="en-US" w:eastAsia="en-US" w:bidi="en-US"/>
      </w:rPr>
    </w:lvl>
    <w:lvl w:ilvl="1" w:tplc="863C4EB8">
      <w:numFmt w:val="bullet"/>
      <w:lvlText w:val="•"/>
      <w:lvlJc w:val="left"/>
      <w:pPr>
        <w:ind w:left="557" w:hanging="231"/>
      </w:pPr>
      <w:rPr>
        <w:rFonts w:hint="default"/>
        <w:lang w:val="en-US" w:eastAsia="en-US" w:bidi="en-US"/>
      </w:rPr>
    </w:lvl>
    <w:lvl w:ilvl="2" w:tplc="79CE77A6">
      <w:numFmt w:val="bullet"/>
      <w:lvlText w:val="•"/>
      <w:lvlJc w:val="left"/>
      <w:pPr>
        <w:ind w:left="775" w:hanging="231"/>
      </w:pPr>
      <w:rPr>
        <w:rFonts w:hint="default"/>
        <w:lang w:val="en-US" w:eastAsia="en-US" w:bidi="en-US"/>
      </w:rPr>
    </w:lvl>
    <w:lvl w:ilvl="3" w:tplc="86AABEB6">
      <w:numFmt w:val="bullet"/>
      <w:lvlText w:val="•"/>
      <w:lvlJc w:val="left"/>
      <w:pPr>
        <w:ind w:left="992" w:hanging="231"/>
      </w:pPr>
      <w:rPr>
        <w:rFonts w:hint="default"/>
        <w:lang w:val="en-US" w:eastAsia="en-US" w:bidi="en-US"/>
      </w:rPr>
    </w:lvl>
    <w:lvl w:ilvl="4" w:tplc="CB040654">
      <w:numFmt w:val="bullet"/>
      <w:lvlText w:val="•"/>
      <w:lvlJc w:val="left"/>
      <w:pPr>
        <w:ind w:left="1210" w:hanging="231"/>
      </w:pPr>
      <w:rPr>
        <w:rFonts w:hint="default"/>
        <w:lang w:val="en-US" w:eastAsia="en-US" w:bidi="en-US"/>
      </w:rPr>
    </w:lvl>
    <w:lvl w:ilvl="5" w:tplc="1E9A8210">
      <w:numFmt w:val="bullet"/>
      <w:lvlText w:val="•"/>
      <w:lvlJc w:val="left"/>
      <w:pPr>
        <w:ind w:left="1427" w:hanging="231"/>
      </w:pPr>
      <w:rPr>
        <w:rFonts w:hint="default"/>
        <w:lang w:val="en-US" w:eastAsia="en-US" w:bidi="en-US"/>
      </w:rPr>
    </w:lvl>
    <w:lvl w:ilvl="6" w:tplc="1F707F26">
      <w:numFmt w:val="bullet"/>
      <w:lvlText w:val="•"/>
      <w:lvlJc w:val="left"/>
      <w:pPr>
        <w:ind w:left="1645" w:hanging="231"/>
      </w:pPr>
      <w:rPr>
        <w:rFonts w:hint="default"/>
        <w:lang w:val="en-US" w:eastAsia="en-US" w:bidi="en-US"/>
      </w:rPr>
    </w:lvl>
    <w:lvl w:ilvl="7" w:tplc="75944E0A">
      <w:numFmt w:val="bullet"/>
      <w:lvlText w:val="•"/>
      <w:lvlJc w:val="left"/>
      <w:pPr>
        <w:ind w:left="1862" w:hanging="231"/>
      </w:pPr>
      <w:rPr>
        <w:rFonts w:hint="default"/>
        <w:lang w:val="en-US" w:eastAsia="en-US" w:bidi="en-US"/>
      </w:rPr>
    </w:lvl>
    <w:lvl w:ilvl="8" w:tplc="45CC1918">
      <w:numFmt w:val="bullet"/>
      <w:lvlText w:val="•"/>
      <w:lvlJc w:val="left"/>
      <w:pPr>
        <w:ind w:left="2080" w:hanging="231"/>
      </w:pPr>
      <w:rPr>
        <w:rFonts w:hint="default"/>
        <w:lang w:val="en-US" w:eastAsia="en-US" w:bidi="en-US"/>
      </w:rPr>
    </w:lvl>
  </w:abstractNum>
  <w:abstractNum w:abstractNumId="202" w15:restartNumberingAfterBreak="0">
    <w:nsid w:val="5EE83F90"/>
    <w:multiLevelType w:val="hybridMultilevel"/>
    <w:tmpl w:val="7278017A"/>
    <w:lvl w:ilvl="0" w:tplc="23D4CC5A">
      <w:numFmt w:val="bullet"/>
      <w:lvlText w:val=""/>
      <w:lvlJc w:val="left"/>
      <w:pPr>
        <w:ind w:left="468" w:hanging="360"/>
      </w:pPr>
      <w:rPr>
        <w:rFonts w:ascii="Symbol" w:eastAsia="Symbol" w:hAnsi="Symbol" w:cs="Symbol" w:hint="default"/>
        <w:w w:val="100"/>
        <w:sz w:val="23"/>
        <w:szCs w:val="23"/>
        <w:lang w:val="en-US" w:eastAsia="en-US" w:bidi="en-US"/>
      </w:rPr>
    </w:lvl>
    <w:lvl w:ilvl="1" w:tplc="2E8AE5EC">
      <w:numFmt w:val="bullet"/>
      <w:lvlText w:val="•"/>
      <w:lvlJc w:val="left"/>
      <w:pPr>
        <w:ind w:left="597" w:hanging="360"/>
      </w:pPr>
      <w:rPr>
        <w:rFonts w:hint="default"/>
        <w:lang w:val="en-US" w:eastAsia="en-US" w:bidi="en-US"/>
      </w:rPr>
    </w:lvl>
    <w:lvl w:ilvl="2" w:tplc="436E51BE">
      <w:numFmt w:val="bullet"/>
      <w:lvlText w:val="•"/>
      <w:lvlJc w:val="left"/>
      <w:pPr>
        <w:ind w:left="735" w:hanging="360"/>
      </w:pPr>
      <w:rPr>
        <w:rFonts w:hint="default"/>
        <w:lang w:val="en-US" w:eastAsia="en-US" w:bidi="en-US"/>
      </w:rPr>
    </w:lvl>
    <w:lvl w:ilvl="3" w:tplc="51D49F60">
      <w:numFmt w:val="bullet"/>
      <w:lvlText w:val="•"/>
      <w:lvlJc w:val="left"/>
      <w:pPr>
        <w:ind w:left="873" w:hanging="360"/>
      </w:pPr>
      <w:rPr>
        <w:rFonts w:hint="default"/>
        <w:lang w:val="en-US" w:eastAsia="en-US" w:bidi="en-US"/>
      </w:rPr>
    </w:lvl>
    <w:lvl w:ilvl="4" w:tplc="95BCEADA">
      <w:numFmt w:val="bullet"/>
      <w:lvlText w:val="•"/>
      <w:lvlJc w:val="left"/>
      <w:pPr>
        <w:ind w:left="1010" w:hanging="360"/>
      </w:pPr>
      <w:rPr>
        <w:rFonts w:hint="default"/>
        <w:lang w:val="en-US" w:eastAsia="en-US" w:bidi="en-US"/>
      </w:rPr>
    </w:lvl>
    <w:lvl w:ilvl="5" w:tplc="602028AC">
      <w:numFmt w:val="bullet"/>
      <w:lvlText w:val="•"/>
      <w:lvlJc w:val="left"/>
      <w:pPr>
        <w:ind w:left="1148" w:hanging="360"/>
      </w:pPr>
      <w:rPr>
        <w:rFonts w:hint="default"/>
        <w:lang w:val="en-US" w:eastAsia="en-US" w:bidi="en-US"/>
      </w:rPr>
    </w:lvl>
    <w:lvl w:ilvl="6" w:tplc="A63CFC0E">
      <w:numFmt w:val="bullet"/>
      <w:lvlText w:val="•"/>
      <w:lvlJc w:val="left"/>
      <w:pPr>
        <w:ind w:left="1286" w:hanging="360"/>
      </w:pPr>
      <w:rPr>
        <w:rFonts w:hint="default"/>
        <w:lang w:val="en-US" w:eastAsia="en-US" w:bidi="en-US"/>
      </w:rPr>
    </w:lvl>
    <w:lvl w:ilvl="7" w:tplc="31BAF61A">
      <w:numFmt w:val="bullet"/>
      <w:lvlText w:val="•"/>
      <w:lvlJc w:val="left"/>
      <w:pPr>
        <w:ind w:left="1423" w:hanging="360"/>
      </w:pPr>
      <w:rPr>
        <w:rFonts w:hint="default"/>
        <w:lang w:val="en-US" w:eastAsia="en-US" w:bidi="en-US"/>
      </w:rPr>
    </w:lvl>
    <w:lvl w:ilvl="8" w:tplc="D5A6C366">
      <w:numFmt w:val="bullet"/>
      <w:lvlText w:val="•"/>
      <w:lvlJc w:val="left"/>
      <w:pPr>
        <w:ind w:left="1561" w:hanging="360"/>
      </w:pPr>
      <w:rPr>
        <w:rFonts w:hint="default"/>
        <w:lang w:val="en-US" w:eastAsia="en-US" w:bidi="en-US"/>
      </w:rPr>
    </w:lvl>
  </w:abstractNum>
  <w:abstractNum w:abstractNumId="203" w15:restartNumberingAfterBreak="0">
    <w:nsid w:val="60F13E57"/>
    <w:multiLevelType w:val="hybridMultilevel"/>
    <w:tmpl w:val="C116233E"/>
    <w:lvl w:ilvl="0" w:tplc="870079FA">
      <w:numFmt w:val="bullet"/>
      <w:lvlText w:val=""/>
      <w:lvlJc w:val="left"/>
      <w:pPr>
        <w:ind w:left="337" w:hanging="231"/>
      </w:pPr>
      <w:rPr>
        <w:rFonts w:ascii="Symbol" w:eastAsia="Symbol" w:hAnsi="Symbol" w:cs="Symbol" w:hint="default"/>
        <w:w w:val="100"/>
        <w:sz w:val="23"/>
        <w:szCs w:val="23"/>
        <w:lang w:val="en-US" w:eastAsia="en-US" w:bidi="en-US"/>
      </w:rPr>
    </w:lvl>
    <w:lvl w:ilvl="1" w:tplc="12C45544">
      <w:numFmt w:val="bullet"/>
      <w:lvlText w:val="•"/>
      <w:lvlJc w:val="left"/>
      <w:pPr>
        <w:ind w:left="585" w:hanging="231"/>
      </w:pPr>
      <w:rPr>
        <w:rFonts w:hint="default"/>
        <w:lang w:val="en-US" w:eastAsia="en-US" w:bidi="en-US"/>
      </w:rPr>
    </w:lvl>
    <w:lvl w:ilvl="2" w:tplc="9DECDE1C">
      <w:numFmt w:val="bullet"/>
      <w:lvlText w:val="•"/>
      <w:lvlJc w:val="left"/>
      <w:pPr>
        <w:ind w:left="831" w:hanging="231"/>
      </w:pPr>
      <w:rPr>
        <w:rFonts w:hint="default"/>
        <w:lang w:val="en-US" w:eastAsia="en-US" w:bidi="en-US"/>
      </w:rPr>
    </w:lvl>
    <w:lvl w:ilvl="3" w:tplc="6E041D40">
      <w:numFmt w:val="bullet"/>
      <w:lvlText w:val="•"/>
      <w:lvlJc w:val="left"/>
      <w:pPr>
        <w:ind w:left="1077" w:hanging="231"/>
      </w:pPr>
      <w:rPr>
        <w:rFonts w:hint="default"/>
        <w:lang w:val="en-US" w:eastAsia="en-US" w:bidi="en-US"/>
      </w:rPr>
    </w:lvl>
    <w:lvl w:ilvl="4" w:tplc="A8429310">
      <w:numFmt w:val="bullet"/>
      <w:lvlText w:val="•"/>
      <w:lvlJc w:val="left"/>
      <w:pPr>
        <w:ind w:left="1323" w:hanging="231"/>
      </w:pPr>
      <w:rPr>
        <w:rFonts w:hint="default"/>
        <w:lang w:val="en-US" w:eastAsia="en-US" w:bidi="en-US"/>
      </w:rPr>
    </w:lvl>
    <w:lvl w:ilvl="5" w:tplc="6B58786A">
      <w:numFmt w:val="bullet"/>
      <w:lvlText w:val="•"/>
      <w:lvlJc w:val="left"/>
      <w:pPr>
        <w:ind w:left="1569" w:hanging="231"/>
      </w:pPr>
      <w:rPr>
        <w:rFonts w:hint="default"/>
        <w:lang w:val="en-US" w:eastAsia="en-US" w:bidi="en-US"/>
      </w:rPr>
    </w:lvl>
    <w:lvl w:ilvl="6" w:tplc="201C2426">
      <w:numFmt w:val="bullet"/>
      <w:lvlText w:val="•"/>
      <w:lvlJc w:val="left"/>
      <w:pPr>
        <w:ind w:left="1814" w:hanging="231"/>
      </w:pPr>
      <w:rPr>
        <w:rFonts w:hint="default"/>
        <w:lang w:val="en-US" w:eastAsia="en-US" w:bidi="en-US"/>
      </w:rPr>
    </w:lvl>
    <w:lvl w:ilvl="7" w:tplc="320AF644">
      <w:numFmt w:val="bullet"/>
      <w:lvlText w:val="•"/>
      <w:lvlJc w:val="left"/>
      <w:pPr>
        <w:ind w:left="2060" w:hanging="231"/>
      </w:pPr>
      <w:rPr>
        <w:rFonts w:hint="default"/>
        <w:lang w:val="en-US" w:eastAsia="en-US" w:bidi="en-US"/>
      </w:rPr>
    </w:lvl>
    <w:lvl w:ilvl="8" w:tplc="3C6ED660">
      <w:numFmt w:val="bullet"/>
      <w:lvlText w:val="•"/>
      <w:lvlJc w:val="left"/>
      <w:pPr>
        <w:ind w:left="2306" w:hanging="231"/>
      </w:pPr>
      <w:rPr>
        <w:rFonts w:hint="default"/>
        <w:lang w:val="en-US" w:eastAsia="en-US" w:bidi="en-US"/>
      </w:rPr>
    </w:lvl>
  </w:abstractNum>
  <w:abstractNum w:abstractNumId="204" w15:restartNumberingAfterBreak="0">
    <w:nsid w:val="61FB32E8"/>
    <w:multiLevelType w:val="hybridMultilevel"/>
    <w:tmpl w:val="37A87C2C"/>
    <w:lvl w:ilvl="0" w:tplc="2E6AFF9C">
      <w:numFmt w:val="bullet"/>
      <w:lvlText w:val=""/>
      <w:lvlJc w:val="left"/>
      <w:pPr>
        <w:ind w:left="483" w:hanging="360"/>
      </w:pPr>
      <w:rPr>
        <w:rFonts w:ascii="Symbol" w:eastAsia="Symbol" w:hAnsi="Symbol" w:cs="Symbol" w:hint="default"/>
        <w:w w:val="100"/>
        <w:sz w:val="23"/>
        <w:szCs w:val="23"/>
        <w:lang w:val="en-US" w:eastAsia="en-US" w:bidi="en-US"/>
      </w:rPr>
    </w:lvl>
    <w:lvl w:ilvl="1" w:tplc="B5D2E2D2">
      <w:numFmt w:val="bullet"/>
      <w:lvlText w:val="•"/>
      <w:lvlJc w:val="left"/>
      <w:pPr>
        <w:ind w:left="668" w:hanging="360"/>
      </w:pPr>
      <w:rPr>
        <w:rFonts w:hint="default"/>
        <w:lang w:val="en-US" w:eastAsia="en-US" w:bidi="en-US"/>
      </w:rPr>
    </w:lvl>
    <w:lvl w:ilvl="2" w:tplc="0E6C8B30">
      <w:numFmt w:val="bullet"/>
      <w:lvlText w:val="•"/>
      <w:lvlJc w:val="left"/>
      <w:pPr>
        <w:ind w:left="856" w:hanging="360"/>
      </w:pPr>
      <w:rPr>
        <w:rFonts w:hint="default"/>
        <w:lang w:val="en-US" w:eastAsia="en-US" w:bidi="en-US"/>
      </w:rPr>
    </w:lvl>
    <w:lvl w:ilvl="3" w:tplc="249E2B0A">
      <w:numFmt w:val="bullet"/>
      <w:lvlText w:val="•"/>
      <w:lvlJc w:val="left"/>
      <w:pPr>
        <w:ind w:left="1044" w:hanging="360"/>
      </w:pPr>
      <w:rPr>
        <w:rFonts w:hint="default"/>
        <w:lang w:val="en-US" w:eastAsia="en-US" w:bidi="en-US"/>
      </w:rPr>
    </w:lvl>
    <w:lvl w:ilvl="4" w:tplc="939C4EE2">
      <w:numFmt w:val="bullet"/>
      <w:lvlText w:val="•"/>
      <w:lvlJc w:val="left"/>
      <w:pPr>
        <w:ind w:left="1232" w:hanging="360"/>
      </w:pPr>
      <w:rPr>
        <w:rFonts w:hint="default"/>
        <w:lang w:val="en-US" w:eastAsia="en-US" w:bidi="en-US"/>
      </w:rPr>
    </w:lvl>
    <w:lvl w:ilvl="5" w:tplc="ABA2DDBC">
      <w:numFmt w:val="bullet"/>
      <w:lvlText w:val="•"/>
      <w:lvlJc w:val="left"/>
      <w:pPr>
        <w:ind w:left="1420" w:hanging="360"/>
      </w:pPr>
      <w:rPr>
        <w:rFonts w:hint="default"/>
        <w:lang w:val="en-US" w:eastAsia="en-US" w:bidi="en-US"/>
      </w:rPr>
    </w:lvl>
    <w:lvl w:ilvl="6" w:tplc="22186720">
      <w:numFmt w:val="bullet"/>
      <w:lvlText w:val="•"/>
      <w:lvlJc w:val="left"/>
      <w:pPr>
        <w:ind w:left="1608" w:hanging="360"/>
      </w:pPr>
      <w:rPr>
        <w:rFonts w:hint="default"/>
        <w:lang w:val="en-US" w:eastAsia="en-US" w:bidi="en-US"/>
      </w:rPr>
    </w:lvl>
    <w:lvl w:ilvl="7" w:tplc="961A029A">
      <w:numFmt w:val="bullet"/>
      <w:lvlText w:val="•"/>
      <w:lvlJc w:val="left"/>
      <w:pPr>
        <w:ind w:left="1796" w:hanging="360"/>
      </w:pPr>
      <w:rPr>
        <w:rFonts w:hint="default"/>
        <w:lang w:val="en-US" w:eastAsia="en-US" w:bidi="en-US"/>
      </w:rPr>
    </w:lvl>
    <w:lvl w:ilvl="8" w:tplc="2AAA1AE8">
      <w:numFmt w:val="bullet"/>
      <w:lvlText w:val="•"/>
      <w:lvlJc w:val="left"/>
      <w:pPr>
        <w:ind w:left="1984" w:hanging="360"/>
      </w:pPr>
      <w:rPr>
        <w:rFonts w:hint="default"/>
        <w:lang w:val="en-US" w:eastAsia="en-US" w:bidi="en-US"/>
      </w:rPr>
    </w:lvl>
  </w:abstractNum>
  <w:abstractNum w:abstractNumId="205" w15:restartNumberingAfterBreak="0">
    <w:nsid w:val="625E071E"/>
    <w:multiLevelType w:val="hybridMultilevel"/>
    <w:tmpl w:val="94DAE926"/>
    <w:lvl w:ilvl="0" w:tplc="00EE05A8">
      <w:numFmt w:val="bullet"/>
      <w:lvlText w:val=""/>
      <w:lvlJc w:val="left"/>
      <w:pPr>
        <w:ind w:left="354" w:hanging="248"/>
      </w:pPr>
      <w:rPr>
        <w:rFonts w:ascii="Symbol" w:eastAsia="Symbol" w:hAnsi="Symbol" w:cs="Symbol" w:hint="default"/>
        <w:w w:val="100"/>
        <w:sz w:val="22"/>
        <w:szCs w:val="22"/>
        <w:lang w:val="en-US" w:eastAsia="en-US" w:bidi="en-US"/>
      </w:rPr>
    </w:lvl>
    <w:lvl w:ilvl="1" w:tplc="5296996E">
      <w:numFmt w:val="bullet"/>
      <w:lvlText w:val="•"/>
      <w:lvlJc w:val="left"/>
      <w:pPr>
        <w:ind w:left="507" w:hanging="248"/>
      </w:pPr>
      <w:rPr>
        <w:rFonts w:hint="default"/>
        <w:lang w:val="en-US" w:eastAsia="en-US" w:bidi="en-US"/>
      </w:rPr>
    </w:lvl>
    <w:lvl w:ilvl="2" w:tplc="9FFE82B0">
      <w:numFmt w:val="bullet"/>
      <w:lvlText w:val="•"/>
      <w:lvlJc w:val="left"/>
      <w:pPr>
        <w:ind w:left="655" w:hanging="248"/>
      </w:pPr>
      <w:rPr>
        <w:rFonts w:hint="default"/>
        <w:lang w:val="en-US" w:eastAsia="en-US" w:bidi="en-US"/>
      </w:rPr>
    </w:lvl>
    <w:lvl w:ilvl="3" w:tplc="2B78F15A">
      <w:numFmt w:val="bullet"/>
      <w:lvlText w:val="•"/>
      <w:lvlJc w:val="left"/>
      <w:pPr>
        <w:ind w:left="802" w:hanging="248"/>
      </w:pPr>
      <w:rPr>
        <w:rFonts w:hint="default"/>
        <w:lang w:val="en-US" w:eastAsia="en-US" w:bidi="en-US"/>
      </w:rPr>
    </w:lvl>
    <w:lvl w:ilvl="4" w:tplc="CA42FF74">
      <w:numFmt w:val="bullet"/>
      <w:lvlText w:val="•"/>
      <w:lvlJc w:val="left"/>
      <w:pPr>
        <w:ind w:left="950" w:hanging="248"/>
      </w:pPr>
      <w:rPr>
        <w:rFonts w:hint="default"/>
        <w:lang w:val="en-US" w:eastAsia="en-US" w:bidi="en-US"/>
      </w:rPr>
    </w:lvl>
    <w:lvl w:ilvl="5" w:tplc="C89A6C74">
      <w:numFmt w:val="bullet"/>
      <w:lvlText w:val="•"/>
      <w:lvlJc w:val="left"/>
      <w:pPr>
        <w:ind w:left="1098" w:hanging="248"/>
      </w:pPr>
      <w:rPr>
        <w:rFonts w:hint="default"/>
        <w:lang w:val="en-US" w:eastAsia="en-US" w:bidi="en-US"/>
      </w:rPr>
    </w:lvl>
    <w:lvl w:ilvl="6" w:tplc="13946160">
      <w:numFmt w:val="bullet"/>
      <w:lvlText w:val="•"/>
      <w:lvlJc w:val="left"/>
      <w:pPr>
        <w:ind w:left="1245" w:hanging="248"/>
      </w:pPr>
      <w:rPr>
        <w:rFonts w:hint="default"/>
        <w:lang w:val="en-US" w:eastAsia="en-US" w:bidi="en-US"/>
      </w:rPr>
    </w:lvl>
    <w:lvl w:ilvl="7" w:tplc="2966A8B6">
      <w:numFmt w:val="bullet"/>
      <w:lvlText w:val="•"/>
      <w:lvlJc w:val="left"/>
      <w:pPr>
        <w:ind w:left="1393" w:hanging="248"/>
      </w:pPr>
      <w:rPr>
        <w:rFonts w:hint="default"/>
        <w:lang w:val="en-US" w:eastAsia="en-US" w:bidi="en-US"/>
      </w:rPr>
    </w:lvl>
    <w:lvl w:ilvl="8" w:tplc="E5767AF4">
      <w:numFmt w:val="bullet"/>
      <w:lvlText w:val="•"/>
      <w:lvlJc w:val="left"/>
      <w:pPr>
        <w:ind w:left="1540" w:hanging="248"/>
      </w:pPr>
      <w:rPr>
        <w:rFonts w:hint="default"/>
        <w:lang w:val="en-US" w:eastAsia="en-US" w:bidi="en-US"/>
      </w:rPr>
    </w:lvl>
  </w:abstractNum>
  <w:abstractNum w:abstractNumId="206" w15:restartNumberingAfterBreak="0">
    <w:nsid w:val="63090D75"/>
    <w:multiLevelType w:val="hybridMultilevel"/>
    <w:tmpl w:val="EAFA4024"/>
    <w:lvl w:ilvl="0" w:tplc="F390A252">
      <w:numFmt w:val="bullet"/>
      <w:lvlText w:val=""/>
      <w:lvlJc w:val="left"/>
      <w:pPr>
        <w:ind w:left="467" w:hanging="360"/>
      </w:pPr>
      <w:rPr>
        <w:rFonts w:ascii="Symbol" w:eastAsia="Symbol" w:hAnsi="Symbol" w:cs="Symbol" w:hint="default"/>
        <w:w w:val="100"/>
        <w:sz w:val="23"/>
        <w:szCs w:val="23"/>
        <w:lang w:val="en-US" w:eastAsia="en-US" w:bidi="en-US"/>
      </w:rPr>
    </w:lvl>
    <w:lvl w:ilvl="1" w:tplc="A844CBF2">
      <w:numFmt w:val="bullet"/>
      <w:lvlText w:val="•"/>
      <w:lvlJc w:val="left"/>
      <w:pPr>
        <w:ind w:left="693" w:hanging="360"/>
      </w:pPr>
      <w:rPr>
        <w:rFonts w:hint="default"/>
        <w:lang w:val="en-US" w:eastAsia="en-US" w:bidi="en-US"/>
      </w:rPr>
    </w:lvl>
    <w:lvl w:ilvl="2" w:tplc="9F3C7358">
      <w:numFmt w:val="bullet"/>
      <w:lvlText w:val="•"/>
      <w:lvlJc w:val="left"/>
      <w:pPr>
        <w:ind w:left="927" w:hanging="360"/>
      </w:pPr>
      <w:rPr>
        <w:rFonts w:hint="default"/>
        <w:lang w:val="en-US" w:eastAsia="en-US" w:bidi="en-US"/>
      </w:rPr>
    </w:lvl>
    <w:lvl w:ilvl="3" w:tplc="5E38E704">
      <w:numFmt w:val="bullet"/>
      <w:lvlText w:val="•"/>
      <w:lvlJc w:val="left"/>
      <w:pPr>
        <w:ind w:left="1161" w:hanging="360"/>
      </w:pPr>
      <w:rPr>
        <w:rFonts w:hint="default"/>
        <w:lang w:val="en-US" w:eastAsia="en-US" w:bidi="en-US"/>
      </w:rPr>
    </w:lvl>
    <w:lvl w:ilvl="4" w:tplc="07EEA5BC">
      <w:numFmt w:val="bullet"/>
      <w:lvlText w:val="•"/>
      <w:lvlJc w:val="left"/>
      <w:pPr>
        <w:ind w:left="1395" w:hanging="360"/>
      </w:pPr>
      <w:rPr>
        <w:rFonts w:hint="default"/>
        <w:lang w:val="en-US" w:eastAsia="en-US" w:bidi="en-US"/>
      </w:rPr>
    </w:lvl>
    <w:lvl w:ilvl="5" w:tplc="B6E29AD2">
      <w:numFmt w:val="bullet"/>
      <w:lvlText w:val="•"/>
      <w:lvlJc w:val="left"/>
      <w:pPr>
        <w:ind w:left="1629" w:hanging="360"/>
      </w:pPr>
      <w:rPr>
        <w:rFonts w:hint="default"/>
        <w:lang w:val="en-US" w:eastAsia="en-US" w:bidi="en-US"/>
      </w:rPr>
    </w:lvl>
    <w:lvl w:ilvl="6" w:tplc="DE888372">
      <w:numFmt w:val="bullet"/>
      <w:lvlText w:val="•"/>
      <w:lvlJc w:val="left"/>
      <w:pPr>
        <w:ind w:left="1862" w:hanging="360"/>
      </w:pPr>
      <w:rPr>
        <w:rFonts w:hint="default"/>
        <w:lang w:val="en-US" w:eastAsia="en-US" w:bidi="en-US"/>
      </w:rPr>
    </w:lvl>
    <w:lvl w:ilvl="7" w:tplc="1060A050">
      <w:numFmt w:val="bullet"/>
      <w:lvlText w:val="•"/>
      <w:lvlJc w:val="left"/>
      <w:pPr>
        <w:ind w:left="2096" w:hanging="360"/>
      </w:pPr>
      <w:rPr>
        <w:rFonts w:hint="default"/>
        <w:lang w:val="en-US" w:eastAsia="en-US" w:bidi="en-US"/>
      </w:rPr>
    </w:lvl>
    <w:lvl w:ilvl="8" w:tplc="C8306644">
      <w:numFmt w:val="bullet"/>
      <w:lvlText w:val="•"/>
      <w:lvlJc w:val="left"/>
      <w:pPr>
        <w:ind w:left="2330" w:hanging="360"/>
      </w:pPr>
      <w:rPr>
        <w:rFonts w:hint="default"/>
        <w:lang w:val="en-US" w:eastAsia="en-US" w:bidi="en-US"/>
      </w:rPr>
    </w:lvl>
  </w:abstractNum>
  <w:abstractNum w:abstractNumId="207" w15:restartNumberingAfterBreak="0">
    <w:nsid w:val="652B6478"/>
    <w:multiLevelType w:val="hybridMultilevel"/>
    <w:tmpl w:val="1BDE7510"/>
    <w:lvl w:ilvl="0" w:tplc="7C8EF67C">
      <w:numFmt w:val="bullet"/>
      <w:lvlText w:val=""/>
      <w:lvlJc w:val="left"/>
      <w:pPr>
        <w:ind w:left="355" w:hanging="248"/>
      </w:pPr>
      <w:rPr>
        <w:rFonts w:ascii="Symbol" w:eastAsia="Symbol" w:hAnsi="Symbol" w:cs="Symbol" w:hint="default"/>
        <w:w w:val="100"/>
        <w:sz w:val="22"/>
        <w:szCs w:val="22"/>
        <w:lang w:val="en-US" w:eastAsia="en-US" w:bidi="en-US"/>
      </w:rPr>
    </w:lvl>
    <w:lvl w:ilvl="1" w:tplc="9E92E76E">
      <w:numFmt w:val="bullet"/>
      <w:lvlText w:val="•"/>
      <w:lvlJc w:val="left"/>
      <w:pPr>
        <w:ind w:left="507" w:hanging="248"/>
      </w:pPr>
      <w:rPr>
        <w:rFonts w:hint="default"/>
        <w:lang w:val="en-US" w:eastAsia="en-US" w:bidi="en-US"/>
      </w:rPr>
    </w:lvl>
    <w:lvl w:ilvl="2" w:tplc="FDE857D6">
      <w:numFmt w:val="bullet"/>
      <w:lvlText w:val="•"/>
      <w:lvlJc w:val="left"/>
      <w:pPr>
        <w:ind w:left="655" w:hanging="248"/>
      </w:pPr>
      <w:rPr>
        <w:rFonts w:hint="default"/>
        <w:lang w:val="en-US" w:eastAsia="en-US" w:bidi="en-US"/>
      </w:rPr>
    </w:lvl>
    <w:lvl w:ilvl="3" w:tplc="03DA0672">
      <w:numFmt w:val="bullet"/>
      <w:lvlText w:val="•"/>
      <w:lvlJc w:val="left"/>
      <w:pPr>
        <w:ind w:left="802" w:hanging="248"/>
      </w:pPr>
      <w:rPr>
        <w:rFonts w:hint="default"/>
        <w:lang w:val="en-US" w:eastAsia="en-US" w:bidi="en-US"/>
      </w:rPr>
    </w:lvl>
    <w:lvl w:ilvl="4" w:tplc="9D22B05E">
      <w:numFmt w:val="bullet"/>
      <w:lvlText w:val="•"/>
      <w:lvlJc w:val="left"/>
      <w:pPr>
        <w:ind w:left="950" w:hanging="248"/>
      </w:pPr>
      <w:rPr>
        <w:rFonts w:hint="default"/>
        <w:lang w:val="en-US" w:eastAsia="en-US" w:bidi="en-US"/>
      </w:rPr>
    </w:lvl>
    <w:lvl w:ilvl="5" w:tplc="93B06978">
      <w:numFmt w:val="bullet"/>
      <w:lvlText w:val="•"/>
      <w:lvlJc w:val="left"/>
      <w:pPr>
        <w:ind w:left="1098" w:hanging="248"/>
      </w:pPr>
      <w:rPr>
        <w:rFonts w:hint="default"/>
        <w:lang w:val="en-US" w:eastAsia="en-US" w:bidi="en-US"/>
      </w:rPr>
    </w:lvl>
    <w:lvl w:ilvl="6" w:tplc="8D161ED8">
      <w:numFmt w:val="bullet"/>
      <w:lvlText w:val="•"/>
      <w:lvlJc w:val="left"/>
      <w:pPr>
        <w:ind w:left="1245" w:hanging="248"/>
      </w:pPr>
      <w:rPr>
        <w:rFonts w:hint="default"/>
        <w:lang w:val="en-US" w:eastAsia="en-US" w:bidi="en-US"/>
      </w:rPr>
    </w:lvl>
    <w:lvl w:ilvl="7" w:tplc="A9B61E24">
      <w:numFmt w:val="bullet"/>
      <w:lvlText w:val="•"/>
      <w:lvlJc w:val="left"/>
      <w:pPr>
        <w:ind w:left="1393" w:hanging="248"/>
      </w:pPr>
      <w:rPr>
        <w:rFonts w:hint="default"/>
        <w:lang w:val="en-US" w:eastAsia="en-US" w:bidi="en-US"/>
      </w:rPr>
    </w:lvl>
    <w:lvl w:ilvl="8" w:tplc="CAF2339E">
      <w:numFmt w:val="bullet"/>
      <w:lvlText w:val="•"/>
      <w:lvlJc w:val="left"/>
      <w:pPr>
        <w:ind w:left="1540" w:hanging="248"/>
      </w:pPr>
      <w:rPr>
        <w:rFonts w:hint="default"/>
        <w:lang w:val="en-US" w:eastAsia="en-US" w:bidi="en-US"/>
      </w:rPr>
    </w:lvl>
  </w:abstractNum>
  <w:abstractNum w:abstractNumId="208" w15:restartNumberingAfterBreak="0">
    <w:nsid w:val="65DC74FB"/>
    <w:multiLevelType w:val="hybridMultilevel"/>
    <w:tmpl w:val="05AAB3CC"/>
    <w:lvl w:ilvl="0" w:tplc="28024E04">
      <w:numFmt w:val="bullet"/>
      <w:lvlText w:val=""/>
      <w:lvlJc w:val="left"/>
      <w:pPr>
        <w:ind w:left="467" w:hanging="360"/>
      </w:pPr>
      <w:rPr>
        <w:rFonts w:ascii="Symbol" w:eastAsia="Symbol" w:hAnsi="Symbol" w:cs="Symbol" w:hint="default"/>
        <w:w w:val="100"/>
        <w:sz w:val="23"/>
        <w:szCs w:val="23"/>
        <w:lang w:val="en-US" w:eastAsia="en-US" w:bidi="en-US"/>
      </w:rPr>
    </w:lvl>
    <w:lvl w:ilvl="1" w:tplc="6ADE2C3A">
      <w:numFmt w:val="bullet"/>
      <w:lvlText w:val="•"/>
      <w:lvlJc w:val="left"/>
      <w:pPr>
        <w:ind w:left="650" w:hanging="360"/>
      </w:pPr>
      <w:rPr>
        <w:rFonts w:hint="default"/>
        <w:lang w:val="en-US" w:eastAsia="en-US" w:bidi="en-US"/>
      </w:rPr>
    </w:lvl>
    <w:lvl w:ilvl="2" w:tplc="1DD0014E">
      <w:numFmt w:val="bullet"/>
      <w:lvlText w:val="•"/>
      <w:lvlJc w:val="left"/>
      <w:pPr>
        <w:ind w:left="840" w:hanging="360"/>
      </w:pPr>
      <w:rPr>
        <w:rFonts w:hint="default"/>
        <w:lang w:val="en-US" w:eastAsia="en-US" w:bidi="en-US"/>
      </w:rPr>
    </w:lvl>
    <w:lvl w:ilvl="3" w:tplc="7F7AEA82">
      <w:numFmt w:val="bullet"/>
      <w:lvlText w:val="•"/>
      <w:lvlJc w:val="left"/>
      <w:pPr>
        <w:ind w:left="1030" w:hanging="360"/>
      </w:pPr>
      <w:rPr>
        <w:rFonts w:hint="default"/>
        <w:lang w:val="en-US" w:eastAsia="en-US" w:bidi="en-US"/>
      </w:rPr>
    </w:lvl>
    <w:lvl w:ilvl="4" w:tplc="2228D016">
      <w:numFmt w:val="bullet"/>
      <w:lvlText w:val="•"/>
      <w:lvlJc w:val="left"/>
      <w:pPr>
        <w:ind w:left="1220" w:hanging="360"/>
      </w:pPr>
      <w:rPr>
        <w:rFonts w:hint="default"/>
        <w:lang w:val="en-US" w:eastAsia="en-US" w:bidi="en-US"/>
      </w:rPr>
    </w:lvl>
    <w:lvl w:ilvl="5" w:tplc="88AE025C">
      <w:numFmt w:val="bullet"/>
      <w:lvlText w:val="•"/>
      <w:lvlJc w:val="left"/>
      <w:pPr>
        <w:ind w:left="1410" w:hanging="360"/>
      </w:pPr>
      <w:rPr>
        <w:rFonts w:hint="default"/>
        <w:lang w:val="en-US" w:eastAsia="en-US" w:bidi="en-US"/>
      </w:rPr>
    </w:lvl>
    <w:lvl w:ilvl="6" w:tplc="BBF41BFC">
      <w:numFmt w:val="bullet"/>
      <w:lvlText w:val="•"/>
      <w:lvlJc w:val="left"/>
      <w:pPr>
        <w:ind w:left="1600" w:hanging="360"/>
      </w:pPr>
      <w:rPr>
        <w:rFonts w:hint="default"/>
        <w:lang w:val="en-US" w:eastAsia="en-US" w:bidi="en-US"/>
      </w:rPr>
    </w:lvl>
    <w:lvl w:ilvl="7" w:tplc="E794DDA2">
      <w:numFmt w:val="bullet"/>
      <w:lvlText w:val="•"/>
      <w:lvlJc w:val="left"/>
      <w:pPr>
        <w:ind w:left="1790" w:hanging="360"/>
      </w:pPr>
      <w:rPr>
        <w:rFonts w:hint="default"/>
        <w:lang w:val="en-US" w:eastAsia="en-US" w:bidi="en-US"/>
      </w:rPr>
    </w:lvl>
    <w:lvl w:ilvl="8" w:tplc="4746CA8A">
      <w:numFmt w:val="bullet"/>
      <w:lvlText w:val="•"/>
      <w:lvlJc w:val="left"/>
      <w:pPr>
        <w:ind w:left="1980" w:hanging="360"/>
      </w:pPr>
      <w:rPr>
        <w:rFonts w:hint="default"/>
        <w:lang w:val="en-US" w:eastAsia="en-US" w:bidi="en-US"/>
      </w:rPr>
    </w:lvl>
  </w:abstractNum>
  <w:abstractNum w:abstractNumId="209" w15:restartNumberingAfterBreak="0">
    <w:nsid w:val="66120A64"/>
    <w:multiLevelType w:val="hybridMultilevel"/>
    <w:tmpl w:val="84AE89CE"/>
    <w:lvl w:ilvl="0" w:tplc="19E83230">
      <w:numFmt w:val="bullet"/>
      <w:lvlText w:val=""/>
      <w:lvlJc w:val="left"/>
      <w:pPr>
        <w:ind w:left="355" w:hanging="248"/>
      </w:pPr>
      <w:rPr>
        <w:rFonts w:ascii="Symbol" w:eastAsia="Symbol" w:hAnsi="Symbol" w:cs="Symbol" w:hint="default"/>
        <w:w w:val="100"/>
        <w:sz w:val="22"/>
        <w:szCs w:val="22"/>
        <w:lang w:val="en-US" w:eastAsia="en-US" w:bidi="en-US"/>
      </w:rPr>
    </w:lvl>
    <w:lvl w:ilvl="1" w:tplc="B84AA602">
      <w:numFmt w:val="bullet"/>
      <w:lvlText w:val="•"/>
      <w:lvlJc w:val="left"/>
      <w:pPr>
        <w:ind w:left="507" w:hanging="248"/>
      </w:pPr>
      <w:rPr>
        <w:rFonts w:hint="default"/>
        <w:lang w:val="en-US" w:eastAsia="en-US" w:bidi="en-US"/>
      </w:rPr>
    </w:lvl>
    <w:lvl w:ilvl="2" w:tplc="4F4C95FC">
      <w:numFmt w:val="bullet"/>
      <w:lvlText w:val="•"/>
      <w:lvlJc w:val="left"/>
      <w:pPr>
        <w:ind w:left="655" w:hanging="248"/>
      </w:pPr>
      <w:rPr>
        <w:rFonts w:hint="default"/>
        <w:lang w:val="en-US" w:eastAsia="en-US" w:bidi="en-US"/>
      </w:rPr>
    </w:lvl>
    <w:lvl w:ilvl="3" w:tplc="74F69524">
      <w:numFmt w:val="bullet"/>
      <w:lvlText w:val="•"/>
      <w:lvlJc w:val="left"/>
      <w:pPr>
        <w:ind w:left="802" w:hanging="248"/>
      </w:pPr>
      <w:rPr>
        <w:rFonts w:hint="default"/>
        <w:lang w:val="en-US" w:eastAsia="en-US" w:bidi="en-US"/>
      </w:rPr>
    </w:lvl>
    <w:lvl w:ilvl="4" w:tplc="25A48BBC">
      <w:numFmt w:val="bullet"/>
      <w:lvlText w:val="•"/>
      <w:lvlJc w:val="left"/>
      <w:pPr>
        <w:ind w:left="950" w:hanging="248"/>
      </w:pPr>
      <w:rPr>
        <w:rFonts w:hint="default"/>
        <w:lang w:val="en-US" w:eastAsia="en-US" w:bidi="en-US"/>
      </w:rPr>
    </w:lvl>
    <w:lvl w:ilvl="5" w:tplc="176262FE">
      <w:numFmt w:val="bullet"/>
      <w:lvlText w:val="•"/>
      <w:lvlJc w:val="left"/>
      <w:pPr>
        <w:ind w:left="1098" w:hanging="248"/>
      </w:pPr>
      <w:rPr>
        <w:rFonts w:hint="default"/>
        <w:lang w:val="en-US" w:eastAsia="en-US" w:bidi="en-US"/>
      </w:rPr>
    </w:lvl>
    <w:lvl w:ilvl="6" w:tplc="33E89B7C">
      <w:numFmt w:val="bullet"/>
      <w:lvlText w:val="•"/>
      <w:lvlJc w:val="left"/>
      <w:pPr>
        <w:ind w:left="1245" w:hanging="248"/>
      </w:pPr>
      <w:rPr>
        <w:rFonts w:hint="default"/>
        <w:lang w:val="en-US" w:eastAsia="en-US" w:bidi="en-US"/>
      </w:rPr>
    </w:lvl>
    <w:lvl w:ilvl="7" w:tplc="7E8C2176">
      <w:numFmt w:val="bullet"/>
      <w:lvlText w:val="•"/>
      <w:lvlJc w:val="left"/>
      <w:pPr>
        <w:ind w:left="1393" w:hanging="248"/>
      </w:pPr>
      <w:rPr>
        <w:rFonts w:hint="default"/>
        <w:lang w:val="en-US" w:eastAsia="en-US" w:bidi="en-US"/>
      </w:rPr>
    </w:lvl>
    <w:lvl w:ilvl="8" w:tplc="F65E0954">
      <w:numFmt w:val="bullet"/>
      <w:lvlText w:val="•"/>
      <w:lvlJc w:val="left"/>
      <w:pPr>
        <w:ind w:left="1540" w:hanging="248"/>
      </w:pPr>
      <w:rPr>
        <w:rFonts w:hint="default"/>
        <w:lang w:val="en-US" w:eastAsia="en-US" w:bidi="en-US"/>
      </w:rPr>
    </w:lvl>
  </w:abstractNum>
  <w:abstractNum w:abstractNumId="210" w15:restartNumberingAfterBreak="0">
    <w:nsid w:val="666A2C14"/>
    <w:multiLevelType w:val="hybridMultilevel"/>
    <w:tmpl w:val="6E9490F8"/>
    <w:lvl w:ilvl="0" w:tplc="196E17A8">
      <w:numFmt w:val="bullet"/>
      <w:lvlText w:val="o"/>
      <w:lvlJc w:val="left"/>
      <w:pPr>
        <w:ind w:left="502" w:hanging="360"/>
      </w:pPr>
      <w:rPr>
        <w:rFonts w:ascii="Courier New" w:eastAsia="Courier New" w:hAnsi="Courier New" w:cs="Courier New" w:hint="default"/>
        <w:color w:val="303030"/>
        <w:w w:val="100"/>
        <w:sz w:val="23"/>
        <w:szCs w:val="23"/>
        <w:lang w:val="en-US" w:eastAsia="en-US" w:bidi="en-US"/>
      </w:rPr>
    </w:lvl>
    <w:lvl w:ilvl="1" w:tplc="E5DCC6B2">
      <w:numFmt w:val="bullet"/>
      <w:lvlText w:val="•"/>
      <w:lvlJc w:val="left"/>
      <w:pPr>
        <w:ind w:left="1083" w:hanging="360"/>
      </w:pPr>
      <w:rPr>
        <w:rFonts w:hint="default"/>
        <w:lang w:val="en-US" w:eastAsia="en-US" w:bidi="en-US"/>
      </w:rPr>
    </w:lvl>
    <w:lvl w:ilvl="2" w:tplc="2E524CF6">
      <w:numFmt w:val="bullet"/>
      <w:lvlText w:val="•"/>
      <w:lvlJc w:val="left"/>
      <w:pPr>
        <w:ind w:left="1666" w:hanging="360"/>
      </w:pPr>
      <w:rPr>
        <w:rFonts w:hint="default"/>
        <w:lang w:val="en-US" w:eastAsia="en-US" w:bidi="en-US"/>
      </w:rPr>
    </w:lvl>
    <w:lvl w:ilvl="3" w:tplc="D9A66BE2">
      <w:numFmt w:val="bullet"/>
      <w:lvlText w:val="•"/>
      <w:lvlJc w:val="left"/>
      <w:pPr>
        <w:ind w:left="2249" w:hanging="360"/>
      </w:pPr>
      <w:rPr>
        <w:rFonts w:hint="default"/>
        <w:lang w:val="en-US" w:eastAsia="en-US" w:bidi="en-US"/>
      </w:rPr>
    </w:lvl>
    <w:lvl w:ilvl="4" w:tplc="45982C64">
      <w:numFmt w:val="bullet"/>
      <w:lvlText w:val="•"/>
      <w:lvlJc w:val="left"/>
      <w:pPr>
        <w:ind w:left="2832" w:hanging="360"/>
      </w:pPr>
      <w:rPr>
        <w:rFonts w:hint="default"/>
        <w:lang w:val="en-US" w:eastAsia="en-US" w:bidi="en-US"/>
      </w:rPr>
    </w:lvl>
    <w:lvl w:ilvl="5" w:tplc="8206C974">
      <w:numFmt w:val="bullet"/>
      <w:lvlText w:val="•"/>
      <w:lvlJc w:val="left"/>
      <w:pPr>
        <w:ind w:left="3415" w:hanging="360"/>
      </w:pPr>
      <w:rPr>
        <w:rFonts w:hint="default"/>
        <w:lang w:val="en-US" w:eastAsia="en-US" w:bidi="en-US"/>
      </w:rPr>
    </w:lvl>
    <w:lvl w:ilvl="6" w:tplc="F3500E1E">
      <w:numFmt w:val="bullet"/>
      <w:lvlText w:val="•"/>
      <w:lvlJc w:val="left"/>
      <w:pPr>
        <w:ind w:left="3998" w:hanging="360"/>
      </w:pPr>
      <w:rPr>
        <w:rFonts w:hint="default"/>
        <w:lang w:val="en-US" w:eastAsia="en-US" w:bidi="en-US"/>
      </w:rPr>
    </w:lvl>
    <w:lvl w:ilvl="7" w:tplc="1744F1A0">
      <w:numFmt w:val="bullet"/>
      <w:lvlText w:val="•"/>
      <w:lvlJc w:val="left"/>
      <w:pPr>
        <w:ind w:left="4581" w:hanging="360"/>
      </w:pPr>
      <w:rPr>
        <w:rFonts w:hint="default"/>
        <w:lang w:val="en-US" w:eastAsia="en-US" w:bidi="en-US"/>
      </w:rPr>
    </w:lvl>
    <w:lvl w:ilvl="8" w:tplc="4CBE8036">
      <w:numFmt w:val="bullet"/>
      <w:lvlText w:val="•"/>
      <w:lvlJc w:val="left"/>
      <w:pPr>
        <w:ind w:left="5164" w:hanging="360"/>
      </w:pPr>
      <w:rPr>
        <w:rFonts w:hint="default"/>
        <w:lang w:val="en-US" w:eastAsia="en-US" w:bidi="en-US"/>
      </w:rPr>
    </w:lvl>
  </w:abstractNum>
  <w:abstractNum w:abstractNumId="211" w15:restartNumberingAfterBreak="0">
    <w:nsid w:val="66BB5A7D"/>
    <w:multiLevelType w:val="hybridMultilevel"/>
    <w:tmpl w:val="8B409EE8"/>
    <w:lvl w:ilvl="0" w:tplc="A3347C6E">
      <w:numFmt w:val="bullet"/>
      <w:lvlText w:val=""/>
      <w:lvlJc w:val="left"/>
      <w:pPr>
        <w:ind w:left="355" w:hanging="248"/>
      </w:pPr>
      <w:rPr>
        <w:rFonts w:hint="default"/>
        <w:w w:val="100"/>
        <w:lang w:val="en-US" w:eastAsia="en-US" w:bidi="en-US"/>
      </w:rPr>
    </w:lvl>
    <w:lvl w:ilvl="1" w:tplc="152826EC">
      <w:numFmt w:val="bullet"/>
      <w:lvlText w:val="•"/>
      <w:lvlJc w:val="left"/>
      <w:pPr>
        <w:ind w:left="507" w:hanging="248"/>
      </w:pPr>
      <w:rPr>
        <w:rFonts w:hint="default"/>
        <w:lang w:val="en-US" w:eastAsia="en-US" w:bidi="en-US"/>
      </w:rPr>
    </w:lvl>
    <w:lvl w:ilvl="2" w:tplc="92CE8AB8">
      <w:numFmt w:val="bullet"/>
      <w:lvlText w:val="•"/>
      <w:lvlJc w:val="left"/>
      <w:pPr>
        <w:ind w:left="655" w:hanging="248"/>
      </w:pPr>
      <w:rPr>
        <w:rFonts w:hint="default"/>
        <w:lang w:val="en-US" w:eastAsia="en-US" w:bidi="en-US"/>
      </w:rPr>
    </w:lvl>
    <w:lvl w:ilvl="3" w:tplc="1CC870A6">
      <w:numFmt w:val="bullet"/>
      <w:lvlText w:val="•"/>
      <w:lvlJc w:val="left"/>
      <w:pPr>
        <w:ind w:left="802" w:hanging="248"/>
      </w:pPr>
      <w:rPr>
        <w:rFonts w:hint="default"/>
        <w:lang w:val="en-US" w:eastAsia="en-US" w:bidi="en-US"/>
      </w:rPr>
    </w:lvl>
    <w:lvl w:ilvl="4" w:tplc="FFA62982">
      <w:numFmt w:val="bullet"/>
      <w:lvlText w:val="•"/>
      <w:lvlJc w:val="left"/>
      <w:pPr>
        <w:ind w:left="950" w:hanging="248"/>
      </w:pPr>
      <w:rPr>
        <w:rFonts w:hint="default"/>
        <w:lang w:val="en-US" w:eastAsia="en-US" w:bidi="en-US"/>
      </w:rPr>
    </w:lvl>
    <w:lvl w:ilvl="5" w:tplc="A776E038">
      <w:numFmt w:val="bullet"/>
      <w:lvlText w:val="•"/>
      <w:lvlJc w:val="left"/>
      <w:pPr>
        <w:ind w:left="1098" w:hanging="248"/>
      </w:pPr>
      <w:rPr>
        <w:rFonts w:hint="default"/>
        <w:lang w:val="en-US" w:eastAsia="en-US" w:bidi="en-US"/>
      </w:rPr>
    </w:lvl>
    <w:lvl w:ilvl="6" w:tplc="7CD8E41E">
      <w:numFmt w:val="bullet"/>
      <w:lvlText w:val="•"/>
      <w:lvlJc w:val="left"/>
      <w:pPr>
        <w:ind w:left="1245" w:hanging="248"/>
      </w:pPr>
      <w:rPr>
        <w:rFonts w:hint="default"/>
        <w:lang w:val="en-US" w:eastAsia="en-US" w:bidi="en-US"/>
      </w:rPr>
    </w:lvl>
    <w:lvl w:ilvl="7" w:tplc="E954F71E">
      <w:numFmt w:val="bullet"/>
      <w:lvlText w:val="•"/>
      <w:lvlJc w:val="left"/>
      <w:pPr>
        <w:ind w:left="1393" w:hanging="248"/>
      </w:pPr>
      <w:rPr>
        <w:rFonts w:hint="default"/>
        <w:lang w:val="en-US" w:eastAsia="en-US" w:bidi="en-US"/>
      </w:rPr>
    </w:lvl>
    <w:lvl w:ilvl="8" w:tplc="068C7F10">
      <w:numFmt w:val="bullet"/>
      <w:lvlText w:val="•"/>
      <w:lvlJc w:val="left"/>
      <w:pPr>
        <w:ind w:left="1540" w:hanging="248"/>
      </w:pPr>
      <w:rPr>
        <w:rFonts w:hint="default"/>
        <w:lang w:val="en-US" w:eastAsia="en-US" w:bidi="en-US"/>
      </w:rPr>
    </w:lvl>
  </w:abstractNum>
  <w:abstractNum w:abstractNumId="212" w15:restartNumberingAfterBreak="0">
    <w:nsid w:val="66FF01AE"/>
    <w:multiLevelType w:val="hybridMultilevel"/>
    <w:tmpl w:val="5A865A84"/>
    <w:lvl w:ilvl="0" w:tplc="EEA6F058">
      <w:numFmt w:val="bullet"/>
      <w:lvlText w:val=""/>
      <w:lvlJc w:val="left"/>
      <w:pPr>
        <w:ind w:left="478" w:hanging="372"/>
      </w:pPr>
      <w:rPr>
        <w:rFonts w:ascii="Symbol" w:eastAsia="Symbol" w:hAnsi="Symbol" w:cs="Symbol" w:hint="default"/>
        <w:w w:val="100"/>
        <w:sz w:val="23"/>
        <w:szCs w:val="23"/>
        <w:lang w:val="en-US" w:eastAsia="en-US" w:bidi="en-US"/>
      </w:rPr>
    </w:lvl>
    <w:lvl w:ilvl="1" w:tplc="048E1D70">
      <w:numFmt w:val="bullet"/>
      <w:lvlText w:val="•"/>
      <w:lvlJc w:val="left"/>
      <w:pPr>
        <w:ind w:left="683" w:hanging="372"/>
      </w:pPr>
      <w:rPr>
        <w:rFonts w:hint="default"/>
        <w:lang w:val="en-US" w:eastAsia="en-US" w:bidi="en-US"/>
      </w:rPr>
    </w:lvl>
    <w:lvl w:ilvl="2" w:tplc="DC6A5BB6">
      <w:numFmt w:val="bullet"/>
      <w:lvlText w:val="•"/>
      <w:lvlJc w:val="left"/>
      <w:pPr>
        <w:ind w:left="887" w:hanging="372"/>
      </w:pPr>
      <w:rPr>
        <w:rFonts w:hint="default"/>
        <w:lang w:val="en-US" w:eastAsia="en-US" w:bidi="en-US"/>
      </w:rPr>
    </w:lvl>
    <w:lvl w:ilvl="3" w:tplc="A8E85E4C">
      <w:numFmt w:val="bullet"/>
      <w:lvlText w:val="•"/>
      <w:lvlJc w:val="left"/>
      <w:pPr>
        <w:ind w:left="1090" w:hanging="372"/>
      </w:pPr>
      <w:rPr>
        <w:rFonts w:hint="default"/>
        <w:lang w:val="en-US" w:eastAsia="en-US" w:bidi="en-US"/>
      </w:rPr>
    </w:lvl>
    <w:lvl w:ilvl="4" w:tplc="209AFB2C">
      <w:numFmt w:val="bullet"/>
      <w:lvlText w:val="•"/>
      <w:lvlJc w:val="left"/>
      <w:pPr>
        <w:ind w:left="1294" w:hanging="372"/>
      </w:pPr>
      <w:rPr>
        <w:rFonts w:hint="default"/>
        <w:lang w:val="en-US" w:eastAsia="en-US" w:bidi="en-US"/>
      </w:rPr>
    </w:lvl>
    <w:lvl w:ilvl="5" w:tplc="7E3EA2BA">
      <w:numFmt w:val="bullet"/>
      <w:lvlText w:val="•"/>
      <w:lvlJc w:val="left"/>
      <w:pPr>
        <w:ind w:left="1497" w:hanging="372"/>
      </w:pPr>
      <w:rPr>
        <w:rFonts w:hint="default"/>
        <w:lang w:val="en-US" w:eastAsia="en-US" w:bidi="en-US"/>
      </w:rPr>
    </w:lvl>
    <w:lvl w:ilvl="6" w:tplc="5A0CFE2E">
      <w:numFmt w:val="bullet"/>
      <w:lvlText w:val="•"/>
      <w:lvlJc w:val="left"/>
      <w:pPr>
        <w:ind w:left="1701" w:hanging="372"/>
      </w:pPr>
      <w:rPr>
        <w:rFonts w:hint="default"/>
        <w:lang w:val="en-US" w:eastAsia="en-US" w:bidi="en-US"/>
      </w:rPr>
    </w:lvl>
    <w:lvl w:ilvl="7" w:tplc="F4A85750">
      <w:numFmt w:val="bullet"/>
      <w:lvlText w:val="•"/>
      <w:lvlJc w:val="left"/>
      <w:pPr>
        <w:ind w:left="1904" w:hanging="372"/>
      </w:pPr>
      <w:rPr>
        <w:rFonts w:hint="default"/>
        <w:lang w:val="en-US" w:eastAsia="en-US" w:bidi="en-US"/>
      </w:rPr>
    </w:lvl>
    <w:lvl w:ilvl="8" w:tplc="16F2CB52">
      <w:numFmt w:val="bullet"/>
      <w:lvlText w:val="•"/>
      <w:lvlJc w:val="left"/>
      <w:pPr>
        <w:ind w:left="2108" w:hanging="372"/>
      </w:pPr>
      <w:rPr>
        <w:rFonts w:hint="default"/>
        <w:lang w:val="en-US" w:eastAsia="en-US" w:bidi="en-US"/>
      </w:rPr>
    </w:lvl>
  </w:abstractNum>
  <w:abstractNum w:abstractNumId="213" w15:restartNumberingAfterBreak="0">
    <w:nsid w:val="67073438"/>
    <w:multiLevelType w:val="hybridMultilevel"/>
    <w:tmpl w:val="1B480B62"/>
    <w:lvl w:ilvl="0" w:tplc="3A623ECE">
      <w:numFmt w:val="bullet"/>
      <w:lvlText w:val="•"/>
      <w:lvlJc w:val="left"/>
      <w:pPr>
        <w:ind w:left="501" w:hanging="360"/>
      </w:pPr>
      <w:rPr>
        <w:rFonts w:ascii="Garamond" w:eastAsia="Times New Roman" w:hAnsi="Garamond" w:cs="Symbol" w:hint="default"/>
      </w:rPr>
    </w:lvl>
    <w:lvl w:ilvl="1" w:tplc="18090003" w:tentative="1">
      <w:start w:val="1"/>
      <w:numFmt w:val="bullet"/>
      <w:lvlText w:val="o"/>
      <w:lvlJc w:val="left"/>
      <w:pPr>
        <w:ind w:left="1221" w:hanging="360"/>
      </w:pPr>
      <w:rPr>
        <w:rFonts w:ascii="Courier New" w:hAnsi="Courier New" w:cs="Courier New" w:hint="default"/>
      </w:rPr>
    </w:lvl>
    <w:lvl w:ilvl="2" w:tplc="18090005" w:tentative="1">
      <w:start w:val="1"/>
      <w:numFmt w:val="bullet"/>
      <w:lvlText w:val=""/>
      <w:lvlJc w:val="left"/>
      <w:pPr>
        <w:ind w:left="1941" w:hanging="360"/>
      </w:pPr>
      <w:rPr>
        <w:rFonts w:ascii="Wingdings" w:hAnsi="Wingdings" w:hint="default"/>
      </w:rPr>
    </w:lvl>
    <w:lvl w:ilvl="3" w:tplc="18090001" w:tentative="1">
      <w:start w:val="1"/>
      <w:numFmt w:val="bullet"/>
      <w:lvlText w:val=""/>
      <w:lvlJc w:val="left"/>
      <w:pPr>
        <w:ind w:left="2661" w:hanging="360"/>
      </w:pPr>
      <w:rPr>
        <w:rFonts w:ascii="Symbol" w:hAnsi="Symbol" w:hint="default"/>
      </w:rPr>
    </w:lvl>
    <w:lvl w:ilvl="4" w:tplc="18090003" w:tentative="1">
      <w:start w:val="1"/>
      <w:numFmt w:val="bullet"/>
      <w:lvlText w:val="o"/>
      <w:lvlJc w:val="left"/>
      <w:pPr>
        <w:ind w:left="3381" w:hanging="360"/>
      </w:pPr>
      <w:rPr>
        <w:rFonts w:ascii="Courier New" w:hAnsi="Courier New" w:cs="Courier New" w:hint="default"/>
      </w:rPr>
    </w:lvl>
    <w:lvl w:ilvl="5" w:tplc="18090005" w:tentative="1">
      <w:start w:val="1"/>
      <w:numFmt w:val="bullet"/>
      <w:lvlText w:val=""/>
      <w:lvlJc w:val="left"/>
      <w:pPr>
        <w:ind w:left="4101" w:hanging="360"/>
      </w:pPr>
      <w:rPr>
        <w:rFonts w:ascii="Wingdings" w:hAnsi="Wingdings" w:hint="default"/>
      </w:rPr>
    </w:lvl>
    <w:lvl w:ilvl="6" w:tplc="18090001" w:tentative="1">
      <w:start w:val="1"/>
      <w:numFmt w:val="bullet"/>
      <w:lvlText w:val=""/>
      <w:lvlJc w:val="left"/>
      <w:pPr>
        <w:ind w:left="4821" w:hanging="360"/>
      </w:pPr>
      <w:rPr>
        <w:rFonts w:ascii="Symbol" w:hAnsi="Symbol" w:hint="default"/>
      </w:rPr>
    </w:lvl>
    <w:lvl w:ilvl="7" w:tplc="18090003" w:tentative="1">
      <w:start w:val="1"/>
      <w:numFmt w:val="bullet"/>
      <w:lvlText w:val="o"/>
      <w:lvlJc w:val="left"/>
      <w:pPr>
        <w:ind w:left="5541" w:hanging="360"/>
      </w:pPr>
      <w:rPr>
        <w:rFonts w:ascii="Courier New" w:hAnsi="Courier New" w:cs="Courier New" w:hint="default"/>
      </w:rPr>
    </w:lvl>
    <w:lvl w:ilvl="8" w:tplc="18090005" w:tentative="1">
      <w:start w:val="1"/>
      <w:numFmt w:val="bullet"/>
      <w:lvlText w:val=""/>
      <w:lvlJc w:val="left"/>
      <w:pPr>
        <w:ind w:left="6261" w:hanging="360"/>
      </w:pPr>
      <w:rPr>
        <w:rFonts w:ascii="Wingdings" w:hAnsi="Wingdings" w:hint="default"/>
      </w:rPr>
    </w:lvl>
  </w:abstractNum>
  <w:abstractNum w:abstractNumId="214" w15:restartNumberingAfterBreak="0">
    <w:nsid w:val="6710237C"/>
    <w:multiLevelType w:val="hybridMultilevel"/>
    <w:tmpl w:val="1E76E692"/>
    <w:lvl w:ilvl="0" w:tplc="2AB49178">
      <w:numFmt w:val="bullet"/>
      <w:lvlText w:val=""/>
      <w:lvlJc w:val="left"/>
      <w:pPr>
        <w:ind w:left="483" w:hanging="360"/>
      </w:pPr>
      <w:rPr>
        <w:rFonts w:ascii="Symbol" w:eastAsia="Symbol" w:hAnsi="Symbol" w:cs="Symbol" w:hint="default"/>
        <w:w w:val="100"/>
        <w:sz w:val="23"/>
        <w:szCs w:val="23"/>
        <w:lang w:val="en-US" w:eastAsia="en-US" w:bidi="en-US"/>
      </w:rPr>
    </w:lvl>
    <w:lvl w:ilvl="1" w:tplc="10C23E00">
      <w:numFmt w:val="bullet"/>
      <w:lvlText w:val="•"/>
      <w:lvlJc w:val="left"/>
      <w:pPr>
        <w:ind w:left="668" w:hanging="360"/>
      </w:pPr>
      <w:rPr>
        <w:rFonts w:hint="default"/>
        <w:lang w:val="en-US" w:eastAsia="en-US" w:bidi="en-US"/>
      </w:rPr>
    </w:lvl>
    <w:lvl w:ilvl="2" w:tplc="F32EB6AC">
      <w:numFmt w:val="bullet"/>
      <w:lvlText w:val="•"/>
      <w:lvlJc w:val="left"/>
      <w:pPr>
        <w:ind w:left="856" w:hanging="360"/>
      </w:pPr>
      <w:rPr>
        <w:rFonts w:hint="default"/>
        <w:lang w:val="en-US" w:eastAsia="en-US" w:bidi="en-US"/>
      </w:rPr>
    </w:lvl>
    <w:lvl w:ilvl="3" w:tplc="7F3A3748">
      <w:numFmt w:val="bullet"/>
      <w:lvlText w:val="•"/>
      <w:lvlJc w:val="left"/>
      <w:pPr>
        <w:ind w:left="1044" w:hanging="360"/>
      </w:pPr>
      <w:rPr>
        <w:rFonts w:hint="default"/>
        <w:lang w:val="en-US" w:eastAsia="en-US" w:bidi="en-US"/>
      </w:rPr>
    </w:lvl>
    <w:lvl w:ilvl="4" w:tplc="3AA894F2">
      <w:numFmt w:val="bullet"/>
      <w:lvlText w:val="•"/>
      <w:lvlJc w:val="left"/>
      <w:pPr>
        <w:ind w:left="1232" w:hanging="360"/>
      </w:pPr>
      <w:rPr>
        <w:rFonts w:hint="default"/>
        <w:lang w:val="en-US" w:eastAsia="en-US" w:bidi="en-US"/>
      </w:rPr>
    </w:lvl>
    <w:lvl w:ilvl="5" w:tplc="73587C7C">
      <w:numFmt w:val="bullet"/>
      <w:lvlText w:val="•"/>
      <w:lvlJc w:val="left"/>
      <w:pPr>
        <w:ind w:left="1420" w:hanging="360"/>
      </w:pPr>
      <w:rPr>
        <w:rFonts w:hint="default"/>
        <w:lang w:val="en-US" w:eastAsia="en-US" w:bidi="en-US"/>
      </w:rPr>
    </w:lvl>
    <w:lvl w:ilvl="6" w:tplc="31DAD132">
      <w:numFmt w:val="bullet"/>
      <w:lvlText w:val="•"/>
      <w:lvlJc w:val="left"/>
      <w:pPr>
        <w:ind w:left="1608" w:hanging="360"/>
      </w:pPr>
      <w:rPr>
        <w:rFonts w:hint="default"/>
        <w:lang w:val="en-US" w:eastAsia="en-US" w:bidi="en-US"/>
      </w:rPr>
    </w:lvl>
    <w:lvl w:ilvl="7" w:tplc="2936786C">
      <w:numFmt w:val="bullet"/>
      <w:lvlText w:val="•"/>
      <w:lvlJc w:val="left"/>
      <w:pPr>
        <w:ind w:left="1796" w:hanging="360"/>
      </w:pPr>
      <w:rPr>
        <w:rFonts w:hint="default"/>
        <w:lang w:val="en-US" w:eastAsia="en-US" w:bidi="en-US"/>
      </w:rPr>
    </w:lvl>
    <w:lvl w:ilvl="8" w:tplc="23B8A9B0">
      <w:numFmt w:val="bullet"/>
      <w:lvlText w:val="•"/>
      <w:lvlJc w:val="left"/>
      <w:pPr>
        <w:ind w:left="1984" w:hanging="360"/>
      </w:pPr>
      <w:rPr>
        <w:rFonts w:hint="default"/>
        <w:lang w:val="en-US" w:eastAsia="en-US" w:bidi="en-US"/>
      </w:rPr>
    </w:lvl>
  </w:abstractNum>
  <w:abstractNum w:abstractNumId="215" w15:restartNumberingAfterBreak="0">
    <w:nsid w:val="68747753"/>
    <w:multiLevelType w:val="hybridMultilevel"/>
    <w:tmpl w:val="14B6EFFC"/>
    <w:lvl w:ilvl="0" w:tplc="2A847ACE">
      <w:numFmt w:val="bullet"/>
      <w:lvlText w:val=""/>
      <w:lvlJc w:val="left"/>
      <w:pPr>
        <w:ind w:left="355" w:hanging="248"/>
      </w:pPr>
      <w:rPr>
        <w:rFonts w:ascii="Symbol" w:eastAsia="Symbol" w:hAnsi="Symbol" w:cs="Symbol" w:hint="default"/>
        <w:w w:val="100"/>
        <w:sz w:val="22"/>
        <w:szCs w:val="22"/>
        <w:lang w:val="en-US" w:eastAsia="en-US" w:bidi="en-US"/>
      </w:rPr>
    </w:lvl>
    <w:lvl w:ilvl="1" w:tplc="BA06E880">
      <w:numFmt w:val="bullet"/>
      <w:lvlText w:val="•"/>
      <w:lvlJc w:val="left"/>
      <w:pPr>
        <w:ind w:left="507" w:hanging="248"/>
      </w:pPr>
      <w:rPr>
        <w:rFonts w:hint="default"/>
        <w:lang w:val="en-US" w:eastAsia="en-US" w:bidi="en-US"/>
      </w:rPr>
    </w:lvl>
    <w:lvl w:ilvl="2" w:tplc="1D3833BC">
      <w:numFmt w:val="bullet"/>
      <w:lvlText w:val="•"/>
      <w:lvlJc w:val="left"/>
      <w:pPr>
        <w:ind w:left="655" w:hanging="248"/>
      </w:pPr>
      <w:rPr>
        <w:rFonts w:hint="default"/>
        <w:lang w:val="en-US" w:eastAsia="en-US" w:bidi="en-US"/>
      </w:rPr>
    </w:lvl>
    <w:lvl w:ilvl="3" w:tplc="2E5CD13C">
      <w:numFmt w:val="bullet"/>
      <w:lvlText w:val="•"/>
      <w:lvlJc w:val="left"/>
      <w:pPr>
        <w:ind w:left="802" w:hanging="248"/>
      </w:pPr>
      <w:rPr>
        <w:rFonts w:hint="default"/>
        <w:lang w:val="en-US" w:eastAsia="en-US" w:bidi="en-US"/>
      </w:rPr>
    </w:lvl>
    <w:lvl w:ilvl="4" w:tplc="81146646">
      <w:numFmt w:val="bullet"/>
      <w:lvlText w:val="•"/>
      <w:lvlJc w:val="left"/>
      <w:pPr>
        <w:ind w:left="950" w:hanging="248"/>
      </w:pPr>
      <w:rPr>
        <w:rFonts w:hint="default"/>
        <w:lang w:val="en-US" w:eastAsia="en-US" w:bidi="en-US"/>
      </w:rPr>
    </w:lvl>
    <w:lvl w:ilvl="5" w:tplc="2AC89B5E">
      <w:numFmt w:val="bullet"/>
      <w:lvlText w:val="•"/>
      <w:lvlJc w:val="left"/>
      <w:pPr>
        <w:ind w:left="1098" w:hanging="248"/>
      </w:pPr>
      <w:rPr>
        <w:rFonts w:hint="default"/>
        <w:lang w:val="en-US" w:eastAsia="en-US" w:bidi="en-US"/>
      </w:rPr>
    </w:lvl>
    <w:lvl w:ilvl="6" w:tplc="F508CB06">
      <w:numFmt w:val="bullet"/>
      <w:lvlText w:val="•"/>
      <w:lvlJc w:val="left"/>
      <w:pPr>
        <w:ind w:left="1245" w:hanging="248"/>
      </w:pPr>
      <w:rPr>
        <w:rFonts w:hint="default"/>
        <w:lang w:val="en-US" w:eastAsia="en-US" w:bidi="en-US"/>
      </w:rPr>
    </w:lvl>
    <w:lvl w:ilvl="7" w:tplc="34D2ED9A">
      <w:numFmt w:val="bullet"/>
      <w:lvlText w:val="•"/>
      <w:lvlJc w:val="left"/>
      <w:pPr>
        <w:ind w:left="1393" w:hanging="248"/>
      </w:pPr>
      <w:rPr>
        <w:rFonts w:hint="default"/>
        <w:lang w:val="en-US" w:eastAsia="en-US" w:bidi="en-US"/>
      </w:rPr>
    </w:lvl>
    <w:lvl w:ilvl="8" w:tplc="D0A4BBA6">
      <w:numFmt w:val="bullet"/>
      <w:lvlText w:val="•"/>
      <w:lvlJc w:val="left"/>
      <w:pPr>
        <w:ind w:left="1540" w:hanging="248"/>
      </w:pPr>
      <w:rPr>
        <w:rFonts w:hint="default"/>
        <w:lang w:val="en-US" w:eastAsia="en-US" w:bidi="en-US"/>
      </w:rPr>
    </w:lvl>
  </w:abstractNum>
  <w:abstractNum w:abstractNumId="216" w15:restartNumberingAfterBreak="0">
    <w:nsid w:val="6888771E"/>
    <w:multiLevelType w:val="hybridMultilevel"/>
    <w:tmpl w:val="F7BEC486"/>
    <w:lvl w:ilvl="0" w:tplc="D5FE26AE">
      <w:numFmt w:val="bullet"/>
      <w:lvlText w:val=""/>
      <w:lvlJc w:val="left"/>
      <w:pPr>
        <w:ind w:left="468" w:hanging="360"/>
      </w:pPr>
      <w:rPr>
        <w:rFonts w:ascii="Symbol" w:eastAsia="Symbol" w:hAnsi="Symbol" w:cs="Symbol" w:hint="default"/>
        <w:w w:val="100"/>
        <w:sz w:val="23"/>
        <w:szCs w:val="23"/>
        <w:lang w:val="en-US" w:eastAsia="en-US" w:bidi="en-US"/>
      </w:rPr>
    </w:lvl>
    <w:lvl w:ilvl="1" w:tplc="3ADC5A7E">
      <w:numFmt w:val="bullet"/>
      <w:lvlText w:val="•"/>
      <w:lvlJc w:val="left"/>
      <w:pPr>
        <w:ind w:left="597" w:hanging="360"/>
      </w:pPr>
      <w:rPr>
        <w:rFonts w:hint="default"/>
        <w:lang w:val="en-US" w:eastAsia="en-US" w:bidi="en-US"/>
      </w:rPr>
    </w:lvl>
    <w:lvl w:ilvl="2" w:tplc="28E67CDA">
      <w:numFmt w:val="bullet"/>
      <w:lvlText w:val="•"/>
      <w:lvlJc w:val="left"/>
      <w:pPr>
        <w:ind w:left="735" w:hanging="360"/>
      </w:pPr>
      <w:rPr>
        <w:rFonts w:hint="default"/>
        <w:lang w:val="en-US" w:eastAsia="en-US" w:bidi="en-US"/>
      </w:rPr>
    </w:lvl>
    <w:lvl w:ilvl="3" w:tplc="387EAD50">
      <w:numFmt w:val="bullet"/>
      <w:lvlText w:val="•"/>
      <w:lvlJc w:val="left"/>
      <w:pPr>
        <w:ind w:left="873" w:hanging="360"/>
      </w:pPr>
      <w:rPr>
        <w:rFonts w:hint="default"/>
        <w:lang w:val="en-US" w:eastAsia="en-US" w:bidi="en-US"/>
      </w:rPr>
    </w:lvl>
    <w:lvl w:ilvl="4" w:tplc="81369466">
      <w:numFmt w:val="bullet"/>
      <w:lvlText w:val="•"/>
      <w:lvlJc w:val="left"/>
      <w:pPr>
        <w:ind w:left="1010" w:hanging="360"/>
      </w:pPr>
      <w:rPr>
        <w:rFonts w:hint="default"/>
        <w:lang w:val="en-US" w:eastAsia="en-US" w:bidi="en-US"/>
      </w:rPr>
    </w:lvl>
    <w:lvl w:ilvl="5" w:tplc="995ABBA4">
      <w:numFmt w:val="bullet"/>
      <w:lvlText w:val="•"/>
      <w:lvlJc w:val="left"/>
      <w:pPr>
        <w:ind w:left="1148" w:hanging="360"/>
      </w:pPr>
      <w:rPr>
        <w:rFonts w:hint="default"/>
        <w:lang w:val="en-US" w:eastAsia="en-US" w:bidi="en-US"/>
      </w:rPr>
    </w:lvl>
    <w:lvl w:ilvl="6" w:tplc="3376B254">
      <w:numFmt w:val="bullet"/>
      <w:lvlText w:val="•"/>
      <w:lvlJc w:val="left"/>
      <w:pPr>
        <w:ind w:left="1286" w:hanging="360"/>
      </w:pPr>
      <w:rPr>
        <w:rFonts w:hint="default"/>
        <w:lang w:val="en-US" w:eastAsia="en-US" w:bidi="en-US"/>
      </w:rPr>
    </w:lvl>
    <w:lvl w:ilvl="7" w:tplc="EC9247CA">
      <w:numFmt w:val="bullet"/>
      <w:lvlText w:val="•"/>
      <w:lvlJc w:val="left"/>
      <w:pPr>
        <w:ind w:left="1423" w:hanging="360"/>
      </w:pPr>
      <w:rPr>
        <w:rFonts w:hint="default"/>
        <w:lang w:val="en-US" w:eastAsia="en-US" w:bidi="en-US"/>
      </w:rPr>
    </w:lvl>
    <w:lvl w:ilvl="8" w:tplc="8C68E782">
      <w:numFmt w:val="bullet"/>
      <w:lvlText w:val="•"/>
      <w:lvlJc w:val="left"/>
      <w:pPr>
        <w:ind w:left="1561" w:hanging="360"/>
      </w:pPr>
      <w:rPr>
        <w:rFonts w:hint="default"/>
        <w:lang w:val="en-US" w:eastAsia="en-US" w:bidi="en-US"/>
      </w:rPr>
    </w:lvl>
  </w:abstractNum>
  <w:abstractNum w:abstractNumId="217" w15:restartNumberingAfterBreak="0">
    <w:nsid w:val="68C21A3B"/>
    <w:multiLevelType w:val="hybridMultilevel"/>
    <w:tmpl w:val="FD185058"/>
    <w:lvl w:ilvl="0" w:tplc="C02CE1AC">
      <w:numFmt w:val="bullet"/>
      <w:lvlText w:val=""/>
      <w:lvlJc w:val="left"/>
      <w:pPr>
        <w:ind w:left="355" w:hanging="248"/>
      </w:pPr>
      <w:rPr>
        <w:rFonts w:ascii="Symbol" w:eastAsia="Symbol" w:hAnsi="Symbol" w:cs="Symbol" w:hint="default"/>
        <w:w w:val="100"/>
        <w:sz w:val="22"/>
        <w:szCs w:val="22"/>
        <w:lang w:val="en-US" w:eastAsia="en-US" w:bidi="en-US"/>
      </w:rPr>
    </w:lvl>
    <w:lvl w:ilvl="1" w:tplc="FFECA880">
      <w:numFmt w:val="bullet"/>
      <w:lvlText w:val="•"/>
      <w:lvlJc w:val="left"/>
      <w:pPr>
        <w:ind w:left="507" w:hanging="248"/>
      </w:pPr>
      <w:rPr>
        <w:rFonts w:hint="default"/>
        <w:lang w:val="en-US" w:eastAsia="en-US" w:bidi="en-US"/>
      </w:rPr>
    </w:lvl>
    <w:lvl w:ilvl="2" w:tplc="B334562A">
      <w:numFmt w:val="bullet"/>
      <w:lvlText w:val="•"/>
      <w:lvlJc w:val="left"/>
      <w:pPr>
        <w:ind w:left="655" w:hanging="248"/>
      </w:pPr>
      <w:rPr>
        <w:rFonts w:hint="default"/>
        <w:lang w:val="en-US" w:eastAsia="en-US" w:bidi="en-US"/>
      </w:rPr>
    </w:lvl>
    <w:lvl w:ilvl="3" w:tplc="0EBC8360">
      <w:numFmt w:val="bullet"/>
      <w:lvlText w:val="•"/>
      <w:lvlJc w:val="left"/>
      <w:pPr>
        <w:ind w:left="802" w:hanging="248"/>
      </w:pPr>
      <w:rPr>
        <w:rFonts w:hint="default"/>
        <w:lang w:val="en-US" w:eastAsia="en-US" w:bidi="en-US"/>
      </w:rPr>
    </w:lvl>
    <w:lvl w:ilvl="4" w:tplc="7CF43150">
      <w:numFmt w:val="bullet"/>
      <w:lvlText w:val="•"/>
      <w:lvlJc w:val="left"/>
      <w:pPr>
        <w:ind w:left="950" w:hanging="248"/>
      </w:pPr>
      <w:rPr>
        <w:rFonts w:hint="default"/>
        <w:lang w:val="en-US" w:eastAsia="en-US" w:bidi="en-US"/>
      </w:rPr>
    </w:lvl>
    <w:lvl w:ilvl="5" w:tplc="39FA762C">
      <w:numFmt w:val="bullet"/>
      <w:lvlText w:val="•"/>
      <w:lvlJc w:val="left"/>
      <w:pPr>
        <w:ind w:left="1098" w:hanging="248"/>
      </w:pPr>
      <w:rPr>
        <w:rFonts w:hint="default"/>
        <w:lang w:val="en-US" w:eastAsia="en-US" w:bidi="en-US"/>
      </w:rPr>
    </w:lvl>
    <w:lvl w:ilvl="6" w:tplc="FC02A15A">
      <w:numFmt w:val="bullet"/>
      <w:lvlText w:val="•"/>
      <w:lvlJc w:val="left"/>
      <w:pPr>
        <w:ind w:left="1245" w:hanging="248"/>
      </w:pPr>
      <w:rPr>
        <w:rFonts w:hint="default"/>
        <w:lang w:val="en-US" w:eastAsia="en-US" w:bidi="en-US"/>
      </w:rPr>
    </w:lvl>
    <w:lvl w:ilvl="7" w:tplc="9A04FF72">
      <w:numFmt w:val="bullet"/>
      <w:lvlText w:val="•"/>
      <w:lvlJc w:val="left"/>
      <w:pPr>
        <w:ind w:left="1393" w:hanging="248"/>
      </w:pPr>
      <w:rPr>
        <w:rFonts w:hint="default"/>
        <w:lang w:val="en-US" w:eastAsia="en-US" w:bidi="en-US"/>
      </w:rPr>
    </w:lvl>
    <w:lvl w:ilvl="8" w:tplc="4200585E">
      <w:numFmt w:val="bullet"/>
      <w:lvlText w:val="•"/>
      <w:lvlJc w:val="left"/>
      <w:pPr>
        <w:ind w:left="1540" w:hanging="248"/>
      </w:pPr>
      <w:rPr>
        <w:rFonts w:hint="default"/>
        <w:lang w:val="en-US" w:eastAsia="en-US" w:bidi="en-US"/>
      </w:rPr>
    </w:lvl>
  </w:abstractNum>
  <w:abstractNum w:abstractNumId="218" w15:restartNumberingAfterBreak="0">
    <w:nsid w:val="690E04E9"/>
    <w:multiLevelType w:val="hybridMultilevel"/>
    <w:tmpl w:val="F08EF9B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9" w15:restartNumberingAfterBreak="0">
    <w:nsid w:val="693A308D"/>
    <w:multiLevelType w:val="hybridMultilevel"/>
    <w:tmpl w:val="A4AC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69A1200B"/>
    <w:multiLevelType w:val="hybridMultilevel"/>
    <w:tmpl w:val="0C5453BC"/>
    <w:lvl w:ilvl="0" w:tplc="AEA2F69E">
      <w:numFmt w:val="bullet"/>
      <w:lvlText w:val=""/>
      <w:lvlJc w:val="left"/>
      <w:pPr>
        <w:ind w:left="355" w:hanging="248"/>
      </w:pPr>
      <w:rPr>
        <w:rFonts w:ascii="Symbol" w:eastAsia="Symbol" w:hAnsi="Symbol" w:cs="Symbol" w:hint="default"/>
        <w:w w:val="100"/>
        <w:sz w:val="22"/>
        <w:szCs w:val="22"/>
        <w:lang w:val="en-US" w:eastAsia="en-US" w:bidi="en-US"/>
      </w:rPr>
    </w:lvl>
    <w:lvl w:ilvl="1" w:tplc="8DFC6630">
      <w:numFmt w:val="bullet"/>
      <w:lvlText w:val="•"/>
      <w:lvlJc w:val="left"/>
      <w:pPr>
        <w:ind w:left="507" w:hanging="248"/>
      </w:pPr>
      <w:rPr>
        <w:rFonts w:hint="default"/>
        <w:lang w:val="en-US" w:eastAsia="en-US" w:bidi="en-US"/>
      </w:rPr>
    </w:lvl>
    <w:lvl w:ilvl="2" w:tplc="ABF8DEE0">
      <w:numFmt w:val="bullet"/>
      <w:lvlText w:val="•"/>
      <w:lvlJc w:val="left"/>
      <w:pPr>
        <w:ind w:left="655" w:hanging="248"/>
      </w:pPr>
      <w:rPr>
        <w:rFonts w:hint="default"/>
        <w:lang w:val="en-US" w:eastAsia="en-US" w:bidi="en-US"/>
      </w:rPr>
    </w:lvl>
    <w:lvl w:ilvl="3" w:tplc="D334F94A">
      <w:numFmt w:val="bullet"/>
      <w:lvlText w:val="•"/>
      <w:lvlJc w:val="left"/>
      <w:pPr>
        <w:ind w:left="802" w:hanging="248"/>
      </w:pPr>
      <w:rPr>
        <w:rFonts w:hint="default"/>
        <w:lang w:val="en-US" w:eastAsia="en-US" w:bidi="en-US"/>
      </w:rPr>
    </w:lvl>
    <w:lvl w:ilvl="4" w:tplc="1FEE39FA">
      <w:numFmt w:val="bullet"/>
      <w:lvlText w:val="•"/>
      <w:lvlJc w:val="left"/>
      <w:pPr>
        <w:ind w:left="950" w:hanging="248"/>
      </w:pPr>
      <w:rPr>
        <w:rFonts w:hint="default"/>
        <w:lang w:val="en-US" w:eastAsia="en-US" w:bidi="en-US"/>
      </w:rPr>
    </w:lvl>
    <w:lvl w:ilvl="5" w:tplc="B96A8838">
      <w:numFmt w:val="bullet"/>
      <w:lvlText w:val="•"/>
      <w:lvlJc w:val="left"/>
      <w:pPr>
        <w:ind w:left="1098" w:hanging="248"/>
      </w:pPr>
      <w:rPr>
        <w:rFonts w:hint="default"/>
        <w:lang w:val="en-US" w:eastAsia="en-US" w:bidi="en-US"/>
      </w:rPr>
    </w:lvl>
    <w:lvl w:ilvl="6" w:tplc="75584F80">
      <w:numFmt w:val="bullet"/>
      <w:lvlText w:val="•"/>
      <w:lvlJc w:val="left"/>
      <w:pPr>
        <w:ind w:left="1245" w:hanging="248"/>
      </w:pPr>
      <w:rPr>
        <w:rFonts w:hint="default"/>
        <w:lang w:val="en-US" w:eastAsia="en-US" w:bidi="en-US"/>
      </w:rPr>
    </w:lvl>
    <w:lvl w:ilvl="7" w:tplc="383E2546">
      <w:numFmt w:val="bullet"/>
      <w:lvlText w:val="•"/>
      <w:lvlJc w:val="left"/>
      <w:pPr>
        <w:ind w:left="1393" w:hanging="248"/>
      </w:pPr>
      <w:rPr>
        <w:rFonts w:hint="default"/>
        <w:lang w:val="en-US" w:eastAsia="en-US" w:bidi="en-US"/>
      </w:rPr>
    </w:lvl>
    <w:lvl w:ilvl="8" w:tplc="624C6BF8">
      <w:numFmt w:val="bullet"/>
      <w:lvlText w:val="•"/>
      <w:lvlJc w:val="left"/>
      <w:pPr>
        <w:ind w:left="1540" w:hanging="248"/>
      </w:pPr>
      <w:rPr>
        <w:rFonts w:hint="default"/>
        <w:lang w:val="en-US" w:eastAsia="en-US" w:bidi="en-US"/>
      </w:rPr>
    </w:lvl>
  </w:abstractNum>
  <w:abstractNum w:abstractNumId="221" w15:restartNumberingAfterBreak="0">
    <w:nsid w:val="6AC72817"/>
    <w:multiLevelType w:val="hybridMultilevel"/>
    <w:tmpl w:val="6AE8CA04"/>
    <w:lvl w:ilvl="0" w:tplc="9558E912">
      <w:numFmt w:val="bullet"/>
      <w:lvlText w:val=""/>
      <w:lvlJc w:val="left"/>
      <w:pPr>
        <w:ind w:left="467" w:hanging="360"/>
      </w:pPr>
      <w:rPr>
        <w:rFonts w:ascii="Symbol" w:eastAsia="Symbol" w:hAnsi="Symbol" w:cs="Symbol" w:hint="default"/>
        <w:w w:val="100"/>
        <w:sz w:val="23"/>
        <w:szCs w:val="23"/>
        <w:lang w:val="en-US" w:eastAsia="en-US" w:bidi="en-US"/>
      </w:rPr>
    </w:lvl>
    <w:lvl w:ilvl="1" w:tplc="0240D27A">
      <w:numFmt w:val="bullet"/>
      <w:lvlText w:val="•"/>
      <w:lvlJc w:val="left"/>
      <w:pPr>
        <w:ind w:left="693" w:hanging="360"/>
      </w:pPr>
      <w:rPr>
        <w:rFonts w:hint="default"/>
        <w:lang w:val="en-US" w:eastAsia="en-US" w:bidi="en-US"/>
      </w:rPr>
    </w:lvl>
    <w:lvl w:ilvl="2" w:tplc="4C248244">
      <w:numFmt w:val="bullet"/>
      <w:lvlText w:val="•"/>
      <w:lvlJc w:val="left"/>
      <w:pPr>
        <w:ind w:left="927" w:hanging="360"/>
      </w:pPr>
      <w:rPr>
        <w:rFonts w:hint="default"/>
        <w:lang w:val="en-US" w:eastAsia="en-US" w:bidi="en-US"/>
      </w:rPr>
    </w:lvl>
    <w:lvl w:ilvl="3" w:tplc="DF208E6A">
      <w:numFmt w:val="bullet"/>
      <w:lvlText w:val="•"/>
      <w:lvlJc w:val="left"/>
      <w:pPr>
        <w:ind w:left="1161" w:hanging="360"/>
      </w:pPr>
      <w:rPr>
        <w:rFonts w:hint="default"/>
        <w:lang w:val="en-US" w:eastAsia="en-US" w:bidi="en-US"/>
      </w:rPr>
    </w:lvl>
    <w:lvl w:ilvl="4" w:tplc="21BEF57E">
      <w:numFmt w:val="bullet"/>
      <w:lvlText w:val="•"/>
      <w:lvlJc w:val="left"/>
      <w:pPr>
        <w:ind w:left="1395" w:hanging="360"/>
      </w:pPr>
      <w:rPr>
        <w:rFonts w:hint="default"/>
        <w:lang w:val="en-US" w:eastAsia="en-US" w:bidi="en-US"/>
      </w:rPr>
    </w:lvl>
    <w:lvl w:ilvl="5" w:tplc="633EB09C">
      <w:numFmt w:val="bullet"/>
      <w:lvlText w:val="•"/>
      <w:lvlJc w:val="left"/>
      <w:pPr>
        <w:ind w:left="1629" w:hanging="360"/>
      </w:pPr>
      <w:rPr>
        <w:rFonts w:hint="default"/>
        <w:lang w:val="en-US" w:eastAsia="en-US" w:bidi="en-US"/>
      </w:rPr>
    </w:lvl>
    <w:lvl w:ilvl="6" w:tplc="ECF041E0">
      <w:numFmt w:val="bullet"/>
      <w:lvlText w:val="•"/>
      <w:lvlJc w:val="left"/>
      <w:pPr>
        <w:ind w:left="1862" w:hanging="360"/>
      </w:pPr>
      <w:rPr>
        <w:rFonts w:hint="default"/>
        <w:lang w:val="en-US" w:eastAsia="en-US" w:bidi="en-US"/>
      </w:rPr>
    </w:lvl>
    <w:lvl w:ilvl="7" w:tplc="96AA9B0A">
      <w:numFmt w:val="bullet"/>
      <w:lvlText w:val="•"/>
      <w:lvlJc w:val="left"/>
      <w:pPr>
        <w:ind w:left="2096" w:hanging="360"/>
      </w:pPr>
      <w:rPr>
        <w:rFonts w:hint="default"/>
        <w:lang w:val="en-US" w:eastAsia="en-US" w:bidi="en-US"/>
      </w:rPr>
    </w:lvl>
    <w:lvl w:ilvl="8" w:tplc="46EE722C">
      <w:numFmt w:val="bullet"/>
      <w:lvlText w:val="•"/>
      <w:lvlJc w:val="left"/>
      <w:pPr>
        <w:ind w:left="2330" w:hanging="360"/>
      </w:pPr>
      <w:rPr>
        <w:rFonts w:hint="default"/>
        <w:lang w:val="en-US" w:eastAsia="en-US" w:bidi="en-US"/>
      </w:rPr>
    </w:lvl>
  </w:abstractNum>
  <w:abstractNum w:abstractNumId="222" w15:restartNumberingAfterBreak="0">
    <w:nsid w:val="6B1F5BA9"/>
    <w:multiLevelType w:val="hybridMultilevel"/>
    <w:tmpl w:val="686EA036"/>
    <w:lvl w:ilvl="0" w:tplc="D34E0D5C">
      <w:numFmt w:val="bullet"/>
      <w:lvlText w:val=""/>
      <w:lvlJc w:val="left"/>
      <w:pPr>
        <w:ind w:left="467" w:hanging="360"/>
      </w:pPr>
      <w:rPr>
        <w:rFonts w:ascii="Symbol" w:eastAsia="Symbol" w:hAnsi="Symbol" w:cs="Symbol" w:hint="default"/>
        <w:w w:val="100"/>
        <w:sz w:val="23"/>
        <w:szCs w:val="23"/>
        <w:lang w:val="en-US" w:eastAsia="en-US" w:bidi="en-US"/>
      </w:rPr>
    </w:lvl>
    <w:lvl w:ilvl="1" w:tplc="C194D43C">
      <w:numFmt w:val="bullet"/>
      <w:lvlText w:val="•"/>
      <w:lvlJc w:val="left"/>
      <w:pPr>
        <w:ind w:left="650" w:hanging="360"/>
      </w:pPr>
      <w:rPr>
        <w:rFonts w:hint="default"/>
        <w:lang w:val="en-US" w:eastAsia="en-US" w:bidi="en-US"/>
      </w:rPr>
    </w:lvl>
    <w:lvl w:ilvl="2" w:tplc="AF7C93FA">
      <w:numFmt w:val="bullet"/>
      <w:lvlText w:val="•"/>
      <w:lvlJc w:val="left"/>
      <w:pPr>
        <w:ind w:left="840" w:hanging="360"/>
      </w:pPr>
      <w:rPr>
        <w:rFonts w:hint="default"/>
        <w:lang w:val="en-US" w:eastAsia="en-US" w:bidi="en-US"/>
      </w:rPr>
    </w:lvl>
    <w:lvl w:ilvl="3" w:tplc="414ED886">
      <w:numFmt w:val="bullet"/>
      <w:lvlText w:val="•"/>
      <w:lvlJc w:val="left"/>
      <w:pPr>
        <w:ind w:left="1030" w:hanging="360"/>
      </w:pPr>
      <w:rPr>
        <w:rFonts w:hint="default"/>
        <w:lang w:val="en-US" w:eastAsia="en-US" w:bidi="en-US"/>
      </w:rPr>
    </w:lvl>
    <w:lvl w:ilvl="4" w:tplc="1A64B3EC">
      <w:numFmt w:val="bullet"/>
      <w:lvlText w:val="•"/>
      <w:lvlJc w:val="left"/>
      <w:pPr>
        <w:ind w:left="1220" w:hanging="360"/>
      </w:pPr>
      <w:rPr>
        <w:rFonts w:hint="default"/>
        <w:lang w:val="en-US" w:eastAsia="en-US" w:bidi="en-US"/>
      </w:rPr>
    </w:lvl>
    <w:lvl w:ilvl="5" w:tplc="0A50F82C">
      <w:numFmt w:val="bullet"/>
      <w:lvlText w:val="•"/>
      <w:lvlJc w:val="left"/>
      <w:pPr>
        <w:ind w:left="1410" w:hanging="360"/>
      </w:pPr>
      <w:rPr>
        <w:rFonts w:hint="default"/>
        <w:lang w:val="en-US" w:eastAsia="en-US" w:bidi="en-US"/>
      </w:rPr>
    </w:lvl>
    <w:lvl w:ilvl="6" w:tplc="43EAEFF8">
      <w:numFmt w:val="bullet"/>
      <w:lvlText w:val="•"/>
      <w:lvlJc w:val="left"/>
      <w:pPr>
        <w:ind w:left="1600" w:hanging="360"/>
      </w:pPr>
      <w:rPr>
        <w:rFonts w:hint="default"/>
        <w:lang w:val="en-US" w:eastAsia="en-US" w:bidi="en-US"/>
      </w:rPr>
    </w:lvl>
    <w:lvl w:ilvl="7" w:tplc="7B82873C">
      <w:numFmt w:val="bullet"/>
      <w:lvlText w:val="•"/>
      <w:lvlJc w:val="left"/>
      <w:pPr>
        <w:ind w:left="1790" w:hanging="360"/>
      </w:pPr>
      <w:rPr>
        <w:rFonts w:hint="default"/>
        <w:lang w:val="en-US" w:eastAsia="en-US" w:bidi="en-US"/>
      </w:rPr>
    </w:lvl>
    <w:lvl w:ilvl="8" w:tplc="8F7C2534">
      <w:numFmt w:val="bullet"/>
      <w:lvlText w:val="•"/>
      <w:lvlJc w:val="left"/>
      <w:pPr>
        <w:ind w:left="1980" w:hanging="360"/>
      </w:pPr>
      <w:rPr>
        <w:rFonts w:hint="default"/>
        <w:lang w:val="en-US" w:eastAsia="en-US" w:bidi="en-US"/>
      </w:rPr>
    </w:lvl>
  </w:abstractNum>
  <w:abstractNum w:abstractNumId="223" w15:restartNumberingAfterBreak="0">
    <w:nsid w:val="6B5621EE"/>
    <w:multiLevelType w:val="hybridMultilevel"/>
    <w:tmpl w:val="DA0EFCCA"/>
    <w:lvl w:ilvl="0" w:tplc="822C554E">
      <w:numFmt w:val="bullet"/>
      <w:lvlText w:val=""/>
      <w:lvlJc w:val="left"/>
      <w:pPr>
        <w:ind w:left="467" w:hanging="360"/>
      </w:pPr>
      <w:rPr>
        <w:rFonts w:ascii="Symbol" w:eastAsia="Symbol" w:hAnsi="Symbol" w:cs="Symbol" w:hint="default"/>
        <w:w w:val="100"/>
        <w:sz w:val="23"/>
        <w:szCs w:val="23"/>
        <w:lang w:val="en-US" w:eastAsia="en-US" w:bidi="en-US"/>
      </w:rPr>
    </w:lvl>
    <w:lvl w:ilvl="1" w:tplc="084E14B4">
      <w:numFmt w:val="bullet"/>
      <w:lvlText w:val="•"/>
      <w:lvlJc w:val="left"/>
      <w:pPr>
        <w:ind w:left="540" w:hanging="360"/>
      </w:pPr>
      <w:rPr>
        <w:rFonts w:hint="default"/>
        <w:lang w:val="en-US" w:eastAsia="en-US" w:bidi="en-US"/>
      </w:rPr>
    </w:lvl>
    <w:lvl w:ilvl="2" w:tplc="8438D24E">
      <w:numFmt w:val="bullet"/>
      <w:lvlText w:val="•"/>
      <w:lvlJc w:val="left"/>
      <w:pPr>
        <w:ind w:left="620" w:hanging="360"/>
      </w:pPr>
      <w:rPr>
        <w:rFonts w:hint="default"/>
        <w:lang w:val="en-US" w:eastAsia="en-US" w:bidi="en-US"/>
      </w:rPr>
    </w:lvl>
    <w:lvl w:ilvl="3" w:tplc="AB961096">
      <w:numFmt w:val="bullet"/>
      <w:lvlText w:val="•"/>
      <w:lvlJc w:val="left"/>
      <w:pPr>
        <w:ind w:left="701" w:hanging="360"/>
      </w:pPr>
      <w:rPr>
        <w:rFonts w:hint="default"/>
        <w:lang w:val="en-US" w:eastAsia="en-US" w:bidi="en-US"/>
      </w:rPr>
    </w:lvl>
    <w:lvl w:ilvl="4" w:tplc="C686977E">
      <w:numFmt w:val="bullet"/>
      <w:lvlText w:val="•"/>
      <w:lvlJc w:val="left"/>
      <w:pPr>
        <w:ind w:left="781" w:hanging="360"/>
      </w:pPr>
      <w:rPr>
        <w:rFonts w:hint="default"/>
        <w:lang w:val="en-US" w:eastAsia="en-US" w:bidi="en-US"/>
      </w:rPr>
    </w:lvl>
    <w:lvl w:ilvl="5" w:tplc="63E27130">
      <w:numFmt w:val="bullet"/>
      <w:lvlText w:val="•"/>
      <w:lvlJc w:val="left"/>
      <w:pPr>
        <w:ind w:left="862" w:hanging="360"/>
      </w:pPr>
      <w:rPr>
        <w:rFonts w:hint="default"/>
        <w:lang w:val="en-US" w:eastAsia="en-US" w:bidi="en-US"/>
      </w:rPr>
    </w:lvl>
    <w:lvl w:ilvl="6" w:tplc="BB38E020">
      <w:numFmt w:val="bullet"/>
      <w:lvlText w:val="•"/>
      <w:lvlJc w:val="left"/>
      <w:pPr>
        <w:ind w:left="942" w:hanging="360"/>
      </w:pPr>
      <w:rPr>
        <w:rFonts w:hint="default"/>
        <w:lang w:val="en-US" w:eastAsia="en-US" w:bidi="en-US"/>
      </w:rPr>
    </w:lvl>
    <w:lvl w:ilvl="7" w:tplc="D19844B6">
      <w:numFmt w:val="bullet"/>
      <w:lvlText w:val="•"/>
      <w:lvlJc w:val="left"/>
      <w:pPr>
        <w:ind w:left="1022" w:hanging="360"/>
      </w:pPr>
      <w:rPr>
        <w:rFonts w:hint="default"/>
        <w:lang w:val="en-US" w:eastAsia="en-US" w:bidi="en-US"/>
      </w:rPr>
    </w:lvl>
    <w:lvl w:ilvl="8" w:tplc="643CE22E">
      <w:numFmt w:val="bullet"/>
      <w:lvlText w:val="•"/>
      <w:lvlJc w:val="left"/>
      <w:pPr>
        <w:ind w:left="1103" w:hanging="360"/>
      </w:pPr>
      <w:rPr>
        <w:rFonts w:hint="default"/>
        <w:lang w:val="en-US" w:eastAsia="en-US" w:bidi="en-US"/>
      </w:rPr>
    </w:lvl>
  </w:abstractNum>
  <w:abstractNum w:abstractNumId="224" w15:restartNumberingAfterBreak="0">
    <w:nsid w:val="6B6607D3"/>
    <w:multiLevelType w:val="hybridMultilevel"/>
    <w:tmpl w:val="D60C482C"/>
    <w:lvl w:ilvl="0" w:tplc="0CCAE7C8">
      <w:numFmt w:val="bullet"/>
      <w:lvlText w:val=""/>
      <w:lvlJc w:val="left"/>
      <w:pPr>
        <w:ind w:left="355" w:hanging="248"/>
      </w:pPr>
      <w:rPr>
        <w:rFonts w:ascii="Symbol" w:eastAsia="Symbol" w:hAnsi="Symbol" w:cs="Symbol" w:hint="default"/>
        <w:w w:val="100"/>
        <w:sz w:val="22"/>
        <w:szCs w:val="22"/>
        <w:lang w:val="en-US" w:eastAsia="en-US" w:bidi="en-US"/>
      </w:rPr>
    </w:lvl>
    <w:lvl w:ilvl="1" w:tplc="66C4CFBC">
      <w:numFmt w:val="bullet"/>
      <w:lvlText w:val="•"/>
      <w:lvlJc w:val="left"/>
      <w:pPr>
        <w:ind w:left="507" w:hanging="248"/>
      </w:pPr>
      <w:rPr>
        <w:rFonts w:hint="default"/>
        <w:lang w:val="en-US" w:eastAsia="en-US" w:bidi="en-US"/>
      </w:rPr>
    </w:lvl>
    <w:lvl w:ilvl="2" w:tplc="19F2C08C">
      <w:numFmt w:val="bullet"/>
      <w:lvlText w:val="•"/>
      <w:lvlJc w:val="left"/>
      <w:pPr>
        <w:ind w:left="655" w:hanging="248"/>
      </w:pPr>
      <w:rPr>
        <w:rFonts w:hint="default"/>
        <w:lang w:val="en-US" w:eastAsia="en-US" w:bidi="en-US"/>
      </w:rPr>
    </w:lvl>
    <w:lvl w:ilvl="3" w:tplc="6E8C4B96">
      <w:numFmt w:val="bullet"/>
      <w:lvlText w:val="•"/>
      <w:lvlJc w:val="left"/>
      <w:pPr>
        <w:ind w:left="802" w:hanging="248"/>
      </w:pPr>
      <w:rPr>
        <w:rFonts w:hint="default"/>
        <w:lang w:val="en-US" w:eastAsia="en-US" w:bidi="en-US"/>
      </w:rPr>
    </w:lvl>
    <w:lvl w:ilvl="4" w:tplc="18F6EF3A">
      <w:numFmt w:val="bullet"/>
      <w:lvlText w:val="•"/>
      <w:lvlJc w:val="left"/>
      <w:pPr>
        <w:ind w:left="950" w:hanging="248"/>
      </w:pPr>
      <w:rPr>
        <w:rFonts w:hint="default"/>
        <w:lang w:val="en-US" w:eastAsia="en-US" w:bidi="en-US"/>
      </w:rPr>
    </w:lvl>
    <w:lvl w:ilvl="5" w:tplc="302C90C4">
      <w:numFmt w:val="bullet"/>
      <w:lvlText w:val="•"/>
      <w:lvlJc w:val="left"/>
      <w:pPr>
        <w:ind w:left="1098" w:hanging="248"/>
      </w:pPr>
      <w:rPr>
        <w:rFonts w:hint="default"/>
        <w:lang w:val="en-US" w:eastAsia="en-US" w:bidi="en-US"/>
      </w:rPr>
    </w:lvl>
    <w:lvl w:ilvl="6" w:tplc="2DD21C58">
      <w:numFmt w:val="bullet"/>
      <w:lvlText w:val="•"/>
      <w:lvlJc w:val="left"/>
      <w:pPr>
        <w:ind w:left="1245" w:hanging="248"/>
      </w:pPr>
      <w:rPr>
        <w:rFonts w:hint="default"/>
        <w:lang w:val="en-US" w:eastAsia="en-US" w:bidi="en-US"/>
      </w:rPr>
    </w:lvl>
    <w:lvl w:ilvl="7" w:tplc="BE680B1E">
      <w:numFmt w:val="bullet"/>
      <w:lvlText w:val="•"/>
      <w:lvlJc w:val="left"/>
      <w:pPr>
        <w:ind w:left="1393" w:hanging="248"/>
      </w:pPr>
      <w:rPr>
        <w:rFonts w:hint="default"/>
        <w:lang w:val="en-US" w:eastAsia="en-US" w:bidi="en-US"/>
      </w:rPr>
    </w:lvl>
    <w:lvl w:ilvl="8" w:tplc="C1906738">
      <w:numFmt w:val="bullet"/>
      <w:lvlText w:val="•"/>
      <w:lvlJc w:val="left"/>
      <w:pPr>
        <w:ind w:left="1540" w:hanging="248"/>
      </w:pPr>
      <w:rPr>
        <w:rFonts w:hint="default"/>
        <w:lang w:val="en-US" w:eastAsia="en-US" w:bidi="en-US"/>
      </w:rPr>
    </w:lvl>
  </w:abstractNum>
  <w:abstractNum w:abstractNumId="225" w15:restartNumberingAfterBreak="0">
    <w:nsid w:val="6B881270"/>
    <w:multiLevelType w:val="hybridMultilevel"/>
    <w:tmpl w:val="10AACF10"/>
    <w:lvl w:ilvl="0" w:tplc="558C3D96">
      <w:numFmt w:val="bullet"/>
      <w:lvlText w:val=""/>
      <w:lvlJc w:val="left"/>
      <w:pPr>
        <w:ind w:left="467" w:hanging="360"/>
      </w:pPr>
      <w:rPr>
        <w:rFonts w:ascii="Symbol" w:eastAsia="Symbol" w:hAnsi="Symbol" w:cs="Symbol" w:hint="default"/>
        <w:w w:val="100"/>
        <w:sz w:val="23"/>
        <w:szCs w:val="23"/>
        <w:lang w:val="en-US" w:eastAsia="en-US" w:bidi="en-US"/>
      </w:rPr>
    </w:lvl>
    <w:lvl w:ilvl="1" w:tplc="174AB2E2">
      <w:numFmt w:val="bullet"/>
      <w:lvlText w:val="•"/>
      <w:lvlJc w:val="left"/>
      <w:pPr>
        <w:ind w:left="665" w:hanging="360"/>
      </w:pPr>
      <w:rPr>
        <w:rFonts w:hint="default"/>
        <w:lang w:val="en-US" w:eastAsia="en-US" w:bidi="en-US"/>
      </w:rPr>
    </w:lvl>
    <w:lvl w:ilvl="2" w:tplc="18EEB9CE">
      <w:numFmt w:val="bullet"/>
      <w:lvlText w:val="•"/>
      <w:lvlJc w:val="left"/>
      <w:pPr>
        <w:ind w:left="871" w:hanging="360"/>
      </w:pPr>
      <w:rPr>
        <w:rFonts w:hint="default"/>
        <w:lang w:val="en-US" w:eastAsia="en-US" w:bidi="en-US"/>
      </w:rPr>
    </w:lvl>
    <w:lvl w:ilvl="3" w:tplc="C7161E9A">
      <w:numFmt w:val="bullet"/>
      <w:lvlText w:val="•"/>
      <w:lvlJc w:val="left"/>
      <w:pPr>
        <w:ind w:left="1076" w:hanging="360"/>
      </w:pPr>
      <w:rPr>
        <w:rFonts w:hint="default"/>
        <w:lang w:val="en-US" w:eastAsia="en-US" w:bidi="en-US"/>
      </w:rPr>
    </w:lvl>
    <w:lvl w:ilvl="4" w:tplc="5B089B6E">
      <w:numFmt w:val="bullet"/>
      <w:lvlText w:val="•"/>
      <w:lvlJc w:val="left"/>
      <w:pPr>
        <w:ind w:left="1282" w:hanging="360"/>
      </w:pPr>
      <w:rPr>
        <w:rFonts w:hint="default"/>
        <w:lang w:val="en-US" w:eastAsia="en-US" w:bidi="en-US"/>
      </w:rPr>
    </w:lvl>
    <w:lvl w:ilvl="5" w:tplc="3224FC7C">
      <w:numFmt w:val="bullet"/>
      <w:lvlText w:val="•"/>
      <w:lvlJc w:val="left"/>
      <w:pPr>
        <w:ind w:left="1487" w:hanging="360"/>
      </w:pPr>
      <w:rPr>
        <w:rFonts w:hint="default"/>
        <w:lang w:val="en-US" w:eastAsia="en-US" w:bidi="en-US"/>
      </w:rPr>
    </w:lvl>
    <w:lvl w:ilvl="6" w:tplc="D6F62164">
      <w:numFmt w:val="bullet"/>
      <w:lvlText w:val="•"/>
      <w:lvlJc w:val="left"/>
      <w:pPr>
        <w:ind w:left="1693" w:hanging="360"/>
      </w:pPr>
      <w:rPr>
        <w:rFonts w:hint="default"/>
        <w:lang w:val="en-US" w:eastAsia="en-US" w:bidi="en-US"/>
      </w:rPr>
    </w:lvl>
    <w:lvl w:ilvl="7" w:tplc="450E824A">
      <w:numFmt w:val="bullet"/>
      <w:lvlText w:val="•"/>
      <w:lvlJc w:val="left"/>
      <w:pPr>
        <w:ind w:left="1898" w:hanging="360"/>
      </w:pPr>
      <w:rPr>
        <w:rFonts w:hint="default"/>
        <w:lang w:val="en-US" w:eastAsia="en-US" w:bidi="en-US"/>
      </w:rPr>
    </w:lvl>
    <w:lvl w:ilvl="8" w:tplc="D6D07D72">
      <w:numFmt w:val="bullet"/>
      <w:lvlText w:val="•"/>
      <w:lvlJc w:val="left"/>
      <w:pPr>
        <w:ind w:left="2104" w:hanging="360"/>
      </w:pPr>
      <w:rPr>
        <w:rFonts w:hint="default"/>
        <w:lang w:val="en-US" w:eastAsia="en-US" w:bidi="en-US"/>
      </w:rPr>
    </w:lvl>
  </w:abstractNum>
  <w:abstractNum w:abstractNumId="226" w15:restartNumberingAfterBreak="0">
    <w:nsid w:val="6BC113D0"/>
    <w:multiLevelType w:val="hybridMultilevel"/>
    <w:tmpl w:val="8AA0A3F8"/>
    <w:lvl w:ilvl="0" w:tplc="F036D5A8">
      <w:numFmt w:val="bullet"/>
      <w:lvlText w:val=""/>
      <w:lvlJc w:val="left"/>
      <w:pPr>
        <w:ind w:left="467" w:hanging="360"/>
      </w:pPr>
      <w:rPr>
        <w:rFonts w:ascii="Symbol" w:eastAsia="Symbol" w:hAnsi="Symbol" w:cs="Symbol" w:hint="default"/>
        <w:w w:val="100"/>
        <w:sz w:val="23"/>
        <w:szCs w:val="23"/>
        <w:lang w:val="en-US" w:eastAsia="en-US" w:bidi="en-US"/>
      </w:rPr>
    </w:lvl>
    <w:lvl w:ilvl="1" w:tplc="2F123766">
      <w:numFmt w:val="bullet"/>
      <w:lvlText w:val="•"/>
      <w:lvlJc w:val="left"/>
      <w:pPr>
        <w:ind w:left="597" w:hanging="360"/>
      </w:pPr>
      <w:rPr>
        <w:rFonts w:hint="default"/>
        <w:lang w:val="en-US" w:eastAsia="en-US" w:bidi="en-US"/>
      </w:rPr>
    </w:lvl>
    <w:lvl w:ilvl="2" w:tplc="949EEAF4">
      <w:numFmt w:val="bullet"/>
      <w:lvlText w:val="•"/>
      <w:lvlJc w:val="left"/>
      <w:pPr>
        <w:ind w:left="735" w:hanging="360"/>
      </w:pPr>
      <w:rPr>
        <w:rFonts w:hint="default"/>
        <w:lang w:val="en-US" w:eastAsia="en-US" w:bidi="en-US"/>
      </w:rPr>
    </w:lvl>
    <w:lvl w:ilvl="3" w:tplc="50DA426A">
      <w:numFmt w:val="bullet"/>
      <w:lvlText w:val="•"/>
      <w:lvlJc w:val="left"/>
      <w:pPr>
        <w:ind w:left="872" w:hanging="360"/>
      </w:pPr>
      <w:rPr>
        <w:rFonts w:hint="default"/>
        <w:lang w:val="en-US" w:eastAsia="en-US" w:bidi="en-US"/>
      </w:rPr>
    </w:lvl>
    <w:lvl w:ilvl="4" w:tplc="558E8C86">
      <w:numFmt w:val="bullet"/>
      <w:lvlText w:val="•"/>
      <w:lvlJc w:val="left"/>
      <w:pPr>
        <w:ind w:left="1010" w:hanging="360"/>
      </w:pPr>
      <w:rPr>
        <w:rFonts w:hint="default"/>
        <w:lang w:val="en-US" w:eastAsia="en-US" w:bidi="en-US"/>
      </w:rPr>
    </w:lvl>
    <w:lvl w:ilvl="5" w:tplc="58DC8B6C">
      <w:numFmt w:val="bullet"/>
      <w:lvlText w:val="•"/>
      <w:lvlJc w:val="left"/>
      <w:pPr>
        <w:ind w:left="1147" w:hanging="360"/>
      </w:pPr>
      <w:rPr>
        <w:rFonts w:hint="default"/>
        <w:lang w:val="en-US" w:eastAsia="en-US" w:bidi="en-US"/>
      </w:rPr>
    </w:lvl>
    <w:lvl w:ilvl="6" w:tplc="1096C77C">
      <w:numFmt w:val="bullet"/>
      <w:lvlText w:val="•"/>
      <w:lvlJc w:val="left"/>
      <w:pPr>
        <w:ind w:left="1285" w:hanging="360"/>
      </w:pPr>
      <w:rPr>
        <w:rFonts w:hint="default"/>
        <w:lang w:val="en-US" w:eastAsia="en-US" w:bidi="en-US"/>
      </w:rPr>
    </w:lvl>
    <w:lvl w:ilvl="7" w:tplc="915272BC">
      <w:numFmt w:val="bullet"/>
      <w:lvlText w:val="•"/>
      <w:lvlJc w:val="left"/>
      <w:pPr>
        <w:ind w:left="1422" w:hanging="360"/>
      </w:pPr>
      <w:rPr>
        <w:rFonts w:hint="default"/>
        <w:lang w:val="en-US" w:eastAsia="en-US" w:bidi="en-US"/>
      </w:rPr>
    </w:lvl>
    <w:lvl w:ilvl="8" w:tplc="35D8EFDA">
      <w:numFmt w:val="bullet"/>
      <w:lvlText w:val="•"/>
      <w:lvlJc w:val="left"/>
      <w:pPr>
        <w:ind w:left="1560" w:hanging="360"/>
      </w:pPr>
      <w:rPr>
        <w:rFonts w:hint="default"/>
        <w:lang w:val="en-US" w:eastAsia="en-US" w:bidi="en-US"/>
      </w:rPr>
    </w:lvl>
  </w:abstractNum>
  <w:abstractNum w:abstractNumId="227" w15:restartNumberingAfterBreak="0">
    <w:nsid w:val="6BC2448E"/>
    <w:multiLevelType w:val="hybridMultilevel"/>
    <w:tmpl w:val="7160F312"/>
    <w:lvl w:ilvl="0" w:tplc="994EB422">
      <w:numFmt w:val="bullet"/>
      <w:lvlText w:val=""/>
      <w:lvlJc w:val="left"/>
      <w:pPr>
        <w:ind w:left="337" w:hanging="231"/>
      </w:pPr>
      <w:rPr>
        <w:rFonts w:ascii="Symbol" w:eastAsia="Symbol" w:hAnsi="Symbol" w:cs="Symbol" w:hint="default"/>
        <w:w w:val="100"/>
        <w:sz w:val="23"/>
        <w:szCs w:val="23"/>
        <w:lang w:val="en-US" w:eastAsia="en-US" w:bidi="en-US"/>
      </w:rPr>
    </w:lvl>
    <w:lvl w:ilvl="1" w:tplc="FF3E9D66">
      <w:numFmt w:val="bullet"/>
      <w:lvlText w:val="•"/>
      <w:lvlJc w:val="left"/>
      <w:pPr>
        <w:ind w:left="557" w:hanging="231"/>
      </w:pPr>
      <w:rPr>
        <w:rFonts w:hint="default"/>
        <w:lang w:val="en-US" w:eastAsia="en-US" w:bidi="en-US"/>
      </w:rPr>
    </w:lvl>
    <w:lvl w:ilvl="2" w:tplc="D04EBB90">
      <w:numFmt w:val="bullet"/>
      <w:lvlText w:val="•"/>
      <w:lvlJc w:val="left"/>
      <w:pPr>
        <w:ind w:left="775" w:hanging="231"/>
      </w:pPr>
      <w:rPr>
        <w:rFonts w:hint="default"/>
        <w:lang w:val="en-US" w:eastAsia="en-US" w:bidi="en-US"/>
      </w:rPr>
    </w:lvl>
    <w:lvl w:ilvl="3" w:tplc="05723CCE">
      <w:numFmt w:val="bullet"/>
      <w:lvlText w:val="•"/>
      <w:lvlJc w:val="left"/>
      <w:pPr>
        <w:ind w:left="992" w:hanging="231"/>
      </w:pPr>
      <w:rPr>
        <w:rFonts w:hint="default"/>
        <w:lang w:val="en-US" w:eastAsia="en-US" w:bidi="en-US"/>
      </w:rPr>
    </w:lvl>
    <w:lvl w:ilvl="4" w:tplc="1A7A22A8">
      <w:numFmt w:val="bullet"/>
      <w:lvlText w:val="•"/>
      <w:lvlJc w:val="left"/>
      <w:pPr>
        <w:ind w:left="1210" w:hanging="231"/>
      </w:pPr>
      <w:rPr>
        <w:rFonts w:hint="default"/>
        <w:lang w:val="en-US" w:eastAsia="en-US" w:bidi="en-US"/>
      </w:rPr>
    </w:lvl>
    <w:lvl w:ilvl="5" w:tplc="EC786C20">
      <w:numFmt w:val="bullet"/>
      <w:lvlText w:val="•"/>
      <w:lvlJc w:val="left"/>
      <w:pPr>
        <w:ind w:left="1427" w:hanging="231"/>
      </w:pPr>
      <w:rPr>
        <w:rFonts w:hint="default"/>
        <w:lang w:val="en-US" w:eastAsia="en-US" w:bidi="en-US"/>
      </w:rPr>
    </w:lvl>
    <w:lvl w:ilvl="6" w:tplc="7E04FFC6">
      <w:numFmt w:val="bullet"/>
      <w:lvlText w:val="•"/>
      <w:lvlJc w:val="left"/>
      <w:pPr>
        <w:ind w:left="1645" w:hanging="231"/>
      </w:pPr>
      <w:rPr>
        <w:rFonts w:hint="default"/>
        <w:lang w:val="en-US" w:eastAsia="en-US" w:bidi="en-US"/>
      </w:rPr>
    </w:lvl>
    <w:lvl w:ilvl="7" w:tplc="F8B4BAD2">
      <w:numFmt w:val="bullet"/>
      <w:lvlText w:val="•"/>
      <w:lvlJc w:val="left"/>
      <w:pPr>
        <w:ind w:left="1862" w:hanging="231"/>
      </w:pPr>
      <w:rPr>
        <w:rFonts w:hint="default"/>
        <w:lang w:val="en-US" w:eastAsia="en-US" w:bidi="en-US"/>
      </w:rPr>
    </w:lvl>
    <w:lvl w:ilvl="8" w:tplc="9B129230">
      <w:numFmt w:val="bullet"/>
      <w:lvlText w:val="•"/>
      <w:lvlJc w:val="left"/>
      <w:pPr>
        <w:ind w:left="2080" w:hanging="231"/>
      </w:pPr>
      <w:rPr>
        <w:rFonts w:hint="default"/>
        <w:lang w:val="en-US" w:eastAsia="en-US" w:bidi="en-US"/>
      </w:rPr>
    </w:lvl>
  </w:abstractNum>
  <w:abstractNum w:abstractNumId="228" w15:restartNumberingAfterBreak="0">
    <w:nsid w:val="6C5F3BE7"/>
    <w:multiLevelType w:val="hybridMultilevel"/>
    <w:tmpl w:val="82649C56"/>
    <w:lvl w:ilvl="0" w:tplc="167611C0">
      <w:numFmt w:val="bullet"/>
      <w:lvlText w:val=""/>
      <w:lvlJc w:val="left"/>
      <w:pPr>
        <w:ind w:left="363" w:hanging="190"/>
      </w:pPr>
      <w:rPr>
        <w:rFonts w:ascii="Symbol" w:eastAsia="Symbol" w:hAnsi="Symbol" w:cs="Symbol" w:hint="default"/>
        <w:w w:val="100"/>
        <w:sz w:val="23"/>
        <w:szCs w:val="23"/>
        <w:lang w:val="en-US" w:eastAsia="en-US" w:bidi="en-US"/>
      </w:rPr>
    </w:lvl>
    <w:lvl w:ilvl="1" w:tplc="3FF2B9B6">
      <w:numFmt w:val="bullet"/>
      <w:lvlText w:val="•"/>
      <w:lvlJc w:val="left"/>
      <w:pPr>
        <w:ind w:left="603" w:hanging="190"/>
      </w:pPr>
      <w:rPr>
        <w:rFonts w:hint="default"/>
        <w:lang w:val="en-US" w:eastAsia="en-US" w:bidi="en-US"/>
      </w:rPr>
    </w:lvl>
    <w:lvl w:ilvl="2" w:tplc="FCD04244">
      <w:numFmt w:val="bullet"/>
      <w:lvlText w:val="•"/>
      <w:lvlJc w:val="left"/>
      <w:pPr>
        <w:ind w:left="847" w:hanging="190"/>
      </w:pPr>
      <w:rPr>
        <w:rFonts w:hint="default"/>
        <w:lang w:val="en-US" w:eastAsia="en-US" w:bidi="en-US"/>
      </w:rPr>
    </w:lvl>
    <w:lvl w:ilvl="3" w:tplc="BF141056">
      <w:numFmt w:val="bullet"/>
      <w:lvlText w:val="•"/>
      <w:lvlJc w:val="left"/>
      <w:pPr>
        <w:ind w:left="1091" w:hanging="190"/>
      </w:pPr>
      <w:rPr>
        <w:rFonts w:hint="default"/>
        <w:lang w:val="en-US" w:eastAsia="en-US" w:bidi="en-US"/>
      </w:rPr>
    </w:lvl>
    <w:lvl w:ilvl="4" w:tplc="028E4DAC">
      <w:numFmt w:val="bullet"/>
      <w:lvlText w:val="•"/>
      <w:lvlJc w:val="left"/>
      <w:pPr>
        <w:ind w:left="1335" w:hanging="190"/>
      </w:pPr>
      <w:rPr>
        <w:rFonts w:hint="default"/>
        <w:lang w:val="en-US" w:eastAsia="en-US" w:bidi="en-US"/>
      </w:rPr>
    </w:lvl>
    <w:lvl w:ilvl="5" w:tplc="488A6610">
      <w:numFmt w:val="bullet"/>
      <w:lvlText w:val="•"/>
      <w:lvlJc w:val="left"/>
      <w:pPr>
        <w:ind w:left="1579" w:hanging="190"/>
      </w:pPr>
      <w:rPr>
        <w:rFonts w:hint="default"/>
        <w:lang w:val="en-US" w:eastAsia="en-US" w:bidi="en-US"/>
      </w:rPr>
    </w:lvl>
    <w:lvl w:ilvl="6" w:tplc="D1B49BEA">
      <w:numFmt w:val="bullet"/>
      <w:lvlText w:val="•"/>
      <w:lvlJc w:val="left"/>
      <w:pPr>
        <w:ind w:left="1822" w:hanging="190"/>
      </w:pPr>
      <w:rPr>
        <w:rFonts w:hint="default"/>
        <w:lang w:val="en-US" w:eastAsia="en-US" w:bidi="en-US"/>
      </w:rPr>
    </w:lvl>
    <w:lvl w:ilvl="7" w:tplc="0E262D2E">
      <w:numFmt w:val="bullet"/>
      <w:lvlText w:val="•"/>
      <w:lvlJc w:val="left"/>
      <w:pPr>
        <w:ind w:left="2066" w:hanging="190"/>
      </w:pPr>
      <w:rPr>
        <w:rFonts w:hint="default"/>
        <w:lang w:val="en-US" w:eastAsia="en-US" w:bidi="en-US"/>
      </w:rPr>
    </w:lvl>
    <w:lvl w:ilvl="8" w:tplc="ADD44BCC">
      <w:numFmt w:val="bullet"/>
      <w:lvlText w:val="•"/>
      <w:lvlJc w:val="left"/>
      <w:pPr>
        <w:ind w:left="2310" w:hanging="190"/>
      </w:pPr>
      <w:rPr>
        <w:rFonts w:hint="default"/>
        <w:lang w:val="en-US" w:eastAsia="en-US" w:bidi="en-US"/>
      </w:rPr>
    </w:lvl>
  </w:abstractNum>
  <w:abstractNum w:abstractNumId="229" w15:restartNumberingAfterBreak="0">
    <w:nsid w:val="6D436F85"/>
    <w:multiLevelType w:val="hybridMultilevel"/>
    <w:tmpl w:val="023C1398"/>
    <w:lvl w:ilvl="0" w:tplc="EC146546">
      <w:numFmt w:val="bullet"/>
      <w:lvlText w:val=""/>
      <w:lvlJc w:val="left"/>
      <w:pPr>
        <w:ind w:left="397" w:hanging="291"/>
      </w:pPr>
      <w:rPr>
        <w:rFonts w:ascii="Symbol" w:eastAsia="Symbol" w:hAnsi="Symbol" w:cs="Symbol" w:hint="default"/>
        <w:w w:val="100"/>
        <w:sz w:val="23"/>
        <w:szCs w:val="23"/>
        <w:lang w:val="en-US" w:eastAsia="en-US" w:bidi="en-US"/>
      </w:rPr>
    </w:lvl>
    <w:lvl w:ilvl="1" w:tplc="9EFCD248">
      <w:numFmt w:val="bullet"/>
      <w:lvlText w:val="•"/>
      <w:lvlJc w:val="left"/>
      <w:pPr>
        <w:ind w:left="639" w:hanging="291"/>
      </w:pPr>
      <w:rPr>
        <w:rFonts w:hint="default"/>
        <w:lang w:val="en-US" w:eastAsia="en-US" w:bidi="en-US"/>
      </w:rPr>
    </w:lvl>
    <w:lvl w:ilvl="2" w:tplc="8E501054">
      <w:numFmt w:val="bullet"/>
      <w:lvlText w:val="•"/>
      <w:lvlJc w:val="left"/>
      <w:pPr>
        <w:ind w:left="879" w:hanging="291"/>
      </w:pPr>
      <w:rPr>
        <w:rFonts w:hint="default"/>
        <w:lang w:val="en-US" w:eastAsia="en-US" w:bidi="en-US"/>
      </w:rPr>
    </w:lvl>
    <w:lvl w:ilvl="3" w:tplc="B8C0219C">
      <w:numFmt w:val="bullet"/>
      <w:lvlText w:val="•"/>
      <w:lvlJc w:val="left"/>
      <w:pPr>
        <w:ind w:left="1119" w:hanging="291"/>
      </w:pPr>
      <w:rPr>
        <w:rFonts w:hint="default"/>
        <w:lang w:val="en-US" w:eastAsia="en-US" w:bidi="en-US"/>
      </w:rPr>
    </w:lvl>
    <w:lvl w:ilvl="4" w:tplc="D17C1970">
      <w:numFmt w:val="bullet"/>
      <w:lvlText w:val="•"/>
      <w:lvlJc w:val="left"/>
      <w:pPr>
        <w:ind w:left="1359" w:hanging="291"/>
      </w:pPr>
      <w:rPr>
        <w:rFonts w:hint="default"/>
        <w:lang w:val="en-US" w:eastAsia="en-US" w:bidi="en-US"/>
      </w:rPr>
    </w:lvl>
    <w:lvl w:ilvl="5" w:tplc="502E7C1A">
      <w:numFmt w:val="bullet"/>
      <w:lvlText w:val="•"/>
      <w:lvlJc w:val="left"/>
      <w:pPr>
        <w:ind w:left="1599" w:hanging="291"/>
      </w:pPr>
      <w:rPr>
        <w:rFonts w:hint="default"/>
        <w:lang w:val="en-US" w:eastAsia="en-US" w:bidi="en-US"/>
      </w:rPr>
    </w:lvl>
    <w:lvl w:ilvl="6" w:tplc="54D6179E">
      <w:numFmt w:val="bullet"/>
      <w:lvlText w:val="•"/>
      <w:lvlJc w:val="left"/>
      <w:pPr>
        <w:ind w:left="1838" w:hanging="291"/>
      </w:pPr>
      <w:rPr>
        <w:rFonts w:hint="default"/>
        <w:lang w:val="en-US" w:eastAsia="en-US" w:bidi="en-US"/>
      </w:rPr>
    </w:lvl>
    <w:lvl w:ilvl="7" w:tplc="7CE6FF1E">
      <w:numFmt w:val="bullet"/>
      <w:lvlText w:val="•"/>
      <w:lvlJc w:val="left"/>
      <w:pPr>
        <w:ind w:left="2078" w:hanging="291"/>
      </w:pPr>
      <w:rPr>
        <w:rFonts w:hint="default"/>
        <w:lang w:val="en-US" w:eastAsia="en-US" w:bidi="en-US"/>
      </w:rPr>
    </w:lvl>
    <w:lvl w:ilvl="8" w:tplc="E0362868">
      <w:numFmt w:val="bullet"/>
      <w:lvlText w:val="•"/>
      <w:lvlJc w:val="left"/>
      <w:pPr>
        <w:ind w:left="2318" w:hanging="291"/>
      </w:pPr>
      <w:rPr>
        <w:rFonts w:hint="default"/>
        <w:lang w:val="en-US" w:eastAsia="en-US" w:bidi="en-US"/>
      </w:rPr>
    </w:lvl>
  </w:abstractNum>
  <w:abstractNum w:abstractNumId="230" w15:restartNumberingAfterBreak="0">
    <w:nsid w:val="6D994D38"/>
    <w:multiLevelType w:val="hybridMultilevel"/>
    <w:tmpl w:val="56FC73C6"/>
    <w:lvl w:ilvl="0" w:tplc="D094475A">
      <w:numFmt w:val="bullet"/>
      <w:lvlText w:val=""/>
      <w:lvlJc w:val="left"/>
      <w:pPr>
        <w:ind w:left="823" w:hanging="360"/>
      </w:pPr>
      <w:rPr>
        <w:rFonts w:ascii="Symbol" w:eastAsia="Symbol" w:hAnsi="Symbol" w:cs="Symbol" w:hint="default"/>
        <w:w w:val="100"/>
        <w:sz w:val="22"/>
        <w:szCs w:val="22"/>
        <w:lang w:val="en-US" w:eastAsia="en-US" w:bidi="en-US"/>
      </w:rPr>
    </w:lvl>
    <w:lvl w:ilvl="1" w:tplc="A3E2A30C">
      <w:numFmt w:val="bullet"/>
      <w:lvlText w:val="•"/>
      <w:lvlJc w:val="left"/>
      <w:pPr>
        <w:ind w:left="1504" w:hanging="360"/>
      </w:pPr>
      <w:rPr>
        <w:rFonts w:hint="default"/>
        <w:lang w:val="en-US" w:eastAsia="en-US" w:bidi="en-US"/>
      </w:rPr>
    </w:lvl>
    <w:lvl w:ilvl="2" w:tplc="7F3CA982">
      <w:numFmt w:val="bullet"/>
      <w:lvlText w:val="•"/>
      <w:lvlJc w:val="left"/>
      <w:pPr>
        <w:ind w:left="2189" w:hanging="360"/>
      </w:pPr>
      <w:rPr>
        <w:rFonts w:hint="default"/>
        <w:lang w:val="en-US" w:eastAsia="en-US" w:bidi="en-US"/>
      </w:rPr>
    </w:lvl>
    <w:lvl w:ilvl="3" w:tplc="6DCEEECC">
      <w:numFmt w:val="bullet"/>
      <w:lvlText w:val="•"/>
      <w:lvlJc w:val="left"/>
      <w:pPr>
        <w:ind w:left="2874" w:hanging="360"/>
      </w:pPr>
      <w:rPr>
        <w:rFonts w:hint="default"/>
        <w:lang w:val="en-US" w:eastAsia="en-US" w:bidi="en-US"/>
      </w:rPr>
    </w:lvl>
    <w:lvl w:ilvl="4" w:tplc="990E2F74">
      <w:numFmt w:val="bullet"/>
      <w:lvlText w:val="•"/>
      <w:lvlJc w:val="left"/>
      <w:pPr>
        <w:ind w:left="3559" w:hanging="360"/>
      </w:pPr>
      <w:rPr>
        <w:rFonts w:hint="default"/>
        <w:lang w:val="en-US" w:eastAsia="en-US" w:bidi="en-US"/>
      </w:rPr>
    </w:lvl>
    <w:lvl w:ilvl="5" w:tplc="E856C134">
      <w:numFmt w:val="bullet"/>
      <w:lvlText w:val="•"/>
      <w:lvlJc w:val="left"/>
      <w:pPr>
        <w:ind w:left="4244" w:hanging="360"/>
      </w:pPr>
      <w:rPr>
        <w:rFonts w:hint="default"/>
        <w:lang w:val="en-US" w:eastAsia="en-US" w:bidi="en-US"/>
      </w:rPr>
    </w:lvl>
    <w:lvl w:ilvl="6" w:tplc="6E646906">
      <w:numFmt w:val="bullet"/>
      <w:lvlText w:val="•"/>
      <w:lvlJc w:val="left"/>
      <w:pPr>
        <w:ind w:left="4928" w:hanging="360"/>
      </w:pPr>
      <w:rPr>
        <w:rFonts w:hint="default"/>
        <w:lang w:val="en-US" w:eastAsia="en-US" w:bidi="en-US"/>
      </w:rPr>
    </w:lvl>
    <w:lvl w:ilvl="7" w:tplc="633080BC">
      <w:numFmt w:val="bullet"/>
      <w:lvlText w:val="•"/>
      <w:lvlJc w:val="left"/>
      <w:pPr>
        <w:ind w:left="5613" w:hanging="360"/>
      </w:pPr>
      <w:rPr>
        <w:rFonts w:hint="default"/>
        <w:lang w:val="en-US" w:eastAsia="en-US" w:bidi="en-US"/>
      </w:rPr>
    </w:lvl>
    <w:lvl w:ilvl="8" w:tplc="4420E45C">
      <w:numFmt w:val="bullet"/>
      <w:lvlText w:val="•"/>
      <w:lvlJc w:val="left"/>
      <w:pPr>
        <w:ind w:left="6298" w:hanging="360"/>
      </w:pPr>
      <w:rPr>
        <w:rFonts w:hint="default"/>
        <w:lang w:val="en-US" w:eastAsia="en-US" w:bidi="en-US"/>
      </w:rPr>
    </w:lvl>
  </w:abstractNum>
  <w:abstractNum w:abstractNumId="231" w15:restartNumberingAfterBreak="0">
    <w:nsid w:val="6DD1498F"/>
    <w:multiLevelType w:val="hybridMultilevel"/>
    <w:tmpl w:val="68D89176"/>
    <w:lvl w:ilvl="0" w:tplc="F4645F66">
      <w:numFmt w:val="bullet"/>
      <w:lvlText w:val=""/>
      <w:lvlJc w:val="left"/>
      <w:pPr>
        <w:ind w:left="1860" w:hanging="301"/>
      </w:pPr>
      <w:rPr>
        <w:rFonts w:ascii="Symbol" w:eastAsia="Symbol" w:hAnsi="Symbol" w:cs="Symbol" w:hint="default"/>
        <w:w w:val="100"/>
        <w:sz w:val="22"/>
        <w:szCs w:val="22"/>
        <w:lang w:val="en-US" w:eastAsia="en-US" w:bidi="en-US"/>
      </w:rPr>
    </w:lvl>
    <w:lvl w:ilvl="1" w:tplc="4A785D7A">
      <w:numFmt w:val="bullet"/>
      <w:lvlText w:val="o"/>
      <w:lvlJc w:val="left"/>
      <w:pPr>
        <w:ind w:left="2000" w:hanging="361"/>
      </w:pPr>
      <w:rPr>
        <w:rFonts w:ascii="Courier New" w:eastAsia="Courier New" w:hAnsi="Courier New" w:cs="Courier New" w:hint="default"/>
        <w:w w:val="100"/>
        <w:sz w:val="22"/>
        <w:szCs w:val="22"/>
        <w:lang w:val="en-US" w:eastAsia="en-US" w:bidi="en-US"/>
      </w:rPr>
    </w:lvl>
    <w:lvl w:ilvl="2" w:tplc="9EE8AACC">
      <w:numFmt w:val="bullet"/>
      <w:lvlText w:val=""/>
      <w:lvlJc w:val="left"/>
      <w:pPr>
        <w:ind w:left="2720" w:hanging="360"/>
      </w:pPr>
      <w:rPr>
        <w:rFonts w:ascii="Symbol" w:eastAsia="Symbol" w:hAnsi="Symbol" w:cs="Symbol" w:hint="default"/>
        <w:b/>
        <w:bCs/>
        <w:color w:val="1096D3"/>
        <w:w w:val="100"/>
        <w:sz w:val="22"/>
        <w:szCs w:val="22"/>
        <w:lang w:val="en-US" w:eastAsia="en-US" w:bidi="en-US"/>
      </w:rPr>
    </w:lvl>
    <w:lvl w:ilvl="3" w:tplc="D668E382">
      <w:numFmt w:val="bullet"/>
      <w:lvlText w:val="•"/>
      <w:lvlJc w:val="left"/>
      <w:pPr>
        <w:ind w:left="3768" w:hanging="360"/>
      </w:pPr>
      <w:rPr>
        <w:rFonts w:hint="default"/>
        <w:lang w:val="en-US" w:eastAsia="en-US" w:bidi="en-US"/>
      </w:rPr>
    </w:lvl>
    <w:lvl w:ilvl="4" w:tplc="98A8155C">
      <w:numFmt w:val="bullet"/>
      <w:lvlText w:val="•"/>
      <w:lvlJc w:val="left"/>
      <w:pPr>
        <w:ind w:left="4816" w:hanging="360"/>
      </w:pPr>
      <w:rPr>
        <w:rFonts w:hint="default"/>
        <w:lang w:val="en-US" w:eastAsia="en-US" w:bidi="en-US"/>
      </w:rPr>
    </w:lvl>
    <w:lvl w:ilvl="5" w:tplc="C71AB6F6">
      <w:numFmt w:val="bullet"/>
      <w:lvlText w:val="•"/>
      <w:lvlJc w:val="left"/>
      <w:pPr>
        <w:ind w:left="5864" w:hanging="360"/>
      </w:pPr>
      <w:rPr>
        <w:rFonts w:hint="default"/>
        <w:lang w:val="en-US" w:eastAsia="en-US" w:bidi="en-US"/>
      </w:rPr>
    </w:lvl>
    <w:lvl w:ilvl="6" w:tplc="7B6C3CF4">
      <w:numFmt w:val="bullet"/>
      <w:lvlText w:val="•"/>
      <w:lvlJc w:val="left"/>
      <w:pPr>
        <w:ind w:left="6913" w:hanging="360"/>
      </w:pPr>
      <w:rPr>
        <w:rFonts w:hint="default"/>
        <w:lang w:val="en-US" w:eastAsia="en-US" w:bidi="en-US"/>
      </w:rPr>
    </w:lvl>
    <w:lvl w:ilvl="7" w:tplc="A9F01034">
      <w:numFmt w:val="bullet"/>
      <w:lvlText w:val="•"/>
      <w:lvlJc w:val="left"/>
      <w:pPr>
        <w:ind w:left="7961" w:hanging="360"/>
      </w:pPr>
      <w:rPr>
        <w:rFonts w:hint="default"/>
        <w:lang w:val="en-US" w:eastAsia="en-US" w:bidi="en-US"/>
      </w:rPr>
    </w:lvl>
    <w:lvl w:ilvl="8" w:tplc="17F80036">
      <w:numFmt w:val="bullet"/>
      <w:lvlText w:val="•"/>
      <w:lvlJc w:val="left"/>
      <w:pPr>
        <w:ind w:left="9009" w:hanging="360"/>
      </w:pPr>
      <w:rPr>
        <w:rFonts w:hint="default"/>
        <w:lang w:val="en-US" w:eastAsia="en-US" w:bidi="en-US"/>
      </w:rPr>
    </w:lvl>
  </w:abstractNum>
  <w:abstractNum w:abstractNumId="232" w15:restartNumberingAfterBreak="0">
    <w:nsid w:val="6DDE3406"/>
    <w:multiLevelType w:val="hybridMultilevel"/>
    <w:tmpl w:val="E44A9808"/>
    <w:lvl w:ilvl="0" w:tplc="304EAE1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E0B75D5"/>
    <w:multiLevelType w:val="multilevel"/>
    <w:tmpl w:val="8192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E667D0D"/>
    <w:multiLevelType w:val="hybridMultilevel"/>
    <w:tmpl w:val="4D74D0AC"/>
    <w:lvl w:ilvl="0" w:tplc="CF267B86">
      <w:numFmt w:val="bullet"/>
      <w:lvlText w:val=""/>
      <w:lvlJc w:val="left"/>
      <w:pPr>
        <w:ind w:left="467" w:hanging="360"/>
      </w:pPr>
      <w:rPr>
        <w:rFonts w:ascii="Symbol" w:eastAsia="Symbol" w:hAnsi="Symbol" w:cs="Symbol" w:hint="default"/>
        <w:w w:val="100"/>
        <w:sz w:val="23"/>
        <w:szCs w:val="23"/>
        <w:lang w:val="en-US" w:eastAsia="en-US" w:bidi="en-US"/>
      </w:rPr>
    </w:lvl>
    <w:lvl w:ilvl="1" w:tplc="4CF6DE12">
      <w:numFmt w:val="bullet"/>
      <w:lvlText w:val="•"/>
      <w:lvlJc w:val="left"/>
      <w:pPr>
        <w:ind w:left="650" w:hanging="360"/>
      </w:pPr>
      <w:rPr>
        <w:rFonts w:hint="default"/>
        <w:lang w:val="en-US" w:eastAsia="en-US" w:bidi="en-US"/>
      </w:rPr>
    </w:lvl>
    <w:lvl w:ilvl="2" w:tplc="1638E538">
      <w:numFmt w:val="bullet"/>
      <w:lvlText w:val="•"/>
      <w:lvlJc w:val="left"/>
      <w:pPr>
        <w:ind w:left="840" w:hanging="360"/>
      </w:pPr>
      <w:rPr>
        <w:rFonts w:hint="default"/>
        <w:lang w:val="en-US" w:eastAsia="en-US" w:bidi="en-US"/>
      </w:rPr>
    </w:lvl>
    <w:lvl w:ilvl="3" w:tplc="4550920E">
      <w:numFmt w:val="bullet"/>
      <w:lvlText w:val="•"/>
      <w:lvlJc w:val="left"/>
      <w:pPr>
        <w:ind w:left="1030" w:hanging="360"/>
      </w:pPr>
      <w:rPr>
        <w:rFonts w:hint="default"/>
        <w:lang w:val="en-US" w:eastAsia="en-US" w:bidi="en-US"/>
      </w:rPr>
    </w:lvl>
    <w:lvl w:ilvl="4" w:tplc="B41C373A">
      <w:numFmt w:val="bullet"/>
      <w:lvlText w:val="•"/>
      <w:lvlJc w:val="left"/>
      <w:pPr>
        <w:ind w:left="1220" w:hanging="360"/>
      </w:pPr>
      <w:rPr>
        <w:rFonts w:hint="default"/>
        <w:lang w:val="en-US" w:eastAsia="en-US" w:bidi="en-US"/>
      </w:rPr>
    </w:lvl>
    <w:lvl w:ilvl="5" w:tplc="17C06C76">
      <w:numFmt w:val="bullet"/>
      <w:lvlText w:val="•"/>
      <w:lvlJc w:val="left"/>
      <w:pPr>
        <w:ind w:left="1410" w:hanging="360"/>
      </w:pPr>
      <w:rPr>
        <w:rFonts w:hint="default"/>
        <w:lang w:val="en-US" w:eastAsia="en-US" w:bidi="en-US"/>
      </w:rPr>
    </w:lvl>
    <w:lvl w:ilvl="6" w:tplc="50FA0440">
      <w:numFmt w:val="bullet"/>
      <w:lvlText w:val="•"/>
      <w:lvlJc w:val="left"/>
      <w:pPr>
        <w:ind w:left="1600" w:hanging="360"/>
      </w:pPr>
      <w:rPr>
        <w:rFonts w:hint="default"/>
        <w:lang w:val="en-US" w:eastAsia="en-US" w:bidi="en-US"/>
      </w:rPr>
    </w:lvl>
    <w:lvl w:ilvl="7" w:tplc="85C8CB68">
      <w:numFmt w:val="bullet"/>
      <w:lvlText w:val="•"/>
      <w:lvlJc w:val="left"/>
      <w:pPr>
        <w:ind w:left="1790" w:hanging="360"/>
      </w:pPr>
      <w:rPr>
        <w:rFonts w:hint="default"/>
        <w:lang w:val="en-US" w:eastAsia="en-US" w:bidi="en-US"/>
      </w:rPr>
    </w:lvl>
    <w:lvl w:ilvl="8" w:tplc="14707FD4">
      <w:numFmt w:val="bullet"/>
      <w:lvlText w:val="•"/>
      <w:lvlJc w:val="left"/>
      <w:pPr>
        <w:ind w:left="1980" w:hanging="360"/>
      </w:pPr>
      <w:rPr>
        <w:rFonts w:hint="default"/>
        <w:lang w:val="en-US" w:eastAsia="en-US" w:bidi="en-US"/>
      </w:rPr>
    </w:lvl>
  </w:abstractNum>
  <w:abstractNum w:abstractNumId="235" w15:restartNumberingAfterBreak="0">
    <w:nsid w:val="6E7847BD"/>
    <w:multiLevelType w:val="hybridMultilevel"/>
    <w:tmpl w:val="D282572C"/>
    <w:lvl w:ilvl="0" w:tplc="BDB2DB0C">
      <w:numFmt w:val="bullet"/>
      <w:lvlText w:val=""/>
      <w:lvlJc w:val="left"/>
      <w:pPr>
        <w:ind w:left="483" w:hanging="360"/>
      </w:pPr>
      <w:rPr>
        <w:rFonts w:ascii="Symbol" w:eastAsia="Symbol" w:hAnsi="Symbol" w:cs="Symbol" w:hint="default"/>
        <w:w w:val="100"/>
        <w:sz w:val="23"/>
        <w:szCs w:val="23"/>
        <w:lang w:val="en-US" w:eastAsia="en-US" w:bidi="en-US"/>
      </w:rPr>
    </w:lvl>
    <w:lvl w:ilvl="1" w:tplc="0860A09A">
      <w:numFmt w:val="bullet"/>
      <w:lvlText w:val="•"/>
      <w:lvlJc w:val="left"/>
      <w:pPr>
        <w:ind w:left="668" w:hanging="360"/>
      </w:pPr>
      <w:rPr>
        <w:rFonts w:hint="default"/>
        <w:lang w:val="en-US" w:eastAsia="en-US" w:bidi="en-US"/>
      </w:rPr>
    </w:lvl>
    <w:lvl w:ilvl="2" w:tplc="DF2E9C4C">
      <w:numFmt w:val="bullet"/>
      <w:lvlText w:val="•"/>
      <w:lvlJc w:val="left"/>
      <w:pPr>
        <w:ind w:left="856" w:hanging="360"/>
      </w:pPr>
      <w:rPr>
        <w:rFonts w:hint="default"/>
        <w:lang w:val="en-US" w:eastAsia="en-US" w:bidi="en-US"/>
      </w:rPr>
    </w:lvl>
    <w:lvl w:ilvl="3" w:tplc="95DA5E0E">
      <w:numFmt w:val="bullet"/>
      <w:lvlText w:val="•"/>
      <w:lvlJc w:val="left"/>
      <w:pPr>
        <w:ind w:left="1044" w:hanging="360"/>
      </w:pPr>
      <w:rPr>
        <w:rFonts w:hint="default"/>
        <w:lang w:val="en-US" w:eastAsia="en-US" w:bidi="en-US"/>
      </w:rPr>
    </w:lvl>
    <w:lvl w:ilvl="4" w:tplc="C4DE18A6">
      <w:numFmt w:val="bullet"/>
      <w:lvlText w:val="•"/>
      <w:lvlJc w:val="left"/>
      <w:pPr>
        <w:ind w:left="1232" w:hanging="360"/>
      </w:pPr>
      <w:rPr>
        <w:rFonts w:hint="default"/>
        <w:lang w:val="en-US" w:eastAsia="en-US" w:bidi="en-US"/>
      </w:rPr>
    </w:lvl>
    <w:lvl w:ilvl="5" w:tplc="E5C0941E">
      <w:numFmt w:val="bullet"/>
      <w:lvlText w:val="•"/>
      <w:lvlJc w:val="left"/>
      <w:pPr>
        <w:ind w:left="1420" w:hanging="360"/>
      </w:pPr>
      <w:rPr>
        <w:rFonts w:hint="default"/>
        <w:lang w:val="en-US" w:eastAsia="en-US" w:bidi="en-US"/>
      </w:rPr>
    </w:lvl>
    <w:lvl w:ilvl="6" w:tplc="DA1AA1BA">
      <w:numFmt w:val="bullet"/>
      <w:lvlText w:val="•"/>
      <w:lvlJc w:val="left"/>
      <w:pPr>
        <w:ind w:left="1608" w:hanging="360"/>
      </w:pPr>
      <w:rPr>
        <w:rFonts w:hint="default"/>
        <w:lang w:val="en-US" w:eastAsia="en-US" w:bidi="en-US"/>
      </w:rPr>
    </w:lvl>
    <w:lvl w:ilvl="7" w:tplc="F830E780">
      <w:numFmt w:val="bullet"/>
      <w:lvlText w:val="•"/>
      <w:lvlJc w:val="left"/>
      <w:pPr>
        <w:ind w:left="1796" w:hanging="360"/>
      </w:pPr>
      <w:rPr>
        <w:rFonts w:hint="default"/>
        <w:lang w:val="en-US" w:eastAsia="en-US" w:bidi="en-US"/>
      </w:rPr>
    </w:lvl>
    <w:lvl w:ilvl="8" w:tplc="AAF8646E">
      <w:numFmt w:val="bullet"/>
      <w:lvlText w:val="•"/>
      <w:lvlJc w:val="left"/>
      <w:pPr>
        <w:ind w:left="1984" w:hanging="360"/>
      </w:pPr>
      <w:rPr>
        <w:rFonts w:hint="default"/>
        <w:lang w:val="en-US" w:eastAsia="en-US" w:bidi="en-US"/>
      </w:rPr>
    </w:lvl>
  </w:abstractNum>
  <w:abstractNum w:abstractNumId="236" w15:restartNumberingAfterBreak="0">
    <w:nsid w:val="6E7D7B87"/>
    <w:multiLevelType w:val="hybridMultilevel"/>
    <w:tmpl w:val="9FF29B1E"/>
    <w:lvl w:ilvl="0" w:tplc="486E23B2">
      <w:numFmt w:val="bullet"/>
      <w:lvlText w:val=""/>
      <w:lvlJc w:val="left"/>
      <w:pPr>
        <w:ind w:left="363" w:hanging="284"/>
      </w:pPr>
      <w:rPr>
        <w:rFonts w:ascii="Symbol" w:eastAsia="Symbol" w:hAnsi="Symbol" w:cs="Symbol" w:hint="default"/>
        <w:w w:val="100"/>
        <w:sz w:val="23"/>
        <w:szCs w:val="23"/>
        <w:lang w:val="en-US" w:eastAsia="en-US" w:bidi="en-US"/>
      </w:rPr>
    </w:lvl>
    <w:lvl w:ilvl="1" w:tplc="ED42A484">
      <w:numFmt w:val="bullet"/>
      <w:lvlText w:val="•"/>
      <w:lvlJc w:val="left"/>
      <w:pPr>
        <w:ind w:left="603" w:hanging="284"/>
      </w:pPr>
      <w:rPr>
        <w:rFonts w:hint="default"/>
        <w:lang w:val="en-US" w:eastAsia="en-US" w:bidi="en-US"/>
      </w:rPr>
    </w:lvl>
    <w:lvl w:ilvl="2" w:tplc="EFF4EA32">
      <w:numFmt w:val="bullet"/>
      <w:lvlText w:val="•"/>
      <w:lvlJc w:val="left"/>
      <w:pPr>
        <w:ind w:left="847" w:hanging="284"/>
      </w:pPr>
      <w:rPr>
        <w:rFonts w:hint="default"/>
        <w:lang w:val="en-US" w:eastAsia="en-US" w:bidi="en-US"/>
      </w:rPr>
    </w:lvl>
    <w:lvl w:ilvl="3" w:tplc="2E5854A4">
      <w:numFmt w:val="bullet"/>
      <w:lvlText w:val="•"/>
      <w:lvlJc w:val="left"/>
      <w:pPr>
        <w:ind w:left="1091" w:hanging="284"/>
      </w:pPr>
      <w:rPr>
        <w:rFonts w:hint="default"/>
        <w:lang w:val="en-US" w:eastAsia="en-US" w:bidi="en-US"/>
      </w:rPr>
    </w:lvl>
    <w:lvl w:ilvl="4" w:tplc="8A7ADECA">
      <w:numFmt w:val="bullet"/>
      <w:lvlText w:val="•"/>
      <w:lvlJc w:val="left"/>
      <w:pPr>
        <w:ind w:left="1335" w:hanging="284"/>
      </w:pPr>
      <w:rPr>
        <w:rFonts w:hint="default"/>
        <w:lang w:val="en-US" w:eastAsia="en-US" w:bidi="en-US"/>
      </w:rPr>
    </w:lvl>
    <w:lvl w:ilvl="5" w:tplc="9F3C6354">
      <w:numFmt w:val="bullet"/>
      <w:lvlText w:val="•"/>
      <w:lvlJc w:val="left"/>
      <w:pPr>
        <w:ind w:left="1579" w:hanging="284"/>
      </w:pPr>
      <w:rPr>
        <w:rFonts w:hint="default"/>
        <w:lang w:val="en-US" w:eastAsia="en-US" w:bidi="en-US"/>
      </w:rPr>
    </w:lvl>
    <w:lvl w:ilvl="6" w:tplc="E472A878">
      <w:numFmt w:val="bullet"/>
      <w:lvlText w:val="•"/>
      <w:lvlJc w:val="left"/>
      <w:pPr>
        <w:ind w:left="1822" w:hanging="284"/>
      </w:pPr>
      <w:rPr>
        <w:rFonts w:hint="default"/>
        <w:lang w:val="en-US" w:eastAsia="en-US" w:bidi="en-US"/>
      </w:rPr>
    </w:lvl>
    <w:lvl w:ilvl="7" w:tplc="AEA8E876">
      <w:numFmt w:val="bullet"/>
      <w:lvlText w:val="•"/>
      <w:lvlJc w:val="left"/>
      <w:pPr>
        <w:ind w:left="2066" w:hanging="284"/>
      </w:pPr>
      <w:rPr>
        <w:rFonts w:hint="default"/>
        <w:lang w:val="en-US" w:eastAsia="en-US" w:bidi="en-US"/>
      </w:rPr>
    </w:lvl>
    <w:lvl w:ilvl="8" w:tplc="89364512">
      <w:numFmt w:val="bullet"/>
      <w:lvlText w:val="•"/>
      <w:lvlJc w:val="left"/>
      <w:pPr>
        <w:ind w:left="2310" w:hanging="284"/>
      </w:pPr>
      <w:rPr>
        <w:rFonts w:hint="default"/>
        <w:lang w:val="en-US" w:eastAsia="en-US" w:bidi="en-US"/>
      </w:rPr>
    </w:lvl>
  </w:abstractNum>
  <w:abstractNum w:abstractNumId="237" w15:restartNumberingAfterBreak="0">
    <w:nsid w:val="6EBA33C3"/>
    <w:multiLevelType w:val="hybridMultilevel"/>
    <w:tmpl w:val="0518C026"/>
    <w:lvl w:ilvl="0" w:tplc="FAD69C88">
      <w:numFmt w:val="bullet"/>
      <w:lvlText w:val=""/>
      <w:lvlJc w:val="left"/>
      <w:pPr>
        <w:ind w:left="411" w:hanging="363"/>
      </w:pPr>
      <w:rPr>
        <w:rFonts w:ascii="Symbol" w:eastAsia="Symbol" w:hAnsi="Symbol" w:cs="Symbol" w:hint="default"/>
        <w:w w:val="100"/>
        <w:sz w:val="23"/>
        <w:szCs w:val="23"/>
        <w:lang w:val="en-US" w:eastAsia="en-US" w:bidi="en-US"/>
      </w:rPr>
    </w:lvl>
    <w:lvl w:ilvl="1" w:tplc="BC24300A">
      <w:numFmt w:val="bullet"/>
      <w:lvlText w:val="•"/>
      <w:lvlJc w:val="left"/>
      <w:pPr>
        <w:ind w:left="657" w:hanging="363"/>
      </w:pPr>
      <w:rPr>
        <w:rFonts w:hint="default"/>
        <w:lang w:val="en-US" w:eastAsia="en-US" w:bidi="en-US"/>
      </w:rPr>
    </w:lvl>
    <w:lvl w:ilvl="2" w:tplc="694045B8">
      <w:numFmt w:val="bullet"/>
      <w:lvlText w:val="•"/>
      <w:lvlJc w:val="left"/>
      <w:pPr>
        <w:ind w:left="895" w:hanging="363"/>
      </w:pPr>
      <w:rPr>
        <w:rFonts w:hint="default"/>
        <w:lang w:val="en-US" w:eastAsia="en-US" w:bidi="en-US"/>
      </w:rPr>
    </w:lvl>
    <w:lvl w:ilvl="3" w:tplc="FB626C20">
      <w:numFmt w:val="bullet"/>
      <w:lvlText w:val="•"/>
      <w:lvlJc w:val="left"/>
      <w:pPr>
        <w:ind w:left="1133" w:hanging="363"/>
      </w:pPr>
      <w:rPr>
        <w:rFonts w:hint="default"/>
        <w:lang w:val="en-US" w:eastAsia="en-US" w:bidi="en-US"/>
      </w:rPr>
    </w:lvl>
    <w:lvl w:ilvl="4" w:tplc="81B6BE96">
      <w:numFmt w:val="bullet"/>
      <w:lvlText w:val="•"/>
      <w:lvlJc w:val="left"/>
      <w:pPr>
        <w:ind w:left="1371" w:hanging="363"/>
      </w:pPr>
      <w:rPr>
        <w:rFonts w:hint="default"/>
        <w:lang w:val="en-US" w:eastAsia="en-US" w:bidi="en-US"/>
      </w:rPr>
    </w:lvl>
    <w:lvl w:ilvl="5" w:tplc="3AA4005C">
      <w:numFmt w:val="bullet"/>
      <w:lvlText w:val="•"/>
      <w:lvlJc w:val="left"/>
      <w:pPr>
        <w:ind w:left="1609" w:hanging="363"/>
      </w:pPr>
      <w:rPr>
        <w:rFonts w:hint="default"/>
        <w:lang w:val="en-US" w:eastAsia="en-US" w:bidi="en-US"/>
      </w:rPr>
    </w:lvl>
    <w:lvl w:ilvl="6" w:tplc="3A321C2E">
      <w:numFmt w:val="bullet"/>
      <w:lvlText w:val="•"/>
      <w:lvlJc w:val="left"/>
      <w:pPr>
        <w:ind w:left="1846" w:hanging="363"/>
      </w:pPr>
      <w:rPr>
        <w:rFonts w:hint="default"/>
        <w:lang w:val="en-US" w:eastAsia="en-US" w:bidi="en-US"/>
      </w:rPr>
    </w:lvl>
    <w:lvl w:ilvl="7" w:tplc="9018884E">
      <w:numFmt w:val="bullet"/>
      <w:lvlText w:val="•"/>
      <w:lvlJc w:val="left"/>
      <w:pPr>
        <w:ind w:left="2084" w:hanging="363"/>
      </w:pPr>
      <w:rPr>
        <w:rFonts w:hint="default"/>
        <w:lang w:val="en-US" w:eastAsia="en-US" w:bidi="en-US"/>
      </w:rPr>
    </w:lvl>
    <w:lvl w:ilvl="8" w:tplc="8098C7CA">
      <w:numFmt w:val="bullet"/>
      <w:lvlText w:val="•"/>
      <w:lvlJc w:val="left"/>
      <w:pPr>
        <w:ind w:left="2322" w:hanging="363"/>
      </w:pPr>
      <w:rPr>
        <w:rFonts w:hint="default"/>
        <w:lang w:val="en-US" w:eastAsia="en-US" w:bidi="en-US"/>
      </w:rPr>
    </w:lvl>
  </w:abstractNum>
  <w:abstractNum w:abstractNumId="238" w15:restartNumberingAfterBreak="0">
    <w:nsid w:val="6ECC677A"/>
    <w:multiLevelType w:val="hybridMultilevel"/>
    <w:tmpl w:val="1932167E"/>
    <w:lvl w:ilvl="0" w:tplc="50F6459A">
      <w:numFmt w:val="bullet"/>
      <w:lvlText w:val=""/>
      <w:lvlJc w:val="left"/>
      <w:pPr>
        <w:ind w:left="337" w:hanging="231"/>
      </w:pPr>
      <w:rPr>
        <w:rFonts w:ascii="Symbol" w:eastAsia="Symbol" w:hAnsi="Symbol" w:cs="Symbol" w:hint="default"/>
        <w:w w:val="100"/>
        <w:sz w:val="23"/>
        <w:szCs w:val="23"/>
        <w:lang w:val="en-US" w:eastAsia="en-US" w:bidi="en-US"/>
      </w:rPr>
    </w:lvl>
    <w:lvl w:ilvl="1" w:tplc="9F80A060">
      <w:numFmt w:val="bullet"/>
      <w:lvlText w:val="•"/>
      <w:lvlJc w:val="left"/>
      <w:pPr>
        <w:ind w:left="557" w:hanging="231"/>
      </w:pPr>
      <w:rPr>
        <w:rFonts w:hint="default"/>
        <w:lang w:val="en-US" w:eastAsia="en-US" w:bidi="en-US"/>
      </w:rPr>
    </w:lvl>
    <w:lvl w:ilvl="2" w:tplc="16F4E832">
      <w:numFmt w:val="bullet"/>
      <w:lvlText w:val="•"/>
      <w:lvlJc w:val="left"/>
      <w:pPr>
        <w:ind w:left="775" w:hanging="231"/>
      </w:pPr>
      <w:rPr>
        <w:rFonts w:hint="default"/>
        <w:lang w:val="en-US" w:eastAsia="en-US" w:bidi="en-US"/>
      </w:rPr>
    </w:lvl>
    <w:lvl w:ilvl="3" w:tplc="4E2A2A1C">
      <w:numFmt w:val="bullet"/>
      <w:lvlText w:val="•"/>
      <w:lvlJc w:val="left"/>
      <w:pPr>
        <w:ind w:left="992" w:hanging="231"/>
      </w:pPr>
      <w:rPr>
        <w:rFonts w:hint="default"/>
        <w:lang w:val="en-US" w:eastAsia="en-US" w:bidi="en-US"/>
      </w:rPr>
    </w:lvl>
    <w:lvl w:ilvl="4" w:tplc="01F0A8D8">
      <w:numFmt w:val="bullet"/>
      <w:lvlText w:val="•"/>
      <w:lvlJc w:val="left"/>
      <w:pPr>
        <w:ind w:left="1210" w:hanging="231"/>
      </w:pPr>
      <w:rPr>
        <w:rFonts w:hint="default"/>
        <w:lang w:val="en-US" w:eastAsia="en-US" w:bidi="en-US"/>
      </w:rPr>
    </w:lvl>
    <w:lvl w:ilvl="5" w:tplc="1BB095CC">
      <w:numFmt w:val="bullet"/>
      <w:lvlText w:val="•"/>
      <w:lvlJc w:val="left"/>
      <w:pPr>
        <w:ind w:left="1427" w:hanging="231"/>
      </w:pPr>
      <w:rPr>
        <w:rFonts w:hint="default"/>
        <w:lang w:val="en-US" w:eastAsia="en-US" w:bidi="en-US"/>
      </w:rPr>
    </w:lvl>
    <w:lvl w:ilvl="6" w:tplc="23FA757E">
      <w:numFmt w:val="bullet"/>
      <w:lvlText w:val="•"/>
      <w:lvlJc w:val="left"/>
      <w:pPr>
        <w:ind w:left="1645" w:hanging="231"/>
      </w:pPr>
      <w:rPr>
        <w:rFonts w:hint="default"/>
        <w:lang w:val="en-US" w:eastAsia="en-US" w:bidi="en-US"/>
      </w:rPr>
    </w:lvl>
    <w:lvl w:ilvl="7" w:tplc="FB2091B4">
      <w:numFmt w:val="bullet"/>
      <w:lvlText w:val="•"/>
      <w:lvlJc w:val="left"/>
      <w:pPr>
        <w:ind w:left="1862" w:hanging="231"/>
      </w:pPr>
      <w:rPr>
        <w:rFonts w:hint="default"/>
        <w:lang w:val="en-US" w:eastAsia="en-US" w:bidi="en-US"/>
      </w:rPr>
    </w:lvl>
    <w:lvl w:ilvl="8" w:tplc="2E2220F2">
      <w:numFmt w:val="bullet"/>
      <w:lvlText w:val="•"/>
      <w:lvlJc w:val="left"/>
      <w:pPr>
        <w:ind w:left="2080" w:hanging="231"/>
      </w:pPr>
      <w:rPr>
        <w:rFonts w:hint="default"/>
        <w:lang w:val="en-US" w:eastAsia="en-US" w:bidi="en-US"/>
      </w:rPr>
    </w:lvl>
  </w:abstractNum>
  <w:abstractNum w:abstractNumId="239" w15:restartNumberingAfterBreak="0">
    <w:nsid w:val="6EE771EF"/>
    <w:multiLevelType w:val="hybridMultilevel"/>
    <w:tmpl w:val="3EA25140"/>
    <w:lvl w:ilvl="0" w:tplc="53D0B7D6">
      <w:numFmt w:val="bullet"/>
      <w:lvlText w:val=""/>
      <w:lvlJc w:val="left"/>
      <w:pPr>
        <w:ind w:left="337" w:hanging="231"/>
      </w:pPr>
      <w:rPr>
        <w:rFonts w:ascii="Symbol" w:eastAsia="Symbol" w:hAnsi="Symbol" w:cs="Symbol" w:hint="default"/>
        <w:w w:val="100"/>
        <w:sz w:val="23"/>
        <w:szCs w:val="23"/>
        <w:lang w:val="en-US" w:eastAsia="en-US" w:bidi="en-US"/>
      </w:rPr>
    </w:lvl>
    <w:lvl w:ilvl="1" w:tplc="420884EA">
      <w:numFmt w:val="bullet"/>
      <w:lvlText w:val="•"/>
      <w:lvlJc w:val="left"/>
      <w:pPr>
        <w:ind w:left="557" w:hanging="231"/>
      </w:pPr>
      <w:rPr>
        <w:rFonts w:hint="default"/>
        <w:lang w:val="en-US" w:eastAsia="en-US" w:bidi="en-US"/>
      </w:rPr>
    </w:lvl>
    <w:lvl w:ilvl="2" w:tplc="631A5716">
      <w:numFmt w:val="bullet"/>
      <w:lvlText w:val="•"/>
      <w:lvlJc w:val="left"/>
      <w:pPr>
        <w:ind w:left="775" w:hanging="231"/>
      </w:pPr>
      <w:rPr>
        <w:rFonts w:hint="default"/>
        <w:lang w:val="en-US" w:eastAsia="en-US" w:bidi="en-US"/>
      </w:rPr>
    </w:lvl>
    <w:lvl w:ilvl="3" w:tplc="82D0E210">
      <w:numFmt w:val="bullet"/>
      <w:lvlText w:val="•"/>
      <w:lvlJc w:val="left"/>
      <w:pPr>
        <w:ind w:left="992" w:hanging="231"/>
      </w:pPr>
      <w:rPr>
        <w:rFonts w:hint="default"/>
        <w:lang w:val="en-US" w:eastAsia="en-US" w:bidi="en-US"/>
      </w:rPr>
    </w:lvl>
    <w:lvl w:ilvl="4" w:tplc="FE6AD49A">
      <w:numFmt w:val="bullet"/>
      <w:lvlText w:val="•"/>
      <w:lvlJc w:val="left"/>
      <w:pPr>
        <w:ind w:left="1210" w:hanging="231"/>
      </w:pPr>
      <w:rPr>
        <w:rFonts w:hint="default"/>
        <w:lang w:val="en-US" w:eastAsia="en-US" w:bidi="en-US"/>
      </w:rPr>
    </w:lvl>
    <w:lvl w:ilvl="5" w:tplc="8F10FDA0">
      <w:numFmt w:val="bullet"/>
      <w:lvlText w:val="•"/>
      <w:lvlJc w:val="left"/>
      <w:pPr>
        <w:ind w:left="1427" w:hanging="231"/>
      </w:pPr>
      <w:rPr>
        <w:rFonts w:hint="default"/>
        <w:lang w:val="en-US" w:eastAsia="en-US" w:bidi="en-US"/>
      </w:rPr>
    </w:lvl>
    <w:lvl w:ilvl="6" w:tplc="AA2861E0">
      <w:numFmt w:val="bullet"/>
      <w:lvlText w:val="•"/>
      <w:lvlJc w:val="left"/>
      <w:pPr>
        <w:ind w:left="1645" w:hanging="231"/>
      </w:pPr>
      <w:rPr>
        <w:rFonts w:hint="default"/>
        <w:lang w:val="en-US" w:eastAsia="en-US" w:bidi="en-US"/>
      </w:rPr>
    </w:lvl>
    <w:lvl w:ilvl="7" w:tplc="2BB8A0E4">
      <w:numFmt w:val="bullet"/>
      <w:lvlText w:val="•"/>
      <w:lvlJc w:val="left"/>
      <w:pPr>
        <w:ind w:left="1862" w:hanging="231"/>
      </w:pPr>
      <w:rPr>
        <w:rFonts w:hint="default"/>
        <w:lang w:val="en-US" w:eastAsia="en-US" w:bidi="en-US"/>
      </w:rPr>
    </w:lvl>
    <w:lvl w:ilvl="8" w:tplc="D01EBC06">
      <w:numFmt w:val="bullet"/>
      <w:lvlText w:val="•"/>
      <w:lvlJc w:val="left"/>
      <w:pPr>
        <w:ind w:left="2080" w:hanging="231"/>
      </w:pPr>
      <w:rPr>
        <w:rFonts w:hint="default"/>
        <w:lang w:val="en-US" w:eastAsia="en-US" w:bidi="en-US"/>
      </w:rPr>
    </w:lvl>
  </w:abstractNum>
  <w:abstractNum w:abstractNumId="240" w15:restartNumberingAfterBreak="0">
    <w:nsid w:val="6F2D6E25"/>
    <w:multiLevelType w:val="hybridMultilevel"/>
    <w:tmpl w:val="CE762E06"/>
    <w:lvl w:ilvl="0" w:tplc="1E309A6E">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706A73C3"/>
    <w:multiLevelType w:val="hybridMultilevel"/>
    <w:tmpl w:val="7D54792C"/>
    <w:lvl w:ilvl="0" w:tplc="30A81D46">
      <w:numFmt w:val="bullet"/>
      <w:lvlText w:val=""/>
      <w:lvlJc w:val="left"/>
      <w:pPr>
        <w:ind w:left="416" w:hanging="310"/>
      </w:pPr>
      <w:rPr>
        <w:rFonts w:ascii="Symbol" w:eastAsia="Symbol" w:hAnsi="Symbol" w:cs="Symbol" w:hint="default"/>
        <w:w w:val="100"/>
        <w:sz w:val="23"/>
        <w:szCs w:val="23"/>
        <w:lang w:val="en-US" w:eastAsia="en-US" w:bidi="en-US"/>
      </w:rPr>
    </w:lvl>
    <w:lvl w:ilvl="1" w:tplc="882473AC">
      <w:numFmt w:val="bullet"/>
      <w:lvlText w:val="•"/>
      <w:lvlJc w:val="left"/>
      <w:pPr>
        <w:ind w:left="629" w:hanging="310"/>
      </w:pPr>
      <w:rPr>
        <w:rFonts w:hint="default"/>
        <w:lang w:val="en-US" w:eastAsia="en-US" w:bidi="en-US"/>
      </w:rPr>
    </w:lvl>
    <w:lvl w:ilvl="2" w:tplc="FF005930">
      <w:numFmt w:val="bullet"/>
      <w:lvlText w:val="•"/>
      <w:lvlJc w:val="left"/>
      <w:pPr>
        <w:ind w:left="839" w:hanging="310"/>
      </w:pPr>
      <w:rPr>
        <w:rFonts w:hint="default"/>
        <w:lang w:val="en-US" w:eastAsia="en-US" w:bidi="en-US"/>
      </w:rPr>
    </w:lvl>
    <w:lvl w:ilvl="3" w:tplc="15B06A02">
      <w:numFmt w:val="bullet"/>
      <w:lvlText w:val="•"/>
      <w:lvlJc w:val="left"/>
      <w:pPr>
        <w:ind w:left="1048" w:hanging="310"/>
      </w:pPr>
      <w:rPr>
        <w:rFonts w:hint="default"/>
        <w:lang w:val="en-US" w:eastAsia="en-US" w:bidi="en-US"/>
      </w:rPr>
    </w:lvl>
    <w:lvl w:ilvl="4" w:tplc="6EFAD91E">
      <w:numFmt w:val="bullet"/>
      <w:lvlText w:val="•"/>
      <w:lvlJc w:val="left"/>
      <w:pPr>
        <w:ind w:left="1258" w:hanging="310"/>
      </w:pPr>
      <w:rPr>
        <w:rFonts w:hint="default"/>
        <w:lang w:val="en-US" w:eastAsia="en-US" w:bidi="en-US"/>
      </w:rPr>
    </w:lvl>
    <w:lvl w:ilvl="5" w:tplc="ED5CA08C">
      <w:numFmt w:val="bullet"/>
      <w:lvlText w:val="•"/>
      <w:lvlJc w:val="left"/>
      <w:pPr>
        <w:ind w:left="1467" w:hanging="310"/>
      </w:pPr>
      <w:rPr>
        <w:rFonts w:hint="default"/>
        <w:lang w:val="en-US" w:eastAsia="en-US" w:bidi="en-US"/>
      </w:rPr>
    </w:lvl>
    <w:lvl w:ilvl="6" w:tplc="A4F2415E">
      <w:numFmt w:val="bullet"/>
      <w:lvlText w:val="•"/>
      <w:lvlJc w:val="left"/>
      <w:pPr>
        <w:ind w:left="1677" w:hanging="310"/>
      </w:pPr>
      <w:rPr>
        <w:rFonts w:hint="default"/>
        <w:lang w:val="en-US" w:eastAsia="en-US" w:bidi="en-US"/>
      </w:rPr>
    </w:lvl>
    <w:lvl w:ilvl="7" w:tplc="23666CD0">
      <w:numFmt w:val="bullet"/>
      <w:lvlText w:val="•"/>
      <w:lvlJc w:val="left"/>
      <w:pPr>
        <w:ind w:left="1886" w:hanging="310"/>
      </w:pPr>
      <w:rPr>
        <w:rFonts w:hint="default"/>
        <w:lang w:val="en-US" w:eastAsia="en-US" w:bidi="en-US"/>
      </w:rPr>
    </w:lvl>
    <w:lvl w:ilvl="8" w:tplc="016849F0">
      <w:numFmt w:val="bullet"/>
      <w:lvlText w:val="•"/>
      <w:lvlJc w:val="left"/>
      <w:pPr>
        <w:ind w:left="2096" w:hanging="310"/>
      </w:pPr>
      <w:rPr>
        <w:rFonts w:hint="default"/>
        <w:lang w:val="en-US" w:eastAsia="en-US" w:bidi="en-US"/>
      </w:rPr>
    </w:lvl>
  </w:abstractNum>
  <w:abstractNum w:abstractNumId="242" w15:restartNumberingAfterBreak="0">
    <w:nsid w:val="70F82861"/>
    <w:multiLevelType w:val="hybridMultilevel"/>
    <w:tmpl w:val="B126A560"/>
    <w:lvl w:ilvl="0" w:tplc="D4AECA42">
      <w:numFmt w:val="bullet"/>
      <w:lvlText w:val=""/>
      <w:lvlJc w:val="left"/>
      <w:pPr>
        <w:ind w:left="337" w:hanging="231"/>
      </w:pPr>
      <w:rPr>
        <w:rFonts w:ascii="Symbol" w:eastAsia="Symbol" w:hAnsi="Symbol" w:cs="Symbol" w:hint="default"/>
        <w:w w:val="100"/>
        <w:sz w:val="23"/>
        <w:szCs w:val="23"/>
        <w:lang w:val="en-US" w:eastAsia="en-US" w:bidi="en-US"/>
      </w:rPr>
    </w:lvl>
    <w:lvl w:ilvl="1" w:tplc="CF4C54B2">
      <w:numFmt w:val="bullet"/>
      <w:lvlText w:val="•"/>
      <w:lvlJc w:val="left"/>
      <w:pPr>
        <w:ind w:left="557" w:hanging="231"/>
      </w:pPr>
      <w:rPr>
        <w:rFonts w:hint="default"/>
        <w:lang w:val="en-US" w:eastAsia="en-US" w:bidi="en-US"/>
      </w:rPr>
    </w:lvl>
    <w:lvl w:ilvl="2" w:tplc="C6C8886A">
      <w:numFmt w:val="bullet"/>
      <w:lvlText w:val="•"/>
      <w:lvlJc w:val="left"/>
      <w:pPr>
        <w:ind w:left="775" w:hanging="231"/>
      </w:pPr>
      <w:rPr>
        <w:rFonts w:hint="default"/>
        <w:lang w:val="en-US" w:eastAsia="en-US" w:bidi="en-US"/>
      </w:rPr>
    </w:lvl>
    <w:lvl w:ilvl="3" w:tplc="F080F4E6">
      <w:numFmt w:val="bullet"/>
      <w:lvlText w:val="•"/>
      <w:lvlJc w:val="left"/>
      <w:pPr>
        <w:ind w:left="992" w:hanging="231"/>
      </w:pPr>
      <w:rPr>
        <w:rFonts w:hint="default"/>
        <w:lang w:val="en-US" w:eastAsia="en-US" w:bidi="en-US"/>
      </w:rPr>
    </w:lvl>
    <w:lvl w:ilvl="4" w:tplc="B0E8355E">
      <w:numFmt w:val="bullet"/>
      <w:lvlText w:val="•"/>
      <w:lvlJc w:val="left"/>
      <w:pPr>
        <w:ind w:left="1210" w:hanging="231"/>
      </w:pPr>
      <w:rPr>
        <w:rFonts w:hint="default"/>
        <w:lang w:val="en-US" w:eastAsia="en-US" w:bidi="en-US"/>
      </w:rPr>
    </w:lvl>
    <w:lvl w:ilvl="5" w:tplc="BA9EC162">
      <w:numFmt w:val="bullet"/>
      <w:lvlText w:val="•"/>
      <w:lvlJc w:val="left"/>
      <w:pPr>
        <w:ind w:left="1427" w:hanging="231"/>
      </w:pPr>
      <w:rPr>
        <w:rFonts w:hint="default"/>
        <w:lang w:val="en-US" w:eastAsia="en-US" w:bidi="en-US"/>
      </w:rPr>
    </w:lvl>
    <w:lvl w:ilvl="6" w:tplc="5CEA1250">
      <w:numFmt w:val="bullet"/>
      <w:lvlText w:val="•"/>
      <w:lvlJc w:val="left"/>
      <w:pPr>
        <w:ind w:left="1645" w:hanging="231"/>
      </w:pPr>
      <w:rPr>
        <w:rFonts w:hint="default"/>
        <w:lang w:val="en-US" w:eastAsia="en-US" w:bidi="en-US"/>
      </w:rPr>
    </w:lvl>
    <w:lvl w:ilvl="7" w:tplc="D28253D6">
      <w:numFmt w:val="bullet"/>
      <w:lvlText w:val="•"/>
      <w:lvlJc w:val="left"/>
      <w:pPr>
        <w:ind w:left="1862" w:hanging="231"/>
      </w:pPr>
      <w:rPr>
        <w:rFonts w:hint="default"/>
        <w:lang w:val="en-US" w:eastAsia="en-US" w:bidi="en-US"/>
      </w:rPr>
    </w:lvl>
    <w:lvl w:ilvl="8" w:tplc="AE545998">
      <w:numFmt w:val="bullet"/>
      <w:lvlText w:val="•"/>
      <w:lvlJc w:val="left"/>
      <w:pPr>
        <w:ind w:left="2080" w:hanging="231"/>
      </w:pPr>
      <w:rPr>
        <w:rFonts w:hint="default"/>
        <w:lang w:val="en-US" w:eastAsia="en-US" w:bidi="en-US"/>
      </w:rPr>
    </w:lvl>
  </w:abstractNum>
  <w:abstractNum w:abstractNumId="243" w15:restartNumberingAfterBreak="0">
    <w:nsid w:val="713E3726"/>
    <w:multiLevelType w:val="hybridMultilevel"/>
    <w:tmpl w:val="E1421E7E"/>
    <w:lvl w:ilvl="0" w:tplc="296438E6">
      <w:numFmt w:val="bullet"/>
      <w:lvlText w:val=""/>
      <w:lvlJc w:val="left"/>
      <w:pPr>
        <w:ind w:left="411" w:hanging="305"/>
      </w:pPr>
      <w:rPr>
        <w:rFonts w:ascii="Symbol" w:eastAsia="Symbol" w:hAnsi="Symbol" w:cs="Symbol" w:hint="default"/>
        <w:w w:val="100"/>
        <w:sz w:val="23"/>
        <w:szCs w:val="23"/>
        <w:lang w:val="en-US" w:eastAsia="en-US" w:bidi="en-US"/>
      </w:rPr>
    </w:lvl>
    <w:lvl w:ilvl="1" w:tplc="576EABC0">
      <w:numFmt w:val="bullet"/>
      <w:lvlText w:val="•"/>
      <w:lvlJc w:val="left"/>
      <w:pPr>
        <w:ind w:left="657" w:hanging="305"/>
      </w:pPr>
      <w:rPr>
        <w:rFonts w:hint="default"/>
        <w:lang w:val="en-US" w:eastAsia="en-US" w:bidi="en-US"/>
      </w:rPr>
    </w:lvl>
    <w:lvl w:ilvl="2" w:tplc="79F644B2">
      <w:numFmt w:val="bullet"/>
      <w:lvlText w:val="•"/>
      <w:lvlJc w:val="left"/>
      <w:pPr>
        <w:ind w:left="895" w:hanging="305"/>
      </w:pPr>
      <w:rPr>
        <w:rFonts w:hint="default"/>
        <w:lang w:val="en-US" w:eastAsia="en-US" w:bidi="en-US"/>
      </w:rPr>
    </w:lvl>
    <w:lvl w:ilvl="3" w:tplc="BC6E598E">
      <w:numFmt w:val="bullet"/>
      <w:lvlText w:val="•"/>
      <w:lvlJc w:val="left"/>
      <w:pPr>
        <w:ind w:left="1133" w:hanging="305"/>
      </w:pPr>
      <w:rPr>
        <w:rFonts w:hint="default"/>
        <w:lang w:val="en-US" w:eastAsia="en-US" w:bidi="en-US"/>
      </w:rPr>
    </w:lvl>
    <w:lvl w:ilvl="4" w:tplc="0E9E46DE">
      <w:numFmt w:val="bullet"/>
      <w:lvlText w:val="•"/>
      <w:lvlJc w:val="left"/>
      <w:pPr>
        <w:ind w:left="1371" w:hanging="305"/>
      </w:pPr>
      <w:rPr>
        <w:rFonts w:hint="default"/>
        <w:lang w:val="en-US" w:eastAsia="en-US" w:bidi="en-US"/>
      </w:rPr>
    </w:lvl>
    <w:lvl w:ilvl="5" w:tplc="233C08DC">
      <w:numFmt w:val="bullet"/>
      <w:lvlText w:val="•"/>
      <w:lvlJc w:val="left"/>
      <w:pPr>
        <w:ind w:left="1609" w:hanging="305"/>
      </w:pPr>
      <w:rPr>
        <w:rFonts w:hint="default"/>
        <w:lang w:val="en-US" w:eastAsia="en-US" w:bidi="en-US"/>
      </w:rPr>
    </w:lvl>
    <w:lvl w:ilvl="6" w:tplc="5A226164">
      <w:numFmt w:val="bullet"/>
      <w:lvlText w:val="•"/>
      <w:lvlJc w:val="left"/>
      <w:pPr>
        <w:ind w:left="1846" w:hanging="305"/>
      </w:pPr>
      <w:rPr>
        <w:rFonts w:hint="default"/>
        <w:lang w:val="en-US" w:eastAsia="en-US" w:bidi="en-US"/>
      </w:rPr>
    </w:lvl>
    <w:lvl w:ilvl="7" w:tplc="A5820B8A">
      <w:numFmt w:val="bullet"/>
      <w:lvlText w:val="•"/>
      <w:lvlJc w:val="left"/>
      <w:pPr>
        <w:ind w:left="2084" w:hanging="305"/>
      </w:pPr>
      <w:rPr>
        <w:rFonts w:hint="default"/>
        <w:lang w:val="en-US" w:eastAsia="en-US" w:bidi="en-US"/>
      </w:rPr>
    </w:lvl>
    <w:lvl w:ilvl="8" w:tplc="EF3C65F0">
      <w:numFmt w:val="bullet"/>
      <w:lvlText w:val="•"/>
      <w:lvlJc w:val="left"/>
      <w:pPr>
        <w:ind w:left="2322" w:hanging="305"/>
      </w:pPr>
      <w:rPr>
        <w:rFonts w:hint="default"/>
        <w:lang w:val="en-US" w:eastAsia="en-US" w:bidi="en-US"/>
      </w:rPr>
    </w:lvl>
  </w:abstractNum>
  <w:abstractNum w:abstractNumId="244" w15:restartNumberingAfterBreak="0">
    <w:nsid w:val="727C48FA"/>
    <w:multiLevelType w:val="hybridMultilevel"/>
    <w:tmpl w:val="BFE8A88E"/>
    <w:lvl w:ilvl="0" w:tplc="F46A2D62">
      <w:numFmt w:val="bullet"/>
      <w:lvlText w:val=""/>
      <w:lvlJc w:val="left"/>
      <w:pPr>
        <w:ind w:left="483" w:hanging="360"/>
      </w:pPr>
      <w:rPr>
        <w:rFonts w:ascii="Symbol" w:eastAsia="Symbol" w:hAnsi="Symbol" w:cs="Symbol" w:hint="default"/>
        <w:w w:val="100"/>
        <w:sz w:val="23"/>
        <w:szCs w:val="23"/>
        <w:lang w:val="en-US" w:eastAsia="en-US" w:bidi="en-US"/>
      </w:rPr>
    </w:lvl>
    <w:lvl w:ilvl="1" w:tplc="6876D7AA">
      <w:numFmt w:val="bullet"/>
      <w:lvlText w:val="•"/>
      <w:lvlJc w:val="left"/>
      <w:pPr>
        <w:ind w:left="668" w:hanging="360"/>
      </w:pPr>
      <w:rPr>
        <w:rFonts w:hint="default"/>
        <w:lang w:val="en-US" w:eastAsia="en-US" w:bidi="en-US"/>
      </w:rPr>
    </w:lvl>
    <w:lvl w:ilvl="2" w:tplc="4DD69EF8">
      <w:numFmt w:val="bullet"/>
      <w:lvlText w:val="•"/>
      <w:lvlJc w:val="left"/>
      <w:pPr>
        <w:ind w:left="856" w:hanging="360"/>
      </w:pPr>
      <w:rPr>
        <w:rFonts w:hint="default"/>
        <w:lang w:val="en-US" w:eastAsia="en-US" w:bidi="en-US"/>
      </w:rPr>
    </w:lvl>
    <w:lvl w:ilvl="3" w:tplc="3438D28A">
      <w:numFmt w:val="bullet"/>
      <w:lvlText w:val="•"/>
      <w:lvlJc w:val="left"/>
      <w:pPr>
        <w:ind w:left="1044" w:hanging="360"/>
      </w:pPr>
      <w:rPr>
        <w:rFonts w:hint="default"/>
        <w:lang w:val="en-US" w:eastAsia="en-US" w:bidi="en-US"/>
      </w:rPr>
    </w:lvl>
    <w:lvl w:ilvl="4" w:tplc="7396BFA2">
      <w:numFmt w:val="bullet"/>
      <w:lvlText w:val="•"/>
      <w:lvlJc w:val="left"/>
      <w:pPr>
        <w:ind w:left="1232" w:hanging="360"/>
      </w:pPr>
      <w:rPr>
        <w:rFonts w:hint="default"/>
        <w:lang w:val="en-US" w:eastAsia="en-US" w:bidi="en-US"/>
      </w:rPr>
    </w:lvl>
    <w:lvl w:ilvl="5" w:tplc="4FB677CA">
      <w:numFmt w:val="bullet"/>
      <w:lvlText w:val="•"/>
      <w:lvlJc w:val="left"/>
      <w:pPr>
        <w:ind w:left="1420" w:hanging="360"/>
      </w:pPr>
      <w:rPr>
        <w:rFonts w:hint="default"/>
        <w:lang w:val="en-US" w:eastAsia="en-US" w:bidi="en-US"/>
      </w:rPr>
    </w:lvl>
    <w:lvl w:ilvl="6" w:tplc="DC400584">
      <w:numFmt w:val="bullet"/>
      <w:lvlText w:val="•"/>
      <w:lvlJc w:val="left"/>
      <w:pPr>
        <w:ind w:left="1608" w:hanging="360"/>
      </w:pPr>
      <w:rPr>
        <w:rFonts w:hint="default"/>
        <w:lang w:val="en-US" w:eastAsia="en-US" w:bidi="en-US"/>
      </w:rPr>
    </w:lvl>
    <w:lvl w:ilvl="7" w:tplc="D3E47CFE">
      <w:numFmt w:val="bullet"/>
      <w:lvlText w:val="•"/>
      <w:lvlJc w:val="left"/>
      <w:pPr>
        <w:ind w:left="1796" w:hanging="360"/>
      </w:pPr>
      <w:rPr>
        <w:rFonts w:hint="default"/>
        <w:lang w:val="en-US" w:eastAsia="en-US" w:bidi="en-US"/>
      </w:rPr>
    </w:lvl>
    <w:lvl w:ilvl="8" w:tplc="92B0DEB8">
      <w:numFmt w:val="bullet"/>
      <w:lvlText w:val="•"/>
      <w:lvlJc w:val="left"/>
      <w:pPr>
        <w:ind w:left="1984" w:hanging="360"/>
      </w:pPr>
      <w:rPr>
        <w:rFonts w:hint="default"/>
        <w:lang w:val="en-US" w:eastAsia="en-US" w:bidi="en-US"/>
      </w:rPr>
    </w:lvl>
  </w:abstractNum>
  <w:abstractNum w:abstractNumId="245" w15:restartNumberingAfterBreak="0">
    <w:nsid w:val="7401190A"/>
    <w:multiLevelType w:val="hybridMultilevel"/>
    <w:tmpl w:val="90C691BC"/>
    <w:lvl w:ilvl="0" w:tplc="707CAA08">
      <w:numFmt w:val="bullet"/>
      <w:lvlText w:val=""/>
      <w:lvlJc w:val="left"/>
      <w:pPr>
        <w:ind w:left="479" w:hanging="372"/>
      </w:pPr>
      <w:rPr>
        <w:rFonts w:ascii="Symbol" w:eastAsia="Symbol" w:hAnsi="Symbol" w:cs="Symbol" w:hint="default"/>
        <w:w w:val="100"/>
        <w:sz w:val="23"/>
        <w:szCs w:val="23"/>
        <w:lang w:val="en-US" w:eastAsia="en-US" w:bidi="en-US"/>
      </w:rPr>
    </w:lvl>
    <w:lvl w:ilvl="1" w:tplc="93ACAB58">
      <w:numFmt w:val="bullet"/>
      <w:lvlText w:val="•"/>
      <w:lvlJc w:val="left"/>
      <w:pPr>
        <w:ind w:left="683" w:hanging="372"/>
      </w:pPr>
      <w:rPr>
        <w:rFonts w:hint="default"/>
        <w:lang w:val="en-US" w:eastAsia="en-US" w:bidi="en-US"/>
      </w:rPr>
    </w:lvl>
    <w:lvl w:ilvl="2" w:tplc="EBD019A0">
      <w:numFmt w:val="bullet"/>
      <w:lvlText w:val="•"/>
      <w:lvlJc w:val="left"/>
      <w:pPr>
        <w:ind w:left="887" w:hanging="372"/>
      </w:pPr>
      <w:rPr>
        <w:rFonts w:hint="default"/>
        <w:lang w:val="en-US" w:eastAsia="en-US" w:bidi="en-US"/>
      </w:rPr>
    </w:lvl>
    <w:lvl w:ilvl="3" w:tplc="5C06DA14">
      <w:numFmt w:val="bullet"/>
      <w:lvlText w:val="•"/>
      <w:lvlJc w:val="left"/>
      <w:pPr>
        <w:ind w:left="1090" w:hanging="372"/>
      </w:pPr>
      <w:rPr>
        <w:rFonts w:hint="default"/>
        <w:lang w:val="en-US" w:eastAsia="en-US" w:bidi="en-US"/>
      </w:rPr>
    </w:lvl>
    <w:lvl w:ilvl="4" w:tplc="CC800A10">
      <w:numFmt w:val="bullet"/>
      <w:lvlText w:val="•"/>
      <w:lvlJc w:val="left"/>
      <w:pPr>
        <w:ind w:left="1294" w:hanging="372"/>
      </w:pPr>
      <w:rPr>
        <w:rFonts w:hint="default"/>
        <w:lang w:val="en-US" w:eastAsia="en-US" w:bidi="en-US"/>
      </w:rPr>
    </w:lvl>
    <w:lvl w:ilvl="5" w:tplc="51FA421C">
      <w:numFmt w:val="bullet"/>
      <w:lvlText w:val="•"/>
      <w:lvlJc w:val="left"/>
      <w:pPr>
        <w:ind w:left="1497" w:hanging="372"/>
      </w:pPr>
      <w:rPr>
        <w:rFonts w:hint="default"/>
        <w:lang w:val="en-US" w:eastAsia="en-US" w:bidi="en-US"/>
      </w:rPr>
    </w:lvl>
    <w:lvl w:ilvl="6" w:tplc="C076EFB2">
      <w:numFmt w:val="bullet"/>
      <w:lvlText w:val="•"/>
      <w:lvlJc w:val="left"/>
      <w:pPr>
        <w:ind w:left="1701" w:hanging="372"/>
      </w:pPr>
      <w:rPr>
        <w:rFonts w:hint="default"/>
        <w:lang w:val="en-US" w:eastAsia="en-US" w:bidi="en-US"/>
      </w:rPr>
    </w:lvl>
    <w:lvl w:ilvl="7" w:tplc="FF32CF60">
      <w:numFmt w:val="bullet"/>
      <w:lvlText w:val="•"/>
      <w:lvlJc w:val="left"/>
      <w:pPr>
        <w:ind w:left="1904" w:hanging="372"/>
      </w:pPr>
      <w:rPr>
        <w:rFonts w:hint="default"/>
        <w:lang w:val="en-US" w:eastAsia="en-US" w:bidi="en-US"/>
      </w:rPr>
    </w:lvl>
    <w:lvl w:ilvl="8" w:tplc="4B02FF76">
      <w:numFmt w:val="bullet"/>
      <w:lvlText w:val="•"/>
      <w:lvlJc w:val="left"/>
      <w:pPr>
        <w:ind w:left="2108" w:hanging="372"/>
      </w:pPr>
      <w:rPr>
        <w:rFonts w:hint="default"/>
        <w:lang w:val="en-US" w:eastAsia="en-US" w:bidi="en-US"/>
      </w:rPr>
    </w:lvl>
  </w:abstractNum>
  <w:abstractNum w:abstractNumId="246" w15:restartNumberingAfterBreak="0">
    <w:nsid w:val="752A245F"/>
    <w:multiLevelType w:val="hybridMultilevel"/>
    <w:tmpl w:val="EEB2BE56"/>
    <w:lvl w:ilvl="0" w:tplc="926A9482">
      <w:numFmt w:val="bullet"/>
      <w:lvlText w:val=""/>
      <w:lvlJc w:val="left"/>
      <w:pPr>
        <w:ind w:left="355" w:hanging="248"/>
      </w:pPr>
      <w:rPr>
        <w:rFonts w:ascii="Symbol" w:eastAsia="Symbol" w:hAnsi="Symbol" w:cs="Symbol" w:hint="default"/>
        <w:w w:val="100"/>
        <w:sz w:val="22"/>
        <w:szCs w:val="22"/>
        <w:lang w:val="en-US" w:eastAsia="en-US" w:bidi="en-US"/>
      </w:rPr>
    </w:lvl>
    <w:lvl w:ilvl="1" w:tplc="B7BA008E">
      <w:numFmt w:val="bullet"/>
      <w:lvlText w:val="•"/>
      <w:lvlJc w:val="left"/>
      <w:pPr>
        <w:ind w:left="507" w:hanging="248"/>
      </w:pPr>
      <w:rPr>
        <w:rFonts w:hint="default"/>
        <w:lang w:val="en-US" w:eastAsia="en-US" w:bidi="en-US"/>
      </w:rPr>
    </w:lvl>
    <w:lvl w:ilvl="2" w:tplc="AC9EA89E">
      <w:numFmt w:val="bullet"/>
      <w:lvlText w:val="•"/>
      <w:lvlJc w:val="left"/>
      <w:pPr>
        <w:ind w:left="655" w:hanging="248"/>
      </w:pPr>
      <w:rPr>
        <w:rFonts w:hint="default"/>
        <w:lang w:val="en-US" w:eastAsia="en-US" w:bidi="en-US"/>
      </w:rPr>
    </w:lvl>
    <w:lvl w:ilvl="3" w:tplc="57FCCF36">
      <w:numFmt w:val="bullet"/>
      <w:lvlText w:val="•"/>
      <w:lvlJc w:val="left"/>
      <w:pPr>
        <w:ind w:left="802" w:hanging="248"/>
      </w:pPr>
      <w:rPr>
        <w:rFonts w:hint="default"/>
        <w:lang w:val="en-US" w:eastAsia="en-US" w:bidi="en-US"/>
      </w:rPr>
    </w:lvl>
    <w:lvl w:ilvl="4" w:tplc="EA288792">
      <w:numFmt w:val="bullet"/>
      <w:lvlText w:val="•"/>
      <w:lvlJc w:val="left"/>
      <w:pPr>
        <w:ind w:left="950" w:hanging="248"/>
      </w:pPr>
      <w:rPr>
        <w:rFonts w:hint="default"/>
        <w:lang w:val="en-US" w:eastAsia="en-US" w:bidi="en-US"/>
      </w:rPr>
    </w:lvl>
    <w:lvl w:ilvl="5" w:tplc="5C64CDBA">
      <w:numFmt w:val="bullet"/>
      <w:lvlText w:val="•"/>
      <w:lvlJc w:val="left"/>
      <w:pPr>
        <w:ind w:left="1098" w:hanging="248"/>
      </w:pPr>
      <w:rPr>
        <w:rFonts w:hint="default"/>
        <w:lang w:val="en-US" w:eastAsia="en-US" w:bidi="en-US"/>
      </w:rPr>
    </w:lvl>
    <w:lvl w:ilvl="6" w:tplc="DD82838C">
      <w:numFmt w:val="bullet"/>
      <w:lvlText w:val="•"/>
      <w:lvlJc w:val="left"/>
      <w:pPr>
        <w:ind w:left="1245" w:hanging="248"/>
      </w:pPr>
      <w:rPr>
        <w:rFonts w:hint="default"/>
        <w:lang w:val="en-US" w:eastAsia="en-US" w:bidi="en-US"/>
      </w:rPr>
    </w:lvl>
    <w:lvl w:ilvl="7" w:tplc="020E4680">
      <w:numFmt w:val="bullet"/>
      <w:lvlText w:val="•"/>
      <w:lvlJc w:val="left"/>
      <w:pPr>
        <w:ind w:left="1393" w:hanging="248"/>
      </w:pPr>
      <w:rPr>
        <w:rFonts w:hint="default"/>
        <w:lang w:val="en-US" w:eastAsia="en-US" w:bidi="en-US"/>
      </w:rPr>
    </w:lvl>
    <w:lvl w:ilvl="8" w:tplc="0ACA394E">
      <w:numFmt w:val="bullet"/>
      <w:lvlText w:val="•"/>
      <w:lvlJc w:val="left"/>
      <w:pPr>
        <w:ind w:left="1540" w:hanging="248"/>
      </w:pPr>
      <w:rPr>
        <w:rFonts w:hint="default"/>
        <w:lang w:val="en-US" w:eastAsia="en-US" w:bidi="en-US"/>
      </w:rPr>
    </w:lvl>
  </w:abstractNum>
  <w:abstractNum w:abstractNumId="247" w15:restartNumberingAfterBreak="0">
    <w:nsid w:val="75587231"/>
    <w:multiLevelType w:val="hybridMultilevel"/>
    <w:tmpl w:val="2A9277AA"/>
    <w:lvl w:ilvl="0" w:tplc="2242A62A">
      <w:numFmt w:val="bullet"/>
      <w:lvlText w:val=""/>
      <w:lvlJc w:val="left"/>
      <w:pPr>
        <w:ind w:left="337" w:hanging="231"/>
      </w:pPr>
      <w:rPr>
        <w:rFonts w:ascii="Symbol" w:eastAsia="Symbol" w:hAnsi="Symbol" w:cs="Symbol" w:hint="default"/>
        <w:w w:val="100"/>
        <w:sz w:val="23"/>
        <w:szCs w:val="23"/>
        <w:lang w:val="en-US" w:eastAsia="en-US" w:bidi="en-US"/>
      </w:rPr>
    </w:lvl>
    <w:lvl w:ilvl="1" w:tplc="0EE8297E">
      <w:numFmt w:val="bullet"/>
      <w:lvlText w:val="•"/>
      <w:lvlJc w:val="left"/>
      <w:pPr>
        <w:ind w:left="557" w:hanging="231"/>
      </w:pPr>
      <w:rPr>
        <w:rFonts w:hint="default"/>
        <w:lang w:val="en-US" w:eastAsia="en-US" w:bidi="en-US"/>
      </w:rPr>
    </w:lvl>
    <w:lvl w:ilvl="2" w:tplc="43FEE37E">
      <w:numFmt w:val="bullet"/>
      <w:lvlText w:val="•"/>
      <w:lvlJc w:val="left"/>
      <w:pPr>
        <w:ind w:left="775" w:hanging="231"/>
      </w:pPr>
      <w:rPr>
        <w:rFonts w:hint="default"/>
        <w:lang w:val="en-US" w:eastAsia="en-US" w:bidi="en-US"/>
      </w:rPr>
    </w:lvl>
    <w:lvl w:ilvl="3" w:tplc="E904FCE0">
      <w:numFmt w:val="bullet"/>
      <w:lvlText w:val="•"/>
      <w:lvlJc w:val="left"/>
      <w:pPr>
        <w:ind w:left="992" w:hanging="231"/>
      </w:pPr>
      <w:rPr>
        <w:rFonts w:hint="default"/>
        <w:lang w:val="en-US" w:eastAsia="en-US" w:bidi="en-US"/>
      </w:rPr>
    </w:lvl>
    <w:lvl w:ilvl="4" w:tplc="D11E0CFA">
      <w:numFmt w:val="bullet"/>
      <w:lvlText w:val="•"/>
      <w:lvlJc w:val="left"/>
      <w:pPr>
        <w:ind w:left="1210" w:hanging="231"/>
      </w:pPr>
      <w:rPr>
        <w:rFonts w:hint="default"/>
        <w:lang w:val="en-US" w:eastAsia="en-US" w:bidi="en-US"/>
      </w:rPr>
    </w:lvl>
    <w:lvl w:ilvl="5" w:tplc="4274CCE8">
      <w:numFmt w:val="bullet"/>
      <w:lvlText w:val="•"/>
      <w:lvlJc w:val="left"/>
      <w:pPr>
        <w:ind w:left="1427" w:hanging="231"/>
      </w:pPr>
      <w:rPr>
        <w:rFonts w:hint="default"/>
        <w:lang w:val="en-US" w:eastAsia="en-US" w:bidi="en-US"/>
      </w:rPr>
    </w:lvl>
    <w:lvl w:ilvl="6" w:tplc="71903C20">
      <w:numFmt w:val="bullet"/>
      <w:lvlText w:val="•"/>
      <w:lvlJc w:val="left"/>
      <w:pPr>
        <w:ind w:left="1645" w:hanging="231"/>
      </w:pPr>
      <w:rPr>
        <w:rFonts w:hint="default"/>
        <w:lang w:val="en-US" w:eastAsia="en-US" w:bidi="en-US"/>
      </w:rPr>
    </w:lvl>
    <w:lvl w:ilvl="7" w:tplc="247C20C8">
      <w:numFmt w:val="bullet"/>
      <w:lvlText w:val="•"/>
      <w:lvlJc w:val="left"/>
      <w:pPr>
        <w:ind w:left="1862" w:hanging="231"/>
      </w:pPr>
      <w:rPr>
        <w:rFonts w:hint="default"/>
        <w:lang w:val="en-US" w:eastAsia="en-US" w:bidi="en-US"/>
      </w:rPr>
    </w:lvl>
    <w:lvl w:ilvl="8" w:tplc="FB8241B8">
      <w:numFmt w:val="bullet"/>
      <w:lvlText w:val="•"/>
      <w:lvlJc w:val="left"/>
      <w:pPr>
        <w:ind w:left="2080" w:hanging="231"/>
      </w:pPr>
      <w:rPr>
        <w:rFonts w:hint="default"/>
        <w:lang w:val="en-US" w:eastAsia="en-US" w:bidi="en-US"/>
      </w:rPr>
    </w:lvl>
  </w:abstractNum>
  <w:abstractNum w:abstractNumId="248" w15:restartNumberingAfterBreak="0">
    <w:nsid w:val="75644F1F"/>
    <w:multiLevelType w:val="hybridMultilevel"/>
    <w:tmpl w:val="33CA47DA"/>
    <w:lvl w:ilvl="0" w:tplc="CAB8997E">
      <w:numFmt w:val="bullet"/>
      <w:lvlText w:val=""/>
      <w:lvlJc w:val="left"/>
      <w:pPr>
        <w:ind w:left="355" w:hanging="248"/>
      </w:pPr>
      <w:rPr>
        <w:rFonts w:ascii="Symbol" w:eastAsia="Symbol" w:hAnsi="Symbol" w:cs="Symbol" w:hint="default"/>
        <w:w w:val="100"/>
        <w:sz w:val="22"/>
        <w:szCs w:val="22"/>
        <w:lang w:val="en-US" w:eastAsia="en-US" w:bidi="en-US"/>
      </w:rPr>
    </w:lvl>
    <w:lvl w:ilvl="1" w:tplc="EE18C63A">
      <w:numFmt w:val="bullet"/>
      <w:lvlText w:val="•"/>
      <w:lvlJc w:val="left"/>
      <w:pPr>
        <w:ind w:left="507" w:hanging="248"/>
      </w:pPr>
      <w:rPr>
        <w:rFonts w:hint="default"/>
        <w:lang w:val="en-US" w:eastAsia="en-US" w:bidi="en-US"/>
      </w:rPr>
    </w:lvl>
    <w:lvl w:ilvl="2" w:tplc="4F5E2D86">
      <w:numFmt w:val="bullet"/>
      <w:lvlText w:val="•"/>
      <w:lvlJc w:val="left"/>
      <w:pPr>
        <w:ind w:left="655" w:hanging="248"/>
      </w:pPr>
      <w:rPr>
        <w:rFonts w:hint="default"/>
        <w:lang w:val="en-US" w:eastAsia="en-US" w:bidi="en-US"/>
      </w:rPr>
    </w:lvl>
    <w:lvl w:ilvl="3" w:tplc="B9301DE2">
      <w:numFmt w:val="bullet"/>
      <w:lvlText w:val="•"/>
      <w:lvlJc w:val="left"/>
      <w:pPr>
        <w:ind w:left="802" w:hanging="248"/>
      </w:pPr>
      <w:rPr>
        <w:rFonts w:hint="default"/>
        <w:lang w:val="en-US" w:eastAsia="en-US" w:bidi="en-US"/>
      </w:rPr>
    </w:lvl>
    <w:lvl w:ilvl="4" w:tplc="AE8A686E">
      <w:numFmt w:val="bullet"/>
      <w:lvlText w:val="•"/>
      <w:lvlJc w:val="left"/>
      <w:pPr>
        <w:ind w:left="950" w:hanging="248"/>
      </w:pPr>
      <w:rPr>
        <w:rFonts w:hint="default"/>
        <w:lang w:val="en-US" w:eastAsia="en-US" w:bidi="en-US"/>
      </w:rPr>
    </w:lvl>
    <w:lvl w:ilvl="5" w:tplc="E32A8912">
      <w:numFmt w:val="bullet"/>
      <w:lvlText w:val="•"/>
      <w:lvlJc w:val="left"/>
      <w:pPr>
        <w:ind w:left="1098" w:hanging="248"/>
      </w:pPr>
      <w:rPr>
        <w:rFonts w:hint="default"/>
        <w:lang w:val="en-US" w:eastAsia="en-US" w:bidi="en-US"/>
      </w:rPr>
    </w:lvl>
    <w:lvl w:ilvl="6" w:tplc="EA6E27D4">
      <w:numFmt w:val="bullet"/>
      <w:lvlText w:val="•"/>
      <w:lvlJc w:val="left"/>
      <w:pPr>
        <w:ind w:left="1245" w:hanging="248"/>
      </w:pPr>
      <w:rPr>
        <w:rFonts w:hint="default"/>
        <w:lang w:val="en-US" w:eastAsia="en-US" w:bidi="en-US"/>
      </w:rPr>
    </w:lvl>
    <w:lvl w:ilvl="7" w:tplc="75D4ADB8">
      <w:numFmt w:val="bullet"/>
      <w:lvlText w:val="•"/>
      <w:lvlJc w:val="left"/>
      <w:pPr>
        <w:ind w:left="1393" w:hanging="248"/>
      </w:pPr>
      <w:rPr>
        <w:rFonts w:hint="default"/>
        <w:lang w:val="en-US" w:eastAsia="en-US" w:bidi="en-US"/>
      </w:rPr>
    </w:lvl>
    <w:lvl w:ilvl="8" w:tplc="21D08656">
      <w:numFmt w:val="bullet"/>
      <w:lvlText w:val="•"/>
      <w:lvlJc w:val="left"/>
      <w:pPr>
        <w:ind w:left="1540" w:hanging="248"/>
      </w:pPr>
      <w:rPr>
        <w:rFonts w:hint="default"/>
        <w:lang w:val="en-US" w:eastAsia="en-US" w:bidi="en-US"/>
      </w:rPr>
    </w:lvl>
  </w:abstractNum>
  <w:abstractNum w:abstractNumId="249" w15:restartNumberingAfterBreak="0">
    <w:nsid w:val="756B5D26"/>
    <w:multiLevelType w:val="hybridMultilevel"/>
    <w:tmpl w:val="6994D52E"/>
    <w:lvl w:ilvl="0" w:tplc="C7B28E50">
      <w:numFmt w:val="bullet"/>
      <w:lvlText w:val=""/>
      <w:lvlJc w:val="left"/>
      <w:pPr>
        <w:ind w:left="467" w:hanging="360"/>
      </w:pPr>
      <w:rPr>
        <w:rFonts w:ascii="Symbol" w:eastAsia="Symbol" w:hAnsi="Symbol" w:cs="Symbol" w:hint="default"/>
        <w:w w:val="100"/>
        <w:sz w:val="23"/>
        <w:szCs w:val="23"/>
        <w:lang w:val="en-US" w:eastAsia="en-US" w:bidi="en-US"/>
      </w:rPr>
    </w:lvl>
    <w:lvl w:ilvl="1" w:tplc="0A40B632">
      <w:numFmt w:val="bullet"/>
      <w:lvlText w:val="•"/>
      <w:lvlJc w:val="left"/>
      <w:pPr>
        <w:ind w:left="597" w:hanging="360"/>
      </w:pPr>
      <w:rPr>
        <w:rFonts w:hint="default"/>
        <w:lang w:val="en-US" w:eastAsia="en-US" w:bidi="en-US"/>
      </w:rPr>
    </w:lvl>
    <w:lvl w:ilvl="2" w:tplc="4580C7B0">
      <w:numFmt w:val="bullet"/>
      <w:lvlText w:val="•"/>
      <w:lvlJc w:val="left"/>
      <w:pPr>
        <w:ind w:left="735" w:hanging="360"/>
      </w:pPr>
      <w:rPr>
        <w:rFonts w:hint="default"/>
        <w:lang w:val="en-US" w:eastAsia="en-US" w:bidi="en-US"/>
      </w:rPr>
    </w:lvl>
    <w:lvl w:ilvl="3" w:tplc="212012EE">
      <w:numFmt w:val="bullet"/>
      <w:lvlText w:val="•"/>
      <w:lvlJc w:val="left"/>
      <w:pPr>
        <w:ind w:left="872" w:hanging="360"/>
      </w:pPr>
      <w:rPr>
        <w:rFonts w:hint="default"/>
        <w:lang w:val="en-US" w:eastAsia="en-US" w:bidi="en-US"/>
      </w:rPr>
    </w:lvl>
    <w:lvl w:ilvl="4" w:tplc="BC8CDA86">
      <w:numFmt w:val="bullet"/>
      <w:lvlText w:val="•"/>
      <w:lvlJc w:val="left"/>
      <w:pPr>
        <w:ind w:left="1010" w:hanging="360"/>
      </w:pPr>
      <w:rPr>
        <w:rFonts w:hint="default"/>
        <w:lang w:val="en-US" w:eastAsia="en-US" w:bidi="en-US"/>
      </w:rPr>
    </w:lvl>
    <w:lvl w:ilvl="5" w:tplc="C2D61974">
      <w:numFmt w:val="bullet"/>
      <w:lvlText w:val="•"/>
      <w:lvlJc w:val="left"/>
      <w:pPr>
        <w:ind w:left="1147" w:hanging="360"/>
      </w:pPr>
      <w:rPr>
        <w:rFonts w:hint="default"/>
        <w:lang w:val="en-US" w:eastAsia="en-US" w:bidi="en-US"/>
      </w:rPr>
    </w:lvl>
    <w:lvl w:ilvl="6" w:tplc="CB561B6C">
      <w:numFmt w:val="bullet"/>
      <w:lvlText w:val="•"/>
      <w:lvlJc w:val="left"/>
      <w:pPr>
        <w:ind w:left="1285" w:hanging="360"/>
      </w:pPr>
      <w:rPr>
        <w:rFonts w:hint="default"/>
        <w:lang w:val="en-US" w:eastAsia="en-US" w:bidi="en-US"/>
      </w:rPr>
    </w:lvl>
    <w:lvl w:ilvl="7" w:tplc="56789228">
      <w:numFmt w:val="bullet"/>
      <w:lvlText w:val="•"/>
      <w:lvlJc w:val="left"/>
      <w:pPr>
        <w:ind w:left="1422" w:hanging="360"/>
      </w:pPr>
      <w:rPr>
        <w:rFonts w:hint="default"/>
        <w:lang w:val="en-US" w:eastAsia="en-US" w:bidi="en-US"/>
      </w:rPr>
    </w:lvl>
    <w:lvl w:ilvl="8" w:tplc="6BD2D8A4">
      <w:numFmt w:val="bullet"/>
      <w:lvlText w:val="•"/>
      <w:lvlJc w:val="left"/>
      <w:pPr>
        <w:ind w:left="1560" w:hanging="360"/>
      </w:pPr>
      <w:rPr>
        <w:rFonts w:hint="default"/>
        <w:lang w:val="en-US" w:eastAsia="en-US" w:bidi="en-US"/>
      </w:rPr>
    </w:lvl>
  </w:abstractNum>
  <w:abstractNum w:abstractNumId="250" w15:restartNumberingAfterBreak="0">
    <w:nsid w:val="762D74AD"/>
    <w:multiLevelType w:val="hybridMultilevel"/>
    <w:tmpl w:val="9EC6ADE6"/>
    <w:lvl w:ilvl="0" w:tplc="DF30D382">
      <w:numFmt w:val="bullet"/>
      <w:lvlText w:val=""/>
      <w:lvlJc w:val="left"/>
      <w:pPr>
        <w:ind w:left="467" w:hanging="360"/>
      </w:pPr>
      <w:rPr>
        <w:rFonts w:ascii="Symbol" w:eastAsia="Symbol" w:hAnsi="Symbol" w:cs="Symbol" w:hint="default"/>
        <w:w w:val="100"/>
        <w:sz w:val="23"/>
        <w:szCs w:val="23"/>
        <w:lang w:val="en-US" w:eastAsia="en-US" w:bidi="en-US"/>
      </w:rPr>
    </w:lvl>
    <w:lvl w:ilvl="1" w:tplc="9D2E8AB2">
      <w:numFmt w:val="bullet"/>
      <w:lvlText w:val="•"/>
      <w:lvlJc w:val="left"/>
      <w:pPr>
        <w:ind w:left="650" w:hanging="360"/>
      </w:pPr>
      <w:rPr>
        <w:rFonts w:hint="default"/>
        <w:lang w:val="en-US" w:eastAsia="en-US" w:bidi="en-US"/>
      </w:rPr>
    </w:lvl>
    <w:lvl w:ilvl="2" w:tplc="6C764914">
      <w:numFmt w:val="bullet"/>
      <w:lvlText w:val="•"/>
      <w:lvlJc w:val="left"/>
      <w:pPr>
        <w:ind w:left="840" w:hanging="360"/>
      </w:pPr>
      <w:rPr>
        <w:rFonts w:hint="default"/>
        <w:lang w:val="en-US" w:eastAsia="en-US" w:bidi="en-US"/>
      </w:rPr>
    </w:lvl>
    <w:lvl w:ilvl="3" w:tplc="E67471E4">
      <w:numFmt w:val="bullet"/>
      <w:lvlText w:val="•"/>
      <w:lvlJc w:val="left"/>
      <w:pPr>
        <w:ind w:left="1030" w:hanging="360"/>
      </w:pPr>
      <w:rPr>
        <w:rFonts w:hint="default"/>
        <w:lang w:val="en-US" w:eastAsia="en-US" w:bidi="en-US"/>
      </w:rPr>
    </w:lvl>
    <w:lvl w:ilvl="4" w:tplc="B0A0A0B4">
      <w:numFmt w:val="bullet"/>
      <w:lvlText w:val="•"/>
      <w:lvlJc w:val="left"/>
      <w:pPr>
        <w:ind w:left="1220" w:hanging="360"/>
      </w:pPr>
      <w:rPr>
        <w:rFonts w:hint="default"/>
        <w:lang w:val="en-US" w:eastAsia="en-US" w:bidi="en-US"/>
      </w:rPr>
    </w:lvl>
    <w:lvl w:ilvl="5" w:tplc="BAF02526">
      <w:numFmt w:val="bullet"/>
      <w:lvlText w:val="•"/>
      <w:lvlJc w:val="left"/>
      <w:pPr>
        <w:ind w:left="1410" w:hanging="360"/>
      </w:pPr>
      <w:rPr>
        <w:rFonts w:hint="default"/>
        <w:lang w:val="en-US" w:eastAsia="en-US" w:bidi="en-US"/>
      </w:rPr>
    </w:lvl>
    <w:lvl w:ilvl="6" w:tplc="A262240C">
      <w:numFmt w:val="bullet"/>
      <w:lvlText w:val="•"/>
      <w:lvlJc w:val="left"/>
      <w:pPr>
        <w:ind w:left="1600" w:hanging="360"/>
      </w:pPr>
      <w:rPr>
        <w:rFonts w:hint="default"/>
        <w:lang w:val="en-US" w:eastAsia="en-US" w:bidi="en-US"/>
      </w:rPr>
    </w:lvl>
    <w:lvl w:ilvl="7" w:tplc="32D0D1F2">
      <w:numFmt w:val="bullet"/>
      <w:lvlText w:val="•"/>
      <w:lvlJc w:val="left"/>
      <w:pPr>
        <w:ind w:left="1790" w:hanging="360"/>
      </w:pPr>
      <w:rPr>
        <w:rFonts w:hint="default"/>
        <w:lang w:val="en-US" w:eastAsia="en-US" w:bidi="en-US"/>
      </w:rPr>
    </w:lvl>
    <w:lvl w:ilvl="8" w:tplc="BED6975C">
      <w:numFmt w:val="bullet"/>
      <w:lvlText w:val="•"/>
      <w:lvlJc w:val="left"/>
      <w:pPr>
        <w:ind w:left="1980" w:hanging="360"/>
      </w:pPr>
      <w:rPr>
        <w:rFonts w:hint="default"/>
        <w:lang w:val="en-US" w:eastAsia="en-US" w:bidi="en-US"/>
      </w:rPr>
    </w:lvl>
  </w:abstractNum>
  <w:abstractNum w:abstractNumId="251" w15:restartNumberingAfterBreak="0">
    <w:nsid w:val="767D66CF"/>
    <w:multiLevelType w:val="hybridMultilevel"/>
    <w:tmpl w:val="AE06D2D0"/>
    <w:lvl w:ilvl="0" w:tplc="2EDE7A80">
      <w:numFmt w:val="bullet"/>
      <w:lvlText w:val=""/>
      <w:lvlJc w:val="left"/>
      <w:pPr>
        <w:ind w:left="483" w:hanging="360"/>
      </w:pPr>
      <w:rPr>
        <w:rFonts w:ascii="Symbol" w:eastAsia="Symbol" w:hAnsi="Symbol" w:cs="Symbol" w:hint="default"/>
        <w:w w:val="100"/>
        <w:sz w:val="23"/>
        <w:szCs w:val="23"/>
        <w:lang w:val="en-US" w:eastAsia="en-US" w:bidi="en-US"/>
      </w:rPr>
    </w:lvl>
    <w:lvl w:ilvl="1" w:tplc="0A1AE11C">
      <w:numFmt w:val="bullet"/>
      <w:lvlText w:val="•"/>
      <w:lvlJc w:val="left"/>
      <w:pPr>
        <w:ind w:left="668" w:hanging="360"/>
      </w:pPr>
      <w:rPr>
        <w:rFonts w:hint="default"/>
        <w:lang w:val="en-US" w:eastAsia="en-US" w:bidi="en-US"/>
      </w:rPr>
    </w:lvl>
    <w:lvl w:ilvl="2" w:tplc="A1EC59F4">
      <w:numFmt w:val="bullet"/>
      <w:lvlText w:val="•"/>
      <w:lvlJc w:val="left"/>
      <w:pPr>
        <w:ind w:left="856" w:hanging="360"/>
      </w:pPr>
      <w:rPr>
        <w:rFonts w:hint="default"/>
        <w:lang w:val="en-US" w:eastAsia="en-US" w:bidi="en-US"/>
      </w:rPr>
    </w:lvl>
    <w:lvl w:ilvl="3" w:tplc="52702BEC">
      <w:numFmt w:val="bullet"/>
      <w:lvlText w:val="•"/>
      <w:lvlJc w:val="left"/>
      <w:pPr>
        <w:ind w:left="1044" w:hanging="360"/>
      </w:pPr>
      <w:rPr>
        <w:rFonts w:hint="default"/>
        <w:lang w:val="en-US" w:eastAsia="en-US" w:bidi="en-US"/>
      </w:rPr>
    </w:lvl>
    <w:lvl w:ilvl="4" w:tplc="7152F0D0">
      <w:numFmt w:val="bullet"/>
      <w:lvlText w:val="•"/>
      <w:lvlJc w:val="left"/>
      <w:pPr>
        <w:ind w:left="1232" w:hanging="360"/>
      </w:pPr>
      <w:rPr>
        <w:rFonts w:hint="default"/>
        <w:lang w:val="en-US" w:eastAsia="en-US" w:bidi="en-US"/>
      </w:rPr>
    </w:lvl>
    <w:lvl w:ilvl="5" w:tplc="16586F6C">
      <w:numFmt w:val="bullet"/>
      <w:lvlText w:val="•"/>
      <w:lvlJc w:val="left"/>
      <w:pPr>
        <w:ind w:left="1420" w:hanging="360"/>
      </w:pPr>
      <w:rPr>
        <w:rFonts w:hint="default"/>
        <w:lang w:val="en-US" w:eastAsia="en-US" w:bidi="en-US"/>
      </w:rPr>
    </w:lvl>
    <w:lvl w:ilvl="6" w:tplc="2416D4D2">
      <w:numFmt w:val="bullet"/>
      <w:lvlText w:val="•"/>
      <w:lvlJc w:val="left"/>
      <w:pPr>
        <w:ind w:left="1608" w:hanging="360"/>
      </w:pPr>
      <w:rPr>
        <w:rFonts w:hint="default"/>
        <w:lang w:val="en-US" w:eastAsia="en-US" w:bidi="en-US"/>
      </w:rPr>
    </w:lvl>
    <w:lvl w:ilvl="7" w:tplc="1DBE593A">
      <w:numFmt w:val="bullet"/>
      <w:lvlText w:val="•"/>
      <w:lvlJc w:val="left"/>
      <w:pPr>
        <w:ind w:left="1796" w:hanging="360"/>
      </w:pPr>
      <w:rPr>
        <w:rFonts w:hint="default"/>
        <w:lang w:val="en-US" w:eastAsia="en-US" w:bidi="en-US"/>
      </w:rPr>
    </w:lvl>
    <w:lvl w:ilvl="8" w:tplc="7CBA7778">
      <w:numFmt w:val="bullet"/>
      <w:lvlText w:val="•"/>
      <w:lvlJc w:val="left"/>
      <w:pPr>
        <w:ind w:left="1984" w:hanging="360"/>
      </w:pPr>
      <w:rPr>
        <w:rFonts w:hint="default"/>
        <w:lang w:val="en-US" w:eastAsia="en-US" w:bidi="en-US"/>
      </w:rPr>
    </w:lvl>
  </w:abstractNum>
  <w:abstractNum w:abstractNumId="252" w15:restartNumberingAfterBreak="0">
    <w:nsid w:val="774440E1"/>
    <w:multiLevelType w:val="hybridMultilevel"/>
    <w:tmpl w:val="62B0773C"/>
    <w:lvl w:ilvl="0" w:tplc="D0C6C1DE">
      <w:numFmt w:val="bullet"/>
      <w:lvlText w:val=""/>
      <w:lvlJc w:val="left"/>
      <w:pPr>
        <w:ind w:left="363" w:hanging="257"/>
      </w:pPr>
      <w:rPr>
        <w:rFonts w:ascii="Symbol" w:eastAsia="Symbol" w:hAnsi="Symbol" w:cs="Symbol" w:hint="default"/>
        <w:w w:val="100"/>
        <w:sz w:val="23"/>
        <w:szCs w:val="23"/>
        <w:lang w:val="en-US" w:eastAsia="en-US" w:bidi="en-US"/>
      </w:rPr>
    </w:lvl>
    <w:lvl w:ilvl="1" w:tplc="FB48B98C">
      <w:numFmt w:val="bullet"/>
      <w:lvlText w:val="•"/>
      <w:lvlJc w:val="left"/>
      <w:pPr>
        <w:ind w:left="603" w:hanging="257"/>
      </w:pPr>
      <w:rPr>
        <w:rFonts w:hint="default"/>
        <w:lang w:val="en-US" w:eastAsia="en-US" w:bidi="en-US"/>
      </w:rPr>
    </w:lvl>
    <w:lvl w:ilvl="2" w:tplc="A4FCFEFE">
      <w:numFmt w:val="bullet"/>
      <w:lvlText w:val="•"/>
      <w:lvlJc w:val="left"/>
      <w:pPr>
        <w:ind w:left="847" w:hanging="257"/>
      </w:pPr>
      <w:rPr>
        <w:rFonts w:hint="default"/>
        <w:lang w:val="en-US" w:eastAsia="en-US" w:bidi="en-US"/>
      </w:rPr>
    </w:lvl>
    <w:lvl w:ilvl="3" w:tplc="FC48242E">
      <w:numFmt w:val="bullet"/>
      <w:lvlText w:val="•"/>
      <w:lvlJc w:val="left"/>
      <w:pPr>
        <w:ind w:left="1091" w:hanging="257"/>
      </w:pPr>
      <w:rPr>
        <w:rFonts w:hint="default"/>
        <w:lang w:val="en-US" w:eastAsia="en-US" w:bidi="en-US"/>
      </w:rPr>
    </w:lvl>
    <w:lvl w:ilvl="4" w:tplc="6B504F52">
      <w:numFmt w:val="bullet"/>
      <w:lvlText w:val="•"/>
      <w:lvlJc w:val="left"/>
      <w:pPr>
        <w:ind w:left="1335" w:hanging="257"/>
      </w:pPr>
      <w:rPr>
        <w:rFonts w:hint="default"/>
        <w:lang w:val="en-US" w:eastAsia="en-US" w:bidi="en-US"/>
      </w:rPr>
    </w:lvl>
    <w:lvl w:ilvl="5" w:tplc="7658ADDC">
      <w:numFmt w:val="bullet"/>
      <w:lvlText w:val="•"/>
      <w:lvlJc w:val="left"/>
      <w:pPr>
        <w:ind w:left="1579" w:hanging="257"/>
      </w:pPr>
      <w:rPr>
        <w:rFonts w:hint="default"/>
        <w:lang w:val="en-US" w:eastAsia="en-US" w:bidi="en-US"/>
      </w:rPr>
    </w:lvl>
    <w:lvl w:ilvl="6" w:tplc="794865A4">
      <w:numFmt w:val="bullet"/>
      <w:lvlText w:val="•"/>
      <w:lvlJc w:val="left"/>
      <w:pPr>
        <w:ind w:left="1822" w:hanging="257"/>
      </w:pPr>
      <w:rPr>
        <w:rFonts w:hint="default"/>
        <w:lang w:val="en-US" w:eastAsia="en-US" w:bidi="en-US"/>
      </w:rPr>
    </w:lvl>
    <w:lvl w:ilvl="7" w:tplc="ACCA3DE8">
      <w:numFmt w:val="bullet"/>
      <w:lvlText w:val="•"/>
      <w:lvlJc w:val="left"/>
      <w:pPr>
        <w:ind w:left="2066" w:hanging="257"/>
      </w:pPr>
      <w:rPr>
        <w:rFonts w:hint="default"/>
        <w:lang w:val="en-US" w:eastAsia="en-US" w:bidi="en-US"/>
      </w:rPr>
    </w:lvl>
    <w:lvl w:ilvl="8" w:tplc="4954B276">
      <w:numFmt w:val="bullet"/>
      <w:lvlText w:val="•"/>
      <w:lvlJc w:val="left"/>
      <w:pPr>
        <w:ind w:left="2310" w:hanging="257"/>
      </w:pPr>
      <w:rPr>
        <w:rFonts w:hint="default"/>
        <w:lang w:val="en-US" w:eastAsia="en-US" w:bidi="en-US"/>
      </w:rPr>
    </w:lvl>
  </w:abstractNum>
  <w:abstractNum w:abstractNumId="253" w15:restartNumberingAfterBreak="0">
    <w:nsid w:val="77635FA7"/>
    <w:multiLevelType w:val="hybridMultilevel"/>
    <w:tmpl w:val="9B2A2DBE"/>
    <w:lvl w:ilvl="0" w:tplc="24E822F8">
      <w:numFmt w:val="bullet"/>
      <w:lvlText w:val=""/>
      <w:lvlJc w:val="left"/>
      <w:pPr>
        <w:ind w:left="483" w:hanging="360"/>
      </w:pPr>
      <w:rPr>
        <w:rFonts w:ascii="Symbol" w:eastAsia="Symbol" w:hAnsi="Symbol" w:cs="Symbol" w:hint="default"/>
        <w:w w:val="100"/>
        <w:sz w:val="23"/>
        <w:szCs w:val="23"/>
        <w:lang w:val="en-US" w:eastAsia="en-US" w:bidi="en-US"/>
      </w:rPr>
    </w:lvl>
    <w:lvl w:ilvl="1" w:tplc="FA18F192">
      <w:numFmt w:val="bullet"/>
      <w:lvlText w:val="•"/>
      <w:lvlJc w:val="left"/>
      <w:pPr>
        <w:ind w:left="668" w:hanging="360"/>
      </w:pPr>
      <w:rPr>
        <w:rFonts w:hint="default"/>
        <w:lang w:val="en-US" w:eastAsia="en-US" w:bidi="en-US"/>
      </w:rPr>
    </w:lvl>
    <w:lvl w:ilvl="2" w:tplc="346804B0">
      <w:numFmt w:val="bullet"/>
      <w:lvlText w:val="•"/>
      <w:lvlJc w:val="left"/>
      <w:pPr>
        <w:ind w:left="856" w:hanging="360"/>
      </w:pPr>
      <w:rPr>
        <w:rFonts w:hint="default"/>
        <w:lang w:val="en-US" w:eastAsia="en-US" w:bidi="en-US"/>
      </w:rPr>
    </w:lvl>
    <w:lvl w:ilvl="3" w:tplc="54E69186">
      <w:numFmt w:val="bullet"/>
      <w:lvlText w:val="•"/>
      <w:lvlJc w:val="left"/>
      <w:pPr>
        <w:ind w:left="1044" w:hanging="360"/>
      </w:pPr>
      <w:rPr>
        <w:rFonts w:hint="default"/>
        <w:lang w:val="en-US" w:eastAsia="en-US" w:bidi="en-US"/>
      </w:rPr>
    </w:lvl>
    <w:lvl w:ilvl="4" w:tplc="255CA934">
      <w:numFmt w:val="bullet"/>
      <w:lvlText w:val="•"/>
      <w:lvlJc w:val="left"/>
      <w:pPr>
        <w:ind w:left="1232" w:hanging="360"/>
      </w:pPr>
      <w:rPr>
        <w:rFonts w:hint="default"/>
        <w:lang w:val="en-US" w:eastAsia="en-US" w:bidi="en-US"/>
      </w:rPr>
    </w:lvl>
    <w:lvl w:ilvl="5" w:tplc="A9944540">
      <w:numFmt w:val="bullet"/>
      <w:lvlText w:val="•"/>
      <w:lvlJc w:val="left"/>
      <w:pPr>
        <w:ind w:left="1420" w:hanging="360"/>
      </w:pPr>
      <w:rPr>
        <w:rFonts w:hint="default"/>
        <w:lang w:val="en-US" w:eastAsia="en-US" w:bidi="en-US"/>
      </w:rPr>
    </w:lvl>
    <w:lvl w:ilvl="6" w:tplc="297A9B26">
      <w:numFmt w:val="bullet"/>
      <w:lvlText w:val="•"/>
      <w:lvlJc w:val="left"/>
      <w:pPr>
        <w:ind w:left="1608" w:hanging="360"/>
      </w:pPr>
      <w:rPr>
        <w:rFonts w:hint="default"/>
        <w:lang w:val="en-US" w:eastAsia="en-US" w:bidi="en-US"/>
      </w:rPr>
    </w:lvl>
    <w:lvl w:ilvl="7" w:tplc="6BB45D2A">
      <w:numFmt w:val="bullet"/>
      <w:lvlText w:val="•"/>
      <w:lvlJc w:val="left"/>
      <w:pPr>
        <w:ind w:left="1796" w:hanging="360"/>
      </w:pPr>
      <w:rPr>
        <w:rFonts w:hint="default"/>
        <w:lang w:val="en-US" w:eastAsia="en-US" w:bidi="en-US"/>
      </w:rPr>
    </w:lvl>
    <w:lvl w:ilvl="8" w:tplc="8902ABFC">
      <w:numFmt w:val="bullet"/>
      <w:lvlText w:val="•"/>
      <w:lvlJc w:val="left"/>
      <w:pPr>
        <w:ind w:left="1984" w:hanging="360"/>
      </w:pPr>
      <w:rPr>
        <w:rFonts w:hint="default"/>
        <w:lang w:val="en-US" w:eastAsia="en-US" w:bidi="en-US"/>
      </w:rPr>
    </w:lvl>
  </w:abstractNum>
  <w:abstractNum w:abstractNumId="254" w15:restartNumberingAfterBreak="0">
    <w:nsid w:val="776D5F4C"/>
    <w:multiLevelType w:val="hybridMultilevel"/>
    <w:tmpl w:val="66D6C072"/>
    <w:lvl w:ilvl="0" w:tplc="7D8ABDC0">
      <w:numFmt w:val="bullet"/>
      <w:lvlText w:val=""/>
      <w:lvlJc w:val="left"/>
      <w:pPr>
        <w:ind w:left="407" w:hanging="358"/>
      </w:pPr>
      <w:rPr>
        <w:rFonts w:ascii="Symbol" w:eastAsia="Symbol" w:hAnsi="Symbol" w:cs="Symbol" w:hint="default"/>
        <w:w w:val="100"/>
        <w:sz w:val="23"/>
        <w:szCs w:val="23"/>
        <w:lang w:val="en-US" w:eastAsia="en-US" w:bidi="en-US"/>
      </w:rPr>
    </w:lvl>
    <w:lvl w:ilvl="1" w:tplc="EC32EAE0">
      <w:numFmt w:val="bullet"/>
      <w:lvlText w:val="•"/>
      <w:lvlJc w:val="left"/>
      <w:pPr>
        <w:ind w:left="639" w:hanging="358"/>
      </w:pPr>
      <w:rPr>
        <w:rFonts w:hint="default"/>
        <w:lang w:val="en-US" w:eastAsia="en-US" w:bidi="en-US"/>
      </w:rPr>
    </w:lvl>
    <w:lvl w:ilvl="2" w:tplc="4192C892">
      <w:numFmt w:val="bullet"/>
      <w:lvlText w:val="•"/>
      <w:lvlJc w:val="left"/>
      <w:pPr>
        <w:ind w:left="879" w:hanging="358"/>
      </w:pPr>
      <w:rPr>
        <w:rFonts w:hint="default"/>
        <w:lang w:val="en-US" w:eastAsia="en-US" w:bidi="en-US"/>
      </w:rPr>
    </w:lvl>
    <w:lvl w:ilvl="3" w:tplc="17A20964">
      <w:numFmt w:val="bullet"/>
      <w:lvlText w:val="•"/>
      <w:lvlJc w:val="left"/>
      <w:pPr>
        <w:ind w:left="1119" w:hanging="358"/>
      </w:pPr>
      <w:rPr>
        <w:rFonts w:hint="default"/>
        <w:lang w:val="en-US" w:eastAsia="en-US" w:bidi="en-US"/>
      </w:rPr>
    </w:lvl>
    <w:lvl w:ilvl="4" w:tplc="8CA8A1DC">
      <w:numFmt w:val="bullet"/>
      <w:lvlText w:val="•"/>
      <w:lvlJc w:val="left"/>
      <w:pPr>
        <w:ind w:left="1359" w:hanging="358"/>
      </w:pPr>
      <w:rPr>
        <w:rFonts w:hint="default"/>
        <w:lang w:val="en-US" w:eastAsia="en-US" w:bidi="en-US"/>
      </w:rPr>
    </w:lvl>
    <w:lvl w:ilvl="5" w:tplc="E39C55A8">
      <w:numFmt w:val="bullet"/>
      <w:lvlText w:val="•"/>
      <w:lvlJc w:val="left"/>
      <w:pPr>
        <w:ind w:left="1599" w:hanging="358"/>
      </w:pPr>
      <w:rPr>
        <w:rFonts w:hint="default"/>
        <w:lang w:val="en-US" w:eastAsia="en-US" w:bidi="en-US"/>
      </w:rPr>
    </w:lvl>
    <w:lvl w:ilvl="6" w:tplc="A300D45C">
      <w:numFmt w:val="bullet"/>
      <w:lvlText w:val="•"/>
      <w:lvlJc w:val="left"/>
      <w:pPr>
        <w:ind w:left="1838" w:hanging="358"/>
      </w:pPr>
      <w:rPr>
        <w:rFonts w:hint="default"/>
        <w:lang w:val="en-US" w:eastAsia="en-US" w:bidi="en-US"/>
      </w:rPr>
    </w:lvl>
    <w:lvl w:ilvl="7" w:tplc="8BFCC09A">
      <w:numFmt w:val="bullet"/>
      <w:lvlText w:val="•"/>
      <w:lvlJc w:val="left"/>
      <w:pPr>
        <w:ind w:left="2078" w:hanging="358"/>
      </w:pPr>
      <w:rPr>
        <w:rFonts w:hint="default"/>
        <w:lang w:val="en-US" w:eastAsia="en-US" w:bidi="en-US"/>
      </w:rPr>
    </w:lvl>
    <w:lvl w:ilvl="8" w:tplc="595EF0C4">
      <w:numFmt w:val="bullet"/>
      <w:lvlText w:val="•"/>
      <w:lvlJc w:val="left"/>
      <w:pPr>
        <w:ind w:left="2318" w:hanging="358"/>
      </w:pPr>
      <w:rPr>
        <w:rFonts w:hint="default"/>
        <w:lang w:val="en-US" w:eastAsia="en-US" w:bidi="en-US"/>
      </w:rPr>
    </w:lvl>
  </w:abstractNum>
  <w:abstractNum w:abstractNumId="255" w15:restartNumberingAfterBreak="0">
    <w:nsid w:val="77D15345"/>
    <w:multiLevelType w:val="hybridMultilevel"/>
    <w:tmpl w:val="6D0AB514"/>
    <w:lvl w:ilvl="0" w:tplc="68F61E50">
      <w:numFmt w:val="bullet"/>
      <w:lvlText w:val=""/>
      <w:lvlJc w:val="left"/>
      <w:pPr>
        <w:ind w:left="363" w:hanging="284"/>
      </w:pPr>
      <w:rPr>
        <w:rFonts w:ascii="Symbol" w:eastAsia="Symbol" w:hAnsi="Symbol" w:cs="Symbol" w:hint="default"/>
        <w:w w:val="100"/>
        <w:sz w:val="23"/>
        <w:szCs w:val="23"/>
        <w:lang w:val="en-US" w:eastAsia="en-US" w:bidi="en-US"/>
      </w:rPr>
    </w:lvl>
    <w:lvl w:ilvl="1" w:tplc="4F9EDB4E">
      <w:numFmt w:val="bullet"/>
      <w:lvlText w:val="•"/>
      <w:lvlJc w:val="left"/>
      <w:pPr>
        <w:ind w:left="603" w:hanging="284"/>
      </w:pPr>
      <w:rPr>
        <w:rFonts w:hint="default"/>
        <w:lang w:val="en-US" w:eastAsia="en-US" w:bidi="en-US"/>
      </w:rPr>
    </w:lvl>
    <w:lvl w:ilvl="2" w:tplc="CBF06ECC">
      <w:numFmt w:val="bullet"/>
      <w:lvlText w:val="•"/>
      <w:lvlJc w:val="left"/>
      <w:pPr>
        <w:ind w:left="847" w:hanging="284"/>
      </w:pPr>
      <w:rPr>
        <w:rFonts w:hint="default"/>
        <w:lang w:val="en-US" w:eastAsia="en-US" w:bidi="en-US"/>
      </w:rPr>
    </w:lvl>
    <w:lvl w:ilvl="3" w:tplc="E146E924">
      <w:numFmt w:val="bullet"/>
      <w:lvlText w:val="•"/>
      <w:lvlJc w:val="left"/>
      <w:pPr>
        <w:ind w:left="1091" w:hanging="284"/>
      </w:pPr>
      <w:rPr>
        <w:rFonts w:hint="default"/>
        <w:lang w:val="en-US" w:eastAsia="en-US" w:bidi="en-US"/>
      </w:rPr>
    </w:lvl>
    <w:lvl w:ilvl="4" w:tplc="C70460B0">
      <w:numFmt w:val="bullet"/>
      <w:lvlText w:val="•"/>
      <w:lvlJc w:val="left"/>
      <w:pPr>
        <w:ind w:left="1335" w:hanging="284"/>
      </w:pPr>
      <w:rPr>
        <w:rFonts w:hint="default"/>
        <w:lang w:val="en-US" w:eastAsia="en-US" w:bidi="en-US"/>
      </w:rPr>
    </w:lvl>
    <w:lvl w:ilvl="5" w:tplc="B5E22EB4">
      <w:numFmt w:val="bullet"/>
      <w:lvlText w:val="•"/>
      <w:lvlJc w:val="left"/>
      <w:pPr>
        <w:ind w:left="1579" w:hanging="284"/>
      </w:pPr>
      <w:rPr>
        <w:rFonts w:hint="default"/>
        <w:lang w:val="en-US" w:eastAsia="en-US" w:bidi="en-US"/>
      </w:rPr>
    </w:lvl>
    <w:lvl w:ilvl="6" w:tplc="16A63B20">
      <w:numFmt w:val="bullet"/>
      <w:lvlText w:val="•"/>
      <w:lvlJc w:val="left"/>
      <w:pPr>
        <w:ind w:left="1822" w:hanging="284"/>
      </w:pPr>
      <w:rPr>
        <w:rFonts w:hint="default"/>
        <w:lang w:val="en-US" w:eastAsia="en-US" w:bidi="en-US"/>
      </w:rPr>
    </w:lvl>
    <w:lvl w:ilvl="7" w:tplc="8FBED2A0">
      <w:numFmt w:val="bullet"/>
      <w:lvlText w:val="•"/>
      <w:lvlJc w:val="left"/>
      <w:pPr>
        <w:ind w:left="2066" w:hanging="284"/>
      </w:pPr>
      <w:rPr>
        <w:rFonts w:hint="default"/>
        <w:lang w:val="en-US" w:eastAsia="en-US" w:bidi="en-US"/>
      </w:rPr>
    </w:lvl>
    <w:lvl w:ilvl="8" w:tplc="FC48E8F2">
      <w:numFmt w:val="bullet"/>
      <w:lvlText w:val="•"/>
      <w:lvlJc w:val="left"/>
      <w:pPr>
        <w:ind w:left="2310" w:hanging="284"/>
      </w:pPr>
      <w:rPr>
        <w:rFonts w:hint="default"/>
        <w:lang w:val="en-US" w:eastAsia="en-US" w:bidi="en-US"/>
      </w:rPr>
    </w:lvl>
  </w:abstractNum>
  <w:abstractNum w:abstractNumId="256" w15:restartNumberingAfterBreak="0">
    <w:nsid w:val="784A04FC"/>
    <w:multiLevelType w:val="hybridMultilevel"/>
    <w:tmpl w:val="CBDC5FE6"/>
    <w:lvl w:ilvl="0" w:tplc="5CFC9BC4">
      <w:numFmt w:val="bullet"/>
      <w:lvlText w:val=""/>
      <w:lvlJc w:val="left"/>
      <w:pPr>
        <w:ind w:left="468" w:hanging="360"/>
      </w:pPr>
      <w:rPr>
        <w:rFonts w:ascii="Symbol" w:eastAsia="Symbol" w:hAnsi="Symbol" w:cs="Symbol" w:hint="default"/>
        <w:w w:val="100"/>
        <w:sz w:val="23"/>
        <w:szCs w:val="23"/>
        <w:lang w:val="en-US" w:eastAsia="en-US" w:bidi="en-US"/>
      </w:rPr>
    </w:lvl>
    <w:lvl w:ilvl="1" w:tplc="4BB616AC">
      <w:numFmt w:val="bullet"/>
      <w:lvlText w:val="•"/>
      <w:lvlJc w:val="left"/>
      <w:pPr>
        <w:ind w:left="597" w:hanging="360"/>
      </w:pPr>
      <w:rPr>
        <w:rFonts w:hint="default"/>
        <w:lang w:val="en-US" w:eastAsia="en-US" w:bidi="en-US"/>
      </w:rPr>
    </w:lvl>
    <w:lvl w:ilvl="2" w:tplc="10304AC6">
      <w:numFmt w:val="bullet"/>
      <w:lvlText w:val="•"/>
      <w:lvlJc w:val="left"/>
      <w:pPr>
        <w:ind w:left="735" w:hanging="360"/>
      </w:pPr>
      <w:rPr>
        <w:rFonts w:hint="default"/>
        <w:lang w:val="en-US" w:eastAsia="en-US" w:bidi="en-US"/>
      </w:rPr>
    </w:lvl>
    <w:lvl w:ilvl="3" w:tplc="EE748B84">
      <w:numFmt w:val="bullet"/>
      <w:lvlText w:val="•"/>
      <w:lvlJc w:val="left"/>
      <w:pPr>
        <w:ind w:left="873" w:hanging="360"/>
      </w:pPr>
      <w:rPr>
        <w:rFonts w:hint="default"/>
        <w:lang w:val="en-US" w:eastAsia="en-US" w:bidi="en-US"/>
      </w:rPr>
    </w:lvl>
    <w:lvl w:ilvl="4" w:tplc="D4847038">
      <w:numFmt w:val="bullet"/>
      <w:lvlText w:val="•"/>
      <w:lvlJc w:val="left"/>
      <w:pPr>
        <w:ind w:left="1010" w:hanging="360"/>
      </w:pPr>
      <w:rPr>
        <w:rFonts w:hint="default"/>
        <w:lang w:val="en-US" w:eastAsia="en-US" w:bidi="en-US"/>
      </w:rPr>
    </w:lvl>
    <w:lvl w:ilvl="5" w:tplc="79C869CC">
      <w:numFmt w:val="bullet"/>
      <w:lvlText w:val="•"/>
      <w:lvlJc w:val="left"/>
      <w:pPr>
        <w:ind w:left="1148" w:hanging="360"/>
      </w:pPr>
      <w:rPr>
        <w:rFonts w:hint="default"/>
        <w:lang w:val="en-US" w:eastAsia="en-US" w:bidi="en-US"/>
      </w:rPr>
    </w:lvl>
    <w:lvl w:ilvl="6" w:tplc="38848F44">
      <w:numFmt w:val="bullet"/>
      <w:lvlText w:val="•"/>
      <w:lvlJc w:val="left"/>
      <w:pPr>
        <w:ind w:left="1286" w:hanging="360"/>
      </w:pPr>
      <w:rPr>
        <w:rFonts w:hint="default"/>
        <w:lang w:val="en-US" w:eastAsia="en-US" w:bidi="en-US"/>
      </w:rPr>
    </w:lvl>
    <w:lvl w:ilvl="7" w:tplc="A3360136">
      <w:numFmt w:val="bullet"/>
      <w:lvlText w:val="•"/>
      <w:lvlJc w:val="left"/>
      <w:pPr>
        <w:ind w:left="1423" w:hanging="360"/>
      </w:pPr>
      <w:rPr>
        <w:rFonts w:hint="default"/>
        <w:lang w:val="en-US" w:eastAsia="en-US" w:bidi="en-US"/>
      </w:rPr>
    </w:lvl>
    <w:lvl w:ilvl="8" w:tplc="D988EEDE">
      <w:numFmt w:val="bullet"/>
      <w:lvlText w:val="•"/>
      <w:lvlJc w:val="left"/>
      <w:pPr>
        <w:ind w:left="1561" w:hanging="360"/>
      </w:pPr>
      <w:rPr>
        <w:rFonts w:hint="default"/>
        <w:lang w:val="en-US" w:eastAsia="en-US" w:bidi="en-US"/>
      </w:rPr>
    </w:lvl>
  </w:abstractNum>
  <w:abstractNum w:abstractNumId="257" w15:restartNumberingAfterBreak="0">
    <w:nsid w:val="79806CEB"/>
    <w:multiLevelType w:val="hybridMultilevel"/>
    <w:tmpl w:val="656EA952"/>
    <w:lvl w:ilvl="0" w:tplc="230AAD16">
      <w:numFmt w:val="bullet"/>
      <w:lvlText w:val=""/>
      <w:lvlJc w:val="left"/>
      <w:pPr>
        <w:ind w:left="363" w:hanging="257"/>
      </w:pPr>
      <w:rPr>
        <w:rFonts w:ascii="Symbol" w:eastAsia="Symbol" w:hAnsi="Symbol" w:cs="Symbol" w:hint="default"/>
        <w:w w:val="100"/>
        <w:sz w:val="23"/>
        <w:szCs w:val="23"/>
        <w:lang w:val="en-US" w:eastAsia="en-US" w:bidi="en-US"/>
      </w:rPr>
    </w:lvl>
    <w:lvl w:ilvl="1" w:tplc="A79C978C">
      <w:numFmt w:val="bullet"/>
      <w:lvlText w:val="•"/>
      <w:lvlJc w:val="left"/>
      <w:pPr>
        <w:ind w:left="614" w:hanging="257"/>
      </w:pPr>
      <w:rPr>
        <w:rFonts w:hint="default"/>
        <w:lang w:val="en-US" w:eastAsia="en-US" w:bidi="en-US"/>
      </w:rPr>
    </w:lvl>
    <w:lvl w:ilvl="2" w:tplc="64F6AD22">
      <w:numFmt w:val="bullet"/>
      <w:lvlText w:val="•"/>
      <w:lvlJc w:val="left"/>
      <w:pPr>
        <w:ind w:left="869" w:hanging="257"/>
      </w:pPr>
      <w:rPr>
        <w:rFonts w:hint="default"/>
        <w:lang w:val="en-US" w:eastAsia="en-US" w:bidi="en-US"/>
      </w:rPr>
    </w:lvl>
    <w:lvl w:ilvl="3" w:tplc="7E4C961A">
      <w:numFmt w:val="bullet"/>
      <w:lvlText w:val="•"/>
      <w:lvlJc w:val="left"/>
      <w:pPr>
        <w:ind w:left="1124" w:hanging="257"/>
      </w:pPr>
      <w:rPr>
        <w:rFonts w:hint="default"/>
        <w:lang w:val="en-US" w:eastAsia="en-US" w:bidi="en-US"/>
      </w:rPr>
    </w:lvl>
    <w:lvl w:ilvl="4" w:tplc="C798CA8C">
      <w:numFmt w:val="bullet"/>
      <w:lvlText w:val="•"/>
      <w:lvlJc w:val="left"/>
      <w:pPr>
        <w:ind w:left="1379" w:hanging="257"/>
      </w:pPr>
      <w:rPr>
        <w:rFonts w:hint="default"/>
        <w:lang w:val="en-US" w:eastAsia="en-US" w:bidi="en-US"/>
      </w:rPr>
    </w:lvl>
    <w:lvl w:ilvl="5" w:tplc="CFB6F2BE">
      <w:numFmt w:val="bullet"/>
      <w:lvlText w:val="•"/>
      <w:lvlJc w:val="left"/>
      <w:pPr>
        <w:ind w:left="1634" w:hanging="257"/>
      </w:pPr>
      <w:rPr>
        <w:rFonts w:hint="default"/>
        <w:lang w:val="en-US" w:eastAsia="en-US" w:bidi="en-US"/>
      </w:rPr>
    </w:lvl>
    <w:lvl w:ilvl="6" w:tplc="161CB4CE">
      <w:numFmt w:val="bullet"/>
      <w:lvlText w:val="•"/>
      <w:lvlJc w:val="left"/>
      <w:pPr>
        <w:ind w:left="1889" w:hanging="257"/>
      </w:pPr>
      <w:rPr>
        <w:rFonts w:hint="default"/>
        <w:lang w:val="en-US" w:eastAsia="en-US" w:bidi="en-US"/>
      </w:rPr>
    </w:lvl>
    <w:lvl w:ilvl="7" w:tplc="C58C4330">
      <w:numFmt w:val="bullet"/>
      <w:lvlText w:val="•"/>
      <w:lvlJc w:val="left"/>
      <w:pPr>
        <w:ind w:left="2144" w:hanging="257"/>
      </w:pPr>
      <w:rPr>
        <w:rFonts w:hint="default"/>
        <w:lang w:val="en-US" w:eastAsia="en-US" w:bidi="en-US"/>
      </w:rPr>
    </w:lvl>
    <w:lvl w:ilvl="8" w:tplc="F5D24380">
      <w:numFmt w:val="bullet"/>
      <w:lvlText w:val="•"/>
      <w:lvlJc w:val="left"/>
      <w:pPr>
        <w:ind w:left="2399" w:hanging="257"/>
      </w:pPr>
      <w:rPr>
        <w:rFonts w:hint="default"/>
        <w:lang w:val="en-US" w:eastAsia="en-US" w:bidi="en-US"/>
      </w:rPr>
    </w:lvl>
  </w:abstractNum>
  <w:abstractNum w:abstractNumId="258" w15:restartNumberingAfterBreak="0">
    <w:nsid w:val="79D47EE0"/>
    <w:multiLevelType w:val="hybridMultilevel"/>
    <w:tmpl w:val="7C3A5D08"/>
    <w:lvl w:ilvl="0" w:tplc="994CA5D4">
      <w:numFmt w:val="bullet"/>
      <w:lvlText w:val=""/>
      <w:lvlJc w:val="left"/>
      <w:pPr>
        <w:ind w:left="355" w:hanging="248"/>
      </w:pPr>
      <w:rPr>
        <w:rFonts w:ascii="Symbol" w:eastAsia="Symbol" w:hAnsi="Symbol" w:cs="Symbol" w:hint="default"/>
        <w:w w:val="100"/>
        <w:sz w:val="22"/>
        <w:szCs w:val="22"/>
        <w:lang w:val="en-US" w:eastAsia="en-US" w:bidi="en-US"/>
      </w:rPr>
    </w:lvl>
    <w:lvl w:ilvl="1" w:tplc="1FD6AD44">
      <w:numFmt w:val="bullet"/>
      <w:lvlText w:val="•"/>
      <w:lvlJc w:val="left"/>
      <w:pPr>
        <w:ind w:left="507" w:hanging="248"/>
      </w:pPr>
      <w:rPr>
        <w:rFonts w:hint="default"/>
        <w:lang w:val="en-US" w:eastAsia="en-US" w:bidi="en-US"/>
      </w:rPr>
    </w:lvl>
    <w:lvl w:ilvl="2" w:tplc="BC6C03BE">
      <w:numFmt w:val="bullet"/>
      <w:lvlText w:val="•"/>
      <w:lvlJc w:val="left"/>
      <w:pPr>
        <w:ind w:left="655" w:hanging="248"/>
      </w:pPr>
      <w:rPr>
        <w:rFonts w:hint="default"/>
        <w:lang w:val="en-US" w:eastAsia="en-US" w:bidi="en-US"/>
      </w:rPr>
    </w:lvl>
    <w:lvl w:ilvl="3" w:tplc="C8A2989E">
      <w:numFmt w:val="bullet"/>
      <w:lvlText w:val="•"/>
      <w:lvlJc w:val="left"/>
      <w:pPr>
        <w:ind w:left="802" w:hanging="248"/>
      </w:pPr>
      <w:rPr>
        <w:rFonts w:hint="default"/>
        <w:lang w:val="en-US" w:eastAsia="en-US" w:bidi="en-US"/>
      </w:rPr>
    </w:lvl>
    <w:lvl w:ilvl="4" w:tplc="82682E52">
      <w:numFmt w:val="bullet"/>
      <w:lvlText w:val="•"/>
      <w:lvlJc w:val="left"/>
      <w:pPr>
        <w:ind w:left="950" w:hanging="248"/>
      </w:pPr>
      <w:rPr>
        <w:rFonts w:hint="default"/>
        <w:lang w:val="en-US" w:eastAsia="en-US" w:bidi="en-US"/>
      </w:rPr>
    </w:lvl>
    <w:lvl w:ilvl="5" w:tplc="6734C26C">
      <w:numFmt w:val="bullet"/>
      <w:lvlText w:val="•"/>
      <w:lvlJc w:val="left"/>
      <w:pPr>
        <w:ind w:left="1098" w:hanging="248"/>
      </w:pPr>
      <w:rPr>
        <w:rFonts w:hint="default"/>
        <w:lang w:val="en-US" w:eastAsia="en-US" w:bidi="en-US"/>
      </w:rPr>
    </w:lvl>
    <w:lvl w:ilvl="6" w:tplc="60AE80EA">
      <w:numFmt w:val="bullet"/>
      <w:lvlText w:val="•"/>
      <w:lvlJc w:val="left"/>
      <w:pPr>
        <w:ind w:left="1245" w:hanging="248"/>
      </w:pPr>
      <w:rPr>
        <w:rFonts w:hint="default"/>
        <w:lang w:val="en-US" w:eastAsia="en-US" w:bidi="en-US"/>
      </w:rPr>
    </w:lvl>
    <w:lvl w:ilvl="7" w:tplc="2BE430A8">
      <w:numFmt w:val="bullet"/>
      <w:lvlText w:val="•"/>
      <w:lvlJc w:val="left"/>
      <w:pPr>
        <w:ind w:left="1393" w:hanging="248"/>
      </w:pPr>
      <w:rPr>
        <w:rFonts w:hint="default"/>
        <w:lang w:val="en-US" w:eastAsia="en-US" w:bidi="en-US"/>
      </w:rPr>
    </w:lvl>
    <w:lvl w:ilvl="8" w:tplc="2D6E651A">
      <w:numFmt w:val="bullet"/>
      <w:lvlText w:val="•"/>
      <w:lvlJc w:val="left"/>
      <w:pPr>
        <w:ind w:left="1540" w:hanging="248"/>
      </w:pPr>
      <w:rPr>
        <w:rFonts w:hint="default"/>
        <w:lang w:val="en-US" w:eastAsia="en-US" w:bidi="en-US"/>
      </w:rPr>
    </w:lvl>
  </w:abstractNum>
  <w:abstractNum w:abstractNumId="259" w15:restartNumberingAfterBreak="0">
    <w:nsid w:val="79F91EAB"/>
    <w:multiLevelType w:val="hybridMultilevel"/>
    <w:tmpl w:val="99FE31E8"/>
    <w:lvl w:ilvl="0" w:tplc="EBCEC40C">
      <w:numFmt w:val="bullet"/>
      <w:lvlText w:val=""/>
      <w:lvlJc w:val="left"/>
      <w:pPr>
        <w:ind w:left="337" w:hanging="231"/>
      </w:pPr>
      <w:rPr>
        <w:rFonts w:ascii="Symbol" w:eastAsia="Symbol" w:hAnsi="Symbol" w:cs="Symbol" w:hint="default"/>
        <w:w w:val="100"/>
        <w:sz w:val="23"/>
        <w:szCs w:val="23"/>
        <w:lang w:val="en-US" w:eastAsia="en-US" w:bidi="en-US"/>
      </w:rPr>
    </w:lvl>
    <w:lvl w:ilvl="1" w:tplc="BA7249F0">
      <w:numFmt w:val="bullet"/>
      <w:lvlText w:val="•"/>
      <w:lvlJc w:val="left"/>
      <w:pPr>
        <w:ind w:left="557" w:hanging="231"/>
      </w:pPr>
      <w:rPr>
        <w:rFonts w:hint="default"/>
        <w:lang w:val="en-US" w:eastAsia="en-US" w:bidi="en-US"/>
      </w:rPr>
    </w:lvl>
    <w:lvl w:ilvl="2" w:tplc="0F081880">
      <w:numFmt w:val="bullet"/>
      <w:lvlText w:val="•"/>
      <w:lvlJc w:val="left"/>
      <w:pPr>
        <w:ind w:left="775" w:hanging="231"/>
      </w:pPr>
      <w:rPr>
        <w:rFonts w:hint="default"/>
        <w:lang w:val="en-US" w:eastAsia="en-US" w:bidi="en-US"/>
      </w:rPr>
    </w:lvl>
    <w:lvl w:ilvl="3" w:tplc="5332F842">
      <w:numFmt w:val="bullet"/>
      <w:lvlText w:val="•"/>
      <w:lvlJc w:val="left"/>
      <w:pPr>
        <w:ind w:left="992" w:hanging="231"/>
      </w:pPr>
      <w:rPr>
        <w:rFonts w:hint="default"/>
        <w:lang w:val="en-US" w:eastAsia="en-US" w:bidi="en-US"/>
      </w:rPr>
    </w:lvl>
    <w:lvl w:ilvl="4" w:tplc="8E8AEC7A">
      <w:numFmt w:val="bullet"/>
      <w:lvlText w:val="•"/>
      <w:lvlJc w:val="left"/>
      <w:pPr>
        <w:ind w:left="1210" w:hanging="231"/>
      </w:pPr>
      <w:rPr>
        <w:rFonts w:hint="default"/>
        <w:lang w:val="en-US" w:eastAsia="en-US" w:bidi="en-US"/>
      </w:rPr>
    </w:lvl>
    <w:lvl w:ilvl="5" w:tplc="91C49BF0">
      <w:numFmt w:val="bullet"/>
      <w:lvlText w:val="•"/>
      <w:lvlJc w:val="left"/>
      <w:pPr>
        <w:ind w:left="1427" w:hanging="231"/>
      </w:pPr>
      <w:rPr>
        <w:rFonts w:hint="default"/>
        <w:lang w:val="en-US" w:eastAsia="en-US" w:bidi="en-US"/>
      </w:rPr>
    </w:lvl>
    <w:lvl w:ilvl="6" w:tplc="E3607F2E">
      <w:numFmt w:val="bullet"/>
      <w:lvlText w:val="•"/>
      <w:lvlJc w:val="left"/>
      <w:pPr>
        <w:ind w:left="1645" w:hanging="231"/>
      </w:pPr>
      <w:rPr>
        <w:rFonts w:hint="default"/>
        <w:lang w:val="en-US" w:eastAsia="en-US" w:bidi="en-US"/>
      </w:rPr>
    </w:lvl>
    <w:lvl w:ilvl="7" w:tplc="75AA6D6A">
      <w:numFmt w:val="bullet"/>
      <w:lvlText w:val="•"/>
      <w:lvlJc w:val="left"/>
      <w:pPr>
        <w:ind w:left="1862" w:hanging="231"/>
      </w:pPr>
      <w:rPr>
        <w:rFonts w:hint="default"/>
        <w:lang w:val="en-US" w:eastAsia="en-US" w:bidi="en-US"/>
      </w:rPr>
    </w:lvl>
    <w:lvl w:ilvl="8" w:tplc="F3965C64">
      <w:numFmt w:val="bullet"/>
      <w:lvlText w:val="•"/>
      <w:lvlJc w:val="left"/>
      <w:pPr>
        <w:ind w:left="2080" w:hanging="231"/>
      </w:pPr>
      <w:rPr>
        <w:rFonts w:hint="default"/>
        <w:lang w:val="en-US" w:eastAsia="en-US" w:bidi="en-US"/>
      </w:rPr>
    </w:lvl>
  </w:abstractNum>
  <w:abstractNum w:abstractNumId="260" w15:restartNumberingAfterBreak="0">
    <w:nsid w:val="79FF74CE"/>
    <w:multiLevelType w:val="hybridMultilevel"/>
    <w:tmpl w:val="22347D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1" w15:restartNumberingAfterBreak="0">
    <w:nsid w:val="7AB25CFC"/>
    <w:multiLevelType w:val="hybridMultilevel"/>
    <w:tmpl w:val="DEAAD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7AC05C09"/>
    <w:multiLevelType w:val="hybridMultilevel"/>
    <w:tmpl w:val="40F0C33E"/>
    <w:lvl w:ilvl="0" w:tplc="9B742580">
      <w:numFmt w:val="bullet"/>
      <w:lvlText w:val=""/>
      <w:lvlJc w:val="left"/>
      <w:pPr>
        <w:ind w:left="337" w:hanging="231"/>
      </w:pPr>
      <w:rPr>
        <w:rFonts w:ascii="Symbol" w:eastAsia="Symbol" w:hAnsi="Symbol" w:cs="Symbol" w:hint="default"/>
        <w:w w:val="100"/>
        <w:sz w:val="23"/>
        <w:szCs w:val="23"/>
        <w:lang w:val="en-US" w:eastAsia="en-US" w:bidi="en-US"/>
      </w:rPr>
    </w:lvl>
    <w:lvl w:ilvl="1" w:tplc="F20EA3E6">
      <w:numFmt w:val="bullet"/>
      <w:lvlText w:val="•"/>
      <w:lvlJc w:val="left"/>
      <w:pPr>
        <w:ind w:left="557" w:hanging="231"/>
      </w:pPr>
      <w:rPr>
        <w:rFonts w:hint="default"/>
        <w:lang w:val="en-US" w:eastAsia="en-US" w:bidi="en-US"/>
      </w:rPr>
    </w:lvl>
    <w:lvl w:ilvl="2" w:tplc="3BE8AEDA">
      <w:numFmt w:val="bullet"/>
      <w:lvlText w:val="•"/>
      <w:lvlJc w:val="left"/>
      <w:pPr>
        <w:ind w:left="775" w:hanging="231"/>
      </w:pPr>
      <w:rPr>
        <w:rFonts w:hint="default"/>
        <w:lang w:val="en-US" w:eastAsia="en-US" w:bidi="en-US"/>
      </w:rPr>
    </w:lvl>
    <w:lvl w:ilvl="3" w:tplc="94AC2976">
      <w:numFmt w:val="bullet"/>
      <w:lvlText w:val="•"/>
      <w:lvlJc w:val="left"/>
      <w:pPr>
        <w:ind w:left="992" w:hanging="231"/>
      </w:pPr>
      <w:rPr>
        <w:rFonts w:hint="default"/>
        <w:lang w:val="en-US" w:eastAsia="en-US" w:bidi="en-US"/>
      </w:rPr>
    </w:lvl>
    <w:lvl w:ilvl="4" w:tplc="020846B8">
      <w:numFmt w:val="bullet"/>
      <w:lvlText w:val="•"/>
      <w:lvlJc w:val="left"/>
      <w:pPr>
        <w:ind w:left="1210" w:hanging="231"/>
      </w:pPr>
      <w:rPr>
        <w:rFonts w:hint="default"/>
        <w:lang w:val="en-US" w:eastAsia="en-US" w:bidi="en-US"/>
      </w:rPr>
    </w:lvl>
    <w:lvl w:ilvl="5" w:tplc="88CEBFD0">
      <w:numFmt w:val="bullet"/>
      <w:lvlText w:val="•"/>
      <w:lvlJc w:val="left"/>
      <w:pPr>
        <w:ind w:left="1427" w:hanging="231"/>
      </w:pPr>
      <w:rPr>
        <w:rFonts w:hint="default"/>
        <w:lang w:val="en-US" w:eastAsia="en-US" w:bidi="en-US"/>
      </w:rPr>
    </w:lvl>
    <w:lvl w:ilvl="6" w:tplc="0B96BDC6">
      <w:numFmt w:val="bullet"/>
      <w:lvlText w:val="•"/>
      <w:lvlJc w:val="left"/>
      <w:pPr>
        <w:ind w:left="1645" w:hanging="231"/>
      </w:pPr>
      <w:rPr>
        <w:rFonts w:hint="default"/>
        <w:lang w:val="en-US" w:eastAsia="en-US" w:bidi="en-US"/>
      </w:rPr>
    </w:lvl>
    <w:lvl w:ilvl="7" w:tplc="CAF4AE7A">
      <w:numFmt w:val="bullet"/>
      <w:lvlText w:val="•"/>
      <w:lvlJc w:val="left"/>
      <w:pPr>
        <w:ind w:left="1862" w:hanging="231"/>
      </w:pPr>
      <w:rPr>
        <w:rFonts w:hint="default"/>
        <w:lang w:val="en-US" w:eastAsia="en-US" w:bidi="en-US"/>
      </w:rPr>
    </w:lvl>
    <w:lvl w:ilvl="8" w:tplc="1EBA2C48">
      <w:numFmt w:val="bullet"/>
      <w:lvlText w:val="•"/>
      <w:lvlJc w:val="left"/>
      <w:pPr>
        <w:ind w:left="2080" w:hanging="231"/>
      </w:pPr>
      <w:rPr>
        <w:rFonts w:hint="default"/>
        <w:lang w:val="en-US" w:eastAsia="en-US" w:bidi="en-US"/>
      </w:rPr>
    </w:lvl>
  </w:abstractNum>
  <w:abstractNum w:abstractNumId="263" w15:restartNumberingAfterBreak="0">
    <w:nsid w:val="7AE044FD"/>
    <w:multiLevelType w:val="hybridMultilevel"/>
    <w:tmpl w:val="C0A043BC"/>
    <w:lvl w:ilvl="0" w:tplc="E428844C">
      <w:numFmt w:val="bullet"/>
      <w:lvlText w:val=""/>
      <w:lvlJc w:val="left"/>
      <w:pPr>
        <w:ind w:left="483" w:hanging="360"/>
      </w:pPr>
      <w:rPr>
        <w:rFonts w:ascii="Symbol" w:eastAsia="Symbol" w:hAnsi="Symbol" w:cs="Symbol" w:hint="default"/>
        <w:w w:val="100"/>
        <w:sz w:val="23"/>
        <w:szCs w:val="23"/>
        <w:lang w:val="en-US" w:eastAsia="en-US" w:bidi="en-US"/>
      </w:rPr>
    </w:lvl>
    <w:lvl w:ilvl="1" w:tplc="C41041DC">
      <w:numFmt w:val="bullet"/>
      <w:lvlText w:val="•"/>
      <w:lvlJc w:val="left"/>
      <w:pPr>
        <w:ind w:left="668" w:hanging="360"/>
      </w:pPr>
      <w:rPr>
        <w:rFonts w:hint="default"/>
        <w:lang w:val="en-US" w:eastAsia="en-US" w:bidi="en-US"/>
      </w:rPr>
    </w:lvl>
    <w:lvl w:ilvl="2" w:tplc="E20C6F2C">
      <w:numFmt w:val="bullet"/>
      <w:lvlText w:val="•"/>
      <w:lvlJc w:val="left"/>
      <w:pPr>
        <w:ind w:left="856" w:hanging="360"/>
      </w:pPr>
      <w:rPr>
        <w:rFonts w:hint="default"/>
        <w:lang w:val="en-US" w:eastAsia="en-US" w:bidi="en-US"/>
      </w:rPr>
    </w:lvl>
    <w:lvl w:ilvl="3" w:tplc="6D560B58">
      <w:numFmt w:val="bullet"/>
      <w:lvlText w:val="•"/>
      <w:lvlJc w:val="left"/>
      <w:pPr>
        <w:ind w:left="1044" w:hanging="360"/>
      </w:pPr>
      <w:rPr>
        <w:rFonts w:hint="default"/>
        <w:lang w:val="en-US" w:eastAsia="en-US" w:bidi="en-US"/>
      </w:rPr>
    </w:lvl>
    <w:lvl w:ilvl="4" w:tplc="837C89A8">
      <w:numFmt w:val="bullet"/>
      <w:lvlText w:val="•"/>
      <w:lvlJc w:val="left"/>
      <w:pPr>
        <w:ind w:left="1232" w:hanging="360"/>
      </w:pPr>
      <w:rPr>
        <w:rFonts w:hint="default"/>
        <w:lang w:val="en-US" w:eastAsia="en-US" w:bidi="en-US"/>
      </w:rPr>
    </w:lvl>
    <w:lvl w:ilvl="5" w:tplc="5BDC871E">
      <w:numFmt w:val="bullet"/>
      <w:lvlText w:val="•"/>
      <w:lvlJc w:val="left"/>
      <w:pPr>
        <w:ind w:left="1420" w:hanging="360"/>
      </w:pPr>
      <w:rPr>
        <w:rFonts w:hint="default"/>
        <w:lang w:val="en-US" w:eastAsia="en-US" w:bidi="en-US"/>
      </w:rPr>
    </w:lvl>
    <w:lvl w:ilvl="6" w:tplc="16C4DBE6">
      <w:numFmt w:val="bullet"/>
      <w:lvlText w:val="•"/>
      <w:lvlJc w:val="left"/>
      <w:pPr>
        <w:ind w:left="1608" w:hanging="360"/>
      </w:pPr>
      <w:rPr>
        <w:rFonts w:hint="default"/>
        <w:lang w:val="en-US" w:eastAsia="en-US" w:bidi="en-US"/>
      </w:rPr>
    </w:lvl>
    <w:lvl w:ilvl="7" w:tplc="C8B8B51C">
      <w:numFmt w:val="bullet"/>
      <w:lvlText w:val="•"/>
      <w:lvlJc w:val="left"/>
      <w:pPr>
        <w:ind w:left="1796" w:hanging="360"/>
      </w:pPr>
      <w:rPr>
        <w:rFonts w:hint="default"/>
        <w:lang w:val="en-US" w:eastAsia="en-US" w:bidi="en-US"/>
      </w:rPr>
    </w:lvl>
    <w:lvl w:ilvl="8" w:tplc="710E910A">
      <w:numFmt w:val="bullet"/>
      <w:lvlText w:val="•"/>
      <w:lvlJc w:val="left"/>
      <w:pPr>
        <w:ind w:left="1984" w:hanging="360"/>
      </w:pPr>
      <w:rPr>
        <w:rFonts w:hint="default"/>
        <w:lang w:val="en-US" w:eastAsia="en-US" w:bidi="en-US"/>
      </w:rPr>
    </w:lvl>
  </w:abstractNum>
  <w:abstractNum w:abstractNumId="264" w15:restartNumberingAfterBreak="0">
    <w:nsid w:val="7BA53FCE"/>
    <w:multiLevelType w:val="hybridMultilevel"/>
    <w:tmpl w:val="17768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7CAA4B7D"/>
    <w:multiLevelType w:val="hybridMultilevel"/>
    <w:tmpl w:val="855A6BAA"/>
    <w:lvl w:ilvl="0" w:tplc="F8C2C04E">
      <w:numFmt w:val="bullet"/>
      <w:lvlText w:val=""/>
      <w:lvlJc w:val="left"/>
      <w:pPr>
        <w:ind w:left="355" w:hanging="248"/>
      </w:pPr>
      <w:rPr>
        <w:rFonts w:ascii="Symbol" w:eastAsia="Symbol" w:hAnsi="Symbol" w:cs="Symbol" w:hint="default"/>
        <w:w w:val="100"/>
        <w:sz w:val="22"/>
        <w:szCs w:val="22"/>
        <w:lang w:val="en-US" w:eastAsia="en-US" w:bidi="en-US"/>
      </w:rPr>
    </w:lvl>
    <w:lvl w:ilvl="1" w:tplc="E7182632">
      <w:numFmt w:val="bullet"/>
      <w:lvlText w:val="•"/>
      <w:lvlJc w:val="left"/>
      <w:pPr>
        <w:ind w:left="507" w:hanging="248"/>
      </w:pPr>
      <w:rPr>
        <w:rFonts w:hint="default"/>
        <w:lang w:val="en-US" w:eastAsia="en-US" w:bidi="en-US"/>
      </w:rPr>
    </w:lvl>
    <w:lvl w:ilvl="2" w:tplc="C2860112">
      <w:numFmt w:val="bullet"/>
      <w:lvlText w:val="•"/>
      <w:lvlJc w:val="left"/>
      <w:pPr>
        <w:ind w:left="655" w:hanging="248"/>
      </w:pPr>
      <w:rPr>
        <w:rFonts w:hint="default"/>
        <w:lang w:val="en-US" w:eastAsia="en-US" w:bidi="en-US"/>
      </w:rPr>
    </w:lvl>
    <w:lvl w:ilvl="3" w:tplc="67CA0A10">
      <w:numFmt w:val="bullet"/>
      <w:lvlText w:val="•"/>
      <w:lvlJc w:val="left"/>
      <w:pPr>
        <w:ind w:left="802" w:hanging="248"/>
      </w:pPr>
      <w:rPr>
        <w:rFonts w:hint="default"/>
        <w:lang w:val="en-US" w:eastAsia="en-US" w:bidi="en-US"/>
      </w:rPr>
    </w:lvl>
    <w:lvl w:ilvl="4" w:tplc="76727C3E">
      <w:numFmt w:val="bullet"/>
      <w:lvlText w:val="•"/>
      <w:lvlJc w:val="left"/>
      <w:pPr>
        <w:ind w:left="950" w:hanging="248"/>
      </w:pPr>
      <w:rPr>
        <w:rFonts w:hint="default"/>
        <w:lang w:val="en-US" w:eastAsia="en-US" w:bidi="en-US"/>
      </w:rPr>
    </w:lvl>
    <w:lvl w:ilvl="5" w:tplc="C71886CA">
      <w:numFmt w:val="bullet"/>
      <w:lvlText w:val="•"/>
      <w:lvlJc w:val="left"/>
      <w:pPr>
        <w:ind w:left="1098" w:hanging="248"/>
      </w:pPr>
      <w:rPr>
        <w:rFonts w:hint="default"/>
        <w:lang w:val="en-US" w:eastAsia="en-US" w:bidi="en-US"/>
      </w:rPr>
    </w:lvl>
    <w:lvl w:ilvl="6" w:tplc="71682A5E">
      <w:numFmt w:val="bullet"/>
      <w:lvlText w:val="•"/>
      <w:lvlJc w:val="left"/>
      <w:pPr>
        <w:ind w:left="1245" w:hanging="248"/>
      </w:pPr>
      <w:rPr>
        <w:rFonts w:hint="default"/>
        <w:lang w:val="en-US" w:eastAsia="en-US" w:bidi="en-US"/>
      </w:rPr>
    </w:lvl>
    <w:lvl w:ilvl="7" w:tplc="E5D83980">
      <w:numFmt w:val="bullet"/>
      <w:lvlText w:val="•"/>
      <w:lvlJc w:val="left"/>
      <w:pPr>
        <w:ind w:left="1393" w:hanging="248"/>
      </w:pPr>
      <w:rPr>
        <w:rFonts w:hint="default"/>
        <w:lang w:val="en-US" w:eastAsia="en-US" w:bidi="en-US"/>
      </w:rPr>
    </w:lvl>
    <w:lvl w:ilvl="8" w:tplc="54B4FF5E">
      <w:numFmt w:val="bullet"/>
      <w:lvlText w:val="•"/>
      <w:lvlJc w:val="left"/>
      <w:pPr>
        <w:ind w:left="1540" w:hanging="248"/>
      </w:pPr>
      <w:rPr>
        <w:rFonts w:hint="default"/>
        <w:lang w:val="en-US" w:eastAsia="en-US" w:bidi="en-US"/>
      </w:rPr>
    </w:lvl>
  </w:abstractNum>
  <w:abstractNum w:abstractNumId="266" w15:restartNumberingAfterBreak="0">
    <w:nsid w:val="7CBD212F"/>
    <w:multiLevelType w:val="hybridMultilevel"/>
    <w:tmpl w:val="9CB43A48"/>
    <w:lvl w:ilvl="0" w:tplc="54B872A8">
      <w:numFmt w:val="bullet"/>
      <w:lvlText w:val=""/>
      <w:lvlJc w:val="left"/>
      <w:pPr>
        <w:ind w:left="483" w:hanging="360"/>
      </w:pPr>
      <w:rPr>
        <w:rFonts w:ascii="Symbol" w:eastAsia="Symbol" w:hAnsi="Symbol" w:cs="Symbol" w:hint="default"/>
        <w:w w:val="100"/>
        <w:sz w:val="23"/>
        <w:szCs w:val="23"/>
        <w:lang w:val="en-US" w:eastAsia="en-US" w:bidi="en-US"/>
      </w:rPr>
    </w:lvl>
    <w:lvl w:ilvl="1" w:tplc="048CD3E4">
      <w:numFmt w:val="bullet"/>
      <w:lvlText w:val="•"/>
      <w:lvlJc w:val="left"/>
      <w:pPr>
        <w:ind w:left="668" w:hanging="360"/>
      </w:pPr>
      <w:rPr>
        <w:rFonts w:hint="default"/>
        <w:lang w:val="en-US" w:eastAsia="en-US" w:bidi="en-US"/>
      </w:rPr>
    </w:lvl>
    <w:lvl w:ilvl="2" w:tplc="93BAB936">
      <w:numFmt w:val="bullet"/>
      <w:lvlText w:val="•"/>
      <w:lvlJc w:val="left"/>
      <w:pPr>
        <w:ind w:left="856" w:hanging="360"/>
      </w:pPr>
      <w:rPr>
        <w:rFonts w:hint="default"/>
        <w:lang w:val="en-US" w:eastAsia="en-US" w:bidi="en-US"/>
      </w:rPr>
    </w:lvl>
    <w:lvl w:ilvl="3" w:tplc="C646F654">
      <w:numFmt w:val="bullet"/>
      <w:lvlText w:val="•"/>
      <w:lvlJc w:val="left"/>
      <w:pPr>
        <w:ind w:left="1044" w:hanging="360"/>
      </w:pPr>
      <w:rPr>
        <w:rFonts w:hint="default"/>
        <w:lang w:val="en-US" w:eastAsia="en-US" w:bidi="en-US"/>
      </w:rPr>
    </w:lvl>
    <w:lvl w:ilvl="4" w:tplc="95ECEE0A">
      <w:numFmt w:val="bullet"/>
      <w:lvlText w:val="•"/>
      <w:lvlJc w:val="left"/>
      <w:pPr>
        <w:ind w:left="1232" w:hanging="360"/>
      </w:pPr>
      <w:rPr>
        <w:rFonts w:hint="default"/>
        <w:lang w:val="en-US" w:eastAsia="en-US" w:bidi="en-US"/>
      </w:rPr>
    </w:lvl>
    <w:lvl w:ilvl="5" w:tplc="BDF04FF8">
      <w:numFmt w:val="bullet"/>
      <w:lvlText w:val="•"/>
      <w:lvlJc w:val="left"/>
      <w:pPr>
        <w:ind w:left="1420" w:hanging="360"/>
      </w:pPr>
      <w:rPr>
        <w:rFonts w:hint="default"/>
        <w:lang w:val="en-US" w:eastAsia="en-US" w:bidi="en-US"/>
      </w:rPr>
    </w:lvl>
    <w:lvl w:ilvl="6" w:tplc="7128715A">
      <w:numFmt w:val="bullet"/>
      <w:lvlText w:val="•"/>
      <w:lvlJc w:val="left"/>
      <w:pPr>
        <w:ind w:left="1608" w:hanging="360"/>
      </w:pPr>
      <w:rPr>
        <w:rFonts w:hint="default"/>
        <w:lang w:val="en-US" w:eastAsia="en-US" w:bidi="en-US"/>
      </w:rPr>
    </w:lvl>
    <w:lvl w:ilvl="7" w:tplc="159EAEE8">
      <w:numFmt w:val="bullet"/>
      <w:lvlText w:val="•"/>
      <w:lvlJc w:val="left"/>
      <w:pPr>
        <w:ind w:left="1796" w:hanging="360"/>
      </w:pPr>
      <w:rPr>
        <w:rFonts w:hint="default"/>
        <w:lang w:val="en-US" w:eastAsia="en-US" w:bidi="en-US"/>
      </w:rPr>
    </w:lvl>
    <w:lvl w:ilvl="8" w:tplc="A18E635A">
      <w:numFmt w:val="bullet"/>
      <w:lvlText w:val="•"/>
      <w:lvlJc w:val="left"/>
      <w:pPr>
        <w:ind w:left="1984" w:hanging="360"/>
      </w:pPr>
      <w:rPr>
        <w:rFonts w:hint="default"/>
        <w:lang w:val="en-US" w:eastAsia="en-US" w:bidi="en-US"/>
      </w:rPr>
    </w:lvl>
  </w:abstractNum>
  <w:abstractNum w:abstractNumId="267" w15:restartNumberingAfterBreak="0">
    <w:nsid w:val="7CEB1C42"/>
    <w:multiLevelType w:val="hybridMultilevel"/>
    <w:tmpl w:val="6F84AA06"/>
    <w:lvl w:ilvl="0" w:tplc="321CA2F2">
      <w:numFmt w:val="bullet"/>
      <w:lvlText w:val=""/>
      <w:lvlJc w:val="left"/>
      <w:pPr>
        <w:ind w:left="355" w:hanging="248"/>
      </w:pPr>
      <w:rPr>
        <w:rFonts w:ascii="Symbol" w:eastAsia="Symbol" w:hAnsi="Symbol" w:cs="Symbol" w:hint="default"/>
        <w:w w:val="100"/>
        <w:sz w:val="22"/>
        <w:szCs w:val="22"/>
        <w:lang w:val="en-US" w:eastAsia="en-US" w:bidi="en-US"/>
      </w:rPr>
    </w:lvl>
    <w:lvl w:ilvl="1" w:tplc="CB88CB82">
      <w:numFmt w:val="bullet"/>
      <w:lvlText w:val="•"/>
      <w:lvlJc w:val="left"/>
      <w:pPr>
        <w:ind w:left="507" w:hanging="248"/>
      </w:pPr>
      <w:rPr>
        <w:rFonts w:hint="default"/>
        <w:lang w:val="en-US" w:eastAsia="en-US" w:bidi="en-US"/>
      </w:rPr>
    </w:lvl>
    <w:lvl w:ilvl="2" w:tplc="F31405BC">
      <w:numFmt w:val="bullet"/>
      <w:lvlText w:val="•"/>
      <w:lvlJc w:val="left"/>
      <w:pPr>
        <w:ind w:left="655" w:hanging="248"/>
      </w:pPr>
      <w:rPr>
        <w:rFonts w:hint="default"/>
        <w:lang w:val="en-US" w:eastAsia="en-US" w:bidi="en-US"/>
      </w:rPr>
    </w:lvl>
    <w:lvl w:ilvl="3" w:tplc="81449528">
      <w:numFmt w:val="bullet"/>
      <w:lvlText w:val="•"/>
      <w:lvlJc w:val="left"/>
      <w:pPr>
        <w:ind w:left="802" w:hanging="248"/>
      </w:pPr>
      <w:rPr>
        <w:rFonts w:hint="default"/>
        <w:lang w:val="en-US" w:eastAsia="en-US" w:bidi="en-US"/>
      </w:rPr>
    </w:lvl>
    <w:lvl w:ilvl="4" w:tplc="B86695CE">
      <w:numFmt w:val="bullet"/>
      <w:lvlText w:val="•"/>
      <w:lvlJc w:val="left"/>
      <w:pPr>
        <w:ind w:left="950" w:hanging="248"/>
      </w:pPr>
      <w:rPr>
        <w:rFonts w:hint="default"/>
        <w:lang w:val="en-US" w:eastAsia="en-US" w:bidi="en-US"/>
      </w:rPr>
    </w:lvl>
    <w:lvl w:ilvl="5" w:tplc="86283352">
      <w:numFmt w:val="bullet"/>
      <w:lvlText w:val="•"/>
      <w:lvlJc w:val="left"/>
      <w:pPr>
        <w:ind w:left="1098" w:hanging="248"/>
      </w:pPr>
      <w:rPr>
        <w:rFonts w:hint="default"/>
        <w:lang w:val="en-US" w:eastAsia="en-US" w:bidi="en-US"/>
      </w:rPr>
    </w:lvl>
    <w:lvl w:ilvl="6" w:tplc="4C26BB8A">
      <w:numFmt w:val="bullet"/>
      <w:lvlText w:val="•"/>
      <w:lvlJc w:val="left"/>
      <w:pPr>
        <w:ind w:left="1245" w:hanging="248"/>
      </w:pPr>
      <w:rPr>
        <w:rFonts w:hint="default"/>
        <w:lang w:val="en-US" w:eastAsia="en-US" w:bidi="en-US"/>
      </w:rPr>
    </w:lvl>
    <w:lvl w:ilvl="7" w:tplc="0FACB7BE">
      <w:numFmt w:val="bullet"/>
      <w:lvlText w:val="•"/>
      <w:lvlJc w:val="left"/>
      <w:pPr>
        <w:ind w:left="1393" w:hanging="248"/>
      </w:pPr>
      <w:rPr>
        <w:rFonts w:hint="default"/>
        <w:lang w:val="en-US" w:eastAsia="en-US" w:bidi="en-US"/>
      </w:rPr>
    </w:lvl>
    <w:lvl w:ilvl="8" w:tplc="68A29E3E">
      <w:numFmt w:val="bullet"/>
      <w:lvlText w:val="•"/>
      <w:lvlJc w:val="left"/>
      <w:pPr>
        <w:ind w:left="1540" w:hanging="248"/>
      </w:pPr>
      <w:rPr>
        <w:rFonts w:hint="default"/>
        <w:lang w:val="en-US" w:eastAsia="en-US" w:bidi="en-US"/>
      </w:rPr>
    </w:lvl>
  </w:abstractNum>
  <w:abstractNum w:abstractNumId="268" w15:restartNumberingAfterBreak="0">
    <w:nsid w:val="7D36418C"/>
    <w:multiLevelType w:val="hybridMultilevel"/>
    <w:tmpl w:val="9A181420"/>
    <w:lvl w:ilvl="0" w:tplc="74127898">
      <w:numFmt w:val="bullet"/>
      <w:lvlText w:val=""/>
      <w:lvlJc w:val="left"/>
      <w:pPr>
        <w:ind w:left="467" w:hanging="360"/>
      </w:pPr>
      <w:rPr>
        <w:rFonts w:ascii="Symbol" w:eastAsia="Symbol" w:hAnsi="Symbol" w:cs="Symbol" w:hint="default"/>
        <w:w w:val="100"/>
        <w:sz w:val="23"/>
        <w:szCs w:val="23"/>
        <w:lang w:val="en-US" w:eastAsia="en-US" w:bidi="en-US"/>
      </w:rPr>
    </w:lvl>
    <w:lvl w:ilvl="1" w:tplc="D500F724">
      <w:numFmt w:val="bullet"/>
      <w:lvlText w:val="•"/>
      <w:lvlJc w:val="left"/>
      <w:pPr>
        <w:ind w:left="665" w:hanging="360"/>
      </w:pPr>
      <w:rPr>
        <w:rFonts w:hint="default"/>
        <w:lang w:val="en-US" w:eastAsia="en-US" w:bidi="en-US"/>
      </w:rPr>
    </w:lvl>
    <w:lvl w:ilvl="2" w:tplc="E536E708">
      <w:numFmt w:val="bullet"/>
      <w:lvlText w:val="•"/>
      <w:lvlJc w:val="left"/>
      <w:pPr>
        <w:ind w:left="871" w:hanging="360"/>
      </w:pPr>
      <w:rPr>
        <w:rFonts w:hint="default"/>
        <w:lang w:val="en-US" w:eastAsia="en-US" w:bidi="en-US"/>
      </w:rPr>
    </w:lvl>
    <w:lvl w:ilvl="3" w:tplc="C6A4F4A8">
      <w:numFmt w:val="bullet"/>
      <w:lvlText w:val="•"/>
      <w:lvlJc w:val="left"/>
      <w:pPr>
        <w:ind w:left="1076" w:hanging="360"/>
      </w:pPr>
      <w:rPr>
        <w:rFonts w:hint="default"/>
        <w:lang w:val="en-US" w:eastAsia="en-US" w:bidi="en-US"/>
      </w:rPr>
    </w:lvl>
    <w:lvl w:ilvl="4" w:tplc="774C1D4C">
      <w:numFmt w:val="bullet"/>
      <w:lvlText w:val="•"/>
      <w:lvlJc w:val="left"/>
      <w:pPr>
        <w:ind w:left="1282" w:hanging="360"/>
      </w:pPr>
      <w:rPr>
        <w:rFonts w:hint="default"/>
        <w:lang w:val="en-US" w:eastAsia="en-US" w:bidi="en-US"/>
      </w:rPr>
    </w:lvl>
    <w:lvl w:ilvl="5" w:tplc="5B7E7C42">
      <w:numFmt w:val="bullet"/>
      <w:lvlText w:val="•"/>
      <w:lvlJc w:val="left"/>
      <w:pPr>
        <w:ind w:left="1487" w:hanging="360"/>
      </w:pPr>
      <w:rPr>
        <w:rFonts w:hint="default"/>
        <w:lang w:val="en-US" w:eastAsia="en-US" w:bidi="en-US"/>
      </w:rPr>
    </w:lvl>
    <w:lvl w:ilvl="6" w:tplc="6228FD50">
      <w:numFmt w:val="bullet"/>
      <w:lvlText w:val="•"/>
      <w:lvlJc w:val="left"/>
      <w:pPr>
        <w:ind w:left="1693" w:hanging="360"/>
      </w:pPr>
      <w:rPr>
        <w:rFonts w:hint="default"/>
        <w:lang w:val="en-US" w:eastAsia="en-US" w:bidi="en-US"/>
      </w:rPr>
    </w:lvl>
    <w:lvl w:ilvl="7" w:tplc="6B783794">
      <w:numFmt w:val="bullet"/>
      <w:lvlText w:val="•"/>
      <w:lvlJc w:val="left"/>
      <w:pPr>
        <w:ind w:left="1898" w:hanging="360"/>
      </w:pPr>
      <w:rPr>
        <w:rFonts w:hint="default"/>
        <w:lang w:val="en-US" w:eastAsia="en-US" w:bidi="en-US"/>
      </w:rPr>
    </w:lvl>
    <w:lvl w:ilvl="8" w:tplc="74C0606E">
      <w:numFmt w:val="bullet"/>
      <w:lvlText w:val="•"/>
      <w:lvlJc w:val="left"/>
      <w:pPr>
        <w:ind w:left="2104" w:hanging="360"/>
      </w:pPr>
      <w:rPr>
        <w:rFonts w:hint="default"/>
        <w:lang w:val="en-US" w:eastAsia="en-US" w:bidi="en-US"/>
      </w:rPr>
    </w:lvl>
  </w:abstractNum>
  <w:abstractNum w:abstractNumId="269" w15:restartNumberingAfterBreak="0">
    <w:nsid w:val="7F261DD8"/>
    <w:multiLevelType w:val="hybridMultilevel"/>
    <w:tmpl w:val="2158B630"/>
    <w:lvl w:ilvl="0" w:tplc="E284673A">
      <w:numFmt w:val="bullet"/>
      <w:lvlText w:val=""/>
      <w:lvlJc w:val="left"/>
      <w:pPr>
        <w:ind w:left="355" w:hanging="248"/>
      </w:pPr>
      <w:rPr>
        <w:rFonts w:ascii="Symbol" w:eastAsia="Symbol" w:hAnsi="Symbol" w:cs="Symbol" w:hint="default"/>
        <w:w w:val="100"/>
        <w:sz w:val="22"/>
        <w:szCs w:val="22"/>
        <w:lang w:val="en-US" w:eastAsia="en-US" w:bidi="en-US"/>
      </w:rPr>
    </w:lvl>
    <w:lvl w:ilvl="1" w:tplc="B2F289A6">
      <w:numFmt w:val="bullet"/>
      <w:lvlText w:val="•"/>
      <w:lvlJc w:val="left"/>
      <w:pPr>
        <w:ind w:left="507" w:hanging="248"/>
      </w:pPr>
      <w:rPr>
        <w:rFonts w:hint="default"/>
        <w:lang w:val="en-US" w:eastAsia="en-US" w:bidi="en-US"/>
      </w:rPr>
    </w:lvl>
    <w:lvl w:ilvl="2" w:tplc="488A2400">
      <w:numFmt w:val="bullet"/>
      <w:lvlText w:val="•"/>
      <w:lvlJc w:val="left"/>
      <w:pPr>
        <w:ind w:left="655" w:hanging="248"/>
      </w:pPr>
      <w:rPr>
        <w:rFonts w:hint="default"/>
        <w:lang w:val="en-US" w:eastAsia="en-US" w:bidi="en-US"/>
      </w:rPr>
    </w:lvl>
    <w:lvl w:ilvl="3" w:tplc="68C24F84">
      <w:numFmt w:val="bullet"/>
      <w:lvlText w:val="•"/>
      <w:lvlJc w:val="left"/>
      <w:pPr>
        <w:ind w:left="802" w:hanging="248"/>
      </w:pPr>
      <w:rPr>
        <w:rFonts w:hint="default"/>
        <w:lang w:val="en-US" w:eastAsia="en-US" w:bidi="en-US"/>
      </w:rPr>
    </w:lvl>
    <w:lvl w:ilvl="4" w:tplc="F56E2C62">
      <w:numFmt w:val="bullet"/>
      <w:lvlText w:val="•"/>
      <w:lvlJc w:val="left"/>
      <w:pPr>
        <w:ind w:left="950" w:hanging="248"/>
      </w:pPr>
      <w:rPr>
        <w:rFonts w:hint="default"/>
        <w:lang w:val="en-US" w:eastAsia="en-US" w:bidi="en-US"/>
      </w:rPr>
    </w:lvl>
    <w:lvl w:ilvl="5" w:tplc="F2C86EDC">
      <w:numFmt w:val="bullet"/>
      <w:lvlText w:val="•"/>
      <w:lvlJc w:val="left"/>
      <w:pPr>
        <w:ind w:left="1098" w:hanging="248"/>
      </w:pPr>
      <w:rPr>
        <w:rFonts w:hint="default"/>
        <w:lang w:val="en-US" w:eastAsia="en-US" w:bidi="en-US"/>
      </w:rPr>
    </w:lvl>
    <w:lvl w:ilvl="6" w:tplc="55E6D562">
      <w:numFmt w:val="bullet"/>
      <w:lvlText w:val="•"/>
      <w:lvlJc w:val="left"/>
      <w:pPr>
        <w:ind w:left="1245" w:hanging="248"/>
      </w:pPr>
      <w:rPr>
        <w:rFonts w:hint="default"/>
        <w:lang w:val="en-US" w:eastAsia="en-US" w:bidi="en-US"/>
      </w:rPr>
    </w:lvl>
    <w:lvl w:ilvl="7" w:tplc="CE4E1C78">
      <w:numFmt w:val="bullet"/>
      <w:lvlText w:val="•"/>
      <w:lvlJc w:val="left"/>
      <w:pPr>
        <w:ind w:left="1393" w:hanging="248"/>
      </w:pPr>
      <w:rPr>
        <w:rFonts w:hint="default"/>
        <w:lang w:val="en-US" w:eastAsia="en-US" w:bidi="en-US"/>
      </w:rPr>
    </w:lvl>
    <w:lvl w:ilvl="8" w:tplc="8BDC213C">
      <w:numFmt w:val="bullet"/>
      <w:lvlText w:val="•"/>
      <w:lvlJc w:val="left"/>
      <w:pPr>
        <w:ind w:left="1540" w:hanging="248"/>
      </w:pPr>
      <w:rPr>
        <w:rFonts w:hint="default"/>
        <w:lang w:val="en-US" w:eastAsia="en-US" w:bidi="en-US"/>
      </w:rPr>
    </w:lvl>
  </w:abstractNum>
  <w:abstractNum w:abstractNumId="270" w15:restartNumberingAfterBreak="0">
    <w:nsid w:val="7FAC3599"/>
    <w:multiLevelType w:val="hybridMultilevel"/>
    <w:tmpl w:val="EA14B6A2"/>
    <w:lvl w:ilvl="0" w:tplc="0D42E2AC">
      <w:numFmt w:val="bullet"/>
      <w:lvlText w:val=""/>
      <w:lvlJc w:val="left"/>
      <w:pPr>
        <w:ind w:left="411" w:hanging="305"/>
      </w:pPr>
      <w:rPr>
        <w:rFonts w:ascii="Symbol" w:eastAsia="Symbol" w:hAnsi="Symbol" w:cs="Symbol" w:hint="default"/>
        <w:w w:val="100"/>
        <w:sz w:val="23"/>
        <w:szCs w:val="23"/>
        <w:lang w:val="en-US" w:eastAsia="en-US" w:bidi="en-US"/>
      </w:rPr>
    </w:lvl>
    <w:lvl w:ilvl="1" w:tplc="9AE239FE">
      <w:numFmt w:val="bullet"/>
      <w:lvlText w:val="•"/>
      <w:lvlJc w:val="left"/>
      <w:pPr>
        <w:ind w:left="657" w:hanging="305"/>
      </w:pPr>
      <w:rPr>
        <w:rFonts w:hint="default"/>
        <w:lang w:val="en-US" w:eastAsia="en-US" w:bidi="en-US"/>
      </w:rPr>
    </w:lvl>
    <w:lvl w:ilvl="2" w:tplc="3092B0D0">
      <w:numFmt w:val="bullet"/>
      <w:lvlText w:val="•"/>
      <w:lvlJc w:val="left"/>
      <w:pPr>
        <w:ind w:left="895" w:hanging="305"/>
      </w:pPr>
      <w:rPr>
        <w:rFonts w:hint="default"/>
        <w:lang w:val="en-US" w:eastAsia="en-US" w:bidi="en-US"/>
      </w:rPr>
    </w:lvl>
    <w:lvl w:ilvl="3" w:tplc="8B108370">
      <w:numFmt w:val="bullet"/>
      <w:lvlText w:val="•"/>
      <w:lvlJc w:val="left"/>
      <w:pPr>
        <w:ind w:left="1133" w:hanging="305"/>
      </w:pPr>
      <w:rPr>
        <w:rFonts w:hint="default"/>
        <w:lang w:val="en-US" w:eastAsia="en-US" w:bidi="en-US"/>
      </w:rPr>
    </w:lvl>
    <w:lvl w:ilvl="4" w:tplc="08C824EE">
      <w:numFmt w:val="bullet"/>
      <w:lvlText w:val="•"/>
      <w:lvlJc w:val="left"/>
      <w:pPr>
        <w:ind w:left="1371" w:hanging="305"/>
      </w:pPr>
      <w:rPr>
        <w:rFonts w:hint="default"/>
        <w:lang w:val="en-US" w:eastAsia="en-US" w:bidi="en-US"/>
      </w:rPr>
    </w:lvl>
    <w:lvl w:ilvl="5" w:tplc="07489D60">
      <w:numFmt w:val="bullet"/>
      <w:lvlText w:val="•"/>
      <w:lvlJc w:val="left"/>
      <w:pPr>
        <w:ind w:left="1609" w:hanging="305"/>
      </w:pPr>
      <w:rPr>
        <w:rFonts w:hint="default"/>
        <w:lang w:val="en-US" w:eastAsia="en-US" w:bidi="en-US"/>
      </w:rPr>
    </w:lvl>
    <w:lvl w:ilvl="6" w:tplc="09321C62">
      <w:numFmt w:val="bullet"/>
      <w:lvlText w:val="•"/>
      <w:lvlJc w:val="left"/>
      <w:pPr>
        <w:ind w:left="1846" w:hanging="305"/>
      </w:pPr>
      <w:rPr>
        <w:rFonts w:hint="default"/>
        <w:lang w:val="en-US" w:eastAsia="en-US" w:bidi="en-US"/>
      </w:rPr>
    </w:lvl>
    <w:lvl w:ilvl="7" w:tplc="2C60EE42">
      <w:numFmt w:val="bullet"/>
      <w:lvlText w:val="•"/>
      <w:lvlJc w:val="left"/>
      <w:pPr>
        <w:ind w:left="2084" w:hanging="305"/>
      </w:pPr>
      <w:rPr>
        <w:rFonts w:hint="default"/>
        <w:lang w:val="en-US" w:eastAsia="en-US" w:bidi="en-US"/>
      </w:rPr>
    </w:lvl>
    <w:lvl w:ilvl="8" w:tplc="EAB489B0">
      <w:numFmt w:val="bullet"/>
      <w:lvlText w:val="•"/>
      <w:lvlJc w:val="left"/>
      <w:pPr>
        <w:ind w:left="2322" w:hanging="305"/>
      </w:pPr>
      <w:rPr>
        <w:rFonts w:hint="default"/>
        <w:lang w:val="en-US" w:eastAsia="en-US" w:bidi="en-US"/>
      </w:rPr>
    </w:lvl>
  </w:abstractNum>
  <w:abstractNum w:abstractNumId="271" w15:restartNumberingAfterBreak="0">
    <w:nsid w:val="7FC914C1"/>
    <w:multiLevelType w:val="hybridMultilevel"/>
    <w:tmpl w:val="A3D0D1EE"/>
    <w:lvl w:ilvl="0" w:tplc="2DF8E158">
      <w:numFmt w:val="bullet"/>
      <w:lvlText w:val=""/>
      <w:lvlJc w:val="left"/>
      <w:pPr>
        <w:ind w:left="363" w:hanging="257"/>
      </w:pPr>
      <w:rPr>
        <w:rFonts w:ascii="Symbol" w:eastAsia="Symbol" w:hAnsi="Symbol" w:cs="Symbol" w:hint="default"/>
        <w:w w:val="100"/>
        <w:sz w:val="23"/>
        <w:szCs w:val="23"/>
        <w:lang w:val="en-US" w:eastAsia="en-US" w:bidi="en-US"/>
      </w:rPr>
    </w:lvl>
    <w:lvl w:ilvl="1" w:tplc="A3C08F26">
      <w:numFmt w:val="bullet"/>
      <w:lvlText w:val="•"/>
      <w:lvlJc w:val="left"/>
      <w:pPr>
        <w:ind w:left="603" w:hanging="257"/>
      </w:pPr>
      <w:rPr>
        <w:rFonts w:hint="default"/>
        <w:lang w:val="en-US" w:eastAsia="en-US" w:bidi="en-US"/>
      </w:rPr>
    </w:lvl>
    <w:lvl w:ilvl="2" w:tplc="3482CA24">
      <w:numFmt w:val="bullet"/>
      <w:lvlText w:val="•"/>
      <w:lvlJc w:val="left"/>
      <w:pPr>
        <w:ind w:left="847" w:hanging="257"/>
      </w:pPr>
      <w:rPr>
        <w:rFonts w:hint="default"/>
        <w:lang w:val="en-US" w:eastAsia="en-US" w:bidi="en-US"/>
      </w:rPr>
    </w:lvl>
    <w:lvl w:ilvl="3" w:tplc="78A6F024">
      <w:numFmt w:val="bullet"/>
      <w:lvlText w:val="•"/>
      <w:lvlJc w:val="left"/>
      <w:pPr>
        <w:ind w:left="1091" w:hanging="257"/>
      </w:pPr>
      <w:rPr>
        <w:rFonts w:hint="default"/>
        <w:lang w:val="en-US" w:eastAsia="en-US" w:bidi="en-US"/>
      </w:rPr>
    </w:lvl>
    <w:lvl w:ilvl="4" w:tplc="5B5442D6">
      <w:numFmt w:val="bullet"/>
      <w:lvlText w:val="•"/>
      <w:lvlJc w:val="left"/>
      <w:pPr>
        <w:ind w:left="1335" w:hanging="257"/>
      </w:pPr>
      <w:rPr>
        <w:rFonts w:hint="default"/>
        <w:lang w:val="en-US" w:eastAsia="en-US" w:bidi="en-US"/>
      </w:rPr>
    </w:lvl>
    <w:lvl w:ilvl="5" w:tplc="9474A19E">
      <w:numFmt w:val="bullet"/>
      <w:lvlText w:val="•"/>
      <w:lvlJc w:val="left"/>
      <w:pPr>
        <w:ind w:left="1579" w:hanging="257"/>
      </w:pPr>
      <w:rPr>
        <w:rFonts w:hint="default"/>
        <w:lang w:val="en-US" w:eastAsia="en-US" w:bidi="en-US"/>
      </w:rPr>
    </w:lvl>
    <w:lvl w:ilvl="6" w:tplc="AD6C7B3E">
      <w:numFmt w:val="bullet"/>
      <w:lvlText w:val="•"/>
      <w:lvlJc w:val="left"/>
      <w:pPr>
        <w:ind w:left="1822" w:hanging="257"/>
      </w:pPr>
      <w:rPr>
        <w:rFonts w:hint="default"/>
        <w:lang w:val="en-US" w:eastAsia="en-US" w:bidi="en-US"/>
      </w:rPr>
    </w:lvl>
    <w:lvl w:ilvl="7" w:tplc="A03A3E6E">
      <w:numFmt w:val="bullet"/>
      <w:lvlText w:val="•"/>
      <w:lvlJc w:val="left"/>
      <w:pPr>
        <w:ind w:left="2066" w:hanging="257"/>
      </w:pPr>
      <w:rPr>
        <w:rFonts w:hint="default"/>
        <w:lang w:val="en-US" w:eastAsia="en-US" w:bidi="en-US"/>
      </w:rPr>
    </w:lvl>
    <w:lvl w:ilvl="8" w:tplc="6FA0B4F0">
      <w:numFmt w:val="bullet"/>
      <w:lvlText w:val="•"/>
      <w:lvlJc w:val="left"/>
      <w:pPr>
        <w:ind w:left="2310" w:hanging="257"/>
      </w:pPr>
      <w:rPr>
        <w:rFonts w:hint="default"/>
        <w:lang w:val="en-US" w:eastAsia="en-US" w:bidi="en-US"/>
      </w:rPr>
    </w:lvl>
  </w:abstractNum>
  <w:abstractNum w:abstractNumId="272" w15:restartNumberingAfterBreak="0">
    <w:nsid w:val="7FCD28A8"/>
    <w:multiLevelType w:val="hybridMultilevel"/>
    <w:tmpl w:val="205CF5D0"/>
    <w:lvl w:ilvl="0" w:tplc="304EAE1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10"/>
  </w:num>
  <w:num w:numId="2">
    <w:abstractNumId w:val="37"/>
  </w:num>
  <w:num w:numId="3">
    <w:abstractNumId w:val="9"/>
  </w:num>
  <w:num w:numId="4">
    <w:abstractNumId w:val="1"/>
  </w:num>
  <w:num w:numId="5">
    <w:abstractNumId w:val="222"/>
  </w:num>
  <w:num w:numId="6">
    <w:abstractNumId w:val="143"/>
  </w:num>
  <w:num w:numId="7">
    <w:abstractNumId w:val="3"/>
  </w:num>
  <w:num w:numId="8">
    <w:abstractNumId w:val="103"/>
  </w:num>
  <w:num w:numId="9">
    <w:abstractNumId w:val="76"/>
  </w:num>
  <w:num w:numId="10">
    <w:abstractNumId w:val="179"/>
  </w:num>
  <w:num w:numId="11">
    <w:abstractNumId w:val="111"/>
  </w:num>
  <w:num w:numId="12">
    <w:abstractNumId w:val="101"/>
  </w:num>
  <w:num w:numId="13">
    <w:abstractNumId w:val="225"/>
  </w:num>
  <w:num w:numId="14">
    <w:abstractNumId w:val="256"/>
  </w:num>
  <w:num w:numId="15">
    <w:abstractNumId w:val="96"/>
  </w:num>
  <w:num w:numId="16">
    <w:abstractNumId w:val="223"/>
  </w:num>
  <w:num w:numId="17">
    <w:abstractNumId w:val="139"/>
  </w:num>
  <w:num w:numId="18">
    <w:abstractNumId w:val="16"/>
  </w:num>
  <w:num w:numId="19">
    <w:abstractNumId w:val="19"/>
  </w:num>
  <w:num w:numId="20">
    <w:abstractNumId w:val="169"/>
  </w:num>
  <w:num w:numId="21">
    <w:abstractNumId w:val="190"/>
  </w:num>
  <w:num w:numId="22">
    <w:abstractNumId w:val="118"/>
  </w:num>
  <w:num w:numId="23">
    <w:abstractNumId w:val="183"/>
  </w:num>
  <w:num w:numId="24">
    <w:abstractNumId w:val="206"/>
  </w:num>
  <w:num w:numId="25">
    <w:abstractNumId w:val="158"/>
  </w:num>
  <w:num w:numId="26">
    <w:abstractNumId w:val="130"/>
  </w:num>
  <w:num w:numId="27">
    <w:abstractNumId w:val="191"/>
  </w:num>
  <w:num w:numId="28">
    <w:abstractNumId w:val="145"/>
  </w:num>
  <w:num w:numId="29">
    <w:abstractNumId w:val="212"/>
  </w:num>
  <w:num w:numId="30">
    <w:abstractNumId w:val="137"/>
  </w:num>
  <w:num w:numId="31">
    <w:abstractNumId w:val="172"/>
  </w:num>
  <w:num w:numId="32">
    <w:abstractNumId w:val="82"/>
  </w:num>
  <w:num w:numId="33">
    <w:abstractNumId w:val="192"/>
  </w:num>
  <w:num w:numId="34">
    <w:abstractNumId w:val="268"/>
  </w:num>
  <w:num w:numId="35">
    <w:abstractNumId w:val="258"/>
  </w:num>
  <w:num w:numId="36">
    <w:abstractNumId w:val="50"/>
  </w:num>
  <w:num w:numId="37">
    <w:abstractNumId w:val="255"/>
  </w:num>
  <w:num w:numId="38">
    <w:abstractNumId w:val="12"/>
  </w:num>
  <w:num w:numId="39">
    <w:abstractNumId w:val="121"/>
  </w:num>
  <w:num w:numId="40">
    <w:abstractNumId w:val="253"/>
  </w:num>
  <w:num w:numId="41">
    <w:abstractNumId w:val="154"/>
  </w:num>
  <w:num w:numId="42">
    <w:abstractNumId w:val="241"/>
  </w:num>
  <w:num w:numId="43">
    <w:abstractNumId w:val="209"/>
  </w:num>
  <w:num w:numId="44">
    <w:abstractNumId w:val="93"/>
  </w:num>
  <w:num w:numId="45">
    <w:abstractNumId w:val="173"/>
  </w:num>
  <w:num w:numId="46">
    <w:abstractNumId w:val="163"/>
  </w:num>
  <w:num w:numId="47">
    <w:abstractNumId w:val="224"/>
  </w:num>
  <w:num w:numId="48">
    <w:abstractNumId w:val="85"/>
  </w:num>
  <w:num w:numId="49">
    <w:abstractNumId w:val="178"/>
  </w:num>
  <w:num w:numId="50">
    <w:abstractNumId w:val="75"/>
  </w:num>
  <w:num w:numId="51">
    <w:abstractNumId w:val="68"/>
  </w:num>
  <w:num w:numId="52">
    <w:abstractNumId w:val="95"/>
  </w:num>
  <w:num w:numId="53">
    <w:abstractNumId w:val="156"/>
  </w:num>
  <w:num w:numId="54">
    <w:abstractNumId w:val="167"/>
  </w:num>
  <w:num w:numId="55">
    <w:abstractNumId w:val="150"/>
  </w:num>
  <w:num w:numId="56">
    <w:abstractNumId w:val="126"/>
  </w:num>
  <w:num w:numId="57">
    <w:abstractNumId w:val="266"/>
  </w:num>
  <w:num w:numId="58">
    <w:abstractNumId w:val="270"/>
  </w:num>
  <w:num w:numId="59">
    <w:abstractNumId w:val="171"/>
  </w:num>
  <w:num w:numId="60">
    <w:abstractNumId w:val="15"/>
  </w:num>
  <w:num w:numId="61">
    <w:abstractNumId w:val="73"/>
  </w:num>
  <w:num w:numId="62">
    <w:abstractNumId w:val="247"/>
  </w:num>
  <w:num w:numId="63">
    <w:abstractNumId w:val="132"/>
  </w:num>
  <w:num w:numId="64">
    <w:abstractNumId w:val="254"/>
  </w:num>
  <w:num w:numId="65">
    <w:abstractNumId w:val="63"/>
  </w:num>
  <w:num w:numId="66">
    <w:abstractNumId w:val="49"/>
  </w:num>
  <w:num w:numId="67">
    <w:abstractNumId w:val="57"/>
  </w:num>
  <w:num w:numId="68">
    <w:abstractNumId w:val="259"/>
  </w:num>
  <w:num w:numId="69">
    <w:abstractNumId w:val="235"/>
  </w:num>
  <w:num w:numId="70">
    <w:abstractNumId w:val="58"/>
  </w:num>
  <w:num w:numId="71">
    <w:abstractNumId w:val="262"/>
  </w:num>
  <w:num w:numId="72">
    <w:abstractNumId w:val="36"/>
  </w:num>
  <w:num w:numId="73">
    <w:abstractNumId w:val="257"/>
  </w:num>
  <w:num w:numId="74">
    <w:abstractNumId w:val="6"/>
  </w:num>
  <w:num w:numId="75">
    <w:abstractNumId w:val="86"/>
  </w:num>
  <w:num w:numId="76">
    <w:abstractNumId w:val="59"/>
  </w:num>
  <w:num w:numId="77">
    <w:abstractNumId w:val="175"/>
  </w:num>
  <w:num w:numId="78">
    <w:abstractNumId w:val="239"/>
  </w:num>
  <w:num w:numId="79">
    <w:abstractNumId w:val="217"/>
  </w:num>
  <w:num w:numId="80">
    <w:abstractNumId w:val="149"/>
  </w:num>
  <w:num w:numId="81">
    <w:abstractNumId w:val="2"/>
  </w:num>
  <w:num w:numId="82">
    <w:abstractNumId w:val="245"/>
  </w:num>
  <w:num w:numId="83">
    <w:abstractNumId w:val="269"/>
  </w:num>
  <w:num w:numId="84">
    <w:abstractNumId w:val="140"/>
  </w:num>
  <w:num w:numId="85">
    <w:abstractNumId w:val="237"/>
  </w:num>
  <w:num w:numId="86">
    <w:abstractNumId w:val="18"/>
  </w:num>
  <w:num w:numId="87">
    <w:abstractNumId w:val="205"/>
  </w:num>
  <w:num w:numId="88">
    <w:abstractNumId w:val="98"/>
  </w:num>
  <w:num w:numId="89">
    <w:abstractNumId w:val="180"/>
  </w:num>
  <w:num w:numId="90">
    <w:abstractNumId w:val="134"/>
  </w:num>
  <w:num w:numId="91">
    <w:abstractNumId w:val="208"/>
  </w:num>
  <w:num w:numId="92">
    <w:abstractNumId w:val="197"/>
  </w:num>
  <w:num w:numId="93">
    <w:abstractNumId w:val="110"/>
  </w:num>
  <w:num w:numId="94">
    <w:abstractNumId w:val="216"/>
  </w:num>
  <w:num w:numId="95">
    <w:abstractNumId w:val="249"/>
  </w:num>
  <w:num w:numId="96">
    <w:abstractNumId w:val="157"/>
  </w:num>
  <w:num w:numId="97">
    <w:abstractNumId w:val="91"/>
  </w:num>
  <w:num w:numId="98">
    <w:abstractNumId w:val="221"/>
  </w:num>
  <w:num w:numId="99">
    <w:abstractNumId w:val="109"/>
  </w:num>
  <w:num w:numId="100">
    <w:abstractNumId w:val="199"/>
  </w:num>
  <w:num w:numId="101">
    <w:abstractNumId w:val="214"/>
  </w:num>
  <w:num w:numId="102">
    <w:abstractNumId w:val="80"/>
  </w:num>
  <w:num w:numId="103">
    <w:abstractNumId w:val="131"/>
  </w:num>
  <w:num w:numId="104">
    <w:abstractNumId w:val="246"/>
  </w:num>
  <w:num w:numId="105">
    <w:abstractNumId w:val="200"/>
  </w:num>
  <w:num w:numId="106">
    <w:abstractNumId w:val="195"/>
  </w:num>
  <w:num w:numId="107">
    <w:abstractNumId w:val="104"/>
  </w:num>
  <w:num w:numId="108">
    <w:abstractNumId w:val="174"/>
  </w:num>
  <w:num w:numId="109">
    <w:abstractNumId w:val="22"/>
  </w:num>
  <w:num w:numId="110">
    <w:abstractNumId w:val="271"/>
  </w:num>
  <w:num w:numId="111">
    <w:abstractNumId w:val="244"/>
  </w:num>
  <w:num w:numId="112">
    <w:abstractNumId w:val="236"/>
  </w:num>
  <w:num w:numId="113">
    <w:abstractNumId w:val="46"/>
  </w:num>
  <w:num w:numId="114">
    <w:abstractNumId w:val="267"/>
  </w:num>
  <w:num w:numId="115">
    <w:abstractNumId w:val="34"/>
  </w:num>
  <w:num w:numId="116">
    <w:abstractNumId w:val="159"/>
  </w:num>
  <w:num w:numId="117">
    <w:abstractNumId w:val="164"/>
  </w:num>
  <w:num w:numId="118">
    <w:abstractNumId w:val="31"/>
  </w:num>
  <w:num w:numId="119">
    <w:abstractNumId w:val="215"/>
  </w:num>
  <w:num w:numId="120">
    <w:abstractNumId w:val="113"/>
  </w:num>
  <w:num w:numId="121">
    <w:abstractNumId w:val="27"/>
  </w:num>
  <w:num w:numId="122">
    <w:abstractNumId w:val="107"/>
  </w:num>
  <w:num w:numId="123">
    <w:abstractNumId w:val="83"/>
  </w:num>
  <w:num w:numId="124">
    <w:abstractNumId w:val="188"/>
  </w:num>
  <w:num w:numId="125">
    <w:abstractNumId w:val="116"/>
  </w:num>
  <w:num w:numId="126">
    <w:abstractNumId w:val="106"/>
  </w:num>
  <w:num w:numId="127">
    <w:abstractNumId w:val="250"/>
  </w:num>
  <w:num w:numId="128">
    <w:abstractNumId w:val="81"/>
  </w:num>
  <w:num w:numId="129">
    <w:abstractNumId w:val="70"/>
  </w:num>
  <w:num w:numId="130">
    <w:abstractNumId w:val="10"/>
  </w:num>
  <w:num w:numId="131">
    <w:abstractNumId w:val="251"/>
  </w:num>
  <w:num w:numId="132">
    <w:abstractNumId w:val="228"/>
  </w:num>
  <w:num w:numId="133">
    <w:abstractNumId w:val="56"/>
  </w:num>
  <w:num w:numId="134">
    <w:abstractNumId w:val="151"/>
  </w:num>
  <w:num w:numId="135">
    <w:abstractNumId w:val="189"/>
  </w:num>
  <w:num w:numId="136">
    <w:abstractNumId w:val="142"/>
  </w:num>
  <w:num w:numId="137">
    <w:abstractNumId w:val="11"/>
  </w:num>
  <w:num w:numId="138">
    <w:abstractNumId w:val="60"/>
  </w:num>
  <w:num w:numId="139">
    <w:abstractNumId w:val="105"/>
  </w:num>
  <w:num w:numId="140">
    <w:abstractNumId w:val="97"/>
  </w:num>
  <w:num w:numId="141">
    <w:abstractNumId w:val="138"/>
  </w:num>
  <w:num w:numId="142">
    <w:abstractNumId w:val="45"/>
  </w:num>
  <w:num w:numId="143">
    <w:abstractNumId w:val="102"/>
  </w:num>
  <w:num w:numId="144">
    <w:abstractNumId w:val="119"/>
  </w:num>
  <w:num w:numId="145">
    <w:abstractNumId w:val="148"/>
  </w:num>
  <w:num w:numId="146">
    <w:abstractNumId w:val="48"/>
  </w:num>
  <w:num w:numId="147">
    <w:abstractNumId w:val="115"/>
  </w:num>
  <w:num w:numId="148">
    <w:abstractNumId w:val="196"/>
  </w:num>
  <w:num w:numId="149">
    <w:abstractNumId w:val="124"/>
  </w:num>
  <w:num w:numId="150">
    <w:abstractNumId w:val="186"/>
  </w:num>
  <w:num w:numId="151">
    <w:abstractNumId w:val="77"/>
  </w:num>
  <w:num w:numId="152">
    <w:abstractNumId w:val="44"/>
  </w:num>
  <w:num w:numId="153">
    <w:abstractNumId w:val="84"/>
  </w:num>
  <w:num w:numId="154">
    <w:abstractNumId w:val="162"/>
  </w:num>
  <w:num w:numId="155">
    <w:abstractNumId w:val="66"/>
  </w:num>
  <w:num w:numId="156">
    <w:abstractNumId w:val="177"/>
  </w:num>
  <w:num w:numId="157">
    <w:abstractNumId w:val="170"/>
  </w:num>
  <w:num w:numId="158">
    <w:abstractNumId w:val="92"/>
  </w:num>
  <w:num w:numId="159">
    <w:abstractNumId w:val="201"/>
  </w:num>
  <w:num w:numId="160">
    <w:abstractNumId w:val="13"/>
  </w:num>
  <w:num w:numId="161">
    <w:abstractNumId w:val="204"/>
  </w:num>
  <w:num w:numId="162">
    <w:abstractNumId w:val="194"/>
  </w:num>
  <w:num w:numId="163">
    <w:abstractNumId w:val="0"/>
  </w:num>
  <w:num w:numId="164">
    <w:abstractNumId w:val="248"/>
  </w:num>
  <w:num w:numId="165">
    <w:abstractNumId w:val="263"/>
  </w:num>
  <w:num w:numId="166">
    <w:abstractNumId w:val="152"/>
  </w:num>
  <w:num w:numId="167">
    <w:abstractNumId w:val="39"/>
  </w:num>
  <w:num w:numId="168">
    <w:abstractNumId w:val="160"/>
  </w:num>
  <w:num w:numId="169">
    <w:abstractNumId w:val="202"/>
  </w:num>
  <w:num w:numId="170">
    <w:abstractNumId w:val="153"/>
  </w:num>
  <w:num w:numId="171">
    <w:abstractNumId w:val="168"/>
  </w:num>
  <w:num w:numId="172">
    <w:abstractNumId w:val="47"/>
  </w:num>
  <w:num w:numId="173">
    <w:abstractNumId w:val="54"/>
  </w:num>
  <w:num w:numId="174">
    <w:abstractNumId w:val="21"/>
  </w:num>
  <w:num w:numId="175">
    <w:abstractNumId w:val="133"/>
  </w:num>
  <w:num w:numId="176">
    <w:abstractNumId w:val="226"/>
  </w:num>
  <w:num w:numId="177">
    <w:abstractNumId w:val="30"/>
  </w:num>
  <w:num w:numId="178">
    <w:abstractNumId w:val="122"/>
  </w:num>
  <w:num w:numId="179">
    <w:abstractNumId w:val="144"/>
  </w:num>
  <w:num w:numId="180">
    <w:abstractNumId w:val="147"/>
  </w:num>
  <w:num w:numId="181">
    <w:abstractNumId w:val="29"/>
  </w:num>
  <w:num w:numId="182">
    <w:abstractNumId w:val="71"/>
  </w:num>
  <w:num w:numId="183">
    <w:abstractNumId w:val="17"/>
  </w:num>
  <w:num w:numId="184">
    <w:abstractNumId w:val="234"/>
  </w:num>
  <w:num w:numId="185">
    <w:abstractNumId w:val="94"/>
  </w:num>
  <w:num w:numId="186">
    <w:abstractNumId w:val="42"/>
  </w:num>
  <w:num w:numId="187">
    <w:abstractNumId w:val="72"/>
  </w:num>
  <w:num w:numId="188">
    <w:abstractNumId w:val="69"/>
  </w:num>
  <w:num w:numId="189">
    <w:abstractNumId w:val="112"/>
  </w:num>
  <w:num w:numId="190">
    <w:abstractNumId w:val="220"/>
  </w:num>
  <w:num w:numId="191">
    <w:abstractNumId w:val="99"/>
  </w:num>
  <w:num w:numId="192">
    <w:abstractNumId w:val="67"/>
  </w:num>
  <w:num w:numId="193">
    <w:abstractNumId w:val="62"/>
  </w:num>
  <w:num w:numId="194">
    <w:abstractNumId w:val="265"/>
  </w:num>
  <w:num w:numId="195">
    <w:abstractNumId w:val="65"/>
  </w:num>
  <w:num w:numId="196">
    <w:abstractNumId w:val="123"/>
  </w:num>
  <w:num w:numId="197">
    <w:abstractNumId w:val="87"/>
  </w:num>
  <w:num w:numId="198">
    <w:abstractNumId w:val="88"/>
  </w:num>
  <w:num w:numId="199">
    <w:abstractNumId w:val="198"/>
  </w:num>
  <w:num w:numId="200">
    <w:abstractNumId w:val="79"/>
  </w:num>
  <w:num w:numId="201">
    <w:abstractNumId w:val="52"/>
  </w:num>
  <w:num w:numId="202">
    <w:abstractNumId w:val="252"/>
  </w:num>
  <w:num w:numId="203">
    <w:abstractNumId w:val="238"/>
  </w:num>
  <w:num w:numId="204">
    <w:abstractNumId w:val="90"/>
  </w:num>
  <w:num w:numId="205">
    <w:abstractNumId w:val="28"/>
  </w:num>
  <w:num w:numId="206">
    <w:abstractNumId w:val="229"/>
  </w:num>
  <w:num w:numId="207">
    <w:abstractNumId w:val="181"/>
  </w:num>
  <w:num w:numId="208">
    <w:abstractNumId w:val="32"/>
  </w:num>
  <w:num w:numId="209">
    <w:abstractNumId w:val="146"/>
  </w:num>
  <w:num w:numId="210">
    <w:abstractNumId w:val="108"/>
  </w:num>
  <w:num w:numId="211">
    <w:abstractNumId w:val="227"/>
  </w:num>
  <w:num w:numId="212">
    <w:abstractNumId w:val="211"/>
  </w:num>
  <w:num w:numId="213">
    <w:abstractNumId w:val="51"/>
  </w:num>
  <w:num w:numId="214">
    <w:abstractNumId w:val="243"/>
  </w:num>
  <w:num w:numId="215">
    <w:abstractNumId w:val="74"/>
  </w:num>
  <w:num w:numId="216">
    <w:abstractNumId w:val="23"/>
  </w:num>
  <w:num w:numId="217">
    <w:abstractNumId w:val="41"/>
  </w:num>
  <w:num w:numId="218">
    <w:abstractNumId w:val="176"/>
  </w:num>
  <w:num w:numId="219">
    <w:abstractNumId w:val="128"/>
  </w:num>
  <w:num w:numId="220">
    <w:abstractNumId w:val="24"/>
  </w:num>
  <w:num w:numId="221">
    <w:abstractNumId w:val="127"/>
  </w:num>
  <w:num w:numId="222">
    <w:abstractNumId w:val="43"/>
  </w:num>
  <w:num w:numId="223">
    <w:abstractNumId w:val="89"/>
  </w:num>
  <w:num w:numId="224">
    <w:abstractNumId w:val="100"/>
  </w:num>
  <w:num w:numId="225">
    <w:abstractNumId w:val="141"/>
  </w:num>
  <w:num w:numId="226">
    <w:abstractNumId w:val="20"/>
  </w:num>
  <w:num w:numId="227">
    <w:abstractNumId w:val="182"/>
  </w:num>
  <w:num w:numId="228">
    <w:abstractNumId w:val="14"/>
  </w:num>
  <w:num w:numId="229">
    <w:abstractNumId w:val="5"/>
  </w:num>
  <w:num w:numId="230">
    <w:abstractNumId w:val="8"/>
  </w:num>
  <w:num w:numId="231">
    <w:abstractNumId w:val="53"/>
  </w:num>
  <w:num w:numId="232">
    <w:abstractNumId w:val="26"/>
  </w:num>
  <w:num w:numId="233">
    <w:abstractNumId w:val="61"/>
  </w:num>
  <w:num w:numId="234">
    <w:abstractNumId w:val="120"/>
  </w:num>
  <w:num w:numId="235">
    <w:abstractNumId w:val="203"/>
  </w:num>
  <w:num w:numId="236">
    <w:abstractNumId w:val="242"/>
  </w:num>
  <w:num w:numId="237">
    <w:abstractNumId w:val="136"/>
  </w:num>
  <w:num w:numId="238">
    <w:abstractNumId w:val="64"/>
  </w:num>
  <w:num w:numId="239">
    <w:abstractNumId w:val="161"/>
  </w:num>
  <w:num w:numId="240">
    <w:abstractNumId w:val="117"/>
  </w:num>
  <w:num w:numId="241">
    <w:abstractNumId w:val="55"/>
  </w:num>
  <w:num w:numId="242">
    <w:abstractNumId w:val="207"/>
  </w:num>
  <w:num w:numId="243">
    <w:abstractNumId w:val="187"/>
  </w:num>
  <w:num w:numId="244">
    <w:abstractNumId w:val="230"/>
  </w:num>
  <w:num w:numId="245">
    <w:abstractNumId w:val="40"/>
  </w:num>
  <w:num w:numId="246">
    <w:abstractNumId w:val="4"/>
  </w:num>
  <w:num w:numId="247">
    <w:abstractNumId w:val="33"/>
  </w:num>
  <w:num w:numId="248">
    <w:abstractNumId w:val="114"/>
  </w:num>
  <w:num w:numId="249">
    <w:abstractNumId w:val="78"/>
  </w:num>
  <w:num w:numId="250">
    <w:abstractNumId w:val="135"/>
  </w:num>
  <w:num w:numId="251">
    <w:abstractNumId w:val="231"/>
  </w:num>
  <w:num w:numId="252">
    <w:abstractNumId w:val="166"/>
  </w:num>
  <w:num w:numId="253">
    <w:abstractNumId w:val="25"/>
  </w:num>
  <w:num w:numId="254">
    <w:abstractNumId w:val="38"/>
  </w:num>
  <w:num w:numId="255">
    <w:abstractNumId w:val="240"/>
  </w:num>
  <w:num w:numId="256">
    <w:abstractNumId w:val="218"/>
  </w:num>
  <w:num w:numId="257">
    <w:abstractNumId w:val="272"/>
  </w:num>
  <w:num w:numId="258">
    <w:abstractNumId w:val="213"/>
  </w:num>
  <w:num w:numId="259">
    <w:abstractNumId w:val="35"/>
  </w:num>
  <w:num w:numId="260">
    <w:abstractNumId w:val="193"/>
  </w:num>
  <w:num w:numId="261">
    <w:abstractNumId w:val="261"/>
  </w:num>
  <w:num w:numId="262">
    <w:abstractNumId w:val="184"/>
  </w:num>
  <w:num w:numId="263">
    <w:abstractNumId w:val="232"/>
  </w:num>
  <w:num w:numId="264">
    <w:abstractNumId w:val="7"/>
  </w:num>
  <w:num w:numId="265">
    <w:abstractNumId w:val="129"/>
  </w:num>
  <w:num w:numId="266">
    <w:abstractNumId w:val="165"/>
  </w:num>
  <w:num w:numId="267">
    <w:abstractNumId w:val="264"/>
  </w:num>
  <w:num w:numId="268">
    <w:abstractNumId w:val="219"/>
  </w:num>
  <w:num w:numId="269">
    <w:abstractNumId w:val="155"/>
  </w:num>
  <w:num w:numId="270">
    <w:abstractNumId w:val="125"/>
  </w:num>
  <w:num w:numId="271">
    <w:abstractNumId w:val="233"/>
  </w:num>
  <w:num w:numId="272">
    <w:abstractNumId w:val="185"/>
  </w:num>
  <w:num w:numId="273">
    <w:abstractNumId w:val="260"/>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959"/>
    <w:rsid w:val="000D5E61"/>
    <w:rsid w:val="001828AF"/>
    <w:rsid w:val="00194178"/>
    <w:rsid w:val="00210CDA"/>
    <w:rsid w:val="00450CB9"/>
    <w:rsid w:val="004F5959"/>
    <w:rsid w:val="0052307C"/>
    <w:rsid w:val="005850C8"/>
    <w:rsid w:val="005A0D8C"/>
    <w:rsid w:val="00635287"/>
    <w:rsid w:val="008343BF"/>
    <w:rsid w:val="00882F0E"/>
    <w:rsid w:val="00980642"/>
    <w:rsid w:val="00AE4AE6"/>
    <w:rsid w:val="00AF6117"/>
    <w:rsid w:val="00E8766A"/>
    <w:rsid w:val="00FA1ED8"/>
    <w:rsid w:val="00FA5D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457E28"/>
  <w15:docId w15:val="{2D83A608-9AE3-4119-B874-401CF3B2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aramond" w:eastAsia="Garamond" w:hAnsi="Garamond" w:cs="Garamond"/>
      <w:lang w:bidi="en-US"/>
    </w:rPr>
  </w:style>
  <w:style w:type="paragraph" w:styleId="Heading1">
    <w:name w:val="heading 1"/>
    <w:basedOn w:val="Normal"/>
    <w:link w:val="Heading1Char"/>
    <w:uiPriority w:val="9"/>
    <w:qFormat/>
    <w:pPr>
      <w:spacing w:before="1"/>
      <w:ind w:left="761"/>
      <w:outlineLvl w:val="0"/>
    </w:pPr>
    <w:rPr>
      <w:rFonts w:ascii="Calibri" w:eastAsia="Calibri" w:hAnsi="Calibri" w:cs="Calibri"/>
      <w:b/>
      <w:bCs/>
      <w:sz w:val="26"/>
      <w:szCs w:val="26"/>
    </w:rPr>
  </w:style>
  <w:style w:type="paragraph" w:styleId="Heading2">
    <w:name w:val="heading 2"/>
    <w:basedOn w:val="Normal"/>
    <w:link w:val="Heading2Char"/>
    <w:unhideWhenUsed/>
    <w:qFormat/>
    <w:pPr>
      <w:ind w:left="1640"/>
      <w:outlineLvl w:val="1"/>
    </w:pPr>
    <w:rPr>
      <w:rFonts w:ascii="Calibri" w:eastAsia="Calibri" w:hAnsi="Calibri" w:cs="Calibri"/>
      <w:b/>
      <w:bCs/>
      <w:sz w:val="24"/>
      <w:szCs w:val="24"/>
    </w:rPr>
  </w:style>
  <w:style w:type="paragraph" w:styleId="Heading3">
    <w:name w:val="heading 3"/>
    <w:basedOn w:val="Normal"/>
    <w:link w:val="Heading3Char"/>
    <w:unhideWhenUsed/>
    <w:qFormat/>
    <w:pPr>
      <w:spacing w:before="10"/>
      <w:ind w:left="20"/>
      <w:outlineLvl w:val="2"/>
    </w:pPr>
    <w:rPr>
      <w:rFonts w:ascii="Times New Roman" w:eastAsia="Times New Roman" w:hAnsi="Times New Roman" w:cs="Times New Roman"/>
      <w:sz w:val="24"/>
      <w:szCs w:val="24"/>
    </w:rPr>
  </w:style>
  <w:style w:type="paragraph" w:styleId="Heading4">
    <w:name w:val="heading 4"/>
    <w:basedOn w:val="Normal"/>
    <w:uiPriority w:val="1"/>
    <w:unhideWhenUsed/>
    <w:qFormat/>
    <w:pPr>
      <w:spacing w:before="21"/>
      <w:ind w:left="107"/>
      <w:outlineLvl w:val="3"/>
    </w:pPr>
    <w:rPr>
      <w:rFonts w:ascii="Calibri" w:eastAsia="Calibri" w:hAnsi="Calibri" w:cs="Calibri"/>
      <w:b/>
      <w:bCs/>
      <w:sz w:val="23"/>
      <w:szCs w:val="23"/>
    </w:rPr>
  </w:style>
  <w:style w:type="paragraph" w:styleId="Heading5">
    <w:name w:val="heading 5"/>
    <w:basedOn w:val="Normal"/>
    <w:next w:val="Normal"/>
    <w:link w:val="Heading5Char"/>
    <w:qFormat/>
    <w:rsid w:val="000D5E61"/>
    <w:pPr>
      <w:widowControl/>
      <w:autoSpaceDE/>
      <w:autoSpaceDN/>
      <w:spacing w:before="240" w:after="60"/>
      <w:outlineLvl w:val="4"/>
    </w:pPr>
    <w:rPr>
      <w:rFonts w:ascii="Times New Roman" w:eastAsia="Times New Roman" w:hAnsi="Times New Roman" w:cs="Times New Roman"/>
      <w:b/>
      <w:bCs/>
      <w:i/>
      <w:iCs/>
      <w:sz w:val="26"/>
      <w:szCs w:val="26"/>
      <w:lang w:val="en-GB" w:eastAsia="en-GB" w:bidi="ar-SA"/>
    </w:rPr>
  </w:style>
  <w:style w:type="paragraph" w:styleId="Heading6">
    <w:name w:val="heading 6"/>
    <w:basedOn w:val="Normal"/>
    <w:next w:val="Normal"/>
    <w:link w:val="Heading6Char"/>
    <w:qFormat/>
    <w:rsid w:val="000D5E61"/>
    <w:pPr>
      <w:widowControl/>
      <w:autoSpaceDE/>
      <w:autoSpaceDN/>
      <w:spacing w:before="240" w:after="60"/>
      <w:outlineLvl w:val="5"/>
    </w:pPr>
    <w:rPr>
      <w:rFonts w:ascii="Times New Roman" w:eastAsia="Times New Roman" w:hAnsi="Times New Roman" w:cs="Times New Roman"/>
      <w:b/>
      <w:bCs/>
      <w:lang w:val="en-GB" w:eastAsia="en-GB" w:bidi="ar-SA"/>
    </w:rPr>
  </w:style>
  <w:style w:type="paragraph" w:styleId="Heading7">
    <w:name w:val="heading 7"/>
    <w:basedOn w:val="Normal"/>
    <w:next w:val="Normal"/>
    <w:link w:val="Heading7Char"/>
    <w:qFormat/>
    <w:rsid w:val="000D5E61"/>
    <w:pPr>
      <w:keepNext/>
      <w:widowControl/>
      <w:autoSpaceDE/>
      <w:autoSpaceDN/>
      <w:jc w:val="both"/>
      <w:outlineLvl w:val="6"/>
    </w:pPr>
    <w:rPr>
      <w:rFonts w:ascii="Comic Sans MS" w:eastAsia="Times New Roman" w:hAnsi="Comic Sans MS" w:cs="Times New Roman"/>
      <w:b/>
      <w:bCs/>
      <w:sz w:val="16"/>
      <w:szCs w:val="24"/>
      <w:lang w:val="en-GB" w:bidi="ar-SA"/>
    </w:rPr>
  </w:style>
  <w:style w:type="paragraph" w:styleId="Heading8">
    <w:name w:val="heading 8"/>
    <w:basedOn w:val="Normal"/>
    <w:next w:val="Normal"/>
    <w:link w:val="Heading8Char"/>
    <w:qFormat/>
    <w:rsid w:val="000D5E61"/>
    <w:pPr>
      <w:keepNext/>
      <w:widowControl/>
      <w:numPr>
        <w:ilvl w:val="12"/>
      </w:numPr>
      <w:autoSpaceDE/>
      <w:autoSpaceDN/>
      <w:outlineLvl w:val="7"/>
    </w:pPr>
    <w:rPr>
      <w:rFonts w:ascii="Comic Sans MS" w:eastAsia="Times New Roman" w:hAnsi="Comic Sans MS" w:cs="Times New Roman"/>
      <w:b/>
      <w:sz w:val="20"/>
      <w:szCs w:val="24"/>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rFonts w:ascii="Calibri" w:eastAsia="Calibri" w:hAnsi="Calibri" w:cs="Calibri"/>
      <w:sz w:val="23"/>
      <w:szCs w:val="23"/>
    </w:rPr>
  </w:style>
  <w:style w:type="paragraph" w:styleId="ListParagraph">
    <w:name w:val="List Paragraph"/>
    <w:basedOn w:val="Normal"/>
    <w:uiPriority w:val="34"/>
    <w:qFormat/>
    <w:pPr>
      <w:spacing w:before="181"/>
      <w:ind w:left="1862" w:hanging="361"/>
    </w:pPr>
    <w:rPr>
      <w:rFonts w:ascii="Calibri" w:eastAsia="Calibri" w:hAnsi="Calibri" w:cs="Calibri"/>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E4AE6"/>
    <w:rPr>
      <w:color w:val="0000FF" w:themeColor="hyperlink"/>
      <w:u w:val="single"/>
    </w:rPr>
  </w:style>
  <w:style w:type="character" w:customStyle="1" w:styleId="UnresolvedMention">
    <w:name w:val="Unresolved Mention"/>
    <w:basedOn w:val="DefaultParagraphFont"/>
    <w:uiPriority w:val="99"/>
    <w:semiHidden/>
    <w:unhideWhenUsed/>
    <w:rsid w:val="00AE4AE6"/>
    <w:rPr>
      <w:color w:val="605E5C"/>
      <w:shd w:val="clear" w:color="auto" w:fill="E1DFDD"/>
    </w:rPr>
  </w:style>
  <w:style w:type="character" w:customStyle="1" w:styleId="Heading5Char">
    <w:name w:val="Heading 5 Char"/>
    <w:basedOn w:val="DefaultParagraphFont"/>
    <w:link w:val="Heading5"/>
    <w:rsid w:val="000D5E61"/>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rsid w:val="000D5E61"/>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rsid w:val="000D5E61"/>
    <w:rPr>
      <w:rFonts w:ascii="Comic Sans MS" w:eastAsia="Times New Roman" w:hAnsi="Comic Sans MS" w:cs="Times New Roman"/>
      <w:b/>
      <w:bCs/>
      <w:sz w:val="16"/>
      <w:szCs w:val="24"/>
      <w:lang w:val="en-GB"/>
    </w:rPr>
  </w:style>
  <w:style w:type="character" w:customStyle="1" w:styleId="Heading8Char">
    <w:name w:val="Heading 8 Char"/>
    <w:basedOn w:val="DefaultParagraphFont"/>
    <w:link w:val="Heading8"/>
    <w:rsid w:val="000D5E61"/>
    <w:rPr>
      <w:rFonts w:ascii="Comic Sans MS" w:eastAsia="Times New Roman" w:hAnsi="Comic Sans MS" w:cs="Times New Roman"/>
      <w:b/>
      <w:sz w:val="20"/>
      <w:szCs w:val="24"/>
      <w:lang w:val="en-GB"/>
    </w:rPr>
  </w:style>
  <w:style w:type="table" w:styleId="TableGrid">
    <w:name w:val="Table Grid"/>
    <w:basedOn w:val="TableNormal"/>
    <w:uiPriority w:val="39"/>
    <w:rsid w:val="000D5E61"/>
    <w:pPr>
      <w:widowControl/>
      <w:autoSpaceDE/>
      <w:autoSpaceDN/>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locked/>
    <w:rsid w:val="000D5E61"/>
    <w:rPr>
      <w:rFonts w:ascii="Calibri" w:eastAsia="Calibri" w:hAnsi="Calibri" w:cs="Calibri"/>
      <w:b/>
      <w:bCs/>
      <w:sz w:val="26"/>
      <w:szCs w:val="26"/>
      <w:lang w:bidi="en-US"/>
    </w:rPr>
  </w:style>
  <w:style w:type="character" w:customStyle="1" w:styleId="Heading2Char">
    <w:name w:val="Heading 2 Char"/>
    <w:basedOn w:val="DefaultParagraphFont"/>
    <w:link w:val="Heading2"/>
    <w:locked/>
    <w:rsid w:val="000D5E61"/>
    <w:rPr>
      <w:rFonts w:ascii="Calibri" w:eastAsia="Calibri" w:hAnsi="Calibri" w:cs="Calibri"/>
      <w:b/>
      <w:bCs/>
      <w:sz w:val="24"/>
      <w:szCs w:val="24"/>
      <w:lang w:bidi="en-US"/>
    </w:rPr>
  </w:style>
  <w:style w:type="character" w:customStyle="1" w:styleId="Heading3Char">
    <w:name w:val="Heading 3 Char"/>
    <w:basedOn w:val="DefaultParagraphFont"/>
    <w:link w:val="Heading3"/>
    <w:locked/>
    <w:rsid w:val="000D5E61"/>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locked/>
    <w:rsid w:val="000D5E61"/>
    <w:rPr>
      <w:rFonts w:ascii="Calibri" w:eastAsia="Calibri" w:hAnsi="Calibri" w:cs="Calibri"/>
      <w:sz w:val="23"/>
      <w:szCs w:val="23"/>
      <w:lang w:bidi="en-US"/>
    </w:rPr>
  </w:style>
  <w:style w:type="paragraph" w:styleId="BodyText2">
    <w:name w:val="Body Text 2"/>
    <w:basedOn w:val="Normal"/>
    <w:link w:val="BodyText2Char"/>
    <w:rsid w:val="000D5E61"/>
    <w:pPr>
      <w:widowControl/>
      <w:autoSpaceDE/>
      <w:autoSpaceDN/>
    </w:pPr>
    <w:rPr>
      <w:rFonts w:ascii="Comic Sans MS" w:eastAsia="Times New Roman" w:hAnsi="Comic Sans MS" w:cs="Times New Roman"/>
      <w:sz w:val="16"/>
      <w:szCs w:val="24"/>
      <w:lang w:val="en-GB" w:bidi="ar-SA"/>
    </w:rPr>
  </w:style>
  <w:style w:type="character" w:customStyle="1" w:styleId="BodyText2Char">
    <w:name w:val="Body Text 2 Char"/>
    <w:basedOn w:val="DefaultParagraphFont"/>
    <w:link w:val="BodyText2"/>
    <w:rsid w:val="000D5E61"/>
    <w:rPr>
      <w:rFonts w:ascii="Comic Sans MS" w:eastAsia="Times New Roman" w:hAnsi="Comic Sans MS" w:cs="Times New Roman"/>
      <w:sz w:val="16"/>
      <w:szCs w:val="24"/>
      <w:lang w:val="en-GB"/>
    </w:rPr>
  </w:style>
  <w:style w:type="paragraph" w:styleId="BodyTextIndent">
    <w:name w:val="Body Text Indent"/>
    <w:basedOn w:val="Normal"/>
    <w:link w:val="BodyTextIndentChar"/>
    <w:rsid w:val="000D5E61"/>
    <w:pPr>
      <w:widowControl/>
      <w:autoSpaceDE/>
      <w:autoSpaceDN/>
      <w:spacing w:after="120"/>
      <w:ind w:left="283"/>
    </w:pPr>
    <w:rPr>
      <w:rFonts w:ascii="Times New Roman" w:eastAsia="Times New Roman" w:hAnsi="Times New Roman" w:cs="Times New Roman"/>
      <w:sz w:val="24"/>
      <w:szCs w:val="24"/>
      <w:lang w:val="en-GB" w:eastAsia="en-GB" w:bidi="ar-SA"/>
    </w:rPr>
  </w:style>
  <w:style w:type="character" w:customStyle="1" w:styleId="BodyTextIndentChar">
    <w:name w:val="Body Text Indent Char"/>
    <w:basedOn w:val="DefaultParagraphFont"/>
    <w:link w:val="BodyTextIndent"/>
    <w:rsid w:val="000D5E61"/>
    <w:rPr>
      <w:rFonts w:ascii="Times New Roman" w:eastAsia="Times New Roman" w:hAnsi="Times New Roman" w:cs="Times New Roman"/>
      <w:sz w:val="24"/>
      <w:szCs w:val="24"/>
      <w:lang w:val="en-GB" w:eastAsia="en-GB"/>
    </w:rPr>
  </w:style>
  <w:style w:type="paragraph" w:styleId="BodyText3">
    <w:name w:val="Body Text 3"/>
    <w:basedOn w:val="Normal"/>
    <w:link w:val="BodyText3Char"/>
    <w:uiPriority w:val="99"/>
    <w:rsid w:val="000D5E61"/>
    <w:pPr>
      <w:widowControl/>
      <w:autoSpaceDE/>
      <w:autoSpaceDN/>
      <w:spacing w:after="120"/>
    </w:pPr>
    <w:rPr>
      <w:rFonts w:ascii="Times New Roman" w:eastAsia="Times New Roman" w:hAnsi="Times New Roman" w:cs="Times New Roman"/>
      <w:sz w:val="16"/>
      <w:szCs w:val="16"/>
      <w:lang w:val="en-GB" w:eastAsia="en-GB" w:bidi="ar-SA"/>
    </w:rPr>
  </w:style>
  <w:style w:type="character" w:customStyle="1" w:styleId="BodyText3Char">
    <w:name w:val="Body Text 3 Char"/>
    <w:basedOn w:val="DefaultParagraphFont"/>
    <w:link w:val="BodyText3"/>
    <w:uiPriority w:val="99"/>
    <w:rsid w:val="000D5E61"/>
    <w:rPr>
      <w:rFonts w:ascii="Times New Roman" w:eastAsia="Times New Roman" w:hAnsi="Times New Roman" w:cs="Times New Roman"/>
      <w:sz w:val="16"/>
      <w:szCs w:val="16"/>
      <w:lang w:val="en-GB" w:eastAsia="en-GB"/>
    </w:rPr>
  </w:style>
  <w:style w:type="paragraph" w:styleId="BodyTextIndent2">
    <w:name w:val="Body Text Indent 2"/>
    <w:basedOn w:val="Normal"/>
    <w:link w:val="BodyTextIndent2Char"/>
    <w:rsid w:val="000D5E61"/>
    <w:pPr>
      <w:widowControl/>
      <w:autoSpaceDE/>
      <w:autoSpaceDN/>
      <w:spacing w:after="120" w:line="480" w:lineRule="auto"/>
      <w:ind w:left="283"/>
    </w:pPr>
    <w:rPr>
      <w:rFonts w:ascii="Times New Roman" w:eastAsia="Times New Roman" w:hAnsi="Times New Roman" w:cs="Times New Roman"/>
      <w:sz w:val="24"/>
      <w:szCs w:val="24"/>
      <w:lang w:val="en-GB" w:eastAsia="en-GB" w:bidi="ar-SA"/>
    </w:rPr>
  </w:style>
  <w:style w:type="character" w:customStyle="1" w:styleId="BodyTextIndent2Char">
    <w:name w:val="Body Text Indent 2 Char"/>
    <w:basedOn w:val="DefaultParagraphFont"/>
    <w:link w:val="BodyTextIndent2"/>
    <w:rsid w:val="000D5E61"/>
    <w:rPr>
      <w:rFonts w:ascii="Times New Roman" w:eastAsia="Times New Roman" w:hAnsi="Times New Roman" w:cs="Times New Roman"/>
      <w:sz w:val="24"/>
      <w:szCs w:val="24"/>
      <w:lang w:val="en-GB" w:eastAsia="en-GB"/>
    </w:rPr>
  </w:style>
  <w:style w:type="paragraph" w:customStyle="1" w:styleId="Indent1">
    <w:name w:val="Indent 1"/>
    <w:basedOn w:val="Normal"/>
    <w:rsid w:val="000D5E61"/>
    <w:pPr>
      <w:widowControl/>
      <w:autoSpaceDE/>
      <w:autoSpaceDN/>
    </w:pPr>
    <w:rPr>
      <w:rFonts w:ascii="LinePrinter" w:eastAsia="Times New Roman" w:hAnsi="LinePrinter" w:cs="Times New Roman"/>
      <w:noProof/>
      <w:sz w:val="20"/>
      <w:szCs w:val="20"/>
      <w:lang w:val="en-GB" w:bidi="ar-SA"/>
    </w:rPr>
  </w:style>
  <w:style w:type="paragraph" w:customStyle="1" w:styleId="hditals">
    <w:name w:val="hditals"/>
    <w:basedOn w:val="Normal"/>
    <w:rsid w:val="000D5E61"/>
    <w:pPr>
      <w:widowControl/>
      <w:autoSpaceDE/>
      <w:autoSpaceDN/>
    </w:pPr>
    <w:rPr>
      <w:rFonts w:ascii="LinePrinter" w:eastAsia="Times New Roman" w:hAnsi="LinePrinter" w:cs="Times New Roman"/>
      <w:noProof/>
      <w:sz w:val="20"/>
      <w:szCs w:val="20"/>
      <w:lang w:val="en-GB" w:bidi="ar-SA"/>
    </w:rPr>
  </w:style>
  <w:style w:type="paragraph" w:customStyle="1" w:styleId="BodySingle">
    <w:name w:val="Body Single"/>
    <w:basedOn w:val="Normal"/>
    <w:rsid w:val="000D5E61"/>
    <w:pPr>
      <w:widowControl/>
      <w:autoSpaceDE/>
      <w:autoSpaceDN/>
    </w:pPr>
    <w:rPr>
      <w:rFonts w:ascii="LinePrinter" w:eastAsia="Times New Roman" w:hAnsi="LinePrinter" w:cs="Times New Roman"/>
      <w:noProof/>
      <w:sz w:val="20"/>
      <w:szCs w:val="20"/>
      <w:lang w:val="en-GB" w:bidi="ar-SA"/>
    </w:rPr>
  </w:style>
  <w:style w:type="paragraph" w:customStyle="1" w:styleId="Jack">
    <w:name w:val="Jack"/>
    <w:basedOn w:val="Normal"/>
    <w:rsid w:val="000D5E61"/>
    <w:pPr>
      <w:widowControl/>
      <w:autoSpaceDE/>
      <w:autoSpaceDN/>
      <w:spacing w:before="120" w:after="120" w:line="360" w:lineRule="auto"/>
      <w:jc w:val="both"/>
    </w:pPr>
    <w:rPr>
      <w:rFonts w:ascii="Times New Roman" w:eastAsia="Times New Roman" w:hAnsi="Times New Roman" w:cs="Times New Roman"/>
      <w:sz w:val="24"/>
      <w:szCs w:val="20"/>
      <w:lang w:val="en-GB" w:bidi="ar-SA"/>
    </w:rPr>
  </w:style>
  <w:style w:type="paragraph" w:styleId="Header">
    <w:name w:val="header"/>
    <w:basedOn w:val="Normal"/>
    <w:link w:val="HeaderChar"/>
    <w:uiPriority w:val="99"/>
    <w:rsid w:val="000D5E61"/>
    <w:pPr>
      <w:widowControl/>
      <w:tabs>
        <w:tab w:val="center" w:pos="4153"/>
        <w:tab w:val="right" w:pos="8306"/>
      </w:tabs>
      <w:autoSpaceDE/>
      <w:autoSpaceDN/>
    </w:pPr>
    <w:rPr>
      <w:rFonts w:ascii="Times New Roman" w:eastAsia="Times New Roman" w:hAnsi="Times New Roman" w:cs="Times New Roman"/>
      <w:sz w:val="28"/>
      <w:szCs w:val="20"/>
      <w:lang w:val="en-GB" w:bidi="ar-SA"/>
    </w:rPr>
  </w:style>
  <w:style w:type="character" w:customStyle="1" w:styleId="HeaderChar">
    <w:name w:val="Header Char"/>
    <w:basedOn w:val="DefaultParagraphFont"/>
    <w:link w:val="Header"/>
    <w:uiPriority w:val="99"/>
    <w:rsid w:val="000D5E61"/>
    <w:rPr>
      <w:rFonts w:ascii="Times New Roman" w:eastAsia="Times New Roman" w:hAnsi="Times New Roman" w:cs="Times New Roman"/>
      <w:sz w:val="28"/>
      <w:szCs w:val="20"/>
      <w:lang w:val="en-GB"/>
    </w:rPr>
  </w:style>
  <w:style w:type="paragraph" w:styleId="BalloonText">
    <w:name w:val="Balloon Text"/>
    <w:basedOn w:val="Normal"/>
    <w:link w:val="BalloonTextChar"/>
    <w:uiPriority w:val="99"/>
    <w:semiHidden/>
    <w:rsid w:val="000D5E61"/>
    <w:pPr>
      <w:widowControl/>
      <w:autoSpaceDE/>
      <w:autoSpaceDN/>
    </w:pPr>
    <w:rPr>
      <w:rFonts w:ascii="Tahoma" w:eastAsia="Times New Roman" w:hAnsi="Tahoma" w:cs="Tahoma"/>
      <w:sz w:val="16"/>
      <w:szCs w:val="16"/>
      <w:lang w:val="en-GB" w:eastAsia="en-GB" w:bidi="ar-SA"/>
    </w:rPr>
  </w:style>
  <w:style w:type="character" w:customStyle="1" w:styleId="BalloonTextChar">
    <w:name w:val="Balloon Text Char"/>
    <w:basedOn w:val="DefaultParagraphFont"/>
    <w:link w:val="BalloonText"/>
    <w:uiPriority w:val="99"/>
    <w:semiHidden/>
    <w:rsid w:val="000D5E61"/>
    <w:rPr>
      <w:rFonts w:ascii="Tahoma" w:eastAsia="Times New Roman" w:hAnsi="Tahoma" w:cs="Tahoma"/>
      <w:sz w:val="16"/>
      <w:szCs w:val="16"/>
      <w:lang w:val="en-GB" w:eastAsia="en-GB"/>
    </w:rPr>
  </w:style>
  <w:style w:type="paragraph" w:styleId="BodyTextIndent3">
    <w:name w:val="Body Text Indent 3"/>
    <w:basedOn w:val="Normal"/>
    <w:link w:val="BodyTextIndent3Char"/>
    <w:rsid w:val="000D5E61"/>
    <w:pPr>
      <w:widowControl/>
      <w:autoSpaceDE/>
      <w:autoSpaceDN/>
      <w:spacing w:after="120"/>
      <w:ind w:left="283"/>
    </w:pPr>
    <w:rPr>
      <w:rFonts w:ascii="Times New Roman" w:eastAsia="Times New Roman" w:hAnsi="Times New Roman" w:cs="Times New Roman"/>
      <w:sz w:val="16"/>
      <w:szCs w:val="16"/>
      <w:lang w:val="en-GB" w:eastAsia="en-GB" w:bidi="ar-SA"/>
    </w:rPr>
  </w:style>
  <w:style w:type="character" w:customStyle="1" w:styleId="BodyTextIndent3Char">
    <w:name w:val="Body Text Indent 3 Char"/>
    <w:basedOn w:val="DefaultParagraphFont"/>
    <w:link w:val="BodyTextIndent3"/>
    <w:rsid w:val="000D5E61"/>
    <w:rPr>
      <w:rFonts w:ascii="Times New Roman" w:eastAsia="Times New Roman" w:hAnsi="Times New Roman" w:cs="Times New Roman"/>
      <w:sz w:val="16"/>
      <w:szCs w:val="16"/>
      <w:lang w:val="en-GB" w:eastAsia="en-GB"/>
    </w:rPr>
  </w:style>
  <w:style w:type="paragraph" w:styleId="NormalWeb">
    <w:name w:val="Normal (Web)"/>
    <w:basedOn w:val="Normal"/>
    <w:rsid w:val="000D5E61"/>
    <w:pPr>
      <w:widowControl/>
      <w:autoSpaceDE/>
      <w:autoSpaceDN/>
      <w:spacing w:before="100" w:beforeAutospacing="1" w:after="100" w:afterAutospacing="1"/>
    </w:pPr>
    <w:rPr>
      <w:rFonts w:ascii="Arial" w:eastAsia="Times New Roman" w:hAnsi="Arial" w:cs="Arial"/>
      <w:color w:val="000000"/>
      <w:sz w:val="20"/>
      <w:szCs w:val="20"/>
      <w:lang w:val="en-GB" w:bidi="ar-SA"/>
    </w:rPr>
  </w:style>
  <w:style w:type="paragraph" w:styleId="Footer">
    <w:name w:val="footer"/>
    <w:basedOn w:val="Normal"/>
    <w:link w:val="FooterChar"/>
    <w:uiPriority w:val="99"/>
    <w:rsid w:val="000D5E61"/>
    <w:pPr>
      <w:widowControl/>
      <w:tabs>
        <w:tab w:val="center" w:pos="4153"/>
        <w:tab w:val="right" w:pos="8306"/>
      </w:tabs>
      <w:autoSpaceDE/>
      <w:autoSpaceDN/>
    </w:pPr>
    <w:rPr>
      <w:rFonts w:ascii="Times New Roman" w:eastAsia="Times New Roman" w:hAnsi="Times New Roman" w:cs="Times New Roman"/>
      <w:sz w:val="24"/>
      <w:szCs w:val="20"/>
      <w:lang w:val="en-GB" w:bidi="ar-SA"/>
    </w:rPr>
  </w:style>
  <w:style w:type="character" w:customStyle="1" w:styleId="FooterChar">
    <w:name w:val="Footer Char"/>
    <w:basedOn w:val="DefaultParagraphFont"/>
    <w:link w:val="Footer"/>
    <w:uiPriority w:val="99"/>
    <w:rsid w:val="000D5E61"/>
    <w:rPr>
      <w:rFonts w:ascii="Times New Roman" w:eastAsia="Times New Roman" w:hAnsi="Times New Roman" w:cs="Times New Roman"/>
      <w:sz w:val="24"/>
      <w:szCs w:val="20"/>
      <w:lang w:val="en-GB"/>
    </w:rPr>
  </w:style>
  <w:style w:type="character" w:styleId="Strong">
    <w:name w:val="Strong"/>
    <w:basedOn w:val="DefaultParagraphFont"/>
    <w:qFormat/>
    <w:rsid w:val="000D5E61"/>
    <w:rPr>
      <w:rFonts w:cs="Times New Roman"/>
      <w:b/>
      <w:bCs/>
    </w:rPr>
  </w:style>
  <w:style w:type="paragraph" w:customStyle="1" w:styleId="H3">
    <w:name w:val="H3"/>
    <w:basedOn w:val="Normal"/>
    <w:next w:val="Normal"/>
    <w:rsid w:val="000D5E61"/>
    <w:pPr>
      <w:keepNext/>
      <w:widowControl/>
      <w:autoSpaceDE/>
      <w:autoSpaceDN/>
      <w:spacing w:before="100" w:after="100"/>
      <w:outlineLvl w:val="3"/>
    </w:pPr>
    <w:rPr>
      <w:rFonts w:ascii="Times New Roman" w:eastAsia="Times New Roman" w:hAnsi="Times New Roman" w:cs="Times New Roman"/>
      <w:b/>
      <w:sz w:val="28"/>
      <w:szCs w:val="20"/>
      <w:lang w:bidi="ar-SA"/>
    </w:rPr>
  </w:style>
  <w:style w:type="paragraph" w:customStyle="1" w:styleId="Bullet1">
    <w:name w:val="Bullet 1"/>
    <w:basedOn w:val="Normal"/>
    <w:rsid w:val="000D5E61"/>
    <w:pPr>
      <w:widowControl/>
      <w:suppressAutoHyphens/>
      <w:autoSpaceDE/>
      <w:autoSpaceDN/>
    </w:pPr>
    <w:rPr>
      <w:rFonts w:ascii="LinePrinter" w:eastAsia="Times New Roman" w:hAnsi="LinePrinter" w:cs="Times New Roman"/>
      <w:sz w:val="20"/>
      <w:szCs w:val="20"/>
      <w:lang w:eastAsia="ar-SA" w:bidi="ar-SA"/>
    </w:rPr>
  </w:style>
  <w:style w:type="character" w:customStyle="1" w:styleId="WW8Num7z0">
    <w:name w:val="WW8Num7z0"/>
    <w:rsid w:val="000D5E61"/>
    <w:rPr>
      <w:rFonts w:ascii="Symbol" w:hAnsi="Symbol"/>
    </w:rPr>
  </w:style>
  <w:style w:type="character" w:styleId="PageNumber">
    <w:name w:val="page number"/>
    <w:basedOn w:val="DefaultParagraphFont"/>
    <w:rsid w:val="000D5E61"/>
    <w:rPr>
      <w:rFonts w:cs="Times New Roman"/>
    </w:rPr>
  </w:style>
  <w:style w:type="character" w:styleId="CommentReference">
    <w:name w:val="annotation reference"/>
    <w:basedOn w:val="DefaultParagraphFont"/>
    <w:rsid w:val="000D5E61"/>
    <w:rPr>
      <w:rFonts w:cs="Times New Roman"/>
      <w:sz w:val="16"/>
      <w:szCs w:val="16"/>
    </w:rPr>
  </w:style>
  <w:style w:type="paragraph" w:styleId="CommentText">
    <w:name w:val="annotation text"/>
    <w:basedOn w:val="Normal"/>
    <w:link w:val="CommentTextChar"/>
    <w:rsid w:val="000D5E61"/>
    <w:pPr>
      <w:widowControl/>
      <w:autoSpaceDE/>
      <w:autoSpaceDN/>
    </w:pPr>
    <w:rPr>
      <w:rFonts w:ascii="Times New Roman" w:eastAsia="Times New Roman" w:hAnsi="Times New Roman" w:cs="Times New Roman"/>
      <w:sz w:val="20"/>
      <w:szCs w:val="20"/>
      <w:lang w:val="en-GB" w:eastAsia="en-GB" w:bidi="ar-SA"/>
    </w:rPr>
  </w:style>
  <w:style w:type="character" w:customStyle="1" w:styleId="CommentTextChar">
    <w:name w:val="Comment Text Char"/>
    <w:basedOn w:val="DefaultParagraphFont"/>
    <w:link w:val="CommentText"/>
    <w:rsid w:val="000D5E61"/>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rsid w:val="000D5E61"/>
    <w:rPr>
      <w:b/>
      <w:bCs/>
    </w:rPr>
  </w:style>
  <w:style w:type="character" w:customStyle="1" w:styleId="CommentSubjectChar">
    <w:name w:val="Comment Subject Char"/>
    <w:basedOn w:val="CommentTextChar"/>
    <w:link w:val="CommentSubject"/>
    <w:rsid w:val="000D5E61"/>
    <w:rPr>
      <w:rFonts w:ascii="Times New Roman" w:eastAsia="Times New Roman" w:hAnsi="Times New Roman" w:cs="Times New Roman"/>
      <w:b/>
      <w:bCs/>
      <w:sz w:val="20"/>
      <w:szCs w:val="20"/>
      <w:lang w:val="en-GB" w:eastAsia="en-GB"/>
    </w:rPr>
  </w:style>
  <w:style w:type="paragraph" w:customStyle="1" w:styleId="ACBody3">
    <w:name w:val="AC Body 3"/>
    <w:basedOn w:val="Normal"/>
    <w:rsid w:val="000D5E61"/>
    <w:pPr>
      <w:widowControl/>
      <w:autoSpaceDE/>
      <w:autoSpaceDN/>
      <w:adjustRightInd w:val="0"/>
      <w:spacing w:after="220"/>
      <w:ind w:left="2160"/>
      <w:jc w:val="both"/>
    </w:pPr>
    <w:rPr>
      <w:rFonts w:ascii="Times New Roman" w:eastAsia="Times New Roman" w:hAnsi="Times New Roman" w:cs="Times New Roman"/>
      <w:lang w:val="en-IE" w:eastAsia="en-IE" w:bidi="ar-SA"/>
    </w:rPr>
  </w:style>
  <w:style w:type="paragraph" w:customStyle="1" w:styleId="Default">
    <w:name w:val="Default"/>
    <w:rsid w:val="000D5E61"/>
    <w:pPr>
      <w:widowControl/>
      <w:adjustRightInd w:val="0"/>
    </w:pPr>
    <w:rPr>
      <w:rFonts w:ascii="Comic Sans MS" w:eastAsia="Times New Roman" w:hAnsi="Comic Sans MS" w:cs="Comic Sans MS"/>
      <w:color w:val="000000"/>
      <w:sz w:val="24"/>
      <w:szCs w:val="24"/>
      <w:lang w:val="en-GB" w:eastAsia="en-GB"/>
    </w:rPr>
  </w:style>
  <w:style w:type="paragraph" w:styleId="Revision">
    <w:name w:val="Revision"/>
    <w:hidden/>
    <w:uiPriority w:val="99"/>
    <w:semiHidden/>
    <w:rsid w:val="000D5E61"/>
    <w:pPr>
      <w:widowControl/>
      <w:autoSpaceDE/>
      <w:autoSpaceDN/>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0D5E61"/>
    <w:rPr>
      <w:color w:val="800080" w:themeColor="followedHyperlink"/>
      <w:u w:val="single"/>
    </w:rPr>
  </w:style>
  <w:style w:type="numbering" w:customStyle="1" w:styleId="NoList1">
    <w:name w:val="No List1"/>
    <w:next w:val="NoList"/>
    <w:uiPriority w:val="99"/>
    <w:semiHidden/>
    <w:unhideWhenUsed/>
    <w:rsid w:val="000D5E61"/>
  </w:style>
  <w:style w:type="paragraph" w:customStyle="1" w:styleId="memotitlebar">
    <w:name w:val="memo title bar"/>
    <w:autoRedefine/>
    <w:rsid w:val="000D5E61"/>
    <w:pPr>
      <w:widowControl/>
      <w:autoSpaceDE/>
      <w:autoSpaceDN/>
    </w:pPr>
    <w:rPr>
      <w:rFonts w:ascii="Arial" w:eastAsia="Times" w:hAnsi="Arial" w:cs="Times New Roman"/>
      <w:noProof/>
      <w:color w:val="000000"/>
      <w:sz w:val="20"/>
      <w:szCs w:val="20"/>
    </w:rPr>
  </w:style>
  <w:style w:type="character" w:customStyle="1" w:styleId="apple-style-span">
    <w:name w:val="apple-style-span"/>
    <w:basedOn w:val="DefaultParagraphFont"/>
    <w:rsid w:val="000D5E61"/>
  </w:style>
  <w:style w:type="table" w:customStyle="1" w:styleId="TableGrid1">
    <w:name w:val="Table Grid1"/>
    <w:basedOn w:val="TableNormal"/>
    <w:next w:val="TableGrid"/>
    <w:rsid w:val="000D5E61"/>
    <w:pPr>
      <w:widowControl/>
      <w:autoSpaceDE/>
      <w:autoSpaceDN/>
      <w:jc w:val="both"/>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D5E61"/>
  </w:style>
  <w:style w:type="table" w:customStyle="1" w:styleId="TableGrid11">
    <w:name w:val="Table Grid11"/>
    <w:basedOn w:val="TableNormal"/>
    <w:next w:val="TableGrid"/>
    <w:rsid w:val="000D5E61"/>
    <w:pPr>
      <w:widowControl/>
      <w:autoSpaceDE/>
      <w:autoSpaceDN/>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D5E61"/>
    <w:pPr>
      <w:widowControl/>
      <w:autoSpaceDE/>
      <w:autoSpaceDN/>
    </w:pPr>
    <w:rPr>
      <w:rFonts w:ascii="Calibri" w:eastAsia="Calibri" w:hAnsi="Calibri" w:cs="Times New Roman"/>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0D5E61"/>
    <w:pPr>
      <w:widowControl/>
      <w:autoSpaceDE/>
      <w:autoSpaceDN/>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D5E61"/>
    <w:pPr>
      <w:widowControl/>
      <w:autoSpaceDE/>
      <w:autoSpaceDN/>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D5E61"/>
    <w:pPr>
      <w:widowControl/>
      <w:autoSpaceDE/>
      <w:autoSpaceDN/>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D5E61"/>
    <w:pPr>
      <w:widowControl/>
      <w:autoSpaceDE/>
      <w:autoSpaceDN/>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D5E61"/>
  </w:style>
  <w:style w:type="table" w:customStyle="1" w:styleId="TableGrid4">
    <w:name w:val="Table Grid4"/>
    <w:basedOn w:val="TableNormal"/>
    <w:next w:val="TableGrid"/>
    <w:uiPriority w:val="59"/>
    <w:rsid w:val="000D5E61"/>
    <w:pPr>
      <w:widowControl/>
      <w:autoSpaceDE/>
      <w:autoSpaceDN/>
    </w:pPr>
    <w:rPr>
      <w:rFonts w:ascii="Calibri" w:eastAsia="Calibri" w:hAnsi="Calibri" w:cs="Times New Roman"/>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xt">
    <w:name w:val="1 Text"/>
    <w:basedOn w:val="Normal"/>
    <w:rsid w:val="000D5E61"/>
    <w:pPr>
      <w:widowControl/>
      <w:autoSpaceDE/>
      <w:autoSpaceDN/>
      <w:spacing w:line="240" w:lineRule="exact"/>
      <w:jc w:val="both"/>
    </w:pPr>
    <w:rPr>
      <w:rFonts w:ascii="Arial" w:eastAsia="Times New Roman" w:hAnsi="Arial" w:cs="Times New Roman"/>
      <w:sz w:val="18"/>
      <w:szCs w:val="24"/>
      <w:lang w:bidi="ar-SA"/>
    </w:rPr>
  </w:style>
  <w:style w:type="character" w:customStyle="1" w:styleId="UnresolvedMention1">
    <w:name w:val="Unresolved Mention1"/>
    <w:basedOn w:val="DefaultParagraphFont"/>
    <w:uiPriority w:val="99"/>
    <w:semiHidden/>
    <w:unhideWhenUsed/>
    <w:rsid w:val="000D5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526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footer" Target="footer2.xml"/><Relationship Id="rId42" Type="http://schemas.openxmlformats.org/officeDocument/2006/relationships/image" Target="media/image20.png"/><Relationship Id="rId47" Type="http://schemas.openxmlformats.org/officeDocument/2006/relationships/hyperlink" Target="http://www.dit.ie/healthsafety/" TargetMode="External"/><Relationship Id="rId63" Type="http://schemas.openxmlformats.org/officeDocument/2006/relationships/hyperlink" Target="https://www.tudublin.ie/intranet/covid19/" TargetMode="External"/><Relationship Id="rId68" Type="http://schemas.openxmlformats.org/officeDocument/2006/relationships/hyperlink" Target="https://www2.hse.ie/conditions/coronavirus/people-at-higher-risk.html" TargetMode="External"/><Relationship Id="rId84" Type="http://schemas.openxmlformats.org/officeDocument/2006/relationships/hyperlink" Target="https://www.cibse.org/coronavirus-covid-19/coronavirus-covid-19-and-hvac-systems" TargetMode="External"/><Relationship Id="rId89" Type="http://schemas.openxmlformats.org/officeDocument/2006/relationships/hyperlink" Target="https://www.tudublin.ie/media/intranet/covid19/documents/Working-with-COVID-19.pdf" TargetMode="External"/><Relationship Id="rId16" Type="http://schemas.openxmlformats.org/officeDocument/2006/relationships/hyperlink" Target="tel:+35312206362" TargetMode="External"/><Relationship Id="rId11" Type="http://schemas.openxmlformats.org/officeDocument/2006/relationships/hyperlink" Target="mailto:eoin.langan@tudublin.ie" TargetMode="External"/><Relationship Id="rId32" Type="http://schemas.openxmlformats.org/officeDocument/2006/relationships/hyperlink" Target="http://www.dit.ie/safework" TargetMode="External"/><Relationship Id="rId37" Type="http://schemas.openxmlformats.org/officeDocument/2006/relationships/image" Target="media/image12.png"/><Relationship Id="rId53" Type="http://schemas.openxmlformats.org/officeDocument/2006/relationships/hyperlink" Target="http://www.dit.ie/media/healthandsafety/documents/Technological%20University%20Dublin%20City%20Centre%20Safety%20Statement%2020192020%20finalenporterinc.pdf" TargetMode="External"/><Relationship Id="rId58" Type="http://schemas.openxmlformats.org/officeDocument/2006/relationships/hyperlink" Target="https://www.tudublin.ie/intranet/covid19/" TargetMode="External"/><Relationship Id="rId74" Type="http://schemas.openxmlformats.org/officeDocument/2006/relationships/hyperlink" Target="https://www.tudublin.ie/media/intranet/covid19/documents/COVID-19--Incident-Reporting-Protocol-V5-04-05-2021.pdf" TargetMode="External"/><Relationship Id="rId79" Type="http://schemas.openxmlformats.org/officeDocument/2006/relationships/hyperlink" Target="https://www.tudublin.ie/media/intranet/covid19/documents/Response-Managers-Protocol-V6-June-21-2021.pdf"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www.tudublin.ie/intranet/return-to-campus-safely/staff-faqs/" TargetMode="External"/><Relationship Id="rId95" Type="http://schemas.openxmlformats.org/officeDocument/2006/relationships/hyperlink" Target="https://www.tudublin.ie/media/intranet/covid19/documents/Lead-Worker-Representatives-29-April-2021.pdf" TargetMode="External"/><Relationship Id="rId22" Type="http://schemas.openxmlformats.org/officeDocument/2006/relationships/footer" Target="footer3.xml"/><Relationship Id="rId27" Type="http://schemas.openxmlformats.org/officeDocument/2006/relationships/image" Target="media/image6.png"/><Relationship Id="rId43" Type="http://schemas.openxmlformats.org/officeDocument/2006/relationships/footer" Target="footer4.xml"/><Relationship Id="rId48" Type="http://schemas.openxmlformats.org/officeDocument/2006/relationships/hyperlink" Target="http://www.dit.ie/media/healthandsafety/documents/Technological%20University%20Dublin%20City%20Centre%20Safety%20Statement%2020192020%20finalenporterinc.pdf" TargetMode="External"/><Relationship Id="rId64" Type="http://schemas.openxmlformats.org/officeDocument/2006/relationships/hyperlink" Target="https://eur01.safelinks.protection.outlook.com/?url=https%3A%2F%2Fforms.office.com%2FPages%2FResponsePage.aspx%3Fid%3DyxdjdkjpX06M7Nq8ji_V2hzc8J1rByZGrf45XMGCwOBUMlk4U0xXR0FXTzI2NVhSMlZTMDdXOU5LSi4u%26wdLOR%3Dc075397D6-4557-4D19-97D3-E80D4525998A&amp;data=04%7C01%7CAssumpta.Harvey%40tudublin.ie%7C4dede66ab60d4077aef008d978f38459%7C766317cbe9484e5f8cecdabc8e2fd5da%7C0%7C0%7C637673809602434360%7CUnknown%7CTWFpbGZsb3d8eyJWIjoiMC4wLjAwMDAiLCJQIjoiV2luMzIiLCJBTiI6Ik1haWwiLCJXVCI6Mn0%3D%7C1000&amp;sdata=Jty7bvw06WkmqdQR94wJ2n6gZnNCfdi6rYxYeW6thtc%3D&amp;reserved=0" TargetMode="External"/><Relationship Id="rId69" Type="http://schemas.openxmlformats.org/officeDocument/2006/relationships/hyperlink" Target="https://www.tudublin.ie/media/intranet/covid19/documents/contractor-management-protocol-during-COVID-19-pandemic-final-1.pdf" TargetMode="External"/><Relationship Id="rId80" Type="http://schemas.openxmlformats.org/officeDocument/2006/relationships/hyperlink" Target="https://www.tudublin.ie/media/intranet/covid19/documents/COVID-19-Governance-Framework-Protocol.pdf" TargetMode="External"/><Relationship Id="rId85" Type="http://schemas.openxmlformats.org/officeDocument/2006/relationships/hyperlink" Target="https://www.cibse.org/coronavirus-covid-19/coronavirus-covid-19-and-hvac-systems" TargetMode="External"/><Relationship Id="rId12" Type="http://schemas.openxmlformats.org/officeDocument/2006/relationships/hyperlink" Target="mailto:Lisa.dooley@tudublin.ie" TargetMode="External"/><Relationship Id="rId17" Type="http://schemas.openxmlformats.org/officeDocument/2006/relationships/hyperlink" Target="mailto:niamh.ofarrell@tudublin.ie"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6.png"/><Relationship Id="rId46" Type="http://schemas.openxmlformats.org/officeDocument/2006/relationships/footer" Target="footer5.xml"/><Relationship Id="rId59" Type="http://schemas.openxmlformats.org/officeDocument/2006/relationships/hyperlink" Target="https://www.tudublin.ie/intranet/covid19/" TargetMode="External"/><Relationship Id="rId67" Type="http://schemas.openxmlformats.org/officeDocument/2006/relationships/hyperlink" Target="https://www2.hse.ie/conditions/coronavirus/people-at-higher-risk.html" TargetMode="External"/><Relationship Id="rId103" Type="http://schemas.openxmlformats.org/officeDocument/2006/relationships/theme" Target="theme/theme1.xml"/><Relationship Id="rId20" Type="http://schemas.openxmlformats.org/officeDocument/2006/relationships/hyperlink" Target="https://www.dit.ie/business/schools/marketing/staff/" TargetMode="External"/><Relationship Id="rId41" Type="http://schemas.openxmlformats.org/officeDocument/2006/relationships/image" Target="media/image15.png"/><Relationship Id="rId54" Type="http://schemas.openxmlformats.org/officeDocument/2006/relationships/hyperlink" Target="https://www.youtube.com/watch?v=fY6KGN72d7Q" TargetMode="External"/><Relationship Id="rId62" Type="http://schemas.openxmlformats.org/officeDocument/2006/relationships/hyperlink" Target="https://www.tudublin.ie/media/intranet/return-to-campus/documents/Case-Confirmation-and-Contact-Logging-Release-Document-Dec-2020.pdf" TargetMode="External"/><Relationship Id="rId70" Type="http://schemas.openxmlformats.org/officeDocument/2006/relationships/hyperlink" Target="https://www.tudublin.ie/media/website/covid-19/documents/Protocol-for-Unplanned-Visitors-during-COVID-19---01-December-2019.pdf" TargetMode="External"/><Relationship Id="rId75" Type="http://schemas.openxmlformats.org/officeDocument/2006/relationships/hyperlink" Target="https://www.tudublin.ie/media/intranet/covid19/documents/Designated-Isolation-Areas---June-2021.xlsx" TargetMode="External"/><Relationship Id="rId83" Type="http://schemas.openxmlformats.org/officeDocument/2006/relationships/hyperlink" Target="https://www.cibse.org/coronavirus-covid-19/coronavirus-covid-19-and-hvac-systems" TargetMode="External"/><Relationship Id="rId88" Type="http://schemas.openxmlformats.org/officeDocument/2006/relationships/hyperlink" Target="https://www.tudublin.ie/media/intranet/covid19/documents/20200814_Moving-to-a-new-way-of-workingv1aug-2020.pdf" TargetMode="External"/><Relationship Id="rId91" Type="http://schemas.openxmlformats.org/officeDocument/2006/relationships/hyperlink" Target="https://www.tudublin.ie/media/intranet/covid19/documents/TU-Dublin-Estates-Staff-Quick-Guide-to-COVID-19-Arrangements-2021may.pdf" TargetMode="External"/><Relationship Id="rId96" Type="http://schemas.openxmlformats.org/officeDocument/2006/relationships/hyperlink" Target="https://www2.hse.ie/conditions/coronavirus/people-at-higher-risk.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ada.gully@tudublin.ie" TargetMode="Externa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hyperlink" Target="http://www.dit.ie/healthsafety/incidentreporting/" TargetMode="External"/><Relationship Id="rId49" Type="http://schemas.openxmlformats.org/officeDocument/2006/relationships/hyperlink" Target="http://www.dit.ie/media/healthandsafety/documents/Technological%20University%20Dublin%20City%20Centre%20Safety%20Statement%2020192020%20finalenporterinc.pdf" TargetMode="External"/><Relationship Id="rId57" Type="http://schemas.openxmlformats.org/officeDocument/2006/relationships/hyperlink" Target="https://web2.workwize.com/logins/userLogin/" TargetMode="External"/><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hyperlink" Target="http://www.dit.ie/healthsafety/manuals/" TargetMode="External"/><Relationship Id="rId52" Type="http://schemas.openxmlformats.org/officeDocument/2006/relationships/hyperlink" Target="http://www.dit.ie/media/healthandsafety/documents/Technological%20University%20Dublin%20City%20Centre%20Safety%20Statement%2020192020%20finalenporterinc.pdf" TargetMode="External"/><Relationship Id="rId60" Type="http://schemas.openxmlformats.org/officeDocument/2006/relationships/hyperlink" Target="https://www.tudublin.ie/media/website/covid-19/documents/updates-for-staff/list-of-response-managers.xlsx" TargetMode="External"/><Relationship Id="rId65" Type="http://schemas.openxmlformats.org/officeDocument/2006/relationships/hyperlink" Target="https://www2.hse.ie/conditions/coronavirus/people-at-higher-risk.html" TargetMode="External"/><Relationship Id="rId73" Type="http://schemas.openxmlformats.org/officeDocument/2006/relationships/hyperlink" Target="https://www2.hse.ie/conditions/coronavirus/people-at-higher-risk.html" TargetMode="External"/><Relationship Id="rId78" Type="http://schemas.openxmlformats.org/officeDocument/2006/relationships/hyperlink" Target="https://www.tudublin.ie/media/intranet/covid19/documents/Details-of-Response-Managers---V6-July-2021.xlsx" TargetMode="External"/><Relationship Id="rId81" Type="http://schemas.openxmlformats.org/officeDocument/2006/relationships/hyperlink" Target="https://www2.hse.ie/conditions/coronavirus/people-at-higher-risk.html" TargetMode="External"/><Relationship Id="rId86" Type="http://schemas.openxmlformats.org/officeDocument/2006/relationships/hyperlink" Target="https://www.cibse.org/coronavirus-covid-19/coronavirus-covid-19-and-hvac-systems" TargetMode="External"/><Relationship Id="rId94" Type="http://schemas.openxmlformats.org/officeDocument/2006/relationships/hyperlink" Target="https://www.tudublin.ie/media/intranet/covid19/documents/Cleaning-and-Disinfection-Protocol-V6-05.05.21.pdf" TargetMode="External"/><Relationship Id="rId99" Type="http://schemas.openxmlformats.org/officeDocument/2006/relationships/hyperlink" Target="https://www.dfa.ie/travel/travel-advice/coronavirus/" TargetMode="External"/><Relationship Id="rId101" Type="http://schemas.openxmlformats.org/officeDocument/2006/relationships/hyperlink" Target="https://www.tudublin.ie/media/intranet/covid19/documents/Final-Draft-Ventilation-Strategy-EviSense-(2).pdf" TargetMode="Externa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mailto:Sharon.feeney@tudublin.ie" TargetMode="External"/><Relationship Id="rId18" Type="http://schemas.openxmlformats.org/officeDocument/2006/relationships/hyperlink" Target="tel:+35312206364" TargetMode="External"/><Relationship Id="rId39" Type="http://schemas.openxmlformats.org/officeDocument/2006/relationships/image" Target="media/image13.png"/><Relationship Id="rId34" Type="http://schemas.openxmlformats.org/officeDocument/2006/relationships/image" Target="media/image11.png"/><Relationship Id="rId50" Type="http://schemas.openxmlformats.org/officeDocument/2006/relationships/hyperlink" Target="https://www.youtube.com/watch?v=fY6KGN72d7Q" TargetMode="External"/><Relationship Id="rId55" Type="http://schemas.openxmlformats.org/officeDocument/2006/relationships/image" Target="media/image16.jpeg"/><Relationship Id="rId76" Type="http://schemas.openxmlformats.org/officeDocument/2006/relationships/hyperlink" Target="https://www2.hse.ie/conditions/coronavirus/symptoms.html" TargetMode="External"/><Relationship Id="rId97" Type="http://schemas.openxmlformats.org/officeDocument/2006/relationships/hyperlink" Target="https://healthservice.hse.ie/staff/news/coronavirus/prevent-the-spread-of-coronavirus-in-the-workplace.html" TargetMode="External"/><Relationship Id="rId7" Type="http://schemas.openxmlformats.org/officeDocument/2006/relationships/image" Target="media/image1.jpeg"/><Relationship Id="rId71" Type="http://schemas.openxmlformats.org/officeDocument/2006/relationships/hyperlink" Target="https://forms.office.com/Pages/ResponsePage.aspx?id=yxdjdkjpX06M7Nq8ji_V2hzc8J1rByZGrf45XMGCwOBUQkRSODAyNFMxM1FZMU9WOVo3RjdLWlZKOC4u&amp;wdLOR=c74E1340B-E177-42A5-9BB4-9C29860F70D5" TargetMode="External"/><Relationship Id="rId92" Type="http://schemas.openxmlformats.org/officeDocument/2006/relationships/hyperlink" Target="https://www2.hse.ie/conditions/coronavirus/people-at-higher-risk.html"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media/image5.jpeg"/><Relationship Id="rId40" Type="http://schemas.openxmlformats.org/officeDocument/2006/relationships/image" Target="media/image18.png"/><Relationship Id="rId45" Type="http://schemas.openxmlformats.org/officeDocument/2006/relationships/hyperlink" Target="http://www.dit.ie/healthsafety/manuals/" TargetMode="External"/><Relationship Id="rId66" Type="http://schemas.openxmlformats.org/officeDocument/2006/relationships/hyperlink" Target="https://www2.hse.ie/conditions/coronavirus/people-at-higher-risk.html" TargetMode="External"/><Relationship Id="rId87" Type="http://schemas.openxmlformats.org/officeDocument/2006/relationships/hyperlink" Target="https://www2.hse.ie/conditions/coronavirus/people-at-higher-risk.html" TargetMode="External"/><Relationship Id="rId61" Type="http://schemas.openxmlformats.org/officeDocument/2006/relationships/hyperlink" Target="https://www2.hse.ie/conditions/coronavirus/people-at-higher-risk.html" TargetMode="External"/><Relationship Id="rId82" Type="http://schemas.openxmlformats.org/officeDocument/2006/relationships/hyperlink" Target="https://www2.hse.ie/conditions/coronavirus/people-at-higher-risk.html" TargetMode="External"/><Relationship Id="rId19" Type="http://schemas.openxmlformats.org/officeDocument/2006/relationships/hyperlink" Target="mailto:hannah.evers@tudublin.ie" TargetMode="External"/><Relationship Id="rId14" Type="http://schemas.openxmlformats.org/officeDocument/2006/relationships/hyperlink" Target="tel:+35312206501" TargetMode="External"/><Relationship Id="rId30" Type="http://schemas.openxmlformats.org/officeDocument/2006/relationships/image" Target="media/image10.jpeg"/><Relationship Id="rId35" Type="http://schemas.openxmlformats.org/officeDocument/2006/relationships/image" Target="media/image14.png"/><Relationship Id="rId56" Type="http://schemas.openxmlformats.org/officeDocument/2006/relationships/hyperlink" Target="https://www.tudublin.ie/media/intranet/covid19/documents/Final-Draft-Ventilation-Strategy-EviSense-(2).pdf" TargetMode="External"/><Relationship Id="rId77" Type="http://schemas.openxmlformats.org/officeDocument/2006/relationships/hyperlink" Target="https://www.tudublin.ie/media/website/covid-19/documents/updates-for-staff/Guidance-for-staff-who-become-unwell-with-possible-COVID-19-symptoms-while-on-campus.pdf" TargetMode="External"/><Relationship Id="rId100" Type="http://schemas.openxmlformats.org/officeDocument/2006/relationships/hyperlink" Target="https://www2.hse.ie/conditions/coronavirus/people-at-higher-risk.html" TargetMode="External"/><Relationship Id="rId8" Type="http://schemas.openxmlformats.org/officeDocument/2006/relationships/image" Target="media/image2.jpeg"/><Relationship Id="rId51" Type="http://schemas.openxmlformats.org/officeDocument/2006/relationships/hyperlink" Target="http://www.dit.ie/healthsafety/" TargetMode="External"/><Relationship Id="rId72" Type="http://schemas.openxmlformats.org/officeDocument/2006/relationships/hyperlink" Target="https://www2.hse.ie/conditions/coronavirus/people-at-higher-risk.html" TargetMode="External"/><Relationship Id="rId93" Type="http://schemas.openxmlformats.org/officeDocument/2006/relationships/hyperlink" Target="https://www2.hse.ie/wellbeing/how-to-wash-your-hands.html" TargetMode="External"/><Relationship Id="rId98" Type="http://schemas.openxmlformats.org/officeDocument/2006/relationships/hyperlink" Target="https://www2.hse.ie/conditions/coronavirus/people-at-higher-risk.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94</Pages>
  <Words>15385</Words>
  <Characters>87696</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TU Dublin</Company>
  <LinksUpToDate>false</LinksUpToDate>
  <CharactersWithSpaces>102876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Yvonne McArdle</dc:creator>
  <cp:lastModifiedBy>Hannah Evers</cp:lastModifiedBy>
  <cp:revision>6</cp:revision>
  <dcterms:created xsi:type="dcterms:W3CDTF">2021-10-15T09:05:00Z</dcterms:created>
  <dcterms:modified xsi:type="dcterms:W3CDTF">2021-10-15T15:27:00Z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2020-11-24T00:00:00Z</vt:filetime>
  </property>
  <property fmtid="{D5CDD505-2E9C-101B-9397-08002B2CF9AE}" pid="3" name="Creator">
    <vt:lpwstr>Acrobat PDFMaker 18 for Word</vt:lpwstr>
  </property>
  <property fmtid="{D5CDD505-2E9C-101B-9397-08002B2CF9AE}" pid="4" name="LastSaved">
    <vt:filetime>2021-10-11T00:00:00Z</vt:filetime>
  </property>
</Properties>
</file>