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FCF3B" w14:textId="77777777" w:rsidR="000359F8" w:rsidRDefault="00535FA6">
      <w:pPr>
        <w:spacing w:before="66"/>
        <w:ind w:left="101"/>
        <w:rPr>
          <w:rFonts w:ascii="Garamond" w:eastAsia="Garamond" w:hAnsi="Garamond" w:cs="Garamond"/>
          <w:sz w:val="21"/>
          <w:szCs w:val="21"/>
        </w:rPr>
      </w:pPr>
      <w:r>
        <w:rPr>
          <w:rFonts w:ascii="Garamond"/>
          <w:b/>
          <w:sz w:val="21"/>
        </w:rPr>
        <w:t>School/ Function Safety Arrangements &amp; Risk Assessments, TU Dublin City</w:t>
      </w:r>
      <w:r>
        <w:rPr>
          <w:rFonts w:ascii="Garamond"/>
          <w:b/>
          <w:spacing w:val="-27"/>
          <w:sz w:val="21"/>
        </w:rPr>
        <w:t xml:space="preserve"> </w:t>
      </w:r>
      <w:r>
        <w:rPr>
          <w:rFonts w:ascii="Garamond"/>
          <w:b/>
          <w:sz w:val="21"/>
        </w:rPr>
        <w:t>Campus</w:t>
      </w:r>
    </w:p>
    <w:p w14:paraId="7EBE06BC" w14:textId="77777777" w:rsidR="000359F8" w:rsidRDefault="000359F8">
      <w:pPr>
        <w:rPr>
          <w:rFonts w:ascii="Garamond" w:eastAsia="Garamond" w:hAnsi="Garamond" w:cs="Garamond"/>
          <w:b/>
          <w:bCs/>
          <w:sz w:val="20"/>
          <w:szCs w:val="20"/>
        </w:rPr>
      </w:pPr>
    </w:p>
    <w:p w14:paraId="5B15679C" w14:textId="77777777" w:rsidR="000359F8" w:rsidRDefault="000359F8">
      <w:pPr>
        <w:spacing w:before="1"/>
        <w:rPr>
          <w:rFonts w:ascii="Garamond" w:eastAsia="Garamond" w:hAnsi="Garamond" w:cs="Garamond"/>
          <w:b/>
          <w:bCs/>
          <w:sz w:val="20"/>
          <w:szCs w:val="20"/>
        </w:rPr>
      </w:pPr>
    </w:p>
    <w:p w14:paraId="5F34BBB0" w14:textId="77777777" w:rsidR="000359F8" w:rsidRDefault="00572A17">
      <w:pPr>
        <w:ind w:left="101"/>
        <w:rPr>
          <w:rFonts w:ascii="Garamond" w:eastAsia="Garamond" w:hAnsi="Garamond" w:cs="Garamond"/>
          <w:sz w:val="20"/>
          <w:szCs w:val="20"/>
        </w:rPr>
      </w:pPr>
      <w:r>
        <w:rPr>
          <w:rFonts w:ascii="Garamond" w:eastAsia="Garamond" w:hAnsi="Garamond" w:cs="Garamond"/>
          <w:noProof/>
          <w:sz w:val="20"/>
          <w:szCs w:val="20"/>
          <w:lang w:val="en-GB" w:eastAsia="en-GB"/>
        </w:rPr>
        <mc:AlternateContent>
          <mc:Choice Requires="wpg">
            <w:drawing>
              <wp:inline distT="0" distB="0" distL="0" distR="0" wp14:anchorId="37A74D88" wp14:editId="28563D8A">
                <wp:extent cx="5937885" cy="6478905"/>
                <wp:effectExtent l="7620" t="10160" r="7620" b="6985"/>
                <wp:docPr id="30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6478905"/>
                          <a:chOff x="0" y="0"/>
                          <a:chExt cx="9351" cy="10203"/>
                        </a:xfrm>
                      </wpg:grpSpPr>
                      <pic:pic xmlns:pic="http://schemas.openxmlformats.org/drawingml/2006/picture">
                        <pic:nvPicPr>
                          <pic:cNvPr id="304" name="Picture 3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 y="5552"/>
                            <a:ext cx="3584" cy="2492"/>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340"/>
                        <wps:cNvSpPr txBox="1">
                          <a:spLocks noChangeArrowheads="1"/>
                        </wps:cNvSpPr>
                        <wps:spPr bwMode="auto">
                          <a:xfrm>
                            <a:off x="5" y="5"/>
                            <a:ext cx="9341" cy="10193"/>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C028DE" w14:textId="77777777" w:rsidR="00A9021B" w:rsidRDefault="00A9021B">
                              <w:pPr>
                                <w:spacing w:before="9"/>
                                <w:rPr>
                                  <w:rFonts w:ascii="Garamond" w:eastAsia="Garamond" w:hAnsi="Garamond" w:cs="Garamond"/>
                                  <w:b/>
                                  <w:bCs/>
                                  <w:sz w:val="101"/>
                                  <w:szCs w:val="101"/>
                                </w:rPr>
                              </w:pPr>
                            </w:p>
                            <w:p w14:paraId="22ECCB18" w14:textId="77777777" w:rsidR="00A9021B" w:rsidRDefault="00A9021B">
                              <w:pPr>
                                <w:ind w:left="103" w:right="2250"/>
                                <w:rPr>
                                  <w:rFonts w:ascii="Calibri" w:eastAsia="Calibri" w:hAnsi="Calibri" w:cs="Calibri"/>
                                  <w:sz w:val="72"/>
                                  <w:szCs w:val="72"/>
                                </w:rPr>
                              </w:pPr>
                              <w:r>
                                <w:rPr>
                                  <w:rFonts w:ascii="Calibri"/>
                                  <w:b/>
                                  <w:sz w:val="72"/>
                                </w:rPr>
                                <w:t>School of Marketing Safety Arrangements &amp; Risk</w:t>
                              </w:r>
                              <w:r>
                                <w:rPr>
                                  <w:rFonts w:ascii="Calibri"/>
                                  <w:b/>
                                  <w:spacing w:val="-10"/>
                                  <w:sz w:val="72"/>
                                </w:rPr>
                                <w:t xml:space="preserve"> </w:t>
                              </w:r>
                              <w:r>
                                <w:rPr>
                                  <w:rFonts w:ascii="Calibri"/>
                                  <w:b/>
                                  <w:sz w:val="72"/>
                                </w:rPr>
                                <w:t>Assessments</w:t>
                              </w:r>
                            </w:p>
                            <w:p w14:paraId="71380BF1" w14:textId="77777777" w:rsidR="00A9021B" w:rsidRDefault="00A9021B">
                              <w:pPr>
                                <w:rPr>
                                  <w:rFonts w:ascii="Garamond" w:eastAsia="Garamond" w:hAnsi="Garamond" w:cs="Garamond"/>
                                  <w:b/>
                                  <w:bCs/>
                                  <w:sz w:val="78"/>
                                  <w:szCs w:val="78"/>
                                </w:rPr>
                              </w:pPr>
                            </w:p>
                            <w:p w14:paraId="0E2F0D8C" w14:textId="63842D42" w:rsidR="00A9021B" w:rsidRDefault="00A9021B">
                              <w:pPr>
                                <w:ind w:left="103"/>
                                <w:rPr>
                                  <w:rFonts w:ascii="Calibri" w:eastAsia="Calibri" w:hAnsi="Calibri" w:cs="Calibri"/>
                                  <w:sz w:val="72"/>
                                  <w:szCs w:val="72"/>
                                </w:rPr>
                              </w:pPr>
                              <w:r>
                                <w:rPr>
                                  <w:rFonts w:ascii="Calibri"/>
                                  <w:b/>
                                  <w:sz w:val="72"/>
                                </w:rPr>
                                <w:t>202</w:t>
                              </w:r>
                              <w:r w:rsidR="00530D51">
                                <w:rPr>
                                  <w:rFonts w:ascii="Calibri"/>
                                  <w:b/>
                                  <w:sz w:val="72"/>
                                </w:rPr>
                                <w:t>1</w:t>
                              </w:r>
                              <w:r>
                                <w:rPr>
                                  <w:rFonts w:ascii="Calibri"/>
                                  <w:b/>
                                  <w:sz w:val="72"/>
                                </w:rPr>
                                <w:t>/202</w:t>
                              </w:r>
                              <w:r w:rsidR="00530D51">
                                <w:rPr>
                                  <w:rFonts w:ascii="Calibri"/>
                                  <w:b/>
                                  <w:sz w:val="72"/>
                                </w:rPr>
                                <w:t>2</w:t>
                              </w:r>
                            </w:p>
                            <w:p w14:paraId="3E27640A" w14:textId="77777777" w:rsidR="00A9021B" w:rsidRDefault="00A9021B">
                              <w:pPr>
                                <w:rPr>
                                  <w:rFonts w:ascii="Garamond" w:eastAsia="Garamond" w:hAnsi="Garamond" w:cs="Garamond"/>
                                  <w:b/>
                                  <w:bCs/>
                                  <w:sz w:val="72"/>
                                  <w:szCs w:val="72"/>
                                </w:rPr>
                              </w:pPr>
                            </w:p>
                            <w:p w14:paraId="0835A59C" w14:textId="77777777" w:rsidR="00A9021B" w:rsidRDefault="00A9021B">
                              <w:pPr>
                                <w:rPr>
                                  <w:rFonts w:ascii="Garamond" w:eastAsia="Garamond" w:hAnsi="Garamond" w:cs="Garamond"/>
                                  <w:b/>
                                  <w:bCs/>
                                  <w:sz w:val="72"/>
                                  <w:szCs w:val="72"/>
                                </w:rPr>
                              </w:pPr>
                            </w:p>
                            <w:p w14:paraId="0D1EFA36" w14:textId="77777777" w:rsidR="00A9021B" w:rsidRDefault="00A9021B">
                              <w:pPr>
                                <w:rPr>
                                  <w:rFonts w:ascii="Garamond" w:eastAsia="Garamond" w:hAnsi="Garamond" w:cs="Garamond"/>
                                  <w:b/>
                                  <w:bCs/>
                                  <w:sz w:val="72"/>
                                  <w:szCs w:val="72"/>
                                </w:rPr>
                              </w:pPr>
                            </w:p>
                            <w:p w14:paraId="7871A75B" w14:textId="77777777" w:rsidR="00A9021B" w:rsidRDefault="00A9021B">
                              <w:pPr>
                                <w:spacing w:before="2"/>
                                <w:rPr>
                                  <w:rFonts w:ascii="Garamond" w:eastAsia="Garamond" w:hAnsi="Garamond" w:cs="Garamond"/>
                                  <w:b/>
                                  <w:bCs/>
                                  <w:sz w:val="77"/>
                                  <w:szCs w:val="77"/>
                                </w:rPr>
                              </w:pPr>
                            </w:p>
                            <w:p w14:paraId="3B2E41AC" w14:textId="77777777" w:rsidR="00A9021B" w:rsidRDefault="00A9021B">
                              <w:pPr>
                                <w:ind w:left="103" w:right="270"/>
                                <w:rPr>
                                  <w:rFonts w:ascii="Calibri" w:eastAsia="Calibri" w:hAnsi="Calibri" w:cs="Calibri"/>
                                </w:rPr>
                              </w:pPr>
                              <w:r>
                                <w:rPr>
                                  <w:rFonts w:ascii="Calibri"/>
                                  <w:b/>
                                </w:rPr>
                                <w:t xml:space="preserve">IMPORTANT: </w:t>
                              </w:r>
                              <w:r>
                                <w:rPr>
                                  <w:rFonts w:ascii="Calibri"/>
                                </w:rPr>
                                <w:t>The Technological University Dublin (TU Dublin) City Safety Statement 2019/2020 now supersedes all School/ Function Safety Statements. This document enclosed therefore ONLY covers the School/ Function safety arrangements and risk assessments. Please refer to the TU Dublin City Safety Statement for other</w:t>
                              </w:r>
                              <w:r>
                                <w:rPr>
                                  <w:rFonts w:ascii="Calibri"/>
                                  <w:spacing w:val="-10"/>
                                </w:rPr>
                                <w:t xml:space="preserve"> </w:t>
                              </w:r>
                              <w:r>
                                <w:rPr>
                                  <w:rFonts w:ascii="Calibri"/>
                                </w:rPr>
                                <w:t>information</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7A74D88" id="Group 339" o:spid="_x0000_s1026" style="width:467.55pt;height:510.15pt;mso-position-horizontal-relative:char;mso-position-vertical-relative:line" coordsize="9351,10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 o:spid="_x0000_s1027" type="#_x0000_t75" style="position:absolute;left:114;top:5552;width:358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340" o:spid="_x0000_s1028" type="#_x0000_t202" style="position:absolute;left:5;top:5;width:9341;height:1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" filled="f" strokeweight=".16969mm">
                  <v:textbox inset="0,0,0,0">
                    <w:txbxContent>
                      <w:p w14:paraId="6CC028DE" w14:textId="77777777" w:rsidR="00A9021B" w:rsidRDefault="00A9021B">
                        <w:pPr>
                          <w:spacing w:before="9"/>
                          <w:rPr>
                            <w:rFonts w:ascii="Garamond" w:eastAsia="Garamond" w:hAnsi="Garamond" w:cs="Garamond"/>
                            <w:b/>
                            <w:bCs/>
                            <w:sz w:val="101"/>
                            <w:szCs w:val="101"/>
                          </w:rPr>
                        </w:pPr>
                      </w:p>
                      <w:p w14:paraId="22ECCB18" w14:textId="77777777" w:rsidR="00A9021B" w:rsidRDefault="00A9021B">
                        <w:pPr>
                          <w:ind w:left="103" w:right="2250"/>
                          <w:rPr>
                            <w:rFonts w:ascii="Calibri" w:eastAsia="Calibri" w:hAnsi="Calibri" w:cs="Calibri"/>
                            <w:sz w:val="72"/>
                            <w:szCs w:val="72"/>
                          </w:rPr>
                        </w:pPr>
                        <w:r>
                          <w:rPr>
                            <w:rFonts w:ascii="Calibri"/>
                            <w:b/>
                            <w:sz w:val="72"/>
                          </w:rPr>
                          <w:t>School of Marketing Safety Arrangements &amp; Risk</w:t>
                        </w:r>
                        <w:r>
                          <w:rPr>
                            <w:rFonts w:ascii="Calibri"/>
                            <w:b/>
                            <w:spacing w:val="-10"/>
                            <w:sz w:val="72"/>
                          </w:rPr>
                          <w:t xml:space="preserve"> </w:t>
                        </w:r>
                        <w:r>
                          <w:rPr>
                            <w:rFonts w:ascii="Calibri"/>
                            <w:b/>
                            <w:sz w:val="72"/>
                          </w:rPr>
                          <w:t>Assessments</w:t>
                        </w:r>
                      </w:p>
                      <w:p w14:paraId="71380BF1" w14:textId="77777777" w:rsidR="00A9021B" w:rsidRDefault="00A9021B">
                        <w:pPr>
                          <w:rPr>
                            <w:rFonts w:ascii="Garamond" w:eastAsia="Garamond" w:hAnsi="Garamond" w:cs="Garamond"/>
                            <w:b/>
                            <w:bCs/>
                            <w:sz w:val="78"/>
                            <w:szCs w:val="78"/>
                          </w:rPr>
                        </w:pPr>
                      </w:p>
                      <w:p w14:paraId="0E2F0D8C" w14:textId="63842D42" w:rsidR="00A9021B" w:rsidRDefault="00A9021B">
                        <w:pPr>
                          <w:ind w:left="103"/>
                          <w:rPr>
                            <w:rFonts w:ascii="Calibri" w:eastAsia="Calibri" w:hAnsi="Calibri" w:cs="Calibri"/>
                            <w:sz w:val="72"/>
                            <w:szCs w:val="72"/>
                          </w:rPr>
                        </w:pPr>
                        <w:r>
                          <w:rPr>
                            <w:rFonts w:ascii="Calibri"/>
                            <w:b/>
                            <w:sz w:val="72"/>
                          </w:rPr>
                          <w:t>202</w:t>
                        </w:r>
                        <w:r w:rsidR="00530D51">
                          <w:rPr>
                            <w:rFonts w:ascii="Calibri"/>
                            <w:b/>
                            <w:sz w:val="72"/>
                          </w:rPr>
                          <w:t>1</w:t>
                        </w:r>
                        <w:r>
                          <w:rPr>
                            <w:rFonts w:ascii="Calibri"/>
                            <w:b/>
                            <w:sz w:val="72"/>
                          </w:rPr>
                          <w:t>/202</w:t>
                        </w:r>
                        <w:r w:rsidR="00530D51">
                          <w:rPr>
                            <w:rFonts w:ascii="Calibri"/>
                            <w:b/>
                            <w:sz w:val="72"/>
                          </w:rPr>
                          <w:t>2</w:t>
                        </w:r>
                      </w:p>
                      <w:p w14:paraId="3E27640A" w14:textId="77777777" w:rsidR="00A9021B" w:rsidRDefault="00A9021B">
                        <w:pPr>
                          <w:rPr>
                            <w:rFonts w:ascii="Garamond" w:eastAsia="Garamond" w:hAnsi="Garamond" w:cs="Garamond"/>
                            <w:b/>
                            <w:bCs/>
                            <w:sz w:val="72"/>
                            <w:szCs w:val="72"/>
                          </w:rPr>
                        </w:pPr>
                      </w:p>
                      <w:p w14:paraId="0835A59C" w14:textId="77777777" w:rsidR="00A9021B" w:rsidRDefault="00A9021B">
                        <w:pPr>
                          <w:rPr>
                            <w:rFonts w:ascii="Garamond" w:eastAsia="Garamond" w:hAnsi="Garamond" w:cs="Garamond"/>
                            <w:b/>
                            <w:bCs/>
                            <w:sz w:val="72"/>
                            <w:szCs w:val="72"/>
                          </w:rPr>
                        </w:pPr>
                      </w:p>
                      <w:p w14:paraId="0D1EFA36" w14:textId="77777777" w:rsidR="00A9021B" w:rsidRDefault="00A9021B">
                        <w:pPr>
                          <w:rPr>
                            <w:rFonts w:ascii="Garamond" w:eastAsia="Garamond" w:hAnsi="Garamond" w:cs="Garamond"/>
                            <w:b/>
                            <w:bCs/>
                            <w:sz w:val="72"/>
                            <w:szCs w:val="72"/>
                          </w:rPr>
                        </w:pPr>
                      </w:p>
                      <w:p w14:paraId="7871A75B" w14:textId="77777777" w:rsidR="00A9021B" w:rsidRDefault="00A9021B">
                        <w:pPr>
                          <w:spacing w:before="2"/>
                          <w:rPr>
                            <w:rFonts w:ascii="Garamond" w:eastAsia="Garamond" w:hAnsi="Garamond" w:cs="Garamond"/>
                            <w:b/>
                            <w:bCs/>
                            <w:sz w:val="77"/>
                            <w:szCs w:val="77"/>
                          </w:rPr>
                        </w:pPr>
                      </w:p>
                      <w:p w14:paraId="3B2E41AC" w14:textId="77777777" w:rsidR="00A9021B" w:rsidRDefault="00A9021B">
                        <w:pPr>
                          <w:ind w:left="103" w:right="270"/>
                          <w:rPr>
                            <w:rFonts w:ascii="Calibri" w:eastAsia="Calibri" w:hAnsi="Calibri" w:cs="Calibri"/>
                          </w:rPr>
                        </w:pPr>
                        <w:r>
                          <w:rPr>
                            <w:rFonts w:ascii="Calibri"/>
                            <w:b/>
                          </w:rPr>
                          <w:t xml:space="preserve">IMPORTANT: </w:t>
                        </w:r>
                        <w:r>
                          <w:rPr>
                            <w:rFonts w:ascii="Calibri"/>
                          </w:rPr>
                          <w:t>The Technological University Dublin (TU Dublin) City Safety Statement 2019/2020 now supersedes all School/ Function Safety Statements. This document enclosed therefore ONLY covers the School/ Function safety arrangements and risk assessments. Please refer to the TU Dublin City Safety Statement for other</w:t>
                        </w:r>
                        <w:r>
                          <w:rPr>
                            <w:rFonts w:ascii="Calibri"/>
                            <w:spacing w:val="-10"/>
                          </w:rPr>
                          <w:t xml:space="preserve"> </w:t>
                        </w:r>
                        <w:r>
                          <w:rPr>
                            <w:rFonts w:ascii="Calibri"/>
                          </w:rPr>
                          <w:t>information</w:t>
                        </w:r>
                      </w:p>
                    </w:txbxContent>
                  </v:textbox>
                </v:shape>
                <w10:anchorlock/>
              </v:group>
            </w:pict>
          </mc:Fallback>
        </mc:AlternateContent>
      </w:r>
    </w:p>
    <w:p w14:paraId="789A47CF" w14:textId="77777777" w:rsidR="000359F8" w:rsidRDefault="000359F8">
      <w:pPr>
        <w:rPr>
          <w:rFonts w:ascii="Garamond" w:eastAsia="Garamond" w:hAnsi="Garamond" w:cs="Garamond"/>
          <w:b/>
          <w:bCs/>
          <w:sz w:val="20"/>
          <w:szCs w:val="20"/>
        </w:rPr>
      </w:pPr>
    </w:p>
    <w:p w14:paraId="51C1D8B8" w14:textId="77777777" w:rsidR="000359F8" w:rsidRDefault="000359F8">
      <w:pPr>
        <w:spacing w:before="11"/>
        <w:rPr>
          <w:rFonts w:ascii="Garamond" w:eastAsia="Garamond" w:hAnsi="Garamond" w:cs="Garamond"/>
          <w:b/>
          <w:bCs/>
          <w:sz w:val="28"/>
          <w:szCs w:val="28"/>
        </w:rPr>
      </w:pPr>
    </w:p>
    <w:tbl>
      <w:tblPr>
        <w:tblW w:w="0" w:type="auto"/>
        <w:tblInd w:w="1090" w:type="dxa"/>
        <w:tblLayout w:type="fixed"/>
        <w:tblCellMar>
          <w:left w:w="0" w:type="dxa"/>
          <w:right w:w="0" w:type="dxa"/>
        </w:tblCellMar>
        <w:tblLook w:val="01E0" w:firstRow="1" w:lastRow="1" w:firstColumn="1" w:lastColumn="1" w:noHBand="0" w:noVBand="0"/>
      </w:tblPr>
      <w:tblGrid>
        <w:gridCol w:w="3326"/>
        <w:gridCol w:w="4044"/>
      </w:tblGrid>
      <w:tr w:rsidR="000359F8" w14:paraId="6E43E259" w14:textId="77777777">
        <w:trPr>
          <w:trHeight w:hRule="exact" w:val="302"/>
        </w:trPr>
        <w:tc>
          <w:tcPr>
            <w:tcW w:w="7370" w:type="dxa"/>
            <w:gridSpan w:val="2"/>
            <w:tcBorders>
              <w:top w:val="single" w:sz="4" w:space="0" w:color="000000"/>
              <w:left w:val="single" w:sz="4" w:space="0" w:color="000000"/>
              <w:bottom w:val="single" w:sz="4" w:space="0" w:color="000000"/>
              <w:right w:val="single" w:sz="4" w:space="0" w:color="000000"/>
            </w:tcBorders>
          </w:tcPr>
          <w:p w14:paraId="14A3E2E3" w14:textId="77777777" w:rsidR="000359F8" w:rsidRDefault="00535FA6">
            <w:pPr>
              <w:pStyle w:val="TableParagraph"/>
              <w:spacing w:line="292" w:lineRule="exact"/>
              <w:ind w:left="103"/>
              <w:rPr>
                <w:rFonts w:ascii="Calibri" w:eastAsia="Calibri" w:hAnsi="Calibri" w:cs="Calibri"/>
                <w:sz w:val="24"/>
                <w:szCs w:val="24"/>
              </w:rPr>
            </w:pPr>
            <w:r>
              <w:rPr>
                <w:rFonts w:ascii="Calibri"/>
                <w:b/>
                <w:sz w:val="24"/>
              </w:rPr>
              <w:t>Safety Arrangements &amp; Risk Assessments Document</w:t>
            </w:r>
            <w:r>
              <w:rPr>
                <w:rFonts w:ascii="Calibri"/>
                <w:b/>
                <w:spacing w:val="-18"/>
                <w:sz w:val="24"/>
              </w:rPr>
              <w:t xml:space="preserve"> </w:t>
            </w:r>
            <w:r>
              <w:rPr>
                <w:rFonts w:ascii="Calibri"/>
                <w:b/>
                <w:sz w:val="24"/>
              </w:rPr>
              <w:t>Record</w:t>
            </w:r>
          </w:p>
        </w:tc>
      </w:tr>
      <w:tr w:rsidR="000359F8" w14:paraId="21731996" w14:textId="77777777">
        <w:trPr>
          <w:trHeight w:hRule="exact" w:val="302"/>
        </w:trPr>
        <w:tc>
          <w:tcPr>
            <w:tcW w:w="3326" w:type="dxa"/>
            <w:tcBorders>
              <w:top w:val="single" w:sz="4" w:space="0" w:color="000000"/>
              <w:left w:val="single" w:sz="4" w:space="0" w:color="000000"/>
              <w:bottom w:val="single" w:sz="4" w:space="0" w:color="000000"/>
              <w:right w:val="single" w:sz="4" w:space="0" w:color="000000"/>
            </w:tcBorders>
          </w:tcPr>
          <w:p w14:paraId="3D4F5FE7" w14:textId="77777777" w:rsidR="000359F8" w:rsidRDefault="00535FA6">
            <w:pPr>
              <w:pStyle w:val="TableParagraph"/>
              <w:spacing w:line="292" w:lineRule="exact"/>
              <w:ind w:left="103"/>
              <w:rPr>
                <w:rFonts w:ascii="Calibri" w:eastAsia="Calibri" w:hAnsi="Calibri" w:cs="Calibri"/>
                <w:sz w:val="24"/>
                <w:szCs w:val="24"/>
              </w:rPr>
            </w:pPr>
            <w:r>
              <w:rPr>
                <w:rFonts w:ascii="Calibri"/>
                <w:sz w:val="24"/>
              </w:rPr>
              <w:t>Version</w:t>
            </w:r>
          </w:p>
        </w:tc>
        <w:tc>
          <w:tcPr>
            <w:tcW w:w="4044" w:type="dxa"/>
            <w:tcBorders>
              <w:top w:val="single" w:sz="4" w:space="0" w:color="000000"/>
              <w:left w:val="single" w:sz="4" w:space="0" w:color="000000"/>
              <w:bottom w:val="single" w:sz="4" w:space="0" w:color="000000"/>
              <w:right w:val="single" w:sz="4" w:space="0" w:color="000000"/>
            </w:tcBorders>
          </w:tcPr>
          <w:p w14:paraId="291EE63A" w14:textId="3093F374" w:rsidR="000359F8" w:rsidRDefault="006A5E1A">
            <w:pPr>
              <w:pStyle w:val="TableParagraph"/>
              <w:spacing w:line="292" w:lineRule="exact"/>
              <w:ind w:left="105"/>
              <w:rPr>
                <w:rFonts w:ascii="Calibri" w:eastAsia="Calibri" w:hAnsi="Calibri" w:cs="Calibri"/>
                <w:sz w:val="24"/>
                <w:szCs w:val="24"/>
              </w:rPr>
            </w:pPr>
            <w:r>
              <w:rPr>
                <w:rFonts w:ascii="Calibri"/>
                <w:sz w:val="24"/>
              </w:rPr>
              <w:t>3</w:t>
            </w:r>
            <w:r w:rsidR="00535FA6">
              <w:rPr>
                <w:rFonts w:ascii="Calibri"/>
                <w:sz w:val="24"/>
              </w:rPr>
              <w:t>.0</w:t>
            </w:r>
          </w:p>
        </w:tc>
      </w:tr>
      <w:tr w:rsidR="000359F8" w14:paraId="7A9C91F9" w14:textId="77777777">
        <w:trPr>
          <w:trHeight w:hRule="exact" w:val="305"/>
        </w:trPr>
        <w:tc>
          <w:tcPr>
            <w:tcW w:w="3326" w:type="dxa"/>
            <w:tcBorders>
              <w:top w:val="single" w:sz="4" w:space="0" w:color="000000"/>
              <w:left w:val="single" w:sz="4" w:space="0" w:color="000000"/>
              <w:bottom w:val="single" w:sz="4" w:space="0" w:color="000000"/>
              <w:right w:val="single" w:sz="4" w:space="0" w:color="000000"/>
            </w:tcBorders>
          </w:tcPr>
          <w:p w14:paraId="57A95327" w14:textId="77777777" w:rsidR="000359F8" w:rsidRDefault="00535FA6">
            <w:pPr>
              <w:pStyle w:val="TableParagraph"/>
              <w:spacing w:before="2"/>
              <w:ind w:left="103"/>
              <w:rPr>
                <w:rFonts w:ascii="Calibri" w:eastAsia="Calibri" w:hAnsi="Calibri" w:cs="Calibri"/>
                <w:sz w:val="24"/>
                <w:szCs w:val="24"/>
              </w:rPr>
            </w:pPr>
            <w:r>
              <w:rPr>
                <w:rFonts w:ascii="Calibri"/>
                <w:sz w:val="24"/>
              </w:rPr>
              <w:t>Approval</w:t>
            </w:r>
            <w:r>
              <w:rPr>
                <w:rFonts w:ascii="Calibri"/>
                <w:spacing w:val="-1"/>
                <w:sz w:val="24"/>
              </w:rPr>
              <w:t xml:space="preserve"> </w:t>
            </w:r>
            <w:r>
              <w:rPr>
                <w:rFonts w:ascii="Calibri"/>
                <w:sz w:val="24"/>
              </w:rPr>
              <w:t>Body</w:t>
            </w:r>
          </w:p>
        </w:tc>
        <w:tc>
          <w:tcPr>
            <w:tcW w:w="4044" w:type="dxa"/>
            <w:tcBorders>
              <w:top w:val="single" w:sz="4" w:space="0" w:color="000000"/>
              <w:left w:val="single" w:sz="4" w:space="0" w:color="000000"/>
              <w:bottom w:val="single" w:sz="4" w:space="0" w:color="000000"/>
              <w:right w:val="single" w:sz="4" w:space="0" w:color="000000"/>
            </w:tcBorders>
          </w:tcPr>
          <w:p w14:paraId="15E7D9D6" w14:textId="77777777" w:rsidR="000359F8" w:rsidRDefault="000359F8"/>
        </w:tc>
      </w:tr>
      <w:tr w:rsidR="000359F8" w14:paraId="65158863" w14:textId="77777777">
        <w:trPr>
          <w:trHeight w:hRule="exact" w:val="302"/>
        </w:trPr>
        <w:tc>
          <w:tcPr>
            <w:tcW w:w="3326" w:type="dxa"/>
            <w:tcBorders>
              <w:top w:val="single" w:sz="4" w:space="0" w:color="000000"/>
              <w:left w:val="single" w:sz="4" w:space="0" w:color="000000"/>
              <w:bottom w:val="single" w:sz="4" w:space="0" w:color="000000"/>
              <w:right w:val="single" w:sz="4" w:space="0" w:color="000000"/>
            </w:tcBorders>
          </w:tcPr>
          <w:p w14:paraId="6398F63D" w14:textId="77777777" w:rsidR="000359F8" w:rsidRDefault="00535FA6">
            <w:pPr>
              <w:pStyle w:val="TableParagraph"/>
              <w:spacing w:line="292" w:lineRule="exact"/>
              <w:ind w:left="103"/>
              <w:rPr>
                <w:rFonts w:ascii="Calibri" w:eastAsia="Calibri" w:hAnsi="Calibri" w:cs="Calibri"/>
                <w:sz w:val="24"/>
                <w:szCs w:val="24"/>
              </w:rPr>
            </w:pPr>
            <w:r>
              <w:rPr>
                <w:rFonts w:ascii="Calibri"/>
                <w:sz w:val="24"/>
              </w:rPr>
              <w:t>Effective Date</w:t>
            </w:r>
          </w:p>
        </w:tc>
        <w:tc>
          <w:tcPr>
            <w:tcW w:w="4044" w:type="dxa"/>
            <w:tcBorders>
              <w:top w:val="single" w:sz="4" w:space="0" w:color="000000"/>
              <w:left w:val="single" w:sz="4" w:space="0" w:color="000000"/>
              <w:bottom w:val="single" w:sz="4" w:space="0" w:color="000000"/>
              <w:right w:val="single" w:sz="4" w:space="0" w:color="000000"/>
            </w:tcBorders>
          </w:tcPr>
          <w:p w14:paraId="7E2B7ADE" w14:textId="77777777" w:rsidR="000359F8" w:rsidRDefault="000359F8"/>
        </w:tc>
      </w:tr>
      <w:tr w:rsidR="000359F8" w14:paraId="1B25DA82" w14:textId="77777777">
        <w:trPr>
          <w:trHeight w:hRule="exact" w:val="302"/>
        </w:trPr>
        <w:tc>
          <w:tcPr>
            <w:tcW w:w="3326" w:type="dxa"/>
            <w:tcBorders>
              <w:top w:val="single" w:sz="4" w:space="0" w:color="000000"/>
              <w:left w:val="single" w:sz="4" w:space="0" w:color="000000"/>
              <w:bottom w:val="single" w:sz="4" w:space="0" w:color="000000"/>
              <w:right w:val="single" w:sz="4" w:space="0" w:color="000000"/>
            </w:tcBorders>
          </w:tcPr>
          <w:p w14:paraId="061E33FB" w14:textId="77777777" w:rsidR="000359F8" w:rsidRDefault="00535FA6">
            <w:pPr>
              <w:pStyle w:val="TableParagraph"/>
              <w:spacing w:line="292" w:lineRule="exact"/>
              <w:ind w:left="103"/>
              <w:rPr>
                <w:rFonts w:ascii="Calibri" w:eastAsia="Calibri" w:hAnsi="Calibri" w:cs="Calibri"/>
                <w:sz w:val="24"/>
                <w:szCs w:val="24"/>
              </w:rPr>
            </w:pPr>
            <w:r>
              <w:rPr>
                <w:rFonts w:ascii="Calibri"/>
                <w:sz w:val="24"/>
              </w:rPr>
              <w:t>Review</w:t>
            </w:r>
            <w:r>
              <w:rPr>
                <w:rFonts w:ascii="Calibri"/>
                <w:spacing w:val="-1"/>
                <w:sz w:val="24"/>
              </w:rPr>
              <w:t xml:space="preserve"> </w:t>
            </w:r>
            <w:r>
              <w:rPr>
                <w:rFonts w:ascii="Calibri"/>
                <w:sz w:val="24"/>
              </w:rPr>
              <w:t>Date</w:t>
            </w:r>
          </w:p>
        </w:tc>
        <w:tc>
          <w:tcPr>
            <w:tcW w:w="4044" w:type="dxa"/>
            <w:tcBorders>
              <w:top w:val="single" w:sz="4" w:space="0" w:color="000000"/>
              <w:left w:val="single" w:sz="4" w:space="0" w:color="000000"/>
              <w:bottom w:val="single" w:sz="4" w:space="0" w:color="000000"/>
              <w:right w:val="single" w:sz="4" w:space="0" w:color="000000"/>
            </w:tcBorders>
          </w:tcPr>
          <w:p w14:paraId="4FBCDAE1" w14:textId="77777777" w:rsidR="000359F8" w:rsidRDefault="000359F8"/>
        </w:tc>
      </w:tr>
      <w:tr w:rsidR="000359F8" w14:paraId="72E98B89" w14:textId="77777777">
        <w:trPr>
          <w:trHeight w:hRule="exact" w:val="305"/>
        </w:trPr>
        <w:tc>
          <w:tcPr>
            <w:tcW w:w="3326" w:type="dxa"/>
            <w:tcBorders>
              <w:top w:val="single" w:sz="4" w:space="0" w:color="000000"/>
              <w:left w:val="single" w:sz="4" w:space="0" w:color="000000"/>
              <w:bottom w:val="single" w:sz="4" w:space="0" w:color="000000"/>
              <w:right w:val="single" w:sz="4" w:space="0" w:color="000000"/>
            </w:tcBorders>
          </w:tcPr>
          <w:p w14:paraId="163C6EDE" w14:textId="77777777" w:rsidR="000359F8" w:rsidRDefault="00535FA6">
            <w:pPr>
              <w:pStyle w:val="TableParagraph"/>
              <w:spacing w:line="292" w:lineRule="exact"/>
              <w:ind w:left="103"/>
              <w:rPr>
                <w:rFonts w:ascii="Calibri" w:eastAsia="Calibri" w:hAnsi="Calibri" w:cs="Calibri"/>
                <w:sz w:val="24"/>
                <w:szCs w:val="24"/>
              </w:rPr>
            </w:pPr>
            <w:r>
              <w:rPr>
                <w:rFonts w:ascii="Calibri"/>
                <w:sz w:val="24"/>
              </w:rPr>
              <w:t>Status</w:t>
            </w:r>
          </w:p>
        </w:tc>
        <w:tc>
          <w:tcPr>
            <w:tcW w:w="4044" w:type="dxa"/>
            <w:tcBorders>
              <w:top w:val="single" w:sz="4" w:space="0" w:color="000000"/>
              <w:left w:val="single" w:sz="4" w:space="0" w:color="000000"/>
              <w:bottom w:val="single" w:sz="4" w:space="0" w:color="000000"/>
              <w:right w:val="single" w:sz="4" w:space="0" w:color="000000"/>
            </w:tcBorders>
          </w:tcPr>
          <w:p w14:paraId="2775F29F" w14:textId="77777777" w:rsidR="000359F8" w:rsidRDefault="000359F8"/>
        </w:tc>
      </w:tr>
    </w:tbl>
    <w:p w14:paraId="676CA553" w14:textId="77777777" w:rsidR="000359F8" w:rsidRDefault="000359F8">
      <w:pPr>
        <w:sectPr w:rsidR="000359F8">
          <w:headerReference w:type="even" r:id="rId9"/>
          <w:headerReference w:type="default" r:id="rId10"/>
          <w:footerReference w:type="even" r:id="rId11"/>
          <w:footerReference w:type="default" r:id="rId12"/>
          <w:headerReference w:type="first" r:id="rId13"/>
          <w:footerReference w:type="first" r:id="rId14"/>
          <w:type w:val="continuous"/>
          <w:pgSz w:w="11910" w:h="16840"/>
          <w:pgMar w:top="620" w:right="1160" w:bottom="1220" w:left="1180" w:header="720" w:footer="1032" w:gutter="0"/>
          <w:cols w:space="720"/>
        </w:sectPr>
      </w:pPr>
    </w:p>
    <w:p w14:paraId="4E0F46FB" w14:textId="77777777" w:rsidR="000359F8" w:rsidRDefault="000359F8">
      <w:pPr>
        <w:rPr>
          <w:rFonts w:ascii="Times New Roman" w:eastAsia="Times New Roman" w:hAnsi="Times New Roman" w:cs="Times New Roman"/>
          <w:sz w:val="15"/>
          <w:szCs w:val="15"/>
        </w:rPr>
      </w:pPr>
    </w:p>
    <w:p w14:paraId="3B22DF41" w14:textId="77777777" w:rsidR="000359F8" w:rsidRDefault="00572A17">
      <w:pPr>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0F839687" wp14:editId="3BEA54A4">
                <wp:extent cx="5742305" cy="4575175"/>
                <wp:effectExtent l="0" t="0" r="10795" b="15875"/>
                <wp:docPr id="28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4575175"/>
                          <a:chOff x="5" y="5"/>
                          <a:chExt cx="9043" cy="7205"/>
                        </a:xfrm>
                      </wpg:grpSpPr>
                      <wpg:grpSp>
                        <wpg:cNvPr id="285" name="Group 337"/>
                        <wpg:cNvGrpSpPr>
                          <a:grpSpLocks/>
                        </wpg:cNvGrpSpPr>
                        <wpg:grpSpPr bwMode="auto">
                          <a:xfrm>
                            <a:off x="10" y="10"/>
                            <a:ext cx="9032" cy="2"/>
                            <a:chOff x="10" y="10"/>
                            <a:chExt cx="9032" cy="2"/>
                          </a:xfrm>
                        </wpg:grpSpPr>
                        <wps:wsp>
                          <wps:cNvPr id="286" name="Freeform 338"/>
                          <wps:cNvSpPr>
                            <a:spLocks/>
                          </wps:cNvSpPr>
                          <wps:spPr bwMode="auto">
                            <a:xfrm>
                              <a:off x="10" y="10"/>
                              <a:ext cx="9032" cy="2"/>
                            </a:xfrm>
                            <a:custGeom>
                              <a:avLst/>
                              <a:gdLst>
                                <a:gd name="T0" fmla="+- 0 10 10"/>
                                <a:gd name="T1" fmla="*/ T0 w 9032"/>
                                <a:gd name="T2" fmla="+- 0 9041 10"/>
                                <a:gd name="T3" fmla="*/ T2 w 9032"/>
                              </a:gdLst>
                              <a:ahLst/>
                              <a:cxnLst>
                                <a:cxn ang="0">
                                  <a:pos x="T1" y="0"/>
                                </a:cxn>
                                <a:cxn ang="0">
                                  <a:pos x="T3" y="0"/>
                                </a:cxn>
                              </a:cxnLst>
                              <a:rect l="0" t="0" r="r" b="b"/>
                              <a:pathLst>
                                <a:path w="9032">
                                  <a:moveTo>
                                    <a:pt x="0" y="0"/>
                                  </a:moveTo>
                                  <a:lnTo>
                                    <a:pt x="90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335"/>
                        <wpg:cNvGrpSpPr>
                          <a:grpSpLocks/>
                        </wpg:cNvGrpSpPr>
                        <wpg:grpSpPr bwMode="auto">
                          <a:xfrm>
                            <a:off x="5" y="5"/>
                            <a:ext cx="2" cy="7205"/>
                            <a:chOff x="5" y="5"/>
                            <a:chExt cx="2" cy="7205"/>
                          </a:xfrm>
                        </wpg:grpSpPr>
                        <wps:wsp>
                          <wps:cNvPr id="288" name="Freeform 336"/>
                          <wps:cNvSpPr>
                            <a:spLocks/>
                          </wps:cNvSpPr>
                          <wps:spPr bwMode="auto">
                            <a:xfrm>
                              <a:off x="5" y="5"/>
                              <a:ext cx="2" cy="7205"/>
                            </a:xfrm>
                            <a:custGeom>
                              <a:avLst/>
                              <a:gdLst>
                                <a:gd name="T0" fmla="+- 0 5 5"/>
                                <a:gd name="T1" fmla="*/ 5 h 7205"/>
                                <a:gd name="T2" fmla="+- 0 7210 5"/>
                                <a:gd name="T3" fmla="*/ 7210 h 7205"/>
                              </a:gdLst>
                              <a:ahLst/>
                              <a:cxnLst>
                                <a:cxn ang="0">
                                  <a:pos x="0" y="T1"/>
                                </a:cxn>
                                <a:cxn ang="0">
                                  <a:pos x="0" y="T3"/>
                                </a:cxn>
                              </a:cxnLst>
                              <a:rect l="0" t="0" r="r" b="b"/>
                              <a:pathLst>
                                <a:path h="7205">
                                  <a:moveTo>
                                    <a:pt x="0" y="0"/>
                                  </a:moveTo>
                                  <a:lnTo>
                                    <a:pt x="0" y="72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33"/>
                        <wpg:cNvGrpSpPr>
                          <a:grpSpLocks/>
                        </wpg:cNvGrpSpPr>
                        <wpg:grpSpPr bwMode="auto">
                          <a:xfrm>
                            <a:off x="10" y="7205"/>
                            <a:ext cx="9032" cy="2"/>
                            <a:chOff x="10" y="7205"/>
                            <a:chExt cx="9032" cy="2"/>
                          </a:xfrm>
                        </wpg:grpSpPr>
                        <wps:wsp>
                          <wps:cNvPr id="290" name="Freeform 334"/>
                          <wps:cNvSpPr>
                            <a:spLocks/>
                          </wps:cNvSpPr>
                          <wps:spPr bwMode="auto">
                            <a:xfrm>
                              <a:off x="10" y="7205"/>
                              <a:ext cx="9032" cy="2"/>
                            </a:xfrm>
                            <a:custGeom>
                              <a:avLst/>
                              <a:gdLst>
                                <a:gd name="T0" fmla="+- 0 10 10"/>
                                <a:gd name="T1" fmla="*/ T0 w 9032"/>
                                <a:gd name="T2" fmla="+- 0 9041 10"/>
                                <a:gd name="T3" fmla="*/ T2 w 9032"/>
                              </a:gdLst>
                              <a:ahLst/>
                              <a:cxnLst>
                                <a:cxn ang="0">
                                  <a:pos x="T1" y="0"/>
                                </a:cxn>
                                <a:cxn ang="0">
                                  <a:pos x="T3" y="0"/>
                                </a:cxn>
                              </a:cxnLst>
                              <a:rect l="0" t="0" r="r" b="b"/>
                              <a:pathLst>
                                <a:path w="9032">
                                  <a:moveTo>
                                    <a:pt x="0" y="0"/>
                                  </a:moveTo>
                                  <a:lnTo>
                                    <a:pt x="9031"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30"/>
                        <wpg:cNvGrpSpPr>
                          <a:grpSpLocks/>
                        </wpg:cNvGrpSpPr>
                        <wpg:grpSpPr bwMode="auto">
                          <a:xfrm>
                            <a:off x="9046" y="5"/>
                            <a:ext cx="2" cy="7205"/>
                            <a:chOff x="9046" y="5"/>
                            <a:chExt cx="2" cy="7205"/>
                          </a:xfrm>
                        </wpg:grpSpPr>
                        <wps:wsp>
                          <wps:cNvPr id="292" name="Freeform 332"/>
                          <wps:cNvSpPr>
                            <a:spLocks/>
                          </wps:cNvSpPr>
                          <wps:spPr bwMode="auto">
                            <a:xfrm>
                              <a:off x="9046" y="5"/>
                              <a:ext cx="2" cy="7205"/>
                            </a:xfrm>
                            <a:custGeom>
                              <a:avLst/>
                              <a:gdLst>
                                <a:gd name="T0" fmla="+- 0 5 5"/>
                                <a:gd name="T1" fmla="*/ 5 h 7205"/>
                                <a:gd name="T2" fmla="+- 0 7210 5"/>
                                <a:gd name="T3" fmla="*/ 7210 h 7205"/>
                              </a:gdLst>
                              <a:ahLst/>
                              <a:cxnLst>
                                <a:cxn ang="0">
                                  <a:pos x="0" y="T1"/>
                                </a:cxn>
                                <a:cxn ang="0">
                                  <a:pos x="0" y="T3"/>
                                </a:cxn>
                              </a:cxnLst>
                              <a:rect l="0" t="0" r="r" b="b"/>
                              <a:pathLst>
                                <a:path h="7205">
                                  <a:moveTo>
                                    <a:pt x="0" y="0"/>
                                  </a:moveTo>
                                  <a:lnTo>
                                    <a:pt x="0" y="72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4" y="3238"/>
                              <a:ext cx="1620" cy="7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4" name="Group 328"/>
                        <wpg:cNvGrpSpPr>
                          <a:grpSpLocks/>
                        </wpg:cNvGrpSpPr>
                        <wpg:grpSpPr bwMode="auto">
                          <a:xfrm>
                            <a:off x="113" y="5414"/>
                            <a:ext cx="2273" cy="2"/>
                            <a:chOff x="113" y="5414"/>
                            <a:chExt cx="2273" cy="2"/>
                          </a:xfrm>
                        </wpg:grpSpPr>
                        <wps:wsp>
                          <wps:cNvPr id="295" name="Freeform 329"/>
                          <wps:cNvSpPr>
                            <a:spLocks/>
                          </wps:cNvSpPr>
                          <wps:spPr bwMode="auto">
                            <a:xfrm>
                              <a:off x="113" y="5414"/>
                              <a:ext cx="2273" cy="2"/>
                            </a:xfrm>
                            <a:custGeom>
                              <a:avLst/>
                              <a:gdLst>
                                <a:gd name="T0" fmla="+- 0 113 113"/>
                                <a:gd name="T1" fmla="*/ T0 w 2273"/>
                                <a:gd name="T2" fmla="+- 0 2385 113"/>
                                <a:gd name="T3" fmla="*/ T2 w 2273"/>
                              </a:gdLst>
                              <a:ahLst/>
                              <a:cxnLst>
                                <a:cxn ang="0">
                                  <a:pos x="T1" y="0"/>
                                </a:cxn>
                                <a:cxn ang="0">
                                  <a:pos x="T3" y="0"/>
                                </a:cxn>
                              </a:cxnLst>
                              <a:rect l="0" t="0" r="r" b="b"/>
                              <a:pathLst>
                                <a:path w="2273">
                                  <a:moveTo>
                                    <a:pt x="0" y="0"/>
                                  </a:moveTo>
                                  <a:lnTo>
                                    <a:pt x="227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21"/>
                        <wpg:cNvGrpSpPr>
                          <a:grpSpLocks/>
                        </wpg:cNvGrpSpPr>
                        <wpg:grpSpPr bwMode="auto">
                          <a:xfrm>
                            <a:off x="113" y="355"/>
                            <a:ext cx="8829" cy="6255"/>
                            <a:chOff x="113" y="355"/>
                            <a:chExt cx="8829" cy="6255"/>
                          </a:xfrm>
                        </wpg:grpSpPr>
                        <wps:wsp>
                          <wps:cNvPr id="297" name="Freeform 327"/>
                          <wps:cNvSpPr>
                            <a:spLocks/>
                          </wps:cNvSpPr>
                          <wps:spPr bwMode="auto">
                            <a:xfrm>
                              <a:off x="5424" y="5414"/>
                              <a:ext cx="2391" cy="2"/>
                            </a:xfrm>
                            <a:custGeom>
                              <a:avLst/>
                              <a:gdLst>
                                <a:gd name="T0" fmla="+- 0 5424 5424"/>
                                <a:gd name="T1" fmla="*/ T0 w 2391"/>
                                <a:gd name="T2" fmla="+- 0 7815 5424"/>
                                <a:gd name="T3" fmla="*/ T2 w 2391"/>
                              </a:gdLst>
                              <a:ahLst/>
                              <a:cxnLst>
                                <a:cxn ang="0">
                                  <a:pos x="T1" y="0"/>
                                </a:cxn>
                                <a:cxn ang="0">
                                  <a:pos x="T3" y="0"/>
                                </a:cxn>
                              </a:cxnLst>
                              <a:rect l="0" t="0" r="r" b="b"/>
                              <a:pathLst>
                                <a:path w="2391">
                                  <a:moveTo>
                                    <a:pt x="0" y="0"/>
                                  </a:moveTo>
                                  <a:lnTo>
                                    <a:pt x="239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326"/>
                          <wps:cNvSpPr txBox="1">
                            <a:spLocks noChangeArrowheads="1"/>
                          </wps:cNvSpPr>
                          <wps:spPr bwMode="auto">
                            <a:xfrm>
                              <a:off x="113" y="355"/>
                              <a:ext cx="8829"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451B" w14:textId="77777777" w:rsidR="00A9021B" w:rsidRDefault="00A9021B">
                                <w:pPr>
                                  <w:spacing w:line="244" w:lineRule="exact"/>
                                  <w:jc w:val="both"/>
                                  <w:rPr>
                                    <w:rFonts w:ascii="Calibri" w:eastAsia="Calibri" w:hAnsi="Calibri" w:cs="Calibri"/>
                                    <w:sz w:val="24"/>
                                    <w:szCs w:val="24"/>
                                  </w:rPr>
                                </w:pPr>
                                <w:r>
                                  <w:rPr>
                                    <w:rFonts w:ascii="Calibri"/>
                                    <w:b/>
                                    <w:sz w:val="24"/>
                                  </w:rPr>
                                  <w:t>IMPORTANT</w:t>
                                </w:r>
                                <w:r>
                                  <w:rPr>
                                    <w:rFonts w:ascii="Calibri"/>
                                    <w:b/>
                                    <w:spacing w:val="-4"/>
                                    <w:sz w:val="24"/>
                                  </w:rPr>
                                  <w:t xml:space="preserve"> </w:t>
                                </w:r>
                                <w:r>
                                  <w:rPr>
                                    <w:rFonts w:ascii="Calibri"/>
                                    <w:b/>
                                    <w:sz w:val="24"/>
                                  </w:rPr>
                                  <w:t>NOTE:</w:t>
                                </w:r>
                              </w:p>
                              <w:p w14:paraId="2755EB2F" w14:textId="77777777" w:rsidR="00A9021B" w:rsidRDefault="00A9021B">
                                <w:pPr>
                                  <w:spacing w:before="5"/>
                                  <w:rPr>
                                    <w:rFonts w:ascii="Times New Roman" w:eastAsia="Times New Roman" w:hAnsi="Times New Roman" w:cs="Times New Roman"/>
                                    <w:sz w:val="25"/>
                                    <w:szCs w:val="25"/>
                                  </w:rPr>
                                </w:pPr>
                              </w:p>
                              <w:p w14:paraId="262C43C4" w14:textId="77777777" w:rsidR="00A9021B" w:rsidRDefault="00A9021B">
                                <w:pPr>
                                  <w:jc w:val="both"/>
                                  <w:rPr>
                                    <w:rFonts w:ascii="Calibri" w:eastAsia="Calibri" w:hAnsi="Calibri" w:cs="Calibri"/>
                                    <w:sz w:val="24"/>
                                    <w:szCs w:val="24"/>
                                  </w:rPr>
                                </w:pPr>
                                <w:r>
                                  <w:rPr>
                                    <w:rFonts w:ascii="Calibri"/>
                                    <w:sz w:val="24"/>
                                  </w:rPr>
                                  <w:t>This</w:t>
                                </w:r>
                                <w:r>
                                  <w:rPr>
                                    <w:rFonts w:ascii="Calibri"/>
                                    <w:spacing w:val="-4"/>
                                    <w:sz w:val="24"/>
                                  </w:rPr>
                                  <w:t xml:space="preserve"> </w:t>
                                </w:r>
                                <w:r>
                                  <w:rPr>
                                    <w:rFonts w:ascii="Calibri"/>
                                    <w:sz w:val="24"/>
                                  </w:rPr>
                                  <w:t>document</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been</w:t>
                                </w:r>
                                <w:r>
                                  <w:rPr>
                                    <w:rFonts w:ascii="Calibri"/>
                                    <w:spacing w:val="-5"/>
                                    <w:sz w:val="24"/>
                                  </w:rPr>
                                  <w:t xml:space="preserve"> </w:t>
                                </w:r>
                                <w:r>
                                  <w:rPr>
                                    <w:rFonts w:ascii="Calibri"/>
                                    <w:sz w:val="24"/>
                                  </w:rPr>
                                  <w:t>prepared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School</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Marketing</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facilitated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Health and</w:t>
                                </w:r>
                                <w:r>
                                  <w:rPr>
                                    <w:rFonts w:ascii="Calibri"/>
                                    <w:spacing w:val="-10"/>
                                    <w:sz w:val="24"/>
                                  </w:rPr>
                                  <w:t xml:space="preserve"> </w:t>
                                </w:r>
                                <w:r>
                                  <w:rPr>
                                    <w:rFonts w:ascii="Calibri"/>
                                    <w:sz w:val="24"/>
                                  </w:rPr>
                                  <w:t>Safety</w:t>
                                </w:r>
                                <w:r>
                                  <w:rPr>
                                    <w:rFonts w:ascii="Calibri"/>
                                    <w:spacing w:val="-12"/>
                                    <w:sz w:val="24"/>
                                  </w:rPr>
                                  <w:t xml:space="preserve"> </w:t>
                                </w:r>
                                <w:r>
                                  <w:rPr>
                                    <w:rFonts w:ascii="Calibri"/>
                                    <w:sz w:val="24"/>
                                  </w:rPr>
                                  <w:t>Office.</w:t>
                                </w:r>
                                <w:r>
                                  <w:rPr>
                                    <w:rFonts w:ascii="Calibri"/>
                                    <w:spacing w:val="-12"/>
                                    <w:sz w:val="24"/>
                                  </w:rPr>
                                  <w:t xml:space="preserve"> </w:t>
                                </w:r>
                                <w:r>
                                  <w:rPr>
                                    <w:rFonts w:ascii="Calibri"/>
                                    <w:sz w:val="24"/>
                                  </w:rPr>
                                  <w:t>It</w:t>
                                </w:r>
                                <w:r>
                                  <w:rPr>
                                    <w:rFonts w:ascii="Calibri"/>
                                    <w:spacing w:val="-10"/>
                                    <w:sz w:val="24"/>
                                  </w:rPr>
                                  <w:t xml:space="preserve"> </w:t>
                                </w:r>
                                <w:r>
                                  <w:rPr>
                                    <w:rFonts w:ascii="Calibri"/>
                                    <w:sz w:val="24"/>
                                  </w:rPr>
                                  <w:t>is</w:t>
                                </w:r>
                                <w:r>
                                  <w:rPr>
                                    <w:rFonts w:ascii="Calibri"/>
                                    <w:spacing w:val="-14"/>
                                    <w:sz w:val="24"/>
                                  </w:rPr>
                                  <w:t xml:space="preserve"> </w:t>
                                </w:r>
                                <w:r>
                                  <w:rPr>
                                    <w:rFonts w:ascii="Calibri"/>
                                    <w:sz w:val="24"/>
                                  </w:rPr>
                                  <w:t>based</w:t>
                                </w:r>
                                <w:r>
                                  <w:rPr>
                                    <w:rFonts w:ascii="Calibri"/>
                                    <w:spacing w:val="-10"/>
                                    <w:sz w:val="24"/>
                                  </w:rPr>
                                  <w:t xml:space="preserve"> </w:t>
                                </w:r>
                                <w:r>
                                  <w:rPr>
                                    <w:rFonts w:ascii="Calibri"/>
                                    <w:sz w:val="24"/>
                                  </w:rPr>
                                  <w:t>solely</w:t>
                                </w:r>
                                <w:r>
                                  <w:rPr>
                                    <w:rFonts w:ascii="Calibri"/>
                                    <w:spacing w:val="-14"/>
                                    <w:sz w:val="24"/>
                                  </w:rPr>
                                  <w:t xml:space="preserve"> </w:t>
                                </w:r>
                                <w:r>
                                  <w:rPr>
                                    <w:rFonts w:ascii="Calibri"/>
                                    <w:sz w:val="24"/>
                                  </w:rPr>
                                  <w:t>on</w:t>
                                </w:r>
                                <w:r>
                                  <w:rPr>
                                    <w:rFonts w:ascii="Calibri"/>
                                    <w:spacing w:val="-12"/>
                                    <w:sz w:val="24"/>
                                  </w:rPr>
                                  <w:t xml:space="preserve"> </w:t>
                                </w:r>
                                <w:r>
                                  <w:rPr>
                                    <w:rFonts w:ascii="Calibri"/>
                                    <w:sz w:val="24"/>
                                  </w:rPr>
                                  <w:t>the</w:t>
                                </w:r>
                                <w:r>
                                  <w:rPr>
                                    <w:rFonts w:ascii="Calibri"/>
                                    <w:spacing w:val="-13"/>
                                    <w:sz w:val="24"/>
                                  </w:rPr>
                                  <w:t xml:space="preserve"> </w:t>
                                </w:r>
                                <w:r>
                                  <w:rPr>
                                    <w:rFonts w:ascii="Calibri"/>
                                    <w:sz w:val="24"/>
                                  </w:rPr>
                                  <w:t>information</w:t>
                                </w:r>
                                <w:r>
                                  <w:rPr>
                                    <w:rFonts w:ascii="Calibri"/>
                                    <w:spacing w:val="-12"/>
                                    <w:sz w:val="24"/>
                                  </w:rPr>
                                  <w:t xml:space="preserve"> </w:t>
                                </w:r>
                                <w:r>
                                  <w:rPr>
                                    <w:rFonts w:ascii="Calibri"/>
                                    <w:sz w:val="24"/>
                                  </w:rPr>
                                  <w:t>provided</w:t>
                                </w:r>
                                <w:r>
                                  <w:rPr>
                                    <w:rFonts w:ascii="Calibri"/>
                                    <w:spacing w:val="-12"/>
                                    <w:sz w:val="24"/>
                                  </w:rPr>
                                  <w:t xml:space="preserve"> </w:t>
                                </w:r>
                                <w:r>
                                  <w:rPr>
                                    <w:rFonts w:ascii="Calibri"/>
                                    <w:sz w:val="24"/>
                                  </w:rPr>
                                  <w:t>to</w:t>
                                </w:r>
                                <w:r>
                                  <w:rPr>
                                    <w:rFonts w:ascii="Calibri"/>
                                    <w:spacing w:val="-13"/>
                                    <w:sz w:val="24"/>
                                  </w:rPr>
                                  <w:t xml:space="preserve"> </w:t>
                                </w:r>
                                <w:r>
                                  <w:rPr>
                                    <w:rFonts w:ascii="Calibri"/>
                                    <w:sz w:val="24"/>
                                  </w:rPr>
                                  <w:t>the</w:t>
                                </w:r>
                                <w:r>
                                  <w:rPr>
                                    <w:rFonts w:ascii="Calibri"/>
                                    <w:spacing w:val="-11"/>
                                    <w:sz w:val="24"/>
                                  </w:rPr>
                                  <w:t xml:space="preserve"> </w:t>
                                </w:r>
                                <w:r>
                                  <w:rPr>
                                    <w:rFonts w:ascii="Calibri"/>
                                    <w:sz w:val="24"/>
                                  </w:rPr>
                                  <w:t>author(s)</w:t>
                                </w:r>
                                <w:r>
                                  <w:rPr>
                                    <w:rFonts w:ascii="Calibri"/>
                                    <w:spacing w:val="-12"/>
                                    <w:sz w:val="24"/>
                                  </w:rPr>
                                  <w:t xml:space="preserve"> </w:t>
                                </w:r>
                                <w:r>
                                  <w:rPr>
                                    <w:rFonts w:ascii="Calibri"/>
                                    <w:sz w:val="24"/>
                                  </w:rPr>
                                  <w:t>on</w:t>
                                </w:r>
                                <w:r>
                                  <w:rPr>
                                    <w:rFonts w:ascii="Calibri"/>
                                    <w:spacing w:val="-10"/>
                                    <w:sz w:val="24"/>
                                  </w:rPr>
                                  <w:t xml:space="preserve"> </w:t>
                                </w:r>
                                <w:r>
                                  <w:rPr>
                                    <w:rFonts w:ascii="Calibri"/>
                                    <w:sz w:val="24"/>
                                  </w:rPr>
                                  <w:t>the</w:t>
                                </w:r>
                                <w:r>
                                  <w:rPr>
                                    <w:rFonts w:ascii="Calibri"/>
                                    <w:spacing w:val="-13"/>
                                    <w:sz w:val="24"/>
                                  </w:rPr>
                                  <w:t xml:space="preserve"> </w:t>
                                </w:r>
                                <w:r>
                                  <w:rPr>
                                    <w:rFonts w:ascii="Calibri"/>
                                    <w:sz w:val="24"/>
                                  </w:rPr>
                                  <w:t>date of completion. If there is any inaccuracy, misstatement, omission or any other error of whatever nature contained herein, it should be reported immediately to the Head of School/ Function and the Health and Safety</w:t>
                                </w:r>
                                <w:r>
                                  <w:rPr>
                                    <w:rFonts w:ascii="Calibri"/>
                                    <w:spacing w:val="-11"/>
                                    <w:sz w:val="24"/>
                                  </w:rPr>
                                  <w:t xml:space="preserve"> </w:t>
                                </w:r>
                                <w:r>
                                  <w:rPr>
                                    <w:rFonts w:ascii="Calibri"/>
                                    <w:sz w:val="24"/>
                                  </w:rPr>
                                  <w:t>Office.</w:t>
                                </w:r>
                              </w:p>
                              <w:p w14:paraId="0B3079F1" w14:textId="77777777" w:rsidR="00A9021B" w:rsidRDefault="00A9021B">
                                <w:pPr>
                                  <w:jc w:val="both"/>
                                  <w:rPr>
                                    <w:rFonts w:ascii="Calibri" w:eastAsia="Calibri" w:hAnsi="Calibri" w:cs="Calibri"/>
                                    <w:sz w:val="24"/>
                                    <w:szCs w:val="24"/>
                                  </w:rPr>
                                </w:pPr>
                                <w:r>
                                  <w:rPr>
                                    <w:rFonts w:ascii="Calibri"/>
                                    <w:sz w:val="24"/>
                                  </w:rPr>
                                  <w:t>This document is to be reviewed annually and in the event any changes occur within the School/</w:t>
                                </w:r>
                                <w:r>
                                  <w:rPr>
                                    <w:rFonts w:ascii="Calibri"/>
                                    <w:spacing w:val="-1"/>
                                    <w:sz w:val="24"/>
                                  </w:rPr>
                                  <w:t xml:space="preserve"> </w:t>
                                </w:r>
                                <w:r>
                                  <w:rPr>
                                    <w:rFonts w:ascii="Calibri"/>
                                    <w:sz w:val="24"/>
                                  </w:rPr>
                                  <w:t>Function.</w:t>
                                </w:r>
                              </w:p>
                            </w:txbxContent>
                          </wps:txbx>
                          <wps:bodyPr rot="0" vert="horz" wrap="square" lIns="0" tIns="0" rIns="0" bIns="0" anchor="t" anchorCtr="0" upright="1">
                            <a:noAutofit/>
                          </wps:bodyPr>
                        </wps:wsp>
                        <wps:wsp>
                          <wps:cNvPr id="299" name="Text Box 325"/>
                          <wps:cNvSpPr txBox="1">
                            <a:spLocks noChangeArrowheads="1"/>
                          </wps:cNvSpPr>
                          <wps:spPr bwMode="auto">
                            <a:xfrm>
                              <a:off x="113" y="4025"/>
                              <a:ext cx="2122"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937FF" w14:textId="77777777" w:rsidR="00A9021B" w:rsidRDefault="00A9021B">
                                <w:pPr>
                                  <w:spacing w:line="244" w:lineRule="exact"/>
                                  <w:rPr>
                                    <w:rFonts w:ascii="Calibri" w:eastAsia="Calibri" w:hAnsi="Calibri" w:cs="Calibri"/>
                                    <w:sz w:val="24"/>
                                    <w:szCs w:val="24"/>
                                  </w:rPr>
                                </w:pPr>
                                <w:r>
                                  <w:rPr>
                                    <w:rFonts w:ascii="Calibri"/>
                                    <w:sz w:val="24"/>
                                  </w:rPr>
                                  <w:t>Head of</w:t>
                                </w:r>
                                <w:r>
                                  <w:rPr>
                                    <w:rFonts w:ascii="Calibri"/>
                                    <w:spacing w:val="-1"/>
                                    <w:sz w:val="24"/>
                                  </w:rPr>
                                  <w:t xml:space="preserve"> </w:t>
                                </w:r>
                                <w:r>
                                  <w:rPr>
                                    <w:rFonts w:ascii="Calibri"/>
                                    <w:sz w:val="24"/>
                                  </w:rPr>
                                  <w:t>School</w:t>
                                </w:r>
                              </w:p>
                              <w:p w14:paraId="387626D3" w14:textId="43DBF96C" w:rsidR="00A9021B" w:rsidRDefault="00A9021B">
                                <w:pPr>
                                  <w:spacing w:line="288" w:lineRule="exact"/>
                                  <w:rPr>
                                    <w:rFonts w:ascii="Calibri" w:eastAsia="Calibri" w:hAnsi="Calibri" w:cs="Calibri"/>
                                    <w:sz w:val="24"/>
                                    <w:szCs w:val="24"/>
                                  </w:rPr>
                                </w:pPr>
                                <w:r>
                                  <w:rPr>
                                    <w:rFonts w:ascii="Calibri"/>
                                    <w:sz w:val="24"/>
                                  </w:rPr>
                                  <w:t>Date:</w:t>
                                </w:r>
                                <w:r>
                                  <w:rPr>
                                    <w:rFonts w:ascii="Calibri"/>
                                    <w:spacing w:val="50"/>
                                    <w:sz w:val="24"/>
                                  </w:rPr>
                                  <w:t xml:space="preserve"> </w:t>
                                </w:r>
                                <w:r w:rsidR="006A5E1A">
                                  <w:rPr>
                                    <w:rFonts w:ascii="Calibri"/>
                                    <w:sz w:val="24"/>
                                  </w:rPr>
                                  <w:t xml:space="preserve">September, 2021 </w:t>
                                </w:r>
                              </w:p>
                            </w:txbxContent>
                          </wps:txbx>
                          <wps:bodyPr rot="0" vert="horz" wrap="square" lIns="0" tIns="0" rIns="0" bIns="0" anchor="t" anchorCtr="0" upright="1">
                            <a:noAutofit/>
                          </wps:bodyPr>
                        </wps:wsp>
                        <wps:wsp>
                          <wps:cNvPr id="300" name="Text Box 324"/>
                          <wps:cNvSpPr txBox="1">
                            <a:spLocks noChangeArrowheads="1"/>
                          </wps:cNvSpPr>
                          <wps:spPr bwMode="auto">
                            <a:xfrm>
                              <a:off x="113" y="5491"/>
                              <a:ext cx="251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1EFF" w14:textId="77777777" w:rsidR="00A9021B" w:rsidRDefault="00A9021B">
                                <w:pPr>
                                  <w:spacing w:line="244" w:lineRule="exact"/>
                                  <w:rPr>
                                    <w:rFonts w:ascii="Calibri" w:eastAsia="Calibri" w:hAnsi="Calibri" w:cs="Calibri"/>
                                    <w:sz w:val="24"/>
                                    <w:szCs w:val="24"/>
                                  </w:rPr>
                                </w:pPr>
                                <w:r>
                                  <w:rPr>
                                    <w:rFonts w:ascii="Calibri"/>
                                    <w:sz w:val="24"/>
                                  </w:rPr>
                                  <w:t>Edel</w:t>
                                </w:r>
                                <w:r>
                                  <w:rPr>
                                    <w:rFonts w:ascii="Calibri"/>
                                    <w:spacing w:val="-2"/>
                                    <w:sz w:val="24"/>
                                  </w:rPr>
                                  <w:t xml:space="preserve"> </w:t>
                                </w:r>
                                <w:r>
                                  <w:rPr>
                                    <w:rFonts w:ascii="Calibri"/>
                                    <w:sz w:val="24"/>
                                  </w:rPr>
                                  <w:t>Niland</w:t>
                                </w:r>
                              </w:p>
                              <w:p w14:paraId="46E4D50F" w14:textId="77777777" w:rsidR="00A9021B" w:rsidRDefault="00A9021B">
                                <w:pPr>
                                  <w:spacing w:line="288" w:lineRule="exact"/>
                                  <w:rPr>
                                    <w:rFonts w:ascii="Calibri" w:eastAsia="Calibri" w:hAnsi="Calibri" w:cs="Calibri"/>
                                    <w:sz w:val="24"/>
                                    <w:szCs w:val="24"/>
                                  </w:rPr>
                                </w:pPr>
                                <w:r>
                                  <w:rPr>
                                    <w:rFonts w:ascii="Calibri"/>
                                    <w:sz w:val="24"/>
                                  </w:rPr>
                                  <w:t>Health and Safety</w:t>
                                </w:r>
                                <w:r>
                                  <w:rPr>
                                    <w:rFonts w:ascii="Calibri"/>
                                    <w:spacing w:val="-8"/>
                                    <w:sz w:val="24"/>
                                  </w:rPr>
                                  <w:t xml:space="preserve"> </w:t>
                                </w:r>
                                <w:r>
                                  <w:rPr>
                                    <w:rFonts w:ascii="Calibri"/>
                                    <w:sz w:val="24"/>
                                  </w:rPr>
                                  <w:t>Advisor</w:t>
                                </w:r>
                              </w:p>
                            </w:txbxContent>
                          </wps:txbx>
                          <wps:bodyPr rot="0" vert="horz" wrap="square" lIns="0" tIns="0" rIns="0" bIns="0" anchor="t" anchorCtr="0" upright="1">
                            <a:noAutofit/>
                          </wps:bodyPr>
                        </wps:wsp>
                        <wps:wsp>
                          <wps:cNvPr id="301" name="Text Box 323"/>
                          <wps:cNvSpPr txBox="1">
                            <a:spLocks noChangeArrowheads="1"/>
                          </wps:cNvSpPr>
                          <wps:spPr bwMode="auto">
                            <a:xfrm>
                              <a:off x="5287" y="5491"/>
                              <a:ext cx="293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A18D" w14:textId="77777777" w:rsidR="00A9021B" w:rsidRDefault="00A9021B">
                                <w:pPr>
                                  <w:spacing w:line="244" w:lineRule="exact"/>
                                  <w:rPr>
                                    <w:rFonts w:ascii="Calibri" w:eastAsia="Calibri" w:hAnsi="Calibri" w:cs="Calibri"/>
                                    <w:sz w:val="24"/>
                                    <w:szCs w:val="24"/>
                                  </w:rPr>
                                </w:pPr>
                                <w:r>
                                  <w:rPr>
                                    <w:rFonts w:ascii="Calibri"/>
                                    <w:sz w:val="24"/>
                                  </w:rPr>
                                  <w:t>Name</w:t>
                                </w:r>
                              </w:p>
                              <w:p w14:paraId="107567BB" w14:textId="77777777" w:rsidR="00A9021B" w:rsidRDefault="00A9021B">
                                <w:pPr>
                                  <w:spacing w:line="288" w:lineRule="exact"/>
                                  <w:ind w:left="163"/>
                                  <w:rPr>
                                    <w:rFonts w:ascii="Calibri" w:eastAsia="Calibri" w:hAnsi="Calibri" w:cs="Calibri"/>
                                    <w:sz w:val="24"/>
                                    <w:szCs w:val="24"/>
                                  </w:rPr>
                                </w:pPr>
                                <w:r>
                                  <w:rPr>
                                    <w:rFonts w:ascii="Calibri"/>
                                    <w:sz w:val="24"/>
                                  </w:rPr>
                                  <w:t>Occupational Health</w:t>
                                </w:r>
                                <w:r>
                                  <w:rPr>
                                    <w:rFonts w:ascii="Calibri"/>
                                    <w:spacing w:val="-8"/>
                                    <w:sz w:val="24"/>
                                  </w:rPr>
                                  <w:t xml:space="preserve"> </w:t>
                                </w:r>
                                <w:r>
                                  <w:rPr>
                                    <w:rFonts w:ascii="Calibri"/>
                                    <w:sz w:val="24"/>
                                  </w:rPr>
                                  <w:t>Advisor</w:t>
                                </w:r>
                              </w:p>
                            </w:txbxContent>
                          </wps:txbx>
                          <wps:bodyPr rot="0" vert="horz" wrap="square" lIns="0" tIns="0" rIns="0" bIns="0" anchor="t" anchorCtr="0" upright="1">
                            <a:noAutofit/>
                          </wps:bodyPr>
                        </wps:wsp>
                        <wps:wsp>
                          <wps:cNvPr id="302" name="Text Box 322"/>
                          <wps:cNvSpPr txBox="1">
                            <a:spLocks noChangeArrowheads="1"/>
                          </wps:cNvSpPr>
                          <wps:spPr bwMode="auto">
                            <a:xfrm>
                              <a:off x="113" y="6370"/>
                              <a:ext cx="5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C7B6" w14:textId="77777777" w:rsidR="00A9021B" w:rsidRDefault="00A9021B">
                                <w:pPr>
                                  <w:spacing w:line="240" w:lineRule="exact"/>
                                  <w:rPr>
                                    <w:rFonts w:ascii="Calibri" w:eastAsia="Calibri" w:hAnsi="Calibri" w:cs="Calibri"/>
                                    <w:sz w:val="24"/>
                                    <w:szCs w:val="24"/>
                                  </w:rPr>
                                </w:pPr>
                                <w:r>
                                  <w:rPr>
                                    <w:rFonts w:ascii="Calibri"/>
                                    <w:sz w:val="24"/>
                                  </w:rPr>
                                  <w:t>Date:</w:t>
                                </w:r>
                              </w:p>
                            </w:txbxContent>
                          </wps:txbx>
                          <wps:bodyPr rot="0" vert="horz" wrap="square" lIns="0" tIns="0" rIns="0" bIns="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839687" id="Group 320" o:spid="_x0000_s1029" style="width:452.15pt;height:360.25pt;mso-position-horizontal-relative:char;mso-position-vertical-relative:line" coordorigin="5,5" coordsize="9043,7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">
                <v:group id="Group 337" o:spid="_x0000_s1030" style="position:absolute;left:10;top:10;width:9032;height:2" coordorigin="10,10" coordsize="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38" o:spid="_x0000_s1031" style="position:absolute;left:10;top:10;width:9032;height:2;visibility:visible;mso-wrap-style:square;v-text-anchor:top" coordsize="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" path="m,l9031,e" filled="f" strokeweight=".48pt">
                    <v:path arrowok="t" o:connecttype="custom" o:connectlocs="0,0;9031,0" o:connectangles="0,0"/>
                  </v:shape>
                </v:group>
                <v:group id="Group 335" o:spid="_x0000_s1032" style="position:absolute;left:5;top:5;width:2;height:7205" coordorigin="5,5" coordsize="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36" o:spid="_x0000_s1033" style="position:absolute;left:5;top:5;width:2;height:7205;visibility:visible;mso-wrap-style:square;v-text-anchor:top" coordsize="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" path="m,l,7205e" filled="f" strokeweight=".48pt">
                    <v:path arrowok="t" o:connecttype="custom" o:connectlocs="0,5;0,7210" o:connectangles="0,0"/>
                  </v:shape>
                </v:group>
                <v:group id="Group 333" o:spid="_x0000_s1034" style="position:absolute;left:10;top:7205;width:9032;height:2" coordorigin="10,7205" coordsize="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34" o:spid="_x0000_s1035" style="position:absolute;left:10;top:7205;width:9032;height:2;visibility:visible;mso-wrap-style:square;v-text-anchor:top" coordsize="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" path="m,l9031,e" filled="f" strokeweight=".16969mm">
                    <v:path arrowok="t" o:connecttype="custom" o:connectlocs="0,0;9031,0" o:connectangles="0,0"/>
                  </v:shape>
                </v:group>
                <v:group id="Group 330" o:spid="_x0000_s1036" style="position:absolute;left:9046;top:5;width:2;height:7205" coordorigin="9046,5" coordsize="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32" o:spid="_x0000_s1037" style="position:absolute;left:9046;top:5;width:2;height:7205;visibility:visible;mso-wrap-style:square;v-text-anchor:top" coordsize="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" path="m,l,7205e" filled="f" strokeweight=".48pt">
                    <v:path arrowok="t" o:connecttype="custom" o:connectlocs="0,5;0,7210" o:connectangles="0,0"/>
                  </v:shape>
                  <v:shape id="Picture 331" o:spid="_x0000_s1038" type="#_x0000_t75" style="position:absolute;left:114;top:3238;width:162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">
                    <v:imagedata r:id="rId16" o:title=""/>
                  </v:shape>
                </v:group>
                <v:group id="Group 328" o:spid="_x0000_s1039" style="position:absolute;left:113;top:5414;width:2273;height:2" coordorigin="113,5414" coordsize="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329" o:spid="_x0000_s1040" style="position:absolute;left:113;top:5414;width:2273;height:2;visibility:visible;mso-wrap-style:square;v-text-anchor:top" coordsize="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" path="m,l2272,e" filled="f" strokeweight=".27489mm">
                    <v:path arrowok="t" o:connecttype="custom" o:connectlocs="0,0;2272,0" o:connectangles="0,0"/>
                  </v:shape>
                </v:group>
                <v:group id="Group 321" o:spid="_x0000_s1041" style="position:absolute;left:113;top:355;width:8829;height:6255" coordorigin="113,355" coordsize="882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27" o:spid="_x0000_s1042" style="position:absolute;left:5424;top:541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" path="m,l2391,e" filled="f" strokeweight=".27489mm">
                    <v:path arrowok="t" o:connecttype="custom" o:connectlocs="0,0;2391,0" o:connectangles="0,0"/>
                  </v:shape>
                  <v:shape id="Text Box 326" o:spid="_x0000_s1043" type="#_x0000_t202" style="position:absolute;left:113;top:355;width:882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EC6451B" w14:textId="77777777" w:rsidR="00A9021B" w:rsidRDefault="00A9021B">
                          <w:pPr>
                            <w:spacing w:line="244" w:lineRule="exact"/>
                            <w:jc w:val="both"/>
                            <w:rPr>
                              <w:rFonts w:ascii="Calibri" w:eastAsia="Calibri" w:hAnsi="Calibri" w:cs="Calibri"/>
                              <w:sz w:val="24"/>
                              <w:szCs w:val="24"/>
                            </w:rPr>
                          </w:pPr>
                          <w:r>
                            <w:rPr>
                              <w:rFonts w:ascii="Calibri"/>
                              <w:b/>
                              <w:sz w:val="24"/>
                            </w:rPr>
                            <w:t>IMPORTANT</w:t>
                          </w:r>
                          <w:r>
                            <w:rPr>
                              <w:rFonts w:ascii="Calibri"/>
                              <w:b/>
                              <w:spacing w:val="-4"/>
                              <w:sz w:val="24"/>
                            </w:rPr>
                            <w:t xml:space="preserve"> </w:t>
                          </w:r>
                          <w:r>
                            <w:rPr>
                              <w:rFonts w:ascii="Calibri"/>
                              <w:b/>
                              <w:sz w:val="24"/>
                            </w:rPr>
                            <w:t>NOTE:</w:t>
                          </w:r>
                        </w:p>
                        <w:p w14:paraId="2755EB2F" w14:textId="77777777" w:rsidR="00A9021B" w:rsidRDefault="00A9021B">
                          <w:pPr>
                            <w:spacing w:before="5"/>
                            <w:rPr>
                              <w:rFonts w:ascii="Times New Roman" w:eastAsia="Times New Roman" w:hAnsi="Times New Roman" w:cs="Times New Roman"/>
                              <w:sz w:val="25"/>
                              <w:szCs w:val="25"/>
                            </w:rPr>
                          </w:pPr>
                        </w:p>
                        <w:p w14:paraId="262C43C4" w14:textId="77777777" w:rsidR="00A9021B" w:rsidRDefault="00A9021B">
                          <w:pPr>
                            <w:jc w:val="both"/>
                            <w:rPr>
                              <w:rFonts w:ascii="Calibri" w:eastAsia="Calibri" w:hAnsi="Calibri" w:cs="Calibri"/>
                              <w:sz w:val="24"/>
                              <w:szCs w:val="24"/>
                            </w:rPr>
                          </w:pPr>
                          <w:r>
                            <w:rPr>
                              <w:rFonts w:ascii="Calibri"/>
                              <w:sz w:val="24"/>
                            </w:rPr>
                            <w:t>This</w:t>
                          </w:r>
                          <w:r>
                            <w:rPr>
                              <w:rFonts w:ascii="Calibri"/>
                              <w:spacing w:val="-4"/>
                              <w:sz w:val="24"/>
                            </w:rPr>
                            <w:t xml:space="preserve"> </w:t>
                          </w:r>
                          <w:r>
                            <w:rPr>
                              <w:rFonts w:ascii="Calibri"/>
                              <w:sz w:val="24"/>
                            </w:rPr>
                            <w:t>document</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been</w:t>
                          </w:r>
                          <w:r>
                            <w:rPr>
                              <w:rFonts w:ascii="Calibri"/>
                              <w:spacing w:val="-5"/>
                              <w:sz w:val="24"/>
                            </w:rPr>
                            <w:t xml:space="preserve"> </w:t>
                          </w:r>
                          <w:r>
                            <w:rPr>
                              <w:rFonts w:ascii="Calibri"/>
                              <w:sz w:val="24"/>
                            </w:rPr>
                            <w:t>prepared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School</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Marketing</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facilitated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Health and</w:t>
                          </w:r>
                          <w:r>
                            <w:rPr>
                              <w:rFonts w:ascii="Calibri"/>
                              <w:spacing w:val="-10"/>
                              <w:sz w:val="24"/>
                            </w:rPr>
                            <w:t xml:space="preserve"> </w:t>
                          </w:r>
                          <w:r>
                            <w:rPr>
                              <w:rFonts w:ascii="Calibri"/>
                              <w:sz w:val="24"/>
                            </w:rPr>
                            <w:t>Safety</w:t>
                          </w:r>
                          <w:r>
                            <w:rPr>
                              <w:rFonts w:ascii="Calibri"/>
                              <w:spacing w:val="-12"/>
                              <w:sz w:val="24"/>
                            </w:rPr>
                            <w:t xml:space="preserve"> </w:t>
                          </w:r>
                          <w:r>
                            <w:rPr>
                              <w:rFonts w:ascii="Calibri"/>
                              <w:sz w:val="24"/>
                            </w:rPr>
                            <w:t>Office.</w:t>
                          </w:r>
                          <w:r>
                            <w:rPr>
                              <w:rFonts w:ascii="Calibri"/>
                              <w:spacing w:val="-12"/>
                              <w:sz w:val="24"/>
                            </w:rPr>
                            <w:t xml:space="preserve"> </w:t>
                          </w:r>
                          <w:r>
                            <w:rPr>
                              <w:rFonts w:ascii="Calibri"/>
                              <w:sz w:val="24"/>
                            </w:rPr>
                            <w:t>It</w:t>
                          </w:r>
                          <w:r>
                            <w:rPr>
                              <w:rFonts w:ascii="Calibri"/>
                              <w:spacing w:val="-10"/>
                              <w:sz w:val="24"/>
                            </w:rPr>
                            <w:t xml:space="preserve"> </w:t>
                          </w:r>
                          <w:r>
                            <w:rPr>
                              <w:rFonts w:ascii="Calibri"/>
                              <w:sz w:val="24"/>
                            </w:rPr>
                            <w:t>is</w:t>
                          </w:r>
                          <w:r>
                            <w:rPr>
                              <w:rFonts w:ascii="Calibri"/>
                              <w:spacing w:val="-14"/>
                              <w:sz w:val="24"/>
                            </w:rPr>
                            <w:t xml:space="preserve"> </w:t>
                          </w:r>
                          <w:r>
                            <w:rPr>
                              <w:rFonts w:ascii="Calibri"/>
                              <w:sz w:val="24"/>
                            </w:rPr>
                            <w:t>based</w:t>
                          </w:r>
                          <w:r>
                            <w:rPr>
                              <w:rFonts w:ascii="Calibri"/>
                              <w:spacing w:val="-10"/>
                              <w:sz w:val="24"/>
                            </w:rPr>
                            <w:t xml:space="preserve"> </w:t>
                          </w:r>
                          <w:r>
                            <w:rPr>
                              <w:rFonts w:ascii="Calibri"/>
                              <w:sz w:val="24"/>
                            </w:rPr>
                            <w:t>solely</w:t>
                          </w:r>
                          <w:r>
                            <w:rPr>
                              <w:rFonts w:ascii="Calibri"/>
                              <w:spacing w:val="-14"/>
                              <w:sz w:val="24"/>
                            </w:rPr>
                            <w:t xml:space="preserve"> </w:t>
                          </w:r>
                          <w:r>
                            <w:rPr>
                              <w:rFonts w:ascii="Calibri"/>
                              <w:sz w:val="24"/>
                            </w:rPr>
                            <w:t>on</w:t>
                          </w:r>
                          <w:r>
                            <w:rPr>
                              <w:rFonts w:ascii="Calibri"/>
                              <w:spacing w:val="-12"/>
                              <w:sz w:val="24"/>
                            </w:rPr>
                            <w:t xml:space="preserve"> </w:t>
                          </w:r>
                          <w:r>
                            <w:rPr>
                              <w:rFonts w:ascii="Calibri"/>
                              <w:sz w:val="24"/>
                            </w:rPr>
                            <w:t>the</w:t>
                          </w:r>
                          <w:r>
                            <w:rPr>
                              <w:rFonts w:ascii="Calibri"/>
                              <w:spacing w:val="-13"/>
                              <w:sz w:val="24"/>
                            </w:rPr>
                            <w:t xml:space="preserve"> </w:t>
                          </w:r>
                          <w:r>
                            <w:rPr>
                              <w:rFonts w:ascii="Calibri"/>
                              <w:sz w:val="24"/>
                            </w:rPr>
                            <w:t>information</w:t>
                          </w:r>
                          <w:r>
                            <w:rPr>
                              <w:rFonts w:ascii="Calibri"/>
                              <w:spacing w:val="-12"/>
                              <w:sz w:val="24"/>
                            </w:rPr>
                            <w:t xml:space="preserve"> </w:t>
                          </w:r>
                          <w:r>
                            <w:rPr>
                              <w:rFonts w:ascii="Calibri"/>
                              <w:sz w:val="24"/>
                            </w:rPr>
                            <w:t>provided</w:t>
                          </w:r>
                          <w:r>
                            <w:rPr>
                              <w:rFonts w:ascii="Calibri"/>
                              <w:spacing w:val="-12"/>
                              <w:sz w:val="24"/>
                            </w:rPr>
                            <w:t xml:space="preserve"> </w:t>
                          </w:r>
                          <w:r>
                            <w:rPr>
                              <w:rFonts w:ascii="Calibri"/>
                              <w:sz w:val="24"/>
                            </w:rPr>
                            <w:t>to</w:t>
                          </w:r>
                          <w:r>
                            <w:rPr>
                              <w:rFonts w:ascii="Calibri"/>
                              <w:spacing w:val="-13"/>
                              <w:sz w:val="24"/>
                            </w:rPr>
                            <w:t xml:space="preserve"> </w:t>
                          </w:r>
                          <w:r>
                            <w:rPr>
                              <w:rFonts w:ascii="Calibri"/>
                              <w:sz w:val="24"/>
                            </w:rPr>
                            <w:t>the</w:t>
                          </w:r>
                          <w:r>
                            <w:rPr>
                              <w:rFonts w:ascii="Calibri"/>
                              <w:spacing w:val="-11"/>
                              <w:sz w:val="24"/>
                            </w:rPr>
                            <w:t xml:space="preserve"> </w:t>
                          </w:r>
                          <w:r>
                            <w:rPr>
                              <w:rFonts w:ascii="Calibri"/>
                              <w:sz w:val="24"/>
                            </w:rPr>
                            <w:t>author(s)</w:t>
                          </w:r>
                          <w:r>
                            <w:rPr>
                              <w:rFonts w:ascii="Calibri"/>
                              <w:spacing w:val="-12"/>
                              <w:sz w:val="24"/>
                            </w:rPr>
                            <w:t xml:space="preserve"> </w:t>
                          </w:r>
                          <w:r>
                            <w:rPr>
                              <w:rFonts w:ascii="Calibri"/>
                              <w:sz w:val="24"/>
                            </w:rPr>
                            <w:t>on</w:t>
                          </w:r>
                          <w:r>
                            <w:rPr>
                              <w:rFonts w:ascii="Calibri"/>
                              <w:spacing w:val="-10"/>
                              <w:sz w:val="24"/>
                            </w:rPr>
                            <w:t xml:space="preserve"> </w:t>
                          </w:r>
                          <w:r>
                            <w:rPr>
                              <w:rFonts w:ascii="Calibri"/>
                              <w:sz w:val="24"/>
                            </w:rPr>
                            <w:t>the</w:t>
                          </w:r>
                          <w:r>
                            <w:rPr>
                              <w:rFonts w:ascii="Calibri"/>
                              <w:spacing w:val="-13"/>
                              <w:sz w:val="24"/>
                            </w:rPr>
                            <w:t xml:space="preserve"> </w:t>
                          </w:r>
                          <w:r>
                            <w:rPr>
                              <w:rFonts w:ascii="Calibri"/>
                              <w:sz w:val="24"/>
                            </w:rPr>
                            <w:t>date of completion. If there is any inaccuracy, misstatement, omission or any other error of whatever nature contained herein, it should be reported immediately to the Head of School/ Function and the Health and Safety</w:t>
                          </w:r>
                          <w:r>
                            <w:rPr>
                              <w:rFonts w:ascii="Calibri"/>
                              <w:spacing w:val="-11"/>
                              <w:sz w:val="24"/>
                            </w:rPr>
                            <w:t xml:space="preserve"> </w:t>
                          </w:r>
                          <w:r>
                            <w:rPr>
                              <w:rFonts w:ascii="Calibri"/>
                              <w:sz w:val="24"/>
                            </w:rPr>
                            <w:t>Office.</w:t>
                          </w:r>
                        </w:p>
                        <w:p w14:paraId="0B3079F1" w14:textId="77777777" w:rsidR="00A9021B" w:rsidRDefault="00A9021B">
                          <w:pPr>
                            <w:jc w:val="both"/>
                            <w:rPr>
                              <w:rFonts w:ascii="Calibri" w:eastAsia="Calibri" w:hAnsi="Calibri" w:cs="Calibri"/>
                              <w:sz w:val="24"/>
                              <w:szCs w:val="24"/>
                            </w:rPr>
                          </w:pPr>
                          <w:r>
                            <w:rPr>
                              <w:rFonts w:ascii="Calibri"/>
                              <w:sz w:val="24"/>
                            </w:rPr>
                            <w:t>This document is to be reviewed annually and in the event any changes occur within the School/</w:t>
                          </w:r>
                          <w:r>
                            <w:rPr>
                              <w:rFonts w:ascii="Calibri"/>
                              <w:spacing w:val="-1"/>
                              <w:sz w:val="24"/>
                            </w:rPr>
                            <w:t xml:space="preserve"> </w:t>
                          </w:r>
                          <w:r>
                            <w:rPr>
                              <w:rFonts w:ascii="Calibri"/>
                              <w:sz w:val="24"/>
                            </w:rPr>
                            <w:t>Function.</w:t>
                          </w:r>
                        </w:p>
                      </w:txbxContent>
                    </v:textbox>
                  </v:shape>
                  <v:shape id="Text Box 325" o:spid="_x0000_s1044" type="#_x0000_t202" style="position:absolute;left:113;top:4025;width:212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EC937FF" w14:textId="77777777" w:rsidR="00A9021B" w:rsidRDefault="00A9021B">
                          <w:pPr>
                            <w:spacing w:line="244" w:lineRule="exact"/>
                            <w:rPr>
                              <w:rFonts w:ascii="Calibri" w:eastAsia="Calibri" w:hAnsi="Calibri" w:cs="Calibri"/>
                              <w:sz w:val="24"/>
                              <w:szCs w:val="24"/>
                            </w:rPr>
                          </w:pPr>
                          <w:r>
                            <w:rPr>
                              <w:rFonts w:ascii="Calibri"/>
                              <w:sz w:val="24"/>
                            </w:rPr>
                            <w:t>Head of</w:t>
                          </w:r>
                          <w:r>
                            <w:rPr>
                              <w:rFonts w:ascii="Calibri"/>
                              <w:spacing w:val="-1"/>
                              <w:sz w:val="24"/>
                            </w:rPr>
                            <w:t xml:space="preserve"> </w:t>
                          </w:r>
                          <w:r>
                            <w:rPr>
                              <w:rFonts w:ascii="Calibri"/>
                              <w:sz w:val="24"/>
                            </w:rPr>
                            <w:t>School</w:t>
                          </w:r>
                        </w:p>
                        <w:p w14:paraId="387626D3" w14:textId="43DBF96C" w:rsidR="00A9021B" w:rsidRDefault="00A9021B">
                          <w:pPr>
                            <w:spacing w:line="288" w:lineRule="exact"/>
                            <w:rPr>
                              <w:rFonts w:ascii="Calibri" w:eastAsia="Calibri" w:hAnsi="Calibri" w:cs="Calibri"/>
                              <w:sz w:val="24"/>
                              <w:szCs w:val="24"/>
                            </w:rPr>
                          </w:pPr>
                          <w:r>
                            <w:rPr>
                              <w:rFonts w:ascii="Calibri"/>
                              <w:sz w:val="24"/>
                            </w:rPr>
                            <w:t>Date:</w:t>
                          </w:r>
                          <w:r>
                            <w:rPr>
                              <w:rFonts w:ascii="Calibri"/>
                              <w:spacing w:val="50"/>
                              <w:sz w:val="24"/>
                            </w:rPr>
                            <w:t xml:space="preserve"> </w:t>
                          </w:r>
                          <w:r w:rsidR="006A5E1A">
                            <w:rPr>
                              <w:rFonts w:ascii="Calibri"/>
                              <w:sz w:val="24"/>
                            </w:rPr>
                            <w:t xml:space="preserve">September, 2021 </w:t>
                          </w:r>
                        </w:p>
                      </w:txbxContent>
                    </v:textbox>
                  </v:shape>
                  <v:shape id="Text Box 324" o:spid="_x0000_s1045" type="#_x0000_t202" style="position:absolute;left:113;top:5491;width:2515;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ACF1EFF" w14:textId="77777777" w:rsidR="00A9021B" w:rsidRDefault="00A9021B">
                          <w:pPr>
                            <w:spacing w:line="244" w:lineRule="exact"/>
                            <w:rPr>
                              <w:rFonts w:ascii="Calibri" w:eastAsia="Calibri" w:hAnsi="Calibri" w:cs="Calibri"/>
                              <w:sz w:val="24"/>
                              <w:szCs w:val="24"/>
                            </w:rPr>
                          </w:pPr>
                          <w:r>
                            <w:rPr>
                              <w:rFonts w:ascii="Calibri"/>
                              <w:sz w:val="24"/>
                            </w:rPr>
                            <w:t>Edel</w:t>
                          </w:r>
                          <w:r>
                            <w:rPr>
                              <w:rFonts w:ascii="Calibri"/>
                              <w:spacing w:val="-2"/>
                              <w:sz w:val="24"/>
                            </w:rPr>
                            <w:t xml:space="preserve"> </w:t>
                          </w:r>
                          <w:r>
                            <w:rPr>
                              <w:rFonts w:ascii="Calibri"/>
                              <w:sz w:val="24"/>
                            </w:rPr>
                            <w:t>Niland</w:t>
                          </w:r>
                        </w:p>
                        <w:p w14:paraId="46E4D50F" w14:textId="77777777" w:rsidR="00A9021B" w:rsidRDefault="00A9021B">
                          <w:pPr>
                            <w:spacing w:line="288" w:lineRule="exact"/>
                            <w:rPr>
                              <w:rFonts w:ascii="Calibri" w:eastAsia="Calibri" w:hAnsi="Calibri" w:cs="Calibri"/>
                              <w:sz w:val="24"/>
                              <w:szCs w:val="24"/>
                            </w:rPr>
                          </w:pPr>
                          <w:r>
                            <w:rPr>
                              <w:rFonts w:ascii="Calibri"/>
                              <w:sz w:val="24"/>
                            </w:rPr>
                            <w:t>Health and Safety</w:t>
                          </w:r>
                          <w:r>
                            <w:rPr>
                              <w:rFonts w:ascii="Calibri"/>
                              <w:spacing w:val="-8"/>
                              <w:sz w:val="24"/>
                            </w:rPr>
                            <w:t xml:space="preserve"> </w:t>
                          </w:r>
                          <w:r>
                            <w:rPr>
                              <w:rFonts w:ascii="Calibri"/>
                              <w:sz w:val="24"/>
                            </w:rPr>
                            <w:t>Advisor</w:t>
                          </w:r>
                        </w:p>
                      </w:txbxContent>
                    </v:textbox>
                  </v:shape>
                  <v:shape id="Text Box 323" o:spid="_x0000_s1046" type="#_x0000_t202" style="position:absolute;left:5287;top:5491;width:293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38CFA18D" w14:textId="77777777" w:rsidR="00A9021B" w:rsidRDefault="00A9021B">
                          <w:pPr>
                            <w:spacing w:line="244" w:lineRule="exact"/>
                            <w:rPr>
                              <w:rFonts w:ascii="Calibri" w:eastAsia="Calibri" w:hAnsi="Calibri" w:cs="Calibri"/>
                              <w:sz w:val="24"/>
                              <w:szCs w:val="24"/>
                            </w:rPr>
                          </w:pPr>
                          <w:r>
                            <w:rPr>
                              <w:rFonts w:ascii="Calibri"/>
                              <w:sz w:val="24"/>
                            </w:rPr>
                            <w:t>Name</w:t>
                          </w:r>
                        </w:p>
                        <w:p w14:paraId="107567BB" w14:textId="77777777" w:rsidR="00A9021B" w:rsidRDefault="00A9021B">
                          <w:pPr>
                            <w:spacing w:line="288" w:lineRule="exact"/>
                            <w:ind w:left="163"/>
                            <w:rPr>
                              <w:rFonts w:ascii="Calibri" w:eastAsia="Calibri" w:hAnsi="Calibri" w:cs="Calibri"/>
                              <w:sz w:val="24"/>
                              <w:szCs w:val="24"/>
                            </w:rPr>
                          </w:pPr>
                          <w:r>
                            <w:rPr>
                              <w:rFonts w:ascii="Calibri"/>
                              <w:sz w:val="24"/>
                            </w:rPr>
                            <w:t>Occupational Health</w:t>
                          </w:r>
                          <w:r>
                            <w:rPr>
                              <w:rFonts w:ascii="Calibri"/>
                              <w:spacing w:val="-8"/>
                              <w:sz w:val="24"/>
                            </w:rPr>
                            <w:t xml:space="preserve"> </w:t>
                          </w:r>
                          <w:r>
                            <w:rPr>
                              <w:rFonts w:ascii="Calibri"/>
                              <w:sz w:val="24"/>
                            </w:rPr>
                            <w:t>Advisor</w:t>
                          </w:r>
                        </w:p>
                      </w:txbxContent>
                    </v:textbox>
                  </v:shape>
                  <v:shape id="Text Box 322" o:spid="_x0000_s1047" type="#_x0000_t202" style="position:absolute;left:113;top:6370;width:5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478C7B6" w14:textId="77777777" w:rsidR="00A9021B" w:rsidRDefault="00A9021B">
                          <w:pPr>
                            <w:spacing w:line="240" w:lineRule="exact"/>
                            <w:rPr>
                              <w:rFonts w:ascii="Calibri" w:eastAsia="Calibri" w:hAnsi="Calibri" w:cs="Calibri"/>
                              <w:sz w:val="24"/>
                              <w:szCs w:val="24"/>
                            </w:rPr>
                          </w:pPr>
                          <w:r>
                            <w:rPr>
                              <w:rFonts w:ascii="Calibri"/>
                              <w:sz w:val="24"/>
                            </w:rPr>
                            <w:t>Date:</w:t>
                          </w:r>
                        </w:p>
                      </w:txbxContent>
                    </v:textbox>
                  </v:shape>
                </v:group>
                <w10:anchorlock/>
              </v:group>
            </w:pict>
          </mc:Fallback>
        </mc:AlternateContent>
      </w:r>
    </w:p>
    <w:p w14:paraId="4D4FD408" w14:textId="77777777" w:rsidR="000359F8" w:rsidRDefault="000359F8">
      <w:pPr>
        <w:rPr>
          <w:rFonts w:ascii="Times New Roman" w:eastAsia="Times New Roman" w:hAnsi="Times New Roman" w:cs="Times New Roman"/>
          <w:sz w:val="20"/>
          <w:szCs w:val="20"/>
        </w:rPr>
        <w:sectPr w:rsidR="000359F8">
          <w:footerReference w:type="default" r:id="rId17"/>
          <w:pgSz w:w="11910" w:h="16840"/>
          <w:pgMar w:top="1580" w:right="1160" w:bottom="1220" w:left="1180" w:header="0" w:footer="1032" w:gutter="0"/>
          <w:pgNumType w:start="2"/>
          <w:cols w:space="720"/>
        </w:sectPr>
      </w:pPr>
    </w:p>
    <w:p w14:paraId="6444DB08" w14:textId="77777777" w:rsidR="000359F8" w:rsidRDefault="000359F8">
      <w:pPr>
        <w:spacing w:before="11"/>
        <w:rPr>
          <w:rFonts w:ascii="Times New Roman" w:eastAsia="Times New Roman" w:hAnsi="Times New Roman" w:cs="Times New Roman"/>
          <w:sz w:val="11"/>
          <w:szCs w:val="11"/>
        </w:rPr>
      </w:pPr>
    </w:p>
    <w:p w14:paraId="58DAAD8D" w14:textId="27008694" w:rsidR="000359F8" w:rsidRDefault="00ED38B9">
      <w:pPr>
        <w:spacing w:before="66"/>
        <w:ind w:left="561"/>
        <w:rPr>
          <w:rFonts w:ascii="Garamond" w:eastAsia="Garamond" w:hAnsi="Garamond" w:cs="Garamond"/>
          <w:sz w:val="21"/>
          <w:szCs w:val="21"/>
        </w:rPr>
      </w:pPr>
      <w:r>
        <w:rPr>
          <w:rFonts w:ascii="Garamond"/>
          <w:b/>
          <w:sz w:val="21"/>
        </w:rPr>
        <w:t>S</w:t>
      </w:r>
      <w:r w:rsidR="00535FA6">
        <w:rPr>
          <w:rFonts w:ascii="Garamond"/>
          <w:b/>
          <w:sz w:val="21"/>
        </w:rPr>
        <w:t>chool/ Function Safety Arrangements &amp; Risk Assessments, TU Dublin City</w:t>
      </w:r>
      <w:r w:rsidR="00535FA6">
        <w:rPr>
          <w:rFonts w:ascii="Garamond"/>
          <w:b/>
          <w:spacing w:val="-27"/>
          <w:sz w:val="21"/>
        </w:rPr>
        <w:t xml:space="preserve"> </w:t>
      </w:r>
      <w:r w:rsidR="00535FA6">
        <w:rPr>
          <w:rFonts w:ascii="Garamond"/>
          <w:b/>
          <w:sz w:val="21"/>
        </w:rPr>
        <w:t>Campus</w:t>
      </w:r>
    </w:p>
    <w:p w14:paraId="5840EC30" w14:textId="77777777" w:rsidR="000359F8" w:rsidRDefault="000359F8">
      <w:pPr>
        <w:spacing w:before="4"/>
        <w:rPr>
          <w:rFonts w:ascii="Garamond" w:eastAsia="Garamond" w:hAnsi="Garamond" w:cs="Garamond"/>
          <w:b/>
          <w:bCs/>
          <w:sz w:val="20"/>
          <w:szCs w:val="20"/>
        </w:rPr>
      </w:pPr>
    </w:p>
    <w:p w14:paraId="4DB1D1D7" w14:textId="77777777" w:rsidR="000359F8" w:rsidRDefault="00535FA6">
      <w:pPr>
        <w:pStyle w:val="Heading4"/>
        <w:spacing w:before="54"/>
        <w:ind w:left="561"/>
        <w:rPr>
          <w:b w:val="0"/>
          <w:bCs w:val="0"/>
        </w:rPr>
      </w:pPr>
      <w:r>
        <w:t>NAME OF SCHOOL/FUNCTION CONTACT</w:t>
      </w:r>
      <w:r>
        <w:rPr>
          <w:spacing w:val="-11"/>
        </w:rPr>
        <w:t xml:space="preserve"> </w:t>
      </w:r>
      <w:r>
        <w:t>DETAILS</w:t>
      </w:r>
    </w:p>
    <w:p w14:paraId="39CC0E3B" w14:textId="77777777" w:rsidR="000359F8" w:rsidRDefault="000359F8">
      <w:pPr>
        <w:spacing w:before="1"/>
        <w:rPr>
          <w:rFonts w:ascii="Calibri" w:eastAsia="Calibri" w:hAnsi="Calibri" w:cs="Calibri"/>
          <w:b/>
          <w:bCs/>
          <w:sz w:val="23"/>
          <w:szCs w:val="23"/>
        </w:rPr>
      </w:pPr>
    </w:p>
    <w:tbl>
      <w:tblPr>
        <w:tblW w:w="0" w:type="auto"/>
        <w:tblInd w:w="103" w:type="dxa"/>
        <w:tblLayout w:type="fixed"/>
        <w:tblCellMar>
          <w:left w:w="0" w:type="dxa"/>
          <w:right w:w="0" w:type="dxa"/>
        </w:tblCellMar>
        <w:tblLook w:val="01E0" w:firstRow="1" w:lastRow="1" w:firstColumn="1" w:lastColumn="1" w:noHBand="0" w:noVBand="0"/>
      </w:tblPr>
      <w:tblGrid>
        <w:gridCol w:w="2722"/>
        <w:gridCol w:w="1702"/>
        <w:gridCol w:w="1274"/>
        <w:gridCol w:w="2695"/>
        <w:gridCol w:w="1560"/>
      </w:tblGrid>
      <w:tr w:rsidR="000359F8" w14:paraId="70298D41" w14:textId="77777777">
        <w:trPr>
          <w:trHeight w:hRule="exact" w:val="742"/>
        </w:trPr>
        <w:tc>
          <w:tcPr>
            <w:tcW w:w="2722" w:type="dxa"/>
            <w:tcBorders>
              <w:top w:val="single" w:sz="4" w:space="0" w:color="000000"/>
              <w:left w:val="single" w:sz="4" w:space="0" w:color="000000"/>
              <w:bottom w:val="single" w:sz="4" w:space="0" w:color="000000"/>
              <w:right w:val="single" w:sz="4" w:space="0" w:color="000000"/>
            </w:tcBorders>
          </w:tcPr>
          <w:p w14:paraId="644AC134" w14:textId="77777777" w:rsidR="000359F8" w:rsidRDefault="00535FA6">
            <w:pPr>
              <w:pStyle w:val="TableParagraph"/>
              <w:spacing w:line="243" w:lineRule="exact"/>
              <w:ind w:left="103"/>
              <w:rPr>
                <w:rFonts w:ascii="Calibri" w:eastAsia="Calibri" w:hAnsi="Calibri" w:cs="Calibri"/>
                <w:sz w:val="20"/>
                <w:szCs w:val="20"/>
              </w:rPr>
            </w:pPr>
            <w:r>
              <w:rPr>
                <w:rFonts w:ascii="Calibri"/>
                <w:b/>
                <w:sz w:val="20"/>
              </w:rPr>
              <w:t>Role</w:t>
            </w:r>
          </w:p>
        </w:tc>
        <w:tc>
          <w:tcPr>
            <w:tcW w:w="1702" w:type="dxa"/>
            <w:tcBorders>
              <w:top w:val="single" w:sz="4" w:space="0" w:color="000000"/>
              <w:left w:val="single" w:sz="4" w:space="0" w:color="000000"/>
              <w:bottom w:val="single" w:sz="4" w:space="0" w:color="000000"/>
              <w:right w:val="single" w:sz="4" w:space="0" w:color="000000"/>
            </w:tcBorders>
          </w:tcPr>
          <w:p w14:paraId="22E2C494" w14:textId="77777777" w:rsidR="000359F8" w:rsidRDefault="00535FA6">
            <w:pPr>
              <w:pStyle w:val="TableParagraph"/>
              <w:spacing w:line="243" w:lineRule="exact"/>
              <w:ind w:left="103"/>
              <w:rPr>
                <w:rFonts w:ascii="Calibri" w:eastAsia="Calibri" w:hAnsi="Calibri" w:cs="Calibri"/>
                <w:sz w:val="20"/>
                <w:szCs w:val="20"/>
              </w:rPr>
            </w:pPr>
            <w:r>
              <w:rPr>
                <w:rFonts w:ascii="Calibri"/>
                <w:b/>
                <w:sz w:val="20"/>
              </w:rPr>
              <w:t>Name</w:t>
            </w:r>
          </w:p>
        </w:tc>
        <w:tc>
          <w:tcPr>
            <w:tcW w:w="1274" w:type="dxa"/>
            <w:tcBorders>
              <w:top w:val="single" w:sz="4" w:space="0" w:color="000000"/>
              <w:left w:val="single" w:sz="4" w:space="0" w:color="000000"/>
              <w:bottom w:val="single" w:sz="4" w:space="0" w:color="000000"/>
              <w:right w:val="single" w:sz="4" w:space="0" w:color="000000"/>
            </w:tcBorders>
          </w:tcPr>
          <w:p w14:paraId="709C2FB0" w14:textId="77777777" w:rsidR="000359F8" w:rsidRDefault="00535FA6">
            <w:pPr>
              <w:pStyle w:val="TableParagraph"/>
              <w:spacing w:line="243" w:lineRule="exact"/>
              <w:ind w:left="103"/>
              <w:rPr>
                <w:rFonts w:ascii="Calibri" w:eastAsia="Calibri" w:hAnsi="Calibri" w:cs="Calibri"/>
                <w:sz w:val="20"/>
                <w:szCs w:val="20"/>
              </w:rPr>
            </w:pPr>
            <w:r>
              <w:rPr>
                <w:rFonts w:ascii="Calibri"/>
                <w:b/>
                <w:sz w:val="20"/>
              </w:rPr>
              <w:t>Location</w:t>
            </w:r>
          </w:p>
        </w:tc>
        <w:tc>
          <w:tcPr>
            <w:tcW w:w="2695" w:type="dxa"/>
            <w:tcBorders>
              <w:top w:val="single" w:sz="4" w:space="0" w:color="000000"/>
              <w:left w:val="single" w:sz="4" w:space="0" w:color="000000"/>
              <w:bottom w:val="single" w:sz="4" w:space="0" w:color="000000"/>
              <w:right w:val="single" w:sz="4" w:space="0" w:color="000000"/>
            </w:tcBorders>
          </w:tcPr>
          <w:p w14:paraId="32DE6F8B" w14:textId="77777777" w:rsidR="000359F8" w:rsidRDefault="00535FA6">
            <w:pPr>
              <w:pStyle w:val="TableParagraph"/>
              <w:spacing w:line="243" w:lineRule="exact"/>
              <w:ind w:left="105"/>
              <w:rPr>
                <w:rFonts w:ascii="Calibri" w:eastAsia="Calibri" w:hAnsi="Calibri" w:cs="Calibri"/>
                <w:sz w:val="20"/>
                <w:szCs w:val="20"/>
              </w:rPr>
            </w:pPr>
            <w:r>
              <w:rPr>
                <w:rFonts w:ascii="Calibri"/>
                <w:b/>
                <w:sz w:val="20"/>
              </w:rPr>
              <w:t>Email</w:t>
            </w:r>
          </w:p>
        </w:tc>
        <w:tc>
          <w:tcPr>
            <w:tcW w:w="1560" w:type="dxa"/>
            <w:tcBorders>
              <w:top w:val="single" w:sz="4" w:space="0" w:color="000000"/>
              <w:left w:val="single" w:sz="4" w:space="0" w:color="000000"/>
              <w:bottom w:val="single" w:sz="4" w:space="0" w:color="000000"/>
              <w:right w:val="single" w:sz="4" w:space="0" w:color="000000"/>
            </w:tcBorders>
          </w:tcPr>
          <w:p w14:paraId="1A6A0409" w14:textId="77777777" w:rsidR="000359F8" w:rsidRDefault="00535FA6">
            <w:pPr>
              <w:pStyle w:val="TableParagraph"/>
              <w:ind w:left="103" w:right="564"/>
              <w:rPr>
                <w:rFonts w:ascii="Calibri" w:eastAsia="Calibri" w:hAnsi="Calibri" w:cs="Calibri"/>
                <w:sz w:val="20"/>
                <w:szCs w:val="20"/>
              </w:rPr>
            </w:pPr>
            <w:r>
              <w:rPr>
                <w:rFonts w:ascii="Calibri"/>
                <w:b/>
                <w:sz w:val="20"/>
              </w:rPr>
              <w:t>Telephone Extension Number</w:t>
            </w:r>
          </w:p>
        </w:tc>
      </w:tr>
      <w:tr w:rsidR="000359F8" w14:paraId="40E0FC10" w14:textId="77777777">
        <w:trPr>
          <w:trHeight w:hRule="exact" w:val="499"/>
        </w:trPr>
        <w:tc>
          <w:tcPr>
            <w:tcW w:w="2722" w:type="dxa"/>
            <w:tcBorders>
              <w:top w:val="single" w:sz="4" w:space="0" w:color="000000"/>
              <w:left w:val="single" w:sz="4" w:space="0" w:color="000000"/>
              <w:bottom w:val="single" w:sz="4" w:space="0" w:color="000000"/>
              <w:right w:val="single" w:sz="4" w:space="0" w:color="000000"/>
            </w:tcBorders>
          </w:tcPr>
          <w:p w14:paraId="051CFB77" w14:textId="77777777" w:rsidR="000359F8" w:rsidRDefault="00535FA6">
            <w:pPr>
              <w:pStyle w:val="TableParagraph"/>
              <w:spacing w:before="1"/>
              <w:ind w:left="103"/>
              <w:rPr>
                <w:rFonts w:ascii="Calibri" w:eastAsia="Calibri" w:hAnsi="Calibri" w:cs="Calibri"/>
                <w:sz w:val="20"/>
                <w:szCs w:val="20"/>
              </w:rPr>
            </w:pPr>
            <w:r>
              <w:rPr>
                <w:rFonts w:ascii="Calibri"/>
                <w:b/>
                <w:sz w:val="20"/>
              </w:rPr>
              <w:t>Head of</w:t>
            </w:r>
            <w:r>
              <w:rPr>
                <w:rFonts w:ascii="Calibri"/>
                <w:b/>
                <w:spacing w:val="-10"/>
                <w:sz w:val="20"/>
              </w:rPr>
              <w:t xml:space="preserve"> </w:t>
            </w:r>
            <w:r>
              <w:rPr>
                <w:rFonts w:ascii="Calibri"/>
                <w:b/>
                <w:sz w:val="20"/>
              </w:rPr>
              <w:t>School/Function</w:t>
            </w:r>
          </w:p>
        </w:tc>
        <w:tc>
          <w:tcPr>
            <w:tcW w:w="1702" w:type="dxa"/>
            <w:tcBorders>
              <w:top w:val="single" w:sz="4" w:space="0" w:color="000000"/>
              <w:left w:val="single" w:sz="4" w:space="0" w:color="000000"/>
              <w:bottom w:val="single" w:sz="4" w:space="0" w:color="000000"/>
              <w:right w:val="single" w:sz="4" w:space="0" w:color="000000"/>
            </w:tcBorders>
          </w:tcPr>
          <w:p w14:paraId="43E7B9A8" w14:textId="77777777" w:rsidR="000359F8" w:rsidRDefault="00535FA6">
            <w:pPr>
              <w:pStyle w:val="TableParagraph"/>
              <w:spacing w:before="1"/>
              <w:ind w:left="103"/>
              <w:rPr>
                <w:rFonts w:ascii="Calibri" w:eastAsia="Calibri" w:hAnsi="Calibri" w:cs="Calibri"/>
                <w:sz w:val="20"/>
                <w:szCs w:val="20"/>
              </w:rPr>
            </w:pPr>
            <w:r>
              <w:rPr>
                <w:rFonts w:ascii="Calibri"/>
                <w:sz w:val="20"/>
              </w:rPr>
              <w:t>Etain</w:t>
            </w:r>
            <w:r>
              <w:rPr>
                <w:rFonts w:ascii="Calibri"/>
                <w:spacing w:val="-6"/>
                <w:sz w:val="20"/>
              </w:rPr>
              <w:t xml:space="preserve"> </w:t>
            </w:r>
            <w:r>
              <w:rPr>
                <w:rFonts w:ascii="Calibri"/>
                <w:sz w:val="20"/>
              </w:rPr>
              <w:t>Kidney</w:t>
            </w:r>
          </w:p>
        </w:tc>
        <w:tc>
          <w:tcPr>
            <w:tcW w:w="1274" w:type="dxa"/>
            <w:tcBorders>
              <w:top w:val="single" w:sz="4" w:space="0" w:color="000000"/>
              <w:left w:val="single" w:sz="4" w:space="0" w:color="000000"/>
              <w:bottom w:val="single" w:sz="4" w:space="0" w:color="000000"/>
              <w:right w:val="single" w:sz="4" w:space="0" w:color="000000"/>
            </w:tcBorders>
          </w:tcPr>
          <w:p w14:paraId="2BCA2911" w14:textId="77777777" w:rsidR="000359F8" w:rsidRDefault="00535FA6">
            <w:pPr>
              <w:pStyle w:val="TableParagraph"/>
              <w:spacing w:before="1"/>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05962C26" w14:textId="77777777" w:rsidR="000359F8" w:rsidRDefault="00A63C29">
            <w:pPr>
              <w:pStyle w:val="TableParagraph"/>
              <w:spacing w:before="1"/>
              <w:ind w:left="105"/>
              <w:rPr>
                <w:rFonts w:ascii="Calibri" w:eastAsia="Calibri" w:hAnsi="Calibri" w:cs="Calibri"/>
                <w:sz w:val="20"/>
                <w:szCs w:val="20"/>
              </w:rPr>
            </w:pPr>
            <w:hyperlink r:id="rId18">
              <w:r w:rsidR="00535FA6">
                <w:rPr>
                  <w:rFonts w:ascii="Calibri"/>
                  <w:sz w:val="20"/>
                  <w:u w:val="single" w:color="000000"/>
                </w:rPr>
                <w:t>Etain.kidney@tudublin.ie</w:t>
              </w:r>
            </w:hyperlink>
          </w:p>
        </w:tc>
        <w:tc>
          <w:tcPr>
            <w:tcW w:w="1560" w:type="dxa"/>
            <w:tcBorders>
              <w:top w:val="single" w:sz="4" w:space="0" w:color="000000"/>
              <w:left w:val="single" w:sz="4" w:space="0" w:color="000000"/>
              <w:bottom w:val="single" w:sz="4" w:space="0" w:color="000000"/>
              <w:right w:val="single" w:sz="4" w:space="0" w:color="000000"/>
            </w:tcBorders>
          </w:tcPr>
          <w:p w14:paraId="6D285F68" w14:textId="77777777" w:rsidR="000359F8" w:rsidRPr="00535FA6" w:rsidRDefault="00A63C29">
            <w:pPr>
              <w:pStyle w:val="TableParagraph"/>
              <w:spacing w:before="1"/>
              <w:ind w:left="103"/>
              <w:rPr>
                <w:rFonts w:ascii="Calibri" w:eastAsia="Calibri" w:hAnsi="Calibri" w:cs="Calibri"/>
                <w:color w:val="000000" w:themeColor="text1"/>
                <w:sz w:val="20"/>
                <w:szCs w:val="20"/>
              </w:rPr>
            </w:pPr>
            <w:hyperlink r:id="rId19" w:history="1">
              <w:r w:rsidR="00535FA6" w:rsidRPr="00535FA6">
                <w:rPr>
                  <w:rStyle w:val="Hyperlink"/>
                  <w:rFonts w:ascii="Arial" w:hAnsi="Arial" w:cs="Arial"/>
                  <w:color w:val="000000" w:themeColor="text1"/>
                  <w:sz w:val="20"/>
                  <w:shd w:val="clear" w:color="auto" w:fill="FFFFFF"/>
                </w:rPr>
                <w:t>220 6386</w:t>
              </w:r>
            </w:hyperlink>
          </w:p>
        </w:tc>
      </w:tr>
      <w:tr w:rsidR="000359F8" w14:paraId="6423C037" w14:textId="77777777">
        <w:trPr>
          <w:trHeight w:hRule="exact" w:val="497"/>
        </w:trPr>
        <w:tc>
          <w:tcPr>
            <w:tcW w:w="2722" w:type="dxa"/>
            <w:tcBorders>
              <w:top w:val="single" w:sz="4" w:space="0" w:color="000000"/>
              <w:left w:val="single" w:sz="4" w:space="0" w:color="000000"/>
              <w:bottom w:val="single" w:sz="4" w:space="0" w:color="000000"/>
              <w:right w:val="single" w:sz="4" w:space="0" w:color="000000"/>
            </w:tcBorders>
          </w:tcPr>
          <w:p w14:paraId="1232BF37" w14:textId="77777777" w:rsidR="000359F8" w:rsidRDefault="00535FA6">
            <w:pPr>
              <w:pStyle w:val="TableParagraph"/>
              <w:spacing w:line="243" w:lineRule="exact"/>
              <w:ind w:left="103"/>
              <w:rPr>
                <w:rFonts w:ascii="Calibri" w:eastAsia="Calibri" w:hAnsi="Calibri" w:cs="Calibri"/>
                <w:sz w:val="20"/>
                <w:szCs w:val="20"/>
              </w:rPr>
            </w:pPr>
            <w:r>
              <w:rPr>
                <w:rFonts w:ascii="Calibri"/>
                <w:b/>
                <w:sz w:val="20"/>
              </w:rPr>
              <w:t>Assistant Head of</w:t>
            </w:r>
            <w:r>
              <w:rPr>
                <w:rFonts w:ascii="Calibri"/>
                <w:b/>
                <w:spacing w:val="-11"/>
                <w:sz w:val="20"/>
              </w:rPr>
              <w:t xml:space="preserve"> </w:t>
            </w:r>
            <w:r>
              <w:rPr>
                <w:rFonts w:ascii="Calibri"/>
                <w:b/>
                <w:sz w:val="20"/>
              </w:rPr>
              <w:t>School</w:t>
            </w:r>
          </w:p>
        </w:tc>
        <w:tc>
          <w:tcPr>
            <w:tcW w:w="1702" w:type="dxa"/>
            <w:tcBorders>
              <w:top w:val="single" w:sz="4" w:space="0" w:color="000000"/>
              <w:left w:val="single" w:sz="4" w:space="0" w:color="000000"/>
              <w:bottom w:val="single" w:sz="4" w:space="0" w:color="000000"/>
              <w:right w:val="single" w:sz="4" w:space="0" w:color="000000"/>
            </w:tcBorders>
          </w:tcPr>
          <w:p w14:paraId="3FDE6CCF" w14:textId="77777777" w:rsidR="000359F8" w:rsidRDefault="00535FA6">
            <w:pPr>
              <w:pStyle w:val="TableParagraph"/>
              <w:spacing w:line="243" w:lineRule="exact"/>
              <w:ind w:left="103"/>
              <w:rPr>
                <w:rFonts w:ascii="Calibri" w:eastAsia="Calibri" w:hAnsi="Calibri" w:cs="Calibri"/>
                <w:sz w:val="20"/>
                <w:szCs w:val="20"/>
              </w:rPr>
            </w:pPr>
            <w:r>
              <w:rPr>
                <w:rFonts w:ascii="Calibri"/>
                <w:sz w:val="20"/>
              </w:rPr>
              <w:t>Roger</w:t>
            </w:r>
            <w:r>
              <w:rPr>
                <w:rFonts w:ascii="Calibri"/>
                <w:spacing w:val="-11"/>
                <w:sz w:val="20"/>
              </w:rPr>
              <w:t xml:space="preserve"> </w:t>
            </w:r>
            <w:r>
              <w:rPr>
                <w:rFonts w:ascii="Calibri"/>
                <w:sz w:val="20"/>
              </w:rPr>
              <w:t>Sherlock</w:t>
            </w:r>
          </w:p>
        </w:tc>
        <w:tc>
          <w:tcPr>
            <w:tcW w:w="1274" w:type="dxa"/>
            <w:tcBorders>
              <w:top w:val="single" w:sz="4" w:space="0" w:color="000000"/>
              <w:left w:val="single" w:sz="4" w:space="0" w:color="000000"/>
              <w:bottom w:val="single" w:sz="4" w:space="0" w:color="000000"/>
              <w:right w:val="single" w:sz="4" w:space="0" w:color="000000"/>
            </w:tcBorders>
          </w:tcPr>
          <w:p w14:paraId="53011425" w14:textId="77777777" w:rsidR="000359F8" w:rsidRDefault="00535FA6">
            <w:pPr>
              <w:pStyle w:val="TableParagraph"/>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6B6EAC33" w14:textId="77777777" w:rsidR="000359F8" w:rsidRDefault="00A63C29">
            <w:pPr>
              <w:pStyle w:val="TableParagraph"/>
              <w:spacing w:line="243" w:lineRule="exact"/>
              <w:ind w:left="105"/>
              <w:rPr>
                <w:rFonts w:ascii="Calibri" w:eastAsia="Calibri" w:hAnsi="Calibri" w:cs="Calibri"/>
                <w:sz w:val="20"/>
                <w:szCs w:val="20"/>
              </w:rPr>
            </w:pPr>
            <w:hyperlink r:id="rId20">
              <w:r w:rsidR="00535FA6">
                <w:rPr>
                  <w:rFonts w:ascii="Calibri"/>
                  <w:sz w:val="20"/>
                  <w:u w:val="single" w:color="000000"/>
                </w:rPr>
                <w:t>Roger.sherlock@tudubln.ie</w:t>
              </w:r>
            </w:hyperlink>
          </w:p>
        </w:tc>
        <w:tc>
          <w:tcPr>
            <w:tcW w:w="1560" w:type="dxa"/>
            <w:tcBorders>
              <w:top w:val="single" w:sz="4" w:space="0" w:color="000000"/>
              <w:left w:val="single" w:sz="4" w:space="0" w:color="000000"/>
              <w:bottom w:val="single" w:sz="4" w:space="0" w:color="000000"/>
              <w:right w:val="single" w:sz="4" w:space="0" w:color="000000"/>
            </w:tcBorders>
          </w:tcPr>
          <w:p w14:paraId="0FD11BCA" w14:textId="77777777" w:rsidR="000359F8" w:rsidRPr="00535FA6" w:rsidRDefault="00A63C29">
            <w:pPr>
              <w:pStyle w:val="TableParagraph"/>
              <w:spacing w:line="243" w:lineRule="exact"/>
              <w:ind w:left="103"/>
              <w:rPr>
                <w:rFonts w:ascii="Calibri" w:eastAsia="Calibri" w:hAnsi="Calibri" w:cs="Calibri"/>
                <w:color w:val="000000" w:themeColor="text1"/>
                <w:sz w:val="20"/>
                <w:szCs w:val="20"/>
              </w:rPr>
            </w:pPr>
            <w:hyperlink r:id="rId21" w:history="1">
              <w:r w:rsidR="00535FA6" w:rsidRPr="00535FA6">
                <w:rPr>
                  <w:rStyle w:val="Hyperlink"/>
                  <w:rFonts w:ascii="Arial" w:hAnsi="Arial" w:cs="Arial"/>
                  <w:color w:val="000000" w:themeColor="text1"/>
                  <w:sz w:val="20"/>
                  <w:shd w:val="clear" w:color="auto" w:fill="FFFFFF"/>
                </w:rPr>
                <w:t>220 6414</w:t>
              </w:r>
            </w:hyperlink>
          </w:p>
        </w:tc>
      </w:tr>
      <w:tr w:rsidR="000359F8" w14:paraId="20BE9CD9" w14:textId="77777777">
        <w:trPr>
          <w:trHeight w:hRule="exact" w:val="499"/>
        </w:trPr>
        <w:tc>
          <w:tcPr>
            <w:tcW w:w="2722" w:type="dxa"/>
            <w:tcBorders>
              <w:top w:val="single" w:sz="4" w:space="0" w:color="000000"/>
              <w:left w:val="single" w:sz="4" w:space="0" w:color="000000"/>
              <w:bottom w:val="single" w:sz="4" w:space="0" w:color="000000"/>
              <w:right w:val="single" w:sz="4" w:space="0" w:color="000000"/>
            </w:tcBorders>
          </w:tcPr>
          <w:p w14:paraId="4A91E1C9" w14:textId="77777777" w:rsidR="000359F8" w:rsidRDefault="00535FA6">
            <w:pPr>
              <w:pStyle w:val="TableParagraph"/>
              <w:spacing w:before="1"/>
              <w:ind w:left="103"/>
              <w:rPr>
                <w:rFonts w:ascii="Calibri" w:eastAsia="Calibri" w:hAnsi="Calibri" w:cs="Calibri"/>
                <w:sz w:val="20"/>
                <w:szCs w:val="20"/>
              </w:rPr>
            </w:pPr>
            <w:r>
              <w:rPr>
                <w:rFonts w:ascii="Calibri"/>
                <w:b/>
                <w:sz w:val="20"/>
              </w:rPr>
              <w:t>Assistant Head of</w:t>
            </w:r>
            <w:r>
              <w:rPr>
                <w:rFonts w:ascii="Calibri"/>
                <w:b/>
                <w:spacing w:val="-11"/>
                <w:sz w:val="20"/>
              </w:rPr>
              <w:t xml:space="preserve"> </w:t>
            </w:r>
            <w:r>
              <w:rPr>
                <w:rFonts w:ascii="Calibri"/>
                <w:b/>
                <w:sz w:val="20"/>
              </w:rPr>
              <w:t>School</w:t>
            </w:r>
          </w:p>
        </w:tc>
        <w:tc>
          <w:tcPr>
            <w:tcW w:w="1702" w:type="dxa"/>
            <w:tcBorders>
              <w:top w:val="single" w:sz="4" w:space="0" w:color="000000"/>
              <w:left w:val="single" w:sz="4" w:space="0" w:color="000000"/>
              <w:bottom w:val="single" w:sz="4" w:space="0" w:color="000000"/>
              <w:right w:val="single" w:sz="4" w:space="0" w:color="000000"/>
            </w:tcBorders>
          </w:tcPr>
          <w:p w14:paraId="598FB3C2" w14:textId="77777777" w:rsidR="000359F8" w:rsidRDefault="00535FA6">
            <w:pPr>
              <w:pStyle w:val="TableParagraph"/>
              <w:spacing w:before="1"/>
              <w:ind w:left="103"/>
              <w:rPr>
                <w:rFonts w:ascii="Calibri" w:eastAsia="Calibri" w:hAnsi="Calibri" w:cs="Calibri"/>
                <w:sz w:val="20"/>
                <w:szCs w:val="20"/>
              </w:rPr>
            </w:pPr>
            <w:r>
              <w:rPr>
                <w:rFonts w:ascii="Calibri"/>
                <w:sz w:val="20"/>
              </w:rPr>
              <w:t>Anthony</w:t>
            </w:r>
            <w:r>
              <w:rPr>
                <w:rFonts w:ascii="Calibri"/>
                <w:spacing w:val="-10"/>
                <w:sz w:val="20"/>
              </w:rPr>
              <w:t xml:space="preserve"> </w:t>
            </w:r>
            <w:r>
              <w:rPr>
                <w:rFonts w:ascii="Calibri"/>
                <w:sz w:val="20"/>
              </w:rPr>
              <w:t>Buckley</w:t>
            </w:r>
          </w:p>
        </w:tc>
        <w:tc>
          <w:tcPr>
            <w:tcW w:w="1274" w:type="dxa"/>
            <w:tcBorders>
              <w:top w:val="single" w:sz="4" w:space="0" w:color="000000"/>
              <w:left w:val="single" w:sz="4" w:space="0" w:color="000000"/>
              <w:bottom w:val="single" w:sz="4" w:space="0" w:color="000000"/>
              <w:right w:val="single" w:sz="4" w:space="0" w:color="000000"/>
            </w:tcBorders>
          </w:tcPr>
          <w:p w14:paraId="78F00E36" w14:textId="77777777" w:rsidR="000359F8" w:rsidRDefault="00535FA6">
            <w:pPr>
              <w:pStyle w:val="TableParagraph"/>
              <w:spacing w:before="1"/>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2C5E2DAC" w14:textId="77777777" w:rsidR="000359F8" w:rsidRDefault="00A63C29">
            <w:pPr>
              <w:pStyle w:val="TableParagraph"/>
              <w:spacing w:before="1"/>
              <w:ind w:left="105"/>
              <w:rPr>
                <w:rFonts w:ascii="Calibri" w:eastAsia="Calibri" w:hAnsi="Calibri" w:cs="Calibri"/>
                <w:sz w:val="20"/>
                <w:szCs w:val="20"/>
              </w:rPr>
            </w:pPr>
            <w:hyperlink r:id="rId22">
              <w:r w:rsidR="00535FA6">
                <w:rPr>
                  <w:rFonts w:ascii="Calibri"/>
                  <w:sz w:val="20"/>
                  <w:u w:val="single" w:color="000000"/>
                </w:rPr>
                <w:t>Anthony.buckley@tudublin.ie</w:t>
              </w:r>
            </w:hyperlink>
          </w:p>
        </w:tc>
        <w:tc>
          <w:tcPr>
            <w:tcW w:w="1560" w:type="dxa"/>
            <w:tcBorders>
              <w:top w:val="single" w:sz="4" w:space="0" w:color="000000"/>
              <w:left w:val="single" w:sz="4" w:space="0" w:color="000000"/>
              <w:bottom w:val="single" w:sz="4" w:space="0" w:color="000000"/>
              <w:right w:val="single" w:sz="4" w:space="0" w:color="000000"/>
            </w:tcBorders>
          </w:tcPr>
          <w:p w14:paraId="340AE34C" w14:textId="77777777" w:rsidR="000359F8" w:rsidRPr="00535FA6" w:rsidRDefault="00A63C29">
            <w:pPr>
              <w:pStyle w:val="TableParagraph"/>
              <w:spacing w:before="1"/>
              <w:ind w:left="103"/>
              <w:rPr>
                <w:rFonts w:ascii="Calibri" w:eastAsia="Calibri" w:hAnsi="Calibri" w:cs="Calibri"/>
                <w:color w:val="000000" w:themeColor="text1"/>
                <w:sz w:val="20"/>
                <w:szCs w:val="20"/>
              </w:rPr>
            </w:pPr>
            <w:hyperlink r:id="rId23" w:history="1">
              <w:r w:rsidR="00535FA6" w:rsidRPr="00535FA6">
                <w:rPr>
                  <w:rStyle w:val="Hyperlink"/>
                  <w:rFonts w:ascii="Arial" w:hAnsi="Arial" w:cs="Arial"/>
                  <w:color w:val="000000" w:themeColor="text1"/>
                  <w:sz w:val="20"/>
                  <w:shd w:val="clear" w:color="auto" w:fill="FFFFFF"/>
                </w:rPr>
                <w:t>220 6373</w:t>
              </w:r>
            </w:hyperlink>
          </w:p>
        </w:tc>
      </w:tr>
      <w:tr w:rsidR="000359F8" w14:paraId="4246A6E6" w14:textId="77777777">
        <w:trPr>
          <w:trHeight w:hRule="exact" w:val="497"/>
        </w:trPr>
        <w:tc>
          <w:tcPr>
            <w:tcW w:w="2722" w:type="dxa"/>
            <w:tcBorders>
              <w:top w:val="single" w:sz="4" w:space="0" w:color="000000"/>
              <w:left w:val="single" w:sz="4" w:space="0" w:color="000000"/>
              <w:bottom w:val="single" w:sz="4" w:space="0" w:color="000000"/>
              <w:right w:val="single" w:sz="4" w:space="0" w:color="000000"/>
            </w:tcBorders>
          </w:tcPr>
          <w:p w14:paraId="4B93FA30" w14:textId="77777777" w:rsidR="000359F8" w:rsidRDefault="00535FA6">
            <w:pPr>
              <w:pStyle w:val="TableParagraph"/>
              <w:spacing w:before="1"/>
              <w:ind w:left="103"/>
              <w:rPr>
                <w:rFonts w:ascii="Calibri" w:eastAsia="Calibri" w:hAnsi="Calibri" w:cs="Calibri"/>
                <w:sz w:val="20"/>
                <w:szCs w:val="20"/>
              </w:rPr>
            </w:pPr>
            <w:r>
              <w:rPr>
                <w:rFonts w:ascii="Calibri"/>
                <w:b/>
                <w:sz w:val="20"/>
              </w:rPr>
              <w:t>Assistant Head of</w:t>
            </w:r>
            <w:r>
              <w:rPr>
                <w:rFonts w:ascii="Calibri"/>
                <w:b/>
                <w:spacing w:val="-11"/>
                <w:sz w:val="20"/>
              </w:rPr>
              <w:t xml:space="preserve"> </w:t>
            </w:r>
            <w:r>
              <w:rPr>
                <w:rFonts w:ascii="Calibri"/>
                <w:b/>
                <w:sz w:val="20"/>
              </w:rPr>
              <w:t>School</w:t>
            </w:r>
          </w:p>
        </w:tc>
        <w:tc>
          <w:tcPr>
            <w:tcW w:w="1702" w:type="dxa"/>
            <w:tcBorders>
              <w:top w:val="single" w:sz="4" w:space="0" w:color="000000"/>
              <w:left w:val="single" w:sz="4" w:space="0" w:color="000000"/>
              <w:bottom w:val="single" w:sz="4" w:space="0" w:color="000000"/>
              <w:right w:val="single" w:sz="4" w:space="0" w:color="000000"/>
            </w:tcBorders>
          </w:tcPr>
          <w:p w14:paraId="06F1D69D" w14:textId="77777777" w:rsidR="000359F8" w:rsidRDefault="00535FA6">
            <w:pPr>
              <w:pStyle w:val="TableParagraph"/>
              <w:spacing w:before="1"/>
              <w:ind w:left="103"/>
              <w:rPr>
                <w:rFonts w:ascii="Calibri" w:eastAsia="Calibri" w:hAnsi="Calibri" w:cs="Calibri"/>
                <w:sz w:val="20"/>
                <w:szCs w:val="20"/>
              </w:rPr>
            </w:pPr>
            <w:r>
              <w:rPr>
                <w:rFonts w:ascii="Calibri"/>
                <w:sz w:val="20"/>
              </w:rPr>
              <w:t>Alex</w:t>
            </w:r>
            <w:r>
              <w:rPr>
                <w:rFonts w:ascii="Calibri"/>
                <w:spacing w:val="-8"/>
                <w:sz w:val="20"/>
              </w:rPr>
              <w:t xml:space="preserve"> </w:t>
            </w:r>
            <w:r>
              <w:rPr>
                <w:rFonts w:ascii="Calibri"/>
                <w:sz w:val="20"/>
              </w:rPr>
              <w:t>Gibson</w:t>
            </w:r>
          </w:p>
        </w:tc>
        <w:tc>
          <w:tcPr>
            <w:tcW w:w="1274" w:type="dxa"/>
            <w:tcBorders>
              <w:top w:val="single" w:sz="4" w:space="0" w:color="000000"/>
              <w:left w:val="single" w:sz="4" w:space="0" w:color="000000"/>
              <w:bottom w:val="single" w:sz="4" w:space="0" w:color="000000"/>
              <w:right w:val="single" w:sz="4" w:space="0" w:color="000000"/>
            </w:tcBorders>
          </w:tcPr>
          <w:p w14:paraId="06C2E9FB" w14:textId="77777777" w:rsidR="000359F8" w:rsidRDefault="00535FA6">
            <w:pPr>
              <w:pStyle w:val="TableParagraph"/>
              <w:spacing w:before="1"/>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7E96E459" w14:textId="77777777" w:rsidR="000359F8" w:rsidRDefault="00A63C29">
            <w:pPr>
              <w:pStyle w:val="TableParagraph"/>
              <w:spacing w:before="1"/>
              <w:ind w:left="105"/>
              <w:rPr>
                <w:rFonts w:ascii="Calibri" w:eastAsia="Calibri" w:hAnsi="Calibri" w:cs="Calibri"/>
                <w:sz w:val="20"/>
                <w:szCs w:val="20"/>
              </w:rPr>
            </w:pPr>
            <w:hyperlink r:id="rId24">
              <w:r w:rsidR="00535FA6">
                <w:rPr>
                  <w:rFonts w:ascii="Calibri"/>
                  <w:sz w:val="20"/>
                  <w:u w:val="single" w:color="000000"/>
                </w:rPr>
                <w:t>Alex.gibson@tudublin.ie</w:t>
              </w:r>
            </w:hyperlink>
          </w:p>
        </w:tc>
        <w:tc>
          <w:tcPr>
            <w:tcW w:w="1560" w:type="dxa"/>
            <w:tcBorders>
              <w:top w:val="single" w:sz="4" w:space="0" w:color="000000"/>
              <w:left w:val="single" w:sz="4" w:space="0" w:color="000000"/>
              <w:bottom w:val="single" w:sz="4" w:space="0" w:color="000000"/>
              <w:right w:val="single" w:sz="4" w:space="0" w:color="000000"/>
            </w:tcBorders>
          </w:tcPr>
          <w:p w14:paraId="7DC323F0" w14:textId="77777777" w:rsidR="000359F8" w:rsidRPr="00535FA6" w:rsidRDefault="00A63C29">
            <w:pPr>
              <w:pStyle w:val="TableParagraph"/>
              <w:spacing w:before="1"/>
              <w:ind w:left="103"/>
              <w:rPr>
                <w:rFonts w:ascii="Calibri" w:eastAsia="Calibri" w:hAnsi="Calibri" w:cs="Calibri"/>
                <w:color w:val="000000" w:themeColor="text1"/>
                <w:sz w:val="20"/>
                <w:szCs w:val="20"/>
              </w:rPr>
            </w:pPr>
            <w:hyperlink r:id="rId25" w:history="1">
              <w:r w:rsidR="00535FA6" w:rsidRPr="00535FA6">
                <w:rPr>
                  <w:rStyle w:val="Hyperlink"/>
                  <w:rFonts w:ascii="Arial" w:hAnsi="Arial" w:cs="Arial"/>
                  <w:color w:val="000000" w:themeColor="text1"/>
                  <w:sz w:val="20"/>
                  <w:shd w:val="clear" w:color="auto" w:fill="FFFFFF"/>
                </w:rPr>
                <w:t>220 6371</w:t>
              </w:r>
            </w:hyperlink>
          </w:p>
        </w:tc>
      </w:tr>
      <w:tr w:rsidR="000359F8" w14:paraId="10AA838D" w14:textId="77777777">
        <w:trPr>
          <w:trHeight w:hRule="exact" w:val="499"/>
        </w:trPr>
        <w:tc>
          <w:tcPr>
            <w:tcW w:w="2722" w:type="dxa"/>
            <w:tcBorders>
              <w:top w:val="single" w:sz="4" w:space="0" w:color="000000"/>
              <w:left w:val="single" w:sz="4" w:space="0" w:color="000000"/>
              <w:bottom w:val="single" w:sz="4" w:space="0" w:color="000000"/>
              <w:right w:val="single" w:sz="4" w:space="0" w:color="000000"/>
            </w:tcBorders>
          </w:tcPr>
          <w:p w14:paraId="2B7D9102" w14:textId="77777777" w:rsidR="000359F8" w:rsidRDefault="00535FA6">
            <w:pPr>
              <w:pStyle w:val="TableParagraph"/>
              <w:spacing w:before="1"/>
              <w:ind w:left="103"/>
              <w:rPr>
                <w:rFonts w:ascii="Calibri" w:eastAsia="Calibri" w:hAnsi="Calibri" w:cs="Calibri"/>
                <w:sz w:val="20"/>
                <w:szCs w:val="20"/>
              </w:rPr>
            </w:pPr>
            <w:r>
              <w:rPr>
                <w:rFonts w:ascii="Calibri"/>
                <w:b/>
                <w:sz w:val="20"/>
              </w:rPr>
              <w:t>Assistant Head of</w:t>
            </w:r>
            <w:r>
              <w:rPr>
                <w:rFonts w:ascii="Calibri"/>
                <w:b/>
                <w:spacing w:val="-11"/>
                <w:sz w:val="20"/>
              </w:rPr>
              <w:t xml:space="preserve"> </w:t>
            </w:r>
            <w:r>
              <w:rPr>
                <w:rFonts w:ascii="Calibri"/>
                <w:b/>
                <w:sz w:val="20"/>
              </w:rPr>
              <w:t>School</w:t>
            </w:r>
          </w:p>
        </w:tc>
        <w:tc>
          <w:tcPr>
            <w:tcW w:w="1702" w:type="dxa"/>
            <w:tcBorders>
              <w:top w:val="single" w:sz="4" w:space="0" w:color="000000"/>
              <w:left w:val="single" w:sz="4" w:space="0" w:color="000000"/>
              <w:bottom w:val="single" w:sz="4" w:space="0" w:color="000000"/>
              <w:right w:val="single" w:sz="4" w:space="0" w:color="000000"/>
            </w:tcBorders>
          </w:tcPr>
          <w:p w14:paraId="0B30D033" w14:textId="77777777" w:rsidR="000359F8" w:rsidRDefault="00535FA6">
            <w:pPr>
              <w:pStyle w:val="TableParagraph"/>
              <w:spacing w:before="1"/>
              <w:ind w:left="103"/>
              <w:rPr>
                <w:rFonts w:ascii="Calibri" w:eastAsia="Calibri" w:hAnsi="Calibri" w:cs="Calibri"/>
                <w:sz w:val="20"/>
                <w:szCs w:val="20"/>
              </w:rPr>
            </w:pPr>
            <w:r>
              <w:rPr>
                <w:rFonts w:ascii="Calibri"/>
                <w:sz w:val="20"/>
              </w:rPr>
              <w:t>Patrick</w:t>
            </w:r>
            <w:r>
              <w:rPr>
                <w:rFonts w:ascii="Calibri"/>
                <w:spacing w:val="-8"/>
                <w:sz w:val="20"/>
              </w:rPr>
              <w:t xml:space="preserve"> </w:t>
            </w:r>
            <w:r>
              <w:rPr>
                <w:rFonts w:ascii="Calibri"/>
                <w:sz w:val="20"/>
              </w:rPr>
              <w:t>Kenny</w:t>
            </w:r>
          </w:p>
        </w:tc>
        <w:tc>
          <w:tcPr>
            <w:tcW w:w="1274" w:type="dxa"/>
            <w:tcBorders>
              <w:top w:val="single" w:sz="4" w:space="0" w:color="000000"/>
              <w:left w:val="single" w:sz="4" w:space="0" w:color="000000"/>
              <w:bottom w:val="single" w:sz="4" w:space="0" w:color="000000"/>
              <w:right w:val="single" w:sz="4" w:space="0" w:color="000000"/>
            </w:tcBorders>
          </w:tcPr>
          <w:p w14:paraId="6AAFD92A" w14:textId="77777777" w:rsidR="000359F8" w:rsidRDefault="00535FA6">
            <w:pPr>
              <w:pStyle w:val="TableParagraph"/>
              <w:spacing w:before="1"/>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772B19A3" w14:textId="77777777" w:rsidR="000359F8" w:rsidRDefault="00A63C29">
            <w:pPr>
              <w:pStyle w:val="TableParagraph"/>
              <w:spacing w:before="1"/>
              <w:ind w:left="105"/>
              <w:rPr>
                <w:rFonts w:ascii="Calibri" w:eastAsia="Calibri" w:hAnsi="Calibri" w:cs="Calibri"/>
                <w:sz w:val="20"/>
                <w:szCs w:val="20"/>
              </w:rPr>
            </w:pPr>
            <w:hyperlink r:id="rId26">
              <w:r w:rsidR="00535FA6">
                <w:rPr>
                  <w:rFonts w:ascii="Calibri"/>
                  <w:sz w:val="20"/>
                  <w:u w:val="single" w:color="000000"/>
                </w:rPr>
                <w:t>Pat.Kenny@tudublin.ie</w:t>
              </w:r>
            </w:hyperlink>
          </w:p>
        </w:tc>
        <w:tc>
          <w:tcPr>
            <w:tcW w:w="1560" w:type="dxa"/>
            <w:tcBorders>
              <w:top w:val="single" w:sz="4" w:space="0" w:color="000000"/>
              <w:left w:val="single" w:sz="4" w:space="0" w:color="000000"/>
              <w:bottom w:val="single" w:sz="4" w:space="0" w:color="000000"/>
              <w:right w:val="single" w:sz="4" w:space="0" w:color="000000"/>
            </w:tcBorders>
          </w:tcPr>
          <w:p w14:paraId="4B838C4F" w14:textId="77777777" w:rsidR="000359F8" w:rsidRPr="00535FA6" w:rsidRDefault="00A63C29">
            <w:pPr>
              <w:pStyle w:val="TableParagraph"/>
              <w:spacing w:before="1"/>
              <w:ind w:left="103"/>
              <w:rPr>
                <w:rFonts w:ascii="Calibri" w:eastAsia="Calibri" w:hAnsi="Calibri" w:cs="Calibri"/>
                <w:color w:val="000000" w:themeColor="text1"/>
                <w:sz w:val="20"/>
                <w:szCs w:val="20"/>
              </w:rPr>
            </w:pPr>
            <w:hyperlink r:id="rId27" w:history="1">
              <w:r w:rsidR="00535FA6" w:rsidRPr="00535FA6">
                <w:rPr>
                  <w:rStyle w:val="Hyperlink"/>
                  <w:rFonts w:ascii="Arial" w:hAnsi="Arial" w:cs="Arial"/>
                  <w:color w:val="000000" w:themeColor="text1"/>
                  <w:sz w:val="20"/>
                  <w:shd w:val="clear" w:color="auto" w:fill="FFFFFF"/>
                </w:rPr>
                <w:t>220 6409</w:t>
              </w:r>
            </w:hyperlink>
          </w:p>
        </w:tc>
      </w:tr>
      <w:tr w:rsidR="000359F8" w14:paraId="2BEF1F64" w14:textId="77777777">
        <w:trPr>
          <w:trHeight w:hRule="exact" w:val="499"/>
        </w:trPr>
        <w:tc>
          <w:tcPr>
            <w:tcW w:w="2722" w:type="dxa"/>
            <w:tcBorders>
              <w:top w:val="single" w:sz="4" w:space="0" w:color="000000"/>
              <w:left w:val="single" w:sz="4" w:space="0" w:color="000000"/>
              <w:bottom w:val="single" w:sz="4" w:space="0" w:color="000000"/>
              <w:right w:val="single" w:sz="4" w:space="0" w:color="000000"/>
            </w:tcBorders>
          </w:tcPr>
          <w:p w14:paraId="78856B52" w14:textId="77777777" w:rsidR="000359F8" w:rsidRDefault="00535FA6">
            <w:pPr>
              <w:pStyle w:val="TableParagraph"/>
              <w:spacing w:before="1"/>
              <w:ind w:left="103" w:right="1247"/>
              <w:rPr>
                <w:rFonts w:ascii="Calibri" w:eastAsia="Calibri" w:hAnsi="Calibri" w:cs="Calibri"/>
                <w:sz w:val="20"/>
                <w:szCs w:val="20"/>
              </w:rPr>
            </w:pPr>
            <w:r>
              <w:rPr>
                <w:rFonts w:ascii="Calibri"/>
                <w:b/>
                <w:w w:val="95"/>
                <w:sz w:val="20"/>
              </w:rPr>
              <w:t xml:space="preserve">School/Function </w:t>
            </w:r>
            <w:r>
              <w:rPr>
                <w:rFonts w:ascii="Calibri"/>
                <w:b/>
                <w:sz w:val="20"/>
              </w:rPr>
              <w:t>Administrator</w:t>
            </w:r>
          </w:p>
        </w:tc>
        <w:tc>
          <w:tcPr>
            <w:tcW w:w="1702" w:type="dxa"/>
            <w:tcBorders>
              <w:top w:val="single" w:sz="4" w:space="0" w:color="000000"/>
              <w:left w:val="single" w:sz="4" w:space="0" w:color="000000"/>
              <w:bottom w:val="single" w:sz="4" w:space="0" w:color="000000"/>
              <w:right w:val="single" w:sz="4" w:space="0" w:color="000000"/>
            </w:tcBorders>
          </w:tcPr>
          <w:p w14:paraId="31732459" w14:textId="77777777" w:rsidR="000359F8" w:rsidRDefault="00535FA6">
            <w:pPr>
              <w:pStyle w:val="TableParagraph"/>
              <w:spacing w:before="1"/>
              <w:ind w:left="103"/>
              <w:rPr>
                <w:rFonts w:ascii="Calibri" w:eastAsia="Calibri" w:hAnsi="Calibri" w:cs="Calibri"/>
                <w:sz w:val="20"/>
                <w:szCs w:val="20"/>
              </w:rPr>
            </w:pPr>
            <w:r>
              <w:rPr>
                <w:rFonts w:ascii="Calibri"/>
                <w:sz w:val="20"/>
              </w:rPr>
              <w:t>Paula</w:t>
            </w:r>
            <w:r>
              <w:rPr>
                <w:rFonts w:ascii="Calibri"/>
                <w:spacing w:val="-8"/>
                <w:sz w:val="20"/>
              </w:rPr>
              <w:t xml:space="preserve"> </w:t>
            </w:r>
            <w:r>
              <w:rPr>
                <w:rFonts w:ascii="Calibri"/>
                <w:sz w:val="20"/>
              </w:rPr>
              <w:t>Maguire</w:t>
            </w:r>
          </w:p>
        </w:tc>
        <w:tc>
          <w:tcPr>
            <w:tcW w:w="1274" w:type="dxa"/>
            <w:tcBorders>
              <w:top w:val="single" w:sz="4" w:space="0" w:color="000000"/>
              <w:left w:val="single" w:sz="4" w:space="0" w:color="000000"/>
              <w:bottom w:val="single" w:sz="4" w:space="0" w:color="000000"/>
              <w:right w:val="single" w:sz="4" w:space="0" w:color="000000"/>
            </w:tcBorders>
          </w:tcPr>
          <w:p w14:paraId="2946320A" w14:textId="77777777" w:rsidR="000359F8" w:rsidRDefault="00535FA6">
            <w:pPr>
              <w:pStyle w:val="TableParagraph"/>
              <w:spacing w:before="1"/>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04FA7CF5" w14:textId="77777777" w:rsidR="000359F8" w:rsidRDefault="00A63C29">
            <w:pPr>
              <w:pStyle w:val="TableParagraph"/>
              <w:spacing w:before="1"/>
              <w:ind w:left="105"/>
              <w:rPr>
                <w:rFonts w:ascii="Calibri" w:eastAsia="Calibri" w:hAnsi="Calibri" w:cs="Calibri"/>
                <w:sz w:val="20"/>
                <w:szCs w:val="20"/>
              </w:rPr>
            </w:pPr>
            <w:hyperlink r:id="rId28">
              <w:r w:rsidR="00535FA6">
                <w:rPr>
                  <w:rFonts w:ascii="Calibri"/>
                  <w:sz w:val="20"/>
                  <w:u w:val="single" w:color="000000"/>
                </w:rPr>
                <w:t>Paula.maguire@tudublin.ie</w:t>
              </w:r>
            </w:hyperlink>
          </w:p>
        </w:tc>
        <w:tc>
          <w:tcPr>
            <w:tcW w:w="1560" w:type="dxa"/>
            <w:tcBorders>
              <w:top w:val="single" w:sz="4" w:space="0" w:color="000000"/>
              <w:left w:val="single" w:sz="4" w:space="0" w:color="000000"/>
              <w:bottom w:val="single" w:sz="4" w:space="0" w:color="000000"/>
              <w:right w:val="single" w:sz="4" w:space="0" w:color="000000"/>
            </w:tcBorders>
          </w:tcPr>
          <w:p w14:paraId="189875E2" w14:textId="77777777" w:rsidR="000359F8" w:rsidRPr="00535FA6" w:rsidRDefault="00C0486B">
            <w:pPr>
              <w:rPr>
                <w:color w:val="000000" w:themeColor="text1"/>
                <w:sz w:val="20"/>
              </w:rPr>
            </w:pPr>
            <w:r>
              <w:t xml:space="preserve"> </w:t>
            </w:r>
            <w:hyperlink r:id="rId29" w:history="1">
              <w:r w:rsidR="00535FA6" w:rsidRPr="00535FA6">
                <w:rPr>
                  <w:rStyle w:val="Hyperlink"/>
                  <w:rFonts w:ascii="Arial" w:hAnsi="Arial" w:cs="Arial"/>
                  <w:color w:val="000000" w:themeColor="text1"/>
                  <w:sz w:val="20"/>
                  <w:shd w:val="clear" w:color="auto" w:fill="FFFFFF"/>
                </w:rPr>
                <w:t>220 6411</w:t>
              </w:r>
            </w:hyperlink>
          </w:p>
        </w:tc>
      </w:tr>
      <w:tr w:rsidR="000359F8" w14:paraId="030A32DB" w14:textId="77777777">
        <w:trPr>
          <w:trHeight w:hRule="exact" w:val="497"/>
        </w:trPr>
        <w:tc>
          <w:tcPr>
            <w:tcW w:w="2722" w:type="dxa"/>
            <w:tcBorders>
              <w:top w:val="single" w:sz="4" w:space="0" w:color="000000"/>
              <w:left w:val="single" w:sz="4" w:space="0" w:color="000000"/>
              <w:bottom w:val="single" w:sz="4" w:space="0" w:color="000000"/>
              <w:right w:val="single" w:sz="4" w:space="0" w:color="000000"/>
            </w:tcBorders>
          </w:tcPr>
          <w:p w14:paraId="0F941353" w14:textId="77777777" w:rsidR="000359F8" w:rsidRDefault="00535FA6">
            <w:pPr>
              <w:pStyle w:val="TableParagraph"/>
              <w:ind w:left="103" w:right="1247"/>
              <w:rPr>
                <w:rFonts w:ascii="Calibri" w:eastAsia="Calibri" w:hAnsi="Calibri" w:cs="Calibri"/>
                <w:sz w:val="20"/>
                <w:szCs w:val="20"/>
              </w:rPr>
            </w:pPr>
            <w:r>
              <w:rPr>
                <w:rFonts w:ascii="Calibri"/>
                <w:b/>
                <w:w w:val="95"/>
                <w:sz w:val="20"/>
              </w:rPr>
              <w:t xml:space="preserve">School/Function </w:t>
            </w:r>
            <w:r>
              <w:rPr>
                <w:rFonts w:ascii="Calibri"/>
                <w:b/>
                <w:sz w:val="20"/>
              </w:rPr>
              <w:t>Administrator</w:t>
            </w:r>
          </w:p>
        </w:tc>
        <w:tc>
          <w:tcPr>
            <w:tcW w:w="1702" w:type="dxa"/>
            <w:tcBorders>
              <w:top w:val="single" w:sz="4" w:space="0" w:color="000000"/>
              <w:left w:val="single" w:sz="4" w:space="0" w:color="000000"/>
              <w:bottom w:val="single" w:sz="4" w:space="0" w:color="000000"/>
              <w:right w:val="single" w:sz="4" w:space="0" w:color="000000"/>
            </w:tcBorders>
          </w:tcPr>
          <w:p w14:paraId="3EB62261" w14:textId="77777777" w:rsidR="000359F8" w:rsidRDefault="00535FA6">
            <w:pPr>
              <w:pStyle w:val="TableParagraph"/>
              <w:spacing w:line="243" w:lineRule="exact"/>
              <w:ind w:left="103"/>
              <w:rPr>
                <w:rFonts w:ascii="Calibri" w:eastAsia="Calibri" w:hAnsi="Calibri" w:cs="Calibri"/>
                <w:sz w:val="20"/>
                <w:szCs w:val="20"/>
              </w:rPr>
            </w:pPr>
            <w:r>
              <w:rPr>
                <w:rFonts w:ascii="Calibri"/>
                <w:sz w:val="20"/>
              </w:rPr>
              <w:t>Nicola Murray</w:t>
            </w:r>
          </w:p>
        </w:tc>
        <w:tc>
          <w:tcPr>
            <w:tcW w:w="1274" w:type="dxa"/>
            <w:tcBorders>
              <w:top w:val="single" w:sz="4" w:space="0" w:color="000000"/>
              <w:left w:val="single" w:sz="4" w:space="0" w:color="000000"/>
              <w:bottom w:val="single" w:sz="4" w:space="0" w:color="000000"/>
              <w:right w:val="single" w:sz="4" w:space="0" w:color="000000"/>
            </w:tcBorders>
          </w:tcPr>
          <w:p w14:paraId="6C51CB29" w14:textId="77777777" w:rsidR="000359F8" w:rsidRDefault="00535FA6">
            <w:pPr>
              <w:pStyle w:val="TableParagraph"/>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18EBE1A0" w14:textId="77777777" w:rsidR="000359F8" w:rsidRPr="00535FA6" w:rsidRDefault="00A63C29" w:rsidP="00535FA6">
            <w:pPr>
              <w:pStyle w:val="TableParagraph"/>
              <w:spacing w:before="1"/>
              <w:ind w:left="105"/>
              <w:rPr>
                <w:rFonts w:eastAsia="Calibri" w:cstheme="minorHAnsi"/>
                <w:sz w:val="20"/>
                <w:szCs w:val="20"/>
              </w:rPr>
            </w:pPr>
            <w:hyperlink r:id="rId30" w:history="1">
              <w:r w:rsidR="00535FA6" w:rsidRPr="00535FA6">
                <w:rPr>
                  <w:rFonts w:cstheme="minorHAnsi"/>
                  <w:sz w:val="20"/>
                  <w:szCs w:val="20"/>
                </w:rPr>
                <w:t>nicola.murray@tudublin.ie</w:t>
              </w:r>
            </w:hyperlink>
          </w:p>
        </w:tc>
        <w:tc>
          <w:tcPr>
            <w:tcW w:w="1560" w:type="dxa"/>
            <w:tcBorders>
              <w:top w:val="single" w:sz="4" w:space="0" w:color="000000"/>
              <w:left w:val="single" w:sz="4" w:space="0" w:color="000000"/>
              <w:bottom w:val="single" w:sz="4" w:space="0" w:color="000000"/>
              <w:right w:val="single" w:sz="4" w:space="0" w:color="000000"/>
            </w:tcBorders>
          </w:tcPr>
          <w:p w14:paraId="2C3B892C" w14:textId="77777777" w:rsidR="000359F8" w:rsidRPr="00535FA6" w:rsidRDefault="00C0486B">
            <w:pPr>
              <w:rPr>
                <w:color w:val="000000" w:themeColor="text1"/>
                <w:sz w:val="20"/>
              </w:rPr>
            </w:pPr>
            <w:r>
              <w:t xml:space="preserve"> </w:t>
            </w:r>
            <w:hyperlink r:id="rId31" w:history="1">
              <w:r w:rsidR="00535FA6" w:rsidRPr="00535FA6">
                <w:rPr>
                  <w:rStyle w:val="Hyperlink"/>
                  <w:rFonts w:ascii="Arial" w:hAnsi="Arial" w:cs="Arial"/>
                  <w:color w:val="000000" w:themeColor="text1"/>
                  <w:sz w:val="20"/>
                  <w:shd w:val="clear" w:color="auto" w:fill="FFFFFF"/>
                </w:rPr>
                <w:t>220 6405</w:t>
              </w:r>
            </w:hyperlink>
          </w:p>
        </w:tc>
      </w:tr>
      <w:tr w:rsidR="000359F8" w14:paraId="39C20CB2" w14:textId="77777777">
        <w:trPr>
          <w:trHeight w:hRule="exact" w:val="744"/>
        </w:trPr>
        <w:tc>
          <w:tcPr>
            <w:tcW w:w="2722" w:type="dxa"/>
            <w:tcBorders>
              <w:top w:val="single" w:sz="4" w:space="0" w:color="000000"/>
              <w:left w:val="single" w:sz="4" w:space="0" w:color="000000"/>
              <w:bottom w:val="single" w:sz="4" w:space="0" w:color="000000"/>
              <w:right w:val="single" w:sz="4" w:space="0" w:color="000000"/>
            </w:tcBorders>
          </w:tcPr>
          <w:p w14:paraId="394DB52E" w14:textId="77777777" w:rsidR="000359F8" w:rsidRDefault="00535FA6">
            <w:pPr>
              <w:pStyle w:val="TableParagraph"/>
              <w:spacing w:before="1"/>
              <w:ind w:left="103" w:right="100"/>
              <w:jc w:val="both"/>
              <w:rPr>
                <w:rFonts w:ascii="Calibri" w:eastAsia="Calibri" w:hAnsi="Calibri" w:cs="Calibri"/>
                <w:sz w:val="20"/>
                <w:szCs w:val="20"/>
              </w:rPr>
            </w:pPr>
            <w:r>
              <w:rPr>
                <w:rFonts w:ascii="Calibri"/>
                <w:b/>
                <w:sz w:val="20"/>
              </w:rPr>
              <w:t>Nominee(s) on College/ Function/Directorate Safety Team</w:t>
            </w:r>
          </w:p>
        </w:tc>
        <w:tc>
          <w:tcPr>
            <w:tcW w:w="1702" w:type="dxa"/>
            <w:tcBorders>
              <w:top w:val="single" w:sz="4" w:space="0" w:color="000000"/>
              <w:left w:val="single" w:sz="4" w:space="0" w:color="000000"/>
              <w:bottom w:val="single" w:sz="4" w:space="0" w:color="000000"/>
              <w:right w:val="single" w:sz="4" w:space="0" w:color="000000"/>
            </w:tcBorders>
          </w:tcPr>
          <w:p w14:paraId="752C7356" w14:textId="2EF4A0EB" w:rsidR="000359F8" w:rsidRDefault="00530D51">
            <w:pPr>
              <w:pStyle w:val="TableParagraph"/>
              <w:spacing w:before="1"/>
              <w:ind w:left="103"/>
              <w:rPr>
                <w:rFonts w:ascii="Calibri" w:eastAsia="Calibri" w:hAnsi="Calibri" w:cs="Calibri"/>
                <w:sz w:val="20"/>
                <w:szCs w:val="20"/>
              </w:rPr>
            </w:pPr>
            <w:r>
              <w:rPr>
                <w:rFonts w:ascii="Calibri"/>
                <w:sz w:val="20"/>
              </w:rPr>
              <w:t>Ann Masterson</w:t>
            </w:r>
          </w:p>
        </w:tc>
        <w:tc>
          <w:tcPr>
            <w:tcW w:w="1274" w:type="dxa"/>
            <w:tcBorders>
              <w:top w:val="single" w:sz="4" w:space="0" w:color="000000"/>
              <w:left w:val="single" w:sz="4" w:space="0" w:color="000000"/>
              <w:bottom w:val="single" w:sz="4" w:space="0" w:color="000000"/>
              <w:right w:val="single" w:sz="4" w:space="0" w:color="000000"/>
            </w:tcBorders>
          </w:tcPr>
          <w:p w14:paraId="4551A1FA" w14:textId="77777777" w:rsidR="000359F8" w:rsidRDefault="00535FA6">
            <w:pPr>
              <w:pStyle w:val="TableParagraph"/>
              <w:spacing w:before="1"/>
              <w:ind w:left="103" w:right="526"/>
              <w:rPr>
                <w:rFonts w:ascii="Calibri" w:eastAsia="Calibri" w:hAnsi="Calibri" w:cs="Calibri"/>
                <w:sz w:val="20"/>
                <w:szCs w:val="20"/>
              </w:rPr>
            </w:pPr>
            <w:r>
              <w:rPr>
                <w:rFonts w:ascii="Calibri"/>
                <w:w w:val="95"/>
                <w:sz w:val="20"/>
              </w:rPr>
              <w:t xml:space="preserve">Aungier </w:t>
            </w:r>
            <w:r>
              <w:rPr>
                <w:rFonts w:ascii="Calibri"/>
                <w:sz w:val="20"/>
              </w:rPr>
              <w:t>Street</w:t>
            </w:r>
          </w:p>
        </w:tc>
        <w:tc>
          <w:tcPr>
            <w:tcW w:w="2695" w:type="dxa"/>
            <w:tcBorders>
              <w:top w:val="single" w:sz="4" w:space="0" w:color="000000"/>
              <w:left w:val="single" w:sz="4" w:space="0" w:color="000000"/>
              <w:bottom w:val="single" w:sz="4" w:space="0" w:color="000000"/>
              <w:right w:val="single" w:sz="4" w:space="0" w:color="000000"/>
            </w:tcBorders>
          </w:tcPr>
          <w:p w14:paraId="67BFD7D9" w14:textId="11043B11" w:rsidR="000359F8" w:rsidRDefault="00A63C29" w:rsidP="00530D51">
            <w:pPr>
              <w:pStyle w:val="TableParagraph"/>
              <w:spacing w:before="1"/>
              <w:rPr>
                <w:rFonts w:ascii="Calibri" w:eastAsia="Calibri" w:hAnsi="Calibri" w:cs="Calibri"/>
                <w:sz w:val="20"/>
                <w:szCs w:val="20"/>
              </w:rPr>
            </w:pPr>
            <w:hyperlink r:id="rId32" w:history="1">
              <w:r w:rsidR="00530D51" w:rsidRPr="00ED7FDC">
                <w:rPr>
                  <w:rStyle w:val="Hyperlink"/>
                  <w:rFonts w:ascii="Calibri"/>
                  <w:sz w:val="20"/>
                </w:rPr>
                <w:t>Ann.Masterson@tudublin.ie</w:t>
              </w:r>
            </w:hyperlink>
          </w:p>
        </w:tc>
        <w:tc>
          <w:tcPr>
            <w:tcW w:w="1560" w:type="dxa"/>
            <w:tcBorders>
              <w:top w:val="single" w:sz="4" w:space="0" w:color="000000"/>
              <w:left w:val="single" w:sz="4" w:space="0" w:color="000000"/>
              <w:bottom w:val="single" w:sz="4" w:space="0" w:color="000000"/>
              <w:right w:val="single" w:sz="4" w:space="0" w:color="000000"/>
            </w:tcBorders>
          </w:tcPr>
          <w:p w14:paraId="45C88C7A" w14:textId="5D59BFF3" w:rsidR="000359F8" w:rsidRPr="00535FA6" w:rsidRDefault="00C0486B" w:rsidP="00C0486B">
            <w:pPr>
              <w:pStyle w:val="TableParagraph"/>
              <w:spacing w:before="1"/>
              <w:rPr>
                <w:rFonts w:ascii="Calibri" w:eastAsia="Calibri" w:hAnsi="Calibri" w:cs="Calibri"/>
                <w:color w:val="000000" w:themeColor="text1"/>
                <w:sz w:val="20"/>
                <w:szCs w:val="20"/>
              </w:rPr>
            </w:pPr>
            <w:r>
              <w:t xml:space="preserve"> </w:t>
            </w:r>
            <w:r w:rsidR="00535FA6" w:rsidRPr="00530D51">
              <w:rPr>
                <w:rFonts w:ascii="Arial" w:hAnsi="Arial" w:cs="Arial"/>
                <w:sz w:val="20"/>
                <w:shd w:val="clear" w:color="auto" w:fill="FFFFFF"/>
              </w:rPr>
              <w:t>2</w:t>
            </w:r>
          </w:p>
        </w:tc>
      </w:tr>
      <w:tr w:rsidR="000359F8" w14:paraId="6B4FA815" w14:textId="77777777">
        <w:trPr>
          <w:trHeight w:hRule="exact" w:val="497"/>
        </w:trPr>
        <w:tc>
          <w:tcPr>
            <w:tcW w:w="2722" w:type="dxa"/>
            <w:tcBorders>
              <w:top w:val="single" w:sz="4" w:space="0" w:color="000000"/>
              <w:left w:val="single" w:sz="4" w:space="0" w:color="000000"/>
              <w:bottom w:val="single" w:sz="4" w:space="0" w:color="000000"/>
              <w:right w:val="single" w:sz="4" w:space="0" w:color="000000"/>
            </w:tcBorders>
          </w:tcPr>
          <w:p w14:paraId="646DE37A" w14:textId="77777777" w:rsidR="000359F8" w:rsidRDefault="00535FA6">
            <w:pPr>
              <w:pStyle w:val="TableParagraph"/>
              <w:ind w:left="103" w:right="1247"/>
              <w:rPr>
                <w:rFonts w:ascii="Calibri" w:eastAsia="Calibri" w:hAnsi="Calibri" w:cs="Calibri"/>
                <w:sz w:val="20"/>
                <w:szCs w:val="20"/>
              </w:rPr>
            </w:pPr>
            <w:r>
              <w:rPr>
                <w:rFonts w:ascii="Calibri"/>
                <w:b/>
                <w:w w:val="95"/>
                <w:sz w:val="20"/>
              </w:rPr>
              <w:t xml:space="preserve">School/Function </w:t>
            </w:r>
            <w:r>
              <w:rPr>
                <w:rFonts w:ascii="Calibri"/>
                <w:b/>
                <w:sz w:val="20"/>
              </w:rPr>
              <w:t>First-Aiders</w:t>
            </w:r>
          </w:p>
        </w:tc>
        <w:tc>
          <w:tcPr>
            <w:tcW w:w="1702" w:type="dxa"/>
            <w:tcBorders>
              <w:top w:val="single" w:sz="4" w:space="0" w:color="000000"/>
              <w:left w:val="single" w:sz="4" w:space="0" w:color="000000"/>
              <w:bottom w:val="single" w:sz="4" w:space="0" w:color="000000"/>
              <w:right w:val="single" w:sz="4" w:space="0" w:color="000000"/>
            </w:tcBorders>
          </w:tcPr>
          <w:p w14:paraId="66BC9EDA"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6D2701BC" w14:textId="77777777" w:rsidR="000359F8" w:rsidRDefault="000359F8"/>
        </w:tc>
        <w:tc>
          <w:tcPr>
            <w:tcW w:w="2695" w:type="dxa"/>
            <w:tcBorders>
              <w:top w:val="single" w:sz="4" w:space="0" w:color="000000"/>
              <w:left w:val="single" w:sz="4" w:space="0" w:color="000000"/>
              <w:bottom w:val="single" w:sz="4" w:space="0" w:color="000000"/>
              <w:right w:val="single" w:sz="4" w:space="0" w:color="000000"/>
            </w:tcBorders>
          </w:tcPr>
          <w:p w14:paraId="0C7A82C2" w14:textId="77777777" w:rsidR="000359F8" w:rsidRDefault="000359F8"/>
        </w:tc>
        <w:tc>
          <w:tcPr>
            <w:tcW w:w="1560" w:type="dxa"/>
            <w:tcBorders>
              <w:top w:val="single" w:sz="4" w:space="0" w:color="000000"/>
              <w:left w:val="single" w:sz="4" w:space="0" w:color="000000"/>
              <w:bottom w:val="single" w:sz="4" w:space="0" w:color="000000"/>
              <w:right w:val="single" w:sz="4" w:space="0" w:color="000000"/>
            </w:tcBorders>
          </w:tcPr>
          <w:p w14:paraId="52F710E3" w14:textId="77777777" w:rsidR="000359F8" w:rsidRDefault="000359F8"/>
        </w:tc>
      </w:tr>
      <w:tr w:rsidR="000359F8" w14:paraId="39A9D848" w14:textId="77777777">
        <w:trPr>
          <w:trHeight w:hRule="exact" w:val="254"/>
        </w:trPr>
        <w:tc>
          <w:tcPr>
            <w:tcW w:w="2722" w:type="dxa"/>
            <w:tcBorders>
              <w:top w:val="single" w:sz="4" w:space="0" w:color="000000"/>
              <w:left w:val="single" w:sz="4" w:space="0" w:color="000000"/>
              <w:bottom w:val="single" w:sz="4" w:space="0" w:color="000000"/>
              <w:right w:val="single" w:sz="4" w:space="0" w:color="000000"/>
            </w:tcBorders>
          </w:tcPr>
          <w:p w14:paraId="69F022BD" w14:textId="77777777" w:rsidR="000359F8" w:rsidRDefault="000359F8"/>
        </w:tc>
        <w:tc>
          <w:tcPr>
            <w:tcW w:w="1702" w:type="dxa"/>
            <w:tcBorders>
              <w:top w:val="single" w:sz="4" w:space="0" w:color="000000"/>
              <w:left w:val="single" w:sz="4" w:space="0" w:color="000000"/>
              <w:bottom w:val="single" w:sz="4" w:space="0" w:color="000000"/>
              <w:right w:val="single" w:sz="4" w:space="0" w:color="000000"/>
            </w:tcBorders>
          </w:tcPr>
          <w:p w14:paraId="3C71A944"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6F777229" w14:textId="77777777" w:rsidR="000359F8" w:rsidRDefault="000359F8"/>
        </w:tc>
        <w:tc>
          <w:tcPr>
            <w:tcW w:w="2695" w:type="dxa"/>
            <w:tcBorders>
              <w:top w:val="single" w:sz="4" w:space="0" w:color="000000"/>
              <w:left w:val="single" w:sz="4" w:space="0" w:color="000000"/>
              <w:bottom w:val="single" w:sz="4" w:space="0" w:color="000000"/>
              <w:right w:val="single" w:sz="4" w:space="0" w:color="000000"/>
            </w:tcBorders>
          </w:tcPr>
          <w:p w14:paraId="546394A4" w14:textId="77777777" w:rsidR="000359F8" w:rsidRDefault="000359F8"/>
        </w:tc>
        <w:tc>
          <w:tcPr>
            <w:tcW w:w="1560" w:type="dxa"/>
            <w:tcBorders>
              <w:top w:val="single" w:sz="4" w:space="0" w:color="000000"/>
              <w:left w:val="single" w:sz="4" w:space="0" w:color="000000"/>
              <w:bottom w:val="single" w:sz="4" w:space="0" w:color="000000"/>
              <w:right w:val="single" w:sz="4" w:space="0" w:color="000000"/>
            </w:tcBorders>
          </w:tcPr>
          <w:p w14:paraId="0B4A3A43" w14:textId="77777777" w:rsidR="000359F8" w:rsidRDefault="000359F8"/>
        </w:tc>
      </w:tr>
      <w:tr w:rsidR="000359F8" w14:paraId="1DFFF530" w14:textId="77777777">
        <w:trPr>
          <w:trHeight w:hRule="exact" w:val="499"/>
        </w:trPr>
        <w:tc>
          <w:tcPr>
            <w:tcW w:w="2722" w:type="dxa"/>
            <w:tcBorders>
              <w:top w:val="single" w:sz="4" w:space="0" w:color="000000"/>
              <w:left w:val="single" w:sz="4" w:space="0" w:color="000000"/>
              <w:bottom w:val="single" w:sz="4" w:space="0" w:color="000000"/>
              <w:right w:val="single" w:sz="4" w:space="0" w:color="000000"/>
            </w:tcBorders>
          </w:tcPr>
          <w:p w14:paraId="43DB27FC" w14:textId="77777777" w:rsidR="000359F8" w:rsidRDefault="00535FA6">
            <w:pPr>
              <w:pStyle w:val="TableParagraph"/>
              <w:tabs>
                <w:tab w:val="left" w:pos="1204"/>
                <w:tab w:val="left" w:pos="2085"/>
              </w:tabs>
              <w:spacing w:before="1"/>
              <w:ind w:left="103" w:right="100"/>
              <w:rPr>
                <w:rFonts w:ascii="Calibri" w:eastAsia="Calibri" w:hAnsi="Calibri" w:cs="Calibri"/>
                <w:sz w:val="20"/>
                <w:szCs w:val="20"/>
              </w:rPr>
            </w:pPr>
            <w:r>
              <w:rPr>
                <w:rFonts w:ascii="Calibri"/>
                <w:b/>
                <w:spacing w:val="-1"/>
                <w:sz w:val="20"/>
              </w:rPr>
              <w:t>Elected</w:t>
            </w:r>
            <w:r>
              <w:rPr>
                <w:rFonts w:ascii="Calibri"/>
                <w:b/>
                <w:spacing w:val="-1"/>
                <w:sz w:val="20"/>
              </w:rPr>
              <w:tab/>
              <w:t>Staff</w:t>
            </w:r>
            <w:r>
              <w:rPr>
                <w:rFonts w:ascii="Calibri"/>
                <w:b/>
                <w:spacing w:val="-1"/>
                <w:sz w:val="20"/>
              </w:rPr>
              <w:tab/>
            </w:r>
            <w:r>
              <w:rPr>
                <w:rFonts w:ascii="Calibri"/>
                <w:b/>
                <w:sz w:val="20"/>
              </w:rPr>
              <w:t>Safety Representative</w:t>
            </w:r>
          </w:p>
        </w:tc>
        <w:tc>
          <w:tcPr>
            <w:tcW w:w="1702" w:type="dxa"/>
            <w:tcBorders>
              <w:top w:val="single" w:sz="4" w:space="0" w:color="000000"/>
              <w:left w:val="single" w:sz="4" w:space="0" w:color="000000"/>
              <w:bottom w:val="single" w:sz="4" w:space="0" w:color="000000"/>
              <w:right w:val="single" w:sz="4" w:space="0" w:color="000000"/>
            </w:tcBorders>
          </w:tcPr>
          <w:p w14:paraId="4999C29E"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2ACBF999" w14:textId="77777777" w:rsidR="000359F8" w:rsidRDefault="000359F8"/>
        </w:tc>
        <w:tc>
          <w:tcPr>
            <w:tcW w:w="2695" w:type="dxa"/>
            <w:tcBorders>
              <w:top w:val="single" w:sz="4" w:space="0" w:color="000000"/>
              <w:left w:val="single" w:sz="4" w:space="0" w:color="000000"/>
              <w:bottom w:val="single" w:sz="4" w:space="0" w:color="000000"/>
              <w:right w:val="single" w:sz="4" w:space="0" w:color="000000"/>
            </w:tcBorders>
          </w:tcPr>
          <w:p w14:paraId="6E332005" w14:textId="77777777" w:rsidR="000359F8" w:rsidRDefault="000359F8"/>
        </w:tc>
        <w:tc>
          <w:tcPr>
            <w:tcW w:w="1560" w:type="dxa"/>
            <w:tcBorders>
              <w:top w:val="single" w:sz="4" w:space="0" w:color="000000"/>
              <w:left w:val="single" w:sz="4" w:space="0" w:color="000000"/>
              <w:bottom w:val="single" w:sz="4" w:space="0" w:color="000000"/>
              <w:right w:val="single" w:sz="4" w:space="0" w:color="000000"/>
            </w:tcBorders>
          </w:tcPr>
          <w:p w14:paraId="3A605DEC" w14:textId="77777777" w:rsidR="000359F8" w:rsidRDefault="000359F8"/>
        </w:tc>
      </w:tr>
    </w:tbl>
    <w:p w14:paraId="7F6DECBA" w14:textId="77777777" w:rsidR="000359F8" w:rsidRDefault="000359F8">
      <w:pPr>
        <w:spacing w:before="7"/>
        <w:rPr>
          <w:rFonts w:ascii="Calibri" w:eastAsia="Calibri" w:hAnsi="Calibri" w:cs="Calibri"/>
          <w:b/>
          <w:bCs/>
          <w:sz w:val="18"/>
          <w:szCs w:val="18"/>
        </w:rPr>
      </w:pPr>
    </w:p>
    <w:p w14:paraId="371FA7E9" w14:textId="77777777" w:rsidR="000359F8" w:rsidRDefault="00535FA6">
      <w:pPr>
        <w:spacing w:before="54"/>
        <w:ind w:left="561"/>
        <w:rPr>
          <w:rFonts w:ascii="Calibri" w:eastAsia="Calibri" w:hAnsi="Calibri" w:cs="Calibri"/>
          <w:sz w:val="23"/>
          <w:szCs w:val="23"/>
        </w:rPr>
      </w:pPr>
      <w:r>
        <w:rPr>
          <w:rFonts w:ascii="Calibri"/>
          <w:b/>
          <w:sz w:val="23"/>
          <w:u w:val="single" w:color="000000"/>
        </w:rPr>
        <w:t>Please see for full listing of all School/Function staff:</w:t>
      </w:r>
      <w:r>
        <w:rPr>
          <w:rFonts w:ascii="Calibri"/>
          <w:b/>
          <w:spacing w:val="-20"/>
          <w:sz w:val="23"/>
          <w:u w:val="single" w:color="000000"/>
        </w:rPr>
        <w:t xml:space="preserve"> </w:t>
      </w:r>
      <w:hyperlink r:id="rId33">
        <w:r>
          <w:rPr>
            <w:rFonts w:ascii="Calibri"/>
            <w:b/>
            <w:sz w:val="23"/>
            <w:u w:val="single" w:color="000000"/>
          </w:rPr>
          <w:t>link</w:t>
        </w:r>
      </w:hyperlink>
    </w:p>
    <w:p w14:paraId="547977BA" w14:textId="77777777" w:rsidR="000359F8" w:rsidRDefault="000359F8">
      <w:pPr>
        <w:spacing w:before="5"/>
        <w:rPr>
          <w:rFonts w:ascii="Calibri" w:eastAsia="Calibri" w:hAnsi="Calibri" w:cs="Calibri"/>
          <w:b/>
          <w:bCs/>
          <w:sz w:val="18"/>
          <w:szCs w:val="18"/>
        </w:rPr>
      </w:pPr>
    </w:p>
    <w:p w14:paraId="52F2EB7E" w14:textId="77777777" w:rsidR="000359F8" w:rsidRDefault="00535FA6">
      <w:pPr>
        <w:spacing w:before="56"/>
        <w:ind w:left="561"/>
        <w:rPr>
          <w:rFonts w:ascii="Calibri" w:eastAsia="Calibri" w:hAnsi="Calibri" w:cs="Calibri"/>
        </w:rPr>
      </w:pPr>
      <w:r>
        <w:rPr>
          <w:rFonts w:ascii="Calibri"/>
          <w:b/>
        </w:rPr>
        <w:t>Emergency Contact Information and Emergency Services Contact</w:t>
      </w:r>
      <w:r>
        <w:rPr>
          <w:rFonts w:ascii="Calibri"/>
          <w:b/>
          <w:spacing w:val="-27"/>
        </w:rPr>
        <w:t xml:space="preserve"> </w:t>
      </w:r>
      <w:r>
        <w:rPr>
          <w:rFonts w:ascii="Calibri"/>
          <w:b/>
        </w:rPr>
        <w:t>Details</w:t>
      </w:r>
    </w:p>
    <w:p w14:paraId="4C412135" w14:textId="77777777" w:rsidR="000359F8" w:rsidRDefault="00535FA6">
      <w:pPr>
        <w:pStyle w:val="Heading1"/>
        <w:spacing w:before="161"/>
        <w:ind w:left="561"/>
        <w:rPr>
          <w:b w:val="0"/>
          <w:bCs w:val="0"/>
        </w:rPr>
      </w:pPr>
      <w:r>
        <w:t>TU Dublin City Internal Contact</w:t>
      </w:r>
      <w:r>
        <w:rPr>
          <w:spacing w:val="-31"/>
        </w:rPr>
        <w:t xml:space="preserve"> </w:t>
      </w:r>
      <w:r>
        <w:rPr>
          <w:spacing w:val="-3"/>
        </w:rPr>
        <w:t>Numbers</w:t>
      </w:r>
    </w:p>
    <w:p w14:paraId="79A3BF53" w14:textId="77777777" w:rsidR="000359F8" w:rsidRDefault="000359F8">
      <w:pPr>
        <w:spacing w:before="7"/>
        <w:rPr>
          <w:rFonts w:ascii="Calibri" w:eastAsia="Calibri" w:hAnsi="Calibri" w:cs="Calibri"/>
          <w:b/>
          <w:bCs/>
        </w:rPr>
      </w:pPr>
    </w:p>
    <w:tbl>
      <w:tblPr>
        <w:tblW w:w="0" w:type="auto"/>
        <w:tblInd w:w="837" w:type="dxa"/>
        <w:tblLayout w:type="fixed"/>
        <w:tblCellMar>
          <w:left w:w="0" w:type="dxa"/>
          <w:right w:w="0" w:type="dxa"/>
        </w:tblCellMar>
        <w:tblLook w:val="01E0" w:firstRow="1" w:lastRow="1" w:firstColumn="1" w:lastColumn="1" w:noHBand="0" w:noVBand="0"/>
      </w:tblPr>
      <w:tblGrid>
        <w:gridCol w:w="5542"/>
        <w:gridCol w:w="1625"/>
        <w:gridCol w:w="1625"/>
      </w:tblGrid>
      <w:tr w:rsidR="000359F8" w14:paraId="349D1C38"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19EFC186" w14:textId="77777777" w:rsidR="000359F8" w:rsidRDefault="00535FA6">
            <w:pPr>
              <w:pStyle w:val="TableParagraph"/>
              <w:spacing w:line="265" w:lineRule="exact"/>
              <w:ind w:left="103"/>
              <w:rPr>
                <w:rFonts w:ascii="Calibri" w:eastAsia="Calibri" w:hAnsi="Calibri" w:cs="Calibri"/>
              </w:rPr>
            </w:pPr>
            <w:r>
              <w:rPr>
                <w:rFonts w:ascii="Calibri"/>
              </w:rPr>
              <w:t>Central</w:t>
            </w:r>
            <w:r>
              <w:rPr>
                <w:rFonts w:ascii="Calibri"/>
                <w:spacing w:val="-6"/>
              </w:rPr>
              <w:t xml:space="preserve"> </w:t>
            </w:r>
            <w:r>
              <w:rPr>
                <w:rFonts w:ascii="Calibri"/>
              </w:rPr>
              <w:t>Switchboard</w:t>
            </w:r>
          </w:p>
        </w:tc>
        <w:tc>
          <w:tcPr>
            <w:tcW w:w="3250" w:type="dxa"/>
            <w:gridSpan w:val="2"/>
            <w:tcBorders>
              <w:top w:val="single" w:sz="4" w:space="0" w:color="000000"/>
              <w:left w:val="single" w:sz="4" w:space="0" w:color="000000"/>
              <w:bottom w:val="single" w:sz="4" w:space="0" w:color="000000"/>
              <w:right w:val="single" w:sz="4" w:space="0" w:color="000000"/>
            </w:tcBorders>
          </w:tcPr>
          <w:p w14:paraId="1DDFFA96" w14:textId="77777777" w:rsidR="000359F8" w:rsidRDefault="00535FA6">
            <w:pPr>
              <w:pStyle w:val="TableParagraph"/>
              <w:spacing w:line="265" w:lineRule="exact"/>
              <w:ind w:left="103"/>
              <w:rPr>
                <w:rFonts w:ascii="Calibri" w:eastAsia="Calibri" w:hAnsi="Calibri" w:cs="Calibri"/>
              </w:rPr>
            </w:pPr>
            <w:r w:rsidRPr="005B7C50">
              <w:rPr>
                <w:rFonts w:ascii="Calibri" w:eastAsia="Calibri" w:hAnsi="Calibri" w:cs="Calibri"/>
                <w:color w:val="000000" w:themeColor="text1"/>
              </w:rPr>
              <w:t>(01) 220 5000</w:t>
            </w:r>
          </w:p>
        </w:tc>
      </w:tr>
      <w:tr w:rsidR="000359F8" w14:paraId="45CD8F5F" w14:textId="77777777">
        <w:trPr>
          <w:trHeight w:hRule="exact" w:val="461"/>
        </w:trPr>
        <w:tc>
          <w:tcPr>
            <w:tcW w:w="8791" w:type="dxa"/>
            <w:gridSpan w:val="3"/>
            <w:tcBorders>
              <w:top w:val="single" w:sz="4" w:space="0" w:color="000000"/>
              <w:left w:val="single" w:sz="4" w:space="0" w:color="000000"/>
              <w:bottom w:val="single" w:sz="4" w:space="0" w:color="000000"/>
              <w:right w:val="single" w:sz="4" w:space="0" w:color="000000"/>
            </w:tcBorders>
          </w:tcPr>
          <w:p w14:paraId="0A504E03" w14:textId="77777777" w:rsidR="000359F8" w:rsidRDefault="000359F8"/>
        </w:tc>
      </w:tr>
      <w:tr w:rsidR="000359F8" w14:paraId="6FD79553"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7A0217E2" w14:textId="77777777" w:rsidR="000359F8" w:rsidRDefault="00535FA6">
            <w:pPr>
              <w:pStyle w:val="TableParagraph"/>
              <w:spacing w:line="265" w:lineRule="exact"/>
              <w:ind w:left="103"/>
              <w:rPr>
                <w:rFonts w:ascii="Calibri" w:eastAsia="Calibri" w:hAnsi="Calibri" w:cs="Calibri"/>
              </w:rPr>
            </w:pPr>
            <w:r>
              <w:rPr>
                <w:rFonts w:ascii="Calibri"/>
              </w:rPr>
              <w:t>Chaplaincy</w:t>
            </w:r>
          </w:p>
        </w:tc>
        <w:tc>
          <w:tcPr>
            <w:tcW w:w="3250" w:type="dxa"/>
            <w:gridSpan w:val="2"/>
            <w:tcBorders>
              <w:top w:val="single" w:sz="4" w:space="0" w:color="000000"/>
              <w:left w:val="single" w:sz="4" w:space="0" w:color="000000"/>
              <w:bottom w:val="single" w:sz="4" w:space="0" w:color="000000"/>
              <w:right w:val="single" w:sz="4" w:space="0" w:color="000000"/>
            </w:tcBorders>
          </w:tcPr>
          <w:p w14:paraId="3D5B3A47" w14:textId="77777777" w:rsidR="000359F8" w:rsidRDefault="00535FA6">
            <w:pPr>
              <w:pStyle w:val="TableParagraph"/>
              <w:spacing w:line="265" w:lineRule="exact"/>
              <w:ind w:left="103"/>
              <w:rPr>
                <w:rFonts w:ascii="Calibri" w:eastAsia="Calibri" w:hAnsi="Calibri" w:cs="Calibri"/>
              </w:rPr>
            </w:pPr>
            <w:r w:rsidRPr="00F81E44">
              <w:rPr>
                <w:rFonts w:ascii="Calibri" w:eastAsia="Calibri" w:hAnsi="Calibri" w:cs="Calibri"/>
                <w:color w:val="000000" w:themeColor="text1"/>
              </w:rPr>
              <w:t xml:space="preserve">(01) </w:t>
            </w:r>
            <w:r w:rsidRPr="00F81E44">
              <w:rPr>
                <w:rFonts w:ascii="Calibri" w:eastAsia="Calibri" w:hAnsi="Calibri" w:cs="Calibri"/>
                <w:bCs/>
                <w:iCs/>
                <w:color w:val="000000" w:themeColor="text1"/>
              </w:rPr>
              <w:t>220 7076</w:t>
            </w:r>
          </w:p>
        </w:tc>
      </w:tr>
      <w:tr w:rsidR="000359F8" w14:paraId="5BE45CE8" w14:textId="77777777">
        <w:trPr>
          <w:trHeight w:hRule="exact" w:val="458"/>
        </w:trPr>
        <w:tc>
          <w:tcPr>
            <w:tcW w:w="8791" w:type="dxa"/>
            <w:gridSpan w:val="3"/>
            <w:tcBorders>
              <w:top w:val="single" w:sz="4" w:space="0" w:color="000000"/>
              <w:left w:val="single" w:sz="4" w:space="0" w:color="000000"/>
              <w:bottom w:val="single" w:sz="4" w:space="0" w:color="000000"/>
              <w:right w:val="single" w:sz="4" w:space="0" w:color="000000"/>
            </w:tcBorders>
          </w:tcPr>
          <w:p w14:paraId="3C8881B2" w14:textId="77777777" w:rsidR="000359F8" w:rsidRDefault="000359F8"/>
        </w:tc>
      </w:tr>
      <w:tr w:rsidR="000359F8" w14:paraId="64DF621F" w14:textId="77777777">
        <w:trPr>
          <w:trHeight w:hRule="exact" w:val="13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62CD28EA" w14:textId="77777777" w:rsidR="000359F8" w:rsidRDefault="00535FA6">
            <w:pPr>
              <w:pStyle w:val="TableParagraph"/>
              <w:spacing w:line="403" w:lineRule="auto"/>
              <w:ind w:left="103" w:right="2501"/>
              <w:rPr>
                <w:rFonts w:ascii="Calibri" w:eastAsia="Calibri" w:hAnsi="Calibri" w:cs="Calibri"/>
              </w:rPr>
            </w:pPr>
            <w:r>
              <w:rPr>
                <w:rFonts w:ascii="Calibri"/>
              </w:rPr>
              <w:t>Security Control Centre 24 hour (Orchard House,</w:t>
            </w:r>
            <w:r>
              <w:rPr>
                <w:rFonts w:ascii="Calibri"/>
                <w:spacing w:val="-12"/>
              </w:rPr>
              <w:t xml:space="preserve"> </w:t>
            </w:r>
            <w:proofErr w:type="spellStart"/>
            <w:r>
              <w:rPr>
                <w:rFonts w:ascii="Calibri"/>
              </w:rPr>
              <w:t>Grangegorman</w:t>
            </w:r>
            <w:proofErr w:type="spellEnd"/>
            <w:r>
              <w:rPr>
                <w:rFonts w:ascii="Calibri"/>
              </w:rPr>
              <w:t>)</w:t>
            </w:r>
          </w:p>
        </w:tc>
        <w:tc>
          <w:tcPr>
            <w:tcW w:w="1625" w:type="dxa"/>
            <w:tcBorders>
              <w:top w:val="single" w:sz="4" w:space="0" w:color="000000"/>
              <w:left w:val="single" w:sz="4" w:space="0" w:color="000000"/>
              <w:bottom w:val="single" w:sz="4" w:space="0" w:color="000000"/>
              <w:right w:val="single" w:sz="4" w:space="0" w:color="000000"/>
            </w:tcBorders>
          </w:tcPr>
          <w:p w14:paraId="73A783C7" w14:textId="77777777" w:rsidR="00535FA6" w:rsidRPr="005B1896" w:rsidRDefault="00535FA6" w:rsidP="00535FA6">
            <w:pPr>
              <w:spacing w:after="160" w:line="259" w:lineRule="auto"/>
              <w:ind w:right="-1"/>
              <w:jc w:val="both"/>
              <w:rPr>
                <w:rFonts w:ascii="Calibri" w:eastAsia="Calibri" w:hAnsi="Calibri" w:cs="Calibri"/>
                <w:bCs/>
                <w:color w:val="000000" w:themeColor="text1"/>
              </w:rPr>
            </w:pPr>
            <w:r>
              <w:rPr>
                <w:rFonts w:ascii="Calibri"/>
              </w:rPr>
              <w:t>(</w:t>
            </w:r>
            <w:r w:rsidRPr="005B1896">
              <w:rPr>
                <w:rFonts w:ascii="Calibri" w:eastAsia="Calibri" w:hAnsi="Calibri" w:cs="Calibri"/>
                <w:bCs/>
                <w:color w:val="000000" w:themeColor="text1"/>
              </w:rPr>
              <w:t>01) 220 7615</w:t>
            </w:r>
          </w:p>
          <w:p w14:paraId="7C776346" w14:textId="77777777" w:rsidR="000359F8" w:rsidRDefault="00535FA6" w:rsidP="00535FA6">
            <w:pPr>
              <w:pStyle w:val="TableParagraph"/>
              <w:spacing w:before="180"/>
              <w:rPr>
                <w:rFonts w:ascii="Calibri" w:eastAsia="Calibri" w:hAnsi="Calibri" w:cs="Calibri"/>
              </w:rPr>
            </w:pPr>
            <w:r w:rsidRPr="005B1896">
              <w:rPr>
                <w:rFonts w:ascii="Calibri" w:eastAsia="Calibri" w:hAnsi="Calibri" w:cs="Calibri"/>
                <w:bCs/>
                <w:color w:val="000000" w:themeColor="text1"/>
              </w:rPr>
              <w:t>(01) 220 7616</w:t>
            </w:r>
            <w:r>
              <w:rPr>
                <w:rFonts w:ascii="Calibri"/>
              </w:rPr>
              <w:t xml:space="preserve"> </w:t>
            </w:r>
            <w:r>
              <w:rPr>
                <w:rFonts w:ascii="Calibri"/>
              </w:rPr>
              <w:br/>
              <w:t>(01)</w:t>
            </w:r>
            <w:r>
              <w:rPr>
                <w:rFonts w:ascii="Calibri"/>
                <w:spacing w:val="-8"/>
              </w:rPr>
              <w:t xml:space="preserve"> </w:t>
            </w:r>
            <w:r>
              <w:rPr>
                <w:rFonts w:ascii="Calibri"/>
              </w:rPr>
              <w:t>8385892</w:t>
            </w:r>
          </w:p>
        </w:tc>
        <w:tc>
          <w:tcPr>
            <w:tcW w:w="1625" w:type="dxa"/>
            <w:tcBorders>
              <w:top w:val="single" w:sz="4" w:space="0" w:color="000000"/>
              <w:left w:val="single" w:sz="4" w:space="0" w:color="000000"/>
              <w:bottom w:val="single" w:sz="4" w:space="0" w:color="000000"/>
              <w:right w:val="single" w:sz="4" w:space="0" w:color="000000"/>
            </w:tcBorders>
          </w:tcPr>
          <w:p w14:paraId="0B28698C" w14:textId="77777777" w:rsidR="000359F8" w:rsidRDefault="00535FA6">
            <w:pPr>
              <w:pStyle w:val="TableParagraph"/>
              <w:spacing w:line="256" w:lineRule="auto"/>
              <w:ind w:left="103" w:right="637"/>
              <w:rPr>
                <w:rFonts w:ascii="Calibri" w:eastAsia="Calibri" w:hAnsi="Calibri" w:cs="Calibri"/>
              </w:rPr>
            </w:pPr>
            <w:r>
              <w:rPr>
                <w:rFonts w:ascii="Calibri"/>
              </w:rPr>
              <w:t>Internal Extension</w:t>
            </w:r>
          </w:p>
          <w:p w14:paraId="2865CFBE" w14:textId="77777777" w:rsidR="000359F8" w:rsidRDefault="00535FA6">
            <w:pPr>
              <w:pStyle w:val="TableParagraph"/>
              <w:spacing w:before="161"/>
              <w:ind w:left="103"/>
              <w:rPr>
                <w:rFonts w:ascii="Calibri" w:eastAsia="Calibri" w:hAnsi="Calibri" w:cs="Calibri"/>
              </w:rPr>
            </w:pPr>
            <w:r>
              <w:rPr>
                <w:rFonts w:ascii="Calibri"/>
              </w:rPr>
              <w:t>2999</w:t>
            </w:r>
          </w:p>
        </w:tc>
      </w:tr>
      <w:tr w:rsidR="000359F8" w14:paraId="46D8828C" w14:textId="77777777">
        <w:trPr>
          <w:trHeight w:hRule="exact" w:val="458"/>
        </w:trPr>
        <w:tc>
          <w:tcPr>
            <w:tcW w:w="8791" w:type="dxa"/>
            <w:gridSpan w:val="3"/>
            <w:tcBorders>
              <w:top w:val="single" w:sz="4" w:space="0" w:color="000000"/>
              <w:left w:val="single" w:sz="4" w:space="0" w:color="000000"/>
              <w:bottom w:val="single" w:sz="4" w:space="0" w:color="000000"/>
              <w:right w:val="single" w:sz="4" w:space="0" w:color="000000"/>
            </w:tcBorders>
          </w:tcPr>
          <w:p w14:paraId="68C41EA5" w14:textId="77777777" w:rsidR="000359F8" w:rsidRDefault="000359F8"/>
        </w:tc>
      </w:tr>
      <w:tr w:rsidR="000359F8" w14:paraId="19448462"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7B151032" w14:textId="77777777" w:rsidR="000359F8" w:rsidRDefault="00535FA6">
            <w:pPr>
              <w:pStyle w:val="TableParagraph"/>
              <w:spacing w:line="265" w:lineRule="exact"/>
              <w:ind w:left="103"/>
              <w:rPr>
                <w:rFonts w:ascii="Calibri" w:eastAsia="Calibri" w:hAnsi="Calibri" w:cs="Calibri"/>
              </w:rPr>
            </w:pPr>
            <w:r>
              <w:rPr>
                <w:rFonts w:ascii="Calibri"/>
              </w:rPr>
              <w:t>Student Counselling</w:t>
            </w:r>
            <w:r>
              <w:rPr>
                <w:rFonts w:ascii="Calibri"/>
                <w:spacing w:val="-12"/>
              </w:rPr>
              <w:t xml:space="preserve"> </w:t>
            </w:r>
            <w:r>
              <w:rPr>
                <w:rFonts w:ascii="Calibri"/>
              </w:rPr>
              <w:t>Service</w:t>
            </w:r>
          </w:p>
        </w:tc>
        <w:tc>
          <w:tcPr>
            <w:tcW w:w="3250" w:type="dxa"/>
            <w:gridSpan w:val="2"/>
            <w:tcBorders>
              <w:top w:val="single" w:sz="4" w:space="0" w:color="000000"/>
              <w:left w:val="single" w:sz="4" w:space="0" w:color="000000"/>
              <w:bottom w:val="single" w:sz="4" w:space="0" w:color="000000"/>
              <w:right w:val="single" w:sz="4" w:space="0" w:color="000000"/>
            </w:tcBorders>
          </w:tcPr>
          <w:p w14:paraId="721B381C" w14:textId="77777777" w:rsidR="000359F8" w:rsidRDefault="00535FA6">
            <w:pPr>
              <w:pStyle w:val="TableParagraph"/>
              <w:spacing w:line="265" w:lineRule="exact"/>
              <w:ind w:left="103"/>
              <w:rPr>
                <w:rFonts w:ascii="Calibri" w:eastAsia="Calibri" w:hAnsi="Calibri" w:cs="Calibri"/>
              </w:rPr>
            </w:pPr>
            <w:r>
              <w:rPr>
                <w:rFonts w:ascii="Calibri" w:eastAsia="Calibri" w:hAnsi="Calibri" w:cs="Calibri"/>
                <w:bCs/>
                <w:color w:val="000000" w:themeColor="text1"/>
              </w:rPr>
              <w:t>(01)</w:t>
            </w:r>
            <w:r w:rsidRPr="00C1159A">
              <w:rPr>
                <w:rFonts w:ascii="Calibri" w:eastAsia="Calibri" w:hAnsi="Calibri" w:cs="Calibri"/>
                <w:bCs/>
                <w:color w:val="000000" w:themeColor="text1"/>
              </w:rPr>
              <w:t xml:space="preserve"> 220 6233</w:t>
            </w:r>
          </w:p>
        </w:tc>
      </w:tr>
      <w:tr w:rsidR="000359F8" w14:paraId="6E6FDADD" w14:textId="77777777">
        <w:trPr>
          <w:trHeight w:hRule="exact" w:val="458"/>
        </w:trPr>
        <w:tc>
          <w:tcPr>
            <w:tcW w:w="8791" w:type="dxa"/>
            <w:gridSpan w:val="3"/>
            <w:tcBorders>
              <w:top w:val="single" w:sz="4" w:space="0" w:color="000000"/>
              <w:left w:val="single" w:sz="4" w:space="0" w:color="000000"/>
              <w:bottom w:val="single" w:sz="4" w:space="0" w:color="000000"/>
              <w:right w:val="single" w:sz="4" w:space="0" w:color="000000"/>
            </w:tcBorders>
          </w:tcPr>
          <w:p w14:paraId="749760F7" w14:textId="77777777" w:rsidR="000359F8" w:rsidRDefault="000359F8"/>
        </w:tc>
      </w:tr>
      <w:tr w:rsidR="000359F8" w14:paraId="47EA3263" w14:textId="77777777">
        <w:trPr>
          <w:trHeight w:hRule="exact" w:val="91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542C494B" w14:textId="77777777" w:rsidR="000359F8" w:rsidRDefault="00535FA6">
            <w:pPr>
              <w:pStyle w:val="TableParagraph"/>
              <w:spacing w:line="403" w:lineRule="auto"/>
              <w:ind w:left="103" w:right="2456"/>
              <w:rPr>
                <w:rFonts w:ascii="Calibri" w:eastAsia="Calibri" w:hAnsi="Calibri" w:cs="Calibri"/>
              </w:rPr>
            </w:pPr>
            <w:r>
              <w:rPr>
                <w:rFonts w:ascii="Calibri"/>
              </w:rPr>
              <w:t xml:space="preserve">Employee Assistance </w:t>
            </w:r>
            <w:proofErr w:type="spellStart"/>
            <w:r>
              <w:rPr>
                <w:rFonts w:ascii="Calibri"/>
              </w:rPr>
              <w:t>Programme</w:t>
            </w:r>
            <w:proofErr w:type="spellEnd"/>
            <w:r>
              <w:rPr>
                <w:rFonts w:ascii="Calibri"/>
              </w:rPr>
              <w:t xml:space="preserve"> (VHI Corporate</w:t>
            </w:r>
            <w:r>
              <w:rPr>
                <w:rFonts w:ascii="Calibri"/>
                <w:spacing w:val="-7"/>
              </w:rPr>
              <w:t xml:space="preserve"> </w:t>
            </w:r>
            <w:r>
              <w:rPr>
                <w:rFonts w:ascii="Calibri"/>
              </w:rPr>
              <w:t>Solutions)</w:t>
            </w:r>
          </w:p>
        </w:tc>
        <w:tc>
          <w:tcPr>
            <w:tcW w:w="3250" w:type="dxa"/>
            <w:gridSpan w:val="2"/>
            <w:tcBorders>
              <w:top w:val="single" w:sz="4" w:space="0" w:color="000000"/>
              <w:left w:val="single" w:sz="4" w:space="0" w:color="000000"/>
              <w:bottom w:val="single" w:sz="4" w:space="0" w:color="000000"/>
              <w:right w:val="single" w:sz="4" w:space="0" w:color="000000"/>
            </w:tcBorders>
          </w:tcPr>
          <w:p w14:paraId="4204A993" w14:textId="77777777" w:rsidR="000359F8" w:rsidRDefault="00535FA6">
            <w:pPr>
              <w:pStyle w:val="TableParagraph"/>
              <w:spacing w:line="265" w:lineRule="exact"/>
              <w:ind w:left="103"/>
              <w:rPr>
                <w:rFonts w:ascii="Calibri" w:eastAsia="Calibri" w:hAnsi="Calibri" w:cs="Calibri"/>
              </w:rPr>
            </w:pPr>
            <w:r>
              <w:rPr>
                <w:rFonts w:ascii="Calibri"/>
              </w:rPr>
              <w:t>Freephone 1800 995</w:t>
            </w:r>
            <w:r>
              <w:rPr>
                <w:rFonts w:ascii="Calibri"/>
                <w:spacing w:val="-7"/>
              </w:rPr>
              <w:t xml:space="preserve"> </w:t>
            </w:r>
            <w:r>
              <w:rPr>
                <w:rFonts w:ascii="Calibri"/>
              </w:rPr>
              <w:t>955</w:t>
            </w:r>
          </w:p>
        </w:tc>
      </w:tr>
    </w:tbl>
    <w:p w14:paraId="08815B73" w14:textId="77777777" w:rsidR="000359F8" w:rsidRDefault="000359F8">
      <w:pPr>
        <w:spacing w:line="265" w:lineRule="exact"/>
        <w:rPr>
          <w:rFonts w:ascii="Calibri" w:eastAsia="Calibri" w:hAnsi="Calibri" w:cs="Calibri"/>
        </w:rPr>
        <w:sectPr w:rsidR="000359F8">
          <w:footerReference w:type="default" r:id="rId34"/>
          <w:pgSz w:w="11910" w:h="16840"/>
          <w:pgMar w:top="620" w:right="1000" w:bottom="1220" w:left="720" w:header="0" w:footer="1032"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542"/>
        <w:gridCol w:w="3250"/>
      </w:tblGrid>
      <w:tr w:rsidR="000359F8" w14:paraId="4B27172B" w14:textId="77777777">
        <w:trPr>
          <w:trHeight w:hRule="exact" w:val="750"/>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659DF1BD" w14:textId="77777777" w:rsidR="000359F8" w:rsidRDefault="000359F8"/>
        </w:tc>
        <w:tc>
          <w:tcPr>
            <w:tcW w:w="3250" w:type="dxa"/>
            <w:tcBorders>
              <w:top w:val="single" w:sz="4" w:space="0" w:color="000000"/>
              <w:left w:val="single" w:sz="4" w:space="0" w:color="000000"/>
              <w:bottom w:val="single" w:sz="4" w:space="0" w:color="000000"/>
              <w:right w:val="single" w:sz="4" w:space="0" w:color="000000"/>
            </w:tcBorders>
          </w:tcPr>
          <w:p w14:paraId="774FCAE1" w14:textId="77777777" w:rsidR="000359F8" w:rsidRDefault="00535FA6">
            <w:pPr>
              <w:pStyle w:val="TableParagraph"/>
              <w:spacing w:line="254" w:lineRule="auto"/>
              <w:ind w:left="103" w:right="98"/>
              <w:rPr>
                <w:rFonts w:ascii="Calibri" w:eastAsia="Calibri" w:hAnsi="Calibri" w:cs="Calibri"/>
              </w:rPr>
            </w:pPr>
            <w:r>
              <w:rPr>
                <w:rFonts w:ascii="Calibri"/>
              </w:rPr>
              <w:t>(24</w:t>
            </w:r>
            <w:r>
              <w:rPr>
                <w:rFonts w:ascii="Calibri"/>
                <w:spacing w:val="-7"/>
              </w:rPr>
              <w:t xml:space="preserve"> </w:t>
            </w:r>
            <w:r>
              <w:rPr>
                <w:rFonts w:ascii="Calibri"/>
              </w:rPr>
              <w:t>hour/</w:t>
            </w:r>
            <w:r>
              <w:rPr>
                <w:rFonts w:ascii="Calibri"/>
                <w:spacing w:val="-7"/>
              </w:rPr>
              <w:t xml:space="preserve"> </w:t>
            </w:r>
            <w:r>
              <w:rPr>
                <w:rFonts w:ascii="Calibri"/>
              </w:rPr>
              <w:t>7</w:t>
            </w:r>
            <w:r>
              <w:rPr>
                <w:rFonts w:ascii="Calibri"/>
                <w:spacing w:val="-7"/>
              </w:rPr>
              <w:t xml:space="preserve"> </w:t>
            </w:r>
            <w:r>
              <w:rPr>
                <w:rFonts w:ascii="Calibri"/>
              </w:rPr>
              <w:t>days</w:t>
            </w:r>
            <w:r>
              <w:rPr>
                <w:rFonts w:ascii="Calibri"/>
                <w:spacing w:val="-8"/>
              </w:rPr>
              <w:t xml:space="preserve"> </w:t>
            </w:r>
            <w:r>
              <w:rPr>
                <w:rFonts w:ascii="Calibri"/>
              </w:rPr>
              <w:t>a</w:t>
            </w:r>
            <w:r>
              <w:rPr>
                <w:rFonts w:ascii="Calibri"/>
                <w:spacing w:val="-8"/>
              </w:rPr>
              <w:t xml:space="preserve"> </w:t>
            </w:r>
            <w:r>
              <w:rPr>
                <w:rFonts w:ascii="Calibri"/>
              </w:rPr>
              <w:t>week/</w:t>
            </w:r>
            <w:r>
              <w:rPr>
                <w:rFonts w:ascii="Calibri"/>
                <w:spacing w:val="-7"/>
              </w:rPr>
              <w:t xml:space="preserve"> </w:t>
            </w:r>
            <w:r>
              <w:rPr>
                <w:rFonts w:ascii="Calibri"/>
              </w:rPr>
              <w:t>365</w:t>
            </w:r>
            <w:r>
              <w:rPr>
                <w:rFonts w:ascii="Calibri"/>
                <w:spacing w:val="-7"/>
              </w:rPr>
              <w:t xml:space="preserve"> </w:t>
            </w:r>
            <w:r>
              <w:rPr>
                <w:rFonts w:ascii="Calibri"/>
              </w:rPr>
              <w:t>days a</w:t>
            </w:r>
            <w:r>
              <w:rPr>
                <w:rFonts w:ascii="Calibri"/>
                <w:spacing w:val="-2"/>
              </w:rPr>
              <w:t xml:space="preserve"> </w:t>
            </w:r>
            <w:r>
              <w:rPr>
                <w:rFonts w:ascii="Calibri"/>
              </w:rPr>
              <w:t>year)</w:t>
            </w:r>
          </w:p>
        </w:tc>
      </w:tr>
      <w:tr w:rsidR="000359F8" w14:paraId="555649E2" w14:textId="77777777" w:rsidTr="00535FA6">
        <w:trPr>
          <w:trHeight w:hRule="exact" w:val="460"/>
        </w:trPr>
        <w:tc>
          <w:tcPr>
            <w:tcW w:w="8792" w:type="dxa"/>
            <w:gridSpan w:val="2"/>
            <w:tcBorders>
              <w:top w:val="single" w:sz="4" w:space="0" w:color="000000"/>
              <w:left w:val="single" w:sz="4" w:space="0" w:color="000000"/>
              <w:bottom w:val="single" w:sz="4" w:space="0" w:color="000000"/>
              <w:right w:val="single" w:sz="4" w:space="0" w:color="000000"/>
            </w:tcBorders>
          </w:tcPr>
          <w:p w14:paraId="35B0A929" w14:textId="77777777" w:rsidR="000359F8" w:rsidRDefault="000359F8"/>
        </w:tc>
      </w:tr>
      <w:tr w:rsidR="000359F8" w14:paraId="10E3F852" w14:textId="77777777">
        <w:trPr>
          <w:trHeight w:hRule="exact" w:val="460"/>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6A5D4195" w14:textId="77777777" w:rsidR="000359F8" w:rsidRDefault="00535FA6">
            <w:pPr>
              <w:pStyle w:val="TableParagraph"/>
              <w:spacing w:line="258" w:lineRule="exact"/>
              <w:ind w:left="103"/>
              <w:rPr>
                <w:rFonts w:ascii="Calibri" w:eastAsia="Calibri" w:hAnsi="Calibri" w:cs="Calibri"/>
              </w:rPr>
            </w:pPr>
            <w:r>
              <w:rPr>
                <w:rFonts w:ascii="Calibri"/>
              </w:rPr>
              <w:t>Estates</w:t>
            </w:r>
            <w:r>
              <w:rPr>
                <w:rFonts w:ascii="Calibri"/>
                <w:spacing w:val="-5"/>
              </w:rPr>
              <w:t xml:space="preserve"> </w:t>
            </w:r>
            <w:r>
              <w:rPr>
                <w:rFonts w:ascii="Calibri"/>
              </w:rPr>
              <w:t>Helpdesk</w:t>
            </w:r>
          </w:p>
        </w:tc>
        <w:tc>
          <w:tcPr>
            <w:tcW w:w="3250" w:type="dxa"/>
            <w:tcBorders>
              <w:top w:val="single" w:sz="4" w:space="0" w:color="000000"/>
              <w:left w:val="single" w:sz="4" w:space="0" w:color="000000"/>
              <w:bottom w:val="single" w:sz="4" w:space="0" w:color="000000"/>
              <w:right w:val="single" w:sz="4" w:space="0" w:color="000000"/>
            </w:tcBorders>
          </w:tcPr>
          <w:p w14:paraId="16A9F335" w14:textId="77777777" w:rsidR="000359F8" w:rsidRDefault="00535FA6">
            <w:pPr>
              <w:pStyle w:val="TableParagraph"/>
              <w:spacing w:line="258" w:lineRule="exact"/>
              <w:ind w:left="103"/>
              <w:rPr>
                <w:rFonts w:ascii="Calibri" w:eastAsia="Calibri" w:hAnsi="Calibri" w:cs="Calibri"/>
              </w:rPr>
            </w:pPr>
            <w:r>
              <w:rPr>
                <w:rFonts w:ascii="Calibri"/>
              </w:rPr>
              <w:t>(01) 220</w:t>
            </w:r>
            <w:r>
              <w:rPr>
                <w:rFonts w:ascii="Calibri"/>
                <w:spacing w:val="-5"/>
              </w:rPr>
              <w:t xml:space="preserve"> </w:t>
            </w:r>
            <w:r>
              <w:rPr>
                <w:rFonts w:ascii="Calibri"/>
              </w:rPr>
              <w:t>7666</w:t>
            </w:r>
          </w:p>
        </w:tc>
      </w:tr>
      <w:tr w:rsidR="000359F8" w14:paraId="438C2F54"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tcPr>
          <w:p w14:paraId="14BA20E2" w14:textId="77777777" w:rsidR="000359F8" w:rsidRDefault="000359F8"/>
        </w:tc>
      </w:tr>
      <w:tr w:rsidR="000359F8" w14:paraId="4364F754" w14:textId="77777777">
        <w:trPr>
          <w:trHeight w:hRule="exact" w:val="910"/>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74009050" w14:textId="77777777" w:rsidR="000359F8" w:rsidRDefault="00535FA6">
            <w:pPr>
              <w:pStyle w:val="TableParagraph"/>
              <w:spacing w:line="257" w:lineRule="exact"/>
              <w:ind w:left="103"/>
              <w:rPr>
                <w:rFonts w:ascii="Calibri" w:eastAsia="Calibri" w:hAnsi="Calibri" w:cs="Calibri"/>
              </w:rPr>
            </w:pPr>
            <w:r>
              <w:rPr>
                <w:rFonts w:ascii="Calibri"/>
              </w:rPr>
              <w:t>Estates</w:t>
            </w:r>
            <w:r>
              <w:rPr>
                <w:rFonts w:ascii="Calibri"/>
                <w:spacing w:val="-5"/>
              </w:rPr>
              <w:t xml:space="preserve"> </w:t>
            </w:r>
            <w:r>
              <w:rPr>
                <w:rFonts w:ascii="Calibri"/>
              </w:rPr>
              <w:t>Officer</w:t>
            </w:r>
          </w:p>
        </w:tc>
        <w:tc>
          <w:tcPr>
            <w:tcW w:w="3250" w:type="dxa"/>
            <w:tcBorders>
              <w:top w:val="single" w:sz="4" w:space="0" w:color="000000"/>
              <w:left w:val="single" w:sz="4" w:space="0" w:color="000000"/>
              <w:bottom w:val="single" w:sz="4" w:space="0" w:color="000000"/>
              <w:right w:val="single" w:sz="4" w:space="0" w:color="000000"/>
            </w:tcBorders>
          </w:tcPr>
          <w:p w14:paraId="54AD555B" w14:textId="77777777" w:rsidR="000359F8" w:rsidRDefault="00535FA6">
            <w:pPr>
              <w:pStyle w:val="TableParagraph"/>
              <w:spacing w:line="257" w:lineRule="exact"/>
              <w:ind w:left="103"/>
              <w:rPr>
                <w:rFonts w:ascii="Calibri" w:eastAsia="Calibri" w:hAnsi="Calibri" w:cs="Calibri"/>
              </w:rPr>
            </w:pPr>
            <w:r>
              <w:rPr>
                <w:rFonts w:ascii="Calibri"/>
              </w:rPr>
              <w:t>(01) 220</w:t>
            </w:r>
            <w:r>
              <w:rPr>
                <w:rFonts w:ascii="Calibri"/>
                <w:spacing w:val="-7"/>
              </w:rPr>
              <w:t xml:space="preserve"> </w:t>
            </w:r>
            <w:r>
              <w:rPr>
                <w:rFonts w:ascii="Calibri"/>
              </w:rPr>
              <w:t>5034</w:t>
            </w:r>
          </w:p>
          <w:p w14:paraId="18B06D7C" w14:textId="77777777" w:rsidR="000359F8" w:rsidRDefault="00535FA6">
            <w:pPr>
              <w:pStyle w:val="TableParagraph"/>
              <w:spacing w:before="180"/>
              <w:ind w:left="103"/>
              <w:rPr>
                <w:rFonts w:ascii="Calibri" w:eastAsia="Calibri" w:hAnsi="Calibri" w:cs="Calibri"/>
              </w:rPr>
            </w:pPr>
            <w:r>
              <w:rPr>
                <w:rFonts w:ascii="Calibri"/>
              </w:rPr>
              <w:t>0872250015</w:t>
            </w:r>
          </w:p>
        </w:tc>
      </w:tr>
      <w:tr w:rsidR="000359F8" w14:paraId="758DEB44" w14:textId="77777777" w:rsidTr="00535FA6">
        <w:trPr>
          <w:trHeight w:hRule="exact" w:val="458"/>
        </w:trPr>
        <w:tc>
          <w:tcPr>
            <w:tcW w:w="8792" w:type="dxa"/>
            <w:gridSpan w:val="2"/>
            <w:tcBorders>
              <w:top w:val="single" w:sz="4" w:space="0" w:color="000000"/>
              <w:left w:val="single" w:sz="4" w:space="0" w:color="000000"/>
              <w:bottom w:val="single" w:sz="4" w:space="0" w:color="000000"/>
              <w:right w:val="single" w:sz="4" w:space="0" w:color="000000"/>
            </w:tcBorders>
          </w:tcPr>
          <w:p w14:paraId="13711DB9" w14:textId="77777777" w:rsidR="000359F8" w:rsidRDefault="000359F8"/>
        </w:tc>
      </w:tr>
      <w:tr w:rsidR="000359F8" w14:paraId="72B413B4"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60877E38" w14:textId="77777777" w:rsidR="000359F8" w:rsidRDefault="00535FA6">
            <w:pPr>
              <w:pStyle w:val="TableParagraph"/>
              <w:spacing w:line="257" w:lineRule="exact"/>
              <w:ind w:left="103"/>
              <w:rPr>
                <w:rFonts w:ascii="Calibri" w:eastAsia="Calibri" w:hAnsi="Calibri" w:cs="Calibri"/>
              </w:rPr>
            </w:pPr>
            <w:r>
              <w:rPr>
                <w:rFonts w:ascii="Calibri"/>
              </w:rPr>
              <w:t>Health &amp; Safety</w:t>
            </w:r>
            <w:r>
              <w:rPr>
                <w:rFonts w:ascii="Calibri"/>
                <w:spacing w:val="-6"/>
              </w:rPr>
              <w:t xml:space="preserve"> </w:t>
            </w:r>
            <w:r>
              <w:rPr>
                <w:rFonts w:ascii="Calibri"/>
              </w:rPr>
              <w:t>Advisor</w:t>
            </w:r>
          </w:p>
        </w:tc>
        <w:tc>
          <w:tcPr>
            <w:tcW w:w="3250" w:type="dxa"/>
            <w:tcBorders>
              <w:top w:val="single" w:sz="4" w:space="0" w:color="000000"/>
              <w:left w:val="single" w:sz="4" w:space="0" w:color="000000"/>
              <w:bottom w:val="single" w:sz="4" w:space="0" w:color="000000"/>
              <w:right w:val="single" w:sz="4" w:space="0" w:color="000000"/>
            </w:tcBorders>
          </w:tcPr>
          <w:p w14:paraId="4902278C" w14:textId="77777777" w:rsidR="000359F8" w:rsidRDefault="00535FA6">
            <w:pPr>
              <w:pStyle w:val="TableParagraph"/>
              <w:spacing w:line="257" w:lineRule="exact"/>
              <w:ind w:left="103"/>
              <w:rPr>
                <w:rFonts w:ascii="Calibri" w:eastAsia="Calibri" w:hAnsi="Calibri" w:cs="Calibri"/>
              </w:rPr>
            </w:pPr>
            <w:r>
              <w:rPr>
                <w:rFonts w:ascii="Calibri"/>
              </w:rPr>
              <w:t>086</w:t>
            </w:r>
            <w:r>
              <w:rPr>
                <w:rFonts w:ascii="Calibri"/>
                <w:spacing w:val="-7"/>
              </w:rPr>
              <w:t xml:space="preserve"> </w:t>
            </w:r>
            <w:r>
              <w:rPr>
                <w:rFonts w:ascii="Calibri"/>
              </w:rPr>
              <w:t>3891080</w:t>
            </w:r>
          </w:p>
        </w:tc>
      </w:tr>
      <w:tr w:rsidR="000359F8" w14:paraId="11ECE84D" w14:textId="77777777" w:rsidTr="00535FA6">
        <w:trPr>
          <w:trHeight w:hRule="exact" w:val="460"/>
        </w:trPr>
        <w:tc>
          <w:tcPr>
            <w:tcW w:w="8792" w:type="dxa"/>
            <w:gridSpan w:val="2"/>
            <w:tcBorders>
              <w:top w:val="single" w:sz="4" w:space="0" w:color="000000"/>
              <w:left w:val="single" w:sz="4" w:space="0" w:color="000000"/>
              <w:bottom w:val="single" w:sz="4" w:space="0" w:color="000000"/>
              <w:right w:val="single" w:sz="4" w:space="0" w:color="000000"/>
            </w:tcBorders>
          </w:tcPr>
          <w:p w14:paraId="0164C52C" w14:textId="77777777" w:rsidR="000359F8" w:rsidRDefault="000359F8"/>
        </w:tc>
      </w:tr>
      <w:tr w:rsidR="000359F8" w14:paraId="041E7622" w14:textId="77777777">
        <w:trPr>
          <w:trHeight w:hRule="exact" w:val="460"/>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4898981B" w14:textId="77777777" w:rsidR="000359F8" w:rsidRDefault="00535FA6">
            <w:pPr>
              <w:pStyle w:val="TableParagraph"/>
              <w:spacing w:line="258" w:lineRule="exact"/>
              <w:ind w:left="103"/>
              <w:rPr>
                <w:rFonts w:ascii="Calibri" w:eastAsia="Calibri" w:hAnsi="Calibri" w:cs="Calibri"/>
              </w:rPr>
            </w:pPr>
            <w:r>
              <w:rPr>
                <w:rFonts w:ascii="Calibri"/>
              </w:rPr>
              <w:t>Public Affairs</w:t>
            </w:r>
            <w:r>
              <w:rPr>
                <w:rFonts w:ascii="Calibri"/>
                <w:spacing w:val="-8"/>
              </w:rPr>
              <w:t xml:space="preserve"> </w:t>
            </w:r>
            <w:r>
              <w:rPr>
                <w:rFonts w:ascii="Calibri"/>
              </w:rPr>
              <w:t>Office</w:t>
            </w:r>
          </w:p>
        </w:tc>
        <w:tc>
          <w:tcPr>
            <w:tcW w:w="3250" w:type="dxa"/>
            <w:tcBorders>
              <w:top w:val="single" w:sz="4" w:space="0" w:color="000000"/>
              <w:left w:val="single" w:sz="4" w:space="0" w:color="000000"/>
              <w:bottom w:val="single" w:sz="4" w:space="0" w:color="000000"/>
              <w:right w:val="single" w:sz="4" w:space="0" w:color="000000"/>
            </w:tcBorders>
          </w:tcPr>
          <w:p w14:paraId="211029C0" w14:textId="77777777" w:rsidR="000359F8" w:rsidRDefault="00535FA6">
            <w:pPr>
              <w:pStyle w:val="TableParagraph"/>
              <w:spacing w:line="258" w:lineRule="exact"/>
              <w:ind w:left="103"/>
              <w:rPr>
                <w:rFonts w:ascii="Calibri" w:eastAsia="Calibri" w:hAnsi="Calibri" w:cs="Calibri"/>
              </w:rPr>
            </w:pPr>
            <w:r w:rsidRPr="00CC5098">
              <w:rPr>
                <w:rFonts w:ascii="Calibri" w:eastAsia="Calibri" w:hAnsi="Calibri" w:cs="Calibri"/>
                <w:color w:val="000000" w:themeColor="text1"/>
              </w:rPr>
              <w:t>(01) 220 6108</w:t>
            </w:r>
          </w:p>
        </w:tc>
      </w:tr>
      <w:tr w:rsidR="000359F8" w14:paraId="56414D89"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tcPr>
          <w:p w14:paraId="1FA69F7D" w14:textId="77777777" w:rsidR="000359F8" w:rsidRDefault="000359F8"/>
        </w:tc>
      </w:tr>
      <w:tr w:rsidR="00E6575D" w14:paraId="09C692CE" w14:textId="77777777">
        <w:trPr>
          <w:trHeight w:hRule="exact" w:val="13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2248536B" w14:textId="77777777" w:rsidR="00E6575D" w:rsidRPr="004B1CF7" w:rsidRDefault="00E6575D" w:rsidP="00E6575D">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 xml:space="preserve">Student Health </w:t>
            </w:r>
            <w:proofErr w:type="spellStart"/>
            <w:r w:rsidRPr="004B1CF7">
              <w:rPr>
                <w:rFonts w:ascii="Calibri" w:eastAsia="Calibri" w:hAnsi="Calibri" w:cs="Calibri"/>
                <w:color w:val="000000" w:themeColor="text1"/>
              </w:rPr>
              <w:t>Centres</w:t>
            </w:r>
            <w:proofErr w:type="spellEnd"/>
            <w:r w:rsidRPr="004B1CF7">
              <w:rPr>
                <w:rFonts w:ascii="Calibri" w:eastAsia="Calibri" w:hAnsi="Calibri" w:cs="Calibri"/>
                <w:color w:val="000000" w:themeColor="text1"/>
              </w:rPr>
              <w:t>:</w:t>
            </w:r>
          </w:p>
          <w:p w14:paraId="4BB4F0C2" w14:textId="77777777" w:rsidR="00E6575D" w:rsidRPr="004B1CF7" w:rsidRDefault="00E6575D" w:rsidP="00E6575D">
            <w:pPr>
              <w:spacing w:after="160" w:line="259" w:lineRule="auto"/>
              <w:ind w:right="-1"/>
              <w:jc w:val="both"/>
              <w:rPr>
                <w:rFonts w:ascii="Calibri" w:eastAsia="Calibri" w:hAnsi="Calibri" w:cs="Calibri"/>
                <w:i/>
                <w:color w:val="000000" w:themeColor="text1"/>
              </w:rPr>
            </w:pPr>
            <w:proofErr w:type="spellStart"/>
            <w:r>
              <w:rPr>
                <w:rFonts w:ascii="Calibri" w:eastAsia="Calibri" w:hAnsi="Calibri" w:cs="Calibri"/>
                <w:i/>
                <w:color w:val="000000" w:themeColor="text1"/>
              </w:rPr>
              <w:t>Rathdown</w:t>
            </w:r>
            <w:proofErr w:type="spellEnd"/>
            <w:r>
              <w:rPr>
                <w:rFonts w:ascii="Calibri" w:eastAsia="Calibri" w:hAnsi="Calibri" w:cs="Calibri"/>
                <w:i/>
                <w:color w:val="000000" w:themeColor="text1"/>
              </w:rPr>
              <w:t xml:space="preserve"> house</w:t>
            </w:r>
          </w:p>
          <w:p w14:paraId="778527DA" w14:textId="77777777" w:rsidR="00E6575D" w:rsidRPr="004B1CF7" w:rsidRDefault="00E6575D" w:rsidP="00E6575D">
            <w:pPr>
              <w:spacing w:after="160" w:line="259" w:lineRule="auto"/>
              <w:ind w:right="-1"/>
              <w:jc w:val="both"/>
              <w:rPr>
                <w:rFonts w:ascii="Calibri" w:eastAsia="Calibri" w:hAnsi="Calibri" w:cs="Calibri"/>
                <w:color w:val="000000" w:themeColor="text1"/>
              </w:rPr>
            </w:pPr>
            <w:r w:rsidRPr="004B1CF7">
              <w:rPr>
                <w:rFonts w:ascii="Calibri" w:eastAsia="Calibri" w:hAnsi="Calibri" w:cs="Calibri"/>
                <w:i/>
                <w:color w:val="000000" w:themeColor="text1"/>
              </w:rPr>
              <w:t>Aungier St.</w:t>
            </w:r>
            <w:r w:rsidRPr="004B1CF7">
              <w:rPr>
                <w:rFonts w:ascii="Calibri" w:eastAsia="Calibri" w:hAnsi="Calibri" w:cs="Calibri"/>
                <w:color w:val="000000" w:themeColor="text1"/>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4A56CD2E" w14:textId="77777777" w:rsidR="00E6575D" w:rsidRPr="004B1CF7" w:rsidRDefault="00E6575D" w:rsidP="00E6575D">
            <w:pPr>
              <w:spacing w:after="160" w:line="259" w:lineRule="auto"/>
              <w:ind w:right="-1"/>
              <w:jc w:val="both"/>
              <w:rPr>
                <w:rFonts w:ascii="Calibri" w:eastAsia="Calibri" w:hAnsi="Calibri" w:cs="Calibri"/>
                <w:bCs/>
                <w:color w:val="000000" w:themeColor="text1"/>
              </w:rPr>
            </w:pPr>
          </w:p>
          <w:p w14:paraId="7F0A48A1" w14:textId="77777777" w:rsidR="00E6575D" w:rsidRPr="004B1CF7" w:rsidRDefault="00E6575D" w:rsidP="00E6575D">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220 7025</w:t>
            </w:r>
          </w:p>
          <w:p w14:paraId="48915068" w14:textId="77777777" w:rsidR="00E6575D" w:rsidRPr="004B1CF7" w:rsidRDefault="00E6575D" w:rsidP="00E6575D">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220 7024</w:t>
            </w:r>
          </w:p>
        </w:tc>
      </w:tr>
      <w:tr w:rsidR="000359F8" w14:paraId="27F207BA"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tcPr>
          <w:p w14:paraId="21FAA754" w14:textId="77777777" w:rsidR="000359F8" w:rsidRDefault="000359F8"/>
        </w:tc>
      </w:tr>
      <w:tr w:rsidR="000359F8" w14:paraId="44F2D6F8" w14:textId="77777777" w:rsidTr="00535FA6">
        <w:trPr>
          <w:trHeight w:hRule="exact" w:val="458"/>
        </w:trPr>
        <w:tc>
          <w:tcPr>
            <w:tcW w:w="8792" w:type="dxa"/>
            <w:gridSpan w:val="2"/>
            <w:tcBorders>
              <w:top w:val="single" w:sz="4" w:space="0" w:color="000000"/>
              <w:left w:val="single" w:sz="4" w:space="0" w:color="000000"/>
              <w:bottom w:val="single" w:sz="4" w:space="0" w:color="000000"/>
              <w:right w:val="single" w:sz="4" w:space="0" w:color="000000"/>
            </w:tcBorders>
          </w:tcPr>
          <w:p w14:paraId="0B1F259E" w14:textId="77777777" w:rsidR="000359F8" w:rsidRDefault="00535FA6">
            <w:pPr>
              <w:pStyle w:val="TableParagraph"/>
              <w:spacing w:line="257" w:lineRule="exact"/>
              <w:ind w:left="103"/>
              <w:rPr>
                <w:rFonts w:ascii="Calibri" w:eastAsia="Calibri" w:hAnsi="Calibri" w:cs="Calibri"/>
              </w:rPr>
            </w:pPr>
            <w:r>
              <w:rPr>
                <w:rFonts w:ascii="Calibri"/>
              </w:rPr>
              <w:t>FRONT DESK/RECEPTION</w:t>
            </w:r>
            <w:r>
              <w:rPr>
                <w:rFonts w:ascii="Calibri"/>
                <w:spacing w:val="-7"/>
              </w:rPr>
              <w:t xml:space="preserve"> </w:t>
            </w:r>
            <w:r>
              <w:rPr>
                <w:rFonts w:ascii="Calibri"/>
              </w:rPr>
              <w:t>CONTACTS</w:t>
            </w:r>
          </w:p>
        </w:tc>
      </w:tr>
      <w:tr w:rsidR="000359F8" w14:paraId="7E41D64F"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shd w:val="clear" w:color="auto" w:fill="1096D3"/>
          </w:tcPr>
          <w:p w14:paraId="332DC741" w14:textId="77777777" w:rsidR="000359F8" w:rsidRDefault="00535FA6">
            <w:pPr>
              <w:pStyle w:val="TableParagraph"/>
              <w:spacing w:line="257" w:lineRule="exact"/>
              <w:ind w:left="103"/>
              <w:rPr>
                <w:rFonts w:ascii="Calibri" w:eastAsia="Calibri" w:hAnsi="Calibri" w:cs="Calibri"/>
              </w:rPr>
            </w:pPr>
            <w:r>
              <w:rPr>
                <w:rFonts w:ascii="Calibri"/>
                <w:b/>
              </w:rPr>
              <w:t>AUNGIER STREET</w:t>
            </w:r>
            <w:r>
              <w:rPr>
                <w:rFonts w:ascii="Calibri"/>
                <w:b/>
                <w:spacing w:val="-8"/>
              </w:rPr>
              <w:t xml:space="preserve"> </w:t>
            </w:r>
            <w:r>
              <w:rPr>
                <w:rFonts w:ascii="Calibri"/>
                <w:b/>
              </w:rPr>
              <w:t>CAMPUS</w:t>
            </w:r>
          </w:p>
        </w:tc>
      </w:tr>
      <w:tr w:rsidR="000359F8" w14:paraId="45B28705" w14:textId="77777777">
        <w:trPr>
          <w:trHeight w:hRule="exact" w:val="460"/>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3EC7A2C3" w14:textId="77777777" w:rsidR="000359F8" w:rsidRDefault="00535FA6">
            <w:pPr>
              <w:pStyle w:val="TableParagraph"/>
              <w:spacing w:line="257" w:lineRule="exact"/>
              <w:ind w:left="103"/>
              <w:rPr>
                <w:rFonts w:ascii="Calibri" w:eastAsia="Calibri" w:hAnsi="Calibri" w:cs="Calibri"/>
              </w:rPr>
            </w:pPr>
            <w:r>
              <w:rPr>
                <w:rFonts w:ascii="Calibri"/>
              </w:rPr>
              <w:t>Aungier Street</w:t>
            </w:r>
            <w:r>
              <w:rPr>
                <w:rFonts w:ascii="Calibri"/>
                <w:spacing w:val="-9"/>
              </w:rPr>
              <w:t xml:space="preserve"> </w:t>
            </w:r>
            <w:r>
              <w:rPr>
                <w:rFonts w:ascii="Calibri"/>
              </w:rPr>
              <w:t>Entrance</w:t>
            </w:r>
          </w:p>
        </w:tc>
        <w:tc>
          <w:tcPr>
            <w:tcW w:w="3250" w:type="dxa"/>
            <w:tcBorders>
              <w:top w:val="single" w:sz="4" w:space="0" w:color="000000"/>
              <w:left w:val="single" w:sz="4" w:space="0" w:color="000000"/>
              <w:bottom w:val="single" w:sz="4" w:space="0" w:color="000000"/>
              <w:right w:val="single" w:sz="4" w:space="0" w:color="000000"/>
            </w:tcBorders>
          </w:tcPr>
          <w:p w14:paraId="0BBBFBAB" w14:textId="77777777" w:rsidR="000359F8" w:rsidRDefault="00535FA6">
            <w:pPr>
              <w:pStyle w:val="TableParagraph"/>
              <w:spacing w:line="257" w:lineRule="exact"/>
              <w:ind w:left="103"/>
              <w:rPr>
                <w:rFonts w:ascii="Calibri" w:eastAsia="Calibri" w:hAnsi="Calibri" w:cs="Calibri"/>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220 7030</w:t>
            </w:r>
          </w:p>
        </w:tc>
      </w:tr>
      <w:tr w:rsidR="000359F8" w14:paraId="3B62CC8D" w14:textId="77777777">
        <w:trPr>
          <w:trHeight w:hRule="exact" w:val="460"/>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6CF2919F" w14:textId="77777777" w:rsidR="000359F8" w:rsidRDefault="00535FA6">
            <w:pPr>
              <w:pStyle w:val="TableParagraph"/>
              <w:spacing w:line="258" w:lineRule="exact"/>
              <w:ind w:left="103"/>
              <w:rPr>
                <w:rFonts w:ascii="Calibri" w:eastAsia="Calibri" w:hAnsi="Calibri" w:cs="Calibri"/>
              </w:rPr>
            </w:pPr>
            <w:r>
              <w:rPr>
                <w:rFonts w:ascii="Calibri"/>
              </w:rPr>
              <w:t>Bishop Street</w:t>
            </w:r>
            <w:r>
              <w:rPr>
                <w:rFonts w:ascii="Calibri"/>
                <w:spacing w:val="-6"/>
              </w:rPr>
              <w:t xml:space="preserve"> </w:t>
            </w:r>
            <w:r>
              <w:rPr>
                <w:rFonts w:ascii="Calibri"/>
              </w:rPr>
              <w:t>Entrance</w:t>
            </w:r>
          </w:p>
        </w:tc>
        <w:tc>
          <w:tcPr>
            <w:tcW w:w="3250" w:type="dxa"/>
            <w:tcBorders>
              <w:top w:val="single" w:sz="4" w:space="0" w:color="000000"/>
              <w:left w:val="single" w:sz="4" w:space="0" w:color="000000"/>
              <w:bottom w:val="single" w:sz="4" w:space="0" w:color="000000"/>
              <w:right w:val="single" w:sz="4" w:space="0" w:color="000000"/>
            </w:tcBorders>
          </w:tcPr>
          <w:p w14:paraId="30C9738E" w14:textId="77777777" w:rsidR="000359F8" w:rsidRDefault="00535FA6">
            <w:pPr>
              <w:pStyle w:val="TableParagraph"/>
              <w:spacing w:line="258" w:lineRule="exact"/>
              <w:ind w:left="103"/>
              <w:rPr>
                <w:rFonts w:ascii="Calibri" w:eastAsia="Calibri" w:hAnsi="Calibri" w:cs="Calibri"/>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220 7031</w:t>
            </w:r>
          </w:p>
        </w:tc>
      </w:tr>
      <w:tr w:rsidR="000359F8" w14:paraId="4816A421"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tcPr>
          <w:p w14:paraId="584E1F61" w14:textId="77777777" w:rsidR="000359F8" w:rsidRDefault="000359F8"/>
        </w:tc>
      </w:tr>
      <w:tr w:rsidR="000359F8" w14:paraId="41FEF56B" w14:textId="77777777" w:rsidTr="00535FA6">
        <w:trPr>
          <w:trHeight w:hRule="exact" w:val="458"/>
        </w:trPr>
        <w:tc>
          <w:tcPr>
            <w:tcW w:w="8792" w:type="dxa"/>
            <w:gridSpan w:val="2"/>
            <w:tcBorders>
              <w:top w:val="single" w:sz="4" w:space="0" w:color="000000"/>
              <w:left w:val="single" w:sz="4" w:space="0" w:color="000000"/>
              <w:bottom w:val="single" w:sz="4" w:space="0" w:color="000000"/>
              <w:right w:val="single" w:sz="4" w:space="0" w:color="000000"/>
            </w:tcBorders>
            <w:shd w:val="clear" w:color="auto" w:fill="1096D3"/>
          </w:tcPr>
          <w:p w14:paraId="27A3624D" w14:textId="77777777" w:rsidR="000359F8" w:rsidRDefault="00535FA6">
            <w:pPr>
              <w:pStyle w:val="TableParagraph"/>
              <w:spacing w:line="257" w:lineRule="exact"/>
              <w:ind w:left="103"/>
              <w:rPr>
                <w:rFonts w:ascii="Calibri" w:eastAsia="Calibri" w:hAnsi="Calibri" w:cs="Calibri"/>
              </w:rPr>
            </w:pPr>
            <w:r>
              <w:rPr>
                <w:rFonts w:ascii="Calibri"/>
                <w:b/>
              </w:rPr>
              <w:t>BOLTON STREET</w:t>
            </w:r>
            <w:r>
              <w:rPr>
                <w:rFonts w:ascii="Calibri"/>
                <w:b/>
                <w:spacing w:val="-5"/>
              </w:rPr>
              <w:t xml:space="preserve"> </w:t>
            </w:r>
            <w:r>
              <w:rPr>
                <w:rFonts w:ascii="Calibri"/>
                <w:b/>
              </w:rPr>
              <w:t>CAMPUS</w:t>
            </w:r>
          </w:p>
        </w:tc>
      </w:tr>
      <w:tr w:rsidR="000359F8" w14:paraId="577F9A07"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6D19F4B7" w14:textId="77777777" w:rsidR="000359F8" w:rsidRDefault="00535FA6">
            <w:pPr>
              <w:pStyle w:val="TableParagraph"/>
              <w:spacing w:line="257" w:lineRule="exact"/>
              <w:ind w:left="103"/>
              <w:rPr>
                <w:rFonts w:ascii="Calibri" w:eastAsia="Calibri" w:hAnsi="Calibri" w:cs="Calibri"/>
              </w:rPr>
            </w:pPr>
            <w:r>
              <w:rPr>
                <w:rFonts w:ascii="Calibri"/>
              </w:rPr>
              <w:t>Kings Inn Street</w:t>
            </w:r>
            <w:r>
              <w:rPr>
                <w:rFonts w:ascii="Calibri"/>
                <w:spacing w:val="-9"/>
              </w:rPr>
              <w:t xml:space="preserve"> </w:t>
            </w:r>
            <w:r>
              <w:rPr>
                <w:rFonts w:ascii="Calibri"/>
              </w:rPr>
              <w:t>Entrance</w:t>
            </w:r>
          </w:p>
        </w:tc>
        <w:tc>
          <w:tcPr>
            <w:tcW w:w="3250" w:type="dxa"/>
            <w:tcBorders>
              <w:top w:val="single" w:sz="4" w:space="0" w:color="000000"/>
              <w:left w:val="single" w:sz="4" w:space="0" w:color="000000"/>
              <w:bottom w:val="single" w:sz="4" w:space="0" w:color="000000"/>
              <w:right w:val="single" w:sz="4" w:space="0" w:color="000000"/>
            </w:tcBorders>
          </w:tcPr>
          <w:p w14:paraId="17CE116F" w14:textId="77777777" w:rsidR="000359F8" w:rsidRDefault="00535FA6">
            <w:pPr>
              <w:pStyle w:val="TableParagraph"/>
              <w:spacing w:line="257" w:lineRule="exact"/>
              <w:ind w:left="103"/>
              <w:rPr>
                <w:rFonts w:ascii="Calibri" w:eastAsia="Calibri" w:hAnsi="Calibri" w:cs="Calibri"/>
              </w:rPr>
            </w:pPr>
            <w:r w:rsidRPr="00D36F15">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36F15">
              <w:rPr>
                <w:rFonts w:ascii="Calibri" w:eastAsia="Calibri" w:hAnsi="Calibri" w:cs="Calibri"/>
                <w:bCs/>
                <w:color w:val="000000" w:themeColor="text1"/>
              </w:rPr>
              <w:t>7038</w:t>
            </w:r>
          </w:p>
        </w:tc>
      </w:tr>
      <w:tr w:rsidR="000359F8" w14:paraId="133B1077"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5544DC0D" w14:textId="77777777" w:rsidR="000359F8" w:rsidRDefault="00535FA6">
            <w:pPr>
              <w:pStyle w:val="TableParagraph"/>
              <w:spacing w:line="257" w:lineRule="exact"/>
              <w:ind w:left="103"/>
              <w:rPr>
                <w:rFonts w:ascii="Calibri" w:eastAsia="Calibri" w:hAnsi="Calibri" w:cs="Calibri"/>
              </w:rPr>
            </w:pPr>
            <w:r>
              <w:rPr>
                <w:rFonts w:ascii="Calibri"/>
              </w:rPr>
              <w:t>E-Block</w:t>
            </w:r>
          </w:p>
        </w:tc>
        <w:tc>
          <w:tcPr>
            <w:tcW w:w="3250" w:type="dxa"/>
            <w:tcBorders>
              <w:top w:val="single" w:sz="4" w:space="0" w:color="000000"/>
              <w:left w:val="single" w:sz="4" w:space="0" w:color="000000"/>
              <w:bottom w:val="single" w:sz="4" w:space="0" w:color="000000"/>
              <w:right w:val="single" w:sz="4" w:space="0" w:color="000000"/>
            </w:tcBorders>
          </w:tcPr>
          <w:p w14:paraId="4DBAD2F0" w14:textId="77777777" w:rsidR="000359F8" w:rsidRDefault="00535FA6">
            <w:pPr>
              <w:pStyle w:val="TableParagraph"/>
              <w:spacing w:line="257" w:lineRule="exact"/>
              <w:ind w:left="103"/>
              <w:rPr>
                <w:rFonts w:ascii="Calibri" w:eastAsia="Calibri" w:hAnsi="Calibri" w:cs="Calibri"/>
              </w:rPr>
            </w:pPr>
            <w:r w:rsidRPr="00D7696D">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7696D">
              <w:rPr>
                <w:rFonts w:ascii="Calibri" w:eastAsia="Calibri" w:hAnsi="Calibri" w:cs="Calibri"/>
                <w:bCs/>
                <w:color w:val="000000" w:themeColor="text1"/>
              </w:rPr>
              <w:t>7039</w:t>
            </w:r>
          </w:p>
        </w:tc>
      </w:tr>
      <w:tr w:rsidR="000359F8" w14:paraId="2D2F0E26"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5BF35F73" w14:textId="77777777" w:rsidR="000359F8" w:rsidRDefault="00535FA6">
            <w:pPr>
              <w:pStyle w:val="TableParagraph"/>
              <w:spacing w:line="257" w:lineRule="exact"/>
              <w:ind w:left="103"/>
              <w:rPr>
                <w:rFonts w:ascii="Calibri" w:eastAsia="Calibri" w:hAnsi="Calibri" w:cs="Calibri"/>
              </w:rPr>
            </w:pPr>
            <w:proofErr w:type="spellStart"/>
            <w:r>
              <w:rPr>
                <w:rFonts w:ascii="Calibri"/>
              </w:rPr>
              <w:t>Linenhall</w:t>
            </w:r>
            <w:proofErr w:type="spellEnd"/>
          </w:p>
        </w:tc>
        <w:tc>
          <w:tcPr>
            <w:tcW w:w="3250" w:type="dxa"/>
            <w:tcBorders>
              <w:top w:val="single" w:sz="4" w:space="0" w:color="000000"/>
              <w:left w:val="single" w:sz="4" w:space="0" w:color="000000"/>
              <w:bottom w:val="single" w:sz="4" w:space="0" w:color="000000"/>
              <w:right w:val="single" w:sz="4" w:space="0" w:color="000000"/>
            </w:tcBorders>
          </w:tcPr>
          <w:p w14:paraId="22A19DCA" w14:textId="77777777" w:rsidR="000359F8" w:rsidRDefault="00535FA6">
            <w:pPr>
              <w:pStyle w:val="TableParagraph"/>
              <w:spacing w:line="257" w:lineRule="exact"/>
              <w:ind w:left="103"/>
              <w:rPr>
                <w:rFonts w:ascii="Calibri" w:eastAsia="Calibri" w:hAnsi="Calibri" w:cs="Calibri"/>
              </w:rPr>
            </w:pPr>
            <w:r w:rsidRPr="00D7696D">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7696D">
              <w:rPr>
                <w:rFonts w:ascii="Calibri" w:eastAsia="Calibri" w:hAnsi="Calibri" w:cs="Calibri"/>
                <w:bCs/>
                <w:color w:val="000000" w:themeColor="text1"/>
              </w:rPr>
              <w:t>7045</w:t>
            </w:r>
          </w:p>
        </w:tc>
      </w:tr>
      <w:tr w:rsidR="000359F8" w14:paraId="66C38626"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013E9163" w14:textId="77777777" w:rsidR="000359F8" w:rsidRDefault="00535FA6">
            <w:pPr>
              <w:pStyle w:val="TableParagraph"/>
              <w:spacing w:line="257" w:lineRule="exact"/>
              <w:ind w:left="103"/>
              <w:rPr>
                <w:rFonts w:ascii="Calibri" w:eastAsia="Calibri" w:hAnsi="Calibri" w:cs="Calibri"/>
              </w:rPr>
            </w:pPr>
            <w:r>
              <w:rPr>
                <w:rFonts w:ascii="Calibri"/>
              </w:rPr>
              <w:t>Beresford</w:t>
            </w:r>
            <w:r>
              <w:rPr>
                <w:rFonts w:ascii="Calibri"/>
                <w:spacing w:val="-5"/>
              </w:rPr>
              <w:t xml:space="preserve"> </w:t>
            </w:r>
            <w:r>
              <w:rPr>
                <w:rFonts w:ascii="Calibri"/>
              </w:rPr>
              <w:t>Street</w:t>
            </w:r>
          </w:p>
        </w:tc>
        <w:tc>
          <w:tcPr>
            <w:tcW w:w="3250" w:type="dxa"/>
            <w:tcBorders>
              <w:top w:val="single" w:sz="4" w:space="0" w:color="000000"/>
              <w:left w:val="single" w:sz="4" w:space="0" w:color="000000"/>
              <w:bottom w:val="single" w:sz="4" w:space="0" w:color="000000"/>
              <w:right w:val="single" w:sz="4" w:space="0" w:color="000000"/>
            </w:tcBorders>
          </w:tcPr>
          <w:p w14:paraId="585C44AD" w14:textId="77777777" w:rsidR="000359F8" w:rsidRDefault="00535FA6">
            <w:pPr>
              <w:pStyle w:val="TableParagraph"/>
              <w:spacing w:line="257" w:lineRule="exact"/>
              <w:ind w:left="103"/>
              <w:rPr>
                <w:rFonts w:ascii="Calibri" w:eastAsia="Calibri" w:hAnsi="Calibri" w:cs="Calibri"/>
              </w:rPr>
            </w:pPr>
            <w:r w:rsidRPr="00D7696D">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7696D">
              <w:rPr>
                <w:rFonts w:ascii="Calibri" w:eastAsia="Calibri" w:hAnsi="Calibri" w:cs="Calibri"/>
                <w:bCs/>
                <w:color w:val="000000" w:themeColor="text1"/>
              </w:rPr>
              <w:t>7042</w:t>
            </w:r>
          </w:p>
        </w:tc>
      </w:tr>
      <w:tr w:rsidR="000359F8" w14:paraId="3A00E68C"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tcPr>
          <w:p w14:paraId="75FE5B49" w14:textId="77777777" w:rsidR="000359F8" w:rsidRDefault="000359F8"/>
        </w:tc>
      </w:tr>
      <w:tr w:rsidR="000359F8" w14:paraId="4907CEBC"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shd w:val="clear" w:color="auto" w:fill="1096D3"/>
          </w:tcPr>
          <w:p w14:paraId="4F995968" w14:textId="77777777" w:rsidR="000359F8" w:rsidRDefault="000359F8">
            <w:pPr>
              <w:pStyle w:val="TableParagraph"/>
              <w:spacing w:line="257" w:lineRule="exact"/>
              <w:ind w:left="103"/>
              <w:rPr>
                <w:rFonts w:ascii="Calibri" w:eastAsia="Calibri" w:hAnsi="Calibri" w:cs="Calibri"/>
              </w:rPr>
            </w:pPr>
          </w:p>
        </w:tc>
      </w:tr>
    </w:tbl>
    <w:p w14:paraId="5FE2C09F" w14:textId="77777777" w:rsidR="000359F8" w:rsidRDefault="000359F8">
      <w:pPr>
        <w:spacing w:line="257" w:lineRule="exact"/>
        <w:rPr>
          <w:rFonts w:ascii="Calibri" w:eastAsia="Calibri" w:hAnsi="Calibri" w:cs="Calibri"/>
        </w:rPr>
        <w:sectPr w:rsidR="000359F8">
          <w:footerReference w:type="default" r:id="rId35"/>
          <w:pgSz w:w="11910" w:h="16840"/>
          <w:pgMar w:top="1340" w:right="1160" w:bottom="1180" w:left="1440" w:header="0" w:footer="992" w:gutter="0"/>
          <w:pgNumType w:start="5"/>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542"/>
        <w:gridCol w:w="3250"/>
      </w:tblGrid>
      <w:tr w:rsidR="000359F8" w14:paraId="5F17C320" w14:textId="77777777" w:rsidTr="00535FA6">
        <w:trPr>
          <w:trHeight w:hRule="exact" w:val="458"/>
        </w:trPr>
        <w:tc>
          <w:tcPr>
            <w:tcW w:w="8792" w:type="dxa"/>
            <w:gridSpan w:val="2"/>
            <w:tcBorders>
              <w:top w:val="single" w:sz="4" w:space="0" w:color="000000"/>
              <w:left w:val="single" w:sz="4" w:space="0" w:color="000000"/>
              <w:bottom w:val="single" w:sz="4" w:space="0" w:color="000000"/>
              <w:right w:val="single" w:sz="4" w:space="0" w:color="000000"/>
            </w:tcBorders>
          </w:tcPr>
          <w:p w14:paraId="19049012" w14:textId="77777777" w:rsidR="000359F8" w:rsidRDefault="000359F8"/>
        </w:tc>
      </w:tr>
      <w:tr w:rsidR="000359F8" w14:paraId="43F1CCE1"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shd w:val="clear" w:color="auto" w:fill="1096D3"/>
          </w:tcPr>
          <w:p w14:paraId="2DA5927F" w14:textId="77777777" w:rsidR="000359F8" w:rsidRDefault="00535FA6">
            <w:pPr>
              <w:pStyle w:val="TableParagraph"/>
              <w:spacing w:line="257" w:lineRule="exact"/>
              <w:ind w:left="103"/>
              <w:rPr>
                <w:rFonts w:ascii="Calibri" w:eastAsia="Calibri" w:hAnsi="Calibri" w:cs="Calibri"/>
              </w:rPr>
            </w:pPr>
            <w:r>
              <w:rPr>
                <w:rFonts w:ascii="Calibri"/>
                <w:b/>
              </w:rPr>
              <w:t>GRANGEGORMAN</w:t>
            </w:r>
            <w:r>
              <w:rPr>
                <w:rFonts w:ascii="Calibri"/>
                <w:b/>
                <w:spacing w:val="-6"/>
              </w:rPr>
              <w:t xml:space="preserve"> </w:t>
            </w:r>
            <w:r>
              <w:rPr>
                <w:rFonts w:ascii="Calibri"/>
                <w:b/>
              </w:rPr>
              <w:t>CAMPUS</w:t>
            </w:r>
          </w:p>
        </w:tc>
      </w:tr>
      <w:tr w:rsidR="000359F8" w14:paraId="089A2357"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2E4DBD2A" w14:textId="77777777" w:rsidR="000359F8" w:rsidRDefault="00535FA6">
            <w:pPr>
              <w:pStyle w:val="TableParagraph"/>
              <w:spacing w:line="257" w:lineRule="exact"/>
              <w:ind w:left="103"/>
              <w:rPr>
                <w:rFonts w:ascii="Calibri" w:eastAsia="Calibri" w:hAnsi="Calibri" w:cs="Calibri"/>
              </w:rPr>
            </w:pPr>
            <w:proofErr w:type="spellStart"/>
            <w:r>
              <w:rPr>
                <w:rFonts w:ascii="Calibri"/>
              </w:rPr>
              <w:t>Rathdown</w:t>
            </w:r>
            <w:proofErr w:type="spellEnd"/>
            <w:r>
              <w:rPr>
                <w:rFonts w:ascii="Calibri"/>
                <w:spacing w:val="-1"/>
              </w:rPr>
              <w:t xml:space="preserve"> </w:t>
            </w:r>
            <w:r>
              <w:rPr>
                <w:rFonts w:ascii="Calibri"/>
              </w:rPr>
              <w:t>House</w:t>
            </w:r>
          </w:p>
        </w:tc>
        <w:tc>
          <w:tcPr>
            <w:tcW w:w="3250" w:type="dxa"/>
            <w:tcBorders>
              <w:top w:val="single" w:sz="4" w:space="0" w:color="000000"/>
              <w:left w:val="single" w:sz="4" w:space="0" w:color="000000"/>
              <w:bottom w:val="single" w:sz="4" w:space="0" w:color="000000"/>
              <w:right w:val="single" w:sz="4" w:space="0" w:color="000000"/>
            </w:tcBorders>
          </w:tcPr>
          <w:p w14:paraId="775EBD89" w14:textId="77777777" w:rsidR="000359F8" w:rsidRDefault="00E6575D" w:rsidP="00F1050A">
            <w:pPr>
              <w:pStyle w:val="TableParagraph"/>
              <w:spacing w:line="257" w:lineRule="exact"/>
              <w:ind w:left="103"/>
              <w:rPr>
                <w:rFonts w:ascii="Calibri" w:eastAsia="Calibri" w:hAnsi="Calibri" w:cs="Calibri"/>
              </w:rPr>
            </w:pPr>
            <w:r>
              <w:rPr>
                <w:rFonts w:ascii="Calibri"/>
              </w:rPr>
              <w:t xml:space="preserve">      </w:t>
            </w:r>
            <w:r w:rsidR="00535FA6">
              <w:rPr>
                <w:rFonts w:ascii="Calibri"/>
              </w:rPr>
              <w:t xml:space="preserve">(01) </w:t>
            </w:r>
            <w:r w:rsidR="00F1050A">
              <w:rPr>
                <w:rFonts w:ascii="Calibri"/>
              </w:rPr>
              <w:t>220 7617</w:t>
            </w:r>
          </w:p>
        </w:tc>
      </w:tr>
      <w:tr w:rsidR="00E6575D" w14:paraId="16B31D74"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1C4A69BE" w14:textId="77777777" w:rsidR="00E6575D" w:rsidRDefault="00E6575D" w:rsidP="00E6575D">
            <w:pPr>
              <w:spacing w:after="160" w:line="259" w:lineRule="auto"/>
              <w:ind w:right="-1"/>
              <w:jc w:val="both"/>
              <w:rPr>
                <w:rFonts w:ascii="Calibri" w:eastAsia="Calibri" w:hAnsi="Calibri" w:cs="Calibri"/>
                <w:color w:val="000000" w:themeColor="text1"/>
              </w:rPr>
            </w:pPr>
            <w:r>
              <w:rPr>
                <w:rFonts w:ascii="Calibri" w:eastAsia="Calibri" w:hAnsi="Calibri" w:cs="Calibri"/>
                <w:color w:val="000000" w:themeColor="text1"/>
              </w:rPr>
              <w:t xml:space="preserve">Clocktower </w:t>
            </w:r>
          </w:p>
        </w:tc>
        <w:tc>
          <w:tcPr>
            <w:tcW w:w="3250" w:type="dxa"/>
            <w:tcBorders>
              <w:top w:val="single" w:sz="4" w:space="0" w:color="000000"/>
              <w:left w:val="single" w:sz="4" w:space="0" w:color="000000"/>
              <w:bottom w:val="single" w:sz="4" w:space="0" w:color="000000"/>
              <w:right w:val="single" w:sz="4" w:space="0" w:color="000000"/>
            </w:tcBorders>
          </w:tcPr>
          <w:p w14:paraId="6DC76D25" w14:textId="77777777" w:rsidR="00E6575D" w:rsidRPr="004962FC" w:rsidRDefault="00E6575D" w:rsidP="00572A17">
            <w:pPr>
              <w:pStyle w:val="ListParagraph"/>
              <w:widowControl/>
              <w:numPr>
                <w:ilvl w:val="0"/>
                <w:numId w:val="279"/>
              </w:numPr>
              <w:spacing w:after="160" w:line="259" w:lineRule="auto"/>
              <w:ind w:right="-1"/>
              <w:contextualSpacing/>
              <w:jc w:val="both"/>
              <w:rPr>
                <w:rFonts w:ascii="Calibri" w:eastAsia="Calibri" w:hAnsi="Calibri" w:cs="Calibri"/>
                <w:bCs/>
                <w:color w:val="000000" w:themeColor="text1"/>
              </w:rPr>
            </w:pPr>
            <w:r>
              <w:rPr>
                <w:rFonts w:ascii="Calibri" w:eastAsia="Calibri" w:hAnsi="Calibri" w:cs="Calibri"/>
                <w:bCs/>
                <w:color w:val="000000" w:themeColor="text1"/>
              </w:rPr>
              <w:t xml:space="preserve"> </w:t>
            </w:r>
            <w:r w:rsidRPr="004962FC">
              <w:rPr>
                <w:rFonts w:ascii="Calibri" w:eastAsia="Calibri" w:hAnsi="Calibri" w:cs="Calibri"/>
                <w:bCs/>
                <w:color w:val="000000" w:themeColor="text1"/>
              </w:rPr>
              <w:t>220</w:t>
            </w:r>
            <w:r>
              <w:rPr>
                <w:rFonts w:ascii="Calibri" w:eastAsia="Calibri" w:hAnsi="Calibri" w:cs="Calibri"/>
                <w:bCs/>
                <w:color w:val="000000" w:themeColor="text1"/>
              </w:rPr>
              <w:t xml:space="preserve"> </w:t>
            </w:r>
            <w:r w:rsidRPr="004962FC">
              <w:rPr>
                <w:rFonts w:ascii="Calibri" w:eastAsia="Calibri" w:hAnsi="Calibri" w:cs="Calibri"/>
                <w:bCs/>
                <w:color w:val="000000" w:themeColor="text1"/>
              </w:rPr>
              <w:t>8116</w:t>
            </w:r>
          </w:p>
        </w:tc>
      </w:tr>
      <w:tr w:rsidR="00E6575D" w14:paraId="5DF53165"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707DAC1A" w14:textId="77777777" w:rsidR="00E6575D" w:rsidRPr="00D7696D" w:rsidRDefault="00E6575D" w:rsidP="00E6575D">
            <w:pPr>
              <w:spacing w:after="160" w:line="259" w:lineRule="auto"/>
              <w:ind w:right="-1"/>
              <w:jc w:val="both"/>
              <w:rPr>
                <w:rFonts w:ascii="Calibri" w:eastAsia="Calibri" w:hAnsi="Calibri" w:cs="Calibri"/>
                <w:color w:val="000000" w:themeColor="text1"/>
              </w:rPr>
            </w:pPr>
            <w:proofErr w:type="spellStart"/>
            <w:r>
              <w:rPr>
                <w:rFonts w:ascii="Calibri" w:eastAsia="Calibri" w:hAnsi="Calibri" w:cs="Calibri"/>
                <w:color w:val="000000" w:themeColor="text1"/>
              </w:rPr>
              <w:t>Broombridge</w:t>
            </w:r>
            <w:proofErr w:type="spellEnd"/>
          </w:p>
        </w:tc>
        <w:tc>
          <w:tcPr>
            <w:tcW w:w="3250" w:type="dxa"/>
            <w:tcBorders>
              <w:top w:val="single" w:sz="4" w:space="0" w:color="000000"/>
              <w:left w:val="single" w:sz="4" w:space="0" w:color="000000"/>
              <w:bottom w:val="single" w:sz="4" w:space="0" w:color="000000"/>
              <w:right w:val="single" w:sz="4" w:space="0" w:color="000000"/>
            </w:tcBorders>
          </w:tcPr>
          <w:p w14:paraId="20404DCB" w14:textId="77777777" w:rsidR="00E6575D" w:rsidRPr="004962FC" w:rsidRDefault="00E6575D" w:rsidP="00572A17">
            <w:pPr>
              <w:pStyle w:val="ListParagraph"/>
              <w:widowControl/>
              <w:numPr>
                <w:ilvl w:val="0"/>
                <w:numId w:val="280"/>
              </w:numPr>
              <w:spacing w:after="160" w:line="259" w:lineRule="auto"/>
              <w:ind w:right="-1"/>
              <w:contextualSpacing/>
              <w:jc w:val="both"/>
              <w:rPr>
                <w:rFonts w:ascii="Calibri" w:eastAsia="Calibri" w:hAnsi="Calibri" w:cs="Calibri"/>
                <w:bCs/>
                <w:color w:val="000000" w:themeColor="text1"/>
              </w:rPr>
            </w:pPr>
            <w:r w:rsidRPr="004962FC">
              <w:rPr>
                <w:rFonts w:ascii="Calibri" w:eastAsia="Calibri" w:hAnsi="Calibri" w:cs="Calibri"/>
                <w:bCs/>
                <w:color w:val="000000" w:themeColor="text1"/>
              </w:rPr>
              <w:t>220</w:t>
            </w:r>
            <w:r>
              <w:rPr>
                <w:rFonts w:ascii="Calibri" w:eastAsia="Calibri" w:hAnsi="Calibri" w:cs="Calibri"/>
                <w:bCs/>
                <w:color w:val="000000" w:themeColor="text1"/>
              </w:rPr>
              <w:t xml:space="preserve"> </w:t>
            </w:r>
            <w:r w:rsidRPr="004962FC">
              <w:rPr>
                <w:rFonts w:ascii="Calibri" w:eastAsia="Calibri" w:hAnsi="Calibri" w:cs="Calibri"/>
                <w:bCs/>
                <w:color w:val="000000" w:themeColor="text1"/>
              </w:rPr>
              <w:t>7618</w:t>
            </w:r>
          </w:p>
        </w:tc>
      </w:tr>
      <w:tr w:rsidR="00E6575D" w14:paraId="1E0780D8"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2274E8ED" w14:textId="77777777" w:rsidR="00E6575D" w:rsidRPr="00A07FB7" w:rsidRDefault="00E6575D" w:rsidP="00E6575D">
            <w:pPr>
              <w:spacing w:after="160" w:line="259" w:lineRule="auto"/>
              <w:ind w:right="-1"/>
              <w:jc w:val="both"/>
              <w:rPr>
                <w:rFonts w:ascii="Calibri" w:eastAsia="Calibri" w:hAnsi="Calibri" w:cs="Calibri"/>
                <w:color w:val="000000" w:themeColor="text1"/>
              </w:rPr>
            </w:pPr>
            <w:r w:rsidRPr="00A07FB7">
              <w:rPr>
                <w:rFonts w:ascii="Calibri" w:eastAsia="Calibri" w:hAnsi="Calibri" w:cs="Calibri"/>
                <w:color w:val="000000" w:themeColor="text1"/>
              </w:rPr>
              <w:t xml:space="preserve">Park House </w:t>
            </w:r>
          </w:p>
        </w:tc>
        <w:tc>
          <w:tcPr>
            <w:tcW w:w="3250" w:type="dxa"/>
            <w:tcBorders>
              <w:top w:val="single" w:sz="4" w:space="0" w:color="000000"/>
              <w:left w:val="single" w:sz="4" w:space="0" w:color="000000"/>
              <w:bottom w:val="single" w:sz="4" w:space="0" w:color="000000"/>
              <w:right w:val="single" w:sz="4" w:space="0" w:color="000000"/>
            </w:tcBorders>
          </w:tcPr>
          <w:p w14:paraId="7A18A1E3" w14:textId="77777777" w:rsidR="00E6575D" w:rsidRPr="004962FC" w:rsidRDefault="00E6575D" w:rsidP="00E6575D">
            <w:pPr>
              <w:spacing w:after="160" w:line="259" w:lineRule="auto"/>
              <w:ind w:left="360" w:right="-1"/>
              <w:jc w:val="both"/>
              <w:rPr>
                <w:rFonts w:ascii="Calibri" w:eastAsia="Calibri" w:hAnsi="Calibri" w:cs="Calibri"/>
                <w:bCs/>
                <w:color w:val="000000" w:themeColor="text1"/>
              </w:rPr>
            </w:pPr>
            <w:r w:rsidRPr="004962FC">
              <w:rPr>
                <w:rFonts w:ascii="Calibri" w:eastAsia="Calibri" w:hAnsi="Calibri" w:cs="Calibri"/>
                <w:bCs/>
                <w:color w:val="000000" w:themeColor="text1"/>
              </w:rPr>
              <w:t>(01) 220 5500</w:t>
            </w:r>
          </w:p>
        </w:tc>
      </w:tr>
      <w:tr w:rsidR="00E6575D" w14:paraId="0949E9B7" w14:textId="77777777">
        <w:trPr>
          <w:trHeight w:hRule="exact" w:val="458"/>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20E6B038" w14:textId="77777777" w:rsidR="00E6575D" w:rsidRPr="00D7696D" w:rsidRDefault="00E6575D" w:rsidP="00E6575D">
            <w:pPr>
              <w:spacing w:after="160" w:line="259" w:lineRule="auto"/>
              <w:ind w:right="-1"/>
              <w:jc w:val="both"/>
              <w:rPr>
                <w:rFonts w:ascii="Calibri" w:eastAsia="Calibri" w:hAnsi="Calibri" w:cs="Calibri"/>
                <w:color w:val="000000" w:themeColor="text1"/>
              </w:rPr>
            </w:pPr>
            <w:r>
              <w:rPr>
                <w:rFonts w:ascii="Calibri" w:eastAsia="Calibri" w:hAnsi="Calibri" w:cs="Calibri"/>
                <w:color w:val="000000" w:themeColor="text1"/>
              </w:rPr>
              <w:t xml:space="preserve">One Stop House - </w:t>
            </w:r>
            <w:proofErr w:type="spellStart"/>
            <w:r w:rsidRPr="00D7696D">
              <w:rPr>
                <w:rFonts w:ascii="Calibri" w:eastAsia="Calibri" w:hAnsi="Calibri" w:cs="Calibri"/>
                <w:color w:val="000000" w:themeColor="text1"/>
              </w:rPr>
              <w:t>Rathdown</w:t>
            </w:r>
            <w:proofErr w:type="spellEnd"/>
            <w:r w:rsidRPr="00D7696D">
              <w:rPr>
                <w:rFonts w:ascii="Calibri" w:eastAsia="Calibri" w:hAnsi="Calibri" w:cs="Calibri"/>
                <w:color w:val="000000" w:themeColor="text1"/>
              </w:rPr>
              <w:t xml:space="preserve"> House </w:t>
            </w:r>
          </w:p>
        </w:tc>
        <w:tc>
          <w:tcPr>
            <w:tcW w:w="3250" w:type="dxa"/>
            <w:tcBorders>
              <w:top w:val="single" w:sz="4" w:space="0" w:color="000000"/>
              <w:left w:val="single" w:sz="4" w:space="0" w:color="000000"/>
              <w:bottom w:val="single" w:sz="4" w:space="0" w:color="000000"/>
              <w:right w:val="single" w:sz="4" w:space="0" w:color="000000"/>
            </w:tcBorders>
          </w:tcPr>
          <w:p w14:paraId="4D030E56" w14:textId="77777777" w:rsidR="00E6575D" w:rsidRPr="004962FC" w:rsidRDefault="00E6575D" w:rsidP="00E6575D">
            <w:pPr>
              <w:spacing w:after="160" w:line="259" w:lineRule="auto"/>
              <w:ind w:left="360" w:right="-1"/>
              <w:jc w:val="both"/>
              <w:rPr>
                <w:rFonts w:ascii="Calibri" w:eastAsia="Calibri" w:hAnsi="Calibri" w:cs="Calibri"/>
                <w:bCs/>
                <w:color w:val="000000" w:themeColor="text1"/>
              </w:rPr>
            </w:pPr>
            <w:r w:rsidRPr="004962FC">
              <w:rPr>
                <w:rFonts w:ascii="Calibri" w:eastAsia="Calibri" w:hAnsi="Calibri" w:cs="Calibri"/>
                <w:bCs/>
                <w:color w:val="000000" w:themeColor="text1"/>
              </w:rPr>
              <w:t>(01) 220 8115</w:t>
            </w:r>
          </w:p>
        </w:tc>
      </w:tr>
      <w:tr w:rsidR="00E6575D" w14:paraId="0BDC6053"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7397B73E" w14:textId="77777777" w:rsidR="00E6575D" w:rsidRPr="00A07FB7" w:rsidRDefault="00E6575D" w:rsidP="00E6575D">
            <w:pPr>
              <w:spacing w:after="160" w:line="259" w:lineRule="auto"/>
              <w:ind w:right="-1"/>
              <w:jc w:val="both"/>
              <w:rPr>
                <w:rFonts w:ascii="Calibri" w:eastAsia="Calibri" w:hAnsi="Calibri" w:cs="Calibri"/>
                <w:color w:val="000000" w:themeColor="text1"/>
              </w:rPr>
            </w:pPr>
            <w:r>
              <w:rPr>
                <w:rFonts w:ascii="Calibri" w:eastAsia="Calibri" w:hAnsi="Calibri" w:cs="Calibri"/>
                <w:color w:val="000000" w:themeColor="text1"/>
              </w:rPr>
              <w:t>Lower House</w:t>
            </w:r>
          </w:p>
        </w:tc>
        <w:tc>
          <w:tcPr>
            <w:tcW w:w="3250" w:type="dxa"/>
            <w:tcBorders>
              <w:top w:val="single" w:sz="4" w:space="0" w:color="000000"/>
              <w:left w:val="single" w:sz="4" w:space="0" w:color="000000"/>
              <w:bottom w:val="single" w:sz="4" w:space="0" w:color="000000"/>
              <w:right w:val="single" w:sz="4" w:space="0" w:color="000000"/>
            </w:tcBorders>
          </w:tcPr>
          <w:p w14:paraId="1E5DB458" w14:textId="77777777" w:rsidR="00E6575D" w:rsidRPr="004962FC" w:rsidRDefault="00E6575D" w:rsidP="00572A17">
            <w:pPr>
              <w:pStyle w:val="ListParagraph"/>
              <w:widowControl/>
              <w:numPr>
                <w:ilvl w:val="0"/>
                <w:numId w:val="281"/>
              </w:numPr>
              <w:spacing w:after="160" w:line="259" w:lineRule="auto"/>
              <w:ind w:right="-1"/>
              <w:contextualSpacing/>
              <w:jc w:val="both"/>
              <w:rPr>
                <w:rFonts w:ascii="Calibri" w:eastAsia="Calibri" w:hAnsi="Calibri" w:cs="Calibri"/>
                <w:bCs/>
                <w:color w:val="000000" w:themeColor="text1"/>
              </w:rPr>
            </w:pPr>
            <w:r w:rsidRPr="004962FC">
              <w:rPr>
                <w:rFonts w:ascii="Calibri" w:eastAsia="Calibri" w:hAnsi="Calibri" w:cs="Calibri"/>
                <w:bCs/>
                <w:color w:val="000000" w:themeColor="text1"/>
              </w:rPr>
              <w:t>220</w:t>
            </w:r>
            <w:r>
              <w:rPr>
                <w:rFonts w:ascii="Calibri" w:eastAsia="Calibri" w:hAnsi="Calibri" w:cs="Calibri"/>
                <w:bCs/>
                <w:color w:val="000000" w:themeColor="text1"/>
              </w:rPr>
              <w:t xml:space="preserve"> </w:t>
            </w:r>
            <w:r w:rsidRPr="004962FC">
              <w:rPr>
                <w:rFonts w:ascii="Calibri" w:eastAsia="Calibri" w:hAnsi="Calibri" w:cs="Calibri"/>
                <w:bCs/>
                <w:color w:val="000000" w:themeColor="text1"/>
              </w:rPr>
              <w:t>8105</w:t>
            </w:r>
          </w:p>
        </w:tc>
      </w:tr>
      <w:tr w:rsidR="00E6575D" w14:paraId="2B39B426"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20680727" w14:textId="77777777" w:rsidR="00E6575D" w:rsidRPr="004B1CF7" w:rsidRDefault="00E6575D" w:rsidP="00E6575D">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National Optometry Centre</w:t>
            </w:r>
            <w:r>
              <w:rPr>
                <w:rFonts w:ascii="Calibri" w:eastAsia="Calibri" w:hAnsi="Calibri" w:cs="Calibri"/>
                <w:color w:val="000000" w:themeColor="text1"/>
              </w:rPr>
              <w:t xml:space="preserve"> - </w:t>
            </w:r>
            <w:proofErr w:type="spellStart"/>
            <w:r>
              <w:rPr>
                <w:rFonts w:ascii="Calibri" w:eastAsia="Calibri" w:hAnsi="Calibri" w:cs="Calibri"/>
                <w:color w:val="000000" w:themeColor="text1"/>
              </w:rPr>
              <w:t>Grangegorman</w:t>
            </w:r>
            <w:proofErr w:type="spellEnd"/>
            <w:r>
              <w:rPr>
                <w:rFonts w:ascii="Calibri" w:eastAsia="Calibri" w:hAnsi="Calibri" w:cs="Calibri"/>
                <w:color w:val="000000" w:themeColor="text1"/>
              </w:rPr>
              <w:t xml:space="preserve"> East Quad</w:t>
            </w:r>
          </w:p>
        </w:tc>
        <w:tc>
          <w:tcPr>
            <w:tcW w:w="3250" w:type="dxa"/>
            <w:tcBorders>
              <w:top w:val="single" w:sz="4" w:space="0" w:color="000000"/>
              <w:left w:val="single" w:sz="4" w:space="0" w:color="000000"/>
              <w:bottom w:val="single" w:sz="4" w:space="0" w:color="000000"/>
              <w:right w:val="single" w:sz="4" w:space="0" w:color="000000"/>
            </w:tcBorders>
          </w:tcPr>
          <w:p w14:paraId="51E72315" w14:textId="77777777" w:rsidR="00E6575D" w:rsidRPr="004962FC" w:rsidRDefault="00E6575D" w:rsidP="00E6575D">
            <w:pPr>
              <w:spacing w:after="160" w:line="259" w:lineRule="auto"/>
              <w:ind w:right="-1"/>
              <w:jc w:val="both"/>
              <w:rPr>
                <w:rFonts w:ascii="Calibri" w:eastAsia="Calibri" w:hAnsi="Calibri" w:cs="Calibri"/>
                <w:bCs/>
                <w:color w:val="000000" w:themeColor="text1"/>
                <w:lang w:val="en-IE"/>
              </w:rPr>
            </w:pPr>
            <w:r>
              <w:rPr>
                <w:rFonts w:ascii="Verdana" w:hAnsi="Verdana"/>
                <w:color w:val="333333"/>
                <w:sz w:val="18"/>
                <w:szCs w:val="18"/>
                <w:shd w:val="clear" w:color="auto" w:fill="FFFFFF"/>
              </w:rPr>
              <w:t xml:space="preserve">      (01)</w:t>
            </w:r>
            <w:r w:rsidRPr="004962FC">
              <w:rPr>
                <w:rFonts w:ascii="Verdana" w:hAnsi="Verdana"/>
                <w:color w:val="333333"/>
                <w:sz w:val="18"/>
                <w:szCs w:val="18"/>
                <w:shd w:val="clear" w:color="auto" w:fill="FFFFFF"/>
              </w:rPr>
              <w:t>220 5900</w:t>
            </w:r>
          </w:p>
        </w:tc>
      </w:tr>
      <w:tr w:rsidR="00E6575D" w14:paraId="6385D5A8" w14:textId="77777777">
        <w:trPr>
          <w:trHeight w:hRule="exact" w:val="461"/>
        </w:trPr>
        <w:tc>
          <w:tcPr>
            <w:tcW w:w="5542" w:type="dxa"/>
            <w:tcBorders>
              <w:top w:val="single" w:sz="4" w:space="0" w:color="000000"/>
              <w:left w:val="single" w:sz="4" w:space="0" w:color="000000"/>
              <w:bottom w:val="single" w:sz="4" w:space="0" w:color="000000"/>
              <w:right w:val="single" w:sz="4" w:space="0" w:color="000000"/>
            </w:tcBorders>
            <w:shd w:val="clear" w:color="auto" w:fill="1096D3"/>
          </w:tcPr>
          <w:p w14:paraId="5FC0CF46" w14:textId="77777777" w:rsidR="00E6575D" w:rsidRDefault="00E6575D" w:rsidP="00E6575D">
            <w:pPr>
              <w:pStyle w:val="TableParagraph"/>
              <w:spacing w:line="257" w:lineRule="exact"/>
              <w:ind w:left="103"/>
              <w:rPr>
                <w:rFonts w:ascii="Calibri"/>
              </w:rPr>
            </w:pPr>
          </w:p>
        </w:tc>
        <w:tc>
          <w:tcPr>
            <w:tcW w:w="3250" w:type="dxa"/>
            <w:tcBorders>
              <w:top w:val="single" w:sz="4" w:space="0" w:color="000000"/>
              <w:left w:val="single" w:sz="4" w:space="0" w:color="000000"/>
              <w:bottom w:val="single" w:sz="4" w:space="0" w:color="000000"/>
              <w:right w:val="single" w:sz="4" w:space="0" w:color="000000"/>
            </w:tcBorders>
          </w:tcPr>
          <w:p w14:paraId="02DC967C" w14:textId="77777777" w:rsidR="00E6575D" w:rsidRDefault="00E6575D" w:rsidP="00E6575D">
            <w:pPr>
              <w:pStyle w:val="TableParagraph"/>
              <w:spacing w:line="257" w:lineRule="exact"/>
              <w:ind w:left="103"/>
              <w:rPr>
                <w:rFonts w:ascii="Calibri"/>
              </w:rPr>
            </w:pPr>
          </w:p>
        </w:tc>
      </w:tr>
      <w:tr w:rsidR="00E6575D" w14:paraId="7CF7FF00" w14:textId="77777777" w:rsidTr="00535FA6">
        <w:trPr>
          <w:trHeight w:hRule="exact" w:val="460"/>
        </w:trPr>
        <w:tc>
          <w:tcPr>
            <w:tcW w:w="8792" w:type="dxa"/>
            <w:gridSpan w:val="2"/>
            <w:tcBorders>
              <w:top w:val="single" w:sz="4" w:space="0" w:color="000000"/>
              <w:left w:val="single" w:sz="4" w:space="0" w:color="000000"/>
              <w:bottom w:val="single" w:sz="4" w:space="0" w:color="000000"/>
              <w:right w:val="single" w:sz="4" w:space="0" w:color="000000"/>
            </w:tcBorders>
          </w:tcPr>
          <w:p w14:paraId="20627A3B" w14:textId="77777777" w:rsidR="00E6575D" w:rsidRDefault="00E6575D" w:rsidP="00E6575D"/>
        </w:tc>
      </w:tr>
      <w:tr w:rsidR="00E6575D" w14:paraId="50863924" w14:textId="77777777" w:rsidTr="00535FA6">
        <w:trPr>
          <w:trHeight w:hRule="exact" w:val="461"/>
        </w:trPr>
        <w:tc>
          <w:tcPr>
            <w:tcW w:w="8792" w:type="dxa"/>
            <w:gridSpan w:val="2"/>
            <w:tcBorders>
              <w:top w:val="single" w:sz="4" w:space="0" w:color="000000"/>
              <w:left w:val="single" w:sz="4" w:space="0" w:color="000000"/>
              <w:bottom w:val="single" w:sz="4" w:space="0" w:color="000000"/>
              <w:right w:val="single" w:sz="4" w:space="0" w:color="000000"/>
            </w:tcBorders>
          </w:tcPr>
          <w:p w14:paraId="50FE8D79" w14:textId="77777777" w:rsidR="00E6575D" w:rsidRDefault="00E6575D" w:rsidP="00E6575D"/>
        </w:tc>
      </w:tr>
    </w:tbl>
    <w:p w14:paraId="484B0048" w14:textId="77777777" w:rsidR="000359F8" w:rsidRDefault="000359F8">
      <w:pPr>
        <w:rPr>
          <w:rFonts w:ascii="Calibri" w:eastAsia="Calibri" w:hAnsi="Calibri" w:cs="Calibri"/>
          <w:b/>
          <w:bCs/>
          <w:sz w:val="20"/>
          <w:szCs w:val="20"/>
        </w:rPr>
      </w:pPr>
    </w:p>
    <w:p w14:paraId="00569AB5" w14:textId="77777777" w:rsidR="000359F8" w:rsidRDefault="000359F8">
      <w:pPr>
        <w:rPr>
          <w:rFonts w:ascii="Calibri" w:eastAsia="Calibri" w:hAnsi="Calibri" w:cs="Calibri"/>
          <w:b/>
          <w:bCs/>
          <w:sz w:val="20"/>
          <w:szCs w:val="20"/>
        </w:rPr>
      </w:pPr>
    </w:p>
    <w:p w14:paraId="1579CF59" w14:textId="77777777" w:rsidR="000359F8" w:rsidRDefault="000359F8">
      <w:pPr>
        <w:spacing w:before="1"/>
        <w:rPr>
          <w:rFonts w:ascii="Calibri" w:eastAsia="Calibri" w:hAnsi="Calibri" w:cs="Calibri"/>
          <w:b/>
          <w:bCs/>
          <w:sz w:val="18"/>
          <w:szCs w:val="18"/>
        </w:rPr>
      </w:pPr>
    </w:p>
    <w:p w14:paraId="7D1448A5" w14:textId="77777777" w:rsidR="000359F8" w:rsidRDefault="00535FA6">
      <w:pPr>
        <w:ind w:left="101"/>
        <w:rPr>
          <w:rFonts w:ascii="Calibri" w:eastAsia="Calibri" w:hAnsi="Calibri" w:cs="Calibri"/>
          <w:sz w:val="24"/>
          <w:szCs w:val="24"/>
        </w:rPr>
      </w:pPr>
      <w:r>
        <w:rPr>
          <w:rFonts w:ascii="Calibri"/>
          <w:b/>
          <w:sz w:val="24"/>
        </w:rPr>
        <w:t>External Emergency Contact</w:t>
      </w:r>
      <w:r>
        <w:rPr>
          <w:rFonts w:ascii="Calibri"/>
          <w:b/>
          <w:spacing w:val="-21"/>
          <w:sz w:val="24"/>
        </w:rPr>
        <w:t xml:space="preserve"> </w:t>
      </w:r>
      <w:r>
        <w:rPr>
          <w:rFonts w:ascii="Calibri"/>
          <w:b/>
          <w:spacing w:val="-3"/>
          <w:sz w:val="24"/>
        </w:rPr>
        <w:t>Numbers</w:t>
      </w:r>
    </w:p>
    <w:p w14:paraId="0E33DCCF" w14:textId="77777777" w:rsidR="000359F8" w:rsidRDefault="000359F8">
      <w:pPr>
        <w:spacing w:before="9"/>
        <w:rPr>
          <w:rFonts w:ascii="Calibri" w:eastAsia="Calibri" w:hAnsi="Calibri" w:cs="Calibri"/>
          <w:b/>
          <w:bCs/>
          <w:sz w:val="26"/>
          <w:szCs w:val="26"/>
        </w:rPr>
      </w:pPr>
    </w:p>
    <w:tbl>
      <w:tblPr>
        <w:tblW w:w="0" w:type="auto"/>
        <w:tblCellSpacing w:w="28" w:type="dxa"/>
        <w:tblInd w:w="262" w:type="dxa"/>
        <w:tblLayout w:type="fixed"/>
        <w:tblCellMar>
          <w:left w:w="0" w:type="dxa"/>
          <w:right w:w="0" w:type="dxa"/>
        </w:tblCellMar>
        <w:tblLook w:val="01E0" w:firstRow="1" w:lastRow="1" w:firstColumn="1" w:lastColumn="1" w:noHBand="0" w:noVBand="0"/>
      </w:tblPr>
      <w:tblGrid>
        <w:gridCol w:w="3893"/>
        <w:gridCol w:w="5158"/>
      </w:tblGrid>
      <w:tr w:rsidR="000359F8" w14:paraId="19706B63" w14:textId="77777777">
        <w:trPr>
          <w:trHeight w:hRule="exact" w:val="821"/>
          <w:tblCellSpacing w:w="28" w:type="dxa"/>
        </w:trPr>
        <w:tc>
          <w:tcPr>
            <w:tcW w:w="3809" w:type="dxa"/>
            <w:tcBorders>
              <w:top w:val="nil"/>
              <w:left w:val="nil"/>
              <w:bottom w:val="nil"/>
              <w:right w:val="nil"/>
            </w:tcBorders>
            <w:shd w:val="clear" w:color="auto" w:fill="1096D3"/>
          </w:tcPr>
          <w:p w14:paraId="76AAA86B" w14:textId="77777777" w:rsidR="000359F8" w:rsidRDefault="000359F8">
            <w:pPr>
              <w:pStyle w:val="TableParagraph"/>
              <w:spacing w:before="4"/>
              <w:rPr>
                <w:rFonts w:ascii="Calibri" w:eastAsia="Calibri" w:hAnsi="Calibri" w:cs="Calibri"/>
                <w:b/>
                <w:bCs/>
                <w:sz w:val="24"/>
                <w:szCs w:val="24"/>
              </w:rPr>
            </w:pPr>
          </w:p>
          <w:p w14:paraId="0C0C0C0F" w14:textId="77777777" w:rsidR="000359F8" w:rsidRDefault="00535FA6">
            <w:pPr>
              <w:pStyle w:val="TableParagraph"/>
              <w:ind w:left="50"/>
              <w:rPr>
                <w:rFonts w:ascii="Calibri" w:eastAsia="Calibri" w:hAnsi="Calibri" w:cs="Calibri"/>
              </w:rPr>
            </w:pPr>
            <w:r>
              <w:rPr>
                <w:rFonts w:ascii="Calibri"/>
                <w:b/>
              </w:rPr>
              <w:t>Emergency</w:t>
            </w:r>
            <w:r>
              <w:rPr>
                <w:rFonts w:ascii="Calibri"/>
                <w:b/>
                <w:spacing w:val="-18"/>
              </w:rPr>
              <w:t xml:space="preserve"> </w:t>
            </w:r>
            <w:r>
              <w:rPr>
                <w:rFonts w:ascii="Calibri"/>
                <w:b/>
              </w:rPr>
              <w:t>Services</w:t>
            </w:r>
          </w:p>
        </w:tc>
        <w:tc>
          <w:tcPr>
            <w:tcW w:w="5074" w:type="dxa"/>
            <w:tcBorders>
              <w:top w:val="nil"/>
              <w:left w:val="nil"/>
              <w:bottom w:val="nil"/>
              <w:right w:val="nil"/>
            </w:tcBorders>
            <w:shd w:val="clear" w:color="auto" w:fill="DDF1F2"/>
          </w:tcPr>
          <w:p w14:paraId="4537403D" w14:textId="77777777" w:rsidR="000359F8" w:rsidRDefault="00535FA6">
            <w:pPr>
              <w:pStyle w:val="TableParagraph"/>
              <w:spacing w:before="148"/>
              <w:ind w:left="50"/>
              <w:rPr>
                <w:rFonts w:ascii="Calibri" w:eastAsia="Calibri" w:hAnsi="Calibri" w:cs="Calibri"/>
              </w:rPr>
            </w:pPr>
            <w:r>
              <w:rPr>
                <w:rFonts w:ascii="Calibri"/>
              </w:rPr>
              <w:t xml:space="preserve">112/999 (If </w:t>
            </w:r>
            <w:proofErr w:type="spellStart"/>
            <w:r>
              <w:rPr>
                <w:rFonts w:ascii="Calibri"/>
              </w:rPr>
              <w:t>dialling</w:t>
            </w:r>
            <w:proofErr w:type="spellEnd"/>
            <w:r>
              <w:rPr>
                <w:rFonts w:ascii="Calibri"/>
              </w:rPr>
              <w:t xml:space="preserve"> from a</w:t>
            </w:r>
            <w:r>
              <w:rPr>
                <w:rFonts w:ascii="Calibri"/>
                <w:spacing w:val="-25"/>
              </w:rPr>
              <w:t xml:space="preserve"> </w:t>
            </w:r>
            <w:r>
              <w:rPr>
                <w:rFonts w:ascii="Calibri"/>
              </w:rPr>
              <w:t>landline</w:t>
            </w:r>
          </w:p>
          <w:p w14:paraId="73A8451D" w14:textId="77777777" w:rsidR="000359F8" w:rsidRDefault="00535FA6">
            <w:pPr>
              <w:pStyle w:val="TableParagraph"/>
              <w:spacing w:before="31"/>
              <w:ind w:left="50"/>
              <w:rPr>
                <w:rFonts w:ascii="Calibri" w:eastAsia="Calibri" w:hAnsi="Calibri" w:cs="Calibri"/>
              </w:rPr>
            </w:pPr>
            <w:r>
              <w:rPr>
                <w:rFonts w:ascii="Calibri" w:eastAsia="Calibri" w:hAnsi="Calibri" w:cs="Calibri"/>
              </w:rPr>
              <w:t>phone you may need to dial “0” for an outside</w:t>
            </w:r>
            <w:r>
              <w:rPr>
                <w:rFonts w:ascii="Calibri" w:eastAsia="Calibri" w:hAnsi="Calibri" w:cs="Calibri"/>
                <w:spacing w:val="-32"/>
              </w:rPr>
              <w:t xml:space="preserve"> </w:t>
            </w:r>
            <w:r>
              <w:rPr>
                <w:rFonts w:ascii="Calibri" w:eastAsia="Calibri" w:hAnsi="Calibri" w:cs="Calibri"/>
              </w:rPr>
              <w:t>line)</w:t>
            </w:r>
          </w:p>
        </w:tc>
      </w:tr>
      <w:tr w:rsidR="000359F8" w14:paraId="12F53C4B" w14:textId="77777777">
        <w:trPr>
          <w:trHeight w:hRule="exact" w:val="850"/>
          <w:tblCellSpacing w:w="28" w:type="dxa"/>
        </w:trPr>
        <w:tc>
          <w:tcPr>
            <w:tcW w:w="3809" w:type="dxa"/>
            <w:tcBorders>
              <w:top w:val="nil"/>
              <w:left w:val="nil"/>
              <w:bottom w:val="nil"/>
              <w:right w:val="nil"/>
            </w:tcBorders>
            <w:shd w:val="clear" w:color="auto" w:fill="1096D3"/>
          </w:tcPr>
          <w:p w14:paraId="08D48691" w14:textId="77777777" w:rsidR="000359F8" w:rsidRDefault="000359F8">
            <w:pPr>
              <w:pStyle w:val="TableParagraph"/>
              <w:spacing w:before="4"/>
              <w:rPr>
                <w:rFonts w:ascii="Calibri" w:eastAsia="Calibri" w:hAnsi="Calibri" w:cs="Calibri"/>
                <w:b/>
                <w:bCs/>
                <w:sz w:val="24"/>
                <w:szCs w:val="24"/>
              </w:rPr>
            </w:pPr>
          </w:p>
          <w:p w14:paraId="5C3B14BB" w14:textId="77777777" w:rsidR="000359F8" w:rsidRDefault="00535FA6">
            <w:pPr>
              <w:pStyle w:val="TableParagraph"/>
              <w:ind w:left="50"/>
              <w:rPr>
                <w:rFonts w:ascii="Calibri" w:eastAsia="Calibri" w:hAnsi="Calibri" w:cs="Calibri"/>
              </w:rPr>
            </w:pPr>
            <w:r>
              <w:rPr>
                <w:rFonts w:ascii="Calibri"/>
                <w:b/>
              </w:rPr>
              <w:t>Hospital</w:t>
            </w:r>
          </w:p>
        </w:tc>
        <w:tc>
          <w:tcPr>
            <w:tcW w:w="5074" w:type="dxa"/>
            <w:tcBorders>
              <w:top w:val="nil"/>
              <w:left w:val="nil"/>
              <w:bottom w:val="nil"/>
              <w:right w:val="nil"/>
            </w:tcBorders>
            <w:shd w:val="clear" w:color="auto" w:fill="DDF1F2"/>
          </w:tcPr>
          <w:p w14:paraId="619742A4" w14:textId="77777777" w:rsidR="000359F8" w:rsidRDefault="00535FA6">
            <w:pPr>
              <w:pStyle w:val="TableParagraph"/>
              <w:spacing w:before="148"/>
              <w:ind w:left="50"/>
              <w:rPr>
                <w:rFonts w:ascii="Calibri" w:eastAsia="Calibri" w:hAnsi="Calibri" w:cs="Calibri"/>
              </w:rPr>
            </w:pPr>
            <w:r>
              <w:rPr>
                <w:rFonts w:ascii="Calibri"/>
              </w:rPr>
              <w:t>Northside (01) 803 2000 Mater</w:t>
            </w:r>
            <w:r>
              <w:rPr>
                <w:rFonts w:ascii="Calibri"/>
                <w:spacing w:val="-23"/>
              </w:rPr>
              <w:t xml:space="preserve"> </w:t>
            </w:r>
            <w:r>
              <w:rPr>
                <w:rFonts w:ascii="Calibri"/>
              </w:rPr>
              <w:t>Hospital</w:t>
            </w:r>
          </w:p>
          <w:p w14:paraId="02E47F53" w14:textId="77777777" w:rsidR="000359F8" w:rsidRDefault="00535FA6">
            <w:pPr>
              <w:pStyle w:val="TableParagraph"/>
              <w:spacing w:before="31"/>
              <w:ind w:left="50"/>
              <w:rPr>
                <w:rFonts w:ascii="Calibri" w:eastAsia="Calibri" w:hAnsi="Calibri" w:cs="Calibri"/>
              </w:rPr>
            </w:pPr>
            <w:r>
              <w:rPr>
                <w:rFonts w:ascii="Calibri"/>
              </w:rPr>
              <w:t>Southside (01) 410 3000 St. James</w:t>
            </w:r>
            <w:r>
              <w:rPr>
                <w:rFonts w:ascii="Calibri"/>
                <w:spacing w:val="-18"/>
              </w:rPr>
              <w:t xml:space="preserve"> </w:t>
            </w:r>
            <w:r>
              <w:rPr>
                <w:rFonts w:ascii="Calibri"/>
              </w:rPr>
              <w:t>Hospital</w:t>
            </w:r>
          </w:p>
        </w:tc>
      </w:tr>
      <w:tr w:rsidR="000359F8" w14:paraId="5A1EB137" w14:textId="77777777">
        <w:trPr>
          <w:trHeight w:hRule="exact" w:val="650"/>
          <w:tblCellSpacing w:w="28" w:type="dxa"/>
        </w:trPr>
        <w:tc>
          <w:tcPr>
            <w:tcW w:w="3809" w:type="dxa"/>
            <w:tcBorders>
              <w:top w:val="nil"/>
              <w:left w:val="nil"/>
              <w:bottom w:val="nil"/>
              <w:right w:val="nil"/>
            </w:tcBorders>
            <w:shd w:val="clear" w:color="auto" w:fill="1096D3"/>
          </w:tcPr>
          <w:p w14:paraId="6516B202" w14:textId="77777777" w:rsidR="000359F8" w:rsidRDefault="000359F8">
            <w:pPr>
              <w:pStyle w:val="TableParagraph"/>
              <w:spacing w:before="5"/>
              <w:rPr>
                <w:rFonts w:ascii="Calibri" w:eastAsia="Calibri" w:hAnsi="Calibri" w:cs="Calibri"/>
                <w:b/>
                <w:bCs/>
                <w:sz w:val="17"/>
                <w:szCs w:val="17"/>
              </w:rPr>
            </w:pPr>
          </w:p>
          <w:p w14:paraId="32B7E060" w14:textId="77777777" w:rsidR="000359F8" w:rsidRDefault="00535FA6">
            <w:pPr>
              <w:pStyle w:val="TableParagraph"/>
              <w:ind w:left="50"/>
              <w:rPr>
                <w:rFonts w:ascii="Calibri" w:eastAsia="Calibri" w:hAnsi="Calibri" w:cs="Calibri"/>
              </w:rPr>
            </w:pPr>
            <w:r>
              <w:rPr>
                <w:rFonts w:ascii="Calibri"/>
                <w:b/>
              </w:rPr>
              <w:t>Dublin City</w:t>
            </w:r>
            <w:r>
              <w:rPr>
                <w:rFonts w:ascii="Calibri"/>
                <w:b/>
                <w:spacing w:val="-22"/>
              </w:rPr>
              <w:t xml:space="preserve"> </w:t>
            </w:r>
            <w:r>
              <w:rPr>
                <w:rFonts w:ascii="Calibri"/>
                <w:b/>
              </w:rPr>
              <w:t>Council</w:t>
            </w:r>
          </w:p>
        </w:tc>
        <w:tc>
          <w:tcPr>
            <w:tcW w:w="5074" w:type="dxa"/>
            <w:tcBorders>
              <w:top w:val="nil"/>
              <w:left w:val="nil"/>
              <w:bottom w:val="nil"/>
              <w:right w:val="nil"/>
            </w:tcBorders>
            <w:shd w:val="clear" w:color="auto" w:fill="DDF1F2"/>
          </w:tcPr>
          <w:p w14:paraId="5327A10F" w14:textId="77777777" w:rsidR="000359F8" w:rsidRDefault="000359F8">
            <w:pPr>
              <w:pStyle w:val="TableParagraph"/>
              <w:spacing w:before="5"/>
              <w:rPr>
                <w:rFonts w:ascii="Calibri" w:eastAsia="Calibri" w:hAnsi="Calibri" w:cs="Calibri"/>
                <w:b/>
                <w:bCs/>
                <w:sz w:val="17"/>
                <w:szCs w:val="17"/>
              </w:rPr>
            </w:pPr>
          </w:p>
          <w:p w14:paraId="325AA2A7" w14:textId="77777777" w:rsidR="000359F8" w:rsidRDefault="00535FA6">
            <w:pPr>
              <w:pStyle w:val="TableParagraph"/>
              <w:tabs>
                <w:tab w:val="left" w:pos="820"/>
              </w:tabs>
              <w:ind w:left="50"/>
              <w:rPr>
                <w:rFonts w:ascii="Calibri" w:eastAsia="Calibri" w:hAnsi="Calibri" w:cs="Calibri"/>
              </w:rPr>
            </w:pPr>
            <w:r>
              <w:rPr>
                <w:rFonts w:ascii="Calibri"/>
                <w:spacing w:val="-2"/>
                <w:w w:val="95"/>
              </w:rPr>
              <w:t>(01)</w:t>
            </w:r>
            <w:r>
              <w:rPr>
                <w:rFonts w:ascii="Calibri"/>
                <w:spacing w:val="-2"/>
                <w:w w:val="95"/>
              </w:rPr>
              <w:tab/>
            </w:r>
            <w:r>
              <w:rPr>
                <w:rFonts w:ascii="Calibri"/>
                <w:spacing w:val="-1"/>
              </w:rPr>
              <w:t>222</w:t>
            </w:r>
            <w:r>
              <w:rPr>
                <w:rFonts w:ascii="Calibri"/>
              </w:rPr>
              <w:t xml:space="preserve"> </w:t>
            </w:r>
            <w:r>
              <w:rPr>
                <w:rFonts w:ascii="Calibri"/>
                <w:spacing w:val="-1"/>
              </w:rPr>
              <w:t>22</w:t>
            </w:r>
            <w:r>
              <w:rPr>
                <w:rFonts w:ascii="Calibri"/>
                <w:spacing w:val="3"/>
              </w:rPr>
              <w:t xml:space="preserve"> </w:t>
            </w:r>
            <w:r>
              <w:rPr>
                <w:rFonts w:ascii="Calibri"/>
              </w:rPr>
              <w:t>22</w:t>
            </w:r>
          </w:p>
        </w:tc>
      </w:tr>
    </w:tbl>
    <w:p w14:paraId="66816EEF" w14:textId="77777777" w:rsidR="000359F8" w:rsidRDefault="000359F8">
      <w:pPr>
        <w:rPr>
          <w:rFonts w:ascii="Calibri" w:eastAsia="Calibri" w:hAnsi="Calibri" w:cs="Calibri"/>
        </w:rPr>
        <w:sectPr w:rsidR="000359F8">
          <w:pgSz w:w="11910" w:h="16840"/>
          <w:pgMar w:top="1340" w:right="1160" w:bottom="1180" w:left="1180" w:header="0" w:footer="992"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3809"/>
        <w:gridCol w:w="2693"/>
        <w:gridCol w:w="2381"/>
      </w:tblGrid>
      <w:tr w:rsidR="000359F8" w14:paraId="49BD8ADF" w14:textId="77777777">
        <w:trPr>
          <w:trHeight w:hRule="exact" w:val="3146"/>
        </w:trPr>
        <w:tc>
          <w:tcPr>
            <w:tcW w:w="3809" w:type="dxa"/>
            <w:tcBorders>
              <w:top w:val="nil"/>
              <w:left w:val="nil"/>
              <w:bottom w:val="nil"/>
              <w:right w:val="nil"/>
            </w:tcBorders>
            <w:shd w:val="clear" w:color="auto" w:fill="1096D3"/>
          </w:tcPr>
          <w:p w14:paraId="0E89AC81" w14:textId="77777777" w:rsidR="000359F8" w:rsidRDefault="000359F8">
            <w:pPr>
              <w:pStyle w:val="TableParagraph"/>
              <w:rPr>
                <w:rFonts w:ascii="Calibri" w:eastAsia="Calibri" w:hAnsi="Calibri" w:cs="Calibri"/>
                <w:b/>
                <w:bCs/>
              </w:rPr>
            </w:pPr>
          </w:p>
          <w:p w14:paraId="52AB96FF" w14:textId="77777777" w:rsidR="000359F8" w:rsidRDefault="000359F8">
            <w:pPr>
              <w:pStyle w:val="TableParagraph"/>
              <w:rPr>
                <w:rFonts w:ascii="Calibri" w:eastAsia="Calibri" w:hAnsi="Calibri" w:cs="Calibri"/>
                <w:b/>
                <w:bCs/>
              </w:rPr>
            </w:pPr>
          </w:p>
          <w:p w14:paraId="1BCC8F14" w14:textId="77777777" w:rsidR="000359F8" w:rsidRDefault="000359F8">
            <w:pPr>
              <w:pStyle w:val="TableParagraph"/>
              <w:rPr>
                <w:rFonts w:ascii="Calibri" w:eastAsia="Calibri" w:hAnsi="Calibri" w:cs="Calibri"/>
                <w:b/>
                <w:bCs/>
              </w:rPr>
            </w:pPr>
          </w:p>
          <w:p w14:paraId="1199AEF6" w14:textId="77777777" w:rsidR="000359F8" w:rsidRDefault="000359F8">
            <w:pPr>
              <w:pStyle w:val="TableParagraph"/>
              <w:rPr>
                <w:rFonts w:ascii="Calibri" w:eastAsia="Calibri" w:hAnsi="Calibri" w:cs="Calibri"/>
                <w:b/>
                <w:bCs/>
              </w:rPr>
            </w:pPr>
          </w:p>
          <w:p w14:paraId="4FD9CBCA" w14:textId="77777777" w:rsidR="000359F8" w:rsidRDefault="000359F8">
            <w:pPr>
              <w:pStyle w:val="TableParagraph"/>
              <w:spacing w:before="1"/>
              <w:rPr>
                <w:rFonts w:ascii="Calibri" w:eastAsia="Calibri" w:hAnsi="Calibri" w:cs="Calibri"/>
                <w:b/>
                <w:bCs/>
              </w:rPr>
            </w:pPr>
          </w:p>
          <w:p w14:paraId="716BD59A" w14:textId="77777777" w:rsidR="000359F8" w:rsidRDefault="00535FA6">
            <w:pPr>
              <w:pStyle w:val="TableParagraph"/>
              <w:ind w:left="50"/>
              <w:rPr>
                <w:rFonts w:ascii="Calibri" w:eastAsia="Calibri" w:hAnsi="Calibri" w:cs="Calibri"/>
              </w:rPr>
            </w:pPr>
            <w:r>
              <w:rPr>
                <w:rFonts w:ascii="Calibri" w:hAnsi="Calibri"/>
                <w:b/>
              </w:rPr>
              <w:t>Garda</w:t>
            </w:r>
            <w:r>
              <w:rPr>
                <w:rFonts w:ascii="Calibri" w:hAnsi="Calibri"/>
                <w:b/>
                <w:spacing w:val="-12"/>
              </w:rPr>
              <w:t xml:space="preserve"> </w:t>
            </w:r>
            <w:r>
              <w:rPr>
                <w:rFonts w:ascii="Calibri" w:hAnsi="Calibri"/>
                <w:b/>
              </w:rPr>
              <w:t>Síochána</w:t>
            </w:r>
          </w:p>
        </w:tc>
        <w:tc>
          <w:tcPr>
            <w:tcW w:w="2693" w:type="dxa"/>
            <w:tcBorders>
              <w:top w:val="nil"/>
              <w:left w:val="single" w:sz="23" w:space="0" w:color="FFFFFF"/>
              <w:bottom w:val="single" w:sz="23" w:space="0" w:color="FFFFFF"/>
              <w:right w:val="single" w:sz="22" w:space="0" w:color="FFFFFF"/>
            </w:tcBorders>
            <w:shd w:val="clear" w:color="auto" w:fill="DDF1F2"/>
          </w:tcPr>
          <w:p w14:paraId="50EE7140" w14:textId="77777777" w:rsidR="000359F8" w:rsidRDefault="00535FA6">
            <w:pPr>
              <w:pStyle w:val="TableParagraph"/>
              <w:spacing w:line="268" w:lineRule="exact"/>
              <w:ind w:left="50"/>
              <w:rPr>
                <w:rFonts w:ascii="Calibri" w:eastAsia="Calibri" w:hAnsi="Calibri" w:cs="Calibri"/>
              </w:rPr>
            </w:pPr>
            <w:r>
              <w:rPr>
                <w:rFonts w:ascii="Calibri"/>
                <w:b/>
                <w:u w:val="single" w:color="000000"/>
              </w:rPr>
              <w:t>Northside:</w:t>
            </w:r>
          </w:p>
          <w:p w14:paraId="667B8B46" w14:textId="77777777" w:rsidR="000359F8" w:rsidRDefault="00535FA6">
            <w:pPr>
              <w:pStyle w:val="TableParagraph"/>
              <w:spacing w:before="31"/>
              <w:ind w:left="50"/>
              <w:rPr>
                <w:rFonts w:ascii="Calibri" w:eastAsia="Calibri" w:hAnsi="Calibri" w:cs="Calibri"/>
              </w:rPr>
            </w:pPr>
            <w:r>
              <w:rPr>
                <w:rFonts w:ascii="Calibri"/>
              </w:rPr>
              <w:t>Bridewell:  01 666</w:t>
            </w:r>
            <w:r>
              <w:rPr>
                <w:rFonts w:ascii="Calibri"/>
                <w:spacing w:val="-17"/>
              </w:rPr>
              <w:t xml:space="preserve"> </w:t>
            </w:r>
            <w:r>
              <w:rPr>
                <w:rFonts w:ascii="Calibri"/>
              </w:rPr>
              <w:t>8200</w:t>
            </w:r>
          </w:p>
          <w:p w14:paraId="2C9AF344" w14:textId="77777777" w:rsidR="000359F8" w:rsidRDefault="00535FA6">
            <w:pPr>
              <w:pStyle w:val="TableParagraph"/>
              <w:spacing w:before="31"/>
              <w:ind w:left="50" w:right="-5"/>
              <w:rPr>
                <w:rFonts w:ascii="Calibri" w:eastAsia="Calibri" w:hAnsi="Calibri" w:cs="Calibri"/>
              </w:rPr>
            </w:pPr>
            <w:r>
              <w:rPr>
                <w:rFonts w:ascii="Calibri"/>
              </w:rPr>
              <w:t xml:space="preserve">Mountjoy   Square:   01  </w:t>
            </w:r>
            <w:r>
              <w:rPr>
                <w:rFonts w:ascii="Calibri"/>
                <w:spacing w:val="14"/>
              </w:rPr>
              <w:t xml:space="preserve"> </w:t>
            </w:r>
            <w:r>
              <w:rPr>
                <w:rFonts w:ascii="Calibri"/>
              </w:rPr>
              <w:t>666</w:t>
            </w:r>
          </w:p>
          <w:p w14:paraId="4F7354B0" w14:textId="77777777" w:rsidR="000359F8" w:rsidRDefault="00535FA6">
            <w:pPr>
              <w:pStyle w:val="TableParagraph"/>
              <w:ind w:left="50"/>
              <w:rPr>
                <w:rFonts w:ascii="Calibri" w:eastAsia="Calibri" w:hAnsi="Calibri" w:cs="Calibri"/>
              </w:rPr>
            </w:pPr>
            <w:r>
              <w:rPr>
                <w:rFonts w:ascii="Calibri"/>
              </w:rPr>
              <w:t>8600</w:t>
            </w:r>
          </w:p>
          <w:p w14:paraId="1684CDBD" w14:textId="77777777" w:rsidR="000359F8" w:rsidRDefault="00535FA6">
            <w:pPr>
              <w:pStyle w:val="TableParagraph"/>
              <w:spacing w:before="29"/>
              <w:ind w:left="50" w:right="-3"/>
              <w:rPr>
                <w:rFonts w:ascii="Calibri" w:eastAsia="Calibri" w:hAnsi="Calibri" w:cs="Calibri"/>
              </w:rPr>
            </w:pPr>
            <w:r>
              <w:rPr>
                <w:rFonts w:ascii="Calibri"/>
              </w:rPr>
              <w:t xml:space="preserve">Fitzgibbon   Street:   01  </w:t>
            </w:r>
            <w:r>
              <w:rPr>
                <w:rFonts w:ascii="Calibri"/>
                <w:spacing w:val="42"/>
              </w:rPr>
              <w:t xml:space="preserve"> </w:t>
            </w:r>
            <w:r>
              <w:rPr>
                <w:rFonts w:ascii="Calibri"/>
              </w:rPr>
              <w:t>666</w:t>
            </w:r>
          </w:p>
          <w:p w14:paraId="7FD5916A" w14:textId="77777777" w:rsidR="000359F8" w:rsidRDefault="00535FA6">
            <w:pPr>
              <w:pStyle w:val="TableParagraph"/>
              <w:ind w:left="50"/>
              <w:rPr>
                <w:rFonts w:ascii="Calibri" w:eastAsia="Calibri" w:hAnsi="Calibri" w:cs="Calibri"/>
              </w:rPr>
            </w:pPr>
            <w:r>
              <w:rPr>
                <w:rFonts w:ascii="Calibri"/>
              </w:rPr>
              <w:t>8400</w:t>
            </w:r>
          </w:p>
          <w:p w14:paraId="3F3893D5" w14:textId="77777777" w:rsidR="000359F8" w:rsidRDefault="00535FA6">
            <w:pPr>
              <w:pStyle w:val="TableParagraph"/>
              <w:spacing w:before="31"/>
              <w:ind w:left="50"/>
              <w:rPr>
                <w:rFonts w:ascii="Calibri" w:eastAsia="Calibri" w:hAnsi="Calibri" w:cs="Calibri"/>
              </w:rPr>
            </w:pPr>
            <w:r>
              <w:rPr>
                <w:rFonts w:ascii="Calibri"/>
              </w:rPr>
              <w:t>Store Street: 01 666</w:t>
            </w:r>
            <w:r>
              <w:rPr>
                <w:rFonts w:ascii="Calibri"/>
                <w:spacing w:val="-23"/>
              </w:rPr>
              <w:t xml:space="preserve"> </w:t>
            </w:r>
            <w:r>
              <w:rPr>
                <w:rFonts w:ascii="Calibri"/>
              </w:rPr>
              <w:t>8000</w:t>
            </w:r>
          </w:p>
        </w:tc>
        <w:tc>
          <w:tcPr>
            <w:tcW w:w="2381" w:type="dxa"/>
            <w:tcBorders>
              <w:top w:val="nil"/>
              <w:left w:val="single" w:sz="22" w:space="0" w:color="FFFFFF"/>
              <w:bottom w:val="single" w:sz="23" w:space="0" w:color="FFFFFF"/>
              <w:right w:val="nil"/>
            </w:tcBorders>
            <w:shd w:val="clear" w:color="auto" w:fill="DDF1F2"/>
          </w:tcPr>
          <w:p w14:paraId="788C23D3" w14:textId="77777777" w:rsidR="000359F8" w:rsidRDefault="00535FA6">
            <w:pPr>
              <w:pStyle w:val="TableParagraph"/>
              <w:spacing w:line="268" w:lineRule="exact"/>
              <w:ind w:left="51"/>
              <w:rPr>
                <w:rFonts w:ascii="Calibri" w:eastAsia="Calibri" w:hAnsi="Calibri" w:cs="Calibri"/>
              </w:rPr>
            </w:pPr>
            <w:r>
              <w:rPr>
                <w:rFonts w:ascii="Calibri"/>
                <w:b/>
                <w:u w:val="single" w:color="000000"/>
              </w:rPr>
              <w:t>Southside:</w:t>
            </w:r>
          </w:p>
          <w:p w14:paraId="33474080" w14:textId="77777777" w:rsidR="000359F8" w:rsidRDefault="00535FA6">
            <w:pPr>
              <w:pStyle w:val="TableParagraph"/>
              <w:spacing w:before="31"/>
              <w:ind w:left="51"/>
              <w:rPr>
                <w:rFonts w:ascii="Calibri" w:eastAsia="Calibri" w:hAnsi="Calibri" w:cs="Calibri"/>
              </w:rPr>
            </w:pPr>
            <w:r>
              <w:rPr>
                <w:rFonts w:ascii="Calibri"/>
              </w:rPr>
              <w:t>Kevin Street: 01 666</w:t>
            </w:r>
            <w:r>
              <w:rPr>
                <w:rFonts w:ascii="Calibri"/>
                <w:spacing w:val="-24"/>
              </w:rPr>
              <w:t xml:space="preserve"> </w:t>
            </w:r>
            <w:r>
              <w:rPr>
                <w:rFonts w:ascii="Calibri"/>
              </w:rPr>
              <w:t>9400</w:t>
            </w:r>
          </w:p>
          <w:p w14:paraId="4F82493D" w14:textId="77777777" w:rsidR="000359F8" w:rsidRDefault="00535FA6">
            <w:pPr>
              <w:pStyle w:val="TableParagraph"/>
              <w:spacing w:before="31"/>
              <w:ind w:left="51" w:right="-2"/>
              <w:rPr>
                <w:rFonts w:ascii="Calibri" w:eastAsia="Calibri" w:hAnsi="Calibri" w:cs="Calibri"/>
              </w:rPr>
            </w:pPr>
            <w:r>
              <w:rPr>
                <w:rFonts w:ascii="Calibri"/>
              </w:rPr>
              <w:t xml:space="preserve">Pearse    Street:    01 </w:t>
            </w:r>
            <w:r>
              <w:rPr>
                <w:rFonts w:ascii="Calibri"/>
                <w:spacing w:val="34"/>
              </w:rPr>
              <w:t xml:space="preserve"> </w:t>
            </w:r>
            <w:r>
              <w:rPr>
                <w:rFonts w:ascii="Calibri"/>
              </w:rPr>
              <w:t>666</w:t>
            </w:r>
          </w:p>
          <w:p w14:paraId="544081B9" w14:textId="77777777" w:rsidR="000359F8" w:rsidRDefault="00535FA6">
            <w:pPr>
              <w:pStyle w:val="TableParagraph"/>
              <w:ind w:left="51"/>
              <w:rPr>
                <w:rFonts w:ascii="Calibri" w:eastAsia="Calibri" w:hAnsi="Calibri" w:cs="Calibri"/>
              </w:rPr>
            </w:pPr>
            <w:r>
              <w:rPr>
                <w:rFonts w:ascii="Calibri"/>
              </w:rPr>
              <w:t>9000</w:t>
            </w:r>
          </w:p>
        </w:tc>
      </w:tr>
      <w:tr w:rsidR="000359F8" w14:paraId="787ECA98" w14:textId="77777777">
        <w:trPr>
          <w:trHeight w:hRule="exact" w:val="728"/>
        </w:trPr>
        <w:tc>
          <w:tcPr>
            <w:tcW w:w="3809" w:type="dxa"/>
            <w:tcBorders>
              <w:top w:val="single" w:sz="23" w:space="0" w:color="FFFFFF"/>
              <w:left w:val="nil"/>
              <w:bottom w:val="single" w:sz="30" w:space="0" w:color="FFFFFF"/>
              <w:right w:val="single" w:sz="23" w:space="0" w:color="FFFFFF"/>
            </w:tcBorders>
            <w:shd w:val="clear" w:color="auto" w:fill="1096D3"/>
          </w:tcPr>
          <w:p w14:paraId="07855FBC" w14:textId="77777777" w:rsidR="000359F8" w:rsidRDefault="00535FA6">
            <w:pPr>
              <w:pStyle w:val="TableParagraph"/>
              <w:spacing w:before="61" w:line="268" w:lineRule="auto"/>
              <w:ind w:left="50" w:right="1223"/>
              <w:rPr>
                <w:rFonts w:ascii="Calibri" w:eastAsia="Calibri" w:hAnsi="Calibri" w:cs="Calibri"/>
              </w:rPr>
            </w:pPr>
            <w:r>
              <w:rPr>
                <w:rFonts w:ascii="Calibri"/>
                <w:b/>
              </w:rPr>
              <w:t>Gas Networks Ireland 24- hour</w:t>
            </w:r>
            <w:r>
              <w:rPr>
                <w:rFonts w:ascii="Calibri"/>
                <w:b/>
                <w:spacing w:val="-2"/>
              </w:rPr>
              <w:t xml:space="preserve"> </w:t>
            </w:r>
            <w:r>
              <w:rPr>
                <w:rFonts w:ascii="Calibri"/>
                <w:b/>
              </w:rPr>
              <w:t>Emergency</w:t>
            </w:r>
          </w:p>
        </w:tc>
        <w:tc>
          <w:tcPr>
            <w:tcW w:w="5074" w:type="dxa"/>
            <w:gridSpan w:val="2"/>
            <w:tcBorders>
              <w:top w:val="single" w:sz="23" w:space="0" w:color="FFFFFF"/>
              <w:left w:val="single" w:sz="23" w:space="0" w:color="FFFFFF"/>
              <w:bottom w:val="single" w:sz="30" w:space="0" w:color="FFFFFF"/>
              <w:right w:val="nil"/>
            </w:tcBorders>
            <w:shd w:val="clear" w:color="auto" w:fill="DDF1F2"/>
          </w:tcPr>
          <w:p w14:paraId="22B67728" w14:textId="77777777" w:rsidR="000359F8" w:rsidRDefault="000359F8">
            <w:pPr>
              <w:pStyle w:val="TableParagraph"/>
              <w:spacing w:before="5"/>
              <w:rPr>
                <w:rFonts w:ascii="Calibri" w:eastAsia="Calibri" w:hAnsi="Calibri" w:cs="Calibri"/>
                <w:b/>
                <w:bCs/>
                <w:sz w:val="17"/>
                <w:szCs w:val="17"/>
              </w:rPr>
            </w:pPr>
          </w:p>
          <w:p w14:paraId="4D05F46D" w14:textId="77777777" w:rsidR="000359F8" w:rsidRDefault="00535FA6">
            <w:pPr>
              <w:pStyle w:val="TableParagraph"/>
              <w:ind w:left="50"/>
              <w:rPr>
                <w:rFonts w:ascii="Calibri" w:eastAsia="Calibri" w:hAnsi="Calibri" w:cs="Calibri"/>
              </w:rPr>
            </w:pPr>
            <w:r>
              <w:rPr>
                <w:rFonts w:ascii="Calibri"/>
              </w:rPr>
              <w:t>1850 20 50</w:t>
            </w:r>
            <w:r>
              <w:rPr>
                <w:rFonts w:ascii="Calibri"/>
                <w:spacing w:val="-3"/>
              </w:rPr>
              <w:t xml:space="preserve"> </w:t>
            </w:r>
            <w:r>
              <w:rPr>
                <w:rFonts w:ascii="Calibri"/>
              </w:rPr>
              <w:t>50</w:t>
            </w:r>
          </w:p>
        </w:tc>
      </w:tr>
      <w:tr w:rsidR="000359F8" w14:paraId="1ECDB799" w14:textId="77777777">
        <w:trPr>
          <w:trHeight w:hRule="exact" w:val="916"/>
        </w:trPr>
        <w:tc>
          <w:tcPr>
            <w:tcW w:w="3809" w:type="dxa"/>
            <w:tcBorders>
              <w:top w:val="single" w:sz="30" w:space="0" w:color="FFFFFF"/>
              <w:left w:val="nil"/>
              <w:bottom w:val="single" w:sz="23" w:space="0" w:color="FFFFFF"/>
              <w:right w:val="single" w:sz="23" w:space="0" w:color="FFFFFF"/>
            </w:tcBorders>
            <w:shd w:val="clear" w:color="auto" w:fill="1096D3"/>
          </w:tcPr>
          <w:p w14:paraId="332F109F" w14:textId="77777777" w:rsidR="000359F8" w:rsidRDefault="000359F8">
            <w:pPr>
              <w:pStyle w:val="TableParagraph"/>
              <w:spacing w:before="6"/>
              <w:rPr>
                <w:rFonts w:ascii="Calibri" w:eastAsia="Calibri" w:hAnsi="Calibri" w:cs="Calibri"/>
                <w:b/>
                <w:bCs/>
                <w:sz w:val="24"/>
                <w:szCs w:val="24"/>
              </w:rPr>
            </w:pPr>
          </w:p>
          <w:p w14:paraId="2F9D70B7" w14:textId="77777777" w:rsidR="000359F8" w:rsidRDefault="00535FA6">
            <w:pPr>
              <w:pStyle w:val="TableParagraph"/>
              <w:ind w:left="50"/>
              <w:rPr>
                <w:rFonts w:ascii="Calibri" w:eastAsia="Calibri" w:hAnsi="Calibri" w:cs="Calibri"/>
              </w:rPr>
            </w:pPr>
            <w:r>
              <w:rPr>
                <w:rFonts w:ascii="Calibri"/>
                <w:b/>
              </w:rPr>
              <w:t>ESB Fault Emergency</w:t>
            </w:r>
            <w:r>
              <w:rPr>
                <w:rFonts w:ascii="Calibri"/>
                <w:b/>
                <w:spacing w:val="-28"/>
              </w:rPr>
              <w:t xml:space="preserve"> </w:t>
            </w:r>
            <w:r>
              <w:rPr>
                <w:rFonts w:ascii="Calibri"/>
                <w:b/>
              </w:rPr>
              <w:t>Line</w:t>
            </w:r>
          </w:p>
        </w:tc>
        <w:tc>
          <w:tcPr>
            <w:tcW w:w="5074" w:type="dxa"/>
            <w:gridSpan w:val="2"/>
            <w:tcBorders>
              <w:top w:val="single" w:sz="30" w:space="0" w:color="FFFFFF"/>
              <w:left w:val="single" w:sz="23" w:space="0" w:color="FFFFFF"/>
              <w:bottom w:val="single" w:sz="23" w:space="0" w:color="FFFFFF"/>
              <w:right w:val="single" w:sz="22" w:space="0" w:color="FFFFFF"/>
            </w:tcBorders>
            <w:shd w:val="clear" w:color="auto" w:fill="DDF1F2"/>
          </w:tcPr>
          <w:p w14:paraId="45F9E4DC" w14:textId="50E022F0" w:rsidR="000359F8" w:rsidRDefault="00535FA6">
            <w:pPr>
              <w:pStyle w:val="TableParagraph"/>
              <w:tabs>
                <w:tab w:val="left" w:pos="3827"/>
              </w:tabs>
              <w:spacing w:before="148"/>
              <w:ind w:left="50" w:right="-33"/>
              <w:rPr>
                <w:rFonts w:ascii="Calibri" w:eastAsia="Calibri" w:hAnsi="Calibri" w:cs="Calibri"/>
              </w:rPr>
            </w:pPr>
            <w:r>
              <w:rPr>
                <w:rFonts w:ascii="Calibri"/>
              </w:rPr>
              <w:t xml:space="preserve">1850  372  999  Fault </w:t>
            </w:r>
            <w:r>
              <w:rPr>
                <w:rFonts w:ascii="Calibri"/>
                <w:spacing w:val="7"/>
              </w:rPr>
              <w:t xml:space="preserve"> </w:t>
            </w:r>
            <w:r>
              <w:rPr>
                <w:rFonts w:ascii="Calibri"/>
              </w:rPr>
              <w:t>and</w:t>
            </w:r>
            <w:r>
              <w:rPr>
                <w:rFonts w:ascii="Calibri"/>
                <w:spacing w:val="49"/>
              </w:rPr>
              <w:t xml:space="preserve"> </w:t>
            </w:r>
            <w:r>
              <w:rPr>
                <w:rFonts w:ascii="Calibri"/>
              </w:rPr>
              <w:t>Emergency:</w:t>
            </w:r>
            <w:r>
              <w:rPr>
                <w:rFonts w:ascii="Calibri"/>
              </w:rPr>
              <w:tab/>
              <w:t>021  4537000 (open 24 hours, 7 days</w:t>
            </w:r>
            <w:r>
              <w:rPr>
                <w:rFonts w:ascii="Calibri"/>
                <w:spacing w:val="14"/>
              </w:rPr>
              <w:t xml:space="preserve"> </w:t>
            </w:r>
            <w:r w:rsidR="00ED38B9">
              <w:rPr>
                <w:rFonts w:ascii="Calibri"/>
              </w:rPr>
              <w:t>per week</w:t>
            </w:r>
            <w:r>
              <w:rPr>
                <w:rFonts w:ascii="Calibri"/>
              </w:rPr>
              <w:t>)</w:t>
            </w:r>
          </w:p>
        </w:tc>
      </w:tr>
      <w:tr w:rsidR="000359F8" w14:paraId="6415D257" w14:textId="77777777">
        <w:trPr>
          <w:trHeight w:hRule="exact" w:val="737"/>
        </w:trPr>
        <w:tc>
          <w:tcPr>
            <w:tcW w:w="3809" w:type="dxa"/>
            <w:tcBorders>
              <w:top w:val="single" w:sz="23" w:space="0" w:color="FFFFFF"/>
              <w:left w:val="nil"/>
              <w:bottom w:val="single" w:sz="23" w:space="0" w:color="FFFFFF"/>
              <w:right w:val="single" w:sz="23" w:space="0" w:color="FFFFFF"/>
            </w:tcBorders>
            <w:shd w:val="clear" w:color="auto" w:fill="1096D3"/>
          </w:tcPr>
          <w:p w14:paraId="55091CBB" w14:textId="77777777" w:rsidR="000359F8" w:rsidRDefault="000359F8">
            <w:pPr>
              <w:pStyle w:val="TableParagraph"/>
              <w:spacing w:before="5"/>
              <w:rPr>
                <w:rFonts w:ascii="Calibri" w:eastAsia="Calibri" w:hAnsi="Calibri" w:cs="Calibri"/>
                <w:b/>
                <w:bCs/>
                <w:sz w:val="17"/>
                <w:szCs w:val="17"/>
              </w:rPr>
            </w:pPr>
          </w:p>
          <w:p w14:paraId="59A01BF5" w14:textId="77777777" w:rsidR="000359F8" w:rsidRDefault="00535FA6">
            <w:pPr>
              <w:pStyle w:val="TableParagraph"/>
              <w:ind w:left="50"/>
              <w:rPr>
                <w:rFonts w:ascii="Calibri" w:eastAsia="Calibri" w:hAnsi="Calibri" w:cs="Calibri"/>
              </w:rPr>
            </w:pPr>
            <w:r>
              <w:rPr>
                <w:rFonts w:ascii="Calibri"/>
                <w:b/>
              </w:rPr>
              <w:t>Health and Safety</w:t>
            </w:r>
            <w:r>
              <w:rPr>
                <w:rFonts w:ascii="Calibri"/>
                <w:b/>
                <w:spacing w:val="-19"/>
              </w:rPr>
              <w:t xml:space="preserve"> </w:t>
            </w:r>
            <w:r>
              <w:rPr>
                <w:rFonts w:ascii="Calibri"/>
                <w:b/>
              </w:rPr>
              <w:t>Authority</w:t>
            </w:r>
          </w:p>
        </w:tc>
        <w:tc>
          <w:tcPr>
            <w:tcW w:w="5074" w:type="dxa"/>
            <w:gridSpan w:val="2"/>
            <w:tcBorders>
              <w:top w:val="single" w:sz="23" w:space="0" w:color="FFFFFF"/>
              <w:left w:val="single" w:sz="23" w:space="0" w:color="FFFFFF"/>
              <w:bottom w:val="single" w:sz="23" w:space="0" w:color="FFFFFF"/>
              <w:right w:val="nil"/>
            </w:tcBorders>
            <w:shd w:val="clear" w:color="auto" w:fill="DDF1F2"/>
          </w:tcPr>
          <w:p w14:paraId="6E5D60AA" w14:textId="77777777" w:rsidR="000359F8" w:rsidRDefault="000359F8">
            <w:pPr>
              <w:pStyle w:val="TableParagraph"/>
              <w:spacing w:before="5"/>
              <w:rPr>
                <w:rFonts w:ascii="Calibri" w:eastAsia="Calibri" w:hAnsi="Calibri" w:cs="Calibri"/>
                <w:b/>
                <w:bCs/>
                <w:sz w:val="17"/>
                <w:szCs w:val="17"/>
              </w:rPr>
            </w:pPr>
          </w:p>
          <w:p w14:paraId="0F5251B9" w14:textId="77777777" w:rsidR="000359F8" w:rsidRDefault="00535FA6">
            <w:pPr>
              <w:pStyle w:val="TableParagraph"/>
              <w:ind w:left="50"/>
              <w:rPr>
                <w:rFonts w:ascii="Calibri" w:eastAsia="Calibri" w:hAnsi="Calibri" w:cs="Calibri"/>
              </w:rPr>
            </w:pPr>
            <w:r>
              <w:rPr>
                <w:rFonts w:ascii="Calibri"/>
              </w:rPr>
              <w:t>1890 289</w:t>
            </w:r>
            <w:r>
              <w:rPr>
                <w:rFonts w:ascii="Calibri"/>
                <w:spacing w:val="-4"/>
              </w:rPr>
              <w:t xml:space="preserve"> </w:t>
            </w:r>
            <w:r>
              <w:rPr>
                <w:rFonts w:ascii="Calibri"/>
              </w:rPr>
              <w:t>389</w:t>
            </w:r>
          </w:p>
        </w:tc>
      </w:tr>
      <w:tr w:rsidR="000359F8" w14:paraId="3E3F6330" w14:textId="77777777">
        <w:trPr>
          <w:trHeight w:hRule="exact" w:val="738"/>
        </w:trPr>
        <w:tc>
          <w:tcPr>
            <w:tcW w:w="3809" w:type="dxa"/>
            <w:tcBorders>
              <w:top w:val="single" w:sz="23" w:space="0" w:color="FFFFFF"/>
              <w:left w:val="nil"/>
              <w:bottom w:val="single" w:sz="22" w:space="0" w:color="FFFFFF"/>
              <w:right w:val="single" w:sz="23" w:space="0" w:color="FFFFFF"/>
            </w:tcBorders>
            <w:shd w:val="clear" w:color="auto" w:fill="1096D3"/>
          </w:tcPr>
          <w:p w14:paraId="34332CEC" w14:textId="77777777" w:rsidR="000359F8" w:rsidRDefault="000359F8">
            <w:pPr>
              <w:pStyle w:val="TableParagraph"/>
              <w:spacing w:before="5"/>
              <w:rPr>
                <w:rFonts w:ascii="Calibri" w:eastAsia="Calibri" w:hAnsi="Calibri" w:cs="Calibri"/>
                <w:b/>
                <w:bCs/>
                <w:sz w:val="17"/>
                <w:szCs w:val="17"/>
              </w:rPr>
            </w:pPr>
          </w:p>
          <w:p w14:paraId="2A4F20FE" w14:textId="77777777" w:rsidR="000359F8" w:rsidRDefault="00535FA6">
            <w:pPr>
              <w:pStyle w:val="TableParagraph"/>
              <w:ind w:left="50"/>
              <w:rPr>
                <w:rFonts w:ascii="Calibri" w:eastAsia="Calibri" w:hAnsi="Calibri" w:cs="Calibri"/>
              </w:rPr>
            </w:pPr>
            <w:r>
              <w:rPr>
                <w:rFonts w:ascii="Calibri"/>
                <w:b/>
              </w:rPr>
              <w:t>Samaritans</w:t>
            </w:r>
          </w:p>
        </w:tc>
        <w:tc>
          <w:tcPr>
            <w:tcW w:w="5074" w:type="dxa"/>
            <w:gridSpan w:val="2"/>
            <w:tcBorders>
              <w:top w:val="single" w:sz="23" w:space="0" w:color="FFFFFF"/>
              <w:left w:val="single" w:sz="23" w:space="0" w:color="FFFFFF"/>
              <w:bottom w:val="single" w:sz="22" w:space="0" w:color="FFFFFF"/>
              <w:right w:val="nil"/>
            </w:tcBorders>
            <w:shd w:val="clear" w:color="auto" w:fill="DDF1F2"/>
          </w:tcPr>
          <w:p w14:paraId="38B18026" w14:textId="77777777" w:rsidR="000359F8" w:rsidRDefault="000359F8">
            <w:pPr>
              <w:pStyle w:val="TableParagraph"/>
              <w:spacing w:before="5"/>
              <w:rPr>
                <w:rFonts w:ascii="Calibri" w:eastAsia="Calibri" w:hAnsi="Calibri" w:cs="Calibri"/>
                <w:b/>
                <w:bCs/>
                <w:sz w:val="17"/>
                <w:szCs w:val="17"/>
              </w:rPr>
            </w:pPr>
          </w:p>
          <w:p w14:paraId="0C8DFD69" w14:textId="77777777" w:rsidR="000359F8" w:rsidRDefault="00535FA6">
            <w:pPr>
              <w:pStyle w:val="TableParagraph"/>
              <w:ind w:left="50"/>
              <w:rPr>
                <w:rFonts w:ascii="Calibri" w:eastAsia="Calibri" w:hAnsi="Calibri" w:cs="Calibri"/>
              </w:rPr>
            </w:pPr>
            <w:r>
              <w:rPr>
                <w:rFonts w:ascii="Calibri"/>
              </w:rPr>
              <w:t>1850 60 90</w:t>
            </w:r>
            <w:r>
              <w:rPr>
                <w:rFonts w:ascii="Calibri"/>
                <w:spacing w:val="-3"/>
              </w:rPr>
              <w:t xml:space="preserve"> </w:t>
            </w:r>
            <w:r>
              <w:rPr>
                <w:rFonts w:ascii="Calibri"/>
              </w:rPr>
              <w:t>90</w:t>
            </w:r>
          </w:p>
        </w:tc>
      </w:tr>
      <w:tr w:rsidR="000359F8" w14:paraId="7E7D7DE1" w14:textId="77777777">
        <w:trPr>
          <w:trHeight w:hRule="exact" w:val="737"/>
        </w:trPr>
        <w:tc>
          <w:tcPr>
            <w:tcW w:w="3809" w:type="dxa"/>
            <w:tcBorders>
              <w:top w:val="single" w:sz="22" w:space="0" w:color="FFFFFF"/>
              <w:left w:val="nil"/>
              <w:bottom w:val="single" w:sz="22" w:space="0" w:color="FFFFFF"/>
              <w:right w:val="single" w:sz="23" w:space="0" w:color="FFFFFF"/>
            </w:tcBorders>
            <w:shd w:val="clear" w:color="auto" w:fill="1096D3"/>
          </w:tcPr>
          <w:p w14:paraId="20CCEB33" w14:textId="77777777" w:rsidR="000359F8" w:rsidRDefault="000359F8">
            <w:pPr>
              <w:pStyle w:val="TableParagraph"/>
              <w:spacing w:before="5"/>
              <w:rPr>
                <w:rFonts w:ascii="Calibri" w:eastAsia="Calibri" w:hAnsi="Calibri" w:cs="Calibri"/>
                <w:b/>
                <w:bCs/>
                <w:sz w:val="17"/>
                <w:szCs w:val="17"/>
              </w:rPr>
            </w:pPr>
          </w:p>
          <w:p w14:paraId="7067D74B" w14:textId="77777777" w:rsidR="000359F8" w:rsidRDefault="00535FA6">
            <w:pPr>
              <w:pStyle w:val="TableParagraph"/>
              <w:ind w:left="50"/>
              <w:rPr>
                <w:rFonts w:ascii="Calibri" w:eastAsia="Calibri" w:hAnsi="Calibri" w:cs="Calibri"/>
              </w:rPr>
            </w:pPr>
            <w:r>
              <w:rPr>
                <w:rFonts w:ascii="Calibri"/>
                <w:b/>
              </w:rPr>
              <w:t>Environmental Protection</w:t>
            </w:r>
            <w:r>
              <w:rPr>
                <w:rFonts w:ascii="Calibri"/>
                <w:b/>
                <w:spacing w:val="-38"/>
              </w:rPr>
              <w:t xml:space="preserve"> </w:t>
            </w:r>
            <w:r>
              <w:rPr>
                <w:rFonts w:ascii="Calibri"/>
                <w:b/>
              </w:rPr>
              <w:t>Agency</w:t>
            </w:r>
          </w:p>
        </w:tc>
        <w:tc>
          <w:tcPr>
            <w:tcW w:w="5074" w:type="dxa"/>
            <w:gridSpan w:val="2"/>
            <w:tcBorders>
              <w:top w:val="single" w:sz="22" w:space="0" w:color="FFFFFF"/>
              <w:left w:val="single" w:sz="23" w:space="0" w:color="FFFFFF"/>
              <w:bottom w:val="single" w:sz="22" w:space="0" w:color="FFFFFF"/>
              <w:right w:val="nil"/>
            </w:tcBorders>
            <w:shd w:val="clear" w:color="auto" w:fill="DDF1F2"/>
          </w:tcPr>
          <w:p w14:paraId="5ABB5B4B" w14:textId="77777777" w:rsidR="000359F8" w:rsidRDefault="000359F8">
            <w:pPr>
              <w:pStyle w:val="TableParagraph"/>
              <w:spacing w:before="5"/>
              <w:rPr>
                <w:rFonts w:ascii="Calibri" w:eastAsia="Calibri" w:hAnsi="Calibri" w:cs="Calibri"/>
                <w:b/>
                <w:bCs/>
                <w:sz w:val="17"/>
                <w:szCs w:val="17"/>
              </w:rPr>
            </w:pPr>
          </w:p>
          <w:p w14:paraId="60AA409C" w14:textId="77777777" w:rsidR="000359F8" w:rsidRDefault="00535FA6">
            <w:pPr>
              <w:pStyle w:val="TableParagraph"/>
              <w:ind w:left="50"/>
              <w:rPr>
                <w:rFonts w:ascii="Calibri" w:eastAsia="Calibri" w:hAnsi="Calibri" w:cs="Calibri"/>
              </w:rPr>
            </w:pPr>
            <w:r>
              <w:rPr>
                <w:rFonts w:ascii="Calibri"/>
              </w:rPr>
              <w:t>1890 33 55</w:t>
            </w:r>
            <w:r>
              <w:rPr>
                <w:rFonts w:ascii="Calibri"/>
                <w:spacing w:val="-3"/>
              </w:rPr>
              <w:t xml:space="preserve"> </w:t>
            </w:r>
            <w:r>
              <w:rPr>
                <w:rFonts w:ascii="Calibri"/>
              </w:rPr>
              <w:t>99</w:t>
            </w:r>
          </w:p>
        </w:tc>
      </w:tr>
      <w:tr w:rsidR="000359F8" w14:paraId="537C4E24" w14:textId="77777777">
        <w:trPr>
          <w:trHeight w:hRule="exact" w:val="965"/>
        </w:trPr>
        <w:tc>
          <w:tcPr>
            <w:tcW w:w="3809" w:type="dxa"/>
            <w:tcBorders>
              <w:top w:val="single" w:sz="22" w:space="0" w:color="FFFFFF"/>
              <w:left w:val="nil"/>
              <w:bottom w:val="single" w:sz="30" w:space="0" w:color="FFFFFF"/>
              <w:right w:val="single" w:sz="23" w:space="0" w:color="FFFFFF"/>
            </w:tcBorders>
            <w:shd w:val="clear" w:color="auto" w:fill="1096D3"/>
          </w:tcPr>
          <w:p w14:paraId="2F531F72" w14:textId="77777777" w:rsidR="000359F8" w:rsidRDefault="00535FA6">
            <w:pPr>
              <w:pStyle w:val="TableParagraph"/>
              <w:spacing w:line="403" w:lineRule="auto"/>
              <w:ind w:right="807"/>
              <w:rPr>
                <w:rFonts w:ascii="Calibri" w:eastAsia="Calibri" w:hAnsi="Calibri" w:cs="Calibri"/>
              </w:rPr>
            </w:pPr>
            <w:r>
              <w:rPr>
                <w:rFonts w:ascii="Calibri"/>
              </w:rPr>
              <w:t xml:space="preserve">Employee Assistance </w:t>
            </w:r>
            <w:proofErr w:type="spellStart"/>
            <w:r>
              <w:rPr>
                <w:rFonts w:ascii="Calibri"/>
              </w:rPr>
              <w:t>Programme</w:t>
            </w:r>
            <w:proofErr w:type="spellEnd"/>
            <w:r>
              <w:rPr>
                <w:rFonts w:ascii="Calibri"/>
              </w:rPr>
              <w:t xml:space="preserve"> (VHI Corporate</w:t>
            </w:r>
            <w:r>
              <w:rPr>
                <w:rFonts w:ascii="Calibri"/>
                <w:spacing w:val="-7"/>
              </w:rPr>
              <w:t xml:space="preserve"> </w:t>
            </w:r>
            <w:r>
              <w:rPr>
                <w:rFonts w:ascii="Calibri"/>
              </w:rPr>
              <w:t>Solutions)</w:t>
            </w:r>
          </w:p>
        </w:tc>
        <w:tc>
          <w:tcPr>
            <w:tcW w:w="5074" w:type="dxa"/>
            <w:gridSpan w:val="2"/>
            <w:tcBorders>
              <w:top w:val="single" w:sz="22" w:space="0" w:color="FFFFFF"/>
              <w:left w:val="single" w:sz="23" w:space="0" w:color="FFFFFF"/>
              <w:bottom w:val="single" w:sz="30" w:space="0" w:color="FFFFFF"/>
              <w:right w:val="nil"/>
            </w:tcBorders>
            <w:shd w:val="clear" w:color="auto" w:fill="DDF1F2"/>
          </w:tcPr>
          <w:p w14:paraId="22EA11E3" w14:textId="77777777" w:rsidR="000359F8" w:rsidRDefault="00535FA6">
            <w:pPr>
              <w:pStyle w:val="TableParagraph"/>
              <w:spacing w:line="265" w:lineRule="exact"/>
              <w:rPr>
                <w:rFonts w:ascii="Calibri" w:eastAsia="Calibri" w:hAnsi="Calibri" w:cs="Calibri"/>
              </w:rPr>
            </w:pPr>
            <w:r>
              <w:rPr>
                <w:rFonts w:ascii="Calibri"/>
              </w:rPr>
              <w:t>Freephone 1800 995</w:t>
            </w:r>
            <w:r>
              <w:rPr>
                <w:rFonts w:ascii="Calibri"/>
                <w:spacing w:val="-7"/>
              </w:rPr>
              <w:t xml:space="preserve"> </w:t>
            </w:r>
            <w:r>
              <w:rPr>
                <w:rFonts w:ascii="Calibri"/>
              </w:rPr>
              <w:t>955</w:t>
            </w:r>
          </w:p>
          <w:p w14:paraId="08BCF128" w14:textId="77777777" w:rsidR="000359F8" w:rsidRDefault="00535FA6">
            <w:pPr>
              <w:pStyle w:val="TableParagraph"/>
              <w:spacing w:before="185"/>
              <w:rPr>
                <w:rFonts w:ascii="Calibri" w:eastAsia="Calibri" w:hAnsi="Calibri" w:cs="Calibri"/>
              </w:rPr>
            </w:pPr>
            <w:r>
              <w:rPr>
                <w:rFonts w:ascii="Calibri"/>
              </w:rPr>
              <w:t>(24 hour/ 7 days a week/ 365 days a</w:t>
            </w:r>
            <w:r>
              <w:rPr>
                <w:rFonts w:ascii="Calibri"/>
                <w:spacing w:val="-13"/>
              </w:rPr>
              <w:t xml:space="preserve"> </w:t>
            </w:r>
            <w:r>
              <w:rPr>
                <w:rFonts w:ascii="Calibri"/>
              </w:rPr>
              <w:t>year)</w:t>
            </w:r>
          </w:p>
        </w:tc>
      </w:tr>
      <w:tr w:rsidR="000359F8" w14:paraId="12477DDF" w14:textId="77777777">
        <w:trPr>
          <w:trHeight w:hRule="exact" w:val="719"/>
        </w:trPr>
        <w:tc>
          <w:tcPr>
            <w:tcW w:w="3809" w:type="dxa"/>
            <w:tcBorders>
              <w:top w:val="single" w:sz="30" w:space="0" w:color="FFFFFF"/>
              <w:left w:val="nil"/>
              <w:bottom w:val="nil"/>
              <w:right w:val="single" w:sz="23" w:space="0" w:color="FFFFFF"/>
            </w:tcBorders>
            <w:shd w:val="clear" w:color="auto" w:fill="1096D3"/>
          </w:tcPr>
          <w:p w14:paraId="62CEA746" w14:textId="77777777" w:rsidR="000359F8" w:rsidRDefault="00535FA6">
            <w:pPr>
              <w:pStyle w:val="TableParagraph"/>
              <w:spacing w:line="268" w:lineRule="exact"/>
              <w:rPr>
                <w:rFonts w:ascii="Calibri" w:eastAsia="Calibri" w:hAnsi="Calibri" w:cs="Calibri"/>
              </w:rPr>
            </w:pPr>
            <w:r>
              <w:rPr>
                <w:rFonts w:ascii="Calibri"/>
              </w:rPr>
              <w:t>National Poisons Information</w:t>
            </w:r>
            <w:r>
              <w:rPr>
                <w:rFonts w:ascii="Calibri"/>
                <w:spacing w:val="-11"/>
              </w:rPr>
              <w:t xml:space="preserve"> </w:t>
            </w:r>
            <w:r>
              <w:rPr>
                <w:rFonts w:ascii="Calibri"/>
              </w:rPr>
              <w:t>Centre</w:t>
            </w:r>
          </w:p>
        </w:tc>
        <w:tc>
          <w:tcPr>
            <w:tcW w:w="5074" w:type="dxa"/>
            <w:gridSpan w:val="2"/>
            <w:tcBorders>
              <w:top w:val="single" w:sz="30" w:space="0" w:color="FFFFFF"/>
              <w:left w:val="single" w:sz="23" w:space="0" w:color="FFFFFF"/>
              <w:bottom w:val="nil"/>
              <w:right w:val="nil"/>
            </w:tcBorders>
            <w:shd w:val="clear" w:color="auto" w:fill="DDF1F2"/>
          </w:tcPr>
          <w:p w14:paraId="2CF40D5C" w14:textId="77777777" w:rsidR="000359F8" w:rsidRDefault="00535FA6">
            <w:pPr>
              <w:pStyle w:val="TableParagraph"/>
              <w:spacing w:line="268" w:lineRule="exact"/>
              <w:ind w:right="-4"/>
              <w:rPr>
                <w:rFonts w:ascii="Calibri" w:eastAsia="Calibri" w:hAnsi="Calibri" w:cs="Calibri"/>
              </w:rPr>
            </w:pPr>
            <w:proofErr w:type="gramStart"/>
            <w:r>
              <w:rPr>
                <w:rFonts w:ascii="Calibri"/>
                <w:b/>
              </w:rPr>
              <w:t>Members  of</w:t>
            </w:r>
            <w:proofErr w:type="gramEnd"/>
            <w:r>
              <w:rPr>
                <w:rFonts w:ascii="Calibri"/>
                <w:b/>
              </w:rPr>
              <w:t xml:space="preserve">  Public</w:t>
            </w:r>
            <w:r>
              <w:rPr>
                <w:rFonts w:ascii="Calibri"/>
              </w:rPr>
              <w:t>:  +353 (1)  809 2166.  (8.00  a.m.</w:t>
            </w:r>
            <w:r>
              <w:rPr>
                <w:rFonts w:ascii="Calibri"/>
                <w:spacing w:val="39"/>
              </w:rPr>
              <w:t xml:space="preserve"> </w:t>
            </w:r>
            <w:r>
              <w:rPr>
                <w:rFonts w:ascii="Calibri"/>
              </w:rPr>
              <w:t>to</w:t>
            </w:r>
          </w:p>
          <w:p w14:paraId="29B14F9A" w14:textId="77777777" w:rsidR="000359F8" w:rsidRDefault="00535FA6">
            <w:pPr>
              <w:pStyle w:val="TableParagraph"/>
              <w:spacing w:before="19"/>
              <w:rPr>
                <w:rFonts w:ascii="Calibri" w:eastAsia="Calibri" w:hAnsi="Calibri" w:cs="Calibri"/>
              </w:rPr>
            </w:pPr>
            <w:r>
              <w:rPr>
                <w:rFonts w:ascii="Calibri"/>
              </w:rPr>
              <w:t>10.00 p.m. 7 days a</w:t>
            </w:r>
            <w:r>
              <w:rPr>
                <w:rFonts w:ascii="Calibri"/>
                <w:spacing w:val="-7"/>
              </w:rPr>
              <w:t xml:space="preserve"> </w:t>
            </w:r>
            <w:r>
              <w:rPr>
                <w:rFonts w:ascii="Calibri"/>
              </w:rPr>
              <w:t>week)</w:t>
            </w:r>
          </w:p>
        </w:tc>
      </w:tr>
    </w:tbl>
    <w:p w14:paraId="5BB48CF5" w14:textId="77777777" w:rsidR="000359F8" w:rsidRDefault="000359F8">
      <w:pPr>
        <w:rPr>
          <w:rFonts w:ascii="Calibri" w:eastAsia="Calibri" w:hAnsi="Calibri" w:cs="Calibri"/>
        </w:rPr>
        <w:sectPr w:rsidR="000359F8">
          <w:pgSz w:w="11910" w:h="16840"/>
          <w:pgMar w:top="1380" w:right="1160" w:bottom="1180" w:left="1300" w:header="0" w:footer="992" w:gutter="0"/>
          <w:cols w:space="720"/>
        </w:sectPr>
      </w:pPr>
    </w:p>
    <w:p w14:paraId="38906EA4" w14:textId="77777777" w:rsidR="000359F8" w:rsidRDefault="00535FA6">
      <w:pPr>
        <w:spacing w:before="68"/>
        <w:ind w:left="220"/>
        <w:rPr>
          <w:rFonts w:ascii="Garamond" w:eastAsia="Garamond" w:hAnsi="Garamond" w:cs="Garamond"/>
          <w:sz w:val="21"/>
          <w:szCs w:val="21"/>
        </w:rPr>
      </w:pPr>
      <w:r>
        <w:rPr>
          <w:rFonts w:ascii="Garamond"/>
          <w:b/>
          <w:sz w:val="21"/>
        </w:rPr>
        <w:lastRenderedPageBreak/>
        <w:t>School/ Function Safety Arrangements &amp; Risk Assessments, TU Dublin City</w:t>
      </w:r>
      <w:r>
        <w:rPr>
          <w:rFonts w:ascii="Garamond"/>
          <w:b/>
          <w:spacing w:val="-27"/>
          <w:sz w:val="21"/>
        </w:rPr>
        <w:t xml:space="preserve"> </w:t>
      </w:r>
      <w:r>
        <w:rPr>
          <w:rFonts w:ascii="Garamond"/>
          <w:b/>
          <w:sz w:val="21"/>
        </w:rPr>
        <w:t>Campus</w:t>
      </w:r>
    </w:p>
    <w:p w14:paraId="17F1690A" w14:textId="77777777" w:rsidR="000359F8" w:rsidRDefault="000359F8">
      <w:pPr>
        <w:spacing w:before="4"/>
        <w:rPr>
          <w:rFonts w:ascii="Garamond" w:eastAsia="Garamond" w:hAnsi="Garamond" w:cs="Garamond"/>
          <w:b/>
          <w:bCs/>
          <w:sz w:val="25"/>
          <w:szCs w:val="25"/>
        </w:rPr>
      </w:pPr>
    </w:p>
    <w:p w14:paraId="235767D8" w14:textId="77777777" w:rsidR="000359F8" w:rsidRDefault="00572A17">
      <w:pPr>
        <w:ind w:left="107"/>
        <w:rPr>
          <w:rFonts w:ascii="Garamond" w:eastAsia="Garamond" w:hAnsi="Garamond" w:cs="Garamond"/>
          <w:sz w:val="20"/>
          <w:szCs w:val="20"/>
        </w:rPr>
      </w:pPr>
      <w:r>
        <w:rPr>
          <w:rFonts w:ascii="Garamond" w:eastAsia="Garamond" w:hAnsi="Garamond" w:cs="Garamond"/>
          <w:noProof/>
          <w:sz w:val="20"/>
          <w:szCs w:val="20"/>
          <w:lang w:val="en-GB" w:eastAsia="en-GB"/>
        </w:rPr>
        <mc:AlternateContent>
          <mc:Choice Requires="wps">
            <w:drawing>
              <wp:inline distT="0" distB="0" distL="0" distR="0" wp14:anchorId="0302A0E4" wp14:editId="16E2FFBB">
                <wp:extent cx="5814060" cy="210820"/>
                <wp:effectExtent l="8890" t="11430" r="6350" b="6350"/>
                <wp:docPr id="26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10820"/>
                        </a:xfrm>
                        <a:prstGeom prst="rect">
                          <a:avLst/>
                        </a:prstGeom>
                        <a:solidFill>
                          <a:srgbClr val="DDD9C3"/>
                        </a:solidFill>
                        <a:ln w="6096">
                          <a:solidFill>
                            <a:srgbClr val="000000"/>
                          </a:solidFill>
                          <a:miter lim="800000"/>
                          <a:headEnd/>
                          <a:tailEnd/>
                        </a:ln>
                      </wps:spPr>
                      <wps:txbx>
                        <w:txbxContent>
                          <w:p w14:paraId="67659ECD" w14:textId="77777777" w:rsidR="00A9021B" w:rsidRDefault="00A9021B">
                            <w:pPr>
                              <w:spacing w:before="21"/>
                              <w:ind w:left="107"/>
                              <w:rPr>
                                <w:rFonts w:ascii="Calibri" w:eastAsia="Calibri" w:hAnsi="Calibri" w:cs="Calibri"/>
                                <w:sz w:val="23"/>
                                <w:szCs w:val="23"/>
                              </w:rPr>
                            </w:pPr>
                            <w:r>
                              <w:rPr>
                                <w:rFonts w:ascii="Calibri"/>
                                <w:b/>
                                <w:sz w:val="23"/>
                              </w:rPr>
                              <w:t>INTRODUCTION &amp;</w:t>
                            </w:r>
                            <w:r>
                              <w:rPr>
                                <w:rFonts w:ascii="Calibri"/>
                                <w:b/>
                                <w:spacing w:val="-5"/>
                                <w:sz w:val="23"/>
                              </w:rPr>
                              <w:t xml:space="preserve"> </w:t>
                            </w:r>
                            <w:r>
                              <w:rPr>
                                <w:rFonts w:ascii="Calibri"/>
                                <w:b/>
                                <w:sz w:val="23"/>
                              </w:rPr>
                              <w:t>SCOPE</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02A0E4" id="Text Box 349" o:spid="_x0000_s1048" type="#_x0000_t202" style="width:457.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" fillcolor="#ddd9c3" strokeweight=".48pt">
                <v:textbox inset="0,0,0,0">
                  <w:txbxContent>
                    <w:p w14:paraId="67659ECD" w14:textId="77777777" w:rsidR="00A9021B" w:rsidRDefault="00A9021B">
                      <w:pPr>
                        <w:spacing w:before="21"/>
                        <w:ind w:left="107"/>
                        <w:rPr>
                          <w:rFonts w:ascii="Calibri" w:eastAsia="Calibri" w:hAnsi="Calibri" w:cs="Calibri"/>
                          <w:sz w:val="23"/>
                          <w:szCs w:val="23"/>
                        </w:rPr>
                      </w:pPr>
                      <w:r>
                        <w:rPr>
                          <w:rFonts w:ascii="Calibri"/>
                          <w:b/>
                          <w:sz w:val="23"/>
                        </w:rPr>
                        <w:t>INTRODUCTION &amp;</w:t>
                      </w:r>
                      <w:r>
                        <w:rPr>
                          <w:rFonts w:ascii="Calibri"/>
                          <w:b/>
                          <w:spacing w:val="-5"/>
                          <w:sz w:val="23"/>
                        </w:rPr>
                        <w:t xml:space="preserve"> </w:t>
                      </w:r>
                      <w:r>
                        <w:rPr>
                          <w:rFonts w:ascii="Calibri"/>
                          <w:b/>
                          <w:sz w:val="23"/>
                        </w:rPr>
                        <w:t>SCOPE</w:t>
                      </w:r>
                    </w:p>
                  </w:txbxContent>
                </v:textbox>
                <w10:anchorlock/>
              </v:shape>
            </w:pict>
          </mc:Fallback>
        </mc:AlternateContent>
      </w:r>
    </w:p>
    <w:p w14:paraId="408A0CEB" w14:textId="77777777" w:rsidR="000359F8" w:rsidRDefault="000359F8">
      <w:pPr>
        <w:spacing w:before="8"/>
        <w:rPr>
          <w:rFonts w:ascii="Garamond" w:eastAsia="Garamond" w:hAnsi="Garamond" w:cs="Garamond"/>
          <w:b/>
          <w:bCs/>
          <w:sz w:val="18"/>
          <w:szCs w:val="18"/>
        </w:rPr>
      </w:pPr>
    </w:p>
    <w:p w14:paraId="0B1E632C" w14:textId="77777777" w:rsidR="000359F8" w:rsidRDefault="00535FA6">
      <w:pPr>
        <w:spacing w:before="54" w:line="480" w:lineRule="auto"/>
        <w:ind w:left="220" w:right="5645"/>
        <w:rPr>
          <w:rFonts w:ascii="Calibri" w:eastAsia="Calibri" w:hAnsi="Calibri" w:cs="Calibri"/>
          <w:sz w:val="23"/>
          <w:szCs w:val="23"/>
        </w:rPr>
      </w:pPr>
      <w:r>
        <w:rPr>
          <w:rFonts w:ascii="Calibri"/>
          <w:b/>
          <w:sz w:val="23"/>
        </w:rPr>
        <w:t xml:space="preserve">The scope of our operations include: School </w:t>
      </w:r>
      <w:proofErr w:type="spellStart"/>
      <w:r>
        <w:rPr>
          <w:rFonts w:ascii="Calibri"/>
          <w:b/>
          <w:sz w:val="23"/>
        </w:rPr>
        <w:t>Programme</w:t>
      </w:r>
      <w:proofErr w:type="spellEnd"/>
      <w:r>
        <w:rPr>
          <w:rFonts w:ascii="Calibri"/>
          <w:b/>
          <w:spacing w:val="-11"/>
          <w:sz w:val="23"/>
        </w:rPr>
        <w:t xml:space="preserve"> </w:t>
      </w:r>
      <w:r>
        <w:rPr>
          <w:rFonts w:ascii="Calibri"/>
          <w:b/>
          <w:sz w:val="23"/>
        </w:rPr>
        <w:t>Portfolio</w:t>
      </w:r>
    </w:p>
    <w:tbl>
      <w:tblPr>
        <w:tblW w:w="0" w:type="auto"/>
        <w:tblInd w:w="220" w:type="dxa"/>
        <w:tblLayout w:type="fixed"/>
        <w:tblCellMar>
          <w:left w:w="0" w:type="dxa"/>
          <w:right w:w="0" w:type="dxa"/>
        </w:tblCellMar>
        <w:tblLook w:val="01E0" w:firstRow="1" w:lastRow="1" w:firstColumn="1" w:lastColumn="1" w:noHBand="0" w:noVBand="0"/>
      </w:tblPr>
      <w:tblGrid>
        <w:gridCol w:w="1344"/>
        <w:gridCol w:w="5882"/>
        <w:gridCol w:w="1699"/>
      </w:tblGrid>
      <w:tr w:rsidR="000359F8" w14:paraId="4BAB7657"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27CF539F" w14:textId="77777777" w:rsidR="000359F8" w:rsidRDefault="00535FA6">
            <w:pPr>
              <w:pStyle w:val="TableParagraph"/>
              <w:spacing w:before="40"/>
              <w:ind w:left="103"/>
              <w:rPr>
                <w:rFonts w:ascii="Calibri" w:eastAsia="Calibri" w:hAnsi="Calibri" w:cs="Calibri"/>
                <w:sz w:val="20"/>
                <w:szCs w:val="20"/>
              </w:rPr>
            </w:pPr>
            <w:r>
              <w:rPr>
                <w:rFonts w:ascii="Calibri"/>
                <w:b/>
                <w:sz w:val="20"/>
              </w:rPr>
              <w:t>Code</w:t>
            </w:r>
          </w:p>
        </w:tc>
        <w:tc>
          <w:tcPr>
            <w:tcW w:w="5882" w:type="dxa"/>
            <w:tcBorders>
              <w:top w:val="single" w:sz="4" w:space="0" w:color="000000"/>
              <w:left w:val="single" w:sz="4" w:space="0" w:color="000000"/>
              <w:bottom w:val="single" w:sz="4" w:space="0" w:color="000000"/>
              <w:right w:val="single" w:sz="4" w:space="0" w:color="000000"/>
            </w:tcBorders>
          </w:tcPr>
          <w:p w14:paraId="57C7BCEC" w14:textId="77777777" w:rsidR="000359F8" w:rsidRDefault="00535FA6">
            <w:pPr>
              <w:pStyle w:val="TableParagraph"/>
              <w:spacing w:before="40"/>
              <w:ind w:left="103"/>
              <w:rPr>
                <w:rFonts w:ascii="Calibri" w:eastAsia="Calibri" w:hAnsi="Calibri" w:cs="Calibri"/>
                <w:sz w:val="20"/>
                <w:szCs w:val="20"/>
              </w:rPr>
            </w:pPr>
            <w:r>
              <w:rPr>
                <w:rFonts w:ascii="Calibri"/>
                <w:b/>
                <w:sz w:val="20"/>
              </w:rPr>
              <w:t>Undergraduate</w:t>
            </w:r>
            <w:r>
              <w:rPr>
                <w:rFonts w:ascii="Calibri"/>
                <w:b/>
                <w:spacing w:val="-5"/>
                <w:sz w:val="20"/>
              </w:rPr>
              <w:t xml:space="preserve"> </w:t>
            </w:r>
            <w:proofErr w:type="spellStart"/>
            <w:r>
              <w:rPr>
                <w:rFonts w:ascii="Calibri"/>
                <w:b/>
                <w:sz w:val="20"/>
              </w:rPr>
              <w:t>programmes</w:t>
            </w:r>
            <w:proofErr w:type="spellEnd"/>
          </w:p>
        </w:tc>
        <w:tc>
          <w:tcPr>
            <w:tcW w:w="1699" w:type="dxa"/>
            <w:tcBorders>
              <w:top w:val="single" w:sz="4" w:space="0" w:color="000000"/>
              <w:left w:val="single" w:sz="4" w:space="0" w:color="000000"/>
              <w:bottom w:val="single" w:sz="4" w:space="0" w:color="000000"/>
              <w:right w:val="single" w:sz="4" w:space="0" w:color="000000"/>
            </w:tcBorders>
          </w:tcPr>
          <w:p w14:paraId="24A7927C" w14:textId="77777777" w:rsidR="000359F8" w:rsidRDefault="00535FA6">
            <w:pPr>
              <w:pStyle w:val="TableParagraph"/>
              <w:spacing w:before="40"/>
              <w:ind w:left="100"/>
              <w:rPr>
                <w:rFonts w:ascii="Calibri" w:eastAsia="Calibri" w:hAnsi="Calibri" w:cs="Calibri"/>
                <w:sz w:val="20"/>
                <w:szCs w:val="20"/>
              </w:rPr>
            </w:pPr>
            <w:r>
              <w:rPr>
                <w:rFonts w:ascii="Calibri"/>
                <w:b/>
                <w:sz w:val="20"/>
              </w:rPr>
              <w:t>No. of</w:t>
            </w:r>
            <w:r>
              <w:rPr>
                <w:rFonts w:ascii="Calibri"/>
                <w:b/>
                <w:spacing w:val="-4"/>
                <w:sz w:val="20"/>
              </w:rPr>
              <w:t xml:space="preserve"> </w:t>
            </w:r>
            <w:r>
              <w:rPr>
                <w:rFonts w:ascii="Calibri"/>
                <w:b/>
                <w:sz w:val="20"/>
              </w:rPr>
              <w:t>Students</w:t>
            </w:r>
          </w:p>
        </w:tc>
      </w:tr>
      <w:tr w:rsidR="000359F8" w14:paraId="5978BA7A"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0BE7B28A" w14:textId="77777777" w:rsidR="000359F8" w:rsidRDefault="00535FA6">
            <w:pPr>
              <w:pStyle w:val="TableParagraph"/>
              <w:spacing w:before="40"/>
              <w:ind w:left="103"/>
              <w:rPr>
                <w:rFonts w:ascii="Calibri" w:eastAsia="Calibri" w:hAnsi="Calibri" w:cs="Calibri"/>
                <w:sz w:val="20"/>
                <w:szCs w:val="20"/>
              </w:rPr>
            </w:pPr>
            <w:r>
              <w:rPr>
                <w:rFonts w:ascii="Calibri"/>
                <w:sz w:val="20"/>
              </w:rPr>
              <w:t>DT303</w:t>
            </w:r>
          </w:p>
        </w:tc>
        <w:tc>
          <w:tcPr>
            <w:tcW w:w="5882" w:type="dxa"/>
            <w:tcBorders>
              <w:top w:val="single" w:sz="4" w:space="0" w:color="000000"/>
              <w:left w:val="single" w:sz="4" w:space="0" w:color="000000"/>
              <w:bottom w:val="single" w:sz="4" w:space="0" w:color="000000"/>
              <w:right w:val="single" w:sz="4" w:space="0" w:color="000000"/>
            </w:tcBorders>
          </w:tcPr>
          <w:p w14:paraId="52B8FDD2"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Higher certificate in marketing – level</w:t>
            </w:r>
            <w:r>
              <w:rPr>
                <w:rFonts w:ascii="Calibri" w:eastAsia="Calibri" w:hAnsi="Calibri" w:cs="Calibri"/>
                <w:spacing w:val="-21"/>
                <w:sz w:val="20"/>
                <w:szCs w:val="20"/>
              </w:rPr>
              <w:t xml:space="preserve"> </w:t>
            </w:r>
            <w:r>
              <w:rPr>
                <w:rFonts w:ascii="Calibri" w:eastAsia="Calibri" w:hAnsi="Calibri" w:cs="Calibri"/>
                <w:sz w:val="20"/>
                <w:szCs w:val="20"/>
              </w:rPr>
              <w:t>6</w:t>
            </w:r>
          </w:p>
        </w:tc>
        <w:tc>
          <w:tcPr>
            <w:tcW w:w="1699" w:type="dxa"/>
            <w:tcBorders>
              <w:top w:val="single" w:sz="4" w:space="0" w:color="000000"/>
              <w:left w:val="single" w:sz="4" w:space="0" w:color="000000"/>
              <w:bottom w:val="single" w:sz="4" w:space="0" w:color="000000"/>
              <w:right w:val="single" w:sz="4" w:space="0" w:color="000000"/>
            </w:tcBorders>
          </w:tcPr>
          <w:p w14:paraId="1DEE4924" w14:textId="77777777" w:rsidR="000359F8" w:rsidRDefault="00535FA6">
            <w:pPr>
              <w:pStyle w:val="TableParagraph"/>
              <w:spacing w:before="40"/>
              <w:ind w:left="101"/>
              <w:rPr>
                <w:rFonts w:ascii="Calibri" w:eastAsia="Calibri" w:hAnsi="Calibri" w:cs="Calibri"/>
                <w:sz w:val="20"/>
                <w:szCs w:val="20"/>
              </w:rPr>
            </w:pPr>
            <w:r>
              <w:rPr>
                <w:rFonts w:ascii="Calibri"/>
                <w:sz w:val="20"/>
              </w:rPr>
              <w:t>85</w:t>
            </w:r>
          </w:p>
        </w:tc>
      </w:tr>
      <w:tr w:rsidR="000359F8" w14:paraId="7A75CE0E"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0796B057" w14:textId="77777777" w:rsidR="000359F8" w:rsidRDefault="00535FA6">
            <w:pPr>
              <w:pStyle w:val="TableParagraph"/>
              <w:spacing w:before="40"/>
              <w:ind w:left="103"/>
              <w:rPr>
                <w:rFonts w:ascii="Calibri" w:eastAsia="Calibri" w:hAnsi="Calibri" w:cs="Calibri"/>
                <w:sz w:val="20"/>
                <w:szCs w:val="20"/>
              </w:rPr>
            </w:pPr>
            <w:r>
              <w:rPr>
                <w:rFonts w:ascii="Calibri"/>
                <w:sz w:val="20"/>
              </w:rPr>
              <w:t>TU922</w:t>
            </w:r>
          </w:p>
        </w:tc>
        <w:tc>
          <w:tcPr>
            <w:tcW w:w="5882" w:type="dxa"/>
            <w:tcBorders>
              <w:top w:val="single" w:sz="4" w:space="0" w:color="000000"/>
              <w:left w:val="single" w:sz="4" w:space="0" w:color="000000"/>
              <w:bottom w:val="single" w:sz="4" w:space="0" w:color="000000"/>
              <w:right w:val="single" w:sz="4" w:space="0" w:color="000000"/>
            </w:tcBorders>
          </w:tcPr>
          <w:p w14:paraId="3AF7C12A"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BSc marketing – level</w:t>
            </w:r>
            <w:r>
              <w:rPr>
                <w:rFonts w:ascii="Calibri" w:eastAsia="Calibri" w:hAnsi="Calibri" w:cs="Calibri"/>
                <w:spacing w:val="-10"/>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4DBA2DA4" w14:textId="77777777" w:rsidR="000359F8" w:rsidRDefault="00535FA6">
            <w:pPr>
              <w:pStyle w:val="TableParagraph"/>
              <w:spacing w:before="40"/>
              <w:ind w:left="100"/>
              <w:rPr>
                <w:rFonts w:ascii="Calibri" w:eastAsia="Calibri" w:hAnsi="Calibri" w:cs="Calibri"/>
                <w:sz w:val="20"/>
                <w:szCs w:val="20"/>
              </w:rPr>
            </w:pPr>
            <w:r>
              <w:rPr>
                <w:rFonts w:ascii="Calibri"/>
                <w:sz w:val="20"/>
              </w:rPr>
              <w:t>370</w:t>
            </w:r>
          </w:p>
        </w:tc>
      </w:tr>
      <w:tr w:rsidR="000359F8" w14:paraId="2C4628B2"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146EFB5B" w14:textId="77777777" w:rsidR="000359F8" w:rsidRDefault="00535FA6">
            <w:pPr>
              <w:pStyle w:val="TableParagraph"/>
              <w:spacing w:before="40"/>
              <w:ind w:left="103"/>
              <w:rPr>
                <w:rFonts w:ascii="Calibri" w:eastAsia="Calibri" w:hAnsi="Calibri" w:cs="Calibri"/>
                <w:sz w:val="20"/>
                <w:szCs w:val="20"/>
              </w:rPr>
            </w:pPr>
            <w:r>
              <w:rPr>
                <w:rFonts w:ascii="Calibri"/>
                <w:sz w:val="20"/>
              </w:rPr>
              <w:t>TU903</w:t>
            </w:r>
          </w:p>
        </w:tc>
        <w:tc>
          <w:tcPr>
            <w:tcW w:w="5882" w:type="dxa"/>
            <w:tcBorders>
              <w:top w:val="single" w:sz="4" w:space="0" w:color="000000"/>
              <w:left w:val="single" w:sz="4" w:space="0" w:color="000000"/>
              <w:bottom w:val="single" w:sz="4" w:space="0" w:color="000000"/>
              <w:right w:val="single" w:sz="4" w:space="0" w:color="000000"/>
            </w:tcBorders>
          </w:tcPr>
          <w:p w14:paraId="00AD86BD"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BSc business &amp; management– level</w:t>
            </w:r>
            <w:r>
              <w:rPr>
                <w:rFonts w:ascii="Calibri" w:eastAsia="Calibri" w:hAnsi="Calibri" w:cs="Calibri"/>
                <w:spacing w:val="-19"/>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1C16A860" w14:textId="77777777" w:rsidR="000359F8" w:rsidRDefault="00535FA6">
            <w:pPr>
              <w:pStyle w:val="TableParagraph"/>
              <w:spacing w:before="40"/>
              <w:ind w:left="100"/>
              <w:rPr>
                <w:rFonts w:ascii="Calibri" w:eastAsia="Calibri" w:hAnsi="Calibri" w:cs="Calibri"/>
                <w:sz w:val="20"/>
                <w:szCs w:val="20"/>
              </w:rPr>
            </w:pPr>
            <w:r>
              <w:rPr>
                <w:rFonts w:ascii="Calibri"/>
                <w:sz w:val="20"/>
              </w:rPr>
              <w:t>650</w:t>
            </w:r>
          </w:p>
        </w:tc>
      </w:tr>
      <w:tr w:rsidR="000359F8" w14:paraId="30FF7C2F"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1A93EE06" w14:textId="77777777" w:rsidR="000359F8" w:rsidRDefault="00535FA6">
            <w:pPr>
              <w:pStyle w:val="TableParagraph"/>
              <w:spacing w:before="42"/>
              <w:ind w:left="103"/>
              <w:rPr>
                <w:rFonts w:ascii="Calibri" w:eastAsia="Calibri" w:hAnsi="Calibri" w:cs="Calibri"/>
                <w:sz w:val="20"/>
                <w:szCs w:val="20"/>
              </w:rPr>
            </w:pPr>
            <w:r>
              <w:rPr>
                <w:rFonts w:ascii="Calibri"/>
                <w:sz w:val="20"/>
              </w:rPr>
              <w:t>TU904</w:t>
            </w:r>
          </w:p>
        </w:tc>
        <w:tc>
          <w:tcPr>
            <w:tcW w:w="5882" w:type="dxa"/>
            <w:tcBorders>
              <w:top w:val="single" w:sz="4" w:space="0" w:color="000000"/>
              <w:left w:val="single" w:sz="4" w:space="0" w:color="000000"/>
              <w:bottom w:val="single" w:sz="4" w:space="0" w:color="000000"/>
              <w:right w:val="single" w:sz="4" w:space="0" w:color="000000"/>
            </w:tcBorders>
          </w:tcPr>
          <w:p w14:paraId="381F2499" w14:textId="77777777" w:rsidR="000359F8" w:rsidRDefault="00535FA6">
            <w:pPr>
              <w:pStyle w:val="TableParagraph"/>
              <w:spacing w:before="42"/>
              <w:ind w:left="103"/>
              <w:rPr>
                <w:rFonts w:ascii="Calibri" w:eastAsia="Calibri" w:hAnsi="Calibri" w:cs="Calibri"/>
                <w:sz w:val="20"/>
                <w:szCs w:val="20"/>
              </w:rPr>
            </w:pPr>
            <w:r>
              <w:rPr>
                <w:rFonts w:ascii="Calibri" w:eastAsia="Calibri" w:hAnsi="Calibri" w:cs="Calibri"/>
                <w:sz w:val="20"/>
                <w:szCs w:val="20"/>
              </w:rPr>
              <w:t>BSc business &amp; law – level</w:t>
            </w:r>
            <w:r>
              <w:rPr>
                <w:rFonts w:ascii="Calibri" w:eastAsia="Calibri" w:hAnsi="Calibri" w:cs="Calibri"/>
                <w:spacing w:val="-15"/>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1DCBDD8F" w14:textId="4222A58E" w:rsidR="000359F8" w:rsidRDefault="005E1C6A">
            <w:pPr>
              <w:pStyle w:val="TableParagraph"/>
              <w:spacing w:before="42"/>
              <w:ind w:left="101"/>
              <w:rPr>
                <w:rFonts w:ascii="Calibri" w:eastAsia="Calibri" w:hAnsi="Calibri" w:cs="Calibri"/>
                <w:sz w:val="20"/>
                <w:szCs w:val="20"/>
              </w:rPr>
            </w:pPr>
            <w:r>
              <w:rPr>
                <w:rFonts w:ascii="Calibri"/>
                <w:sz w:val="20"/>
              </w:rPr>
              <w:t>200</w:t>
            </w:r>
          </w:p>
        </w:tc>
      </w:tr>
      <w:tr w:rsidR="000359F8" w14:paraId="43B36F37"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544BEA9E" w14:textId="77777777" w:rsidR="000359F8" w:rsidRDefault="00535FA6">
            <w:pPr>
              <w:pStyle w:val="TableParagraph"/>
              <w:spacing w:before="40"/>
              <w:ind w:left="103"/>
              <w:rPr>
                <w:rFonts w:ascii="Calibri" w:eastAsia="Calibri" w:hAnsi="Calibri" w:cs="Calibri"/>
                <w:sz w:val="20"/>
                <w:szCs w:val="20"/>
              </w:rPr>
            </w:pPr>
            <w:r>
              <w:rPr>
                <w:rFonts w:ascii="Calibri"/>
                <w:sz w:val="20"/>
              </w:rPr>
              <w:t>TU903a</w:t>
            </w:r>
          </w:p>
        </w:tc>
        <w:tc>
          <w:tcPr>
            <w:tcW w:w="5882" w:type="dxa"/>
            <w:tcBorders>
              <w:top w:val="single" w:sz="4" w:space="0" w:color="000000"/>
              <w:left w:val="single" w:sz="4" w:space="0" w:color="000000"/>
              <w:bottom w:val="single" w:sz="4" w:space="0" w:color="000000"/>
              <w:right w:val="single" w:sz="4" w:space="0" w:color="000000"/>
            </w:tcBorders>
          </w:tcPr>
          <w:p w14:paraId="7F749D8A"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 xml:space="preserve">BSc business &amp; management (shared </w:t>
            </w:r>
            <w:proofErr w:type="spellStart"/>
            <w:r>
              <w:rPr>
                <w:rFonts w:ascii="Calibri" w:eastAsia="Calibri" w:hAnsi="Calibri" w:cs="Calibri"/>
                <w:sz w:val="20"/>
                <w:szCs w:val="20"/>
              </w:rPr>
              <w:t>programme</w:t>
            </w:r>
            <w:proofErr w:type="spellEnd"/>
            <w:r>
              <w:rPr>
                <w:rFonts w:ascii="Calibri" w:eastAsia="Calibri" w:hAnsi="Calibri" w:cs="Calibri"/>
                <w:sz w:val="20"/>
                <w:szCs w:val="20"/>
              </w:rPr>
              <w:t>) – level</w:t>
            </w:r>
            <w:r>
              <w:rPr>
                <w:rFonts w:ascii="Calibri" w:eastAsia="Calibri" w:hAnsi="Calibri" w:cs="Calibri"/>
                <w:spacing w:val="-29"/>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37CCB7C9" w14:textId="77777777" w:rsidR="000359F8" w:rsidRDefault="00535FA6">
            <w:pPr>
              <w:pStyle w:val="TableParagraph"/>
              <w:spacing w:before="40"/>
              <w:ind w:left="100"/>
              <w:rPr>
                <w:rFonts w:ascii="Calibri" w:eastAsia="Calibri" w:hAnsi="Calibri" w:cs="Calibri"/>
                <w:sz w:val="20"/>
                <w:szCs w:val="20"/>
              </w:rPr>
            </w:pPr>
            <w:r>
              <w:rPr>
                <w:rFonts w:ascii="Calibri"/>
                <w:sz w:val="20"/>
              </w:rPr>
              <w:t>-</w:t>
            </w:r>
          </w:p>
        </w:tc>
      </w:tr>
      <w:tr w:rsidR="000359F8" w14:paraId="07FF4070"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55BE589C" w14:textId="77777777" w:rsidR="000359F8" w:rsidRDefault="00535FA6">
            <w:pPr>
              <w:pStyle w:val="TableParagraph"/>
              <w:spacing w:before="40"/>
              <w:ind w:left="103"/>
              <w:rPr>
                <w:rFonts w:ascii="Calibri" w:eastAsia="Calibri" w:hAnsi="Calibri" w:cs="Calibri"/>
                <w:sz w:val="20"/>
                <w:szCs w:val="20"/>
              </w:rPr>
            </w:pPr>
            <w:r>
              <w:rPr>
                <w:rFonts w:ascii="Calibri"/>
                <w:sz w:val="20"/>
              </w:rPr>
              <w:t>DT371/DT822</w:t>
            </w:r>
          </w:p>
        </w:tc>
        <w:tc>
          <w:tcPr>
            <w:tcW w:w="5882" w:type="dxa"/>
            <w:tcBorders>
              <w:top w:val="single" w:sz="4" w:space="0" w:color="000000"/>
              <w:left w:val="single" w:sz="4" w:space="0" w:color="000000"/>
              <w:bottom w:val="single" w:sz="4" w:space="0" w:color="000000"/>
              <w:right w:val="single" w:sz="4" w:space="0" w:color="000000"/>
            </w:tcBorders>
          </w:tcPr>
          <w:p w14:paraId="025A4B64"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Erasmus– level</w:t>
            </w:r>
            <w:r>
              <w:rPr>
                <w:rFonts w:ascii="Calibri" w:eastAsia="Calibri" w:hAnsi="Calibri" w:cs="Calibri"/>
                <w:spacing w:val="-11"/>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5D0AF253" w14:textId="77777777" w:rsidR="000359F8" w:rsidRDefault="00535FA6">
            <w:pPr>
              <w:pStyle w:val="TableParagraph"/>
              <w:spacing w:before="40"/>
              <w:ind w:left="100"/>
              <w:rPr>
                <w:rFonts w:ascii="Calibri" w:eastAsia="Calibri" w:hAnsi="Calibri" w:cs="Calibri"/>
                <w:sz w:val="20"/>
                <w:szCs w:val="20"/>
              </w:rPr>
            </w:pPr>
            <w:r>
              <w:rPr>
                <w:rFonts w:ascii="Calibri"/>
                <w:sz w:val="20"/>
              </w:rPr>
              <w:t>100</w:t>
            </w:r>
          </w:p>
        </w:tc>
      </w:tr>
      <w:tr w:rsidR="000359F8" w14:paraId="6528C891"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6657AA7A" w14:textId="77777777" w:rsidR="000359F8" w:rsidRDefault="00535FA6">
            <w:pPr>
              <w:pStyle w:val="TableParagraph"/>
              <w:spacing w:before="40"/>
              <w:ind w:left="103"/>
              <w:rPr>
                <w:rFonts w:ascii="Calibri" w:eastAsia="Calibri" w:hAnsi="Calibri" w:cs="Calibri"/>
                <w:sz w:val="20"/>
                <w:szCs w:val="20"/>
              </w:rPr>
            </w:pPr>
            <w:r>
              <w:rPr>
                <w:rFonts w:ascii="Calibri"/>
                <w:sz w:val="20"/>
              </w:rPr>
              <w:t>DT001</w:t>
            </w:r>
          </w:p>
        </w:tc>
        <w:tc>
          <w:tcPr>
            <w:tcW w:w="5882" w:type="dxa"/>
            <w:tcBorders>
              <w:top w:val="single" w:sz="4" w:space="0" w:color="000000"/>
              <w:left w:val="single" w:sz="4" w:space="0" w:color="000000"/>
              <w:bottom w:val="single" w:sz="4" w:space="0" w:color="000000"/>
              <w:right w:val="single" w:sz="4" w:space="0" w:color="000000"/>
            </w:tcBorders>
          </w:tcPr>
          <w:p w14:paraId="4C340773"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 xml:space="preserve">BSc product design (shared </w:t>
            </w:r>
            <w:proofErr w:type="spellStart"/>
            <w:r>
              <w:rPr>
                <w:rFonts w:ascii="Calibri" w:eastAsia="Calibri" w:hAnsi="Calibri" w:cs="Calibri"/>
                <w:sz w:val="20"/>
                <w:szCs w:val="20"/>
              </w:rPr>
              <w:t>programme</w:t>
            </w:r>
            <w:proofErr w:type="spellEnd"/>
            <w:r>
              <w:rPr>
                <w:rFonts w:ascii="Calibri" w:eastAsia="Calibri" w:hAnsi="Calibri" w:cs="Calibri"/>
                <w:sz w:val="20"/>
                <w:szCs w:val="20"/>
              </w:rPr>
              <w:t xml:space="preserve"> – level</w:t>
            </w:r>
            <w:r>
              <w:rPr>
                <w:rFonts w:ascii="Calibri" w:eastAsia="Calibri" w:hAnsi="Calibri" w:cs="Calibri"/>
                <w:spacing w:val="-24"/>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030EADA8" w14:textId="77777777" w:rsidR="000359F8" w:rsidRDefault="00535FA6">
            <w:pPr>
              <w:pStyle w:val="TableParagraph"/>
              <w:spacing w:before="40"/>
              <w:ind w:left="100"/>
              <w:rPr>
                <w:rFonts w:ascii="Calibri" w:eastAsia="Calibri" w:hAnsi="Calibri" w:cs="Calibri"/>
                <w:sz w:val="20"/>
                <w:szCs w:val="20"/>
              </w:rPr>
            </w:pPr>
            <w:r>
              <w:rPr>
                <w:rFonts w:ascii="Calibri"/>
                <w:sz w:val="20"/>
              </w:rPr>
              <w:t>120</w:t>
            </w:r>
          </w:p>
        </w:tc>
      </w:tr>
      <w:tr w:rsidR="000359F8" w14:paraId="2D31256F"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68A347E7" w14:textId="77777777" w:rsidR="000359F8" w:rsidRDefault="00535FA6">
            <w:pPr>
              <w:pStyle w:val="TableParagraph"/>
              <w:spacing w:before="40"/>
              <w:ind w:left="103"/>
              <w:rPr>
                <w:rFonts w:ascii="Calibri" w:eastAsia="Calibri" w:hAnsi="Calibri" w:cs="Calibri"/>
                <w:sz w:val="20"/>
                <w:szCs w:val="20"/>
              </w:rPr>
            </w:pPr>
            <w:r>
              <w:rPr>
                <w:rFonts w:ascii="Calibri"/>
                <w:sz w:val="20"/>
              </w:rPr>
              <w:t>TU965</w:t>
            </w:r>
          </w:p>
        </w:tc>
        <w:tc>
          <w:tcPr>
            <w:tcW w:w="5882" w:type="dxa"/>
            <w:tcBorders>
              <w:top w:val="single" w:sz="4" w:space="0" w:color="000000"/>
              <w:left w:val="single" w:sz="4" w:space="0" w:color="000000"/>
              <w:bottom w:val="single" w:sz="4" w:space="0" w:color="000000"/>
              <w:right w:val="single" w:sz="4" w:space="0" w:color="000000"/>
            </w:tcBorders>
          </w:tcPr>
          <w:p w14:paraId="5B0A68F8"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BSc</w:t>
            </w:r>
            <w:r>
              <w:rPr>
                <w:rFonts w:ascii="Calibri" w:eastAsia="Calibri" w:hAnsi="Calibri" w:cs="Calibri"/>
                <w:spacing w:val="-4"/>
                <w:sz w:val="20"/>
                <w:szCs w:val="20"/>
              </w:rPr>
              <w:t xml:space="preserve"> </w:t>
            </w:r>
            <w:r>
              <w:rPr>
                <w:rFonts w:ascii="Calibri" w:eastAsia="Calibri" w:hAnsi="Calibri" w:cs="Calibri"/>
                <w:sz w:val="20"/>
                <w:szCs w:val="20"/>
              </w:rPr>
              <w:t>international</w:t>
            </w:r>
            <w:r>
              <w:rPr>
                <w:rFonts w:ascii="Calibri" w:eastAsia="Calibri" w:hAnsi="Calibri" w:cs="Calibri"/>
                <w:spacing w:val="-4"/>
                <w:sz w:val="20"/>
                <w:szCs w:val="20"/>
              </w:rPr>
              <w:t xml:space="preserve"> </w:t>
            </w:r>
            <w:r>
              <w:rPr>
                <w:rFonts w:ascii="Calibri" w:eastAsia="Calibri" w:hAnsi="Calibri" w:cs="Calibri"/>
                <w:sz w:val="20"/>
                <w:szCs w:val="20"/>
              </w:rPr>
              <w:t>business</w:t>
            </w:r>
            <w:r>
              <w:rPr>
                <w:rFonts w:ascii="Calibri" w:eastAsia="Calibri" w:hAnsi="Calibri" w:cs="Calibri"/>
                <w:spacing w:val="-5"/>
                <w:sz w:val="20"/>
                <w:szCs w:val="20"/>
              </w:rPr>
              <w:t xml:space="preserve"> </w:t>
            </w:r>
            <w:r>
              <w:rPr>
                <w:rFonts w:ascii="Calibri" w:eastAsia="Calibri" w:hAnsi="Calibri" w:cs="Calibri"/>
                <w:sz w:val="20"/>
                <w:szCs w:val="20"/>
              </w:rPr>
              <w:t>&amp;</w:t>
            </w:r>
            <w:r>
              <w:rPr>
                <w:rFonts w:ascii="Calibri" w:eastAsia="Calibri" w:hAnsi="Calibri" w:cs="Calibri"/>
                <w:spacing w:val="-3"/>
                <w:sz w:val="20"/>
                <w:szCs w:val="20"/>
              </w:rPr>
              <w:t xml:space="preserve"> </w:t>
            </w:r>
            <w:r>
              <w:rPr>
                <w:rFonts w:ascii="Calibri" w:eastAsia="Calibri" w:hAnsi="Calibri" w:cs="Calibri"/>
                <w:sz w:val="20"/>
                <w:szCs w:val="20"/>
              </w:rPr>
              <w:t>languages</w:t>
            </w:r>
            <w:r>
              <w:rPr>
                <w:rFonts w:ascii="Calibri" w:eastAsia="Calibri" w:hAnsi="Calibri" w:cs="Calibri"/>
                <w:spacing w:val="-5"/>
                <w:sz w:val="20"/>
                <w:szCs w:val="20"/>
              </w:rPr>
              <w:t xml:space="preserve"> </w:t>
            </w:r>
            <w:r>
              <w:rPr>
                <w:rFonts w:ascii="Calibri" w:eastAsia="Calibri" w:hAnsi="Calibri" w:cs="Calibri"/>
                <w:sz w:val="20"/>
                <w:szCs w:val="20"/>
              </w:rPr>
              <w:t>(shared</w:t>
            </w:r>
            <w:r>
              <w:rPr>
                <w:rFonts w:ascii="Calibri" w:eastAsia="Calibri" w:hAnsi="Calibri" w:cs="Calibri"/>
                <w:spacing w:val="-3"/>
                <w:sz w:val="20"/>
                <w:szCs w:val="20"/>
              </w:rPr>
              <w:t xml:space="preserve"> </w:t>
            </w:r>
            <w:proofErr w:type="spellStart"/>
            <w:r>
              <w:rPr>
                <w:rFonts w:ascii="Calibri" w:eastAsia="Calibri" w:hAnsi="Calibri" w:cs="Calibri"/>
                <w:sz w:val="20"/>
                <w:szCs w:val="20"/>
              </w:rPr>
              <w:t>programme</w:t>
            </w:r>
            <w:proofErr w:type="spellEnd"/>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level</w:t>
            </w:r>
            <w:r>
              <w:rPr>
                <w:rFonts w:ascii="Calibri" w:eastAsia="Calibri" w:hAnsi="Calibri" w:cs="Calibri"/>
                <w:spacing w:val="-4"/>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3969DC31" w14:textId="48BC786E" w:rsidR="000359F8" w:rsidRDefault="00535FA6">
            <w:pPr>
              <w:pStyle w:val="TableParagraph"/>
              <w:spacing w:before="40"/>
              <w:ind w:left="100"/>
              <w:rPr>
                <w:rFonts w:ascii="Calibri" w:eastAsia="Calibri" w:hAnsi="Calibri" w:cs="Calibri"/>
                <w:sz w:val="20"/>
                <w:szCs w:val="20"/>
              </w:rPr>
            </w:pPr>
            <w:r>
              <w:rPr>
                <w:rFonts w:ascii="Calibri"/>
                <w:sz w:val="20"/>
              </w:rPr>
              <w:t>3</w:t>
            </w:r>
            <w:r w:rsidR="005E1C6A">
              <w:rPr>
                <w:rFonts w:ascii="Calibri"/>
                <w:sz w:val="20"/>
              </w:rPr>
              <w:t>30</w:t>
            </w:r>
          </w:p>
        </w:tc>
      </w:tr>
      <w:tr w:rsidR="000359F8" w14:paraId="6031FBF6"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5175E0CD" w14:textId="77777777" w:rsidR="000359F8" w:rsidRDefault="000359F8"/>
        </w:tc>
        <w:tc>
          <w:tcPr>
            <w:tcW w:w="5882" w:type="dxa"/>
            <w:tcBorders>
              <w:top w:val="single" w:sz="4" w:space="0" w:color="000000"/>
              <w:left w:val="single" w:sz="4" w:space="0" w:color="000000"/>
              <w:bottom w:val="single" w:sz="4" w:space="0" w:color="000000"/>
              <w:right w:val="single" w:sz="4" w:space="0" w:color="000000"/>
            </w:tcBorders>
          </w:tcPr>
          <w:p w14:paraId="323DEB45"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b/>
                <w:bCs/>
                <w:sz w:val="20"/>
                <w:szCs w:val="20"/>
              </w:rPr>
              <w:t xml:space="preserve">Postgraduate </w:t>
            </w:r>
            <w:proofErr w:type="spellStart"/>
            <w:r>
              <w:rPr>
                <w:rFonts w:ascii="Calibri" w:eastAsia="Calibri" w:hAnsi="Calibri" w:cs="Calibri"/>
                <w:b/>
                <w:bCs/>
                <w:sz w:val="20"/>
                <w:szCs w:val="20"/>
              </w:rPr>
              <w:t>Programmes</w:t>
            </w:r>
            <w:proofErr w:type="spellEnd"/>
            <w:r>
              <w:rPr>
                <w:rFonts w:ascii="Calibri" w:eastAsia="Calibri" w:hAnsi="Calibri" w:cs="Calibri"/>
                <w:b/>
                <w:bCs/>
                <w:sz w:val="20"/>
                <w:szCs w:val="20"/>
              </w:rPr>
              <w:t xml:space="preserve"> – Full time</w:t>
            </w:r>
            <w:r>
              <w:rPr>
                <w:rFonts w:ascii="Calibri" w:eastAsia="Calibri" w:hAnsi="Calibri" w:cs="Calibri"/>
                <w:b/>
                <w:bCs/>
                <w:spacing w:val="-14"/>
                <w:sz w:val="20"/>
                <w:szCs w:val="20"/>
              </w:rPr>
              <w:t xml:space="preserve"> </w:t>
            </w:r>
            <w:r>
              <w:rPr>
                <w:rFonts w:ascii="Calibri" w:eastAsia="Calibri" w:hAnsi="Calibri" w:cs="Calibri"/>
                <w:b/>
                <w:bCs/>
                <w:sz w:val="20"/>
                <w:szCs w:val="20"/>
              </w:rPr>
              <w:t>taught</w:t>
            </w:r>
          </w:p>
        </w:tc>
        <w:tc>
          <w:tcPr>
            <w:tcW w:w="1699" w:type="dxa"/>
            <w:tcBorders>
              <w:top w:val="single" w:sz="4" w:space="0" w:color="000000"/>
              <w:left w:val="single" w:sz="4" w:space="0" w:color="000000"/>
              <w:bottom w:val="single" w:sz="4" w:space="0" w:color="000000"/>
              <w:right w:val="single" w:sz="4" w:space="0" w:color="000000"/>
            </w:tcBorders>
          </w:tcPr>
          <w:p w14:paraId="0C7784E5" w14:textId="77777777" w:rsidR="000359F8" w:rsidRDefault="000359F8"/>
        </w:tc>
      </w:tr>
      <w:tr w:rsidR="000359F8" w14:paraId="5AB50369"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789C0419" w14:textId="77777777" w:rsidR="000359F8" w:rsidRDefault="00535FA6">
            <w:pPr>
              <w:pStyle w:val="TableParagraph"/>
              <w:spacing w:before="40"/>
              <w:ind w:left="103"/>
              <w:rPr>
                <w:rFonts w:ascii="Calibri" w:eastAsia="Calibri" w:hAnsi="Calibri" w:cs="Calibri"/>
                <w:sz w:val="20"/>
                <w:szCs w:val="20"/>
              </w:rPr>
            </w:pPr>
            <w:r>
              <w:rPr>
                <w:rFonts w:ascii="Calibri"/>
                <w:sz w:val="20"/>
              </w:rPr>
              <w:t>TU306</w:t>
            </w:r>
          </w:p>
        </w:tc>
        <w:tc>
          <w:tcPr>
            <w:tcW w:w="5882" w:type="dxa"/>
            <w:tcBorders>
              <w:top w:val="single" w:sz="4" w:space="0" w:color="000000"/>
              <w:left w:val="single" w:sz="4" w:space="0" w:color="000000"/>
              <w:bottom w:val="single" w:sz="4" w:space="0" w:color="000000"/>
              <w:right w:val="single" w:sz="4" w:space="0" w:color="000000"/>
            </w:tcBorders>
          </w:tcPr>
          <w:p w14:paraId="14563D54" w14:textId="77777777" w:rsidR="000359F8" w:rsidRDefault="00535FA6">
            <w:pPr>
              <w:pStyle w:val="TableParagraph"/>
              <w:spacing w:before="40"/>
              <w:ind w:left="103"/>
              <w:rPr>
                <w:rFonts w:ascii="Calibri" w:eastAsia="Calibri" w:hAnsi="Calibri" w:cs="Calibri"/>
                <w:sz w:val="20"/>
                <w:szCs w:val="20"/>
              </w:rPr>
            </w:pPr>
            <w:r>
              <w:rPr>
                <w:rFonts w:ascii="Calibri"/>
                <w:sz w:val="20"/>
              </w:rPr>
              <w:t>MSc marketing- level</w:t>
            </w:r>
            <w:r>
              <w:rPr>
                <w:rFonts w:ascii="Calibri"/>
                <w:spacing w:val="-9"/>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4B7B77F0" w14:textId="0F115363" w:rsidR="000359F8" w:rsidRDefault="005E1C6A">
            <w:pPr>
              <w:pStyle w:val="TableParagraph"/>
              <w:spacing w:before="40"/>
              <w:ind w:left="100"/>
              <w:rPr>
                <w:rFonts w:ascii="Calibri" w:eastAsia="Calibri" w:hAnsi="Calibri" w:cs="Calibri"/>
                <w:sz w:val="20"/>
                <w:szCs w:val="20"/>
              </w:rPr>
            </w:pPr>
            <w:r>
              <w:rPr>
                <w:rFonts w:ascii="Calibri"/>
                <w:sz w:val="20"/>
              </w:rPr>
              <w:t>25</w:t>
            </w:r>
          </w:p>
        </w:tc>
      </w:tr>
      <w:tr w:rsidR="000359F8" w14:paraId="381EF1B8"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6D50A916" w14:textId="77777777" w:rsidR="000359F8" w:rsidRDefault="00535FA6">
            <w:pPr>
              <w:pStyle w:val="TableParagraph"/>
              <w:spacing w:before="42"/>
              <w:ind w:left="103"/>
              <w:rPr>
                <w:rFonts w:ascii="Calibri" w:eastAsia="Calibri" w:hAnsi="Calibri" w:cs="Calibri"/>
                <w:sz w:val="20"/>
                <w:szCs w:val="20"/>
              </w:rPr>
            </w:pPr>
            <w:r>
              <w:rPr>
                <w:rFonts w:ascii="Calibri"/>
                <w:sz w:val="20"/>
              </w:rPr>
              <w:t>TU307</w:t>
            </w:r>
          </w:p>
        </w:tc>
        <w:tc>
          <w:tcPr>
            <w:tcW w:w="5882" w:type="dxa"/>
            <w:tcBorders>
              <w:top w:val="single" w:sz="4" w:space="0" w:color="000000"/>
              <w:left w:val="single" w:sz="4" w:space="0" w:color="000000"/>
              <w:bottom w:val="single" w:sz="4" w:space="0" w:color="000000"/>
              <w:right w:val="single" w:sz="4" w:space="0" w:color="000000"/>
            </w:tcBorders>
          </w:tcPr>
          <w:p w14:paraId="4A7397F2" w14:textId="77777777" w:rsidR="000359F8" w:rsidRDefault="00535FA6">
            <w:pPr>
              <w:pStyle w:val="TableParagraph"/>
              <w:spacing w:before="42"/>
              <w:ind w:left="103"/>
              <w:rPr>
                <w:rFonts w:ascii="Calibri" w:eastAsia="Calibri" w:hAnsi="Calibri" w:cs="Calibri"/>
                <w:sz w:val="20"/>
                <w:szCs w:val="20"/>
              </w:rPr>
            </w:pPr>
            <w:r>
              <w:rPr>
                <w:rFonts w:ascii="Calibri"/>
                <w:sz w:val="20"/>
              </w:rPr>
              <w:t>MSc advertising- level</w:t>
            </w:r>
            <w:r>
              <w:rPr>
                <w:rFonts w:ascii="Calibri"/>
                <w:spacing w:val="-14"/>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4F98E891" w14:textId="77777777" w:rsidR="000359F8" w:rsidRDefault="00535FA6">
            <w:pPr>
              <w:pStyle w:val="TableParagraph"/>
              <w:spacing w:before="42"/>
              <w:ind w:left="100"/>
              <w:rPr>
                <w:rFonts w:ascii="Calibri" w:eastAsia="Calibri" w:hAnsi="Calibri" w:cs="Calibri"/>
                <w:sz w:val="20"/>
                <w:szCs w:val="20"/>
              </w:rPr>
            </w:pPr>
            <w:r>
              <w:rPr>
                <w:rFonts w:ascii="Calibri"/>
                <w:sz w:val="20"/>
              </w:rPr>
              <w:t>20</w:t>
            </w:r>
          </w:p>
        </w:tc>
      </w:tr>
      <w:tr w:rsidR="000359F8" w14:paraId="628D87E3"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162C0107" w14:textId="77777777" w:rsidR="000359F8" w:rsidRDefault="00535FA6">
            <w:pPr>
              <w:pStyle w:val="TableParagraph"/>
              <w:spacing w:before="40"/>
              <w:ind w:left="103"/>
              <w:rPr>
                <w:rFonts w:ascii="Calibri" w:eastAsia="Calibri" w:hAnsi="Calibri" w:cs="Calibri"/>
                <w:sz w:val="20"/>
                <w:szCs w:val="20"/>
              </w:rPr>
            </w:pPr>
            <w:r>
              <w:rPr>
                <w:rFonts w:ascii="Calibri"/>
                <w:sz w:val="20"/>
              </w:rPr>
              <w:t>TU312</w:t>
            </w:r>
          </w:p>
        </w:tc>
        <w:tc>
          <w:tcPr>
            <w:tcW w:w="5882" w:type="dxa"/>
            <w:tcBorders>
              <w:top w:val="single" w:sz="4" w:space="0" w:color="000000"/>
              <w:left w:val="single" w:sz="4" w:space="0" w:color="000000"/>
              <w:bottom w:val="single" w:sz="4" w:space="0" w:color="000000"/>
              <w:right w:val="single" w:sz="4" w:space="0" w:color="000000"/>
            </w:tcBorders>
          </w:tcPr>
          <w:p w14:paraId="31303393" w14:textId="77777777" w:rsidR="000359F8" w:rsidRDefault="00535FA6">
            <w:pPr>
              <w:pStyle w:val="TableParagraph"/>
              <w:spacing w:before="40"/>
              <w:ind w:left="103"/>
              <w:rPr>
                <w:rFonts w:ascii="Calibri" w:eastAsia="Calibri" w:hAnsi="Calibri" w:cs="Calibri"/>
                <w:sz w:val="20"/>
                <w:szCs w:val="20"/>
              </w:rPr>
            </w:pPr>
            <w:r>
              <w:rPr>
                <w:rFonts w:ascii="Calibri"/>
                <w:sz w:val="20"/>
              </w:rPr>
              <w:t>MSc business &amp; entrepreneurship- level</w:t>
            </w:r>
            <w:r>
              <w:rPr>
                <w:rFonts w:ascii="Calibri"/>
                <w:spacing w:val="-23"/>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21375390" w14:textId="77777777" w:rsidR="000359F8" w:rsidRDefault="00535FA6">
            <w:pPr>
              <w:pStyle w:val="TableParagraph"/>
              <w:spacing w:before="40"/>
              <w:ind w:left="100"/>
              <w:rPr>
                <w:rFonts w:ascii="Calibri" w:eastAsia="Calibri" w:hAnsi="Calibri" w:cs="Calibri"/>
                <w:sz w:val="20"/>
                <w:szCs w:val="20"/>
              </w:rPr>
            </w:pPr>
            <w:r>
              <w:rPr>
                <w:rFonts w:ascii="Calibri"/>
                <w:sz w:val="20"/>
              </w:rPr>
              <w:t>20</w:t>
            </w:r>
          </w:p>
        </w:tc>
      </w:tr>
      <w:tr w:rsidR="000359F8" w14:paraId="5818DC39"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6AA301BA" w14:textId="77777777" w:rsidR="000359F8" w:rsidRDefault="00535FA6">
            <w:pPr>
              <w:pStyle w:val="TableParagraph"/>
              <w:spacing w:before="40"/>
              <w:ind w:left="103"/>
              <w:rPr>
                <w:rFonts w:ascii="Calibri" w:eastAsia="Calibri" w:hAnsi="Calibri" w:cs="Calibri"/>
                <w:sz w:val="20"/>
                <w:szCs w:val="20"/>
              </w:rPr>
            </w:pPr>
            <w:r>
              <w:rPr>
                <w:rFonts w:ascii="Calibri"/>
                <w:sz w:val="20"/>
              </w:rPr>
              <w:t>TU310</w:t>
            </w:r>
          </w:p>
        </w:tc>
        <w:tc>
          <w:tcPr>
            <w:tcW w:w="5882" w:type="dxa"/>
            <w:tcBorders>
              <w:top w:val="single" w:sz="4" w:space="0" w:color="000000"/>
              <w:left w:val="single" w:sz="4" w:space="0" w:color="000000"/>
              <w:bottom w:val="single" w:sz="4" w:space="0" w:color="000000"/>
              <w:right w:val="single" w:sz="4" w:space="0" w:color="000000"/>
            </w:tcBorders>
          </w:tcPr>
          <w:p w14:paraId="0A863CDA" w14:textId="77777777" w:rsidR="000359F8" w:rsidRDefault="00535FA6">
            <w:pPr>
              <w:pStyle w:val="TableParagraph"/>
              <w:spacing w:before="40"/>
              <w:ind w:left="103"/>
              <w:rPr>
                <w:rFonts w:ascii="Calibri" w:eastAsia="Calibri" w:hAnsi="Calibri" w:cs="Calibri"/>
                <w:sz w:val="20"/>
                <w:szCs w:val="20"/>
              </w:rPr>
            </w:pPr>
            <w:r>
              <w:rPr>
                <w:rFonts w:ascii="Calibri"/>
                <w:sz w:val="20"/>
              </w:rPr>
              <w:t>MSc international business- level</w:t>
            </w:r>
            <w:r>
              <w:rPr>
                <w:rFonts w:ascii="Calibri"/>
                <w:spacing w:val="-21"/>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5AD92979" w14:textId="79289BDE" w:rsidR="000359F8" w:rsidRDefault="005E1C6A">
            <w:pPr>
              <w:pStyle w:val="TableParagraph"/>
              <w:spacing w:before="40"/>
              <w:ind w:left="100"/>
              <w:rPr>
                <w:rFonts w:ascii="Calibri" w:eastAsia="Calibri" w:hAnsi="Calibri" w:cs="Calibri"/>
                <w:sz w:val="20"/>
                <w:szCs w:val="20"/>
              </w:rPr>
            </w:pPr>
            <w:r>
              <w:rPr>
                <w:rFonts w:ascii="Calibri"/>
                <w:sz w:val="20"/>
              </w:rPr>
              <w:t>15</w:t>
            </w:r>
          </w:p>
        </w:tc>
      </w:tr>
      <w:tr w:rsidR="000359F8" w14:paraId="1A4297BD"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4CC56BAB" w14:textId="77777777" w:rsidR="000359F8" w:rsidRDefault="00535FA6">
            <w:pPr>
              <w:pStyle w:val="TableParagraph"/>
              <w:spacing w:before="40"/>
              <w:ind w:left="103"/>
              <w:rPr>
                <w:rFonts w:ascii="Calibri" w:eastAsia="Calibri" w:hAnsi="Calibri" w:cs="Calibri"/>
                <w:sz w:val="20"/>
                <w:szCs w:val="20"/>
              </w:rPr>
            </w:pPr>
            <w:r>
              <w:rPr>
                <w:rFonts w:ascii="Calibri"/>
                <w:sz w:val="20"/>
              </w:rPr>
              <w:t>TU325</w:t>
            </w:r>
          </w:p>
        </w:tc>
        <w:tc>
          <w:tcPr>
            <w:tcW w:w="5882" w:type="dxa"/>
            <w:tcBorders>
              <w:top w:val="single" w:sz="4" w:space="0" w:color="000000"/>
              <w:left w:val="single" w:sz="4" w:space="0" w:color="000000"/>
              <w:bottom w:val="single" w:sz="4" w:space="0" w:color="000000"/>
              <w:right w:val="single" w:sz="4" w:space="0" w:color="000000"/>
            </w:tcBorders>
          </w:tcPr>
          <w:p w14:paraId="4CC06DB7" w14:textId="77777777" w:rsidR="000359F8" w:rsidRDefault="00535FA6">
            <w:pPr>
              <w:pStyle w:val="TableParagraph"/>
              <w:spacing w:before="40"/>
              <w:ind w:left="103"/>
              <w:rPr>
                <w:rFonts w:ascii="Calibri" w:eastAsia="Calibri" w:hAnsi="Calibri" w:cs="Calibri"/>
                <w:sz w:val="20"/>
                <w:szCs w:val="20"/>
              </w:rPr>
            </w:pPr>
            <w:r>
              <w:rPr>
                <w:rFonts w:ascii="Calibri"/>
                <w:sz w:val="20"/>
              </w:rPr>
              <w:t>MSc digital marketing- level</w:t>
            </w:r>
            <w:r>
              <w:rPr>
                <w:rFonts w:ascii="Calibri"/>
                <w:spacing w:val="-14"/>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0D3DE338" w14:textId="01DA1F4C" w:rsidR="000359F8" w:rsidRDefault="005E1C6A">
            <w:pPr>
              <w:pStyle w:val="TableParagraph"/>
              <w:spacing w:before="40"/>
              <w:ind w:left="100"/>
              <w:rPr>
                <w:rFonts w:ascii="Calibri" w:eastAsia="Calibri" w:hAnsi="Calibri" w:cs="Calibri"/>
                <w:sz w:val="20"/>
                <w:szCs w:val="20"/>
              </w:rPr>
            </w:pPr>
            <w:r>
              <w:rPr>
                <w:rFonts w:ascii="Calibri"/>
                <w:sz w:val="20"/>
              </w:rPr>
              <w:t>20</w:t>
            </w:r>
          </w:p>
        </w:tc>
      </w:tr>
      <w:tr w:rsidR="000359F8" w14:paraId="6025830E"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07C3F093" w14:textId="77777777" w:rsidR="000359F8" w:rsidRDefault="000359F8"/>
        </w:tc>
        <w:tc>
          <w:tcPr>
            <w:tcW w:w="5882" w:type="dxa"/>
            <w:tcBorders>
              <w:top w:val="single" w:sz="4" w:space="0" w:color="000000"/>
              <w:left w:val="single" w:sz="4" w:space="0" w:color="000000"/>
              <w:bottom w:val="single" w:sz="4" w:space="0" w:color="000000"/>
              <w:right w:val="single" w:sz="4" w:space="0" w:color="000000"/>
            </w:tcBorders>
          </w:tcPr>
          <w:p w14:paraId="02F0F2C0" w14:textId="77777777" w:rsidR="000359F8" w:rsidRDefault="00535FA6">
            <w:pPr>
              <w:pStyle w:val="TableParagraph"/>
              <w:spacing w:before="42"/>
              <w:ind w:left="103"/>
              <w:rPr>
                <w:rFonts w:ascii="Calibri" w:eastAsia="Calibri" w:hAnsi="Calibri" w:cs="Calibri"/>
                <w:sz w:val="20"/>
                <w:szCs w:val="20"/>
              </w:rPr>
            </w:pPr>
            <w:r>
              <w:rPr>
                <w:rFonts w:ascii="Calibri" w:eastAsia="Calibri" w:hAnsi="Calibri" w:cs="Calibri"/>
                <w:sz w:val="20"/>
                <w:szCs w:val="20"/>
              </w:rPr>
              <w:t xml:space="preserve">Postgraduate </w:t>
            </w:r>
            <w:proofErr w:type="spellStart"/>
            <w:r>
              <w:rPr>
                <w:rFonts w:ascii="Calibri" w:eastAsia="Calibri" w:hAnsi="Calibri" w:cs="Calibri"/>
                <w:sz w:val="20"/>
                <w:szCs w:val="20"/>
              </w:rPr>
              <w:t>Programmes</w:t>
            </w:r>
            <w:proofErr w:type="spellEnd"/>
            <w:r>
              <w:rPr>
                <w:rFonts w:ascii="Calibri" w:eastAsia="Calibri" w:hAnsi="Calibri" w:cs="Calibri"/>
                <w:sz w:val="20"/>
                <w:szCs w:val="20"/>
              </w:rPr>
              <w:t xml:space="preserve"> – Part-time/</w:t>
            </w:r>
            <w:r>
              <w:rPr>
                <w:rFonts w:ascii="Calibri" w:eastAsia="Calibri" w:hAnsi="Calibri" w:cs="Calibri"/>
                <w:spacing w:val="-24"/>
                <w:sz w:val="20"/>
                <w:szCs w:val="20"/>
              </w:rPr>
              <w:t xml:space="preserve"> </w:t>
            </w:r>
            <w:r>
              <w:rPr>
                <w:rFonts w:ascii="Calibri" w:eastAsia="Calibri" w:hAnsi="Calibri" w:cs="Calibri"/>
                <w:sz w:val="20"/>
                <w:szCs w:val="20"/>
              </w:rPr>
              <w:t>Executive</w:t>
            </w:r>
          </w:p>
        </w:tc>
        <w:tc>
          <w:tcPr>
            <w:tcW w:w="1699" w:type="dxa"/>
            <w:tcBorders>
              <w:top w:val="single" w:sz="4" w:space="0" w:color="000000"/>
              <w:left w:val="single" w:sz="4" w:space="0" w:color="000000"/>
              <w:bottom w:val="single" w:sz="4" w:space="0" w:color="000000"/>
              <w:right w:val="single" w:sz="4" w:space="0" w:color="000000"/>
            </w:tcBorders>
          </w:tcPr>
          <w:p w14:paraId="709D5DD4" w14:textId="77777777" w:rsidR="000359F8" w:rsidRDefault="000359F8"/>
        </w:tc>
      </w:tr>
      <w:tr w:rsidR="000359F8" w14:paraId="7A6916E3"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1A21965E" w14:textId="77777777" w:rsidR="000359F8" w:rsidRDefault="00535FA6">
            <w:pPr>
              <w:pStyle w:val="TableParagraph"/>
              <w:spacing w:before="40"/>
              <w:ind w:left="103"/>
              <w:rPr>
                <w:rFonts w:ascii="Calibri" w:eastAsia="Calibri" w:hAnsi="Calibri" w:cs="Calibri"/>
                <w:sz w:val="20"/>
                <w:szCs w:val="20"/>
              </w:rPr>
            </w:pPr>
            <w:r>
              <w:rPr>
                <w:rFonts w:ascii="Calibri"/>
                <w:sz w:val="20"/>
              </w:rPr>
              <w:t>TU354</w:t>
            </w:r>
          </w:p>
        </w:tc>
        <w:tc>
          <w:tcPr>
            <w:tcW w:w="5882" w:type="dxa"/>
            <w:tcBorders>
              <w:top w:val="single" w:sz="4" w:space="0" w:color="000000"/>
              <w:left w:val="single" w:sz="4" w:space="0" w:color="000000"/>
              <w:bottom w:val="single" w:sz="4" w:space="0" w:color="000000"/>
              <w:right w:val="single" w:sz="4" w:space="0" w:color="000000"/>
            </w:tcBorders>
          </w:tcPr>
          <w:p w14:paraId="1592454E" w14:textId="77777777" w:rsidR="000359F8" w:rsidRDefault="00535FA6">
            <w:pPr>
              <w:pStyle w:val="TableParagraph"/>
              <w:spacing w:before="40"/>
              <w:ind w:left="103"/>
              <w:rPr>
                <w:rFonts w:ascii="Calibri" w:eastAsia="Calibri" w:hAnsi="Calibri" w:cs="Calibri"/>
                <w:sz w:val="20"/>
                <w:szCs w:val="20"/>
              </w:rPr>
            </w:pPr>
            <w:r>
              <w:rPr>
                <w:rFonts w:ascii="Calibri"/>
                <w:sz w:val="20"/>
              </w:rPr>
              <w:t>MSc digital marketing &amp; analytics - level</w:t>
            </w:r>
            <w:r>
              <w:rPr>
                <w:rFonts w:ascii="Calibri"/>
                <w:spacing w:val="-19"/>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27797ACF" w14:textId="0B12C708" w:rsidR="000359F8" w:rsidRDefault="005E1C6A">
            <w:pPr>
              <w:pStyle w:val="TableParagraph"/>
              <w:spacing w:before="40"/>
              <w:ind w:left="100"/>
              <w:rPr>
                <w:rFonts w:ascii="Calibri" w:eastAsia="Calibri" w:hAnsi="Calibri" w:cs="Calibri"/>
                <w:sz w:val="20"/>
                <w:szCs w:val="20"/>
              </w:rPr>
            </w:pPr>
            <w:r>
              <w:rPr>
                <w:rFonts w:ascii="Calibri"/>
                <w:sz w:val="20"/>
              </w:rPr>
              <w:t>10</w:t>
            </w:r>
          </w:p>
        </w:tc>
      </w:tr>
      <w:tr w:rsidR="000359F8" w14:paraId="5E312BF9"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2C9FEB71" w14:textId="77777777" w:rsidR="000359F8" w:rsidRDefault="00535FA6">
            <w:pPr>
              <w:pStyle w:val="TableParagraph"/>
              <w:spacing w:before="40"/>
              <w:ind w:left="103"/>
              <w:rPr>
                <w:rFonts w:ascii="Calibri" w:eastAsia="Calibri" w:hAnsi="Calibri" w:cs="Calibri"/>
                <w:sz w:val="20"/>
                <w:szCs w:val="20"/>
              </w:rPr>
            </w:pPr>
            <w:r>
              <w:rPr>
                <w:rFonts w:ascii="Calibri"/>
                <w:sz w:val="20"/>
              </w:rPr>
              <w:t>TU360</w:t>
            </w:r>
          </w:p>
        </w:tc>
        <w:tc>
          <w:tcPr>
            <w:tcW w:w="5882" w:type="dxa"/>
            <w:tcBorders>
              <w:top w:val="single" w:sz="4" w:space="0" w:color="000000"/>
              <w:left w:val="single" w:sz="4" w:space="0" w:color="000000"/>
              <w:bottom w:val="single" w:sz="4" w:space="0" w:color="000000"/>
              <w:right w:val="single" w:sz="4" w:space="0" w:color="000000"/>
            </w:tcBorders>
          </w:tcPr>
          <w:p w14:paraId="0E1813F6" w14:textId="77777777" w:rsidR="000359F8" w:rsidRDefault="00535FA6">
            <w:pPr>
              <w:pStyle w:val="TableParagraph"/>
              <w:spacing w:before="40"/>
              <w:ind w:left="103"/>
              <w:rPr>
                <w:rFonts w:ascii="Calibri" w:eastAsia="Calibri" w:hAnsi="Calibri" w:cs="Calibri"/>
                <w:sz w:val="20"/>
                <w:szCs w:val="20"/>
              </w:rPr>
            </w:pPr>
            <w:r>
              <w:rPr>
                <w:rFonts w:ascii="Calibri"/>
                <w:sz w:val="20"/>
              </w:rPr>
              <w:t>Postgraduate diploma in management &amp; marketing- level</w:t>
            </w:r>
            <w:r>
              <w:rPr>
                <w:rFonts w:ascii="Calibri"/>
                <w:spacing w:val="-27"/>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4CC289E6" w14:textId="77777777" w:rsidR="000359F8" w:rsidRDefault="00535FA6">
            <w:pPr>
              <w:pStyle w:val="TableParagraph"/>
              <w:spacing w:before="40"/>
              <w:ind w:left="101"/>
              <w:rPr>
                <w:rFonts w:ascii="Calibri" w:eastAsia="Calibri" w:hAnsi="Calibri" w:cs="Calibri"/>
                <w:sz w:val="20"/>
                <w:szCs w:val="20"/>
              </w:rPr>
            </w:pPr>
            <w:r>
              <w:rPr>
                <w:rFonts w:ascii="Calibri"/>
                <w:sz w:val="20"/>
              </w:rPr>
              <w:t>15</w:t>
            </w:r>
          </w:p>
        </w:tc>
      </w:tr>
      <w:tr w:rsidR="000359F8" w14:paraId="327C846D"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1F70CD1F" w14:textId="77777777" w:rsidR="000359F8" w:rsidRDefault="00535FA6">
            <w:pPr>
              <w:pStyle w:val="TableParagraph"/>
              <w:spacing w:before="40"/>
              <w:ind w:left="103"/>
              <w:rPr>
                <w:rFonts w:ascii="Calibri" w:eastAsia="Calibri" w:hAnsi="Calibri" w:cs="Calibri"/>
                <w:sz w:val="20"/>
                <w:szCs w:val="20"/>
              </w:rPr>
            </w:pPr>
            <w:r>
              <w:rPr>
                <w:rFonts w:ascii="Calibri"/>
                <w:sz w:val="20"/>
              </w:rPr>
              <w:t>TU351</w:t>
            </w:r>
          </w:p>
        </w:tc>
        <w:tc>
          <w:tcPr>
            <w:tcW w:w="5882" w:type="dxa"/>
            <w:tcBorders>
              <w:top w:val="single" w:sz="4" w:space="0" w:color="000000"/>
              <w:left w:val="single" w:sz="4" w:space="0" w:color="000000"/>
              <w:bottom w:val="single" w:sz="4" w:space="0" w:color="000000"/>
              <w:right w:val="single" w:sz="4" w:space="0" w:color="000000"/>
            </w:tcBorders>
          </w:tcPr>
          <w:p w14:paraId="4579D3B0" w14:textId="38B97CB6" w:rsidR="000359F8" w:rsidRDefault="005E1C6A">
            <w:pPr>
              <w:pStyle w:val="TableParagraph"/>
              <w:spacing w:before="40"/>
              <w:ind w:left="103"/>
              <w:rPr>
                <w:rFonts w:ascii="Calibri" w:eastAsia="Calibri" w:hAnsi="Calibri" w:cs="Calibri"/>
                <w:sz w:val="20"/>
                <w:szCs w:val="20"/>
              </w:rPr>
            </w:pPr>
            <w:r>
              <w:rPr>
                <w:rFonts w:ascii="Calibri"/>
                <w:sz w:val="20"/>
              </w:rPr>
              <w:t>MSc Creative Commercial Communications</w:t>
            </w:r>
            <w:r w:rsidR="00535FA6">
              <w:rPr>
                <w:rFonts w:ascii="Calibri"/>
                <w:spacing w:val="-7"/>
                <w:sz w:val="20"/>
              </w:rPr>
              <w:t xml:space="preserve"> </w:t>
            </w:r>
            <w:r w:rsidR="00535FA6">
              <w:rPr>
                <w:rFonts w:ascii="Calibri"/>
                <w:sz w:val="20"/>
              </w:rPr>
              <w:t>level</w:t>
            </w:r>
            <w:r w:rsidR="00535FA6">
              <w:rPr>
                <w:rFonts w:ascii="Calibri"/>
                <w:spacing w:val="-6"/>
                <w:sz w:val="20"/>
              </w:rPr>
              <w:t xml:space="preserve"> </w:t>
            </w:r>
            <w:r w:rsidR="00535FA6">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6DBACDF8" w14:textId="6A5C7562" w:rsidR="000359F8" w:rsidRDefault="00535FA6">
            <w:pPr>
              <w:pStyle w:val="TableParagraph"/>
              <w:spacing w:before="40"/>
              <w:ind w:left="100"/>
              <w:rPr>
                <w:rFonts w:ascii="Calibri" w:eastAsia="Calibri" w:hAnsi="Calibri" w:cs="Calibri"/>
                <w:sz w:val="20"/>
                <w:szCs w:val="20"/>
              </w:rPr>
            </w:pPr>
            <w:r>
              <w:rPr>
                <w:rFonts w:ascii="Calibri"/>
                <w:sz w:val="20"/>
              </w:rPr>
              <w:t>1</w:t>
            </w:r>
            <w:r w:rsidR="005E1C6A">
              <w:rPr>
                <w:rFonts w:ascii="Calibri"/>
                <w:sz w:val="20"/>
              </w:rPr>
              <w:t>0</w:t>
            </w:r>
          </w:p>
        </w:tc>
      </w:tr>
      <w:tr w:rsidR="000359F8" w14:paraId="05C0A7AB"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6DF121A3" w14:textId="77777777" w:rsidR="000359F8" w:rsidRDefault="00535FA6">
            <w:pPr>
              <w:pStyle w:val="TableParagraph"/>
              <w:spacing w:before="40"/>
              <w:ind w:left="103"/>
              <w:rPr>
                <w:rFonts w:ascii="Calibri" w:eastAsia="Calibri" w:hAnsi="Calibri" w:cs="Calibri"/>
                <w:sz w:val="20"/>
                <w:szCs w:val="20"/>
              </w:rPr>
            </w:pPr>
            <w:r>
              <w:rPr>
                <w:rFonts w:ascii="Calibri"/>
                <w:sz w:val="20"/>
              </w:rPr>
              <w:t>DT372</w:t>
            </w:r>
          </w:p>
        </w:tc>
        <w:tc>
          <w:tcPr>
            <w:tcW w:w="5882" w:type="dxa"/>
            <w:tcBorders>
              <w:top w:val="single" w:sz="4" w:space="0" w:color="000000"/>
              <w:left w:val="single" w:sz="4" w:space="0" w:color="000000"/>
              <w:bottom w:val="single" w:sz="4" w:space="0" w:color="000000"/>
              <w:right w:val="single" w:sz="4" w:space="0" w:color="000000"/>
            </w:tcBorders>
          </w:tcPr>
          <w:p w14:paraId="56A45476" w14:textId="77777777" w:rsidR="000359F8" w:rsidRDefault="00535FA6">
            <w:pPr>
              <w:pStyle w:val="TableParagraph"/>
              <w:spacing w:before="40"/>
              <w:ind w:left="103"/>
              <w:rPr>
                <w:rFonts w:ascii="Calibri" w:eastAsia="Calibri" w:hAnsi="Calibri" w:cs="Calibri"/>
                <w:sz w:val="20"/>
                <w:szCs w:val="20"/>
              </w:rPr>
            </w:pPr>
            <w:r>
              <w:rPr>
                <w:rFonts w:ascii="Calibri"/>
                <w:sz w:val="20"/>
              </w:rPr>
              <w:t>MSc sales management- level</w:t>
            </w:r>
            <w:r>
              <w:rPr>
                <w:rFonts w:ascii="Calibri"/>
                <w:spacing w:val="-11"/>
                <w:sz w:val="20"/>
              </w:rPr>
              <w:t xml:space="preserve"> </w:t>
            </w:r>
            <w:r>
              <w:rPr>
                <w:rFonts w:ascii="Calibri"/>
                <w:sz w:val="20"/>
              </w:rPr>
              <w:t>9</w:t>
            </w:r>
          </w:p>
        </w:tc>
        <w:tc>
          <w:tcPr>
            <w:tcW w:w="1699" w:type="dxa"/>
            <w:tcBorders>
              <w:top w:val="single" w:sz="4" w:space="0" w:color="000000"/>
              <w:left w:val="single" w:sz="4" w:space="0" w:color="000000"/>
              <w:bottom w:val="single" w:sz="4" w:space="0" w:color="000000"/>
              <w:right w:val="single" w:sz="4" w:space="0" w:color="000000"/>
            </w:tcBorders>
          </w:tcPr>
          <w:p w14:paraId="79492295" w14:textId="1C9549E5" w:rsidR="000359F8" w:rsidRDefault="005E1C6A">
            <w:r>
              <w:t>10</w:t>
            </w:r>
          </w:p>
        </w:tc>
      </w:tr>
      <w:tr w:rsidR="005E1C6A" w14:paraId="358AC301"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42D2D979" w14:textId="3D1A2D36" w:rsidR="005E1C6A" w:rsidRDefault="005E1C6A">
            <w:pPr>
              <w:pStyle w:val="TableParagraph"/>
              <w:spacing w:before="40"/>
              <w:ind w:left="103"/>
              <w:rPr>
                <w:rFonts w:ascii="Calibri"/>
                <w:sz w:val="20"/>
              </w:rPr>
            </w:pPr>
            <w:r>
              <w:rPr>
                <w:rFonts w:ascii="Calibri"/>
                <w:sz w:val="20"/>
              </w:rPr>
              <w:t>TU388</w:t>
            </w:r>
          </w:p>
        </w:tc>
        <w:tc>
          <w:tcPr>
            <w:tcW w:w="5882" w:type="dxa"/>
            <w:tcBorders>
              <w:top w:val="single" w:sz="4" w:space="0" w:color="000000"/>
              <w:left w:val="single" w:sz="4" w:space="0" w:color="000000"/>
              <w:bottom w:val="single" w:sz="4" w:space="0" w:color="000000"/>
              <w:right w:val="single" w:sz="4" w:space="0" w:color="000000"/>
            </w:tcBorders>
          </w:tcPr>
          <w:p w14:paraId="2DEDBC44" w14:textId="6756A178" w:rsidR="005E1C6A" w:rsidRDefault="005E1C6A">
            <w:pPr>
              <w:pStyle w:val="TableParagraph"/>
              <w:spacing w:before="40"/>
              <w:ind w:left="103"/>
              <w:rPr>
                <w:rFonts w:ascii="Calibri"/>
                <w:sz w:val="20"/>
              </w:rPr>
            </w:pPr>
            <w:r>
              <w:rPr>
                <w:rFonts w:ascii="Calibri"/>
                <w:sz w:val="20"/>
              </w:rPr>
              <w:t>PG Cert Sustainability Leadership</w:t>
            </w:r>
          </w:p>
        </w:tc>
        <w:tc>
          <w:tcPr>
            <w:tcW w:w="1699" w:type="dxa"/>
            <w:tcBorders>
              <w:top w:val="single" w:sz="4" w:space="0" w:color="000000"/>
              <w:left w:val="single" w:sz="4" w:space="0" w:color="000000"/>
              <w:bottom w:val="single" w:sz="4" w:space="0" w:color="000000"/>
              <w:right w:val="single" w:sz="4" w:space="0" w:color="000000"/>
            </w:tcBorders>
          </w:tcPr>
          <w:p w14:paraId="145C5738" w14:textId="425700E6" w:rsidR="005E1C6A" w:rsidRDefault="005E1C6A">
            <w:r>
              <w:t>45</w:t>
            </w:r>
          </w:p>
        </w:tc>
      </w:tr>
      <w:tr w:rsidR="000359F8" w14:paraId="7E9495BB"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4AECF036" w14:textId="77777777" w:rsidR="000359F8" w:rsidRDefault="000359F8"/>
        </w:tc>
        <w:tc>
          <w:tcPr>
            <w:tcW w:w="5882" w:type="dxa"/>
            <w:tcBorders>
              <w:top w:val="single" w:sz="4" w:space="0" w:color="000000"/>
              <w:left w:val="single" w:sz="4" w:space="0" w:color="000000"/>
              <w:bottom w:val="single" w:sz="4" w:space="0" w:color="000000"/>
              <w:right w:val="single" w:sz="4" w:space="0" w:color="000000"/>
            </w:tcBorders>
          </w:tcPr>
          <w:p w14:paraId="7EC81E15" w14:textId="77777777" w:rsidR="000359F8" w:rsidRDefault="00535FA6">
            <w:pPr>
              <w:pStyle w:val="TableParagraph"/>
              <w:spacing w:before="40"/>
              <w:ind w:left="103"/>
              <w:rPr>
                <w:rFonts w:ascii="Calibri" w:eastAsia="Calibri" w:hAnsi="Calibri" w:cs="Calibri"/>
                <w:sz w:val="20"/>
                <w:szCs w:val="20"/>
              </w:rPr>
            </w:pPr>
            <w:r>
              <w:rPr>
                <w:rFonts w:ascii="Calibri"/>
                <w:b/>
                <w:sz w:val="20"/>
              </w:rPr>
              <w:t>Postgraduate-</w:t>
            </w:r>
            <w:r>
              <w:rPr>
                <w:rFonts w:ascii="Calibri"/>
                <w:b/>
                <w:spacing w:val="-8"/>
                <w:sz w:val="20"/>
              </w:rPr>
              <w:t xml:space="preserve"> </w:t>
            </w:r>
            <w:r>
              <w:rPr>
                <w:rFonts w:ascii="Calibri"/>
                <w:b/>
                <w:sz w:val="20"/>
              </w:rPr>
              <w:t>research</w:t>
            </w:r>
          </w:p>
        </w:tc>
        <w:tc>
          <w:tcPr>
            <w:tcW w:w="1699" w:type="dxa"/>
            <w:tcBorders>
              <w:top w:val="single" w:sz="4" w:space="0" w:color="000000"/>
              <w:left w:val="single" w:sz="4" w:space="0" w:color="000000"/>
              <w:bottom w:val="single" w:sz="4" w:space="0" w:color="000000"/>
              <w:right w:val="single" w:sz="4" w:space="0" w:color="000000"/>
            </w:tcBorders>
          </w:tcPr>
          <w:p w14:paraId="5E36FCFE" w14:textId="77777777" w:rsidR="000359F8" w:rsidRDefault="000359F8"/>
        </w:tc>
      </w:tr>
      <w:tr w:rsidR="000359F8" w14:paraId="2A516D17"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254111A2" w14:textId="77777777" w:rsidR="000359F8" w:rsidRDefault="000359F8"/>
        </w:tc>
        <w:tc>
          <w:tcPr>
            <w:tcW w:w="5882" w:type="dxa"/>
            <w:tcBorders>
              <w:top w:val="single" w:sz="4" w:space="0" w:color="000000"/>
              <w:left w:val="single" w:sz="4" w:space="0" w:color="000000"/>
              <w:bottom w:val="single" w:sz="4" w:space="0" w:color="000000"/>
              <w:right w:val="single" w:sz="4" w:space="0" w:color="000000"/>
            </w:tcBorders>
          </w:tcPr>
          <w:p w14:paraId="4C4E4081"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Ph D Registered – full time and part time – Level</w:t>
            </w:r>
            <w:r>
              <w:rPr>
                <w:rFonts w:ascii="Calibri" w:eastAsia="Calibri" w:hAnsi="Calibri" w:cs="Calibri"/>
                <w:spacing w:val="-27"/>
                <w:sz w:val="20"/>
                <w:szCs w:val="20"/>
              </w:rPr>
              <w:t xml:space="preserve"> </w:t>
            </w:r>
            <w:r>
              <w:rPr>
                <w:rFonts w:ascii="Calibri" w:eastAsia="Calibri" w:hAnsi="Calibri" w:cs="Calibri"/>
                <w:sz w:val="20"/>
                <w:szCs w:val="20"/>
              </w:rPr>
              <w:t>10</w:t>
            </w:r>
          </w:p>
        </w:tc>
        <w:tc>
          <w:tcPr>
            <w:tcW w:w="1699" w:type="dxa"/>
            <w:tcBorders>
              <w:top w:val="single" w:sz="4" w:space="0" w:color="000000"/>
              <w:left w:val="single" w:sz="4" w:space="0" w:color="000000"/>
              <w:bottom w:val="single" w:sz="4" w:space="0" w:color="000000"/>
              <w:right w:val="single" w:sz="4" w:space="0" w:color="000000"/>
            </w:tcBorders>
          </w:tcPr>
          <w:p w14:paraId="710D67BB" w14:textId="77777777" w:rsidR="000359F8" w:rsidRDefault="000359F8"/>
        </w:tc>
      </w:tr>
      <w:tr w:rsidR="000359F8" w14:paraId="0C95A38D"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10D2E473" w14:textId="77777777" w:rsidR="000359F8" w:rsidRDefault="000359F8"/>
        </w:tc>
        <w:tc>
          <w:tcPr>
            <w:tcW w:w="5882" w:type="dxa"/>
            <w:tcBorders>
              <w:top w:val="single" w:sz="4" w:space="0" w:color="000000"/>
              <w:left w:val="single" w:sz="4" w:space="0" w:color="000000"/>
              <w:bottom w:val="single" w:sz="4" w:space="0" w:color="000000"/>
              <w:right w:val="single" w:sz="4" w:space="0" w:color="000000"/>
            </w:tcBorders>
          </w:tcPr>
          <w:p w14:paraId="0592C222" w14:textId="77777777" w:rsidR="000359F8" w:rsidRDefault="00535FA6">
            <w:pPr>
              <w:pStyle w:val="TableParagraph"/>
              <w:spacing w:before="42"/>
              <w:ind w:left="103"/>
              <w:rPr>
                <w:rFonts w:ascii="Calibri" w:eastAsia="Calibri" w:hAnsi="Calibri" w:cs="Calibri"/>
                <w:sz w:val="20"/>
                <w:szCs w:val="20"/>
              </w:rPr>
            </w:pPr>
            <w:r>
              <w:rPr>
                <w:rFonts w:ascii="Calibri"/>
                <w:b/>
                <w:sz w:val="20"/>
              </w:rPr>
              <w:t>Continuing Professional Development</w:t>
            </w:r>
            <w:r>
              <w:rPr>
                <w:rFonts w:ascii="Calibri"/>
                <w:b/>
                <w:spacing w:val="-16"/>
                <w:sz w:val="20"/>
              </w:rPr>
              <w:t xml:space="preserve"> </w:t>
            </w:r>
            <w:r>
              <w:rPr>
                <w:rFonts w:ascii="Calibri"/>
                <w:b/>
                <w:sz w:val="20"/>
              </w:rPr>
              <w:t>(CPD)</w:t>
            </w:r>
          </w:p>
        </w:tc>
        <w:tc>
          <w:tcPr>
            <w:tcW w:w="1699" w:type="dxa"/>
            <w:tcBorders>
              <w:top w:val="single" w:sz="4" w:space="0" w:color="000000"/>
              <w:left w:val="single" w:sz="4" w:space="0" w:color="000000"/>
              <w:bottom w:val="single" w:sz="4" w:space="0" w:color="000000"/>
              <w:right w:val="single" w:sz="4" w:space="0" w:color="000000"/>
            </w:tcBorders>
          </w:tcPr>
          <w:p w14:paraId="6A2E4839" w14:textId="77777777" w:rsidR="000359F8" w:rsidRDefault="000359F8"/>
        </w:tc>
      </w:tr>
      <w:tr w:rsidR="000359F8" w14:paraId="7C5AA759"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63B020D4" w14:textId="7024B321" w:rsidR="000359F8" w:rsidRDefault="005E1C6A">
            <w:pPr>
              <w:pStyle w:val="TableParagraph"/>
              <w:spacing w:before="40"/>
              <w:ind w:left="103"/>
              <w:rPr>
                <w:rFonts w:ascii="Calibri" w:eastAsia="Calibri" w:hAnsi="Calibri" w:cs="Calibri"/>
                <w:sz w:val="20"/>
                <w:szCs w:val="20"/>
              </w:rPr>
            </w:pPr>
            <w:r>
              <w:rPr>
                <w:rFonts w:ascii="Calibri"/>
                <w:sz w:val="20"/>
              </w:rPr>
              <w:t>TU356</w:t>
            </w:r>
          </w:p>
        </w:tc>
        <w:tc>
          <w:tcPr>
            <w:tcW w:w="5882" w:type="dxa"/>
            <w:tcBorders>
              <w:top w:val="single" w:sz="4" w:space="0" w:color="000000"/>
              <w:left w:val="single" w:sz="4" w:space="0" w:color="000000"/>
              <w:bottom w:val="single" w:sz="4" w:space="0" w:color="000000"/>
              <w:right w:val="single" w:sz="4" w:space="0" w:color="000000"/>
            </w:tcBorders>
          </w:tcPr>
          <w:p w14:paraId="76E83F3A" w14:textId="1EB48303" w:rsidR="000359F8" w:rsidRDefault="00535FA6">
            <w:pPr>
              <w:pStyle w:val="TableParagraph"/>
              <w:spacing w:before="40"/>
              <w:ind w:left="103"/>
              <w:rPr>
                <w:rFonts w:ascii="Calibri" w:eastAsia="Calibri" w:hAnsi="Calibri" w:cs="Calibri"/>
                <w:sz w:val="20"/>
                <w:szCs w:val="20"/>
              </w:rPr>
            </w:pPr>
            <w:r>
              <w:rPr>
                <w:rFonts w:ascii="Calibri"/>
                <w:sz w:val="20"/>
              </w:rPr>
              <w:t xml:space="preserve">CPD </w:t>
            </w:r>
            <w:r w:rsidR="005E1C6A">
              <w:rPr>
                <w:rFonts w:ascii="Calibri"/>
                <w:sz w:val="20"/>
              </w:rPr>
              <w:t xml:space="preserve">Creative commercial Communications </w:t>
            </w:r>
          </w:p>
        </w:tc>
        <w:tc>
          <w:tcPr>
            <w:tcW w:w="1699" w:type="dxa"/>
            <w:tcBorders>
              <w:top w:val="single" w:sz="4" w:space="0" w:color="000000"/>
              <w:left w:val="single" w:sz="4" w:space="0" w:color="000000"/>
              <w:bottom w:val="single" w:sz="4" w:space="0" w:color="000000"/>
              <w:right w:val="single" w:sz="4" w:space="0" w:color="000000"/>
            </w:tcBorders>
          </w:tcPr>
          <w:p w14:paraId="46CE8895" w14:textId="7FA3397C" w:rsidR="000359F8" w:rsidRDefault="005E1C6A">
            <w:r>
              <w:t>10</w:t>
            </w:r>
          </w:p>
        </w:tc>
      </w:tr>
      <w:tr w:rsidR="000359F8" w14:paraId="71EF878D"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3CD2FEC3" w14:textId="77777777" w:rsidR="000359F8" w:rsidRDefault="00535FA6">
            <w:pPr>
              <w:pStyle w:val="TableParagraph"/>
              <w:spacing w:before="40"/>
              <w:ind w:left="103"/>
              <w:rPr>
                <w:rFonts w:ascii="Calibri" w:eastAsia="Calibri" w:hAnsi="Calibri" w:cs="Calibri"/>
                <w:sz w:val="20"/>
                <w:szCs w:val="20"/>
              </w:rPr>
            </w:pPr>
            <w:r>
              <w:rPr>
                <w:rFonts w:ascii="Calibri"/>
                <w:sz w:val="20"/>
              </w:rPr>
              <w:t>DT362</w:t>
            </w:r>
          </w:p>
        </w:tc>
        <w:tc>
          <w:tcPr>
            <w:tcW w:w="5882" w:type="dxa"/>
            <w:tcBorders>
              <w:top w:val="single" w:sz="4" w:space="0" w:color="000000"/>
              <w:left w:val="single" w:sz="4" w:space="0" w:color="000000"/>
              <w:bottom w:val="single" w:sz="4" w:space="0" w:color="000000"/>
              <w:right w:val="single" w:sz="4" w:space="0" w:color="000000"/>
            </w:tcBorders>
          </w:tcPr>
          <w:p w14:paraId="05845B61"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CPD certificate in volunteering –level</w:t>
            </w:r>
            <w:r>
              <w:rPr>
                <w:rFonts w:ascii="Calibri" w:eastAsia="Calibri" w:hAnsi="Calibri" w:cs="Calibri"/>
                <w:spacing w:val="-22"/>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41B2583A" w14:textId="77777777" w:rsidR="000359F8" w:rsidRDefault="000359F8"/>
        </w:tc>
      </w:tr>
      <w:tr w:rsidR="000359F8" w14:paraId="471E16CC" w14:textId="77777777">
        <w:trPr>
          <w:trHeight w:hRule="exact" w:val="475"/>
        </w:trPr>
        <w:tc>
          <w:tcPr>
            <w:tcW w:w="1344" w:type="dxa"/>
            <w:tcBorders>
              <w:top w:val="single" w:sz="4" w:space="0" w:color="000000"/>
              <w:left w:val="single" w:sz="4" w:space="0" w:color="000000"/>
              <w:bottom w:val="single" w:sz="4" w:space="0" w:color="000000"/>
              <w:right w:val="single" w:sz="4" w:space="0" w:color="000000"/>
            </w:tcBorders>
          </w:tcPr>
          <w:p w14:paraId="0D302E4D" w14:textId="77777777" w:rsidR="000359F8" w:rsidRDefault="00535FA6">
            <w:pPr>
              <w:pStyle w:val="TableParagraph"/>
              <w:spacing w:before="40"/>
              <w:ind w:left="103"/>
              <w:rPr>
                <w:rFonts w:ascii="Calibri" w:eastAsia="Calibri" w:hAnsi="Calibri" w:cs="Calibri"/>
                <w:sz w:val="20"/>
                <w:szCs w:val="20"/>
              </w:rPr>
            </w:pPr>
            <w:r>
              <w:rPr>
                <w:rFonts w:ascii="Calibri"/>
                <w:sz w:val="20"/>
              </w:rPr>
              <w:t>CPDBN04P</w:t>
            </w:r>
          </w:p>
        </w:tc>
        <w:tc>
          <w:tcPr>
            <w:tcW w:w="5882" w:type="dxa"/>
            <w:tcBorders>
              <w:top w:val="single" w:sz="4" w:space="0" w:color="000000"/>
              <w:left w:val="single" w:sz="4" w:space="0" w:color="000000"/>
              <w:bottom w:val="single" w:sz="4" w:space="0" w:color="000000"/>
              <w:right w:val="single" w:sz="4" w:space="0" w:color="000000"/>
            </w:tcBorders>
          </w:tcPr>
          <w:p w14:paraId="0C6D000A" w14:textId="77777777" w:rsidR="000359F8" w:rsidRDefault="00535FA6">
            <w:pPr>
              <w:pStyle w:val="TableParagraph"/>
              <w:spacing w:before="40"/>
              <w:ind w:left="103"/>
              <w:rPr>
                <w:rFonts w:ascii="Calibri" w:eastAsia="Calibri" w:hAnsi="Calibri" w:cs="Calibri"/>
                <w:sz w:val="20"/>
                <w:szCs w:val="20"/>
              </w:rPr>
            </w:pPr>
            <w:r>
              <w:rPr>
                <w:rFonts w:ascii="Calibri"/>
                <w:sz w:val="20"/>
              </w:rPr>
              <w:t>CPD  Strategic Digital marketing - level</w:t>
            </w:r>
            <w:r>
              <w:rPr>
                <w:rFonts w:ascii="Calibri"/>
                <w:spacing w:val="-19"/>
                <w:sz w:val="20"/>
              </w:rPr>
              <w:t xml:space="preserve"> </w:t>
            </w:r>
            <w:r>
              <w:rPr>
                <w:rFonts w:ascii="Calibri"/>
                <w:sz w:val="20"/>
              </w:rPr>
              <w:t>8</w:t>
            </w:r>
          </w:p>
        </w:tc>
        <w:tc>
          <w:tcPr>
            <w:tcW w:w="1699" w:type="dxa"/>
            <w:tcBorders>
              <w:top w:val="single" w:sz="4" w:space="0" w:color="000000"/>
              <w:left w:val="single" w:sz="4" w:space="0" w:color="000000"/>
              <w:bottom w:val="single" w:sz="4" w:space="0" w:color="000000"/>
              <w:right w:val="single" w:sz="4" w:space="0" w:color="000000"/>
            </w:tcBorders>
          </w:tcPr>
          <w:p w14:paraId="4CA73EB9" w14:textId="77777777" w:rsidR="000359F8" w:rsidRDefault="00535FA6">
            <w:pPr>
              <w:pStyle w:val="TableParagraph"/>
              <w:spacing w:before="40"/>
              <w:ind w:left="100"/>
              <w:rPr>
                <w:rFonts w:ascii="Calibri" w:eastAsia="Calibri" w:hAnsi="Calibri" w:cs="Calibri"/>
                <w:sz w:val="20"/>
                <w:szCs w:val="20"/>
              </w:rPr>
            </w:pPr>
            <w:r>
              <w:rPr>
                <w:rFonts w:ascii="Calibri"/>
                <w:sz w:val="20"/>
              </w:rPr>
              <w:t>25</w:t>
            </w:r>
          </w:p>
        </w:tc>
      </w:tr>
      <w:tr w:rsidR="000359F8" w14:paraId="4CA1586D" w14:textId="77777777">
        <w:trPr>
          <w:trHeight w:hRule="exact" w:val="473"/>
        </w:trPr>
        <w:tc>
          <w:tcPr>
            <w:tcW w:w="1344" w:type="dxa"/>
            <w:tcBorders>
              <w:top w:val="single" w:sz="4" w:space="0" w:color="000000"/>
              <w:left w:val="single" w:sz="4" w:space="0" w:color="000000"/>
              <w:bottom w:val="single" w:sz="4" w:space="0" w:color="000000"/>
              <w:right w:val="single" w:sz="4" w:space="0" w:color="000000"/>
            </w:tcBorders>
          </w:tcPr>
          <w:p w14:paraId="685D76E9" w14:textId="77777777" w:rsidR="000359F8" w:rsidRDefault="00535FA6">
            <w:pPr>
              <w:pStyle w:val="TableParagraph"/>
              <w:spacing w:before="40"/>
              <w:ind w:left="103"/>
              <w:rPr>
                <w:rFonts w:ascii="Calibri" w:eastAsia="Calibri" w:hAnsi="Calibri" w:cs="Calibri"/>
                <w:sz w:val="20"/>
                <w:szCs w:val="20"/>
              </w:rPr>
            </w:pPr>
            <w:r>
              <w:rPr>
                <w:rFonts w:ascii="Calibri"/>
                <w:sz w:val="20"/>
              </w:rPr>
              <w:t>DT8300</w:t>
            </w:r>
          </w:p>
        </w:tc>
        <w:tc>
          <w:tcPr>
            <w:tcW w:w="5882" w:type="dxa"/>
            <w:tcBorders>
              <w:top w:val="single" w:sz="4" w:space="0" w:color="000000"/>
              <w:left w:val="single" w:sz="4" w:space="0" w:color="000000"/>
              <w:bottom w:val="single" w:sz="4" w:space="0" w:color="000000"/>
              <w:right w:val="single" w:sz="4" w:space="0" w:color="000000"/>
            </w:tcBorders>
          </w:tcPr>
          <w:p w14:paraId="64A7AA93" w14:textId="77777777" w:rsidR="000359F8" w:rsidRDefault="00535FA6">
            <w:pPr>
              <w:pStyle w:val="TableParagraph"/>
              <w:spacing w:before="40"/>
              <w:ind w:left="103"/>
              <w:rPr>
                <w:rFonts w:ascii="Calibri" w:eastAsia="Calibri" w:hAnsi="Calibri" w:cs="Calibri"/>
                <w:sz w:val="20"/>
                <w:szCs w:val="20"/>
              </w:rPr>
            </w:pPr>
            <w:r>
              <w:rPr>
                <w:rFonts w:ascii="Calibri" w:eastAsia="Calibri" w:hAnsi="Calibri" w:cs="Calibri"/>
                <w:sz w:val="20"/>
                <w:szCs w:val="20"/>
              </w:rPr>
              <w:t>CPD digital marketing &amp; communications management–level</w:t>
            </w:r>
            <w:r>
              <w:rPr>
                <w:rFonts w:ascii="Calibri" w:eastAsia="Calibri" w:hAnsi="Calibri" w:cs="Calibri"/>
                <w:spacing w:val="-32"/>
                <w:sz w:val="20"/>
                <w:szCs w:val="20"/>
              </w:rPr>
              <w:t xml:space="preserve"> </w:t>
            </w:r>
            <w:r>
              <w:rPr>
                <w:rFonts w:ascii="Calibri" w:eastAsia="Calibri" w:hAnsi="Calibri" w:cs="Calibri"/>
                <w:sz w:val="20"/>
                <w:szCs w:val="20"/>
              </w:rPr>
              <w:t>8</w:t>
            </w:r>
          </w:p>
        </w:tc>
        <w:tc>
          <w:tcPr>
            <w:tcW w:w="1699" w:type="dxa"/>
            <w:tcBorders>
              <w:top w:val="single" w:sz="4" w:space="0" w:color="000000"/>
              <w:left w:val="single" w:sz="4" w:space="0" w:color="000000"/>
              <w:bottom w:val="single" w:sz="4" w:space="0" w:color="000000"/>
              <w:right w:val="single" w:sz="4" w:space="0" w:color="000000"/>
            </w:tcBorders>
          </w:tcPr>
          <w:p w14:paraId="0F47B2C1" w14:textId="20FF075D" w:rsidR="000359F8" w:rsidRDefault="005E1C6A">
            <w:pPr>
              <w:pStyle w:val="TableParagraph"/>
              <w:spacing w:before="40"/>
              <w:ind w:left="100"/>
              <w:rPr>
                <w:rFonts w:ascii="Calibri" w:eastAsia="Calibri" w:hAnsi="Calibri" w:cs="Calibri"/>
                <w:sz w:val="20"/>
                <w:szCs w:val="20"/>
              </w:rPr>
            </w:pPr>
            <w:r>
              <w:rPr>
                <w:rFonts w:ascii="Calibri"/>
                <w:sz w:val="20"/>
              </w:rPr>
              <w:t>25</w:t>
            </w:r>
          </w:p>
        </w:tc>
      </w:tr>
    </w:tbl>
    <w:p w14:paraId="64CA1DEB" w14:textId="77777777" w:rsidR="000359F8" w:rsidRDefault="00535FA6">
      <w:pPr>
        <w:spacing w:before="85"/>
        <w:ind w:right="216"/>
        <w:jc w:val="right"/>
        <w:rPr>
          <w:rFonts w:ascii="Times New Roman" w:eastAsia="Times New Roman" w:hAnsi="Times New Roman" w:cs="Times New Roman"/>
          <w:sz w:val="24"/>
          <w:szCs w:val="24"/>
        </w:rPr>
      </w:pPr>
      <w:r>
        <w:rPr>
          <w:rFonts w:ascii="Times New Roman"/>
          <w:color w:val="818181"/>
          <w:sz w:val="24"/>
        </w:rPr>
        <w:lastRenderedPageBreak/>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rPr>
          <w:rFonts w:ascii="Times New Roman"/>
          <w:b/>
          <w:sz w:val="24"/>
        </w:rPr>
        <w:t>8</w:t>
      </w:r>
    </w:p>
    <w:p w14:paraId="5B63B709" w14:textId="77777777" w:rsidR="000359F8" w:rsidRDefault="000359F8">
      <w:pPr>
        <w:jc w:val="right"/>
        <w:rPr>
          <w:rFonts w:ascii="Times New Roman" w:eastAsia="Times New Roman" w:hAnsi="Times New Roman" w:cs="Times New Roman"/>
          <w:sz w:val="24"/>
          <w:szCs w:val="24"/>
        </w:rPr>
        <w:sectPr w:rsidR="000359F8">
          <w:footerReference w:type="default" r:id="rId36"/>
          <w:pgSz w:w="11910" w:h="16840"/>
          <w:pgMar w:top="620" w:right="1200" w:bottom="280" w:left="1340" w:header="0" w:footer="0" w:gutter="0"/>
          <w:cols w:space="720"/>
        </w:sectPr>
      </w:pPr>
    </w:p>
    <w:p w14:paraId="1B71B947" w14:textId="77777777" w:rsidR="000359F8" w:rsidRDefault="000359F8">
      <w:pPr>
        <w:spacing w:before="7"/>
        <w:rPr>
          <w:rFonts w:ascii="Times New Roman" w:eastAsia="Times New Roman" w:hAnsi="Times New Roman" w:cs="Times New Roman"/>
          <w:b/>
          <w:bCs/>
        </w:rPr>
      </w:pPr>
    </w:p>
    <w:p w14:paraId="74DD8692" w14:textId="77777777" w:rsidR="000359F8" w:rsidRDefault="00535FA6">
      <w:pPr>
        <w:spacing w:before="54"/>
        <w:ind w:left="120"/>
        <w:jc w:val="both"/>
        <w:rPr>
          <w:rFonts w:ascii="Calibri" w:eastAsia="Calibri" w:hAnsi="Calibri" w:cs="Calibri"/>
          <w:sz w:val="23"/>
          <w:szCs w:val="23"/>
        </w:rPr>
      </w:pPr>
      <w:r>
        <w:rPr>
          <w:rFonts w:ascii="Calibri"/>
          <w:b/>
          <w:sz w:val="23"/>
        </w:rPr>
        <w:t>Work</w:t>
      </w:r>
      <w:r>
        <w:rPr>
          <w:rFonts w:ascii="Calibri"/>
          <w:b/>
          <w:spacing w:val="-3"/>
          <w:sz w:val="23"/>
        </w:rPr>
        <w:t xml:space="preserve"> </w:t>
      </w:r>
      <w:r>
        <w:rPr>
          <w:rFonts w:ascii="Calibri"/>
          <w:b/>
          <w:sz w:val="23"/>
        </w:rPr>
        <w:t>Placement</w:t>
      </w:r>
    </w:p>
    <w:p w14:paraId="71808E90" w14:textId="77777777" w:rsidR="000359F8" w:rsidRDefault="000359F8">
      <w:pPr>
        <w:rPr>
          <w:rFonts w:ascii="Calibri" w:eastAsia="Calibri" w:hAnsi="Calibri" w:cs="Calibri"/>
          <w:b/>
          <w:bCs/>
          <w:sz w:val="23"/>
          <w:szCs w:val="23"/>
        </w:rPr>
      </w:pPr>
    </w:p>
    <w:p w14:paraId="6BEA3082" w14:textId="4717EB12" w:rsidR="000359F8" w:rsidRDefault="00535FA6">
      <w:pPr>
        <w:pStyle w:val="BodyText"/>
        <w:ind w:left="119" w:right="111"/>
        <w:jc w:val="both"/>
      </w:pPr>
      <w:r>
        <w:t>For the academic year 2</w:t>
      </w:r>
      <w:r w:rsidR="005E1C6A">
        <w:t>1</w:t>
      </w:r>
      <w:r>
        <w:t>/2</w:t>
      </w:r>
      <w:r w:rsidR="005E1C6A">
        <w:t>2</w:t>
      </w:r>
      <w:r>
        <w:t xml:space="preserve"> there are </w:t>
      </w:r>
      <w:r w:rsidR="005E1C6A">
        <w:t>four</w:t>
      </w:r>
      <w:r>
        <w:t xml:space="preserve"> </w:t>
      </w:r>
      <w:proofErr w:type="spellStart"/>
      <w:r>
        <w:t>programmes</w:t>
      </w:r>
      <w:proofErr w:type="spellEnd"/>
      <w:r>
        <w:t xml:space="preserve"> in the School which have placement</w:t>
      </w:r>
      <w:r w:rsidR="005E1C6A">
        <w:t xml:space="preserve"> TU325, TU307,</w:t>
      </w:r>
      <w:r>
        <w:t xml:space="preserve"> TU922 and TU903. There are 3</w:t>
      </w:r>
      <w:r w:rsidR="005E1C6A">
        <w:t>0</w:t>
      </w:r>
      <w:r>
        <w:t xml:space="preserve"> students on TU922 taking placement in the first semester. This will be a blend of working from home and/or in socially distanced workplaces adhering to all government</w:t>
      </w:r>
      <w:r>
        <w:rPr>
          <w:spacing w:val="-11"/>
        </w:rPr>
        <w:t xml:space="preserve"> </w:t>
      </w:r>
      <w:r>
        <w:t>guidelines.</w:t>
      </w:r>
      <w:r>
        <w:rPr>
          <w:spacing w:val="-11"/>
        </w:rPr>
        <w:t xml:space="preserve"> </w:t>
      </w:r>
      <w:r>
        <w:t>TU903</w:t>
      </w:r>
      <w:r>
        <w:rPr>
          <w:spacing w:val="-10"/>
        </w:rPr>
        <w:t xml:space="preserve"> </w:t>
      </w:r>
      <w:r>
        <w:t>has</w:t>
      </w:r>
      <w:r>
        <w:rPr>
          <w:spacing w:val="-12"/>
        </w:rPr>
        <w:t xml:space="preserve"> </w:t>
      </w:r>
      <w:r>
        <w:t>140</w:t>
      </w:r>
      <w:r>
        <w:rPr>
          <w:spacing w:val="-13"/>
        </w:rPr>
        <w:t xml:space="preserve"> </w:t>
      </w:r>
      <w:r>
        <w:t>students</w:t>
      </w:r>
      <w:r>
        <w:rPr>
          <w:spacing w:val="-12"/>
        </w:rPr>
        <w:t xml:space="preserve"> </w:t>
      </w:r>
      <w:r>
        <w:t>on</w:t>
      </w:r>
      <w:r>
        <w:rPr>
          <w:spacing w:val="-13"/>
        </w:rPr>
        <w:t xml:space="preserve"> </w:t>
      </w:r>
      <w:r>
        <w:t>a</w:t>
      </w:r>
      <w:r>
        <w:rPr>
          <w:spacing w:val="-11"/>
        </w:rPr>
        <w:t xml:space="preserve"> </w:t>
      </w:r>
      <w:r>
        <w:t>20-week</w:t>
      </w:r>
      <w:r>
        <w:rPr>
          <w:spacing w:val="-12"/>
        </w:rPr>
        <w:t xml:space="preserve"> </w:t>
      </w:r>
      <w:r>
        <w:t>placement</w:t>
      </w:r>
      <w:r>
        <w:rPr>
          <w:spacing w:val="-11"/>
        </w:rPr>
        <w:t xml:space="preserve"> </w:t>
      </w:r>
      <w:r>
        <w:t>from</w:t>
      </w:r>
      <w:r>
        <w:rPr>
          <w:spacing w:val="-13"/>
        </w:rPr>
        <w:t xml:space="preserve"> </w:t>
      </w:r>
      <w:r>
        <w:t>April</w:t>
      </w:r>
      <w:r>
        <w:rPr>
          <w:spacing w:val="-11"/>
        </w:rPr>
        <w:t xml:space="preserve"> </w:t>
      </w:r>
      <w:r>
        <w:t>202</w:t>
      </w:r>
      <w:r w:rsidR="005E1C6A">
        <w:t>2</w:t>
      </w:r>
      <w:r>
        <w:t>.</w:t>
      </w:r>
      <w:r>
        <w:rPr>
          <w:spacing w:val="-13"/>
        </w:rPr>
        <w:t xml:space="preserve"> </w:t>
      </w:r>
      <w:r>
        <w:t xml:space="preserve">These students will be placed in line with government and university safety guidelines at the time. </w:t>
      </w:r>
      <w:r w:rsidR="005E1C6A">
        <w:t xml:space="preserve">TU325 will be on a 12-week placement from April 2022. TU307 will be on a 2-week placement in May 2022. </w:t>
      </w:r>
      <w:r>
        <w:t>There are alternative ECTS available to all students who are unable or not in a position to take placement.</w:t>
      </w:r>
    </w:p>
    <w:p w14:paraId="1253D15B" w14:textId="77777777" w:rsidR="000359F8" w:rsidRDefault="000359F8">
      <w:pPr>
        <w:rPr>
          <w:rFonts w:ascii="Calibri" w:eastAsia="Calibri" w:hAnsi="Calibri" w:cs="Calibri"/>
          <w:sz w:val="23"/>
          <w:szCs w:val="23"/>
        </w:rPr>
      </w:pPr>
    </w:p>
    <w:p w14:paraId="349359B7" w14:textId="77777777" w:rsidR="000359F8" w:rsidRDefault="00535FA6">
      <w:pPr>
        <w:pStyle w:val="Heading4"/>
        <w:ind w:left="119"/>
        <w:jc w:val="both"/>
        <w:rPr>
          <w:b w:val="0"/>
          <w:bCs w:val="0"/>
        </w:rPr>
      </w:pPr>
      <w:r>
        <w:t>International Students &amp; Study</w:t>
      </w:r>
      <w:r>
        <w:rPr>
          <w:spacing w:val="-11"/>
        </w:rPr>
        <w:t xml:space="preserve"> </w:t>
      </w:r>
      <w:r>
        <w:t>Abroad</w:t>
      </w:r>
    </w:p>
    <w:p w14:paraId="13E58A2A" w14:textId="77777777" w:rsidR="000359F8" w:rsidRDefault="000359F8">
      <w:pPr>
        <w:rPr>
          <w:rFonts w:ascii="Calibri" w:eastAsia="Calibri" w:hAnsi="Calibri" w:cs="Calibri"/>
          <w:b/>
          <w:bCs/>
          <w:sz w:val="23"/>
          <w:szCs w:val="23"/>
        </w:rPr>
      </w:pPr>
    </w:p>
    <w:p w14:paraId="67F22813" w14:textId="10AF98CE" w:rsidR="000359F8" w:rsidRDefault="00535FA6">
      <w:pPr>
        <w:pStyle w:val="BodyText"/>
        <w:ind w:left="119" w:right="113"/>
        <w:jc w:val="both"/>
      </w:pPr>
      <w:r>
        <w:t>There are 3</w:t>
      </w:r>
      <w:r w:rsidR="005E1C6A">
        <w:t>5</w:t>
      </w:r>
      <w:r>
        <w:t xml:space="preserve"> students from the School of Marketing who will be studying abroad this year. We are working in partnership with other universities to ensure these students have a meaningful and useful experience. All students who are studying abroad have the choice of staying and completing an alternative. Any student who wishes to return home from study abroad will be facilitated to do</w:t>
      </w:r>
      <w:r>
        <w:rPr>
          <w:spacing w:val="-10"/>
        </w:rPr>
        <w:t xml:space="preserve"> </w:t>
      </w:r>
      <w:r>
        <w:t>so.</w:t>
      </w:r>
    </w:p>
    <w:p w14:paraId="4FF8514B" w14:textId="77777777" w:rsidR="000359F8" w:rsidRDefault="000359F8">
      <w:pPr>
        <w:rPr>
          <w:rFonts w:ascii="Calibri" w:eastAsia="Calibri" w:hAnsi="Calibri" w:cs="Calibri"/>
          <w:sz w:val="23"/>
          <w:szCs w:val="23"/>
        </w:rPr>
      </w:pPr>
    </w:p>
    <w:p w14:paraId="045395C6" w14:textId="77777777" w:rsidR="000359F8" w:rsidRDefault="00535FA6">
      <w:pPr>
        <w:pStyle w:val="Heading4"/>
        <w:ind w:left="119"/>
        <w:jc w:val="both"/>
        <w:rPr>
          <w:b w:val="0"/>
          <w:bCs w:val="0"/>
        </w:rPr>
      </w:pPr>
      <w:r>
        <w:t>Reference any local School safety</w:t>
      </w:r>
      <w:r>
        <w:rPr>
          <w:spacing w:val="-19"/>
        </w:rPr>
        <w:t xml:space="preserve"> </w:t>
      </w:r>
      <w:r>
        <w:t>arrangements.</w:t>
      </w:r>
    </w:p>
    <w:p w14:paraId="15A57325" w14:textId="77777777" w:rsidR="000359F8" w:rsidRDefault="000359F8">
      <w:pPr>
        <w:rPr>
          <w:rFonts w:ascii="Calibri" w:eastAsia="Calibri" w:hAnsi="Calibri" w:cs="Calibri"/>
          <w:b/>
          <w:bCs/>
          <w:sz w:val="23"/>
          <w:szCs w:val="23"/>
        </w:rPr>
      </w:pPr>
    </w:p>
    <w:p w14:paraId="073F1E59" w14:textId="77777777" w:rsidR="000359F8" w:rsidRDefault="00535FA6">
      <w:pPr>
        <w:ind w:left="119" w:right="115"/>
        <w:jc w:val="both"/>
        <w:rPr>
          <w:rFonts w:ascii="Calibri" w:eastAsia="Calibri" w:hAnsi="Calibri" w:cs="Calibri"/>
          <w:sz w:val="23"/>
          <w:szCs w:val="23"/>
        </w:rPr>
      </w:pPr>
      <w:r>
        <w:rPr>
          <w:rFonts w:ascii="Calibri"/>
          <w:b/>
          <w:sz w:val="23"/>
        </w:rPr>
        <w:t>For all Policies and Procedures on a University level see the TU Dublin City Safety Statement. See below bullet</w:t>
      </w:r>
      <w:r>
        <w:rPr>
          <w:rFonts w:ascii="Calibri"/>
          <w:b/>
          <w:spacing w:val="-8"/>
          <w:sz w:val="23"/>
        </w:rPr>
        <w:t xml:space="preserve"> </w:t>
      </w:r>
      <w:r>
        <w:rPr>
          <w:rFonts w:ascii="Calibri"/>
          <w:b/>
          <w:sz w:val="23"/>
        </w:rPr>
        <w:t>points.</w:t>
      </w:r>
    </w:p>
    <w:p w14:paraId="1B7BEFE3" w14:textId="77777777" w:rsidR="000359F8" w:rsidRDefault="000359F8">
      <w:pPr>
        <w:spacing w:before="7"/>
        <w:rPr>
          <w:rFonts w:ascii="Calibri" w:eastAsia="Calibri" w:hAnsi="Calibri" w:cs="Calibri"/>
          <w:b/>
          <w:bCs/>
          <w:sz w:val="32"/>
          <w:szCs w:val="32"/>
        </w:rPr>
      </w:pPr>
    </w:p>
    <w:p w14:paraId="7CAE89BD" w14:textId="77777777" w:rsidR="000359F8" w:rsidRDefault="00535FA6" w:rsidP="00572A17">
      <w:pPr>
        <w:pStyle w:val="ListParagraph"/>
        <w:numPr>
          <w:ilvl w:val="0"/>
          <w:numId w:val="278"/>
        </w:numPr>
        <w:tabs>
          <w:tab w:val="left" w:pos="1001"/>
        </w:tabs>
        <w:ind w:hanging="360"/>
        <w:rPr>
          <w:rFonts w:ascii="Calibri" w:eastAsia="Calibri" w:hAnsi="Calibri" w:cs="Calibri"/>
        </w:rPr>
      </w:pPr>
      <w:r>
        <w:rPr>
          <w:rFonts w:ascii="Calibri"/>
          <w:b/>
        </w:rPr>
        <w:t>TU Dublin City Occupational Safety and Health</w:t>
      </w:r>
      <w:r>
        <w:rPr>
          <w:rFonts w:ascii="Calibri"/>
          <w:b/>
          <w:spacing w:val="-18"/>
        </w:rPr>
        <w:t xml:space="preserve"> </w:t>
      </w:r>
      <w:r>
        <w:rPr>
          <w:rFonts w:ascii="Calibri"/>
          <w:b/>
        </w:rPr>
        <w:t>Policy</w:t>
      </w:r>
    </w:p>
    <w:p w14:paraId="4EE7134B" w14:textId="77777777" w:rsidR="000359F8" w:rsidRDefault="00535FA6" w:rsidP="00572A17">
      <w:pPr>
        <w:pStyle w:val="ListParagraph"/>
        <w:numPr>
          <w:ilvl w:val="0"/>
          <w:numId w:val="278"/>
        </w:numPr>
        <w:tabs>
          <w:tab w:val="left" w:pos="1061"/>
        </w:tabs>
        <w:spacing w:before="180"/>
        <w:ind w:hanging="360"/>
        <w:rPr>
          <w:rFonts w:ascii="Calibri" w:eastAsia="Calibri" w:hAnsi="Calibri" w:cs="Calibri"/>
        </w:rPr>
      </w:pPr>
      <w:r>
        <w:rPr>
          <w:rFonts w:ascii="Calibri"/>
          <w:b/>
        </w:rPr>
        <w:t>Identification of Hazards, Assessment of Risks,</w:t>
      </w:r>
      <w:r>
        <w:rPr>
          <w:rFonts w:ascii="Calibri"/>
          <w:b/>
          <w:spacing w:val="-35"/>
        </w:rPr>
        <w:t xml:space="preserve"> </w:t>
      </w:r>
      <w:r>
        <w:rPr>
          <w:rFonts w:ascii="Calibri"/>
          <w:b/>
        </w:rPr>
        <w:t>Precautions</w:t>
      </w:r>
    </w:p>
    <w:p w14:paraId="11DBF300" w14:textId="77777777" w:rsidR="000359F8" w:rsidRDefault="00535FA6" w:rsidP="00572A17">
      <w:pPr>
        <w:pStyle w:val="ListParagraph"/>
        <w:numPr>
          <w:ilvl w:val="0"/>
          <w:numId w:val="278"/>
        </w:numPr>
        <w:tabs>
          <w:tab w:val="left" w:pos="1061"/>
        </w:tabs>
        <w:spacing w:before="185" w:line="254" w:lineRule="auto"/>
        <w:ind w:right="110" w:hanging="360"/>
        <w:rPr>
          <w:rFonts w:ascii="Calibri" w:eastAsia="Calibri" w:hAnsi="Calibri" w:cs="Calibri"/>
        </w:rPr>
      </w:pPr>
      <w:r>
        <w:rPr>
          <w:rFonts w:ascii="Calibri"/>
          <w:b/>
        </w:rPr>
        <w:t>Implementation</w:t>
      </w:r>
      <w:r>
        <w:rPr>
          <w:rFonts w:ascii="Calibri"/>
          <w:b/>
          <w:spacing w:val="-14"/>
        </w:rPr>
        <w:t xml:space="preserve"> </w:t>
      </w:r>
      <w:r>
        <w:rPr>
          <w:rFonts w:ascii="Calibri"/>
          <w:b/>
        </w:rPr>
        <w:t>and</w:t>
      </w:r>
      <w:r>
        <w:rPr>
          <w:rFonts w:ascii="Calibri"/>
          <w:b/>
          <w:spacing w:val="-14"/>
        </w:rPr>
        <w:t xml:space="preserve"> </w:t>
      </w:r>
      <w:r>
        <w:rPr>
          <w:rFonts w:ascii="Calibri"/>
          <w:b/>
        </w:rPr>
        <w:t>Operation:</w:t>
      </w:r>
      <w:r>
        <w:rPr>
          <w:rFonts w:ascii="Calibri"/>
          <w:b/>
          <w:spacing w:val="-14"/>
        </w:rPr>
        <w:t xml:space="preserve"> </w:t>
      </w:r>
      <w:r>
        <w:rPr>
          <w:rFonts w:ascii="Calibri"/>
          <w:b/>
        </w:rPr>
        <w:t>Safety</w:t>
      </w:r>
      <w:r>
        <w:rPr>
          <w:rFonts w:ascii="Calibri"/>
          <w:b/>
          <w:spacing w:val="-12"/>
        </w:rPr>
        <w:t xml:space="preserve"> </w:t>
      </w:r>
      <w:r>
        <w:rPr>
          <w:rFonts w:ascii="Calibri"/>
          <w:b/>
        </w:rPr>
        <w:t>Arrangements</w:t>
      </w:r>
      <w:r>
        <w:rPr>
          <w:rFonts w:ascii="Calibri"/>
          <w:b/>
          <w:spacing w:val="-13"/>
        </w:rPr>
        <w:t xml:space="preserve"> </w:t>
      </w:r>
      <w:r>
        <w:rPr>
          <w:rFonts w:ascii="Calibri"/>
          <w:b/>
        </w:rPr>
        <w:t>and</w:t>
      </w:r>
      <w:r>
        <w:rPr>
          <w:rFonts w:ascii="Calibri"/>
          <w:b/>
          <w:spacing w:val="-14"/>
        </w:rPr>
        <w:t xml:space="preserve"> </w:t>
      </w:r>
      <w:r>
        <w:rPr>
          <w:rFonts w:ascii="Calibri"/>
          <w:b/>
        </w:rPr>
        <w:t>Information</w:t>
      </w:r>
      <w:r>
        <w:rPr>
          <w:rFonts w:ascii="Calibri"/>
          <w:b/>
          <w:spacing w:val="-14"/>
        </w:rPr>
        <w:t xml:space="preserve"> </w:t>
      </w:r>
      <w:r>
        <w:rPr>
          <w:rFonts w:ascii="Calibri"/>
          <w:b/>
        </w:rPr>
        <w:t>Resources,</w:t>
      </w:r>
      <w:r>
        <w:rPr>
          <w:rFonts w:ascii="Calibri"/>
          <w:b/>
          <w:spacing w:val="-13"/>
        </w:rPr>
        <w:t xml:space="preserve"> </w:t>
      </w:r>
      <w:r>
        <w:rPr>
          <w:rFonts w:ascii="Calibri"/>
          <w:b/>
        </w:rPr>
        <w:t>Roles, Responsibility, Accountability,</w:t>
      </w:r>
      <w:r>
        <w:rPr>
          <w:rFonts w:ascii="Calibri"/>
          <w:b/>
          <w:spacing w:val="-43"/>
        </w:rPr>
        <w:t xml:space="preserve"> </w:t>
      </w:r>
      <w:r>
        <w:rPr>
          <w:rFonts w:ascii="Calibri"/>
          <w:b/>
        </w:rPr>
        <w:t>Authority</w:t>
      </w:r>
    </w:p>
    <w:p w14:paraId="3E05F6CE" w14:textId="77777777" w:rsidR="000359F8" w:rsidRDefault="00535FA6" w:rsidP="00572A17">
      <w:pPr>
        <w:pStyle w:val="ListParagraph"/>
        <w:numPr>
          <w:ilvl w:val="0"/>
          <w:numId w:val="278"/>
        </w:numPr>
        <w:tabs>
          <w:tab w:val="left" w:pos="1061"/>
        </w:tabs>
        <w:spacing w:before="167"/>
        <w:ind w:hanging="360"/>
        <w:rPr>
          <w:rFonts w:ascii="Calibri" w:eastAsia="Calibri" w:hAnsi="Calibri" w:cs="Calibri"/>
        </w:rPr>
      </w:pPr>
      <w:r>
        <w:rPr>
          <w:rFonts w:ascii="Calibri"/>
          <w:b/>
        </w:rPr>
        <w:t>Duties of the Employer and Employee under the 2005</w:t>
      </w:r>
      <w:r>
        <w:rPr>
          <w:rFonts w:ascii="Calibri"/>
          <w:b/>
          <w:spacing w:val="-38"/>
        </w:rPr>
        <w:t xml:space="preserve"> </w:t>
      </w:r>
      <w:r>
        <w:rPr>
          <w:rFonts w:ascii="Calibri"/>
          <w:b/>
        </w:rPr>
        <w:t>Act</w:t>
      </w:r>
    </w:p>
    <w:p w14:paraId="05DA1255" w14:textId="77777777" w:rsidR="000359F8" w:rsidRDefault="00535FA6" w:rsidP="00572A17">
      <w:pPr>
        <w:pStyle w:val="ListParagraph"/>
        <w:numPr>
          <w:ilvl w:val="0"/>
          <w:numId w:val="278"/>
        </w:numPr>
        <w:tabs>
          <w:tab w:val="left" w:pos="1061"/>
        </w:tabs>
        <w:spacing w:before="180"/>
        <w:ind w:hanging="360"/>
        <w:rPr>
          <w:rFonts w:ascii="Calibri" w:eastAsia="Calibri" w:hAnsi="Calibri" w:cs="Calibri"/>
        </w:rPr>
      </w:pPr>
      <w:r>
        <w:rPr>
          <w:rFonts w:ascii="Calibri"/>
          <w:b/>
        </w:rPr>
        <w:t>Responsibilities of</w:t>
      </w:r>
      <w:r>
        <w:rPr>
          <w:rFonts w:ascii="Calibri"/>
          <w:b/>
          <w:spacing w:val="-10"/>
        </w:rPr>
        <w:t xml:space="preserve"> </w:t>
      </w:r>
      <w:r>
        <w:rPr>
          <w:rFonts w:ascii="Calibri"/>
          <w:b/>
        </w:rPr>
        <w:t>Others</w:t>
      </w:r>
    </w:p>
    <w:p w14:paraId="19FE0406" w14:textId="77777777" w:rsidR="000359F8" w:rsidRDefault="00535FA6" w:rsidP="00572A17">
      <w:pPr>
        <w:pStyle w:val="ListParagraph"/>
        <w:numPr>
          <w:ilvl w:val="0"/>
          <w:numId w:val="278"/>
        </w:numPr>
        <w:tabs>
          <w:tab w:val="left" w:pos="1061"/>
        </w:tabs>
        <w:spacing w:before="180"/>
        <w:ind w:hanging="360"/>
        <w:rPr>
          <w:rFonts w:ascii="Calibri" w:eastAsia="Calibri" w:hAnsi="Calibri" w:cs="Calibri"/>
        </w:rPr>
      </w:pPr>
      <w:r>
        <w:rPr>
          <w:rFonts w:ascii="Calibri"/>
          <w:b/>
        </w:rPr>
        <w:t>Commitment to Legal</w:t>
      </w:r>
      <w:r>
        <w:rPr>
          <w:rFonts w:ascii="Calibri"/>
          <w:b/>
          <w:spacing w:val="-14"/>
        </w:rPr>
        <w:t xml:space="preserve"> </w:t>
      </w:r>
      <w:r>
        <w:rPr>
          <w:rFonts w:ascii="Calibri"/>
          <w:b/>
        </w:rPr>
        <w:t>Compliance</w:t>
      </w:r>
    </w:p>
    <w:p w14:paraId="40ED160C" w14:textId="77777777" w:rsidR="000359F8" w:rsidRDefault="00535FA6" w:rsidP="00572A17">
      <w:pPr>
        <w:pStyle w:val="ListParagraph"/>
        <w:numPr>
          <w:ilvl w:val="0"/>
          <w:numId w:val="278"/>
        </w:numPr>
        <w:tabs>
          <w:tab w:val="left" w:pos="1062"/>
        </w:tabs>
        <w:spacing w:before="180"/>
        <w:ind w:left="1061" w:hanging="360"/>
        <w:rPr>
          <w:rFonts w:ascii="Calibri" w:eastAsia="Calibri" w:hAnsi="Calibri" w:cs="Calibri"/>
        </w:rPr>
      </w:pPr>
      <w:r>
        <w:rPr>
          <w:rFonts w:ascii="Calibri"/>
          <w:b/>
        </w:rPr>
        <w:t>Protective and Preventative</w:t>
      </w:r>
      <w:r>
        <w:rPr>
          <w:rFonts w:ascii="Calibri"/>
          <w:b/>
          <w:spacing w:val="-17"/>
        </w:rPr>
        <w:t xml:space="preserve"> </w:t>
      </w:r>
      <w:r>
        <w:rPr>
          <w:rFonts w:ascii="Calibri"/>
          <w:b/>
        </w:rPr>
        <w:t>Measures</w:t>
      </w:r>
    </w:p>
    <w:p w14:paraId="6273A938" w14:textId="77777777" w:rsidR="000359F8" w:rsidRDefault="00535FA6" w:rsidP="00572A17">
      <w:pPr>
        <w:pStyle w:val="ListParagraph"/>
        <w:numPr>
          <w:ilvl w:val="0"/>
          <w:numId w:val="278"/>
        </w:numPr>
        <w:tabs>
          <w:tab w:val="left" w:pos="1062"/>
        </w:tabs>
        <w:spacing w:before="183"/>
        <w:ind w:left="1061" w:hanging="360"/>
        <w:rPr>
          <w:rFonts w:ascii="Calibri" w:eastAsia="Calibri" w:hAnsi="Calibri" w:cs="Calibri"/>
        </w:rPr>
      </w:pPr>
      <w:r>
        <w:rPr>
          <w:rFonts w:ascii="Calibri"/>
          <w:b/>
        </w:rPr>
        <w:t>Competence, Training &amp;</w:t>
      </w:r>
      <w:r>
        <w:rPr>
          <w:rFonts w:ascii="Calibri"/>
          <w:b/>
          <w:spacing w:val="-10"/>
        </w:rPr>
        <w:t xml:space="preserve"> </w:t>
      </w:r>
      <w:r>
        <w:rPr>
          <w:rFonts w:ascii="Calibri"/>
          <w:b/>
        </w:rPr>
        <w:t>Awareness</w:t>
      </w:r>
    </w:p>
    <w:p w14:paraId="0A2FA18A" w14:textId="77777777" w:rsidR="000359F8" w:rsidRDefault="00535FA6" w:rsidP="00572A17">
      <w:pPr>
        <w:pStyle w:val="ListParagraph"/>
        <w:numPr>
          <w:ilvl w:val="0"/>
          <w:numId w:val="278"/>
        </w:numPr>
        <w:tabs>
          <w:tab w:val="left" w:pos="1062"/>
        </w:tabs>
        <w:spacing w:before="180"/>
        <w:ind w:left="1061" w:hanging="360"/>
        <w:rPr>
          <w:rFonts w:ascii="Calibri" w:eastAsia="Calibri" w:hAnsi="Calibri" w:cs="Calibri"/>
        </w:rPr>
      </w:pPr>
      <w:r>
        <w:rPr>
          <w:rFonts w:ascii="Calibri"/>
          <w:b/>
        </w:rPr>
        <w:t>An Emergency or Serious Danger, including First-aid and</w:t>
      </w:r>
      <w:r>
        <w:rPr>
          <w:rFonts w:ascii="Calibri"/>
          <w:b/>
          <w:spacing w:val="-38"/>
        </w:rPr>
        <w:t xml:space="preserve"> </w:t>
      </w:r>
      <w:r>
        <w:rPr>
          <w:rFonts w:ascii="Calibri"/>
          <w:b/>
          <w:spacing w:val="-4"/>
        </w:rPr>
        <w:t>Fire</w:t>
      </w:r>
    </w:p>
    <w:p w14:paraId="6054D697" w14:textId="77777777" w:rsidR="000359F8" w:rsidRDefault="00535FA6" w:rsidP="00572A17">
      <w:pPr>
        <w:pStyle w:val="ListParagraph"/>
        <w:numPr>
          <w:ilvl w:val="0"/>
          <w:numId w:val="278"/>
        </w:numPr>
        <w:tabs>
          <w:tab w:val="left" w:pos="1062"/>
        </w:tabs>
        <w:spacing w:before="180"/>
        <w:ind w:left="1061" w:hanging="360"/>
        <w:rPr>
          <w:rFonts w:ascii="Calibri" w:eastAsia="Calibri" w:hAnsi="Calibri" w:cs="Calibri"/>
        </w:rPr>
      </w:pPr>
      <w:r>
        <w:rPr>
          <w:rFonts w:ascii="Calibri"/>
          <w:b/>
        </w:rPr>
        <w:t>Accident &amp; Dangerous Occurrence Reporting and</w:t>
      </w:r>
      <w:r>
        <w:rPr>
          <w:rFonts w:ascii="Calibri"/>
          <w:b/>
          <w:spacing w:val="-22"/>
        </w:rPr>
        <w:t xml:space="preserve"> </w:t>
      </w:r>
      <w:r>
        <w:rPr>
          <w:rFonts w:ascii="Calibri"/>
          <w:b/>
        </w:rPr>
        <w:t>Investigation</w:t>
      </w:r>
    </w:p>
    <w:p w14:paraId="31B9462F" w14:textId="77777777" w:rsidR="000359F8" w:rsidRDefault="00535FA6" w:rsidP="00572A17">
      <w:pPr>
        <w:pStyle w:val="ListParagraph"/>
        <w:numPr>
          <w:ilvl w:val="0"/>
          <w:numId w:val="278"/>
        </w:numPr>
        <w:tabs>
          <w:tab w:val="left" w:pos="1062"/>
        </w:tabs>
        <w:spacing w:before="183"/>
        <w:ind w:left="1061" w:hanging="360"/>
        <w:rPr>
          <w:rFonts w:ascii="Calibri" w:eastAsia="Calibri" w:hAnsi="Calibri" w:cs="Calibri"/>
        </w:rPr>
      </w:pPr>
      <w:r>
        <w:rPr>
          <w:rFonts w:ascii="Calibri"/>
          <w:b/>
        </w:rPr>
        <w:t>Sensitive Risk</w:t>
      </w:r>
      <w:r>
        <w:rPr>
          <w:rFonts w:ascii="Calibri"/>
          <w:b/>
          <w:spacing w:val="-19"/>
        </w:rPr>
        <w:t xml:space="preserve"> </w:t>
      </w:r>
      <w:r>
        <w:rPr>
          <w:rFonts w:ascii="Calibri"/>
          <w:b/>
        </w:rPr>
        <w:t>Groups</w:t>
      </w:r>
    </w:p>
    <w:p w14:paraId="2BC63F0F" w14:textId="77777777" w:rsidR="000359F8" w:rsidRDefault="00535FA6" w:rsidP="00572A17">
      <w:pPr>
        <w:pStyle w:val="ListParagraph"/>
        <w:numPr>
          <w:ilvl w:val="0"/>
          <w:numId w:val="278"/>
        </w:numPr>
        <w:tabs>
          <w:tab w:val="left" w:pos="1062"/>
        </w:tabs>
        <w:spacing w:before="180"/>
        <w:ind w:left="1061" w:hanging="360"/>
        <w:rPr>
          <w:rFonts w:ascii="Calibri" w:eastAsia="Calibri" w:hAnsi="Calibri" w:cs="Calibri"/>
        </w:rPr>
      </w:pPr>
      <w:r>
        <w:rPr>
          <w:rFonts w:ascii="Calibri"/>
          <w:b/>
        </w:rPr>
        <w:t>Student</w:t>
      </w:r>
      <w:r>
        <w:rPr>
          <w:rFonts w:ascii="Calibri"/>
          <w:b/>
          <w:spacing w:val="-16"/>
        </w:rPr>
        <w:t xml:space="preserve"> </w:t>
      </w:r>
      <w:r>
        <w:rPr>
          <w:rFonts w:ascii="Calibri"/>
          <w:b/>
        </w:rPr>
        <w:t>Placement</w:t>
      </w:r>
    </w:p>
    <w:p w14:paraId="6F6DEEF3" w14:textId="77777777" w:rsidR="000359F8" w:rsidRDefault="00535FA6" w:rsidP="00572A17">
      <w:pPr>
        <w:pStyle w:val="ListParagraph"/>
        <w:numPr>
          <w:ilvl w:val="0"/>
          <w:numId w:val="278"/>
        </w:numPr>
        <w:tabs>
          <w:tab w:val="left" w:pos="1062"/>
        </w:tabs>
        <w:spacing w:before="180"/>
        <w:ind w:left="1061" w:hanging="360"/>
        <w:rPr>
          <w:rFonts w:ascii="Calibri" w:eastAsia="Calibri" w:hAnsi="Calibri" w:cs="Calibri"/>
        </w:rPr>
      </w:pPr>
      <w:r>
        <w:rPr>
          <w:rFonts w:ascii="Calibri"/>
          <w:b/>
        </w:rPr>
        <w:t>Visitors</w:t>
      </w:r>
    </w:p>
    <w:p w14:paraId="6774CB93" w14:textId="77777777" w:rsidR="000359F8" w:rsidRDefault="00535FA6" w:rsidP="00572A17">
      <w:pPr>
        <w:pStyle w:val="ListParagraph"/>
        <w:numPr>
          <w:ilvl w:val="0"/>
          <w:numId w:val="278"/>
        </w:numPr>
        <w:tabs>
          <w:tab w:val="left" w:pos="1062"/>
        </w:tabs>
        <w:spacing w:before="183"/>
        <w:ind w:left="1061" w:hanging="360"/>
        <w:rPr>
          <w:rFonts w:ascii="Calibri" w:eastAsia="Calibri" w:hAnsi="Calibri" w:cs="Calibri"/>
        </w:rPr>
      </w:pPr>
      <w:r>
        <w:rPr>
          <w:rFonts w:ascii="Calibri"/>
          <w:b/>
        </w:rPr>
        <w:t>Out of Hours</w:t>
      </w:r>
      <w:r>
        <w:rPr>
          <w:rFonts w:ascii="Calibri"/>
          <w:b/>
          <w:spacing w:val="-22"/>
        </w:rPr>
        <w:t xml:space="preserve"> </w:t>
      </w:r>
      <w:r>
        <w:rPr>
          <w:rFonts w:ascii="Calibri"/>
          <w:b/>
        </w:rPr>
        <w:t>Access</w:t>
      </w:r>
    </w:p>
    <w:p w14:paraId="06B2A471" w14:textId="77777777" w:rsidR="000359F8" w:rsidRDefault="00535FA6" w:rsidP="00572A17">
      <w:pPr>
        <w:pStyle w:val="ListParagraph"/>
        <w:numPr>
          <w:ilvl w:val="0"/>
          <w:numId w:val="278"/>
        </w:numPr>
        <w:tabs>
          <w:tab w:val="left" w:pos="1062"/>
        </w:tabs>
        <w:spacing w:before="180"/>
        <w:ind w:left="1061" w:hanging="360"/>
        <w:rPr>
          <w:rFonts w:ascii="Calibri" w:eastAsia="Calibri" w:hAnsi="Calibri" w:cs="Calibri"/>
        </w:rPr>
      </w:pPr>
      <w:r>
        <w:rPr>
          <w:rFonts w:ascii="Calibri"/>
          <w:b/>
        </w:rPr>
        <w:t>Health Surveillance, Health Assessment and Medical Fitness to</w:t>
      </w:r>
      <w:r>
        <w:rPr>
          <w:rFonts w:ascii="Calibri"/>
          <w:b/>
          <w:spacing w:val="-29"/>
        </w:rPr>
        <w:t xml:space="preserve"> </w:t>
      </w:r>
      <w:r>
        <w:rPr>
          <w:rFonts w:ascii="Calibri"/>
          <w:b/>
          <w:spacing w:val="-3"/>
        </w:rPr>
        <w:t>Work</w:t>
      </w:r>
    </w:p>
    <w:p w14:paraId="0A3716F4" w14:textId="77777777" w:rsidR="000359F8" w:rsidRDefault="000359F8">
      <w:pPr>
        <w:rPr>
          <w:rFonts w:ascii="Calibri" w:eastAsia="Calibri" w:hAnsi="Calibri" w:cs="Calibri"/>
        </w:rPr>
        <w:sectPr w:rsidR="000359F8">
          <w:footerReference w:type="default" r:id="rId37"/>
          <w:pgSz w:w="11910" w:h="16840"/>
          <w:pgMar w:top="1580" w:right="1300" w:bottom="940" w:left="1440" w:header="0" w:footer="759" w:gutter="0"/>
          <w:pgNumType w:start="9"/>
          <w:cols w:space="720"/>
        </w:sectPr>
      </w:pPr>
    </w:p>
    <w:p w14:paraId="7E78482F" w14:textId="77777777" w:rsidR="000359F8" w:rsidRDefault="00535FA6" w:rsidP="00572A17">
      <w:pPr>
        <w:pStyle w:val="ListParagraph"/>
        <w:numPr>
          <w:ilvl w:val="0"/>
          <w:numId w:val="277"/>
        </w:numPr>
        <w:tabs>
          <w:tab w:val="left" w:pos="821"/>
        </w:tabs>
        <w:spacing w:before="30"/>
        <w:ind w:hanging="360"/>
        <w:rPr>
          <w:rFonts w:ascii="Calibri" w:eastAsia="Calibri" w:hAnsi="Calibri" w:cs="Calibri"/>
        </w:rPr>
      </w:pPr>
      <w:r>
        <w:rPr>
          <w:rFonts w:ascii="Calibri"/>
          <w:b/>
        </w:rPr>
        <w:lastRenderedPageBreak/>
        <w:t>Personal Protective Equipment</w:t>
      </w:r>
      <w:r>
        <w:rPr>
          <w:rFonts w:ascii="Calibri"/>
          <w:b/>
          <w:spacing w:val="-43"/>
        </w:rPr>
        <w:t xml:space="preserve"> </w:t>
      </w:r>
      <w:r>
        <w:rPr>
          <w:rFonts w:ascii="Calibri"/>
          <w:b/>
        </w:rPr>
        <w:t>(PPE)</w:t>
      </w:r>
    </w:p>
    <w:p w14:paraId="67762018" w14:textId="77777777" w:rsidR="000359F8" w:rsidRDefault="00535FA6" w:rsidP="00572A17">
      <w:pPr>
        <w:pStyle w:val="ListParagraph"/>
        <w:numPr>
          <w:ilvl w:val="0"/>
          <w:numId w:val="277"/>
        </w:numPr>
        <w:tabs>
          <w:tab w:val="left" w:pos="821"/>
        </w:tabs>
        <w:spacing w:before="183"/>
        <w:ind w:hanging="360"/>
        <w:rPr>
          <w:rFonts w:ascii="Calibri" w:eastAsia="Calibri" w:hAnsi="Calibri" w:cs="Calibri"/>
        </w:rPr>
      </w:pPr>
      <w:r>
        <w:rPr>
          <w:rFonts w:ascii="Calibri"/>
          <w:b/>
        </w:rPr>
        <w:t>Workplace Drugs, Intoxicants and</w:t>
      </w:r>
      <w:r>
        <w:rPr>
          <w:rFonts w:ascii="Calibri"/>
          <w:b/>
          <w:spacing w:val="-44"/>
        </w:rPr>
        <w:t xml:space="preserve"> </w:t>
      </w:r>
      <w:proofErr w:type="spellStart"/>
      <w:r>
        <w:rPr>
          <w:rFonts w:ascii="Calibri"/>
          <w:b/>
        </w:rPr>
        <w:t>AlcOHAl</w:t>
      </w:r>
      <w:proofErr w:type="spellEnd"/>
    </w:p>
    <w:p w14:paraId="39BA1DA6" w14:textId="77777777" w:rsidR="000359F8" w:rsidRDefault="00535FA6" w:rsidP="00572A17">
      <w:pPr>
        <w:pStyle w:val="ListParagraph"/>
        <w:numPr>
          <w:ilvl w:val="0"/>
          <w:numId w:val="277"/>
        </w:numPr>
        <w:tabs>
          <w:tab w:val="left" w:pos="822"/>
        </w:tabs>
        <w:spacing w:before="180"/>
        <w:ind w:left="821" w:hanging="360"/>
        <w:rPr>
          <w:rFonts w:ascii="Calibri" w:eastAsia="Calibri" w:hAnsi="Calibri" w:cs="Calibri"/>
        </w:rPr>
      </w:pPr>
      <w:r>
        <w:rPr>
          <w:rFonts w:ascii="Calibri"/>
          <w:b/>
        </w:rPr>
        <w:t xml:space="preserve">Dignity at </w:t>
      </w:r>
      <w:r>
        <w:rPr>
          <w:rFonts w:ascii="Calibri"/>
          <w:b/>
          <w:spacing w:val="-3"/>
        </w:rPr>
        <w:t xml:space="preserve">Work, </w:t>
      </w:r>
      <w:r>
        <w:rPr>
          <w:rFonts w:ascii="Calibri"/>
          <w:b/>
        </w:rPr>
        <w:t>Anti-Bullying and</w:t>
      </w:r>
      <w:r>
        <w:rPr>
          <w:rFonts w:ascii="Calibri"/>
          <w:b/>
          <w:spacing w:val="-26"/>
        </w:rPr>
        <w:t xml:space="preserve"> </w:t>
      </w:r>
      <w:r>
        <w:rPr>
          <w:rFonts w:ascii="Calibri"/>
          <w:b/>
        </w:rPr>
        <w:t>Harassment</w:t>
      </w:r>
    </w:p>
    <w:p w14:paraId="3410367B" w14:textId="77777777" w:rsidR="000359F8" w:rsidRDefault="00535FA6" w:rsidP="00572A17">
      <w:pPr>
        <w:pStyle w:val="ListParagraph"/>
        <w:numPr>
          <w:ilvl w:val="0"/>
          <w:numId w:val="277"/>
        </w:numPr>
        <w:tabs>
          <w:tab w:val="left" w:pos="822"/>
        </w:tabs>
        <w:spacing w:before="180"/>
        <w:ind w:left="821" w:hanging="360"/>
        <w:rPr>
          <w:rFonts w:ascii="Calibri" w:eastAsia="Calibri" w:hAnsi="Calibri" w:cs="Calibri"/>
        </w:rPr>
      </w:pPr>
      <w:r>
        <w:rPr>
          <w:rFonts w:ascii="Calibri"/>
          <w:b/>
        </w:rPr>
        <w:t>Work-Related</w:t>
      </w:r>
      <w:r>
        <w:rPr>
          <w:rFonts w:ascii="Calibri"/>
          <w:b/>
          <w:spacing w:val="-6"/>
        </w:rPr>
        <w:t xml:space="preserve"> </w:t>
      </w:r>
      <w:r>
        <w:rPr>
          <w:rFonts w:ascii="Calibri"/>
          <w:b/>
        </w:rPr>
        <w:t>Stress</w:t>
      </w:r>
    </w:p>
    <w:p w14:paraId="6D06E9F8" w14:textId="77777777" w:rsidR="000359F8" w:rsidRDefault="00535FA6" w:rsidP="00572A17">
      <w:pPr>
        <w:pStyle w:val="ListParagraph"/>
        <w:numPr>
          <w:ilvl w:val="0"/>
          <w:numId w:val="277"/>
        </w:numPr>
        <w:tabs>
          <w:tab w:val="left" w:pos="822"/>
        </w:tabs>
        <w:spacing w:before="183"/>
        <w:ind w:left="821" w:hanging="360"/>
        <w:rPr>
          <w:rFonts w:ascii="Calibri" w:eastAsia="Calibri" w:hAnsi="Calibri" w:cs="Calibri"/>
        </w:rPr>
      </w:pPr>
      <w:r>
        <w:rPr>
          <w:rFonts w:ascii="Calibri"/>
          <w:b/>
        </w:rPr>
        <w:t>Manual Handling of</w:t>
      </w:r>
      <w:r>
        <w:rPr>
          <w:rFonts w:ascii="Calibri"/>
          <w:b/>
          <w:spacing w:val="-8"/>
        </w:rPr>
        <w:t xml:space="preserve"> </w:t>
      </w:r>
      <w:r>
        <w:rPr>
          <w:rFonts w:ascii="Calibri"/>
          <w:b/>
        </w:rPr>
        <w:t>Loads</w:t>
      </w:r>
    </w:p>
    <w:p w14:paraId="3D4AAE67" w14:textId="77777777" w:rsidR="000359F8" w:rsidRDefault="00535FA6" w:rsidP="00572A17">
      <w:pPr>
        <w:pStyle w:val="ListParagraph"/>
        <w:numPr>
          <w:ilvl w:val="0"/>
          <w:numId w:val="277"/>
        </w:numPr>
        <w:tabs>
          <w:tab w:val="left" w:pos="822"/>
        </w:tabs>
        <w:spacing w:before="180"/>
        <w:ind w:left="821" w:hanging="360"/>
        <w:rPr>
          <w:rFonts w:ascii="Calibri" w:eastAsia="Calibri" w:hAnsi="Calibri" w:cs="Calibri"/>
        </w:rPr>
      </w:pPr>
      <w:r>
        <w:rPr>
          <w:rFonts w:ascii="Calibri"/>
          <w:b/>
        </w:rPr>
        <w:t>Use of Display Screen Equipment</w:t>
      </w:r>
      <w:r>
        <w:rPr>
          <w:rFonts w:ascii="Calibri"/>
          <w:b/>
          <w:spacing w:val="-30"/>
        </w:rPr>
        <w:t xml:space="preserve"> </w:t>
      </w:r>
      <w:r>
        <w:rPr>
          <w:rFonts w:ascii="Calibri"/>
          <w:b/>
        </w:rPr>
        <w:t>(DSE)</w:t>
      </w:r>
    </w:p>
    <w:p w14:paraId="7511810D" w14:textId="77777777" w:rsidR="000359F8" w:rsidRDefault="00535FA6" w:rsidP="00572A17">
      <w:pPr>
        <w:pStyle w:val="ListParagraph"/>
        <w:numPr>
          <w:ilvl w:val="0"/>
          <w:numId w:val="277"/>
        </w:numPr>
        <w:tabs>
          <w:tab w:val="left" w:pos="822"/>
        </w:tabs>
        <w:spacing w:before="180"/>
        <w:ind w:left="821" w:hanging="360"/>
        <w:rPr>
          <w:rFonts w:ascii="Calibri" w:eastAsia="Calibri" w:hAnsi="Calibri" w:cs="Calibri"/>
        </w:rPr>
      </w:pPr>
      <w:r>
        <w:rPr>
          <w:rFonts w:ascii="Calibri"/>
          <w:b/>
          <w:spacing w:val="-3"/>
        </w:rPr>
        <w:t>Work</w:t>
      </w:r>
      <w:r>
        <w:rPr>
          <w:rFonts w:ascii="Calibri"/>
          <w:b/>
          <w:spacing w:val="-9"/>
        </w:rPr>
        <w:t xml:space="preserve"> </w:t>
      </w:r>
      <w:r>
        <w:rPr>
          <w:rFonts w:ascii="Calibri"/>
          <w:b/>
        </w:rPr>
        <w:t>Equipment</w:t>
      </w:r>
    </w:p>
    <w:p w14:paraId="3B90D58C" w14:textId="77777777" w:rsidR="000359F8" w:rsidRDefault="00535FA6" w:rsidP="00572A17">
      <w:pPr>
        <w:pStyle w:val="ListParagraph"/>
        <w:numPr>
          <w:ilvl w:val="0"/>
          <w:numId w:val="277"/>
        </w:numPr>
        <w:tabs>
          <w:tab w:val="left" w:pos="823"/>
        </w:tabs>
        <w:spacing w:before="180"/>
        <w:ind w:left="822"/>
        <w:rPr>
          <w:rFonts w:ascii="Calibri" w:eastAsia="Calibri" w:hAnsi="Calibri" w:cs="Calibri"/>
        </w:rPr>
      </w:pPr>
      <w:r>
        <w:rPr>
          <w:rFonts w:ascii="Calibri"/>
          <w:b/>
        </w:rPr>
        <w:t>Electrical</w:t>
      </w:r>
      <w:r>
        <w:rPr>
          <w:rFonts w:ascii="Calibri"/>
          <w:b/>
          <w:spacing w:val="-17"/>
        </w:rPr>
        <w:t xml:space="preserve"> </w:t>
      </w:r>
      <w:r>
        <w:rPr>
          <w:rFonts w:ascii="Calibri"/>
          <w:b/>
        </w:rPr>
        <w:t>Safety</w:t>
      </w:r>
    </w:p>
    <w:p w14:paraId="3E5D1F38" w14:textId="77777777" w:rsidR="000359F8" w:rsidRDefault="00535FA6" w:rsidP="00572A17">
      <w:pPr>
        <w:pStyle w:val="ListParagraph"/>
        <w:numPr>
          <w:ilvl w:val="0"/>
          <w:numId w:val="277"/>
        </w:numPr>
        <w:tabs>
          <w:tab w:val="left" w:pos="823"/>
        </w:tabs>
        <w:spacing w:before="183"/>
        <w:ind w:left="822" w:hanging="360"/>
        <w:rPr>
          <w:rFonts w:ascii="Calibri" w:eastAsia="Calibri" w:hAnsi="Calibri" w:cs="Calibri"/>
        </w:rPr>
      </w:pPr>
      <w:r>
        <w:rPr>
          <w:rFonts w:ascii="Calibri"/>
          <w:b/>
        </w:rPr>
        <w:t>Biological</w:t>
      </w:r>
      <w:r>
        <w:rPr>
          <w:rFonts w:ascii="Calibri"/>
          <w:b/>
          <w:spacing w:val="-17"/>
        </w:rPr>
        <w:t xml:space="preserve"> </w:t>
      </w:r>
      <w:r>
        <w:rPr>
          <w:rFonts w:ascii="Calibri"/>
          <w:b/>
        </w:rPr>
        <w:t>Agents</w:t>
      </w:r>
    </w:p>
    <w:p w14:paraId="15838C80"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Chemical Agents including Carcinogens and</w:t>
      </w:r>
      <w:r>
        <w:rPr>
          <w:rFonts w:ascii="Calibri"/>
          <w:b/>
          <w:spacing w:val="-40"/>
        </w:rPr>
        <w:t xml:space="preserve"> </w:t>
      </w:r>
      <w:r>
        <w:rPr>
          <w:rFonts w:ascii="Calibri"/>
          <w:b/>
        </w:rPr>
        <w:t>Mutagens</w:t>
      </w:r>
    </w:p>
    <w:p w14:paraId="72B1C637"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Smoke-Free</w:t>
      </w:r>
      <w:r>
        <w:rPr>
          <w:rFonts w:ascii="Calibri"/>
          <w:b/>
          <w:spacing w:val="-7"/>
        </w:rPr>
        <w:t xml:space="preserve"> </w:t>
      </w:r>
      <w:r>
        <w:rPr>
          <w:rFonts w:ascii="Calibri"/>
          <w:b/>
        </w:rPr>
        <w:t>Buildings</w:t>
      </w:r>
    </w:p>
    <w:p w14:paraId="290E2345" w14:textId="77777777" w:rsidR="000359F8" w:rsidRDefault="00535FA6" w:rsidP="00572A17">
      <w:pPr>
        <w:pStyle w:val="ListParagraph"/>
        <w:numPr>
          <w:ilvl w:val="0"/>
          <w:numId w:val="277"/>
        </w:numPr>
        <w:tabs>
          <w:tab w:val="left" w:pos="823"/>
        </w:tabs>
        <w:spacing w:before="183"/>
        <w:ind w:left="822" w:hanging="360"/>
        <w:rPr>
          <w:rFonts w:ascii="Calibri" w:eastAsia="Calibri" w:hAnsi="Calibri" w:cs="Calibri"/>
        </w:rPr>
      </w:pPr>
      <w:r>
        <w:rPr>
          <w:rFonts w:ascii="Calibri"/>
          <w:b/>
        </w:rPr>
        <w:t xml:space="preserve">Workplace </w:t>
      </w:r>
      <w:r>
        <w:rPr>
          <w:rFonts w:ascii="Calibri"/>
          <w:b/>
          <w:spacing w:val="-4"/>
        </w:rPr>
        <w:t xml:space="preserve">Transport </w:t>
      </w:r>
      <w:r>
        <w:rPr>
          <w:rFonts w:ascii="Calibri"/>
          <w:b/>
        </w:rPr>
        <w:t xml:space="preserve">Safety and </w:t>
      </w:r>
      <w:r>
        <w:rPr>
          <w:rFonts w:ascii="Calibri"/>
          <w:b/>
          <w:spacing w:val="-5"/>
        </w:rPr>
        <w:t xml:space="preserve">Traffic </w:t>
      </w:r>
      <w:r>
        <w:rPr>
          <w:rFonts w:ascii="Calibri"/>
          <w:b/>
        </w:rPr>
        <w:t>Management on</w:t>
      </w:r>
      <w:r>
        <w:rPr>
          <w:rFonts w:ascii="Calibri"/>
          <w:b/>
          <w:spacing w:val="-20"/>
        </w:rPr>
        <w:t xml:space="preserve"> </w:t>
      </w:r>
      <w:r>
        <w:rPr>
          <w:rFonts w:ascii="Calibri"/>
          <w:b/>
        </w:rPr>
        <w:t>Campus</w:t>
      </w:r>
    </w:p>
    <w:p w14:paraId="1E6BC823"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Driving for</w:t>
      </w:r>
      <w:r>
        <w:rPr>
          <w:rFonts w:ascii="Calibri"/>
          <w:b/>
          <w:spacing w:val="-6"/>
        </w:rPr>
        <w:t xml:space="preserve"> </w:t>
      </w:r>
      <w:r>
        <w:rPr>
          <w:rFonts w:ascii="Calibri"/>
          <w:b/>
          <w:spacing w:val="-3"/>
        </w:rPr>
        <w:t>Work</w:t>
      </w:r>
    </w:p>
    <w:p w14:paraId="27E9B7CA"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Asbestos</w:t>
      </w:r>
    </w:p>
    <w:p w14:paraId="4C3C8863" w14:textId="77777777" w:rsidR="000359F8" w:rsidRDefault="00535FA6" w:rsidP="00572A17">
      <w:pPr>
        <w:pStyle w:val="ListParagraph"/>
        <w:numPr>
          <w:ilvl w:val="0"/>
          <w:numId w:val="277"/>
        </w:numPr>
        <w:tabs>
          <w:tab w:val="left" w:pos="823"/>
        </w:tabs>
        <w:spacing w:before="183"/>
        <w:ind w:left="822" w:hanging="360"/>
        <w:rPr>
          <w:rFonts w:ascii="Calibri" w:eastAsia="Calibri" w:hAnsi="Calibri" w:cs="Calibri"/>
        </w:rPr>
      </w:pPr>
      <w:r>
        <w:rPr>
          <w:rFonts w:ascii="Calibri"/>
          <w:b/>
        </w:rPr>
        <w:t>Radiation</w:t>
      </w:r>
      <w:r>
        <w:rPr>
          <w:rFonts w:ascii="Calibri"/>
          <w:b/>
          <w:spacing w:val="-21"/>
        </w:rPr>
        <w:t xml:space="preserve"> </w:t>
      </w:r>
      <w:r>
        <w:rPr>
          <w:rFonts w:ascii="Calibri"/>
          <w:b/>
        </w:rPr>
        <w:t>Safety</w:t>
      </w:r>
    </w:p>
    <w:p w14:paraId="49492D28"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 xml:space="preserve">Trips, </w:t>
      </w:r>
      <w:r>
        <w:rPr>
          <w:rFonts w:ascii="Calibri"/>
          <w:b/>
          <w:spacing w:val="-5"/>
        </w:rPr>
        <w:t xml:space="preserve">Travel </w:t>
      </w:r>
      <w:r>
        <w:rPr>
          <w:rFonts w:ascii="Calibri"/>
          <w:b/>
        </w:rPr>
        <w:t>and</w:t>
      </w:r>
      <w:r>
        <w:rPr>
          <w:rFonts w:ascii="Calibri"/>
          <w:b/>
          <w:spacing w:val="14"/>
        </w:rPr>
        <w:t xml:space="preserve"> </w:t>
      </w:r>
      <w:r>
        <w:rPr>
          <w:rFonts w:ascii="Calibri"/>
          <w:b/>
        </w:rPr>
        <w:t>Events</w:t>
      </w:r>
    </w:p>
    <w:p w14:paraId="175646A7"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Management</w:t>
      </w:r>
      <w:r>
        <w:rPr>
          <w:rFonts w:ascii="Calibri"/>
          <w:b/>
          <w:spacing w:val="-12"/>
        </w:rPr>
        <w:t xml:space="preserve"> </w:t>
      </w:r>
      <w:r>
        <w:rPr>
          <w:rFonts w:ascii="Calibri"/>
          <w:b/>
        </w:rPr>
        <w:t>of</w:t>
      </w:r>
      <w:r>
        <w:rPr>
          <w:rFonts w:ascii="Calibri"/>
          <w:b/>
          <w:spacing w:val="-13"/>
        </w:rPr>
        <w:t xml:space="preserve"> </w:t>
      </w:r>
      <w:r>
        <w:rPr>
          <w:rFonts w:ascii="Calibri"/>
          <w:b/>
        </w:rPr>
        <w:t>Contractors</w:t>
      </w:r>
      <w:r>
        <w:rPr>
          <w:rFonts w:ascii="Calibri"/>
          <w:b/>
          <w:spacing w:val="-12"/>
        </w:rPr>
        <w:t xml:space="preserve"> </w:t>
      </w:r>
      <w:r>
        <w:rPr>
          <w:rFonts w:ascii="Calibri"/>
          <w:b/>
        </w:rPr>
        <w:t>and</w:t>
      </w:r>
      <w:r>
        <w:rPr>
          <w:rFonts w:ascii="Calibri"/>
          <w:b/>
          <w:spacing w:val="-13"/>
        </w:rPr>
        <w:t xml:space="preserve"> </w:t>
      </w:r>
      <w:r>
        <w:rPr>
          <w:rFonts w:ascii="Calibri"/>
          <w:b/>
        </w:rPr>
        <w:t>Service</w:t>
      </w:r>
      <w:r>
        <w:rPr>
          <w:rFonts w:ascii="Calibri"/>
          <w:b/>
          <w:spacing w:val="-13"/>
        </w:rPr>
        <w:t xml:space="preserve"> </w:t>
      </w:r>
      <w:r>
        <w:rPr>
          <w:rFonts w:ascii="Calibri"/>
          <w:b/>
        </w:rPr>
        <w:t>Providers</w:t>
      </w:r>
    </w:p>
    <w:p w14:paraId="63E13674"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Safe Systems of</w:t>
      </w:r>
      <w:r>
        <w:rPr>
          <w:rFonts w:ascii="Calibri"/>
          <w:b/>
          <w:spacing w:val="-4"/>
        </w:rPr>
        <w:t xml:space="preserve"> </w:t>
      </w:r>
      <w:r>
        <w:rPr>
          <w:rFonts w:ascii="Calibri"/>
          <w:b/>
        </w:rPr>
        <w:t>Work</w:t>
      </w:r>
    </w:p>
    <w:p w14:paraId="51F2EC69" w14:textId="77777777" w:rsidR="000359F8" w:rsidRDefault="00535FA6" w:rsidP="00572A17">
      <w:pPr>
        <w:pStyle w:val="ListParagraph"/>
        <w:numPr>
          <w:ilvl w:val="0"/>
          <w:numId w:val="277"/>
        </w:numPr>
        <w:tabs>
          <w:tab w:val="left" w:pos="823"/>
        </w:tabs>
        <w:spacing w:before="183"/>
        <w:ind w:left="822" w:hanging="360"/>
        <w:rPr>
          <w:rFonts w:ascii="Calibri" w:eastAsia="Calibri" w:hAnsi="Calibri" w:cs="Calibri"/>
        </w:rPr>
      </w:pPr>
      <w:r>
        <w:rPr>
          <w:rFonts w:ascii="Calibri"/>
          <w:b/>
        </w:rPr>
        <w:t>Monitoring, review and continuous</w:t>
      </w:r>
      <w:r>
        <w:rPr>
          <w:rFonts w:ascii="Calibri"/>
          <w:b/>
          <w:spacing w:val="-34"/>
        </w:rPr>
        <w:t xml:space="preserve"> </w:t>
      </w:r>
      <w:r>
        <w:rPr>
          <w:rFonts w:ascii="Calibri"/>
          <w:b/>
        </w:rPr>
        <w:t>improvement</w:t>
      </w:r>
    </w:p>
    <w:p w14:paraId="6F64640A"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r>
        <w:rPr>
          <w:rFonts w:ascii="Calibri"/>
          <w:b/>
        </w:rPr>
        <w:t>Forms and</w:t>
      </w:r>
      <w:r>
        <w:rPr>
          <w:rFonts w:ascii="Calibri"/>
          <w:b/>
          <w:spacing w:val="-7"/>
        </w:rPr>
        <w:t xml:space="preserve"> </w:t>
      </w:r>
      <w:r>
        <w:rPr>
          <w:rFonts w:ascii="Calibri"/>
          <w:b/>
        </w:rPr>
        <w:t>Records</w:t>
      </w:r>
    </w:p>
    <w:p w14:paraId="795EC30C" w14:textId="77777777" w:rsidR="000359F8" w:rsidRDefault="00535FA6" w:rsidP="00572A17">
      <w:pPr>
        <w:pStyle w:val="ListParagraph"/>
        <w:numPr>
          <w:ilvl w:val="0"/>
          <w:numId w:val="277"/>
        </w:numPr>
        <w:tabs>
          <w:tab w:val="left" w:pos="823"/>
        </w:tabs>
        <w:spacing w:before="180"/>
        <w:ind w:left="822" w:hanging="360"/>
        <w:rPr>
          <w:rFonts w:ascii="Calibri" w:eastAsia="Calibri" w:hAnsi="Calibri" w:cs="Calibri"/>
        </w:rPr>
      </w:pPr>
      <w:proofErr w:type="spellStart"/>
      <w:r>
        <w:rPr>
          <w:rFonts w:ascii="Calibri"/>
          <w:b/>
        </w:rPr>
        <w:t>Organisational</w:t>
      </w:r>
      <w:proofErr w:type="spellEnd"/>
      <w:r>
        <w:rPr>
          <w:rFonts w:ascii="Calibri"/>
          <w:b/>
        </w:rPr>
        <w:t xml:space="preserve"> Safety</w:t>
      </w:r>
      <w:r>
        <w:rPr>
          <w:rFonts w:ascii="Calibri"/>
          <w:b/>
          <w:spacing w:val="-19"/>
        </w:rPr>
        <w:t xml:space="preserve"> </w:t>
      </w:r>
      <w:r>
        <w:rPr>
          <w:rFonts w:ascii="Calibri"/>
          <w:b/>
        </w:rPr>
        <w:t>Responsibilities</w:t>
      </w:r>
    </w:p>
    <w:p w14:paraId="436DA775" w14:textId="77777777" w:rsidR="000359F8" w:rsidRDefault="00535FA6" w:rsidP="00572A17">
      <w:pPr>
        <w:pStyle w:val="ListParagraph"/>
        <w:numPr>
          <w:ilvl w:val="0"/>
          <w:numId w:val="277"/>
        </w:numPr>
        <w:tabs>
          <w:tab w:val="left" w:pos="823"/>
        </w:tabs>
        <w:spacing w:before="183"/>
        <w:ind w:left="822" w:hanging="360"/>
        <w:rPr>
          <w:rFonts w:ascii="Calibri" w:eastAsia="Calibri" w:hAnsi="Calibri" w:cs="Calibri"/>
        </w:rPr>
      </w:pPr>
      <w:r>
        <w:rPr>
          <w:rFonts w:ascii="Calibri"/>
          <w:b/>
        </w:rPr>
        <w:t xml:space="preserve">Health and Safety Sub-committee and </w:t>
      </w:r>
      <w:r>
        <w:rPr>
          <w:rFonts w:ascii="Calibri"/>
          <w:b/>
          <w:spacing w:val="-9"/>
        </w:rPr>
        <w:t xml:space="preserve">Safety </w:t>
      </w:r>
      <w:r>
        <w:rPr>
          <w:rFonts w:ascii="Calibri"/>
          <w:b/>
          <w:spacing w:val="-7"/>
        </w:rPr>
        <w:t>Team</w:t>
      </w:r>
      <w:r>
        <w:rPr>
          <w:rFonts w:ascii="Calibri"/>
          <w:b/>
          <w:spacing w:val="-16"/>
        </w:rPr>
        <w:t xml:space="preserve"> </w:t>
      </w:r>
      <w:r>
        <w:rPr>
          <w:rFonts w:ascii="Calibri"/>
          <w:b/>
        </w:rPr>
        <w:t>Overview</w:t>
      </w:r>
    </w:p>
    <w:p w14:paraId="60BE1655" w14:textId="77777777" w:rsidR="000359F8" w:rsidRDefault="00535FA6" w:rsidP="00572A17">
      <w:pPr>
        <w:pStyle w:val="ListParagraph"/>
        <w:numPr>
          <w:ilvl w:val="0"/>
          <w:numId w:val="277"/>
        </w:numPr>
        <w:tabs>
          <w:tab w:val="left" w:pos="824"/>
        </w:tabs>
        <w:spacing w:before="180"/>
        <w:ind w:left="823" w:hanging="360"/>
        <w:rPr>
          <w:rFonts w:ascii="Calibri" w:eastAsia="Calibri" w:hAnsi="Calibri" w:cs="Calibri"/>
        </w:rPr>
      </w:pPr>
      <w:r>
        <w:rPr>
          <w:rFonts w:ascii="Calibri"/>
          <w:b/>
        </w:rPr>
        <w:t xml:space="preserve">TU Dublin City  Safety Team </w:t>
      </w:r>
      <w:proofErr w:type="spellStart"/>
      <w:r>
        <w:rPr>
          <w:rFonts w:ascii="Calibri"/>
          <w:b/>
        </w:rPr>
        <w:t>Organisational</w:t>
      </w:r>
      <w:proofErr w:type="spellEnd"/>
      <w:r>
        <w:rPr>
          <w:rFonts w:ascii="Calibri"/>
          <w:b/>
          <w:spacing w:val="-20"/>
        </w:rPr>
        <w:t xml:space="preserve"> </w:t>
      </w:r>
      <w:r>
        <w:rPr>
          <w:rFonts w:ascii="Calibri"/>
          <w:b/>
        </w:rPr>
        <w:t>Structure</w:t>
      </w:r>
    </w:p>
    <w:p w14:paraId="776BAB1E" w14:textId="77777777" w:rsidR="000359F8" w:rsidRDefault="00535FA6" w:rsidP="00572A17">
      <w:pPr>
        <w:pStyle w:val="ListParagraph"/>
        <w:numPr>
          <w:ilvl w:val="0"/>
          <w:numId w:val="277"/>
        </w:numPr>
        <w:tabs>
          <w:tab w:val="left" w:pos="824"/>
        </w:tabs>
        <w:spacing w:before="180"/>
        <w:ind w:left="823" w:hanging="360"/>
        <w:rPr>
          <w:rFonts w:ascii="Calibri" w:eastAsia="Calibri" w:hAnsi="Calibri" w:cs="Calibri"/>
        </w:rPr>
      </w:pPr>
      <w:r>
        <w:rPr>
          <w:rFonts w:ascii="Calibri"/>
          <w:b/>
        </w:rPr>
        <w:t>Controlled Document</w:t>
      </w:r>
      <w:r>
        <w:rPr>
          <w:rFonts w:ascii="Calibri"/>
          <w:b/>
          <w:spacing w:val="-10"/>
        </w:rPr>
        <w:t xml:space="preserve"> </w:t>
      </w:r>
      <w:r>
        <w:rPr>
          <w:rFonts w:ascii="Calibri"/>
          <w:b/>
        </w:rPr>
        <w:t>Register</w:t>
      </w:r>
    </w:p>
    <w:p w14:paraId="7890A1D8" w14:textId="77777777" w:rsidR="000359F8" w:rsidRDefault="00535FA6" w:rsidP="00572A17">
      <w:pPr>
        <w:pStyle w:val="ListParagraph"/>
        <w:numPr>
          <w:ilvl w:val="0"/>
          <w:numId w:val="277"/>
        </w:numPr>
        <w:tabs>
          <w:tab w:val="left" w:pos="824"/>
        </w:tabs>
        <w:spacing w:before="183"/>
        <w:ind w:left="823" w:hanging="360"/>
        <w:rPr>
          <w:rFonts w:ascii="Calibri" w:eastAsia="Calibri" w:hAnsi="Calibri" w:cs="Calibri"/>
        </w:rPr>
      </w:pPr>
      <w:r>
        <w:rPr>
          <w:rFonts w:ascii="Calibri"/>
          <w:b/>
        </w:rPr>
        <w:t>Procedure: Hazard Identification, Risk Assessment and Determining</w:t>
      </w:r>
      <w:r>
        <w:rPr>
          <w:rFonts w:ascii="Calibri"/>
          <w:b/>
          <w:spacing w:val="-28"/>
        </w:rPr>
        <w:t xml:space="preserve"> </w:t>
      </w:r>
      <w:r>
        <w:rPr>
          <w:rFonts w:ascii="Calibri"/>
          <w:b/>
        </w:rPr>
        <w:t>Controls.</w:t>
      </w:r>
    </w:p>
    <w:p w14:paraId="5F9DD6B9" w14:textId="77777777" w:rsidR="000359F8" w:rsidRDefault="00535FA6" w:rsidP="00572A17">
      <w:pPr>
        <w:pStyle w:val="ListParagraph"/>
        <w:numPr>
          <w:ilvl w:val="0"/>
          <w:numId w:val="277"/>
        </w:numPr>
        <w:tabs>
          <w:tab w:val="left" w:pos="824"/>
        </w:tabs>
        <w:spacing w:before="180"/>
        <w:ind w:left="823" w:hanging="360"/>
        <w:rPr>
          <w:rFonts w:ascii="Calibri" w:eastAsia="Calibri" w:hAnsi="Calibri" w:cs="Calibri"/>
        </w:rPr>
      </w:pPr>
      <w:r>
        <w:rPr>
          <w:rFonts w:ascii="Calibri"/>
          <w:b/>
        </w:rPr>
        <w:t>Procedure:</w:t>
      </w:r>
      <w:r>
        <w:rPr>
          <w:rFonts w:ascii="Calibri"/>
          <w:b/>
          <w:spacing w:val="-3"/>
        </w:rPr>
        <w:t xml:space="preserve"> </w:t>
      </w:r>
      <w:r>
        <w:rPr>
          <w:rFonts w:ascii="Calibri"/>
          <w:b/>
        </w:rPr>
        <w:t>New</w:t>
      </w:r>
      <w:r>
        <w:rPr>
          <w:rFonts w:ascii="Calibri"/>
          <w:b/>
          <w:spacing w:val="-3"/>
        </w:rPr>
        <w:t xml:space="preserve"> </w:t>
      </w:r>
      <w:r>
        <w:rPr>
          <w:rFonts w:ascii="Calibri"/>
          <w:b/>
        </w:rPr>
        <w:t>Risk</w:t>
      </w:r>
      <w:r>
        <w:rPr>
          <w:rFonts w:ascii="Calibri"/>
          <w:b/>
          <w:spacing w:val="-5"/>
        </w:rPr>
        <w:t xml:space="preserve"> </w:t>
      </w:r>
      <w:r>
        <w:rPr>
          <w:rFonts w:ascii="Calibri"/>
          <w:b/>
        </w:rPr>
        <w:t>Assessments</w:t>
      </w:r>
      <w:r>
        <w:rPr>
          <w:rFonts w:ascii="Calibri"/>
          <w:b/>
          <w:spacing w:val="-1"/>
        </w:rPr>
        <w:t xml:space="preserve"> </w:t>
      </w:r>
      <w:r>
        <w:rPr>
          <w:rFonts w:ascii="Calibri"/>
          <w:b/>
        </w:rPr>
        <w:t>and</w:t>
      </w:r>
      <w:r>
        <w:rPr>
          <w:rFonts w:ascii="Calibri"/>
          <w:b/>
          <w:spacing w:val="-3"/>
        </w:rPr>
        <w:t xml:space="preserve"> </w:t>
      </w:r>
      <w:r>
        <w:rPr>
          <w:rFonts w:ascii="Calibri"/>
          <w:b/>
        </w:rPr>
        <w:t>Safe</w:t>
      </w:r>
      <w:r>
        <w:rPr>
          <w:rFonts w:ascii="Calibri"/>
          <w:b/>
          <w:spacing w:val="-3"/>
        </w:rPr>
        <w:t xml:space="preserve"> </w:t>
      </w:r>
      <w:r>
        <w:rPr>
          <w:rFonts w:ascii="Calibri"/>
          <w:b/>
          <w:spacing w:val="-4"/>
        </w:rPr>
        <w:t>Work</w:t>
      </w:r>
      <w:r>
        <w:rPr>
          <w:rFonts w:ascii="Calibri"/>
          <w:b/>
          <w:spacing w:val="-7"/>
        </w:rPr>
        <w:t xml:space="preserve"> </w:t>
      </w:r>
      <w:r>
        <w:rPr>
          <w:rFonts w:ascii="Calibri"/>
          <w:b/>
        </w:rPr>
        <w:t>Practice</w:t>
      </w:r>
      <w:r>
        <w:rPr>
          <w:rFonts w:ascii="Calibri"/>
          <w:b/>
          <w:spacing w:val="-26"/>
        </w:rPr>
        <w:t xml:space="preserve"> </w:t>
      </w:r>
      <w:r>
        <w:rPr>
          <w:rFonts w:ascii="Calibri"/>
          <w:b/>
        </w:rPr>
        <w:t>Sheets</w:t>
      </w:r>
    </w:p>
    <w:p w14:paraId="45436FC4" w14:textId="77777777" w:rsidR="000359F8" w:rsidRDefault="00535FA6" w:rsidP="00572A17">
      <w:pPr>
        <w:pStyle w:val="ListParagraph"/>
        <w:numPr>
          <w:ilvl w:val="0"/>
          <w:numId w:val="277"/>
        </w:numPr>
        <w:tabs>
          <w:tab w:val="left" w:pos="824"/>
        </w:tabs>
        <w:spacing w:before="180"/>
        <w:ind w:left="823" w:hanging="360"/>
        <w:rPr>
          <w:rFonts w:ascii="Calibri" w:eastAsia="Calibri" w:hAnsi="Calibri" w:cs="Calibri"/>
        </w:rPr>
      </w:pPr>
      <w:r>
        <w:rPr>
          <w:rFonts w:ascii="Calibri"/>
          <w:b/>
          <w:spacing w:val="-5"/>
        </w:rPr>
        <w:t xml:space="preserve">Terms </w:t>
      </w:r>
      <w:r>
        <w:rPr>
          <w:rFonts w:ascii="Calibri"/>
          <w:b/>
        </w:rPr>
        <w:t>of Reference: Health and Safety Sub-committee (Reporting to</w:t>
      </w:r>
      <w:r>
        <w:rPr>
          <w:rFonts w:ascii="Calibri"/>
          <w:b/>
          <w:spacing w:val="-26"/>
        </w:rPr>
        <w:t xml:space="preserve"> </w:t>
      </w:r>
      <w:r>
        <w:rPr>
          <w:rFonts w:ascii="Calibri"/>
          <w:b/>
        </w:rPr>
        <w:t>ORC)</w:t>
      </w:r>
    </w:p>
    <w:p w14:paraId="47239602" w14:textId="77777777" w:rsidR="000359F8" w:rsidRDefault="00535FA6" w:rsidP="00572A17">
      <w:pPr>
        <w:pStyle w:val="ListParagraph"/>
        <w:numPr>
          <w:ilvl w:val="0"/>
          <w:numId w:val="277"/>
        </w:numPr>
        <w:tabs>
          <w:tab w:val="left" w:pos="824"/>
        </w:tabs>
        <w:spacing w:before="180"/>
        <w:ind w:left="823" w:hanging="360"/>
        <w:rPr>
          <w:rFonts w:ascii="Calibri" w:eastAsia="Calibri" w:hAnsi="Calibri" w:cs="Calibri"/>
        </w:rPr>
      </w:pPr>
      <w:r>
        <w:rPr>
          <w:rFonts w:ascii="Calibri"/>
          <w:b/>
        </w:rPr>
        <w:t>Terms of Reference: Safety Teams (Reporting to the Health &amp; Safety</w:t>
      </w:r>
      <w:r>
        <w:rPr>
          <w:rFonts w:ascii="Calibri"/>
          <w:b/>
          <w:spacing w:val="-28"/>
        </w:rPr>
        <w:t xml:space="preserve"> </w:t>
      </w:r>
      <w:r>
        <w:rPr>
          <w:rFonts w:ascii="Calibri"/>
          <w:b/>
        </w:rPr>
        <w:t>Sub-committee)</w:t>
      </w:r>
    </w:p>
    <w:p w14:paraId="3B3EA278" w14:textId="77777777" w:rsidR="000359F8" w:rsidRDefault="00535FA6" w:rsidP="00572A17">
      <w:pPr>
        <w:pStyle w:val="ListParagraph"/>
        <w:numPr>
          <w:ilvl w:val="0"/>
          <w:numId w:val="277"/>
        </w:numPr>
        <w:tabs>
          <w:tab w:val="left" w:pos="824"/>
        </w:tabs>
        <w:spacing w:before="183"/>
        <w:ind w:left="823" w:hanging="360"/>
        <w:rPr>
          <w:rFonts w:ascii="Calibri" w:eastAsia="Calibri" w:hAnsi="Calibri" w:cs="Calibri"/>
        </w:rPr>
      </w:pPr>
      <w:r>
        <w:rPr>
          <w:rFonts w:ascii="Calibri"/>
          <w:b/>
        </w:rPr>
        <w:t>Terms of Reference: Allergen Working</w:t>
      </w:r>
      <w:r>
        <w:rPr>
          <w:rFonts w:ascii="Calibri"/>
          <w:b/>
          <w:spacing w:val="-16"/>
        </w:rPr>
        <w:t xml:space="preserve"> </w:t>
      </w:r>
      <w:r>
        <w:rPr>
          <w:rFonts w:ascii="Calibri"/>
          <w:b/>
        </w:rPr>
        <w:t>Group</w:t>
      </w:r>
    </w:p>
    <w:p w14:paraId="6CEBA3F7" w14:textId="77777777" w:rsidR="000359F8" w:rsidRDefault="00535FA6" w:rsidP="00572A17">
      <w:pPr>
        <w:pStyle w:val="ListParagraph"/>
        <w:numPr>
          <w:ilvl w:val="0"/>
          <w:numId w:val="277"/>
        </w:numPr>
        <w:tabs>
          <w:tab w:val="left" w:pos="824"/>
        </w:tabs>
        <w:spacing w:before="180"/>
        <w:ind w:left="823" w:hanging="360"/>
        <w:rPr>
          <w:rFonts w:ascii="Calibri" w:eastAsia="Calibri" w:hAnsi="Calibri" w:cs="Calibri"/>
        </w:rPr>
      </w:pPr>
      <w:r>
        <w:rPr>
          <w:rFonts w:ascii="Calibri"/>
          <w:b/>
        </w:rPr>
        <w:t>Terms of Reference: Chemical Safety Working</w:t>
      </w:r>
      <w:r>
        <w:rPr>
          <w:rFonts w:ascii="Calibri"/>
          <w:b/>
          <w:spacing w:val="-18"/>
        </w:rPr>
        <w:t xml:space="preserve"> </w:t>
      </w:r>
      <w:r>
        <w:rPr>
          <w:rFonts w:ascii="Calibri"/>
          <w:b/>
        </w:rPr>
        <w:t>Group</w:t>
      </w:r>
    </w:p>
    <w:p w14:paraId="26FE3AC9" w14:textId="77777777" w:rsidR="000359F8" w:rsidRDefault="00535FA6" w:rsidP="00572A17">
      <w:pPr>
        <w:pStyle w:val="ListParagraph"/>
        <w:numPr>
          <w:ilvl w:val="0"/>
          <w:numId w:val="277"/>
        </w:numPr>
        <w:tabs>
          <w:tab w:val="left" w:pos="824"/>
        </w:tabs>
        <w:spacing w:before="180"/>
        <w:ind w:left="823" w:hanging="360"/>
        <w:rPr>
          <w:rFonts w:ascii="Calibri" w:eastAsia="Calibri" w:hAnsi="Calibri" w:cs="Calibri"/>
        </w:rPr>
      </w:pPr>
      <w:r>
        <w:rPr>
          <w:rFonts w:ascii="Calibri"/>
          <w:b/>
        </w:rPr>
        <w:t>Guidance document for school/Function safety</w:t>
      </w:r>
      <w:r>
        <w:rPr>
          <w:rFonts w:ascii="Calibri"/>
          <w:b/>
          <w:spacing w:val="-21"/>
        </w:rPr>
        <w:t xml:space="preserve"> </w:t>
      </w:r>
      <w:r>
        <w:rPr>
          <w:rFonts w:ascii="Calibri"/>
          <w:b/>
        </w:rPr>
        <w:t>committee</w:t>
      </w:r>
    </w:p>
    <w:p w14:paraId="2D61B89E" w14:textId="77777777" w:rsidR="000359F8" w:rsidRDefault="000359F8">
      <w:pPr>
        <w:rPr>
          <w:rFonts w:ascii="Calibri" w:eastAsia="Calibri" w:hAnsi="Calibri" w:cs="Calibri"/>
        </w:rPr>
        <w:sectPr w:rsidR="000359F8">
          <w:footerReference w:type="default" r:id="rId38"/>
          <w:pgSz w:w="11910" w:h="16840"/>
          <w:pgMar w:top="1300" w:right="1560" w:bottom="900" w:left="1680" w:header="0" w:footer="719" w:gutter="0"/>
          <w:pgNumType w:start="10"/>
          <w:cols w:space="720"/>
        </w:sectPr>
      </w:pPr>
    </w:p>
    <w:p w14:paraId="18F45892" w14:textId="77777777" w:rsidR="000359F8" w:rsidRDefault="00535FA6" w:rsidP="00572A17">
      <w:pPr>
        <w:pStyle w:val="ListParagraph"/>
        <w:numPr>
          <w:ilvl w:val="1"/>
          <w:numId w:val="277"/>
        </w:numPr>
        <w:tabs>
          <w:tab w:val="left" w:pos="1161"/>
        </w:tabs>
        <w:spacing w:before="30"/>
        <w:ind w:hanging="360"/>
        <w:rPr>
          <w:rFonts w:ascii="Calibri" w:eastAsia="Calibri" w:hAnsi="Calibri" w:cs="Calibri"/>
        </w:rPr>
      </w:pPr>
      <w:r>
        <w:rPr>
          <w:rFonts w:ascii="Calibri"/>
          <w:b/>
        </w:rPr>
        <w:lastRenderedPageBreak/>
        <w:t>TU Dublin City  Accident Report</w:t>
      </w:r>
      <w:r>
        <w:rPr>
          <w:rFonts w:ascii="Calibri"/>
          <w:b/>
          <w:spacing w:val="-11"/>
        </w:rPr>
        <w:t xml:space="preserve"> </w:t>
      </w:r>
      <w:r>
        <w:rPr>
          <w:rFonts w:ascii="Calibri"/>
          <w:b/>
        </w:rPr>
        <w:t>Form</w:t>
      </w:r>
    </w:p>
    <w:p w14:paraId="70F6A457" w14:textId="77777777" w:rsidR="000359F8" w:rsidRDefault="00535FA6" w:rsidP="00572A17">
      <w:pPr>
        <w:pStyle w:val="ListParagraph"/>
        <w:numPr>
          <w:ilvl w:val="1"/>
          <w:numId w:val="277"/>
        </w:numPr>
        <w:tabs>
          <w:tab w:val="left" w:pos="1161"/>
        </w:tabs>
        <w:spacing w:before="183"/>
        <w:ind w:hanging="360"/>
        <w:rPr>
          <w:rFonts w:ascii="Calibri" w:eastAsia="Calibri" w:hAnsi="Calibri" w:cs="Calibri"/>
        </w:rPr>
      </w:pPr>
      <w:r>
        <w:rPr>
          <w:rFonts w:ascii="Calibri"/>
          <w:b/>
        </w:rPr>
        <w:t>Listing of Health and Safety Related</w:t>
      </w:r>
      <w:r>
        <w:rPr>
          <w:rFonts w:ascii="Calibri"/>
          <w:b/>
          <w:spacing w:val="-20"/>
        </w:rPr>
        <w:t xml:space="preserve"> </w:t>
      </w:r>
      <w:r>
        <w:rPr>
          <w:rFonts w:ascii="Calibri"/>
          <w:b/>
        </w:rPr>
        <w:t>Legislation</w:t>
      </w:r>
    </w:p>
    <w:p w14:paraId="410B8C80" w14:textId="77777777" w:rsidR="000359F8" w:rsidRDefault="00535FA6" w:rsidP="00572A17">
      <w:pPr>
        <w:pStyle w:val="ListParagraph"/>
        <w:numPr>
          <w:ilvl w:val="1"/>
          <w:numId w:val="277"/>
        </w:numPr>
        <w:tabs>
          <w:tab w:val="left" w:pos="1162"/>
        </w:tabs>
        <w:spacing w:before="180"/>
        <w:ind w:left="1161" w:hanging="360"/>
        <w:rPr>
          <w:rFonts w:ascii="Calibri" w:eastAsia="Calibri" w:hAnsi="Calibri" w:cs="Calibri"/>
        </w:rPr>
      </w:pPr>
      <w:r>
        <w:rPr>
          <w:rFonts w:ascii="Calibri"/>
          <w:b/>
        </w:rPr>
        <w:t>Risk</w:t>
      </w:r>
      <w:r>
        <w:rPr>
          <w:rFonts w:ascii="Calibri"/>
          <w:b/>
          <w:spacing w:val="-5"/>
        </w:rPr>
        <w:t xml:space="preserve"> </w:t>
      </w:r>
      <w:r>
        <w:rPr>
          <w:rFonts w:ascii="Calibri"/>
          <w:b/>
        </w:rPr>
        <w:t>Assessments</w:t>
      </w:r>
    </w:p>
    <w:p w14:paraId="7319DDBE" w14:textId="77777777" w:rsidR="000359F8" w:rsidRDefault="00535FA6" w:rsidP="00572A17">
      <w:pPr>
        <w:pStyle w:val="ListParagraph"/>
        <w:numPr>
          <w:ilvl w:val="1"/>
          <w:numId w:val="277"/>
        </w:numPr>
        <w:tabs>
          <w:tab w:val="left" w:pos="1162"/>
        </w:tabs>
        <w:spacing w:before="180"/>
        <w:ind w:left="1161" w:hanging="360"/>
        <w:rPr>
          <w:rFonts w:ascii="Calibri" w:eastAsia="Calibri" w:hAnsi="Calibri" w:cs="Calibri"/>
        </w:rPr>
      </w:pPr>
      <w:r>
        <w:rPr>
          <w:rFonts w:ascii="Calibri" w:eastAsia="Calibri" w:hAnsi="Calibri" w:cs="Calibri"/>
          <w:b/>
          <w:bCs/>
        </w:rPr>
        <w:t>TU Dublin City  – Associated</w:t>
      </w:r>
      <w:r>
        <w:rPr>
          <w:rFonts w:ascii="Calibri" w:eastAsia="Calibri" w:hAnsi="Calibri" w:cs="Calibri"/>
          <w:b/>
          <w:bCs/>
          <w:spacing w:val="-15"/>
        </w:rPr>
        <w:t xml:space="preserve"> </w:t>
      </w:r>
      <w:r>
        <w:rPr>
          <w:rFonts w:ascii="Calibri" w:eastAsia="Calibri" w:hAnsi="Calibri" w:cs="Calibri"/>
          <w:b/>
          <w:bCs/>
        </w:rPr>
        <w:t>Buildings</w:t>
      </w:r>
    </w:p>
    <w:p w14:paraId="425CBAA8" w14:textId="77777777" w:rsidR="000359F8" w:rsidRDefault="00535FA6" w:rsidP="00572A17">
      <w:pPr>
        <w:pStyle w:val="ListParagraph"/>
        <w:numPr>
          <w:ilvl w:val="1"/>
          <w:numId w:val="277"/>
        </w:numPr>
        <w:tabs>
          <w:tab w:val="left" w:pos="1162"/>
        </w:tabs>
        <w:spacing w:before="183"/>
        <w:ind w:left="1161" w:hanging="360"/>
        <w:rPr>
          <w:rFonts w:ascii="Calibri" w:eastAsia="Calibri" w:hAnsi="Calibri" w:cs="Calibri"/>
        </w:rPr>
      </w:pPr>
      <w:r>
        <w:rPr>
          <w:rFonts w:ascii="Calibri"/>
          <w:b/>
        </w:rPr>
        <w:t>Technological University Dublin First Response Procedures for all Campus</w:t>
      </w:r>
      <w:r>
        <w:rPr>
          <w:rFonts w:ascii="Calibri"/>
          <w:b/>
          <w:spacing w:val="-33"/>
        </w:rPr>
        <w:t xml:space="preserve"> </w:t>
      </w:r>
      <w:r>
        <w:rPr>
          <w:rFonts w:ascii="Calibri"/>
          <w:b/>
        </w:rPr>
        <w:t>Users</w:t>
      </w:r>
    </w:p>
    <w:p w14:paraId="7A71A9F3" w14:textId="77777777" w:rsidR="000359F8" w:rsidRDefault="000359F8">
      <w:pPr>
        <w:rPr>
          <w:rFonts w:ascii="Calibri" w:eastAsia="Calibri" w:hAnsi="Calibri" w:cs="Calibri"/>
          <w:b/>
          <w:bCs/>
          <w:sz w:val="20"/>
          <w:szCs w:val="20"/>
        </w:rPr>
      </w:pPr>
    </w:p>
    <w:p w14:paraId="7591D732" w14:textId="77777777" w:rsidR="000359F8" w:rsidRDefault="000359F8">
      <w:pPr>
        <w:spacing w:before="5"/>
        <w:rPr>
          <w:rFonts w:ascii="Calibri" w:eastAsia="Calibri" w:hAnsi="Calibri" w:cs="Calibri"/>
          <w:b/>
          <w:bCs/>
          <w:sz w:val="18"/>
          <w:szCs w:val="18"/>
        </w:rPr>
      </w:pPr>
    </w:p>
    <w:p w14:paraId="76F9862F" w14:textId="77777777" w:rsidR="000359F8" w:rsidRDefault="00572A17">
      <w:pPr>
        <w:ind w:left="107"/>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s">
            <w:drawing>
              <wp:inline distT="0" distB="0" distL="0" distR="0" wp14:anchorId="1D79658E" wp14:editId="5539C10A">
                <wp:extent cx="5814060" cy="196850"/>
                <wp:effectExtent l="8890" t="13970" r="6350" b="8255"/>
                <wp:docPr id="26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96850"/>
                        </a:xfrm>
                        <a:prstGeom prst="rect">
                          <a:avLst/>
                        </a:prstGeom>
                        <a:solidFill>
                          <a:srgbClr val="DDD9C3"/>
                        </a:solidFill>
                        <a:ln w="6096">
                          <a:solidFill>
                            <a:srgbClr val="000000"/>
                          </a:solidFill>
                          <a:miter lim="800000"/>
                          <a:headEnd/>
                          <a:tailEnd/>
                        </a:ln>
                      </wps:spPr>
                      <wps:txbx>
                        <w:txbxContent>
                          <w:p w14:paraId="1B51C04B" w14:textId="77777777" w:rsidR="00A9021B" w:rsidRDefault="00A9021B">
                            <w:pPr>
                              <w:spacing w:before="21" w:line="279" w:lineRule="exact"/>
                              <w:ind w:left="107"/>
                              <w:rPr>
                                <w:rFonts w:ascii="Calibri" w:eastAsia="Calibri" w:hAnsi="Calibri" w:cs="Calibri"/>
                                <w:sz w:val="23"/>
                                <w:szCs w:val="23"/>
                              </w:rPr>
                            </w:pPr>
                            <w:r>
                              <w:rPr>
                                <w:rFonts w:ascii="Calibri"/>
                                <w:b/>
                                <w:sz w:val="23"/>
                              </w:rPr>
                              <w:t>EMERGENCY</w:t>
                            </w:r>
                            <w:r>
                              <w:rPr>
                                <w:rFonts w:ascii="Calibri"/>
                                <w:b/>
                                <w:spacing w:val="-7"/>
                                <w:sz w:val="23"/>
                              </w:rPr>
                              <w:t xml:space="preserve"> </w:t>
                            </w:r>
                            <w:r>
                              <w:rPr>
                                <w:rFonts w:ascii="Calibri"/>
                                <w:b/>
                                <w:sz w:val="23"/>
                              </w:rPr>
                              <w:t>RESPONSE</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79658E" id="Text Box 348" o:spid="_x0000_s1049" type="#_x0000_t202" style="width:457.8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" fillcolor="#ddd9c3" strokeweight=".48pt">
                <v:textbox inset="0,0,0,0">
                  <w:txbxContent>
                    <w:p w14:paraId="1B51C04B" w14:textId="77777777" w:rsidR="00A9021B" w:rsidRDefault="00A9021B">
                      <w:pPr>
                        <w:spacing w:before="21" w:line="279" w:lineRule="exact"/>
                        <w:ind w:left="107"/>
                        <w:rPr>
                          <w:rFonts w:ascii="Calibri" w:eastAsia="Calibri" w:hAnsi="Calibri" w:cs="Calibri"/>
                          <w:sz w:val="23"/>
                          <w:szCs w:val="23"/>
                        </w:rPr>
                      </w:pPr>
                      <w:r>
                        <w:rPr>
                          <w:rFonts w:ascii="Calibri"/>
                          <w:b/>
                          <w:sz w:val="23"/>
                        </w:rPr>
                        <w:t>EMERGENCY</w:t>
                      </w:r>
                      <w:r>
                        <w:rPr>
                          <w:rFonts w:ascii="Calibri"/>
                          <w:b/>
                          <w:spacing w:val="-7"/>
                          <w:sz w:val="23"/>
                        </w:rPr>
                        <w:t xml:space="preserve"> </w:t>
                      </w:r>
                      <w:r>
                        <w:rPr>
                          <w:rFonts w:ascii="Calibri"/>
                          <w:b/>
                          <w:sz w:val="23"/>
                        </w:rPr>
                        <w:t>RESPONSE</w:t>
                      </w:r>
                    </w:p>
                  </w:txbxContent>
                </v:textbox>
                <w10:anchorlock/>
              </v:shape>
            </w:pict>
          </mc:Fallback>
        </mc:AlternateContent>
      </w:r>
    </w:p>
    <w:p w14:paraId="2A4AB213" w14:textId="77777777" w:rsidR="000359F8" w:rsidRDefault="000359F8">
      <w:pPr>
        <w:spacing w:before="10"/>
        <w:rPr>
          <w:rFonts w:ascii="Calibri" w:eastAsia="Calibri" w:hAnsi="Calibri" w:cs="Calibri"/>
          <w:b/>
          <w:bCs/>
          <w:sz w:val="17"/>
          <w:szCs w:val="17"/>
        </w:rPr>
      </w:pPr>
    </w:p>
    <w:p w14:paraId="0E9E4F8F" w14:textId="77777777" w:rsidR="000359F8" w:rsidRDefault="00535FA6">
      <w:pPr>
        <w:spacing w:before="47"/>
        <w:ind w:left="323"/>
        <w:rPr>
          <w:rFonts w:ascii="Calibri" w:eastAsia="Calibri" w:hAnsi="Calibri" w:cs="Calibri"/>
          <w:sz w:val="26"/>
          <w:szCs w:val="26"/>
        </w:rPr>
      </w:pPr>
      <w:bookmarkStart w:id="0" w:name="Action_for_fire/evacuation_warning_-_The"/>
      <w:bookmarkEnd w:id="0"/>
      <w:r>
        <w:rPr>
          <w:rFonts w:ascii="Calibri"/>
          <w:b/>
          <w:sz w:val="26"/>
        </w:rPr>
        <w:t>Action for fire/evacuation warning - The immediate response to fire/evacuation warning for all campus</w:t>
      </w:r>
      <w:r>
        <w:rPr>
          <w:rFonts w:ascii="Calibri"/>
          <w:b/>
          <w:spacing w:val="-12"/>
          <w:sz w:val="26"/>
        </w:rPr>
        <w:t xml:space="preserve"> </w:t>
      </w:r>
      <w:r>
        <w:rPr>
          <w:rFonts w:ascii="Calibri"/>
          <w:b/>
          <w:sz w:val="26"/>
        </w:rPr>
        <w:t>users</w:t>
      </w:r>
    </w:p>
    <w:p w14:paraId="6A5ECD74" w14:textId="77777777" w:rsidR="000359F8" w:rsidRDefault="000359F8">
      <w:pPr>
        <w:spacing w:before="8"/>
        <w:rPr>
          <w:rFonts w:ascii="Calibri" w:eastAsia="Calibri" w:hAnsi="Calibri" w:cs="Calibri"/>
          <w:b/>
          <w:bCs/>
          <w:sz w:val="25"/>
          <w:szCs w:val="25"/>
        </w:rPr>
      </w:pPr>
    </w:p>
    <w:p w14:paraId="51FCD74C" w14:textId="77777777" w:rsidR="000359F8" w:rsidRDefault="00535FA6" w:rsidP="00572A17">
      <w:pPr>
        <w:pStyle w:val="ListParagraph"/>
        <w:numPr>
          <w:ilvl w:val="2"/>
          <w:numId w:val="277"/>
        </w:numPr>
        <w:tabs>
          <w:tab w:val="left" w:pos="1301"/>
        </w:tabs>
        <w:ind w:hanging="360"/>
        <w:rPr>
          <w:rFonts w:ascii="Calibri" w:eastAsia="Calibri" w:hAnsi="Calibri" w:cs="Calibri"/>
        </w:rPr>
      </w:pPr>
      <w:r>
        <w:rPr>
          <w:rFonts w:ascii="Calibri"/>
          <w:b/>
        </w:rPr>
        <w:t>On suspecting a fire i.e. smelling or seeing</w:t>
      </w:r>
      <w:r>
        <w:rPr>
          <w:rFonts w:ascii="Calibri"/>
          <w:b/>
          <w:spacing w:val="-20"/>
        </w:rPr>
        <w:t xml:space="preserve"> </w:t>
      </w:r>
      <w:r>
        <w:rPr>
          <w:rFonts w:ascii="Calibri"/>
          <w:b/>
        </w:rPr>
        <w:t>smoke</w:t>
      </w:r>
    </w:p>
    <w:p w14:paraId="6BDC579F" w14:textId="77777777" w:rsidR="000359F8" w:rsidRDefault="00535FA6" w:rsidP="00572A17">
      <w:pPr>
        <w:pStyle w:val="ListParagraph"/>
        <w:numPr>
          <w:ilvl w:val="3"/>
          <w:numId w:val="277"/>
        </w:numPr>
        <w:tabs>
          <w:tab w:val="left" w:pos="2020"/>
        </w:tabs>
        <w:spacing w:before="56"/>
        <w:rPr>
          <w:rFonts w:ascii="Calibri" w:eastAsia="Calibri" w:hAnsi="Calibri" w:cs="Calibri"/>
        </w:rPr>
      </w:pPr>
      <w:r>
        <w:rPr>
          <w:rFonts w:ascii="Calibri"/>
        </w:rPr>
        <w:t>Do not investigate alone;</w:t>
      </w:r>
      <w:r>
        <w:rPr>
          <w:rFonts w:ascii="Calibri"/>
          <w:spacing w:val="-11"/>
        </w:rPr>
        <w:t xml:space="preserve"> </w:t>
      </w:r>
      <w:r>
        <w:rPr>
          <w:rFonts w:ascii="Calibri"/>
        </w:rPr>
        <w:t>and</w:t>
      </w:r>
    </w:p>
    <w:p w14:paraId="7F1A66DE" w14:textId="77777777" w:rsidR="000359F8" w:rsidRDefault="00535FA6" w:rsidP="00572A17">
      <w:pPr>
        <w:pStyle w:val="ListParagraph"/>
        <w:numPr>
          <w:ilvl w:val="3"/>
          <w:numId w:val="277"/>
        </w:numPr>
        <w:tabs>
          <w:tab w:val="left" w:pos="2020"/>
        </w:tabs>
        <w:spacing w:before="63" w:line="256" w:lineRule="auto"/>
        <w:ind w:right="210"/>
        <w:rPr>
          <w:rFonts w:ascii="Calibri" w:eastAsia="Calibri" w:hAnsi="Calibri" w:cs="Calibri"/>
        </w:rPr>
      </w:pPr>
      <w:r>
        <w:rPr>
          <w:rFonts w:ascii="Calibri"/>
        </w:rPr>
        <w:t>Alert front desk/reception and wait for further instruction. Prepare to evacuate if</w:t>
      </w:r>
      <w:r>
        <w:rPr>
          <w:rFonts w:ascii="Calibri"/>
          <w:spacing w:val="-3"/>
        </w:rPr>
        <w:t xml:space="preserve"> </w:t>
      </w:r>
      <w:r>
        <w:rPr>
          <w:rFonts w:ascii="Calibri"/>
        </w:rPr>
        <w:t>necessary.</w:t>
      </w:r>
    </w:p>
    <w:p w14:paraId="32E95972" w14:textId="77777777" w:rsidR="000359F8" w:rsidRDefault="00535FA6" w:rsidP="00572A17">
      <w:pPr>
        <w:pStyle w:val="ListParagraph"/>
        <w:numPr>
          <w:ilvl w:val="2"/>
          <w:numId w:val="277"/>
        </w:numPr>
        <w:tabs>
          <w:tab w:val="left" w:pos="1301"/>
        </w:tabs>
        <w:spacing w:before="41"/>
        <w:ind w:hanging="360"/>
        <w:rPr>
          <w:rFonts w:ascii="Calibri" w:eastAsia="Calibri" w:hAnsi="Calibri" w:cs="Calibri"/>
        </w:rPr>
      </w:pPr>
      <w:r>
        <w:rPr>
          <w:rFonts w:ascii="Calibri"/>
          <w:b/>
        </w:rPr>
        <w:t>On discovering a</w:t>
      </w:r>
      <w:r>
        <w:rPr>
          <w:rFonts w:ascii="Calibri"/>
          <w:b/>
          <w:spacing w:val="-7"/>
        </w:rPr>
        <w:t xml:space="preserve"> </w:t>
      </w:r>
      <w:r>
        <w:rPr>
          <w:rFonts w:ascii="Calibri"/>
          <w:b/>
        </w:rPr>
        <w:t>fire:</w:t>
      </w:r>
    </w:p>
    <w:p w14:paraId="3D193B90" w14:textId="77777777" w:rsidR="000359F8" w:rsidRDefault="00535FA6" w:rsidP="00572A17">
      <w:pPr>
        <w:pStyle w:val="ListParagraph"/>
        <w:numPr>
          <w:ilvl w:val="0"/>
          <w:numId w:val="276"/>
        </w:numPr>
        <w:tabs>
          <w:tab w:val="left" w:pos="1300"/>
        </w:tabs>
        <w:spacing w:before="53"/>
        <w:rPr>
          <w:rFonts w:ascii="Calibri" w:eastAsia="Calibri" w:hAnsi="Calibri" w:cs="Calibri"/>
        </w:rPr>
      </w:pPr>
      <w:r>
        <w:rPr>
          <w:rFonts w:ascii="Calibri"/>
        </w:rPr>
        <w:t>Activate the nearest alarm call point or break glass unit, after</w:t>
      </w:r>
      <w:r>
        <w:rPr>
          <w:rFonts w:ascii="Calibri"/>
          <w:spacing w:val="-26"/>
        </w:rPr>
        <w:t xml:space="preserve"> </w:t>
      </w:r>
      <w:r>
        <w:rPr>
          <w:rFonts w:ascii="Calibri"/>
        </w:rPr>
        <w:t>which;</w:t>
      </w:r>
    </w:p>
    <w:p w14:paraId="0C0ED24A" w14:textId="77777777" w:rsidR="000359F8" w:rsidRDefault="00535FA6" w:rsidP="00572A17">
      <w:pPr>
        <w:pStyle w:val="ListParagraph"/>
        <w:numPr>
          <w:ilvl w:val="0"/>
          <w:numId w:val="276"/>
        </w:numPr>
        <w:tabs>
          <w:tab w:val="left" w:pos="1300"/>
        </w:tabs>
        <w:spacing w:before="62"/>
        <w:rPr>
          <w:rFonts w:ascii="Calibri" w:eastAsia="Calibri" w:hAnsi="Calibri" w:cs="Calibri"/>
        </w:rPr>
      </w:pPr>
      <w:r>
        <w:rPr>
          <w:rFonts w:ascii="Calibri"/>
        </w:rPr>
        <w:t>Alert the front desk/reception or Emergency Services if</w:t>
      </w:r>
      <w:r>
        <w:rPr>
          <w:rFonts w:ascii="Calibri"/>
          <w:spacing w:val="-23"/>
        </w:rPr>
        <w:t xml:space="preserve"> </w:t>
      </w:r>
      <w:r>
        <w:rPr>
          <w:rFonts w:ascii="Calibri"/>
        </w:rPr>
        <w:t>possible;</w:t>
      </w:r>
    </w:p>
    <w:p w14:paraId="2FA62598" w14:textId="77777777" w:rsidR="000359F8" w:rsidRDefault="00535FA6" w:rsidP="00572A17">
      <w:pPr>
        <w:pStyle w:val="ListParagraph"/>
        <w:numPr>
          <w:ilvl w:val="0"/>
          <w:numId w:val="276"/>
        </w:numPr>
        <w:tabs>
          <w:tab w:val="left" w:pos="1300"/>
        </w:tabs>
        <w:spacing w:before="62" w:line="256" w:lineRule="auto"/>
        <w:ind w:right="212"/>
        <w:rPr>
          <w:rFonts w:ascii="Calibri" w:eastAsia="Calibri" w:hAnsi="Calibri" w:cs="Calibri"/>
        </w:rPr>
      </w:pPr>
      <w:r>
        <w:rPr>
          <w:rFonts w:ascii="Calibri"/>
        </w:rPr>
        <w:t xml:space="preserve">Fight the fire with the appropriate fire extinguisher </w:t>
      </w:r>
      <w:r>
        <w:rPr>
          <w:rFonts w:ascii="Calibri"/>
          <w:b/>
          <w:u w:val="single" w:color="000000"/>
        </w:rPr>
        <w:t xml:space="preserve">only </w:t>
      </w:r>
      <w:r>
        <w:rPr>
          <w:rFonts w:ascii="Calibri"/>
        </w:rPr>
        <w:t>if it is safe to do so and you are trained;</w:t>
      </w:r>
      <w:r>
        <w:rPr>
          <w:rFonts w:ascii="Calibri"/>
          <w:spacing w:val="-4"/>
        </w:rPr>
        <w:t xml:space="preserve"> </w:t>
      </w:r>
      <w:r>
        <w:rPr>
          <w:rFonts w:ascii="Calibri"/>
        </w:rPr>
        <w:t>and</w:t>
      </w:r>
    </w:p>
    <w:p w14:paraId="13FD015A" w14:textId="77777777" w:rsidR="000359F8" w:rsidRDefault="00535FA6" w:rsidP="00572A17">
      <w:pPr>
        <w:pStyle w:val="ListParagraph"/>
        <w:numPr>
          <w:ilvl w:val="0"/>
          <w:numId w:val="276"/>
        </w:numPr>
        <w:tabs>
          <w:tab w:val="left" w:pos="1300"/>
        </w:tabs>
        <w:spacing w:before="41"/>
        <w:rPr>
          <w:rFonts w:ascii="Calibri" w:eastAsia="Calibri" w:hAnsi="Calibri" w:cs="Calibri"/>
        </w:rPr>
      </w:pPr>
      <w:r>
        <w:rPr>
          <w:rFonts w:ascii="Calibri"/>
        </w:rPr>
        <w:t>Follow the evacuation procedure</w:t>
      </w:r>
      <w:r>
        <w:rPr>
          <w:rFonts w:ascii="Calibri"/>
          <w:spacing w:val="-13"/>
        </w:rPr>
        <w:t xml:space="preserve"> </w:t>
      </w:r>
      <w:r>
        <w:rPr>
          <w:rFonts w:ascii="Calibri"/>
        </w:rPr>
        <w:t>below.</w:t>
      </w:r>
    </w:p>
    <w:p w14:paraId="6C2997F5" w14:textId="77777777" w:rsidR="000359F8" w:rsidRDefault="000359F8">
      <w:pPr>
        <w:spacing w:before="9"/>
        <w:rPr>
          <w:rFonts w:ascii="Calibri" w:eastAsia="Calibri" w:hAnsi="Calibri" w:cs="Calibri"/>
          <w:sz w:val="25"/>
          <w:szCs w:val="25"/>
        </w:rPr>
      </w:pPr>
    </w:p>
    <w:p w14:paraId="12B79009" w14:textId="77777777" w:rsidR="000359F8" w:rsidRDefault="00535FA6">
      <w:pPr>
        <w:ind w:left="323"/>
        <w:rPr>
          <w:rFonts w:ascii="Calibri" w:eastAsia="Calibri" w:hAnsi="Calibri" w:cs="Calibri"/>
        </w:rPr>
      </w:pPr>
      <w:bookmarkStart w:id="1" w:name="If_you_hear_the_evacuation_alarm"/>
      <w:bookmarkEnd w:id="1"/>
      <w:r>
        <w:rPr>
          <w:rFonts w:ascii="Calibri"/>
          <w:b/>
        </w:rPr>
        <w:t>If you hear the evacuation</w:t>
      </w:r>
      <w:r>
        <w:rPr>
          <w:rFonts w:ascii="Calibri"/>
          <w:b/>
          <w:spacing w:val="-23"/>
        </w:rPr>
        <w:t xml:space="preserve"> </w:t>
      </w:r>
      <w:r>
        <w:rPr>
          <w:rFonts w:ascii="Calibri"/>
          <w:b/>
        </w:rPr>
        <w:t>alarm</w:t>
      </w:r>
    </w:p>
    <w:p w14:paraId="271D70D4" w14:textId="77777777" w:rsidR="000359F8" w:rsidRDefault="00535FA6" w:rsidP="00572A17">
      <w:pPr>
        <w:pStyle w:val="ListParagraph"/>
        <w:numPr>
          <w:ilvl w:val="0"/>
          <w:numId w:val="275"/>
        </w:numPr>
        <w:tabs>
          <w:tab w:val="left" w:pos="684"/>
        </w:tabs>
        <w:spacing w:before="50"/>
        <w:rPr>
          <w:rFonts w:ascii="Calibri" w:eastAsia="Calibri" w:hAnsi="Calibri" w:cs="Calibri"/>
        </w:rPr>
      </w:pPr>
      <w:r>
        <w:rPr>
          <w:rFonts w:ascii="Calibri"/>
        </w:rPr>
        <w:t>Proceed</w:t>
      </w:r>
      <w:r>
        <w:rPr>
          <w:rFonts w:ascii="Calibri"/>
          <w:spacing w:val="-6"/>
        </w:rPr>
        <w:t xml:space="preserve"> </w:t>
      </w:r>
      <w:r>
        <w:rPr>
          <w:rFonts w:ascii="Calibri"/>
        </w:rPr>
        <w:t>to</w:t>
      </w:r>
      <w:r>
        <w:rPr>
          <w:rFonts w:ascii="Calibri"/>
          <w:spacing w:val="-5"/>
        </w:rPr>
        <w:t xml:space="preserve"> </w:t>
      </w:r>
      <w:r>
        <w:rPr>
          <w:rFonts w:ascii="Calibri"/>
        </w:rPr>
        <w:t>evacuate</w:t>
      </w:r>
      <w:r>
        <w:rPr>
          <w:rFonts w:ascii="Calibri"/>
          <w:spacing w:val="-5"/>
        </w:rPr>
        <w:t xml:space="preserve"> </w:t>
      </w:r>
      <w:r>
        <w:rPr>
          <w:rFonts w:ascii="Calibri"/>
        </w:rPr>
        <w:t>without</w:t>
      </w:r>
      <w:r>
        <w:rPr>
          <w:rFonts w:ascii="Calibri"/>
          <w:spacing w:val="-5"/>
        </w:rPr>
        <w:t xml:space="preserve"> delay,</w:t>
      </w:r>
      <w:r>
        <w:rPr>
          <w:rFonts w:ascii="Calibri"/>
          <w:spacing w:val="-10"/>
        </w:rPr>
        <w:t xml:space="preserve"> </w:t>
      </w:r>
      <w:r>
        <w:rPr>
          <w:rFonts w:ascii="Calibri"/>
        </w:rPr>
        <w:t>do</w:t>
      </w:r>
      <w:r>
        <w:rPr>
          <w:rFonts w:ascii="Calibri"/>
          <w:spacing w:val="-5"/>
        </w:rPr>
        <w:t xml:space="preserve"> </w:t>
      </w:r>
      <w:r>
        <w:rPr>
          <w:rFonts w:ascii="Calibri"/>
        </w:rPr>
        <w:t>not</w:t>
      </w:r>
      <w:r>
        <w:rPr>
          <w:rFonts w:ascii="Calibri"/>
          <w:spacing w:val="-5"/>
        </w:rPr>
        <w:t xml:space="preserve"> </w:t>
      </w:r>
      <w:r>
        <w:rPr>
          <w:rFonts w:ascii="Calibri"/>
        </w:rPr>
        <w:t>wait</w:t>
      </w:r>
      <w:r>
        <w:rPr>
          <w:rFonts w:ascii="Calibri"/>
          <w:spacing w:val="-5"/>
        </w:rPr>
        <w:t xml:space="preserve"> </w:t>
      </w:r>
      <w:r>
        <w:rPr>
          <w:rFonts w:ascii="Calibri"/>
        </w:rPr>
        <w:t>for</w:t>
      </w:r>
      <w:r>
        <w:rPr>
          <w:rFonts w:ascii="Calibri"/>
          <w:spacing w:val="-6"/>
        </w:rPr>
        <w:t xml:space="preserve"> </w:t>
      </w:r>
      <w:r>
        <w:rPr>
          <w:rFonts w:ascii="Calibri"/>
        </w:rPr>
        <w:t>further</w:t>
      </w:r>
      <w:r>
        <w:rPr>
          <w:rFonts w:ascii="Calibri"/>
          <w:spacing w:val="-6"/>
        </w:rPr>
        <w:t xml:space="preserve"> </w:t>
      </w:r>
      <w:r>
        <w:rPr>
          <w:rFonts w:ascii="Calibri"/>
        </w:rPr>
        <w:t>information</w:t>
      </w:r>
      <w:r>
        <w:rPr>
          <w:rFonts w:ascii="Calibri"/>
          <w:spacing w:val="-6"/>
        </w:rPr>
        <w:t xml:space="preserve"> </w:t>
      </w:r>
      <w:r>
        <w:rPr>
          <w:rFonts w:ascii="Calibri"/>
        </w:rPr>
        <w:t>or</w:t>
      </w:r>
      <w:r>
        <w:rPr>
          <w:rFonts w:ascii="Calibri"/>
          <w:spacing w:val="-6"/>
        </w:rPr>
        <w:t xml:space="preserve"> </w:t>
      </w:r>
      <w:r>
        <w:rPr>
          <w:rFonts w:ascii="Calibri"/>
        </w:rPr>
        <w:t>instruction;</w:t>
      </w:r>
    </w:p>
    <w:p w14:paraId="2F7E3A67" w14:textId="77777777" w:rsidR="000359F8" w:rsidRDefault="00535FA6" w:rsidP="00572A17">
      <w:pPr>
        <w:pStyle w:val="ListParagraph"/>
        <w:numPr>
          <w:ilvl w:val="0"/>
          <w:numId w:val="275"/>
        </w:numPr>
        <w:tabs>
          <w:tab w:val="left" w:pos="684"/>
        </w:tabs>
        <w:spacing w:before="182" w:line="254" w:lineRule="auto"/>
        <w:ind w:right="213"/>
        <w:rPr>
          <w:rFonts w:ascii="Calibri" w:eastAsia="Calibri" w:hAnsi="Calibri" w:cs="Calibri"/>
        </w:rPr>
      </w:pPr>
      <w:r>
        <w:rPr>
          <w:rFonts w:ascii="Calibri"/>
        </w:rPr>
        <w:t>If there is time and it is safe to do so, shut down electricity and gas, and close doors and windows;</w:t>
      </w:r>
    </w:p>
    <w:p w14:paraId="18933C8A" w14:textId="77777777" w:rsidR="000359F8" w:rsidRDefault="00535FA6" w:rsidP="00572A17">
      <w:pPr>
        <w:pStyle w:val="ListParagraph"/>
        <w:numPr>
          <w:ilvl w:val="0"/>
          <w:numId w:val="275"/>
        </w:numPr>
        <w:tabs>
          <w:tab w:val="left" w:pos="684"/>
        </w:tabs>
        <w:spacing w:before="166"/>
        <w:rPr>
          <w:rFonts w:ascii="Calibri" w:eastAsia="Calibri" w:hAnsi="Calibri" w:cs="Calibri"/>
        </w:rPr>
      </w:pPr>
      <w:r>
        <w:rPr>
          <w:rFonts w:ascii="Calibri"/>
        </w:rPr>
        <w:t>Leave the building using the nearest</w:t>
      </w:r>
      <w:r>
        <w:rPr>
          <w:rFonts w:ascii="Calibri"/>
          <w:spacing w:val="9"/>
        </w:rPr>
        <w:t xml:space="preserve"> </w:t>
      </w:r>
      <w:proofErr w:type="spellStart"/>
      <w:r>
        <w:rPr>
          <w:rFonts w:ascii="Calibri"/>
        </w:rPr>
        <w:t>emergencyexit</w:t>
      </w:r>
      <w:proofErr w:type="spellEnd"/>
      <w:r>
        <w:rPr>
          <w:rFonts w:ascii="Calibri"/>
        </w:rPr>
        <w:t>;</w:t>
      </w:r>
    </w:p>
    <w:p w14:paraId="638639AC" w14:textId="77777777" w:rsidR="000359F8" w:rsidRDefault="00535FA6" w:rsidP="00572A17">
      <w:pPr>
        <w:pStyle w:val="ListParagraph"/>
        <w:numPr>
          <w:ilvl w:val="0"/>
          <w:numId w:val="275"/>
        </w:numPr>
        <w:tabs>
          <w:tab w:val="left" w:pos="684"/>
        </w:tabs>
        <w:spacing w:before="180"/>
        <w:rPr>
          <w:rFonts w:ascii="Calibri" w:eastAsia="Calibri" w:hAnsi="Calibri" w:cs="Calibri"/>
        </w:rPr>
      </w:pPr>
      <w:r>
        <w:rPr>
          <w:rFonts w:ascii="Calibri"/>
        </w:rPr>
        <w:t>Do not use the</w:t>
      </w:r>
      <w:r>
        <w:rPr>
          <w:rFonts w:ascii="Calibri"/>
          <w:spacing w:val="-11"/>
        </w:rPr>
        <w:t xml:space="preserve"> </w:t>
      </w:r>
      <w:r>
        <w:rPr>
          <w:rFonts w:ascii="Calibri"/>
        </w:rPr>
        <w:t>lift;</w:t>
      </w:r>
    </w:p>
    <w:p w14:paraId="2F5F5686" w14:textId="77777777" w:rsidR="000359F8" w:rsidRDefault="00535FA6" w:rsidP="00572A17">
      <w:pPr>
        <w:pStyle w:val="ListParagraph"/>
        <w:numPr>
          <w:ilvl w:val="0"/>
          <w:numId w:val="275"/>
        </w:numPr>
        <w:tabs>
          <w:tab w:val="left" w:pos="684"/>
        </w:tabs>
        <w:spacing w:before="185" w:line="254" w:lineRule="auto"/>
        <w:ind w:left="684" w:right="210" w:hanging="361"/>
        <w:rPr>
          <w:rFonts w:ascii="Calibri" w:eastAsia="Calibri" w:hAnsi="Calibri" w:cs="Calibri"/>
        </w:rPr>
      </w:pPr>
      <w:r>
        <w:rPr>
          <w:rFonts w:ascii="Calibri"/>
        </w:rPr>
        <w:t xml:space="preserve">Form a single file on stairways and corridors and leave the </w:t>
      </w:r>
      <w:proofErr w:type="spellStart"/>
      <w:r>
        <w:rPr>
          <w:rFonts w:ascii="Calibri"/>
        </w:rPr>
        <w:t>centre</w:t>
      </w:r>
      <w:proofErr w:type="spellEnd"/>
      <w:r>
        <w:rPr>
          <w:rFonts w:ascii="Calibri"/>
        </w:rPr>
        <w:t xml:space="preserve"> passageway clear for emergency</w:t>
      </w:r>
      <w:r>
        <w:rPr>
          <w:rFonts w:ascii="Calibri"/>
          <w:spacing w:val="-10"/>
        </w:rPr>
        <w:t xml:space="preserve"> </w:t>
      </w:r>
      <w:r>
        <w:rPr>
          <w:rFonts w:ascii="Calibri"/>
        </w:rPr>
        <w:t>access;</w:t>
      </w:r>
    </w:p>
    <w:p w14:paraId="778720C0" w14:textId="77777777" w:rsidR="000359F8" w:rsidRDefault="00535FA6" w:rsidP="00572A17">
      <w:pPr>
        <w:pStyle w:val="ListParagraph"/>
        <w:numPr>
          <w:ilvl w:val="0"/>
          <w:numId w:val="275"/>
        </w:numPr>
        <w:tabs>
          <w:tab w:val="left" w:pos="684"/>
        </w:tabs>
        <w:spacing w:before="166"/>
        <w:rPr>
          <w:rFonts w:ascii="Calibri" w:eastAsia="Calibri" w:hAnsi="Calibri" w:cs="Calibri"/>
        </w:rPr>
      </w:pPr>
      <w:r>
        <w:rPr>
          <w:rFonts w:ascii="Calibri"/>
        </w:rPr>
        <w:t>If</w:t>
      </w:r>
      <w:r>
        <w:rPr>
          <w:rFonts w:ascii="Calibri"/>
          <w:spacing w:val="-6"/>
        </w:rPr>
        <w:t xml:space="preserve"> </w:t>
      </w:r>
      <w:r>
        <w:rPr>
          <w:rFonts w:ascii="Calibri"/>
        </w:rPr>
        <w:t>you</w:t>
      </w:r>
      <w:r>
        <w:rPr>
          <w:rFonts w:ascii="Calibri"/>
          <w:spacing w:val="-6"/>
        </w:rPr>
        <w:t xml:space="preserve"> </w:t>
      </w:r>
      <w:r>
        <w:rPr>
          <w:rFonts w:ascii="Calibri"/>
        </w:rPr>
        <w:t>encounter</w:t>
      </w:r>
      <w:r>
        <w:rPr>
          <w:rFonts w:ascii="Calibri"/>
          <w:spacing w:val="-6"/>
        </w:rPr>
        <w:t xml:space="preserve"> </w:t>
      </w:r>
      <w:r>
        <w:rPr>
          <w:rFonts w:ascii="Calibri"/>
        </w:rPr>
        <w:t>crowd</w:t>
      </w:r>
      <w:r>
        <w:rPr>
          <w:rFonts w:ascii="Calibri"/>
          <w:spacing w:val="-6"/>
        </w:rPr>
        <w:t xml:space="preserve"> </w:t>
      </w:r>
      <w:r>
        <w:rPr>
          <w:rFonts w:ascii="Calibri"/>
        </w:rPr>
        <w:t>congestion,</w:t>
      </w:r>
      <w:r>
        <w:rPr>
          <w:rFonts w:ascii="Calibri"/>
          <w:spacing w:val="-5"/>
        </w:rPr>
        <w:t xml:space="preserve"> </w:t>
      </w:r>
      <w:r>
        <w:rPr>
          <w:rFonts w:ascii="Calibri"/>
        </w:rPr>
        <w:t>smoke</w:t>
      </w:r>
      <w:r>
        <w:rPr>
          <w:rFonts w:ascii="Calibri"/>
          <w:spacing w:val="-7"/>
        </w:rPr>
        <w:t xml:space="preserve"> </w:t>
      </w:r>
      <w:r>
        <w:rPr>
          <w:rFonts w:ascii="Calibri"/>
        </w:rPr>
        <w:t>or</w:t>
      </w:r>
      <w:r>
        <w:rPr>
          <w:rFonts w:ascii="Calibri"/>
          <w:spacing w:val="-8"/>
        </w:rPr>
        <w:t xml:space="preserve"> </w:t>
      </w:r>
      <w:r>
        <w:rPr>
          <w:rFonts w:ascii="Calibri"/>
        </w:rPr>
        <w:t>other</w:t>
      </w:r>
      <w:r>
        <w:rPr>
          <w:rFonts w:ascii="Calibri"/>
          <w:spacing w:val="-6"/>
        </w:rPr>
        <w:t xml:space="preserve"> </w:t>
      </w:r>
      <w:r>
        <w:rPr>
          <w:rFonts w:ascii="Calibri"/>
        </w:rPr>
        <w:t>danger</w:t>
      </w:r>
      <w:r>
        <w:rPr>
          <w:rFonts w:ascii="Calibri"/>
          <w:spacing w:val="-6"/>
        </w:rPr>
        <w:t xml:space="preserve"> </w:t>
      </w:r>
      <w:r>
        <w:rPr>
          <w:rFonts w:ascii="Calibri"/>
        </w:rPr>
        <w:t>proceed</w:t>
      </w:r>
      <w:r>
        <w:rPr>
          <w:rFonts w:ascii="Calibri"/>
          <w:spacing w:val="-6"/>
        </w:rPr>
        <w:t xml:space="preserve"> </w:t>
      </w:r>
      <w:r>
        <w:rPr>
          <w:rFonts w:ascii="Calibri"/>
        </w:rPr>
        <w:t>to</w:t>
      </w:r>
      <w:r>
        <w:rPr>
          <w:rFonts w:ascii="Calibri"/>
          <w:spacing w:val="-4"/>
        </w:rPr>
        <w:t xml:space="preserve"> </w:t>
      </w:r>
      <w:r>
        <w:rPr>
          <w:rFonts w:ascii="Calibri"/>
        </w:rPr>
        <w:t>another</w:t>
      </w:r>
      <w:r>
        <w:rPr>
          <w:rFonts w:ascii="Calibri"/>
          <w:spacing w:val="-8"/>
        </w:rPr>
        <w:t xml:space="preserve"> </w:t>
      </w:r>
      <w:r>
        <w:rPr>
          <w:rFonts w:ascii="Calibri"/>
        </w:rPr>
        <w:t>exit</w:t>
      </w:r>
      <w:r>
        <w:rPr>
          <w:rFonts w:ascii="Calibri"/>
          <w:spacing w:val="-5"/>
        </w:rPr>
        <w:t xml:space="preserve"> </w:t>
      </w:r>
      <w:r>
        <w:rPr>
          <w:rFonts w:ascii="Calibri"/>
        </w:rPr>
        <w:t>if</w:t>
      </w:r>
      <w:r>
        <w:rPr>
          <w:rFonts w:ascii="Calibri"/>
          <w:spacing w:val="-6"/>
        </w:rPr>
        <w:t xml:space="preserve"> </w:t>
      </w:r>
      <w:r>
        <w:rPr>
          <w:rFonts w:ascii="Calibri"/>
        </w:rPr>
        <w:t>possible;</w:t>
      </w:r>
    </w:p>
    <w:p w14:paraId="1600704C" w14:textId="77777777" w:rsidR="000359F8" w:rsidRDefault="00535FA6" w:rsidP="00572A17">
      <w:pPr>
        <w:pStyle w:val="ListParagraph"/>
        <w:numPr>
          <w:ilvl w:val="0"/>
          <w:numId w:val="275"/>
        </w:numPr>
        <w:tabs>
          <w:tab w:val="left" w:pos="684"/>
        </w:tabs>
        <w:spacing w:before="180"/>
        <w:rPr>
          <w:rFonts w:ascii="Calibri" w:eastAsia="Calibri" w:hAnsi="Calibri" w:cs="Calibri"/>
        </w:rPr>
      </w:pPr>
      <w:r>
        <w:rPr>
          <w:rFonts w:ascii="Calibri"/>
        </w:rPr>
        <w:t>Disperse</w:t>
      </w:r>
      <w:r>
        <w:rPr>
          <w:rFonts w:ascii="Calibri"/>
          <w:spacing w:val="-4"/>
        </w:rPr>
        <w:t xml:space="preserve"> </w:t>
      </w:r>
      <w:r>
        <w:rPr>
          <w:rFonts w:ascii="Calibri"/>
        </w:rPr>
        <w:t>from</w:t>
      </w:r>
      <w:r>
        <w:rPr>
          <w:rFonts w:ascii="Calibri"/>
          <w:spacing w:val="-3"/>
        </w:rPr>
        <w:t xml:space="preserve"> </w:t>
      </w:r>
      <w:r>
        <w:rPr>
          <w:rFonts w:ascii="Calibri"/>
        </w:rPr>
        <w:t>the</w:t>
      </w:r>
      <w:r>
        <w:rPr>
          <w:rFonts w:ascii="Calibri"/>
          <w:spacing w:val="-1"/>
        </w:rPr>
        <w:t xml:space="preserve"> </w:t>
      </w:r>
      <w:r>
        <w:rPr>
          <w:rFonts w:ascii="Calibri"/>
        </w:rPr>
        <w:t>building</w:t>
      </w:r>
      <w:r>
        <w:rPr>
          <w:rFonts w:ascii="Calibri"/>
          <w:spacing w:val="-5"/>
        </w:rPr>
        <w:t xml:space="preserve"> </w:t>
      </w:r>
      <w:r>
        <w:rPr>
          <w:rFonts w:ascii="Calibri"/>
        </w:rPr>
        <w:t>and</w:t>
      </w:r>
      <w:r>
        <w:rPr>
          <w:rFonts w:ascii="Calibri"/>
          <w:spacing w:val="-3"/>
        </w:rPr>
        <w:t xml:space="preserve"> </w:t>
      </w:r>
      <w:r>
        <w:rPr>
          <w:rFonts w:ascii="Calibri"/>
        </w:rPr>
        <w:t>report</w:t>
      </w:r>
      <w:r>
        <w:rPr>
          <w:rFonts w:ascii="Calibri"/>
          <w:spacing w:val="-4"/>
        </w:rPr>
        <w:t xml:space="preserve"> </w:t>
      </w:r>
      <w:r>
        <w:rPr>
          <w:rFonts w:ascii="Calibri"/>
        </w:rPr>
        <w:t>to</w:t>
      </w:r>
      <w:r>
        <w:rPr>
          <w:rFonts w:ascii="Calibri"/>
          <w:spacing w:val="-1"/>
        </w:rPr>
        <w:t xml:space="preserve"> </w:t>
      </w:r>
      <w:r>
        <w:rPr>
          <w:rFonts w:ascii="Calibri"/>
        </w:rPr>
        <w:t>the</w:t>
      </w:r>
      <w:r>
        <w:rPr>
          <w:rFonts w:ascii="Calibri"/>
          <w:spacing w:val="-4"/>
        </w:rPr>
        <w:t xml:space="preserve"> </w:t>
      </w:r>
      <w:r>
        <w:rPr>
          <w:rFonts w:ascii="Calibri"/>
        </w:rPr>
        <w:t>designated</w:t>
      </w:r>
      <w:r>
        <w:rPr>
          <w:rFonts w:ascii="Calibri"/>
          <w:spacing w:val="-3"/>
        </w:rPr>
        <w:t xml:space="preserve"> </w:t>
      </w:r>
      <w:r>
        <w:rPr>
          <w:rFonts w:ascii="Calibri"/>
        </w:rPr>
        <w:t>Assembly</w:t>
      </w:r>
      <w:r>
        <w:rPr>
          <w:rFonts w:ascii="Calibri"/>
          <w:spacing w:val="-3"/>
        </w:rPr>
        <w:t xml:space="preserve"> </w:t>
      </w:r>
      <w:r>
        <w:rPr>
          <w:rFonts w:ascii="Calibri"/>
        </w:rPr>
        <w:t>Point;</w:t>
      </w:r>
      <w:r>
        <w:rPr>
          <w:rFonts w:ascii="Calibri"/>
          <w:spacing w:val="-28"/>
        </w:rPr>
        <w:t xml:space="preserve"> </w:t>
      </w:r>
      <w:r>
        <w:rPr>
          <w:rFonts w:ascii="Calibri"/>
        </w:rPr>
        <w:t>and</w:t>
      </w:r>
    </w:p>
    <w:p w14:paraId="29E0C18B" w14:textId="77777777" w:rsidR="000359F8" w:rsidRDefault="00535FA6" w:rsidP="00572A17">
      <w:pPr>
        <w:pStyle w:val="ListParagraph"/>
        <w:numPr>
          <w:ilvl w:val="0"/>
          <w:numId w:val="275"/>
        </w:numPr>
        <w:tabs>
          <w:tab w:val="left" w:pos="684"/>
        </w:tabs>
        <w:spacing w:before="182"/>
        <w:rPr>
          <w:rFonts w:ascii="Calibri" w:eastAsia="Calibri" w:hAnsi="Calibri" w:cs="Calibri"/>
        </w:rPr>
      </w:pPr>
      <w:r>
        <w:rPr>
          <w:rFonts w:ascii="Calibri" w:eastAsia="Calibri" w:hAnsi="Calibri" w:cs="Calibri"/>
        </w:rPr>
        <w:t>Do not re-enter the building until the “all clear” has been</w:t>
      </w:r>
      <w:r>
        <w:rPr>
          <w:rFonts w:ascii="Calibri" w:eastAsia="Calibri" w:hAnsi="Calibri" w:cs="Calibri"/>
          <w:spacing w:val="-36"/>
        </w:rPr>
        <w:t xml:space="preserve"> </w:t>
      </w:r>
      <w:r>
        <w:rPr>
          <w:rFonts w:ascii="Calibri" w:eastAsia="Calibri" w:hAnsi="Calibri" w:cs="Calibri"/>
        </w:rPr>
        <w:t>given.</w:t>
      </w:r>
    </w:p>
    <w:p w14:paraId="2E6DB23C" w14:textId="77777777" w:rsidR="000359F8" w:rsidRDefault="000359F8">
      <w:pPr>
        <w:rPr>
          <w:rFonts w:ascii="Calibri" w:eastAsia="Calibri" w:hAnsi="Calibri" w:cs="Calibri"/>
        </w:rPr>
      </w:pPr>
    </w:p>
    <w:p w14:paraId="415B7F3D" w14:textId="77777777" w:rsidR="000359F8" w:rsidRDefault="000359F8">
      <w:pPr>
        <w:spacing w:before="4"/>
        <w:rPr>
          <w:rFonts w:ascii="Calibri" w:eastAsia="Calibri" w:hAnsi="Calibri" w:cs="Calibri"/>
          <w:sz w:val="18"/>
          <w:szCs w:val="18"/>
        </w:rPr>
      </w:pPr>
    </w:p>
    <w:p w14:paraId="6E2D2006" w14:textId="77777777" w:rsidR="000359F8" w:rsidRDefault="00535FA6">
      <w:pPr>
        <w:ind w:left="939"/>
        <w:rPr>
          <w:rFonts w:ascii="Calibri" w:eastAsia="Calibri" w:hAnsi="Calibri" w:cs="Calibri"/>
        </w:rPr>
      </w:pPr>
      <w:r>
        <w:rPr>
          <w:rFonts w:ascii="Calibri"/>
          <w:b/>
        </w:rPr>
        <w:t>CONTACTING EMERGENCY</w:t>
      </w:r>
      <w:r>
        <w:rPr>
          <w:rFonts w:ascii="Calibri"/>
          <w:b/>
          <w:spacing w:val="-9"/>
        </w:rPr>
        <w:t xml:space="preserve"> </w:t>
      </w:r>
      <w:r>
        <w:rPr>
          <w:rFonts w:ascii="Calibri"/>
          <w:b/>
        </w:rPr>
        <w:t>SERVICES</w:t>
      </w:r>
    </w:p>
    <w:p w14:paraId="5432705A" w14:textId="77777777" w:rsidR="000359F8" w:rsidRDefault="00535FA6" w:rsidP="00572A17">
      <w:pPr>
        <w:pStyle w:val="ListParagraph"/>
        <w:numPr>
          <w:ilvl w:val="1"/>
          <w:numId w:val="275"/>
        </w:numPr>
        <w:tabs>
          <w:tab w:val="left" w:pos="1300"/>
        </w:tabs>
        <w:spacing w:before="38" w:line="256" w:lineRule="auto"/>
        <w:ind w:right="215"/>
        <w:rPr>
          <w:rFonts w:ascii="Calibri" w:eastAsia="Calibri" w:hAnsi="Calibri" w:cs="Calibri"/>
        </w:rPr>
      </w:pPr>
      <w:r>
        <w:rPr>
          <w:rFonts w:ascii="Calibri" w:eastAsia="Calibri" w:hAnsi="Calibri" w:cs="Calibri"/>
        </w:rPr>
        <w:t>Dial</w:t>
      </w:r>
      <w:r>
        <w:rPr>
          <w:rFonts w:ascii="Calibri" w:eastAsia="Calibri" w:hAnsi="Calibri" w:cs="Calibri"/>
          <w:spacing w:val="-4"/>
        </w:rPr>
        <w:t xml:space="preserve"> </w:t>
      </w:r>
      <w:r>
        <w:rPr>
          <w:rFonts w:ascii="Calibri" w:eastAsia="Calibri" w:hAnsi="Calibri" w:cs="Calibri"/>
        </w:rPr>
        <w:t>112</w:t>
      </w:r>
      <w:r>
        <w:rPr>
          <w:rFonts w:ascii="Calibri" w:eastAsia="Calibri" w:hAnsi="Calibri" w:cs="Calibri"/>
          <w:spacing w:val="-6"/>
        </w:rPr>
        <w:t xml:space="preserve"> </w:t>
      </w:r>
      <w:r>
        <w:rPr>
          <w:rFonts w:ascii="Calibri" w:eastAsia="Calibri" w:hAnsi="Calibri" w:cs="Calibri"/>
        </w:rPr>
        <w:t>or</w:t>
      </w:r>
      <w:r>
        <w:rPr>
          <w:rFonts w:ascii="Calibri" w:eastAsia="Calibri" w:hAnsi="Calibri" w:cs="Calibri"/>
          <w:spacing w:val="-7"/>
        </w:rPr>
        <w:t xml:space="preserve"> </w:t>
      </w:r>
      <w:r>
        <w:rPr>
          <w:rFonts w:ascii="Calibri" w:eastAsia="Calibri" w:hAnsi="Calibri" w:cs="Calibri"/>
        </w:rPr>
        <w:t>999</w:t>
      </w:r>
      <w:r>
        <w:rPr>
          <w:rFonts w:ascii="Calibri" w:eastAsia="Calibri" w:hAnsi="Calibri" w:cs="Calibri"/>
          <w:spacing w:val="-6"/>
        </w:rPr>
        <w:t xml:space="preserve"> </w:t>
      </w:r>
      <w:r>
        <w:rPr>
          <w:rFonts w:ascii="Calibri" w:eastAsia="Calibri" w:hAnsi="Calibri" w:cs="Calibri"/>
        </w:rPr>
        <w:t>(if</w:t>
      </w:r>
      <w:r>
        <w:rPr>
          <w:rFonts w:ascii="Calibri" w:eastAsia="Calibri" w:hAnsi="Calibri" w:cs="Calibri"/>
          <w:spacing w:val="-4"/>
        </w:rPr>
        <w:t xml:space="preserve"> </w:t>
      </w:r>
      <w:proofErr w:type="spellStart"/>
      <w:r>
        <w:rPr>
          <w:rFonts w:ascii="Calibri" w:eastAsia="Calibri" w:hAnsi="Calibri" w:cs="Calibri"/>
        </w:rPr>
        <w:t>dialling</w:t>
      </w:r>
      <w:proofErr w:type="spellEnd"/>
      <w:r>
        <w:rPr>
          <w:rFonts w:ascii="Calibri" w:eastAsia="Calibri" w:hAnsi="Calibri" w:cs="Calibri"/>
          <w:spacing w:val="-5"/>
        </w:rPr>
        <w:t xml:space="preserve"> </w:t>
      </w:r>
      <w:r>
        <w:rPr>
          <w:rFonts w:ascii="Calibri" w:eastAsia="Calibri" w:hAnsi="Calibri" w:cs="Calibri"/>
        </w:rPr>
        <w:t>from</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campus</w:t>
      </w:r>
      <w:r>
        <w:rPr>
          <w:rFonts w:ascii="Calibri" w:eastAsia="Calibri" w:hAnsi="Calibri" w:cs="Calibri"/>
          <w:spacing w:val="-4"/>
        </w:rPr>
        <w:t xml:space="preserve"> </w:t>
      </w:r>
      <w:r>
        <w:rPr>
          <w:rFonts w:ascii="Calibri" w:eastAsia="Calibri" w:hAnsi="Calibri" w:cs="Calibri"/>
        </w:rPr>
        <w:t>landline</w:t>
      </w:r>
      <w:r>
        <w:rPr>
          <w:rFonts w:ascii="Calibri" w:eastAsia="Calibri" w:hAnsi="Calibri" w:cs="Calibri"/>
          <w:spacing w:val="-4"/>
        </w:rPr>
        <w:t xml:space="preserve"> </w:t>
      </w:r>
      <w:r>
        <w:rPr>
          <w:rFonts w:ascii="Calibri" w:eastAsia="Calibri" w:hAnsi="Calibri" w:cs="Calibri"/>
        </w:rPr>
        <w:t>phone</w:t>
      </w:r>
      <w:r>
        <w:rPr>
          <w:rFonts w:ascii="Calibri" w:eastAsia="Calibri" w:hAnsi="Calibri" w:cs="Calibri"/>
          <w:spacing w:val="-4"/>
        </w:rPr>
        <w:t xml:space="preserve"> </w:t>
      </w:r>
      <w:r>
        <w:rPr>
          <w:rFonts w:ascii="Calibri" w:eastAsia="Calibri" w:hAnsi="Calibri" w:cs="Calibri"/>
        </w:rPr>
        <w:t>you</w:t>
      </w:r>
      <w:r>
        <w:rPr>
          <w:rFonts w:ascii="Calibri" w:eastAsia="Calibri" w:hAnsi="Calibri" w:cs="Calibri"/>
          <w:spacing w:val="-7"/>
        </w:rPr>
        <w:t xml:space="preserve"> </w:t>
      </w:r>
      <w:r>
        <w:rPr>
          <w:rFonts w:ascii="Calibri" w:eastAsia="Calibri" w:hAnsi="Calibri" w:cs="Calibri"/>
        </w:rPr>
        <w:t>may</w:t>
      </w:r>
      <w:r>
        <w:rPr>
          <w:rFonts w:ascii="Calibri" w:eastAsia="Calibri" w:hAnsi="Calibri" w:cs="Calibri"/>
          <w:spacing w:val="-3"/>
        </w:rPr>
        <w:t xml:space="preserve"> </w:t>
      </w:r>
      <w:r>
        <w:rPr>
          <w:rFonts w:ascii="Calibri" w:eastAsia="Calibri" w:hAnsi="Calibri" w:cs="Calibri"/>
        </w:rPr>
        <w:t>need</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dial</w:t>
      </w:r>
      <w:r>
        <w:rPr>
          <w:rFonts w:ascii="Calibri" w:eastAsia="Calibri" w:hAnsi="Calibri" w:cs="Calibri"/>
          <w:spacing w:val="-7"/>
        </w:rPr>
        <w:t xml:space="preserve"> </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4"/>
        </w:rPr>
        <w:t xml:space="preserve"> </w:t>
      </w:r>
      <w:r>
        <w:rPr>
          <w:rFonts w:ascii="Calibri" w:eastAsia="Calibri" w:hAnsi="Calibri" w:cs="Calibri"/>
        </w:rPr>
        <w:t>an outside</w:t>
      </w:r>
      <w:r>
        <w:rPr>
          <w:rFonts w:ascii="Calibri" w:eastAsia="Calibri" w:hAnsi="Calibri" w:cs="Calibri"/>
          <w:spacing w:val="-3"/>
        </w:rPr>
        <w:t xml:space="preserve"> </w:t>
      </w:r>
      <w:r>
        <w:rPr>
          <w:rFonts w:ascii="Calibri" w:eastAsia="Calibri" w:hAnsi="Calibri" w:cs="Calibri"/>
        </w:rPr>
        <w:t>line);</w:t>
      </w:r>
    </w:p>
    <w:p w14:paraId="2E0D155F" w14:textId="77777777" w:rsidR="000359F8" w:rsidRDefault="00535FA6" w:rsidP="00572A17">
      <w:pPr>
        <w:pStyle w:val="ListParagraph"/>
        <w:numPr>
          <w:ilvl w:val="1"/>
          <w:numId w:val="275"/>
        </w:numPr>
        <w:tabs>
          <w:tab w:val="left" w:pos="1300"/>
        </w:tabs>
        <w:spacing w:before="41"/>
        <w:rPr>
          <w:rFonts w:ascii="Calibri" w:eastAsia="Calibri" w:hAnsi="Calibri" w:cs="Calibri"/>
        </w:rPr>
      </w:pPr>
      <w:r>
        <w:rPr>
          <w:rFonts w:ascii="Calibri"/>
        </w:rPr>
        <w:t>Ask for correct service(s);</w:t>
      </w:r>
      <w:r>
        <w:rPr>
          <w:rFonts w:ascii="Calibri"/>
          <w:spacing w:val="-11"/>
        </w:rPr>
        <w:t xml:space="preserve"> </w:t>
      </w:r>
      <w:r>
        <w:rPr>
          <w:rFonts w:ascii="Calibri"/>
        </w:rPr>
        <w:t>and</w:t>
      </w:r>
    </w:p>
    <w:p w14:paraId="46F9ADD6" w14:textId="77777777" w:rsidR="000359F8" w:rsidRDefault="00535FA6" w:rsidP="00572A17">
      <w:pPr>
        <w:pStyle w:val="ListParagraph"/>
        <w:numPr>
          <w:ilvl w:val="1"/>
          <w:numId w:val="275"/>
        </w:numPr>
        <w:tabs>
          <w:tab w:val="left" w:pos="1300"/>
        </w:tabs>
        <w:spacing w:before="65" w:line="259" w:lineRule="auto"/>
        <w:ind w:right="212"/>
        <w:rPr>
          <w:rFonts w:ascii="Calibri" w:eastAsia="Calibri" w:hAnsi="Calibri" w:cs="Calibri"/>
        </w:rPr>
      </w:pPr>
      <w:r>
        <w:rPr>
          <w:rFonts w:ascii="Calibri"/>
        </w:rPr>
        <w:t>Give</w:t>
      </w:r>
      <w:r>
        <w:rPr>
          <w:rFonts w:ascii="Calibri"/>
          <w:spacing w:val="-11"/>
        </w:rPr>
        <w:t xml:space="preserve"> </w:t>
      </w:r>
      <w:r>
        <w:rPr>
          <w:rFonts w:ascii="Calibri"/>
        </w:rPr>
        <w:t>the</w:t>
      </w:r>
      <w:r>
        <w:rPr>
          <w:rFonts w:ascii="Calibri"/>
          <w:spacing w:val="-11"/>
        </w:rPr>
        <w:t xml:space="preserve"> </w:t>
      </w:r>
      <w:r>
        <w:rPr>
          <w:rFonts w:ascii="Calibri"/>
        </w:rPr>
        <w:t>following</w:t>
      </w:r>
      <w:r>
        <w:rPr>
          <w:rFonts w:ascii="Calibri"/>
          <w:spacing w:val="-12"/>
        </w:rPr>
        <w:t xml:space="preserve"> </w:t>
      </w:r>
      <w:r>
        <w:rPr>
          <w:rFonts w:ascii="Calibri"/>
        </w:rPr>
        <w:t>information:</w:t>
      </w:r>
      <w:r>
        <w:rPr>
          <w:rFonts w:ascii="Calibri"/>
          <w:spacing w:val="-10"/>
        </w:rPr>
        <w:t xml:space="preserve"> </w:t>
      </w:r>
      <w:r>
        <w:rPr>
          <w:rFonts w:ascii="Calibri"/>
        </w:rPr>
        <w:t>Your</w:t>
      </w:r>
      <w:r>
        <w:rPr>
          <w:rFonts w:ascii="Calibri"/>
          <w:spacing w:val="-12"/>
        </w:rPr>
        <w:t xml:space="preserve"> </w:t>
      </w:r>
      <w:r>
        <w:rPr>
          <w:rFonts w:ascii="Calibri"/>
        </w:rPr>
        <w:t>name,</w:t>
      </w:r>
      <w:r>
        <w:rPr>
          <w:rFonts w:ascii="Calibri"/>
          <w:spacing w:val="-11"/>
        </w:rPr>
        <w:t xml:space="preserve"> </w:t>
      </w:r>
      <w:r>
        <w:rPr>
          <w:rFonts w:ascii="Calibri"/>
        </w:rPr>
        <w:t>telephone</w:t>
      </w:r>
      <w:r>
        <w:rPr>
          <w:rFonts w:ascii="Calibri"/>
          <w:spacing w:val="-13"/>
        </w:rPr>
        <w:t xml:space="preserve"> </w:t>
      </w:r>
      <w:r>
        <w:rPr>
          <w:rFonts w:ascii="Calibri"/>
        </w:rPr>
        <w:t>number,</w:t>
      </w:r>
      <w:r>
        <w:rPr>
          <w:rFonts w:ascii="Calibri"/>
          <w:spacing w:val="-11"/>
        </w:rPr>
        <w:t xml:space="preserve"> </w:t>
      </w:r>
      <w:r>
        <w:rPr>
          <w:rFonts w:ascii="Calibri"/>
        </w:rPr>
        <w:t>exact</w:t>
      </w:r>
      <w:r>
        <w:rPr>
          <w:rFonts w:ascii="Calibri"/>
          <w:spacing w:val="-11"/>
        </w:rPr>
        <w:t xml:space="preserve"> </w:t>
      </w:r>
      <w:r>
        <w:rPr>
          <w:rFonts w:ascii="Calibri"/>
        </w:rPr>
        <w:t>location</w:t>
      </w:r>
      <w:r>
        <w:rPr>
          <w:rFonts w:ascii="Calibri"/>
          <w:spacing w:val="-12"/>
        </w:rPr>
        <w:t xml:space="preserve"> </w:t>
      </w:r>
      <w:r>
        <w:rPr>
          <w:rFonts w:ascii="Calibri"/>
        </w:rPr>
        <w:t>(TU</w:t>
      </w:r>
      <w:r>
        <w:rPr>
          <w:rFonts w:ascii="Calibri"/>
          <w:spacing w:val="-14"/>
        </w:rPr>
        <w:t xml:space="preserve"> </w:t>
      </w:r>
      <w:r>
        <w:rPr>
          <w:rFonts w:ascii="Calibri"/>
        </w:rPr>
        <w:t>Dublin Campus building, street, landmarks, Eircode if known), type of incident, contact</w:t>
      </w:r>
      <w:r>
        <w:rPr>
          <w:rFonts w:ascii="Calibri"/>
          <w:spacing w:val="22"/>
        </w:rPr>
        <w:t xml:space="preserve"> </w:t>
      </w:r>
      <w:r>
        <w:rPr>
          <w:rFonts w:ascii="Calibri"/>
        </w:rPr>
        <w:t>details,</w:t>
      </w:r>
    </w:p>
    <w:p w14:paraId="738EB9CA" w14:textId="77777777" w:rsidR="000359F8" w:rsidRDefault="000359F8">
      <w:pPr>
        <w:spacing w:line="259" w:lineRule="auto"/>
        <w:rPr>
          <w:rFonts w:ascii="Calibri" w:eastAsia="Calibri" w:hAnsi="Calibri" w:cs="Calibri"/>
        </w:rPr>
        <w:sectPr w:rsidR="000359F8">
          <w:pgSz w:w="11910" w:h="16840"/>
          <w:pgMar w:top="1300" w:right="1200" w:bottom="940" w:left="1340" w:header="0" w:footer="719" w:gutter="0"/>
          <w:cols w:space="720"/>
        </w:sectPr>
      </w:pPr>
    </w:p>
    <w:p w14:paraId="457A6C6C" w14:textId="77777777" w:rsidR="000359F8" w:rsidRDefault="00535FA6">
      <w:pPr>
        <w:spacing w:before="29"/>
        <w:ind w:left="1200"/>
        <w:rPr>
          <w:rFonts w:ascii="Calibri" w:eastAsia="Calibri" w:hAnsi="Calibri" w:cs="Calibri"/>
        </w:rPr>
      </w:pPr>
      <w:r>
        <w:rPr>
          <w:rFonts w:ascii="Calibri"/>
        </w:rPr>
        <w:lastRenderedPageBreak/>
        <w:t>number of casualties, type of injuries, any hazards</w:t>
      </w:r>
      <w:r>
        <w:rPr>
          <w:rFonts w:ascii="Calibri"/>
          <w:spacing w:val="-16"/>
        </w:rPr>
        <w:t xml:space="preserve"> </w:t>
      </w:r>
      <w:r>
        <w:rPr>
          <w:rFonts w:ascii="Calibri"/>
        </w:rPr>
        <w:t>etc.</w:t>
      </w:r>
    </w:p>
    <w:p w14:paraId="049E56C3" w14:textId="77777777" w:rsidR="000359F8" w:rsidRDefault="000359F8">
      <w:pPr>
        <w:spacing w:before="6"/>
        <w:rPr>
          <w:rFonts w:ascii="Calibri" w:eastAsia="Calibri" w:hAnsi="Calibri" w:cs="Calibri"/>
          <w:sz w:val="30"/>
          <w:szCs w:val="30"/>
        </w:rPr>
      </w:pPr>
    </w:p>
    <w:p w14:paraId="49731D0E" w14:textId="77777777" w:rsidR="000359F8" w:rsidRDefault="00535FA6">
      <w:pPr>
        <w:ind w:left="840"/>
        <w:rPr>
          <w:rFonts w:ascii="Calibri" w:eastAsia="Calibri" w:hAnsi="Calibri" w:cs="Calibri"/>
        </w:rPr>
      </w:pPr>
      <w:r>
        <w:rPr>
          <w:rFonts w:ascii="Calibri"/>
          <w:b/>
          <w:i/>
          <w:u w:val="single" w:color="000000"/>
        </w:rPr>
        <w:t>DON'T HANG UP THE PHONE UNTIL THE OPERATOR CLEARS THE</w:t>
      </w:r>
      <w:r>
        <w:rPr>
          <w:rFonts w:ascii="Calibri"/>
          <w:b/>
          <w:i/>
          <w:spacing w:val="-20"/>
          <w:u w:val="single" w:color="000000"/>
        </w:rPr>
        <w:t xml:space="preserve"> </w:t>
      </w:r>
      <w:r>
        <w:rPr>
          <w:rFonts w:ascii="Calibri"/>
          <w:b/>
          <w:i/>
          <w:u w:val="single" w:color="000000"/>
        </w:rPr>
        <w:t>LINE</w:t>
      </w:r>
    </w:p>
    <w:p w14:paraId="602E6DFD" w14:textId="77777777" w:rsidR="000359F8" w:rsidRDefault="000359F8">
      <w:pPr>
        <w:spacing w:before="11"/>
        <w:rPr>
          <w:rFonts w:ascii="Calibri" w:eastAsia="Calibri" w:hAnsi="Calibri" w:cs="Calibri"/>
          <w:b/>
          <w:bCs/>
          <w:i/>
          <w:sz w:val="23"/>
          <w:szCs w:val="23"/>
        </w:rPr>
      </w:pPr>
    </w:p>
    <w:p w14:paraId="703E5CD2" w14:textId="77777777" w:rsidR="000359F8" w:rsidRDefault="00535FA6" w:rsidP="00572A17">
      <w:pPr>
        <w:pStyle w:val="ListParagraph"/>
        <w:numPr>
          <w:ilvl w:val="2"/>
          <w:numId w:val="275"/>
        </w:numPr>
        <w:tabs>
          <w:tab w:val="left" w:pos="1560"/>
        </w:tabs>
        <w:spacing w:before="56" w:line="256" w:lineRule="auto"/>
        <w:ind w:right="112"/>
        <w:rPr>
          <w:rFonts w:ascii="Calibri" w:eastAsia="Calibri" w:hAnsi="Calibri" w:cs="Calibri"/>
        </w:rPr>
      </w:pPr>
      <w:r>
        <w:rPr>
          <w:rFonts w:ascii="Calibri" w:eastAsia="Calibri" w:hAnsi="Calibri" w:cs="Calibri"/>
        </w:rPr>
        <w:t>If</w:t>
      </w:r>
      <w:r>
        <w:rPr>
          <w:rFonts w:ascii="Calibri" w:eastAsia="Calibri" w:hAnsi="Calibri" w:cs="Calibri"/>
          <w:spacing w:val="-7"/>
        </w:rPr>
        <w:t xml:space="preserve"> </w:t>
      </w:r>
      <w:proofErr w:type="spellStart"/>
      <w:r>
        <w:rPr>
          <w:rFonts w:ascii="Calibri" w:eastAsia="Calibri" w:hAnsi="Calibri" w:cs="Calibri"/>
        </w:rPr>
        <w:t>dialling</w:t>
      </w:r>
      <w:proofErr w:type="spellEnd"/>
      <w:r>
        <w:rPr>
          <w:rFonts w:ascii="Calibri" w:eastAsia="Calibri" w:hAnsi="Calibri" w:cs="Calibri"/>
          <w:spacing w:val="-7"/>
        </w:rPr>
        <w:t xml:space="preserve"> </w:t>
      </w:r>
      <w:r>
        <w:rPr>
          <w:rFonts w:ascii="Calibri" w:eastAsia="Calibri" w:hAnsi="Calibri" w:cs="Calibri"/>
        </w:rPr>
        <w:t>112</w:t>
      </w:r>
      <w:r>
        <w:rPr>
          <w:rFonts w:ascii="Calibri" w:eastAsia="Calibri" w:hAnsi="Calibri" w:cs="Calibri"/>
          <w:spacing w:val="-11"/>
        </w:rPr>
        <w:t xml:space="preserve"> </w:t>
      </w:r>
      <w:r>
        <w:rPr>
          <w:rFonts w:ascii="Calibri" w:eastAsia="Calibri" w:hAnsi="Calibri" w:cs="Calibri"/>
        </w:rPr>
        <w:t>or</w:t>
      </w:r>
      <w:r>
        <w:rPr>
          <w:rFonts w:ascii="Calibri" w:eastAsia="Calibri" w:hAnsi="Calibri" w:cs="Calibri"/>
          <w:spacing w:val="-9"/>
        </w:rPr>
        <w:t xml:space="preserve"> </w:t>
      </w:r>
      <w:r>
        <w:rPr>
          <w:rFonts w:ascii="Calibri" w:eastAsia="Calibri" w:hAnsi="Calibri" w:cs="Calibri"/>
        </w:rPr>
        <w:t>999</w:t>
      </w:r>
      <w:r>
        <w:rPr>
          <w:rFonts w:ascii="Calibri" w:eastAsia="Calibri" w:hAnsi="Calibri" w:cs="Calibri"/>
          <w:spacing w:val="-8"/>
        </w:rPr>
        <w:t xml:space="preserve"> </w:t>
      </w:r>
      <w:r>
        <w:rPr>
          <w:rFonts w:ascii="Calibri" w:eastAsia="Calibri" w:hAnsi="Calibri" w:cs="Calibri"/>
        </w:rPr>
        <w:t>from</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campus</w:t>
      </w:r>
      <w:r>
        <w:rPr>
          <w:rFonts w:ascii="Calibri" w:eastAsia="Calibri" w:hAnsi="Calibri" w:cs="Calibri"/>
          <w:spacing w:val="-7"/>
        </w:rPr>
        <w:t xml:space="preserve"> </w:t>
      </w:r>
      <w:r>
        <w:rPr>
          <w:rFonts w:ascii="Calibri" w:eastAsia="Calibri" w:hAnsi="Calibri" w:cs="Calibri"/>
        </w:rPr>
        <w:t>landline</w:t>
      </w:r>
      <w:r>
        <w:rPr>
          <w:rFonts w:ascii="Calibri" w:eastAsia="Calibri" w:hAnsi="Calibri" w:cs="Calibri"/>
          <w:spacing w:val="-8"/>
        </w:rPr>
        <w:t xml:space="preserve"> </w:t>
      </w:r>
      <w:r>
        <w:rPr>
          <w:rFonts w:ascii="Calibri" w:eastAsia="Calibri" w:hAnsi="Calibri" w:cs="Calibri"/>
        </w:rPr>
        <w:t>phone,</w:t>
      </w:r>
      <w:r>
        <w:rPr>
          <w:rFonts w:ascii="Calibri" w:eastAsia="Calibri" w:hAnsi="Calibri" w:cs="Calibri"/>
          <w:spacing w:val="-9"/>
        </w:rPr>
        <w:t xml:space="preserve"> </w:t>
      </w:r>
      <w:r>
        <w:rPr>
          <w:rFonts w:ascii="Calibri" w:eastAsia="Calibri" w:hAnsi="Calibri" w:cs="Calibri"/>
        </w:rPr>
        <w:t>remember</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dial</w:t>
      </w:r>
      <w:r>
        <w:rPr>
          <w:rFonts w:ascii="Calibri" w:eastAsia="Calibri" w:hAnsi="Calibri" w:cs="Calibri"/>
          <w:spacing w:val="-12"/>
        </w:rPr>
        <w:t xml:space="preserve"> </w:t>
      </w:r>
      <w:r>
        <w:rPr>
          <w:rFonts w:ascii="Calibri" w:eastAsia="Calibri" w:hAnsi="Calibri" w:cs="Calibri"/>
        </w:rPr>
        <w:t>“0”</w:t>
      </w:r>
      <w:r>
        <w:rPr>
          <w:rFonts w:ascii="Calibri" w:eastAsia="Calibri" w:hAnsi="Calibri" w:cs="Calibri"/>
          <w:spacing w:val="-5"/>
        </w:rPr>
        <w:t xml:space="preserve"> </w:t>
      </w:r>
      <w:r>
        <w:rPr>
          <w:rFonts w:ascii="Calibri" w:eastAsia="Calibri" w:hAnsi="Calibri" w:cs="Calibri"/>
        </w:rPr>
        <w:t>first</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10"/>
        </w:rPr>
        <w:t xml:space="preserve"> </w:t>
      </w:r>
      <w:r>
        <w:rPr>
          <w:rFonts w:ascii="Calibri" w:eastAsia="Calibri" w:hAnsi="Calibri" w:cs="Calibri"/>
        </w:rPr>
        <w:t>get an outside line.  The dial tone may differ from the usual</w:t>
      </w:r>
      <w:r>
        <w:rPr>
          <w:rFonts w:ascii="Calibri" w:eastAsia="Calibri" w:hAnsi="Calibri" w:cs="Calibri"/>
          <w:spacing w:val="-22"/>
        </w:rPr>
        <w:t xml:space="preserve"> </w:t>
      </w:r>
      <w:r>
        <w:rPr>
          <w:rFonts w:ascii="Calibri" w:eastAsia="Calibri" w:hAnsi="Calibri" w:cs="Calibri"/>
        </w:rPr>
        <w:t>tone;</w:t>
      </w:r>
    </w:p>
    <w:p w14:paraId="237BE34B" w14:textId="77777777" w:rsidR="000359F8" w:rsidRDefault="00535FA6" w:rsidP="00572A17">
      <w:pPr>
        <w:pStyle w:val="ListParagraph"/>
        <w:numPr>
          <w:ilvl w:val="2"/>
          <w:numId w:val="275"/>
        </w:numPr>
        <w:tabs>
          <w:tab w:val="left" w:pos="1560"/>
        </w:tabs>
        <w:spacing w:before="44"/>
        <w:rPr>
          <w:rFonts w:ascii="Calibri" w:eastAsia="Calibri" w:hAnsi="Calibri" w:cs="Calibri"/>
        </w:rPr>
      </w:pPr>
      <w:r>
        <w:rPr>
          <w:rFonts w:ascii="Calibri"/>
        </w:rPr>
        <w:t>Designate someone to inform the front desk/reception of the situation;</w:t>
      </w:r>
      <w:r>
        <w:rPr>
          <w:rFonts w:ascii="Calibri"/>
          <w:spacing w:val="-26"/>
        </w:rPr>
        <w:t xml:space="preserve"> </w:t>
      </w:r>
      <w:r>
        <w:rPr>
          <w:rFonts w:ascii="Calibri"/>
        </w:rPr>
        <w:t>and</w:t>
      </w:r>
    </w:p>
    <w:p w14:paraId="62CB8996" w14:textId="77777777" w:rsidR="000359F8" w:rsidRDefault="00535FA6" w:rsidP="00572A17">
      <w:pPr>
        <w:pStyle w:val="ListParagraph"/>
        <w:numPr>
          <w:ilvl w:val="2"/>
          <w:numId w:val="275"/>
        </w:numPr>
        <w:tabs>
          <w:tab w:val="left" w:pos="1560"/>
        </w:tabs>
        <w:spacing w:before="62" w:line="256" w:lineRule="auto"/>
        <w:ind w:right="110"/>
        <w:rPr>
          <w:rFonts w:ascii="Calibri" w:eastAsia="Calibri" w:hAnsi="Calibri" w:cs="Calibri"/>
        </w:rPr>
      </w:pPr>
      <w:r>
        <w:rPr>
          <w:rFonts w:ascii="Calibri"/>
        </w:rPr>
        <w:t>Designate</w:t>
      </w:r>
      <w:r>
        <w:rPr>
          <w:rFonts w:ascii="Calibri"/>
          <w:spacing w:val="-8"/>
        </w:rPr>
        <w:t xml:space="preserve"> </w:t>
      </w:r>
      <w:r>
        <w:rPr>
          <w:rFonts w:ascii="Calibri"/>
        </w:rPr>
        <w:t>a</w:t>
      </w:r>
      <w:r>
        <w:rPr>
          <w:rFonts w:ascii="Calibri"/>
          <w:spacing w:val="-12"/>
        </w:rPr>
        <w:t xml:space="preserve"> </w:t>
      </w:r>
      <w:r>
        <w:rPr>
          <w:rFonts w:ascii="Calibri"/>
        </w:rPr>
        <w:t>person</w:t>
      </w:r>
      <w:r>
        <w:rPr>
          <w:rFonts w:ascii="Calibri"/>
          <w:spacing w:val="-10"/>
        </w:rPr>
        <w:t xml:space="preserve"> </w:t>
      </w:r>
      <w:r>
        <w:rPr>
          <w:rFonts w:ascii="Calibri"/>
        </w:rPr>
        <w:t>to</w:t>
      </w:r>
      <w:r>
        <w:rPr>
          <w:rFonts w:ascii="Calibri"/>
          <w:spacing w:val="-8"/>
        </w:rPr>
        <w:t xml:space="preserve"> </w:t>
      </w:r>
      <w:r>
        <w:rPr>
          <w:rFonts w:ascii="Calibri"/>
        </w:rPr>
        <w:t>go</w:t>
      </w:r>
      <w:r>
        <w:rPr>
          <w:rFonts w:ascii="Calibri"/>
          <w:spacing w:val="-10"/>
        </w:rPr>
        <w:t xml:space="preserve"> </w:t>
      </w:r>
      <w:r>
        <w:rPr>
          <w:rFonts w:ascii="Calibri"/>
        </w:rPr>
        <w:t>to</w:t>
      </w:r>
      <w:r>
        <w:rPr>
          <w:rFonts w:ascii="Calibri"/>
          <w:spacing w:val="-10"/>
        </w:rPr>
        <w:t xml:space="preserve"> </w:t>
      </w:r>
      <w:r>
        <w:rPr>
          <w:rFonts w:ascii="Calibri"/>
        </w:rPr>
        <w:t>the</w:t>
      </w:r>
      <w:r>
        <w:rPr>
          <w:rFonts w:ascii="Calibri"/>
          <w:spacing w:val="-8"/>
        </w:rPr>
        <w:t xml:space="preserve"> </w:t>
      </w:r>
      <w:r>
        <w:rPr>
          <w:rFonts w:ascii="Calibri"/>
        </w:rPr>
        <w:t>front</w:t>
      </w:r>
      <w:r>
        <w:rPr>
          <w:rFonts w:ascii="Calibri"/>
          <w:spacing w:val="-11"/>
        </w:rPr>
        <w:t xml:space="preserve"> </w:t>
      </w:r>
      <w:r>
        <w:rPr>
          <w:rFonts w:ascii="Calibri"/>
        </w:rPr>
        <w:t>of</w:t>
      </w:r>
      <w:r>
        <w:rPr>
          <w:rFonts w:ascii="Calibri"/>
          <w:spacing w:val="-12"/>
        </w:rPr>
        <w:t xml:space="preserve"> </w:t>
      </w:r>
      <w:r>
        <w:rPr>
          <w:rFonts w:ascii="Calibri"/>
        </w:rPr>
        <w:t>the</w:t>
      </w:r>
      <w:r>
        <w:rPr>
          <w:rFonts w:ascii="Calibri"/>
          <w:spacing w:val="-11"/>
        </w:rPr>
        <w:t xml:space="preserve"> </w:t>
      </w:r>
      <w:r>
        <w:rPr>
          <w:rFonts w:ascii="Calibri"/>
        </w:rPr>
        <w:t>building</w:t>
      </w:r>
      <w:r>
        <w:rPr>
          <w:rFonts w:ascii="Calibri"/>
          <w:spacing w:val="-10"/>
        </w:rPr>
        <w:t xml:space="preserve"> </w:t>
      </w:r>
      <w:r>
        <w:rPr>
          <w:rFonts w:ascii="Calibri"/>
        </w:rPr>
        <w:t>to</w:t>
      </w:r>
      <w:r>
        <w:rPr>
          <w:rFonts w:ascii="Calibri"/>
          <w:spacing w:val="-13"/>
        </w:rPr>
        <w:t xml:space="preserve"> </w:t>
      </w:r>
      <w:r>
        <w:rPr>
          <w:rFonts w:ascii="Calibri"/>
        </w:rPr>
        <w:t>guide</w:t>
      </w:r>
      <w:r>
        <w:rPr>
          <w:rFonts w:ascii="Calibri"/>
          <w:spacing w:val="-8"/>
        </w:rPr>
        <w:t xml:space="preserve"> </w:t>
      </w:r>
      <w:r>
        <w:rPr>
          <w:rFonts w:ascii="Calibri"/>
        </w:rPr>
        <w:t>the</w:t>
      </w:r>
      <w:r>
        <w:rPr>
          <w:rFonts w:ascii="Calibri"/>
          <w:spacing w:val="-11"/>
        </w:rPr>
        <w:t xml:space="preserve"> </w:t>
      </w:r>
      <w:r>
        <w:rPr>
          <w:rFonts w:ascii="Calibri"/>
        </w:rPr>
        <w:t>Emergency</w:t>
      </w:r>
      <w:r>
        <w:rPr>
          <w:rFonts w:ascii="Calibri"/>
          <w:spacing w:val="-8"/>
        </w:rPr>
        <w:t xml:space="preserve"> </w:t>
      </w:r>
      <w:r>
        <w:rPr>
          <w:rFonts w:ascii="Calibri"/>
        </w:rPr>
        <w:t>Services to the</w:t>
      </w:r>
      <w:r>
        <w:rPr>
          <w:rFonts w:ascii="Calibri"/>
          <w:spacing w:val="-2"/>
        </w:rPr>
        <w:t xml:space="preserve"> </w:t>
      </w:r>
      <w:r>
        <w:rPr>
          <w:rFonts w:ascii="Calibri"/>
        </w:rPr>
        <w:t>scene.</w:t>
      </w:r>
    </w:p>
    <w:p w14:paraId="356A3B6D" w14:textId="77777777" w:rsidR="000359F8" w:rsidRDefault="000359F8">
      <w:pPr>
        <w:spacing w:before="12"/>
        <w:rPr>
          <w:rFonts w:ascii="Calibri" w:eastAsia="Calibri" w:hAnsi="Calibri" w:cs="Calibri"/>
          <w:sz w:val="28"/>
          <w:szCs w:val="28"/>
        </w:rPr>
      </w:pPr>
    </w:p>
    <w:p w14:paraId="477688B5" w14:textId="77777777" w:rsidR="000359F8" w:rsidRDefault="00535FA6">
      <w:pPr>
        <w:ind w:left="119"/>
        <w:jc w:val="both"/>
        <w:rPr>
          <w:rFonts w:ascii="Calibri" w:eastAsia="Calibri" w:hAnsi="Calibri" w:cs="Calibri"/>
        </w:rPr>
      </w:pPr>
      <w:r>
        <w:rPr>
          <w:rFonts w:ascii="Calibri"/>
          <w:b/>
        </w:rPr>
        <w:t>Evacuation Marshals (ALL</w:t>
      </w:r>
      <w:r>
        <w:rPr>
          <w:rFonts w:ascii="Calibri"/>
          <w:b/>
          <w:spacing w:val="-12"/>
        </w:rPr>
        <w:t xml:space="preserve"> </w:t>
      </w:r>
      <w:r>
        <w:rPr>
          <w:rFonts w:ascii="Calibri"/>
          <w:b/>
        </w:rPr>
        <w:t>EMPLOYEES)</w:t>
      </w:r>
    </w:p>
    <w:p w14:paraId="296765DE" w14:textId="77777777" w:rsidR="000359F8" w:rsidRDefault="00535FA6">
      <w:pPr>
        <w:spacing w:before="38"/>
        <w:ind w:left="119" w:right="109"/>
        <w:jc w:val="both"/>
        <w:rPr>
          <w:rFonts w:ascii="Calibri" w:eastAsia="Calibri" w:hAnsi="Calibri" w:cs="Calibri"/>
        </w:rPr>
      </w:pPr>
      <w:r>
        <w:rPr>
          <w:rFonts w:ascii="Calibri" w:eastAsia="Calibri" w:hAnsi="Calibri" w:cs="Calibri"/>
        </w:rPr>
        <w:t>All employees are required to act as evacuation marshals during an evacuation. The main role of an evacuation</w:t>
      </w:r>
      <w:r>
        <w:rPr>
          <w:rFonts w:ascii="Calibri" w:eastAsia="Calibri" w:hAnsi="Calibri" w:cs="Calibri"/>
          <w:spacing w:val="-9"/>
        </w:rPr>
        <w:t xml:space="preserve"> </w:t>
      </w:r>
      <w:r>
        <w:rPr>
          <w:rFonts w:ascii="Calibri" w:eastAsia="Calibri" w:hAnsi="Calibri" w:cs="Calibri"/>
        </w:rPr>
        <w:t>marshal</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carry</w:t>
      </w:r>
      <w:r>
        <w:rPr>
          <w:rFonts w:ascii="Calibri" w:eastAsia="Calibri" w:hAnsi="Calibri" w:cs="Calibri"/>
          <w:spacing w:val="-6"/>
        </w:rPr>
        <w:t xml:space="preserve"> </w:t>
      </w:r>
      <w:r>
        <w:rPr>
          <w:rFonts w:ascii="Calibri" w:eastAsia="Calibri" w:hAnsi="Calibri" w:cs="Calibri"/>
        </w:rPr>
        <w:t>out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“sweep/search”</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rPr>
        <w:t>rooms</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rPr>
        <w:t>their</w:t>
      </w:r>
      <w:r>
        <w:rPr>
          <w:rFonts w:ascii="Calibri" w:eastAsia="Calibri" w:hAnsi="Calibri" w:cs="Calibri"/>
          <w:spacing w:val="-6"/>
        </w:rPr>
        <w:t xml:space="preserve"> </w:t>
      </w:r>
      <w:r>
        <w:rPr>
          <w:rFonts w:ascii="Calibri" w:eastAsia="Calibri" w:hAnsi="Calibri" w:cs="Calibri"/>
        </w:rPr>
        <w:t>area</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instruct</w:t>
      </w:r>
      <w:r>
        <w:rPr>
          <w:rFonts w:ascii="Calibri" w:eastAsia="Calibri" w:hAnsi="Calibri" w:cs="Calibri"/>
          <w:spacing w:val="-6"/>
        </w:rPr>
        <w:t xml:space="preserve"> </w:t>
      </w:r>
      <w:r>
        <w:rPr>
          <w:rFonts w:ascii="Calibri" w:eastAsia="Calibri" w:hAnsi="Calibri" w:cs="Calibri"/>
        </w:rPr>
        <w:t>all</w:t>
      </w:r>
      <w:r>
        <w:rPr>
          <w:rFonts w:ascii="Calibri" w:eastAsia="Calibri" w:hAnsi="Calibri" w:cs="Calibri"/>
          <w:spacing w:val="-8"/>
        </w:rPr>
        <w:t xml:space="preserve"> </w:t>
      </w:r>
      <w:r>
        <w:rPr>
          <w:rFonts w:ascii="Calibri" w:eastAsia="Calibri" w:hAnsi="Calibri" w:cs="Calibri"/>
        </w:rPr>
        <w:t>occupants to leave the building promptly by the nearest and safest exit and report to the Assembly Point. They report information about their area to the Incident Controller outside the building. Evacuation marshals are advised not put themselves in any danger while undertaking their duties. The role and duty of an evacuation marshal is covered in Emergency Response</w:t>
      </w:r>
      <w:r>
        <w:rPr>
          <w:rFonts w:ascii="Calibri" w:eastAsia="Calibri" w:hAnsi="Calibri" w:cs="Calibri"/>
          <w:spacing w:val="-28"/>
        </w:rPr>
        <w:t xml:space="preserve"> </w:t>
      </w:r>
      <w:r>
        <w:rPr>
          <w:rFonts w:ascii="Calibri" w:eastAsia="Calibri" w:hAnsi="Calibri" w:cs="Calibri"/>
        </w:rPr>
        <w:t>Training.</w:t>
      </w:r>
    </w:p>
    <w:p w14:paraId="7EBBAE84" w14:textId="77777777" w:rsidR="000359F8" w:rsidRDefault="000359F8">
      <w:pPr>
        <w:rPr>
          <w:rFonts w:ascii="Calibri" w:eastAsia="Calibri" w:hAnsi="Calibri" w:cs="Calibri"/>
        </w:rPr>
      </w:pPr>
    </w:p>
    <w:p w14:paraId="0122F8FD" w14:textId="77777777" w:rsidR="000359F8" w:rsidRDefault="000359F8">
      <w:pPr>
        <w:spacing w:before="3"/>
        <w:rPr>
          <w:rFonts w:ascii="Calibri" w:eastAsia="Calibri" w:hAnsi="Calibri" w:cs="Calibri"/>
          <w:sz w:val="27"/>
          <w:szCs w:val="27"/>
        </w:rPr>
      </w:pPr>
    </w:p>
    <w:p w14:paraId="35B6BF47" w14:textId="77777777" w:rsidR="000359F8" w:rsidRDefault="00535FA6">
      <w:pPr>
        <w:ind w:left="120"/>
        <w:jc w:val="both"/>
        <w:rPr>
          <w:rFonts w:ascii="Calibri" w:eastAsia="Calibri" w:hAnsi="Calibri" w:cs="Calibri"/>
          <w:sz w:val="24"/>
          <w:szCs w:val="24"/>
        </w:rPr>
      </w:pPr>
      <w:r>
        <w:rPr>
          <w:rFonts w:ascii="Calibri"/>
          <w:b/>
          <w:sz w:val="24"/>
          <w:u w:val="single" w:color="000000"/>
        </w:rPr>
        <w:t>The Assembly Points for the Aungier Street Campus</w:t>
      </w:r>
      <w:r>
        <w:rPr>
          <w:rFonts w:ascii="Calibri"/>
          <w:b/>
          <w:spacing w:val="-19"/>
          <w:sz w:val="24"/>
          <w:u w:val="single" w:color="000000"/>
        </w:rPr>
        <w:t xml:space="preserve"> </w:t>
      </w:r>
      <w:r>
        <w:rPr>
          <w:rFonts w:ascii="Calibri"/>
          <w:b/>
          <w:sz w:val="24"/>
          <w:u w:val="single" w:color="000000"/>
        </w:rPr>
        <w:t>are:</w:t>
      </w:r>
    </w:p>
    <w:p w14:paraId="3ED4D791" w14:textId="77777777" w:rsidR="000359F8" w:rsidRDefault="000359F8">
      <w:pPr>
        <w:spacing w:before="9"/>
        <w:rPr>
          <w:rFonts w:ascii="Calibri" w:eastAsia="Calibri" w:hAnsi="Calibri" w:cs="Calibri"/>
          <w:b/>
          <w:bCs/>
          <w:sz w:val="19"/>
          <w:szCs w:val="19"/>
        </w:rPr>
      </w:pPr>
    </w:p>
    <w:p w14:paraId="065EB3A4" w14:textId="77777777" w:rsidR="000359F8" w:rsidRDefault="00535FA6" w:rsidP="00572A17">
      <w:pPr>
        <w:pStyle w:val="ListParagraph"/>
        <w:numPr>
          <w:ilvl w:val="0"/>
          <w:numId w:val="274"/>
        </w:numPr>
        <w:tabs>
          <w:tab w:val="left" w:pos="840"/>
        </w:tabs>
        <w:spacing w:before="51"/>
        <w:rPr>
          <w:rFonts w:ascii="Calibri" w:eastAsia="Calibri" w:hAnsi="Calibri" w:cs="Calibri"/>
          <w:sz w:val="24"/>
          <w:szCs w:val="24"/>
        </w:rPr>
      </w:pPr>
      <w:r>
        <w:rPr>
          <w:rFonts w:ascii="Calibri"/>
          <w:b/>
          <w:sz w:val="24"/>
        </w:rPr>
        <w:t>Bishop Street Lane / Kevin Street</w:t>
      </w:r>
      <w:r>
        <w:rPr>
          <w:rFonts w:ascii="Calibri"/>
          <w:b/>
          <w:spacing w:val="-11"/>
          <w:sz w:val="24"/>
        </w:rPr>
        <w:t xml:space="preserve"> </w:t>
      </w:r>
      <w:r>
        <w:rPr>
          <w:rFonts w:ascii="Calibri"/>
          <w:b/>
          <w:sz w:val="24"/>
        </w:rPr>
        <w:t>Path</w:t>
      </w:r>
    </w:p>
    <w:p w14:paraId="7A1E4582" w14:textId="77777777" w:rsidR="000359F8" w:rsidRDefault="00535FA6" w:rsidP="00572A17">
      <w:pPr>
        <w:pStyle w:val="ListParagraph"/>
        <w:numPr>
          <w:ilvl w:val="0"/>
          <w:numId w:val="274"/>
        </w:numPr>
        <w:tabs>
          <w:tab w:val="left" w:pos="840"/>
        </w:tabs>
        <w:spacing w:before="2"/>
        <w:rPr>
          <w:rFonts w:ascii="Calibri" w:eastAsia="Calibri" w:hAnsi="Calibri" w:cs="Calibri"/>
          <w:sz w:val="24"/>
          <w:szCs w:val="24"/>
        </w:rPr>
      </w:pPr>
      <w:proofErr w:type="spellStart"/>
      <w:r>
        <w:rPr>
          <w:rFonts w:ascii="Calibri"/>
          <w:b/>
          <w:sz w:val="24"/>
        </w:rPr>
        <w:t>Whitefriar</w:t>
      </w:r>
      <w:proofErr w:type="spellEnd"/>
      <w:r>
        <w:rPr>
          <w:rFonts w:ascii="Calibri"/>
          <w:b/>
          <w:sz w:val="24"/>
        </w:rPr>
        <w:t xml:space="preserve"> Street to Golden</w:t>
      </w:r>
      <w:r>
        <w:rPr>
          <w:rFonts w:ascii="Calibri"/>
          <w:b/>
          <w:spacing w:val="-10"/>
          <w:sz w:val="24"/>
        </w:rPr>
        <w:t xml:space="preserve"> </w:t>
      </w:r>
      <w:r>
        <w:rPr>
          <w:rFonts w:ascii="Calibri"/>
          <w:b/>
          <w:sz w:val="24"/>
        </w:rPr>
        <w:t>Lane</w:t>
      </w:r>
    </w:p>
    <w:p w14:paraId="765D8F7F" w14:textId="77777777" w:rsidR="000359F8" w:rsidRDefault="000359F8">
      <w:pPr>
        <w:rPr>
          <w:rFonts w:ascii="Calibri" w:eastAsia="Calibri" w:hAnsi="Calibri" w:cs="Calibri"/>
          <w:b/>
          <w:bCs/>
          <w:sz w:val="20"/>
          <w:szCs w:val="20"/>
        </w:rPr>
      </w:pPr>
    </w:p>
    <w:p w14:paraId="7E570454" w14:textId="77777777" w:rsidR="000359F8" w:rsidRDefault="000359F8">
      <w:pPr>
        <w:spacing w:before="3"/>
        <w:rPr>
          <w:rFonts w:ascii="Calibri" w:eastAsia="Calibri" w:hAnsi="Calibri" w:cs="Calibri"/>
          <w:b/>
          <w:bCs/>
          <w:sz w:val="24"/>
          <w:szCs w:val="24"/>
        </w:rPr>
      </w:pPr>
    </w:p>
    <w:tbl>
      <w:tblPr>
        <w:tblW w:w="0" w:type="auto"/>
        <w:tblInd w:w="120" w:type="dxa"/>
        <w:tblLayout w:type="fixed"/>
        <w:tblCellMar>
          <w:left w:w="0" w:type="dxa"/>
          <w:right w:w="0" w:type="dxa"/>
        </w:tblCellMar>
        <w:tblLook w:val="01E0" w:firstRow="1" w:lastRow="1" w:firstColumn="1" w:lastColumn="1" w:noHBand="0" w:noVBand="0"/>
      </w:tblPr>
      <w:tblGrid>
        <w:gridCol w:w="3185"/>
        <w:gridCol w:w="5736"/>
      </w:tblGrid>
      <w:tr w:rsidR="000359F8" w14:paraId="14EED5BD" w14:textId="77777777">
        <w:trPr>
          <w:trHeight w:hRule="exact" w:val="4750"/>
        </w:trPr>
        <w:tc>
          <w:tcPr>
            <w:tcW w:w="3185" w:type="dxa"/>
            <w:tcBorders>
              <w:top w:val="single" w:sz="4" w:space="0" w:color="000000"/>
              <w:left w:val="single" w:sz="4" w:space="0" w:color="000000"/>
              <w:bottom w:val="single" w:sz="4" w:space="0" w:color="000000"/>
              <w:right w:val="single" w:sz="4" w:space="0" w:color="000000"/>
            </w:tcBorders>
          </w:tcPr>
          <w:p w14:paraId="6B4DFAD5" w14:textId="77777777" w:rsidR="000359F8" w:rsidRDefault="000359F8">
            <w:pPr>
              <w:pStyle w:val="TableParagraph"/>
              <w:rPr>
                <w:rFonts w:ascii="Calibri" w:eastAsia="Calibri" w:hAnsi="Calibri" w:cs="Calibri"/>
                <w:b/>
                <w:bCs/>
                <w:sz w:val="24"/>
                <w:szCs w:val="24"/>
              </w:rPr>
            </w:pPr>
          </w:p>
          <w:p w14:paraId="299CA202" w14:textId="77777777" w:rsidR="000359F8" w:rsidRDefault="000359F8">
            <w:pPr>
              <w:pStyle w:val="TableParagraph"/>
              <w:rPr>
                <w:rFonts w:ascii="Calibri" w:eastAsia="Calibri" w:hAnsi="Calibri" w:cs="Calibri"/>
                <w:b/>
                <w:bCs/>
                <w:sz w:val="24"/>
                <w:szCs w:val="24"/>
              </w:rPr>
            </w:pPr>
          </w:p>
          <w:p w14:paraId="78FFFE77" w14:textId="77777777" w:rsidR="000359F8" w:rsidRDefault="000359F8">
            <w:pPr>
              <w:pStyle w:val="TableParagraph"/>
              <w:rPr>
                <w:rFonts w:ascii="Calibri" w:eastAsia="Calibri" w:hAnsi="Calibri" w:cs="Calibri"/>
                <w:b/>
                <w:bCs/>
                <w:sz w:val="24"/>
                <w:szCs w:val="24"/>
              </w:rPr>
            </w:pPr>
          </w:p>
          <w:p w14:paraId="0FD20FF9" w14:textId="77777777" w:rsidR="000359F8" w:rsidRDefault="000359F8">
            <w:pPr>
              <w:pStyle w:val="TableParagraph"/>
              <w:rPr>
                <w:rFonts w:ascii="Calibri" w:eastAsia="Calibri" w:hAnsi="Calibri" w:cs="Calibri"/>
                <w:b/>
                <w:bCs/>
                <w:sz w:val="24"/>
                <w:szCs w:val="24"/>
              </w:rPr>
            </w:pPr>
          </w:p>
          <w:p w14:paraId="08BB76F0" w14:textId="77777777" w:rsidR="000359F8" w:rsidRDefault="000359F8">
            <w:pPr>
              <w:pStyle w:val="TableParagraph"/>
              <w:rPr>
                <w:rFonts w:ascii="Calibri" w:eastAsia="Calibri" w:hAnsi="Calibri" w:cs="Calibri"/>
                <w:b/>
                <w:bCs/>
                <w:sz w:val="24"/>
                <w:szCs w:val="24"/>
              </w:rPr>
            </w:pPr>
          </w:p>
          <w:p w14:paraId="1ACE8080" w14:textId="77777777" w:rsidR="000359F8" w:rsidRDefault="000359F8">
            <w:pPr>
              <w:pStyle w:val="TableParagraph"/>
              <w:spacing w:before="8"/>
              <w:rPr>
                <w:rFonts w:ascii="Calibri" w:eastAsia="Calibri" w:hAnsi="Calibri" w:cs="Calibri"/>
                <w:b/>
                <w:bCs/>
                <w:sz w:val="34"/>
                <w:szCs w:val="34"/>
              </w:rPr>
            </w:pPr>
          </w:p>
          <w:p w14:paraId="7F246186" w14:textId="77777777" w:rsidR="000359F8" w:rsidRDefault="00535FA6">
            <w:pPr>
              <w:pStyle w:val="TableParagraph"/>
              <w:ind w:left="1022" w:right="272" w:hanging="749"/>
              <w:rPr>
                <w:rFonts w:ascii="Calibri" w:eastAsia="Calibri" w:hAnsi="Calibri" w:cs="Calibri"/>
                <w:sz w:val="24"/>
                <w:szCs w:val="24"/>
              </w:rPr>
            </w:pPr>
            <w:r>
              <w:rPr>
                <w:rFonts w:ascii="Calibri"/>
                <w:b/>
                <w:sz w:val="24"/>
              </w:rPr>
              <w:t>Bishop Street Lane / Kevin Street</w:t>
            </w:r>
            <w:r>
              <w:rPr>
                <w:rFonts w:ascii="Calibri"/>
                <w:b/>
                <w:spacing w:val="-1"/>
                <w:sz w:val="24"/>
              </w:rPr>
              <w:t xml:space="preserve"> </w:t>
            </w:r>
            <w:r>
              <w:rPr>
                <w:rFonts w:ascii="Calibri"/>
                <w:b/>
                <w:sz w:val="24"/>
              </w:rPr>
              <w:t>Flats</w:t>
            </w:r>
          </w:p>
        </w:tc>
        <w:tc>
          <w:tcPr>
            <w:tcW w:w="5736" w:type="dxa"/>
            <w:tcBorders>
              <w:top w:val="single" w:sz="4" w:space="0" w:color="000000"/>
              <w:left w:val="single" w:sz="4" w:space="0" w:color="000000"/>
              <w:bottom w:val="single" w:sz="4" w:space="0" w:color="000000"/>
              <w:right w:val="single" w:sz="4" w:space="0" w:color="000000"/>
            </w:tcBorders>
          </w:tcPr>
          <w:p w14:paraId="31BE4645" w14:textId="77777777" w:rsidR="000359F8" w:rsidRDefault="000359F8">
            <w:pPr>
              <w:pStyle w:val="TableParagraph"/>
              <w:rPr>
                <w:rFonts w:ascii="Calibri" w:eastAsia="Calibri" w:hAnsi="Calibri" w:cs="Calibri"/>
                <w:b/>
                <w:bCs/>
                <w:sz w:val="21"/>
                <w:szCs w:val="21"/>
              </w:rPr>
            </w:pPr>
          </w:p>
          <w:p w14:paraId="6B9A90D1" w14:textId="77777777" w:rsidR="000359F8" w:rsidRDefault="00572A17">
            <w:pPr>
              <w:pStyle w:val="TableParagraph"/>
              <w:ind w:left="62"/>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23AF8F46" wp14:editId="211846D3">
                      <wp:extent cx="3542030" cy="2703830"/>
                      <wp:effectExtent l="0" t="3810" r="1905" b="0"/>
                      <wp:docPr id="25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030" cy="2703830"/>
                                <a:chOff x="0" y="0"/>
                                <a:chExt cx="5578" cy="4258"/>
                              </a:xfrm>
                            </wpg:grpSpPr>
                            <pic:pic xmlns:pic="http://schemas.openxmlformats.org/drawingml/2006/picture">
                              <pic:nvPicPr>
                                <pic:cNvPr id="260" name="Picture 301" descr="Misc! 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8" cy="4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00" descr="Misc! 0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0" y="103"/>
                                  <a:ext cx="5291" cy="3968"/>
                                </a:xfrm>
                                <a:prstGeom prst="rect">
                                  <a:avLst/>
                                </a:prstGeom>
                                <a:noFill/>
                                <a:extLst>
                                  <a:ext uri="{909E8E84-426E-40DD-AFC4-6F175D3DCCD1}">
                                    <a14:hiddenFill xmlns:a14="http://schemas.microsoft.com/office/drawing/2010/main">
                                      <a:solidFill>
                                        <a:srgbClr val="FFFFFF"/>
                                      </a:solidFill>
                                    </a14:hiddenFill>
                                  </a:ext>
                                </a:extLst>
                              </pic:spPr>
                            </pic:pic>
                            <wpg:grpSp>
                              <wpg:cNvPr id="262" name="Group 298"/>
                              <wpg:cNvGrpSpPr>
                                <a:grpSpLocks/>
                              </wpg:cNvGrpSpPr>
                              <wpg:grpSpPr bwMode="auto">
                                <a:xfrm>
                                  <a:off x="70" y="73"/>
                                  <a:ext cx="5351" cy="4028"/>
                                  <a:chOff x="70" y="73"/>
                                  <a:chExt cx="5351" cy="4028"/>
                                </a:xfrm>
                              </wpg:grpSpPr>
                              <wps:wsp>
                                <wps:cNvPr id="263" name="Freeform 299"/>
                                <wps:cNvSpPr>
                                  <a:spLocks/>
                                </wps:cNvSpPr>
                                <wps:spPr bwMode="auto">
                                  <a:xfrm>
                                    <a:off x="70" y="73"/>
                                    <a:ext cx="5351" cy="4028"/>
                                  </a:xfrm>
                                  <a:custGeom>
                                    <a:avLst/>
                                    <a:gdLst>
                                      <a:gd name="T0" fmla="+- 0 70 70"/>
                                      <a:gd name="T1" fmla="*/ T0 w 5351"/>
                                      <a:gd name="T2" fmla="+- 0 73 73"/>
                                      <a:gd name="T3" fmla="*/ 73 h 4028"/>
                                      <a:gd name="T4" fmla="+- 0 5421 70"/>
                                      <a:gd name="T5" fmla="*/ T4 w 5351"/>
                                      <a:gd name="T6" fmla="+- 0 73 73"/>
                                      <a:gd name="T7" fmla="*/ 73 h 4028"/>
                                      <a:gd name="T8" fmla="+- 0 5421 70"/>
                                      <a:gd name="T9" fmla="*/ T8 w 5351"/>
                                      <a:gd name="T10" fmla="+- 0 4101 73"/>
                                      <a:gd name="T11" fmla="*/ 4101 h 4028"/>
                                      <a:gd name="T12" fmla="+- 0 70 70"/>
                                      <a:gd name="T13" fmla="*/ T12 w 5351"/>
                                      <a:gd name="T14" fmla="+- 0 4101 73"/>
                                      <a:gd name="T15" fmla="*/ 4101 h 4028"/>
                                      <a:gd name="T16" fmla="+- 0 70 70"/>
                                      <a:gd name="T17" fmla="*/ T16 w 5351"/>
                                      <a:gd name="T18" fmla="+- 0 73 73"/>
                                      <a:gd name="T19" fmla="*/ 73 h 4028"/>
                                    </a:gdLst>
                                    <a:ahLst/>
                                    <a:cxnLst>
                                      <a:cxn ang="0">
                                        <a:pos x="T1" y="T3"/>
                                      </a:cxn>
                                      <a:cxn ang="0">
                                        <a:pos x="T5" y="T7"/>
                                      </a:cxn>
                                      <a:cxn ang="0">
                                        <a:pos x="T9" y="T11"/>
                                      </a:cxn>
                                      <a:cxn ang="0">
                                        <a:pos x="T13" y="T15"/>
                                      </a:cxn>
                                      <a:cxn ang="0">
                                        <a:pos x="T17" y="T19"/>
                                      </a:cxn>
                                    </a:cxnLst>
                                    <a:rect l="0" t="0" r="r" b="b"/>
                                    <a:pathLst>
                                      <a:path w="5351" h="4028">
                                        <a:moveTo>
                                          <a:pt x="0" y="0"/>
                                        </a:moveTo>
                                        <a:lnTo>
                                          <a:pt x="5351" y="0"/>
                                        </a:lnTo>
                                        <a:lnTo>
                                          <a:pt x="5351" y="4028"/>
                                        </a:lnTo>
                                        <a:lnTo>
                                          <a:pt x="0" y="4028"/>
                                        </a:lnTo>
                                        <a:lnTo>
                                          <a:pt x="0" y="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1DCB8DF" id="Group 297" o:spid="_x0000_s1026" style="width:278.9pt;height:212.9pt;mso-position-horizontal-relative:char;mso-position-vertical-relative:line" coordsize="5578,4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">
                      <v:shape id="Picture 301" o:spid="_x0000_s1027" type="#_x0000_t75" alt="Misc! 021.jpg" style="position:absolute;width:5578;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">
                        <v:imagedata r:id="rId42" o:title="Misc! 021"/>
                      </v:shape>
                      <v:shape id="Picture 300" o:spid="_x0000_s1028" type="#_x0000_t75" alt="Misc! 021.jpg" style="position:absolute;left:100;top:103;width:5291;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">
                        <v:imagedata r:id="rId43" o:title="Misc! 021"/>
                      </v:shape>
                      <v:group id="Group 298" o:spid="_x0000_s1029" style="position:absolute;left:70;top:73;width:5351;height:4028" coordorigin="70,73" coordsize="535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99" o:spid="_x0000_s1030" style="position:absolute;left:70;top:73;width:5351;height:4028;visibility:visible;mso-wrap-style:square;v-text-anchor:top" coordsize="535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" path="m,l5351,r,4028l,4028,,xe" filled="f" strokeweight="3pt">
                          <v:path arrowok="t" o:connecttype="custom" o:connectlocs="0,73;5351,73;5351,4101;0,4101;0,73" o:connectangles="0,0,0,0,0"/>
                        </v:shape>
                      </v:group>
                      <w10:anchorlock/>
                    </v:group>
                  </w:pict>
                </mc:Fallback>
              </mc:AlternateContent>
            </w:r>
          </w:p>
          <w:p w14:paraId="23B29445" w14:textId="77777777" w:rsidR="000359F8" w:rsidRDefault="000359F8">
            <w:pPr>
              <w:pStyle w:val="TableParagraph"/>
              <w:spacing w:before="3"/>
              <w:rPr>
                <w:rFonts w:ascii="Calibri" w:eastAsia="Calibri" w:hAnsi="Calibri" w:cs="Calibri"/>
                <w:b/>
                <w:bCs/>
                <w:sz w:val="18"/>
                <w:szCs w:val="18"/>
              </w:rPr>
            </w:pPr>
          </w:p>
        </w:tc>
      </w:tr>
      <w:tr w:rsidR="000359F8" w14:paraId="4D62EFC8" w14:textId="77777777">
        <w:trPr>
          <w:trHeight w:hRule="exact" w:val="2170"/>
        </w:trPr>
        <w:tc>
          <w:tcPr>
            <w:tcW w:w="3185" w:type="dxa"/>
            <w:tcBorders>
              <w:top w:val="single" w:sz="4" w:space="0" w:color="000000"/>
              <w:left w:val="single" w:sz="4" w:space="0" w:color="000000"/>
              <w:bottom w:val="single" w:sz="4" w:space="0" w:color="000000"/>
              <w:right w:val="single" w:sz="4" w:space="0" w:color="000000"/>
            </w:tcBorders>
          </w:tcPr>
          <w:p w14:paraId="298A6FC1" w14:textId="77777777" w:rsidR="000359F8" w:rsidRDefault="000359F8"/>
        </w:tc>
        <w:tc>
          <w:tcPr>
            <w:tcW w:w="5736" w:type="dxa"/>
            <w:tcBorders>
              <w:top w:val="single" w:sz="4" w:space="0" w:color="000000"/>
              <w:left w:val="single" w:sz="4" w:space="0" w:color="000000"/>
              <w:bottom w:val="single" w:sz="4" w:space="0" w:color="000000"/>
              <w:right w:val="single" w:sz="4" w:space="0" w:color="000000"/>
            </w:tcBorders>
          </w:tcPr>
          <w:p w14:paraId="3EEE0C84" w14:textId="77777777" w:rsidR="000359F8" w:rsidRDefault="000359F8"/>
        </w:tc>
      </w:tr>
    </w:tbl>
    <w:p w14:paraId="67959E9A" w14:textId="77777777" w:rsidR="000359F8" w:rsidRDefault="000359F8">
      <w:pPr>
        <w:sectPr w:rsidR="000359F8">
          <w:pgSz w:w="11910" w:h="16840"/>
          <w:pgMar w:top="1300" w:right="1300" w:bottom="940" w:left="1440" w:header="0" w:footer="719" w:gutter="0"/>
          <w:cols w:space="720"/>
        </w:sectPr>
      </w:pPr>
    </w:p>
    <w:p w14:paraId="71F256B4" w14:textId="77777777" w:rsidR="000359F8" w:rsidRDefault="00572A17">
      <w:pPr>
        <w:ind w:left="99"/>
        <w:rPr>
          <w:rFonts w:ascii="Calibri" w:eastAsia="Calibri" w:hAnsi="Calibri" w:cs="Calibri"/>
          <w:sz w:val="20"/>
          <w:szCs w:val="20"/>
        </w:rPr>
      </w:pPr>
      <w:r>
        <w:rPr>
          <w:rFonts w:ascii="Calibri" w:eastAsia="Calibri" w:hAnsi="Calibri" w:cs="Calibri"/>
          <w:noProof/>
          <w:sz w:val="20"/>
          <w:szCs w:val="20"/>
          <w:lang w:val="en-GB" w:eastAsia="en-GB"/>
        </w:rPr>
        <w:lastRenderedPageBreak/>
        <mc:AlternateContent>
          <mc:Choice Requires="wpg">
            <w:drawing>
              <wp:inline distT="0" distB="0" distL="0" distR="0" wp14:anchorId="3B61D0B0" wp14:editId="328FC715">
                <wp:extent cx="5671185" cy="2858135"/>
                <wp:effectExtent l="8255" t="9525" r="6985" b="8890"/>
                <wp:docPr id="23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2858135"/>
                          <a:chOff x="0" y="0"/>
                          <a:chExt cx="8931" cy="4501"/>
                        </a:xfrm>
                      </wpg:grpSpPr>
                      <wpg:grpSp>
                        <wpg:cNvPr id="240" name="Group 295"/>
                        <wpg:cNvGrpSpPr>
                          <a:grpSpLocks/>
                        </wpg:cNvGrpSpPr>
                        <wpg:grpSpPr bwMode="auto">
                          <a:xfrm>
                            <a:off x="10" y="10"/>
                            <a:ext cx="3176" cy="2"/>
                            <a:chOff x="10" y="10"/>
                            <a:chExt cx="3176" cy="2"/>
                          </a:xfrm>
                        </wpg:grpSpPr>
                        <wps:wsp>
                          <wps:cNvPr id="241" name="Freeform 296"/>
                          <wps:cNvSpPr>
                            <a:spLocks/>
                          </wps:cNvSpPr>
                          <wps:spPr bwMode="auto">
                            <a:xfrm>
                              <a:off x="10" y="10"/>
                              <a:ext cx="3176" cy="2"/>
                            </a:xfrm>
                            <a:custGeom>
                              <a:avLst/>
                              <a:gdLst>
                                <a:gd name="T0" fmla="+- 0 10 10"/>
                                <a:gd name="T1" fmla="*/ T0 w 3176"/>
                                <a:gd name="T2" fmla="+- 0 3185 10"/>
                                <a:gd name="T3" fmla="*/ T2 w 3176"/>
                              </a:gdLst>
                              <a:ahLst/>
                              <a:cxnLst>
                                <a:cxn ang="0">
                                  <a:pos x="T1" y="0"/>
                                </a:cxn>
                                <a:cxn ang="0">
                                  <a:pos x="T3" y="0"/>
                                </a:cxn>
                              </a:cxnLst>
                              <a:rect l="0" t="0" r="r" b="b"/>
                              <a:pathLst>
                                <a:path w="3176">
                                  <a:moveTo>
                                    <a:pt x="0" y="0"/>
                                  </a:moveTo>
                                  <a:lnTo>
                                    <a:pt x="31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93"/>
                        <wpg:cNvGrpSpPr>
                          <a:grpSpLocks/>
                        </wpg:cNvGrpSpPr>
                        <wpg:grpSpPr bwMode="auto">
                          <a:xfrm>
                            <a:off x="3195" y="10"/>
                            <a:ext cx="5727" cy="2"/>
                            <a:chOff x="3195" y="10"/>
                            <a:chExt cx="5727" cy="2"/>
                          </a:xfrm>
                        </wpg:grpSpPr>
                        <wps:wsp>
                          <wps:cNvPr id="243" name="Freeform 294"/>
                          <wps:cNvSpPr>
                            <a:spLocks/>
                          </wps:cNvSpPr>
                          <wps:spPr bwMode="auto">
                            <a:xfrm>
                              <a:off x="3195" y="10"/>
                              <a:ext cx="5727" cy="2"/>
                            </a:xfrm>
                            <a:custGeom>
                              <a:avLst/>
                              <a:gdLst>
                                <a:gd name="T0" fmla="+- 0 3195 3195"/>
                                <a:gd name="T1" fmla="*/ T0 w 5727"/>
                                <a:gd name="T2" fmla="+- 0 8921 3195"/>
                                <a:gd name="T3" fmla="*/ T2 w 5727"/>
                              </a:gdLst>
                              <a:ahLst/>
                              <a:cxnLst>
                                <a:cxn ang="0">
                                  <a:pos x="T1" y="0"/>
                                </a:cxn>
                                <a:cxn ang="0">
                                  <a:pos x="T3" y="0"/>
                                </a:cxn>
                              </a:cxnLst>
                              <a:rect l="0" t="0" r="r" b="b"/>
                              <a:pathLst>
                                <a:path w="5727">
                                  <a:moveTo>
                                    <a:pt x="0" y="0"/>
                                  </a:moveTo>
                                  <a:lnTo>
                                    <a:pt x="57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91"/>
                        <wpg:cNvGrpSpPr>
                          <a:grpSpLocks/>
                        </wpg:cNvGrpSpPr>
                        <wpg:grpSpPr bwMode="auto">
                          <a:xfrm>
                            <a:off x="5" y="5"/>
                            <a:ext cx="2" cy="4491"/>
                            <a:chOff x="5" y="5"/>
                            <a:chExt cx="2" cy="4491"/>
                          </a:xfrm>
                        </wpg:grpSpPr>
                        <wps:wsp>
                          <wps:cNvPr id="245" name="Freeform 292"/>
                          <wps:cNvSpPr>
                            <a:spLocks/>
                          </wps:cNvSpPr>
                          <wps:spPr bwMode="auto">
                            <a:xfrm>
                              <a:off x="5" y="5"/>
                              <a:ext cx="2" cy="4491"/>
                            </a:xfrm>
                            <a:custGeom>
                              <a:avLst/>
                              <a:gdLst>
                                <a:gd name="T0" fmla="+- 0 5 5"/>
                                <a:gd name="T1" fmla="*/ 5 h 4491"/>
                                <a:gd name="T2" fmla="+- 0 4495 5"/>
                                <a:gd name="T3" fmla="*/ 4495 h 4491"/>
                              </a:gdLst>
                              <a:ahLst/>
                              <a:cxnLst>
                                <a:cxn ang="0">
                                  <a:pos x="0" y="T1"/>
                                </a:cxn>
                                <a:cxn ang="0">
                                  <a:pos x="0" y="T3"/>
                                </a:cxn>
                              </a:cxnLst>
                              <a:rect l="0" t="0" r="r" b="b"/>
                              <a:pathLst>
                                <a:path h="4491">
                                  <a:moveTo>
                                    <a:pt x="0" y="0"/>
                                  </a:moveTo>
                                  <a:lnTo>
                                    <a:pt x="0" y="44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89"/>
                        <wpg:cNvGrpSpPr>
                          <a:grpSpLocks/>
                        </wpg:cNvGrpSpPr>
                        <wpg:grpSpPr bwMode="auto">
                          <a:xfrm>
                            <a:off x="10" y="4491"/>
                            <a:ext cx="3176" cy="2"/>
                            <a:chOff x="10" y="4491"/>
                            <a:chExt cx="3176" cy="2"/>
                          </a:xfrm>
                        </wpg:grpSpPr>
                        <wps:wsp>
                          <wps:cNvPr id="247" name="Freeform 290"/>
                          <wps:cNvSpPr>
                            <a:spLocks/>
                          </wps:cNvSpPr>
                          <wps:spPr bwMode="auto">
                            <a:xfrm>
                              <a:off x="10" y="4491"/>
                              <a:ext cx="3176" cy="2"/>
                            </a:xfrm>
                            <a:custGeom>
                              <a:avLst/>
                              <a:gdLst>
                                <a:gd name="T0" fmla="+- 0 10 10"/>
                                <a:gd name="T1" fmla="*/ T0 w 3176"/>
                                <a:gd name="T2" fmla="+- 0 3185 10"/>
                                <a:gd name="T3" fmla="*/ T2 w 3176"/>
                              </a:gdLst>
                              <a:ahLst/>
                              <a:cxnLst>
                                <a:cxn ang="0">
                                  <a:pos x="T1" y="0"/>
                                </a:cxn>
                                <a:cxn ang="0">
                                  <a:pos x="T3" y="0"/>
                                </a:cxn>
                              </a:cxnLst>
                              <a:rect l="0" t="0" r="r" b="b"/>
                              <a:pathLst>
                                <a:path w="3176">
                                  <a:moveTo>
                                    <a:pt x="0" y="0"/>
                                  </a:moveTo>
                                  <a:lnTo>
                                    <a:pt x="3175"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87"/>
                        <wpg:cNvGrpSpPr>
                          <a:grpSpLocks/>
                        </wpg:cNvGrpSpPr>
                        <wpg:grpSpPr bwMode="auto">
                          <a:xfrm>
                            <a:off x="3190" y="5"/>
                            <a:ext cx="2" cy="4491"/>
                            <a:chOff x="3190" y="5"/>
                            <a:chExt cx="2" cy="4491"/>
                          </a:xfrm>
                        </wpg:grpSpPr>
                        <wps:wsp>
                          <wps:cNvPr id="249" name="Freeform 288"/>
                          <wps:cNvSpPr>
                            <a:spLocks/>
                          </wps:cNvSpPr>
                          <wps:spPr bwMode="auto">
                            <a:xfrm>
                              <a:off x="3190" y="5"/>
                              <a:ext cx="2" cy="4491"/>
                            </a:xfrm>
                            <a:custGeom>
                              <a:avLst/>
                              <a:gdLst>
                                <a:gd name="T0" fmla="+- 0 5 5"/>
                                <a:gd name="T1" fmla="*/ 5 h 4491"/>
                                <a:gd name="T2" fmla="+- 0 4495 5"/>
                                <a:gd name="T3" fmla="*/ 4495 h 4491"/>
                              </a:gdLst>
                              <a:ahLst/>
                              <a:cxnLst>
                                <a:cxn ang="0">
                                  <a:pos x="0" y="T1"/>
                                </a:cxn>
                                <a:cxn ang="0">
                                  <a:pos x="0" y="T3"/>
                                </a:cxn>
                              </a:cxnLst>
                              <a:rect l="0" t="0" r="r" b="b"/>
                              <a:pathLst>
                                <a:path h="4491">
                                  <a:moveTo>
                                    <a:pt x="0" y="0"/>
                                  </a:moveTo>
                                  <a:lnTo>
                                    <a:pt x="0" y="44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85"/>
                        <wpg:cNvGrpSpPr>
                          <a:grpSpLocks/>
                        </wpg:cNvGrpSpPr>
                        <wpg:grpSpPr bwMode="auto">
                          <a:xfrm>
                            <a:off x="3195" y="4491"/>
                            <a:ext cx="5727" cy="2"/>
                            <a:chOff x="3195" y="4491"/>
                            <a:chExt cx="5727" cy="2"/>
                          </a:xfrm>
                        </wpg:grpSpPr>
                        <wps:wsp>
                          <wps:cNvPr id="251" name="Freeform 286"/>
                          <wps:cNvSpPr>
                            <a:spLocks/>
                          </wps:cNvSpPr>
                          <wps:spPr bwMode="auto">
                            <a:xfrm>
                              <a:off x="3195" y="4491"/>
                              <a:ext cx="5727" cy="2"/>
                            </a:xfrm>
                            <a:custGeom>
                              <a:avLst/>
                              <a:gdLst>
                                <a:gd name="T0" fmla="+- 0 3195 3195"/>
                                <a:gd name="T1" fmla="*/ T0 w 5727"/>
                                <a:gd name="T2" fmla="+- 0 8921 3195"/>
                                <a:gd name="T3" fmla="*/ T2 w 5727"/>
                              </a:gdLst>
                              <a:ahLst/>
                              <a:cxnLst>
                                <a:cxn ang="0">
                                  <a:pos x="T1" y="0"/>
                                </a:cxn>
                                <a:cxn ang="0">
                                  <a:pos x="T3" y="0"/>
                                </a:cxn>
                              </a:cxnLst>
                              <a:rect l="0" t="0" r="r" b="b"/>
                              <a:pathLst>
                                <a:path w="5727">
                                  <a:moveTo>
                                    <a:pt x="0" y="0"/>
                                  </a:moveTo>
                                  <a:lnTo>
                                    <a:pt x="5726"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81"/>
                        <wpg:cNvGrpSpPr>
                          <a:grpSpLocks/>
                        </wpg:cNvGrpSpPr>
                        <wpg:grpSpPr bwMode="auto">
                          <a:xfrm>
                            <a:off x="8926" y="5"/>
                            <a:ext cx="2" cy="4491"/>
                            <a:chOff x="8926" y="5"/>
                            <a:chExt cx="2" cy="4491"/>
                          </a:xfrm>
                        </wpg:grpSpPr>
                        <wps:wsp>
                          <wps:cNvPr id="253" name="Freeform 284"/>
                          <wps:cNvSpPr>
                            <a:spLocks/>
                          </wps:cNvSpPr>
                          <wps:spPr bwMode="auto">
                            <a:xfrm>
                              <a:off x="8926" y="5"/>
                              <a:ext cx="2" cy="4491"/>
                            </a:xfrm>
                            <a:custGeom>
                              <a:avLst/>
                              <a:gdLst>
                                <a:gd name="T0" fmla="+- 0 5 5"/>
                                <a:gd name="T1" fmla="*/ 5 h 4491"/>
                                <a:gd name="T2" fmla="+- 0 4495 5"/>
                                <a:gd name="T3" fmla="*/ 4495 h 4491"/>
                              </a:gdLst>
                              <a:ahLst/>
                              <a:cxnLst>
                                <a:cxn ang="0">
                                  <a:pos x="0" y="T1"/>
                                </a:cxn>
                                <a:cxn ang="0">
                                  <a:pos x="0" y="T3"/>
                                </a:cxn>
                              </a:cxnLst>
                              <a:rect l="0" t="0" r="r" b="b"/>
                              <a:pathLst>
                                <a:path h="4491">
                                  <a:moveTo>
                                    <a:pt x="0" y="0"/>
                                  </a:moveTo>
                                  <a:lnTo>
                                    <a:pt x="0" y="44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83" descr="Misc! 02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55" y="15"/>
                              <a:ext cx="5580" cy="4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82" descr="Misc! 0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57" y="106"/>
                              <a:ext cx="5291" cy="3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6" name="Group 278"/>
                        <wpg:cNvGrpSpPr>
                          <a:grpSpLocks/>
                        </wpg:cNvGrpSpPr>
                        <wpg:grpSpPr bwMode="auto">
                          <a:xfrm>
                            <a:off x="3327" y="76"/>
                            <a:ext cx="5351" cy="4028"/>
                            <a:chOff x="3327" y="76"/>
                            <a:chExt cx="5351" cy="4028"/>
                          </a:xfrm>
                        </wpg:grpSpPr>
                        <wps:wsp>
                          <wps:cNvPr id="257" name="Freeform 280"/>
                          <wps:cNvSpPr>
                            <a:spLocks/>
                          </wps:cNvSpPr>
                          <wps:spPr bwMode="auto">
                            <a:xfrm>
                              <a:off x="3327" y="76"/>
                              <a:ext cx="5351" cy="4028"/>
                            </a:xfrm>
                            <a:custGeom>
                              <a:avLst/>
                              <a:gdLst>
                                <a:gd name="T0" fmla="+- 0 3327 3327"/>
                                <a:gd name="T1" fmla="*/ T0 w 5351"/>
                                <a:gd name="T2" fmla="+- 0 76 76"/>
                                <a:gd name="T3" fmla="*/ 76 h 4028"/>
                                <a:gd name="T4" fmla="+- 0 8678 3327"/>
                                <a:gd name="T5" fmla="*/ T4 w 5351"/>
                                <a:gd name="T6" fmla="+- 0 76 76"/>
                                <a:gd name="T7" fmla="*/ 76 h 4028"/>
                                <a:gd name="T8" fmla="+- 0 8678 3327"/>
                                <a:gd name="T9" fmla="*/ T8 w 5351"/>
                                <a:gd name="T10" fmla="+- 0 4104 76"/>
                                <a:gd name="T11" fmla="*/ 4104 h 4028"/>
                                <a:gd name="T12" fmla="+- 0 3327 3327"/>
                                <a:gd name="T13" fmla="*/ T12 w 5351"/>
                                <a:gd name="T14" fmla="+- 0 4104 76"/>
                                <a:gd name="T15" fmla="*/ 4104 h 4028"/>
                                <a:gd name="T16" fmla="+- 0 3327 3327"/>
                                <a:gd name="T17" fmla="*/ T16 w 5351"/>
                                <a:gd name="T18" fmla="+- 0 76 76"/>
                                <a:gd name="T19" fmla="*/ 76 h 4028"/>
                              </a:gdLst>
                              <a:ahLst/>
                              <a:cxnLst>
                                <a:cxn ang="0">
                                  <a:pos x="T1" y="T3"/>
                                </a:cxn>
                                <a:cxn ang="0">
                                  <a:pos x="T5" y="T7"/>
                                </a:cxn>
                                <a:cxn ang="0">
                                  <a:pos x="T9" y="T11"/>
                                </a:cxn>
                                <a:cxn ang="0">
                                  <a:pos x="T13" y="T15"/>
                                </a:cxn>
                                <a:cxn ang="0">
                                  <a:pos x="T17" y="T19"/>
                                </a:cxn>
                              </a:cxnLst>
                              <a:rect l="0" t="0" r="r" b="b"/>
                              <a:pathLst>
                                <a:path w="5351" h="4028">
                                  <a:moveTo>
                                    <a:pt x="0" y="0"/>
                                  </a:moveTo>
                                  <a:lnTo>
                                    <a:pt x="5351" y="0"/>
                                  </a:lnTo>
                                  <a:lnTo>
                                    <a:pt x="5351" y="4028"/>
                                  </a:lnTo>
                                  <a:lnTo>
                                    <a:pt x="0" y="4028"/>
                                  </a:lnTo>
                                  <a:lnTo>
                                    <a:pt x="0" y="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279"/>
                          <wps:cNvSpPr txBox="1">
                            <a:spLocks noChangeArrowheads="1"/>
                          </wps:cNvSpPr>
                          <wps:spPr bwMode="auto">
                            <a:xfrm>
                              <a:off x="5" y="10"/>
                              <a:ext cx="3185"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BFE61" w14:textId="77777777" w:rsidR="00A9021B" w:rsidRDefault="00A9021B">
                                <w:pPr>
                                  <w:spacing w:before="4" w:line="242" w:lineRule="auto"/>
                                  <w:ind w:left="1355" w:right="224" w:hanging="1133"/>
                                  <w:rPr>
                                    <w:rFonts w:ascii="Calibri" w:eastAsia="Calibri" w:hAnsi="Calibri" w:cs="Calibri"/>
                                    <w:sz w:val="24"/>
                                    <w:szCs w:val="24"/>
                                  </w:rPr>
                                </w:pPr>
                                <w:r>
                                  <w:rPr>
                                    <w:rFonts w:ascii="Calibri"/>
                                    <w:b/>
                                    <w:sz w:val="24"/>
                                  </w:rPr>
                                  <w:t>Whitefriar Street to Golden Lane</w:t>
                                </w:r>
                              </w:p>
                            </w:txbxContent>
                          </wps:txbx>
                          <wps:bodyPr rot="0" vert="horz" wrap="square" lIns="0" tIns="0" rIns="0" bIns="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B61D0B0" id="Group 277" o:spid="_x0000_s1050" style="width:446.55pt;height:225.05pt;mso-position-horizontal-relative:char;mso-position-vertical-relative:line" coordsize="8931,45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">
                <v:group id="Group 295" o:spid="_x0000_s1051" style="position:absolute;left:10;top:10;width:3176;height:2" coordorigin="10,10" coordsize="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96" o:spid="_x0000_s1052" style="position:absolute;left:10;top:10;width:3176;height:2;visibility:visible;mso-wrap-style:square;v-text-anchor:top" coordsize="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" path="m,l3175,e" filled="f" strokeweight=".48pt">
                    <v:path arrowok="t" o:connecttype="custom" o:connectlocs="0,0;3175,0" o:connectangles="0,0"/>
                  </v:shape>
                </v:group>
                <v:group id="Group 293" o:spid="_x0000_s1053" style="position:absolute;left:3195;top:10;width:5727;height:2" coordorigin="3195,10" coordsize="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94" o:spid="_x0000_s1054" style="position:absolute;left:3195;top:10;width:5727;height:2;visibility:visible;mso-wrap-style:square;v-text-anchor:top" coordsize="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" path="m,l5726,e" filled="f" strokeweight=".48pt">
                    <v:path arrowok="t" o:connecttype="custom" o:connectlocs="0,0;5726,0" o:connectangles="0,0"/>
                  </v:shape>
                </v:group>
                <v:group id="Group 291" o:spid="_x0000_s1055" style="position:absolute;left:5;top:5;width:2;height:4491" coordorigin="5,5" coordsize="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92" o:spid="_x0000_s1056" style="position:absolute;left:5;top:5;width:2;height:4491;visibility:visible;mso-wrap-style:square;v-text-anchor:top" coordsize="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" path="m,l,4490e" filled="f" strokeweight=".48pt">
                    <v:path arrowok="t" o:connecttype="custom" o:connectlocs="0,5;0,4495" o:connectangles="0,0"/>
                  </v:shape>
                </v:group>
                <v:group id="Group 289" o:spid="_x0000_s1057" style="position:absolute;left:10;top:4491;width:3176;height:2" coordorigin="10,4491" coordsize="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90" o:spid="_x0000_s1058" style="position:absolute;left:10;top:4491;width:3176;height:2;visibility:visible;mso-wrap-style:square;v-text-anchor:top" coordsize="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" path="m,l3175,e" filled="f" strokeweight=".16969mm">
                    <v:path arrowok="t" o:connecttype="custom" o:connectlocs="0,0;3175,0" o:connectangles="0,0"/>
                  </v:shape>
                </v:group>
                <v:group id="Group 287" o:spid="_x0000_s1059" style="position:absolute;left:3190;top:5;width:2;height:4491" coordorigin="3190,5" coordsize="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88" o:spid="_x0000_s1060" style="position:absolute;left:3190;top:5;width:2;height:4491;visibility:visible;mso-wrap-style:square;v-text-anchor:top" coordsize="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" path="m,l,4490e" filled="f" strokeweight=".48pt">
                    <v:path arrowok="t" o:connecttype="custom" o:connectlocs="0,5;0,4495" o:connectangles="0,0"/>
                  </v:shape>
                </v:group>
                <v:group id="Group 285" o:spid="_x0000_s1061" style="position:absolute;left:3195;top:4491;width:5727;height:2" coordorigin="3195,4491" coordsize="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86" o:spid="_x0000_s1062" style="position:absolute;left:3195;top:4491;width:5727;height:2;visibility:visible;mso-wrap-style:square;v-text-anchor:top" coordsize="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" path="m,l5726,e" filled="f" strokeweight=".16969mm">
                    <v:path arrowok="t" o:connecttype="custom" o:connectlocs="0,0;5726,0" o:connectangles="0,0"/>
                  </v:shape>
                </v:group>
                <v:group id="Group 281" o:spid="_x0000_s1063" style="position:absolute;left:8926;top:5;width:2;height:4491" coordorigin="8926,5" coordsize="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84" o:spid="_x0000_s1064" style="position:absolute;left:8926;top:5;width:2;height:4491;visibility:visible;mso-wrap-style:square;v-text-anchor:top" coordsize="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" path="m,l,4490e" filled="f" strokeweight=".48pt">
                    <v:path arrowok="t" o:connecttype="custom" o:connectlocs="0,5;0,4495" o:connectangles="0,0"/>
                  </v:shape>
                  <v:shape id="Picture 283" o:spid="_x0000_s1065" type="#_x0000_t75" alt="Misc! 027.jpg" style="position:absolute;left:3255;top:15;width:5580;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">
                    <v:imagedata r:id="rId46" o:title="Misc! 027"/>
                  </v:shape>
                  <v:shape id="Picture 282" o:spid="_x0000_s1066" type="#_x0000_t75" alt="Misc! 027.jpg" style="position:absolute;left:3357;top:106;width:5291;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">
                    <v:imagedata r:id="rId47" o:title="Misc! 027"/>
                  </v:shape>
                </v:group>
                <v:group id="Group 278" o:spid="_x0000_s1067" style="position:absolute;left:3327;top:76;width:5351;height:4028" coordorigin="3327,76" coordsize="535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80" o:spid="_x0000_s1068" style="position:absolute;left:3327;top:76;width:5351;height:4028;visibility:visible;mso-wrap-style:square;v-text-anchor:top" coordsize="535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" path="m,l5351,r,4028l,4028,,xe" filled="f" strokeweight="3pt">
                    <v:path arrowok="t" o:connecttype="custom" o:connectlocs="0,76;5351,76;5351,4104;0,4104;0,76" o:connectangles="0,0,0,0,0"/>
                  </v:shape>
                  <v:shape id="Text Box 279" o:spid="_x0000_s1069" type="#_x0000_t202" style="position:absolute;left:5;top:10;width:3185;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CABFE61" w14:textId="77777777" w:rsidR="00A9021B" w:rsidRDefault="00A9021B">
                          <w:pPr>
                            <w:spacing w:before="4" w:line="242" w:lineRule="auto"/>
                            <w:ind w:left="1355" w:right="224" w:hanging="1133"/>
                            <w:rPr>
                              <w:rFonts w:ascii="Calibri" w:eastAsia="Calibri" w:hAnsi="Calibri" w:cs="Calibri"/>
                              <w:sz w:val="24"/>
                              <w:szCs w:val="24"/>
                            </w:rPr>
                          </w:pPr>
                          <w:r>
                            <w:rPr>
                              <w:rFonts w:ascii="Calibri"/>
                              <w:b/>
                              <w:sz w:val="24"/>
                            </w:rPr>
                            <w:t>Whitefriar Street to Golden Lane</w:t>
                          </w:r>
                        </w:p>
                      </w:txbxContent>
                    </v:textbox>
                  </v:shape>
                </v:group>
                <w10:anchorlock/>
              </v:group>
            </w:pict>
          </mc:Fallback>
        </mc:AlternateContent>
      </w:r>
    </w:p>
    <w:p w14:paraId="4D4AAE06" w14:textId="77777777" w:rsidR="000359F8" w:rsidRDefault="000359F8">
      <w:pPr>
        <w:rPr>
          <w:rFonts w:ascii="Calibri" w:eastAsia="Calibri" w:hAnsi="Calibri" w:cs="Calibri"/>
          <w:sz w:val="20"/>
          <w:szCs w:val="20"/>
        </w:rPr>
        <w:sectPr w:rsidR="000359F8">
          <w:pgSz w:w="11910" w:h="16840"/>
          <w:pgMar w:top="1320" w:right="1300" w:bottom="940" w:left="1460" w:header="0" w:footer="719" w:gutter="0"/>
          <w:cols w:space="720"/>
        </w:sectPr>
      </w:pPr>
    </w:p>
    <w:p w14:paraId="4502ED67" w14:textId="77777777" w:rsidR="000359F8" w:rsidRDefault="00572A17">
      <w:pPr>
        <w:spacing w:before="32"/>
        <w:ind w:left="200"/>
        <w:rPr>
          <w:rFonts w:ascii="Calibri" w:eastAsia="Calibri" w:hAnsi="Calibri" w:cs="Calibri"/>
        </w:rPr>
      </w:pPr>
      <w:r>
        <w:rPr>
          <w:noProof/>
          <w:lang w:val="en-GB" w:eastAsia="en-GB"/>
        </w:rPr>
        <w:lastRenderedPageBreak/>
        <w:drawing>
          <wp:anchor distT="0" distB="0" distL="114300" distR="114300" simplePos="0" relativeHeight="503051936" behindDoc="1" locked="0" layoutInCell="1" allowOverlap="1" wp14:anchorId="50D52D9F" wp14:editId="1D44010F">
            <wp:simplePos x="0" y="0"/>
            <wp:positionH relativeFrom="page">
              <wp:posOffset>4890770</wp:posOffset>
            </wp:positionH>
            <wp:positionV relativeFrom="page">
              <wp:posOffset>8436610</wp:posOffset>
            </wp:positionV>
            <wp:extent cx="177800" cy="27178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 cy="271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503051960" behindDoc="1" locked="0" layoutInCell="1" allowOverlap="1" wp14:anchorId="54E95D30" wp14:editId="17A8D1E2">
            <wp:simplePos x="0" y="0"/>
            <wp:positionH relativeFrom="page">
              <wp:posOffset>4862830</wp:posOffset>
            </wp:positionH>
            <wp:positionV relativeFrom="page">
              <wp:posOffset>5842635</wp:posOffset>
            </wp:positionV>
            <wp:extent cx="165735" cy="24320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 cy="243205"/>
                    </a:xfrm>
                    <a:prstGeom prst="rect">
                      <a:avLst/>
                    </a:prstGeom>
                    <a:noFill/>
                  </pic:spPr>
                </pic:pic>
              </a:graphicData>
            </a:graphic>
            <wp14:sizeRelH relativeFrom="page">
              <wp14:pctWidth>0</wp14:pctWidth>
            </wp14:sizeRelH>
            <wp14:sizeRelV relativeFrom="page">
              <wp14:pctHeight>0</wp14:pctHeight>
            </wp14:sizeRelV>
          </wp:anchor>
        </w:drawing>
      </w:r>
      <w:r w:rsidR="00535FA6">
        <w:rPr>
          <w:rFonts w:ascii="Calibri"/>
          <w:b/>
        </w:rPr>
        <w:t>TU Dublin (CITY) EMERGENCY FIRST-AID</w:t>
      </w:r>
      <w:r w:rsidR="00535FA6">
        <w:rPr>
          <w:rFonts w:ascii="Calibri"/>
          <w:b/>
          <w:spacing w:val="-18"/>
        </w:rPr>
        <w:t xml:space="preserve"> </w:t>
      </w:r>
      <w:r w:rsidR="00535FA6">
        <w:rPr>
          <w:rFonts w:ascii="Calibri"/>
          <w:b/>
        </w:rPr>
        <w:t>PROCEDURE</w:t>
      </w:r>
    </w:p>
    <w:p w14:paraId="1C5A5E5D" w14:textId="77777777" w:rsidR="000359F8" w:rsidRDefault="000359F8">
      <w:pPr>
        <w:spacing w:before="3"/>
        <w:rPr>
          <w:rFonts w:ascii="Calibri" w:eastAsia="Calibri" w:hAnsi="Calibri" w:cs="Calibri"/>
          <w:b/>
          <w:bCs/>
          <w:sz w:val="27"/>
          <w:szCs w:val="27"/>
        </w:rPr>
      </w:pPr>
    </w:p>
    <w:p w14:paraId="51E2D65F" w14:textId="77777777" w:rsidR="000359F8" w:rsidRDefault="00572A17">
      <w:pPr>
        <w:spacing w:after="13"/>
        <w:ind w:left="110"/>
        <w:rPr>
          <w:rFonts w:ascii="Calibri" w:eastAsia="Calibri" w:hAnsi="Calibri" w:cs="Calibri"/>
          <w:sz w:val="20"/>
          <w:szCs w:val="20"/>
        </w:rPr>
      </w:pPr>
      <w:r>
        <w:rPr>
          <w:rFonts w:ascii="Calibri"/>
          <w:noProof/>
          <w:position w:val="91"/>
          <w:sz w:val="20"/>
          <w:lang w:val="en-GB" w:eastAsia="en-GB"/>
        </w:rPr>
        <mc:AlternateContent>
          <mc:Choice Requires="wps">
            <w:drawing>
              <wp:inline distT="0" distB="0" distL="0" distR="0" wp14:anchorId="42887D9A" wp14:editId="0947671F">
                <wp:extent cx="2143125" cy="352425"/>
                <wp:effectExtent l="9525" t="13335" r="9525" b="5715"/>
                <wp:docPr id="23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3B5564" w14:textId="77777777" w:rsidR="00A9021B" w:rsidRDefault="00A9021B">
                            <w:pPr>
                              <w:spacing w:before="70"/>
                              <w:ind w:left="456"/>
                              <w:rPr>
                                <w:rFonts w:ascii="Times New Roman" w:eastAsia="Times New Roman" w:hAnsi="Times New Roman" w:cs="Times New Roman"/>
                                <w:sz w:val="24"/>
                                <w:szCs w:val="24"/>
                              </w:rPr>
                            </w:pPr>
                            <w:r>
                              <w:rPr>
                                <w:rFonts w:ascii="Times New Roman"/>
                                <w:b/>
                                <w:sz w:val="24"/>
                              </w:rPr>
                              <w:t>ACCIDENT /</w:t>
                            </w:r>
                            <w:r>
                              <w:rPr>
                                <w:rFonts w:ascii="Times New Roman"/>
                                <w:b/>
                                <w:spacing w:val="-11"/>
                                <w:sz w:val="24"/>
                              </w:rPr>
                              <w:t xml:space="preserve"> </w:t>
                            </w:r>
                            <w:r>
                              <w:rPr>
                                <w:rFonts w:ascii="Times New Roman"/>
                                <w:b/>
                                <w:sz w:val="24"/>
                              </w:rPr>
                              <w:t>INJURY/</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887D9A" id="Text Box 347" o:spid="_x0000_s1070" type="#_x0000_t202" style="width:168.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" filled="f">
                <v:textbox inset="0,0,0,0">
                  <w:txbxContent>
                    <w:p w14:paraId="643B5564" w14:textId="77777777" w:rsidR="00A9021B" w:rsidRDefault="00A9021B">
                      <w:pPr>
                        <w:spacing w:before="70"/>
                        <w:ind w:left="456"/>
                        <w:rPr>
                          <w:rFonts w:ascii="Times New Roman" w:eastAsia="Times New Roman" w:hAnsi="Times New Roman" w:cs="Times New Roman"/>
                          <w:sz w:val="24"/>
                          <w:szCs w:val="24"/>
                        </w:rPr>
                      </w:pPr>
                      <w:r>
                        <w:rPr>
                          <w:rFonts w:ascii="Times New Roman"/>
                          <w:b/>
                          <w:sz w:val="24"/>
                        </w:rPr>
                        <w:t>ACCIDENT /</w:t>
                      </w:r>
                      <w:r>
                        <w:rPr>
                          <w:rFonts w:ascii="Times New Roman"/>
                          <w:b/>
                          <w:spacing w:val="-11"/>
                          <w:sz w:val="24"/>
                        </w:rPr>
                        <w:t xml:space="preserve"> </w:t>
                      </w:r>
                      <w:r>
                        <w:rPr>
                          <w:rFonts w:ascii="Times New Roman"/>
                          <w:b/>
                          <w:sz w:val="24"/>
                        </w:rPr>
                        <w:t>INJURY/</w:t>
                      </w:r>
                    </w:p>
                  </w:txbxContent>
                </v:textbox>
                <w10:anchorlock/>
              </v:shape>
            </w:pict>
          </mc:Fallback>
        </mc:AlternateContent>
      </w:r>
      <w:r w:rsidR="00535FA6">
        <w:rPr>
          <w:rFonts w:ascii="Times New Roman"/>
          <w:spacing w:val="95"/>
          <w:position w:val="91"/>
          <w:sz w:val="20"/>
        </w:rPr>
        <w:t xml:space="preserve"> </w:t>
      </w:r>
      <w:r>
        <w:rPr>
          <w:rFonts w:ascii="Calibri"/>
          <w:noProof/>
          <w:spacing w:val="95"/>
          <w:position w:val="103"/>
          <w:sz w:val="20"/>
          <w:lang w:val="en-GB" w:eastAsia="en-GB"/>
        </w:rPr>
        <mc:AlternateContent>
          <mc:Choice Requires="wpg">
            <w:drawing>
              <wp:inline distT="0" distB="0" distL="0" distR="0" wp14:anchorId="134BD280" wp14:editId="5ED741DA">
                <wp:extent cx="349250" cy="225425"/>
                <wp:effectExtent l="3175" t="32385" r="19050" b="37465"/>
                <wp:docPr id="23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25425"/>
                          <a:chOff x="0" y="0"/>
                          <a:chExt cx="550" cy="355"/>
                        </a:xfrm>
                      </wpg:grpSpPr>
                      <wpg:grpSp>
                        <wpg:cNvPr id="234" name="Group 272"/>
                        <wpg:cNvGrpSpPr>
                          <a:grpSpLocks/>
                        </wpg:cNvGrpSpPr>
                        <wpg:grpSpPr bwMode="auto">
                          <a:xfrm>
                            <a:off x="20" y="20"/>
                            <a:ext cx="510" cy="315"/>
                            <a:chOff x="20" y="20"/>
                            <a:chExt cx="510" cy="315"/>
                          </a:xfrm>
                        </wpg:grpSpPr>
                        <wps:wsp>
                          <wps:cNvPr id="235" name="Freeform 273"/>
                          <wps:cNvSpPr>
                            <a:spLocks/>
                          </wps:cNvSpPr>
                          <wps:spPr bwMode="auto">
                            <a:xfrm>
                              <a:off x="20" y="20"/>
                              <a:ext cx="510" cy="315"/>
                            </a:xfrm>
                            <a:custGeom>
                              <a:avLst/>
                              <a:gdLst>
                                <a:gd name="T0" fmla="+- 0 373 20"/>
                                <a:gd name="T1" fmla="*/ T0 w 510"/>
                                <a:gd name="T2" fmla="+- 0 20 20"/>
                                <a:gd name="T3" fmla="*/ 20 h 315"/>
                                <a:gd name="T4" fmla="+- 0 373 20"/>
                                <a:gd name="T5" fmla="*/ T4 w 510"/>
                                <a:gd name="T6" fmla="+- 0 99 20"/>
                                <a:gd name="T7" fmla="*/ 99 h 315"/>
                                <a:gd name="T8" fmla="+- 0 20 20"/>
                                <a:gd name="T9" fmla="*/ T8 w 510"/>
                                <a:gd name="T10" fmla="+- 0 99 20"/>
                                <a:gd name="T11" fmla="*/ 99 h 315"/>
                                <a:gd name="T12" fmla="+- 0 20 20"/>
                                <a:gd name="T13" fmla="*/ T12 w 510"/>
                                <a:gd name="T14" fmla="+- 0 256 20"/>
                                <a:gd name="T15" fmla="*/ 256 h 315"/>
                                <a:gd name="T16" fmla="+- 0 373 20"/>
                                <a:gd name="T17" fmla="*/ T16 w 510"/>
                                <a:gd name="T18" fmla="+- 0 256 20"/>
                                <a:gd name="T19" fmla="*/ 256 h 315"/>
                                <a:gd name="T20" fmla="+- 0 373 20"/>
                                <a:gd name="T21" fmla="*/ T20 w 510"/>
                                <a:gd name="T22" fmla="+- 0 335 20"/>
                                <a:gd name="T23" fmla="*/ 335 h 315"/>
                                <a:gd name="T24" fmla="+- 0 530 20"/>
                                <a:gd name="T25" fmla="*/ T24 w 510"/>
                                <a:gd name="T26" fmla="+- 0 177 20"/>
                                <a:gd name="T27" fmla="*/ 177 h 315"/>
                                <a:gd name="T28" fmla="+- 0 373 20"/>
                                <a:gd name="T29" fmla="*/ T28 w 510"/>
                                <a:gd name="T30" fmla="+- 0 20 20"/>
                                <a:gd name="T31" fmla="*/ 20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315">
                                  <a:moveTo>
                                    <a:pt x="353" y="0"/>
                                  </a:moveTo>
                                  <a:lnTo>
                                    <a:pt x="353" y="79"/>
                                  </a:lnTo>
                                  <a:lnTo>
                                    <a:pt x="0" y="79"/>
                                  </a:lnTo>
                                  <a:lnTo>
                                    <a:pt x="0" y="236"/>
                                  </a:lnTo>
                                  <a:lnTo>
                                    <a:pt x="353" y="236"/>
                                  </a:lnTo>
                                  <a:lnTo>
                                    <a:pt x="353" y="315"/>
                                  </a:lnTo>
                                  <a:lnTo>
                                    <a:pt x="510" y="157"/>
                                  </a:lnTo>
                                  <a:lnTo>
                                    <a:pt x="353"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70"/>
                        <wpg:cNvGrpSpPr>
                          <a:grpSpLocks/>
                        </wpg:cNvGrpSpPr>
                        <wpg:grpSpPr bwMode="auto">
                          <a:xfrm>
                            <a:off x="20" y="20"/>
                            <a:ext cx="510" cy="315"/>
                            <a:chOff x="20" y="20"/>
                            <a:chExt cx="510" cy="315"/>
                          </a:xfrm>
                        </wpg:grpSpPr>
                        <wps:wsp>
                          <wps:cNvPr id="237" name="Freeform 271"/>
                          <wps:cNvSpPr>
                            <a:spLocks/>
                          </wps:cNvSpPr>
                          <wps:spPr bwMode="auto">
                            <a:xfrm>
                              <a:off x="20" y="20"/>
                              <a:ext cx="510" cy="315"/>
                            </a:xfrm>
                            <a:custGeom>
                              <a:avLst/>
                              <a:gdLst>
                                <a:gd name="T0" fmla="+- 0 20 20"/>
                                <a:gd name="T1" fmla="*/ T0 w 510"/>
                                <a:gd name="T2" fmla="+- 0 256 20"/>
                                <a:gd name="T3" fmla="*/ 256 h 315"/>
                                <a:gd name="T4" fmla="+- 0 373 20"/>
                                <a:gd name="T5" fmla="*/ T4 w 510"/>
                                <a:gd name="T6" fmla="+- 0 256 20"/>
                                <a:gd name="T7" fmla="*/ 256 h 315"/>
                                <a:gd name="T8" fmla="+- 0 373 20"/>
                                <a:gd name="T9" fmla="*/ T8 w 510"/>
                                <a:gd name="T10" fmla="+- 0 335 20"/>
                                <a:gd name="T11" fmla="*/ 335 h 315"/>
                                <a:gd name="T12" fmla="+- 0 530 20"/>
                                <a:gd name="T13" fmla="*/ T12 w 510"/>
                                <a:gd name="T14" fmla="+- 0 177 20"/>
                                <a:gd name="T15" fmla="*/ 177 h 315"/>
                                <a:gd name="T16" fmla="+- 0 373 20"/>
                                <a:gd name="T17" fmla="*/ T16 w 510"/>
                                <a:gd name="T18" fmla="+- 0 20 20"/>
                                <a:gd name="T19" fmla="*/ 20 h 315"/>
                                <a:gd name="T20" fmla="+- 0 373 20"/>
                                <a:gd name="T21" fmla="*/ T20 w 510"/>
                                <a:gd name="T22" fmla="+- 0 99 20"/>
                                <a:gd name="T23" fmla="*/ 99 h 315"/>
                                <a:gd name="T24" fmla="+- 0 20 20"/>
                                <a:gd name="T25" fmla="*/ T24 w 510"/>
                                <a:gd name="T26" fmla="+- 0 99 20"/>
                                <a:gd name="T27" fmla="*/ 99 h 315"/>
                                <a:gd name="T28" fmla="+- 0 20 20"/>
                                <a:gd name="T29" fmla="*/ T28 w 510"/>
                                <a:gd name="T30" fmla="+- 0 256 20"/>
                                <a:gd name="T31" fmla="*/ 256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315">
                                  <a:moveTo>
                                    <a:pt x="0" y="236"/>
                                  </a:moveTo>
                                  <a:lnTo>
                                    <a:pt x="353" y="236"/>
                                  </a:lnTo>
                                  <a:lnTo>
                                    <a:pt x="353" y="315"/>
                                  </a:lnTo>
                                  <a:lnTo>
                                    <a:pt x="510" y="157"/>
                                  </a:lnTo>
                                  <a:lnTo>
                                    <a:pt x="353" y="0"/>
                                  </a:lnTo>
                                  <a:lnTo>
                                    <a:pt x="353" y="79"/>
                                  </a:lnTo>
                                  <a:lnTo>
                                    <a:pt x="0" y="79"/>
                                  </a:lnTo>
                                  <a:lnTo>
                                    <a:pt x="0" y="236"/>
                                  </a:lnTo>
                                  <a:close/>
                                </a:path>
                              </a:pathLst>
                            </a:custGeom>
                            <a:noFill/>
                            <a:ln w="25400">
                              <a:solidFill>
                                <a:srgbClr val="718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9887EAF" id="Group 269" o:spid="_x0000_s1026" style="width:27.5pt;height:17.75pt;mso-position-horizontal-relative:char;mso-position-vertical-relative:line" coordsize="55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">
                <v:group id="Group 272" o:spid="_x0000_s1027" style="position:absolute;left:20;top:20;width:510;height:315" coordorigin="20,20" coordsize="5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73" o:spid="_x0000_s1028" style="position:absolute;left:20;top:20;width:510;height:315;visibility:visible;mso-wrap-style:square;v-text-anchor:top" coordsize="5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" path="m353,r,79l,79,,236r353,l353,315,510,157,353,xe" fillcolor="#9bbb59" stroked="f">
                    <v:path arrowok="t" o:connecttype="custom" o:connectlocs="353,20;353,99;0,99;0,256;353,256;353,335;510,177;353,20" o:connectangles="0,0,0,0,0,0,0,0"/>
                  </v:shape>
                </v:group>
                <v:group id="Group 270" o:spid="_x0000_s1029" style="position:absolute;left:20;top:20;width:510;height:315" coordorigin="20,20" coordsize="5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71" o:spid="_x0000_s1030" style="position:absolute;left:20;top:20;width:510;height:315;visibility:visible;mso-wrap-style:square;v-text-anchor:top" coordsize="5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" path="m,236r353,l353,315,510,157,353,r,79l,79,,236xe" filled="f" strokecolor="#71893f" strokeweight="2pt">
                    <v:path arrowok="t" o:connecttype="custom" o:connectlocs="0,256;353,256;353,335;510,177;353,20;353,99;0,99;0,256" o:connectangles="0,0,0,0,0,0,0,0"/>
                  </v:shape>
                </v:group>
                <w10:anchorlock/>
              </v:group>
            </w:pict>
          </mc:Fallback>
        </mc:AlternateContent>
      </w:r>
      <w:r w:rsidR="00535FA6">
        <w:rPr>
          <w:rFonts w:ascii="Times New Roman"/>
          <w:spacing w:val="75"/>
          <w:position w:val="103"/>
          <w:sz w:val="20"/>
        </w:rPr>
        <w:t xml:space="preserve"> </w:t>
      </w:r>
      <w:r>
        <w:rPr>
          <w:rFonts w:ascii="Calibri"/>
          <w:noProof/>
          <w:spacing w:val="75"/>
          <w:sz w:val="20"/>
          <w:lang w:val="en-GB" w:eastAsia="en-GB"/>
        </w:rPr>
        <mc:AlternateContent>
          <mc:Choice Requires="wps">
            <w:drawing>
              <wp:inline distT="0" distB="0" distL="0" distR="0" wp14:anchorId="030641BC" wp14:editId="22146E3D">
                <wp:extent cx="4200525" cy="933450"/>
                <wp:effectExtent l="9525" t="6985" r="9525" b="12065"/>
                <wp:docPr id="23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D7AD3" w14:textId="77777777" w:rsidR="00A9021B" w:rsidRDefault="00A9021B">
                            <w:pPr>
                              <w:spacing w:before="70" w:line="274" w:lineRule="exact"/>
                              <w:ind w:right="3"/>
                              <w:jc w:val="center"/>
                              <w:rPr>
                                <w:rFonts w:ascii="Times New Roman" w:eastAsia="Times New Roman" w:hAnsi="Times New Roman" w:cs="Times New Roman"/>
                                <w:sz w:val="24"/>
                                <w:szCs w:val="24"/>
                              </w:rPr>
                            </w:pPr>
                            <w:r>
                              <w:rPr>
                                <w:rFonts w:ascii="Times New Roman"/>
                                <w:b/>
                                <w:sz w:val="24"/>
                              </w:rPr>
                              <w:t>Front Desk/ Reception Area of</w:t>
                            </w:r>
                            <w:r>
                              <w:rPr>
                                <w:rFonts w:ascii="Times New Roman"/>
                                <w:b/>
                                <w:spacing w:val="-13"/>
                                <w:sz w:val="24"/>
                              </w:rPr>
                              <w:t xml:space="preserve"> </w:t>
                            </w:r>
                            <w:r>
                              <w:rPr>
                                <w:rFonts w:ascii="Times New Roman"/>
                                <w:b/>
                                <w:sz w:val="24"/>
                              </w:rPr>
                              <w:t>Buildings</w:t>
                            </w:r>
                          </w:p>
                          <w:p w14:paraId="39DD9272" w14:textId="77777777" w:rsidR="00A9021B" w:rsidRDefault="00A9021B">
                            <w:pPr>
                              <w:ind w:left="190" w:right="190"/>
                              <w:jc w:val="center"/>
                              <w:rPr>
                                <w:rFonts w:ascii="Times New Roman" w:eastAsia="Times New Roman" w:hAnsi="Times New Roman" w:cs="Times New Roman"/>
                                <w:sz w:val="24"/>
                                <w:szCs w:val="24"/>
                              </w:rPr>
                            </w:pPr>
                            <w:r>
                              <w:rPr>
                                <w:rFonts w:ascii="Times New Roman"/>
                                <w:sz w:val="24"/>
                              </w:rPr>
                              <w:t>First-aid kit and automatic external defibrillator (AED)</w:t>
                            </w:r>
                            <w:r>
                              <w:rPr>
                                <w:rFonts w:ascii="Times New Roman"/>
                                <w:spacing w:val="-18"/>
                                <w:sz w:val="24"/>
                              </w:rPr>
                              <w:t xml:space="preserve"> </w:t>
                            </w:r>
                            <w:r>
                              <w:rPr>
                                <w:rFonts w:ascii="Times New Roman"/>
                                <w:sz w:val="24"/>
                              </w:rPr>
                              <w:t>available First-aid kits located in all kitchens, workshops, and</w:t>
                            </w:r>
                            <w:r>
                              <w:rPr>
                                <w:rFonts w:ascii="Times New Roman"/>
                                <w:spacing w:val="-16"/>
                                <w:sz w:val="24"/>
                              </w:rPr>
                              <w:t xml:space="preserve"> </w:t>
                            </w:r>
                            <w:r>
                              <w:rPr>
                                <w:rFonts w:ascii="Times New Roman"/>
                                <w:sz w:val="24"/>
                              </w:rPr>
                              <w:t>laboratories</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0641BC" id="Text Box 346" o:spid="_x0000_s1071" type="#_x0000_t202" style="width:330.7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" filled="f">
                <v:textbox inset="0,0,0,0">
                  <w:txbxContent>
                    <w:p w14:paraId="057D7AD3" w14:textId="77777777" w:rsidR="00A9021B" w:rsidRDefault="00A9021B">
                      <w:pPr>
                        <w:spacing w:before="70" w:line="274" w:lineRule="exact"/>
                        <w:ind w:right="3"/>
                        <w:jc w:val="center"/>
                        <w:rPr>
                          <w:rFonts w:ascii="Times New Roman" w:eastAsia="Times New Roman" w:hAnsi="Times New Roman" w:cs="Times New Roman"/>
                          <w:sz w:val="24"/>
                          <w:szCs w:val="24"/>
                        </w:rPr>
                      </w:pPr>
                      <w:r>
                        <w:rPr>
                          <w:rFonts w:ascii="Times New Roman"/>
                          <w:b/>
                          <w:sz w:val="24"/>
                        </w:rPr>
                        <w:t>Front Desk/ Reception Area of</w:t>
                      </w:r>
                      <w:r>
                        <w:rPr>
                          <w:rFonts w:ascii="Times New Roman"/>
                          <w:b/>
                          <w:spacing w:val="-13"/>
                          <w:sz w:val="24"/>
                        </w:rPr>
                        <w:t xml:space="preserve"> </w:t>
                      </w:r>
                      <w:r>
                        <w:rPr>
                          <w:rFonts w:ascii="Times New Roman"/>
                          <w:b/>
                          <w:sz w:val="24"/>
                        </w:rPr>
                        <w:t>Buildings</w:t>
                      </w:r>
                    </w:p>
                    <w:p w14:paraId="39DD9272" w14:textId="77777777" w:rsidR="00A9021B" w:rsidRDefault="00A9021B">
                      <w:pPr>
                        <w:ind w:left="190" w:right="190"/>
                        <w:jc w:val="center"/>
                        <w:rPr>
                          <w:rFonts w:ascii="Times New Roman" w:eastAsia="Times New Roman" w:hAnsi="Times New Roman" w:cs="Times New Roman"/>
                          <w:sz w:val="24"/>
                          <w:szCs w:val="24"/>
                        </w:rPr>
                      </w:pPr>
                      <w:r>
                        <w:rPr>
                          <w:rFonts w:ascii="Times New Roman"/>
                          <w:sz w:val="24"/>
                        </w:rPr>
                        <w:t>First-aid kit and automatic external defibrillator (AED)</w:t>
                      </w:r>
                      <w:r>
                        <w:rPr>
                          <w:rFonts w:ascii="Times New Roman"/>
                          <w:spacing w:val="-18"/>
                          <w:sz w:val="24"/>
                        </w:rPr>
                        <w:t xml:space="preserve"> </w:t>
                      </w:r>
                      <w:r>
                        <w:rPr>
                          <w:rFonts w:ascii="Times New Roman"/>
                          <w:sz w:val="24"/>
                        </w:rPr>
                        <w:t>available First-aid kits located in all kitchens, workshops, and</w:t>
                      </w:r>
                      <w:r>
                        <w:rPr>
                          <w:rFonts w:ascii="Times New Roman"/>
                          <w:spacing w:val="-16"/>
                          <w:sz w:val="24"/>
                        </w:rPr>
                        <w:t xml:space="preserve"> </w:t>
                      </w:r>
                      <w:r>
                        <w:rPr>
                          <w:rFonts w:ascii="Times New Roman"/>
                          <w:sz w:val="24"/>
                        </w:rPr>
                        <w:t>laboratories</w:t>
                      </w:r>
                    </w:p>
                  </w:txbxContent>
                </v:textbox>
                <w10:anchorlock/>
              </v:shape>
            </w:pict>
          </mc:Fallback>
        </mc:AlternateContent>
      </w:r>
    </w:p>
    <w:p w14:paraId="0447F62F" w14:textId="77777777" w:rsidR="000359F8" w:rsidRDefault="00572A17">
      <w:pPr>
        <w:spacing w:after="33"/>
        <w:ind w:left="7057"/>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04D5E2B2" wp14:editId="1C668A8D">
                <wp:extent cx="173355" cy="290830"/>
                <wp:effectExtent l="31115" t="4445" r="33655" b="19050"/>
                <wp:docPr id="22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290830"/>
                          <a:chOff x="0" y="0"/>
                          <a:chExt cx="273" cy="458"/>
                        </a:xfrm>
                      </wpg:grpSpPr>
                      <wpg:grpSp>
                        <wpg:cNvPr id="227" name="Group 265"/>
                        <wpg:cNvGrpSpPr>
                          <a:grpSpLocks/>
                        </wpg:cNvGrpSpPr>
                        <wpg:grpSpPr bwMode="auto">
                          <a:xfrm>
                            <a:off x="20" y="20"/>
                            <a:ext cx="233" cy="418"/>
                            <a:chOff x="20" y="20"/>
                            <a:chExt cx="233" cy="418"/>
                          </a:xfrm>
                        </wpg:grpSpPr>
                        <wps:wsp>
                          <wps:cNvPr id="228" name="Freeform 267"/>
                          <wps:cNvSpPr>
                            <a:spLocks/>
                          </wps:cNvSpPr>
                          <wps:spPr bwMode="auto">
                            <a:xfrm>
                              <a:off x="20" y="20"/>
                              <a:ext cx="233" cy="418"/>
                            </a:xfrm>
                            <a:custGeom>
                              <a:avLst/>
                              <a:gdLst>
                                <a:gd name="T0" fmla="+- 0 253 20"/>
                                <a:gd name="T1" fmla="*/ T0 w 233"/>
                                <a:gd name="T2" fmla="+- 0 322 20"/>
                                <a:gd name="T3" fmla="*/ 322 h 418"/>
                                <a:gd name="T4" fmla="+- 0 20 20"/>
                                <a:gd name="T5" fmla="*/ T4 w 233"/>
                                <a:gd name="T6" fmla="+- 0 322 20"/>
                                <a:gd name="T7" fmla="*/ 322 h 418"/>
                                <a:gd name="T8" fmla="+- 0 137 20"/>
                                <a:gd name="T9" fmla="*/ T8 w 233"/>
                                <a:gd name="T10" fmla="+- 0 438 20"/>
                                <a:gd name="T11" fmla="*/ 438 h 418"/>
                                <a:gd name="T12" fmla="+- 0 253 20"/>
                                <a:gd name="T13" fmla="*/ T12 w 233"/>
                                <a:gd name="T14" fmla="+- 0 322 20"/>
                                <a:gd name="T15" fmla="*/ 322 h 418"/>
                              </a:gdLst>
                              <a:ahLst/>
                              <a:cxnLst>
                                <a:cxn ang="0">
                                  <a:pos x="T1" y="T3"/>
                                </a:cxn>
                                <a:cxn ang="0">
                                  <a:pos x="T5" y="T7"/>
                                </a:cxn>
                                <a:cxn ang="0">
                                  <a:pos x="T9" y="T11"/>
                                </a:cxn>
                                <a:cxn ang="0">
                                  <a:pos x="T13" y="T15"/>
                                </a:cxn>
                              </a:cxnLst>
                              <a:rect l="0" t="0" r="r" b="b"/>
                              <a:pathLst>
                                <a:path w="233" h="418">
                                  <a:moveTo>
                                    <a:pt x="233" y="302"/>
                                  </a:moveTo>
                                  <a:lnTo>
                                    <a:pt x="0" y="302"/>
                                  </a:lnTo>
                                  <a:lnTo>
                                    <a:pt x="117" y="418"/>
                                  </a:lnTo>
                                  <a:lnTo>
                                    <a:pt x="233" y="302"/>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66"/>
                          <wps:cNvSpPr>
                            <a:spLocks/>
                          </wps:cNvSpPr>
                          <wps:spPr bwMode="auto">
                            <a:xfrm>
                              <a:off x="20" y="20"/>
                              <a:ext cx="233" cy="418"/>
                            </a:xfrm>
                            <a:custGeom>
                              <a:avLst/>
                              <a:gdLst>
                                <a:gd name="T0" fmla="+- 0 195 20"/>
                                <a:gd name="T1" fmla="*/ T0 w 233"/>
                                <a:gd name="T2" fmla="+- 0 20 20"/>
                                <a:gd name="T3" fmla="*/ 20 h 418"/>
                                <a:gd name="T4" fmla="+- 0 78 20"/>
                                <a:gd name="T5" fmla="*/ T4 w 233"/>
                                <a:gd name="T6" fmla="+- 0 20 20"/>
                                <a:gd name="T7" fmla="*/ 20 h 418"/>
                                <a:gd name="T8" fmla="+- 0 78 20"/>
                                <a:gd name="T9" fmla="*/ T8 w 233"/>
                                <a:gd name="T10" fmla="+- 0 322 20"/>
                                <a:gd name="T11" fmla="*/ 322 h 418"/>
                                <a:gd name="T12" fmla="+- 0 195 20"/>
                                <a:gd name="T13" fmla="*/ T12 w 233"/>
                                <a:gd name="T14" fmla="+- 0 322 20"/>
                                <a:gd name="T15" fmla="*/ 322 h 418"/>
                                <a:gd name="T16" fmla="+- 0 195 20"/>
                                <a:gd name="T17" fmla="*/ T16 w 233"/>
                                <a:gd name="T18" fmla="+- 0 20 20"/>
                                <a:gd name="T19" fmla="*/ 20 h 418"/>
                              </a:gdLst>
                              <a:ahLst/>
                              <a:cxnLst>
                                <a:cxn ang="0">
                                  <a:pos x="T1" y="T3"/>
                                </a:cxn>
                                <a:cxn ang="0">
                                  <a:pos x="T5" y="T7"/>
                                </a:cxn>
                                <a:cxn ang="0">
                                  <a:pos x="T9" y="T11"/>
                                </a:cxn>
                                <a:cxn ang="0">
                                  <a:pos x="T13" y="T15"/>
                                </a:cxn>
                                <a:cxn ang="0">
                                  <a:pos x="T17" y="T19"/>
                                </a:cxn>
                              </a:cxnLst>
                              <a:rect l="0" t="0" r="r" b="b"/>
                              <a:pathLst>
                                <a:path w="233" h="418">
                                  <a:moveTo>
                                    <a:pt x="175" y="0"/>
                                  </a:moveTo>
                                  <a:lnTo>
                                    <a:pt x="58" y="0"/>
                                  </a:lnTo>
                                  <a:lnTo>
                                    <a:pt x="58" y="302"/>
                                  </a:lnTo>
                                  <a:lnTo>
                                    <a:pt x="175" y="302"/>
                                  </a:lnTo>
                                  <a:lnTo>
                                    <a:pt x="175"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63"/>
                        <wpg:cNvGrpSpPr>
                          <a:grpSpLocks/>
                        </wpg:cNvGrpSpPr>
                        <wpg:grpSpPr bwMode="auto">
                          <a:xfrm>
                            <a:off x="20" y="20"/>
                            <a:ext cx="233" cy="418"/>
                            <a:chOff x="20" y="20"/>
                            <a:chExt cx="233" cy="418"/>
                          </a:xfrm>
                        </wpg:grpSpPr>
                        <wps:wsp>
                          <wps:cNvPr id="231" name="Freeform 264"/>
                          <wps:cNvSpPr>
                            <a:spLocks/>
                          </wps:cNvSpPr>
                          <wps:spPr bwMode="auto">
                            <a:xfrm>
                              <a:off x="20" y="20"/>
                              <a:ext cx="233" cy="418"/>
                            </a:xfrm>
                            <a:custGeom>
                              <a:avLst/>
                              <a:gdLst>
                                <a:gd name="T0" fmla="+- 0 78 20"/>
                                <a:gd name="T1" fmla="*/ T0 w 233"/>
                                <a:gd name="T2" fmla="+- 0 20 20"/>
                                <a:gd name="T3" fmla="*/ 20 h 418"/>
                                <a:gd name="T4" fmla="+- 0 78 20"/>
                                <a:gd name="T5" fmla="*/ T4 w 233"/>
                                <a:gd name="T6" fmla="+- 0 322 20"/>
                                <a:gd name="T7" fmla="*/ 322 h 418"/>
                                <a:gd name="T8" fmla="+- 0 20 20"/>
                                <a:gd name="T9" fmla="*/ T8 w 233"/>
                                <a:gd name="T10" fmla="+- 0 322 20"/>
                                <a:gd name="T11" fmla="*/ 322 h 418"/>
                                <a:gd name="T12" fmla="+- 0 137 20"/>
                                <a:gd name="T13" fmla="*/ T12 w 233"/>
                                <a:gd name="T14" fmla="+- 0 438 20"/>
                                <a:gd name="T15" fmla="*/ 438 h 418"/>
                                <a:gd name="T16" fmla="+- 0 253 20"/>
                                <a:gd name="T17" fmla="*/ T16 w 233"/>
                                <a:gd name="T18" fmla="+- 0 322 20"/>
                                <a:gd name="T19" fmla="*/ 322 h 418"/>
                                <a:gd name="T20" fmla="+- 0 195 20"/>
                                <a:gd name="T21" fmla="*/ T20 w 233"/>
                                <a:gd name="T22" fmla="+- 0 322 20"/>
                                <a:gd name="T23" fmla="*/ 322 h 418"/>
                                <a:gd name="T24" fmla="+- 0 195 20"/>
                                <a:gd name="T25" fmla="*/ T24 w 233"/>
                                <a:gd name="T26" fmla="+- 0 20 20"/>
                                <a:gd name="T27" fmla="*/ 20 h 418"/>
                                <a:gd name="T28" fmla="+- 0 78 20"/>
                                <a:gd name="T29" fmla="*/ T28 w 233"/>
                                <a:gd name="T30" fmla="+- 0 20 20"/>
                                <a:gd name="T31" fmla="*/ 20 h 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 h="418">
                                  <a:moveTo>
                                    <a:pt x="58" y="0"/>
                                  </a:moveTo>
                                  <a:lnTo>
                                    <a:pt x="58" y="302"/>
                                  </a:lnTo>
                                  <a:lnTo>
                                    <a:pt x="0" y="302"/>
                                  </a:lnTo>
                                  <a:lnTo>
                                    <a:pt x="117" y="418"/>
                                  </a:lnTo>
                                  <a:lnTo>
                                    <a:pt x="233" y="302"/>
                                  </a:lnTo>
                                  <a:lnTo>
                                    <a:pt x="175" y="302"/>
                                  </a:lnTo>
                                  <a:lnTo>
                                    <a:pt x="175" y="0"/>
                                  </a:lnTo>
                                  <a:lnTo>
                                    <a:pt x="58" y="0"/>
                                  </a:lnTo>
                                  <a:close/>
                                </a:path>
                              </a:pathLst>
                            </a:custGeom>
                            <a:noFill/>
                            <a:ln w="25400">
                              <a:solidFill>
                                <a:srgbClr val="718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3913C6A" id="Group 262" o:spid="_x0000_s1026" style="width:13.65pt;height:22.9pt;mso-position-horizontal-relative:char;mso-position-vertical-relative:line" coordsize="27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">
                <v:group id="Group 265" o:spid="_x0000_s1027" style="position:absolute;left:20;top:20;width:233;height:418" coordorigin="20,20" coordsize="2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67" o:spid="_x0000_s1028" style="position:absolute;left:20;top:20;width:233;height:418;visibility:visible;mso-wrap-style:square;v-text-anchor:top" coordsize="2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" path="m233,302l,302,117,418,233,302xe" fillcolor="#9bbb59" stroked="f">
                    <v:path arrowok="t" o:connecttype="custom" o:connectlocs="233,322;0,322;117,438;233,322" o:connectangles="0,0,0,0"/>
                  </v:shape>
                  <v:shape id="Freeform 266" o:spid="_x0000_s1029" style="position:absolute;left:20;top:20;width:233;height:418;visibility:visible;mso-wrap-style:square;v-text-anchor:top" coordsize="2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" path="m175,l58,r,302l175,302,175,xe" fillcolor="#9bbb59" stroked="f">
                    <v:path arrowok="t" o:connecttype="custom" o:connectlocs="175,20;58,20;58,322;175,322;175,20" o:connectangles="0,0,0,0,0"/>
                  </v:shape>
                </v:group>
                <v:group id="Group 263" o:spid="_x0000_s1030" style="position:absolute;left:20;top:20;width:233;height:418" coordorigin="20,20" coordsize="2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64" o:spid="_x0000_s1031" style="position:absolute;left:20;top:20;width:233;height:418;visibility:visible;mso-wrap-style:square;v-text-anchor:top" coordsize="2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" path="m58,r,302l,302,117,418,233,302r-58,l175,,58,xe" filled="f" strokecolor="#71893f" strokeweight="2pt">
                    <v:path arrowok="t" o:connecttype="custom" o:connectlocs="58,20;58,322;0,322;117,438;233,322;175,322;175,20;58,20" o:connectangles="0,0,0,0,0,0,0,0"/>
                  </v:shape>
                </v:group>
                <w10:anchorlock/>
              </v:group>
            </w:pict>
          </mc:Fallback>
        </mc:AlternateContent>
      </w:r>
    </w:p>
    <w:tbl>
      <w:tblPr>
        <w:tblW w:w="0" w:type="auto"/>
        <w:tblInd w:w="3303" w:type="dxa"/>
        <w:tblLayout w:type="fixed"/>
        <w:tblCellMar>
          <w:left w:w="0" w:type="dxa"/>
          <w:right w:w="0" w:type="dxa"/>
        </w:tblCellMar>
        <w:tblLook w:val="01E0" w:firstRow="1" w:lastRow="1" w:firstColumn="1" w:lastColumn="1" w:noHBand="0" w:noVBand="0"/>
      </w:tblPr>
      <w:tblGrid>
        <w:gridCol w:w="7558"/>
      </w:tblGrid>
      <w:tr w:rsidR="000359F8" w14:paraId="68944864" w14:textId="77777777">
        <w:trPr>
          <w:trHeight w:hRule="exact" w:val="547"/>
        </w:trPr>
        <w:tc>
          <w:tcPr>
            <w:tcW w:w="7558" w:type="dxa"/>
            <w:tcBorders>
              <w:top w:val="single" w:sz="4" w:space="0" w:color="000000"/>
              <w:left w:val="single" w:sz="4" w:space="0" w:color="000000"/>
              <w:bottom w:val="single" w:sz="4" w:space="0" w:color="000000"/>
              <w:right w:val="single" w:sz="4" w:space="0" w:color="000000"/>
            </w:tcBorders>
            <w:shd w:val="clear" w:color="auto" w:fill="92D050"/>
          </w:tcPr>
          <w:p w14:paraId="57BC2996" w14:textId="77777777" w:rsidR="000359F8" w:rsidRDefault="00535FA6">
            <w:pPr>
              <w:pStyle w:val="TableParagraph"/>
              <w:spacing w:line="268" w:lineRule="exact"/>
              <w:ind w:left="103"/>
              <w:rPr>
                <w:rFonts w:ascii="Calibri" w:eastAsia="Calibri" w:hAnsi="Calibri" w:cs="Calibri"/>
              </w:rPr>
            </w:pPr>
            <w:r>
              <w:rPr>
                <w:rFonts w:ascii="Calibri"/>
                <w:b/>
              </w:rPr>
              <w:t>CONTACT</w:t>
            </w:r>
            <w:r>
              <w:rPr>
                <w:rFonts w:ascii="Calibri"/>
                <w:b/>
                <w:spacing w:val="-3"/>
              </w:rPr>
              <w:t xml:space="preserve"> </w:t>
            </w:r>
            <w:r>
              <w:rPr>
                <w:rFonts w:ascii="Calibri"/>
                <w:b/>
              </w:rPr>
              <w:t>FIRST-AIDER</w:t>
            </w:r>
          </w:p>
        </w:tc>
      </w:tr>
      <w:tr w:rsidR="000359F8" w14:paraId="25D16943" w14:textId="77777777">
        <w:trPr>
          <w:trHeight w:hRule="exact" w:val="1387"/>
        </w:trPr>
        <w:tc>
          <w:tcPr>
            <w:tcW w:w="7558" w:type="dxa"/>
            <w:tcBorders>
              <w:top w:val="single" w:sz="4" w:space="0" w:color="000000"/>
              <w:left w:val="single" w:sz="4" w:space="0" w:color="000000"/>
              <w:bottom w:val="single" w:sz="4" w:space="0" w:color="000000"/>
              <w:right w:val="single" w:sz="4" w:space="0" w:color="000000"/>
            </w:tcBorders>
          </w:tcPr>
          <w:p w14:paraId="1BAA098F" w14:textId="77777777" w:rsidR="000359F8" w:rsidRDefault="00535FA6" w:rsidP="00572A17">
            <w:pPr>
              <w:pStyle w:val="TableParagraph"/>
              <w:numPr>
                <w:ilvl w:val="0"/>
                <w:numId w:val="273"/>
              </w:numPr>
              <w:tabs>
                <w:tab w:val="left" w:pos="824"/>
              </w:tabs>
              <w:spacing w:line="277" w:lineRule="exact"/>
              <w:rPr>
                <w:rFonts w:ascii="Calibri" w:eastAsia="Calibri" w:hAnsi="Calibri" w:cs="Calibri"/>
              </w:rPr>
            </w:pPr>
            <w:r>
              <w:rPr>
                <w:rFonts w:ascii="Calibri"/>
              </w:rPr>
              <w:t>Front Desk/ reception</w:t>
            </w:r>
            <w:r>
              <w:rPr>
                <w:rFonts w:ascii="Calibri"/>
                <w:spacing w:val="-8"/>
              </w:rPr>
              <w:t xml:space="preserve"> </w:t>
            </w:r>
            <w:r>
              <w:rPr>
                <w:rFonts w:ascii="Calibri"/>
              </w:rPr>
              <w:t>area</w:t>
            </w:r>
          </w:p>
          <w:p w14:paraId="653D75A2" w14:textId="77777777" w:rsidR="000359F8" w:rsidRDefault="00535FA6" w:rsidP="00572A17">
            <w:pPr>
              <w:pStyle w:val="TableParagraph"/>
              <w:numPr>
                <w:ilvl w:val="0"/>
                <w:numId w:val="273"/>
              </w:numPr>
              <w:tabs>
                <w:tab w:val="left" w:pos="824"/>
              </w:tabs>
              <w:rPr>
                <w:rFonts w:ascii="Calibri" w:eastAsia="Calibri" w:hAnsi="Calibri" w:cs="Calibri"/>
              </w:rPr>
            </w:pPr>
            <w:r>
              <w:rPr>
                <w:rFonts w:ascii="Calibri"/>
              </w:rPr>
              <w:t xml:space="preserve">List of trained first-aiders is available </w:t>
            </w:r>
            <w:hyperlink r:id="rId50">
              <w:r>
                <w:rPr>
                  <w:rFonts w:ascii="Calibri"/>
                  <w:u w:val="single" w:color="000000"/>
                </w:rPr>
                <w:t>health and safety</w:t>
              </w:r>
              <w:r>
                <w:rPr>
                  <w:rFonts w:ascii="Calibri"/>
                  <w:spacing w:val="-30"/>
                  <w:u w:val="single" w:color="000000"/>
                </w:rPr>
                <w:t xml:space="preserve"> </w:t>
              </w:r>
              <w:r>
                <w:rPr>
                  <w:rFonts w:ascii="Calibri"/>
                  <w:u w:val="single" w:color="000000"/>
                </w:rPr>
                <w:t>website</w:t>
              </w:r>
            </w:hyperlink>
          </w:p>
          <w:p w14:paraId="01D6BB05" w14:textId="77777777" w:rsidR="000359F8" w:rsidRDefault="00535FA6" w:rsidP="00572A17">
            <w:pPr>
              <w:pStyle w:val="TableParagraph"/>
              <w:numPr>
                <w:ilvl w:val="0"/>
                <w:numId w:val="273"/>
              </w:numPr>
              <w:tabs>
                <w:tab w:val="left" w:pos="824"/>
              </w:tabs>
              <w:ind w:right="99"/>
              <w:rPr>
                <w:rFonts w:ascii="Calibri" w:eastAsia="Calibri" w:hAnsi="Calibri" w:cs="Calibri"/>
              </w:rPr>
            </w:pPr>
            <w:r>
              <w:rPr>
                <w:rFonts w:ascii="Calibri"/>
              </w:rPr>
              <w:t>Contact</w:t>
            </w:r>
            <w:r>
              <w:rPr>
                <w:rFonts w:ascii="Calibri"/>
                <w:spacing w:val="-4"/>
              </w:rPr>
              <w:t xml:space="preserve"> </w:t>
            </w:r>
            <w:r>
              <w:rPr>
                <w:rFonts w:ascii="Calibri"/>
              </w:rPr>
              <w:t>Health</w:t>
            </w:r>
            <w:r>
              <w:rPr>
                <w:rFonts w:ascii="Calibri"/>
                <w:spacing w:val="-5"/>
              </w:rPr>
              <w:t xml:space="preserve"> </w:t>
            </w:r>
            <w:r>
              <w:rPr>
                <w:rFonts w:ascii="Calibri"/>
              </w:rPr>
              <w:t>&amp;</w:t>
            </w:r>
            <w:r>
              <w:rPr>
                <w:rFonts w:ascii="Calibri"/>
                <w:spacing w:val="-4"/>
              </w:rPr>
              <w:t xml:space="preserve"> </w:t>
            </w:r>
            <w:r>
              <w:rPr>
                <w:rFonts w:ascii="Calibri"/>
              </w:rPr>
              <w:t>Safety</w:t>
            </w:r>
            <w:r>
              <w:rPr>
                <w:rFonts w:ascii="Calibri"/>
                <w:spacing w:val="-3"/>
              </w:rPr>
              <w:t xml:space="preserve"> </w:t>
            </w:r>
            <w:r>
              <w:rPr>
                <w:rFonts w:ascii="Calibri"/>
              </w:rPr>
              <w:t>Office</w:t>
            </w:r>
            <w:r>
              <w:rPr>
                <w:rFonts w:ascii="Calibri"/>
                <w:spacing w:val="-4"/>
              </w:rPr>
              <w:t xml:space="preserve"> </w:t>
            </w:r>
            <w:r>
              <w:rPr>
                <w:rFonts w:ascii="Calibri"/>
              </w:rPr>
              <w:t>for</w:t>
            </w:r>
            <w:r>
              <w:rPr>
                <w:rFonts w:ascii="Calibri"/>
                <w:spacing w:val="-4"/>
              </w:rPr>
              <w:t xml:space="preserve"> </w:t>
            </w:r>
            <w:r>
              <w:rPr>
                <w:rFonts w:ascii="Calibri"/>
              </w:rPr>
              <w:t>advice</w:t>
            </w:r>
            <w:r>
              <w:rPr>
                <w:rFonts w:ascii="Calibri"/>
                <w:spacing w:val="-5"/>
              </w:rPr>
              <w:t xml:space="preserve"> </w:t>
            </w:r>
            <w:r>
              <w:rPr>
                <w:rFonts w:ascii="Calibri"/>
              </w:rPr>
              <w:t>087</w:t>
            </w:r>
            <w:r>
              <w:rPr>
                <w:rFonts w:ascii="Calibri"/>
                <w:spacing w:val="-6"/>
              </w:rPr>
              <w:t xml:space="preserve"> </w:t>
            </w:r>
            <w:r>
              <w:rPr>
                <w:rFonts w:ascii="Calibri"/>
              </w:rPr>
              <w:t>9809135/</w:t>
            </w:r>
            <w:r>
              <w:rPr>
                <w:rFonts w:ascii="Calibri"/>
                <w:spacing w:val="-6"/>
              </w:rPr>
              <w:t xml:space="preserve"> </w:t>
            </w:r>
            <w:r>
              <w:rPr>
                <w:rFonts w:ascii="Calibri"/>
              </w:rPr>
              <w:t>087</w:t>
            </w:r>
            <w:r>
              <w:rPr>
                <w:rFonts w:ascii="Calibri"/>
                <w:spacing w:val="-3"/>
              </w:rPr>
              <w:t xml:space="preserve"> </w:t>
            </w:r>
            <w:r>
              <w:rPr>
                <w:rFonts w:ascii="Calibri"/>
              </w:rPr>
              <w:t>9809194/</w:t>
            </w:r>
            <w:r>
              <w:rPr>
                <w:rFonts w:ascii="Calibri"/>
                <w:spacing w:val="-6"/>
              </w:rPr>
              <w:t xml:space="preserve"> </w:t>
            </w:r>
            <w:r>
              <w:rPr>
                <w:rFonts w:ascii="Calibri"/>
              </w:rPr>
              <w:t>087 9809131/086</w:t>
            </w:r>
            <w:r>
              <w:rPr>
                <w:rFonts w:ascii="Calibri"/>
                <w:spacing w:val="-10"/>
              </w:rPr>
              <w:t xml:space="preserve"> </w:t>
            </w:r>
            <w:r>
              <w:rPr>
                <w:rFonts w:ascii="Calibri"/>
              </w:rPr>
              <w:t>3891080</w:t>
            </w:r>
          </w:p>
        </w:tc>
      </w:tr>
    </w:tbl>
    <w:p w14:paraId="6DBFFCE4" w14:textId="77777777" w:rsidR="000359F8" w:rsidRDefault="000359F8">
      <w:pPr>
        <w:spacing w:before="1"/>
        <w:rPr>
          <w:rFonts w:ascii="Calibri" w:eastAsia="Calibri" w:hAnsi="Calibri" w:cs="Calibri"/>
          <w:b/>
          <w:bCs/>
          <w:sz w:val="8"/>
          <w:szCs w:val="8"/>
        </w:rPr>
      </w:pPr>
    </w:p>
    <w:p w14:paraId="7955A798" w14:textId="77777777" w:rsidR="000359F8" w:rsidRDefault="00535FA6">
      <w:pPr>
        <w:spacing w:after="76"/>
        <w:ind w:left="7070"/>
        <w:rPr>
          <w:rFonts w:ascii="Calibri" w:eastAsia="Calibri" w:hAnsi="Calibri" w:cs="Calibri"/>
          <w:sz w:val="20"/>
          <w:szCs w:val="20"/>
        </w:rPr>
      </w:pPr>
      <w:r>
        <w:rPr>
          <w:rFonts w:ascii="Calibri" w:eastAsia="Calibri" w:hAnsi="Calibri" w:cs="Calibri"/>
          <w:noProof/>
          <w:sz w:val="20"/>
          <w:szCs w:val="20"/>
          <w:lang w:val="en-GB" w:eastAsia="en-GB"/>
        </w:rPr>
        <w:drawing>
          <wp:inline distT="0" distB="0" distL="0" distR="0" wp14:anchorId="24DE0C6E" wp14:editId="758F9D31">
            <wp:extent cx="174495" cy="242887"/>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51" cstate="print"/>
                    <a:stretch>
                      <a:fillRect/>
                    </a:stretch>
                  </pic:blipFill>
                  <pic:spPr>
                    <a:xfrm>
                      <a:off x="0" y="0"/>
                      <a:ext cx="174495" cy="242887"/>
                    </a:xfrm>
                    <a:prstGeom prst="rect">
                      <a:avLst/>
                    </a:prstGeom>
                  </pic:spPr>
                </pic:pic>
              </a:graphicData>
            </a:graphic>
          </wp:inline>
        </w:drawing>
      </w:r>
    </w:p>
    <w:tbl>
      <w:tblPr>
        <w:tblW w:w="0" w:type="auto"/>
        <w:tblInd w:w="3183" w:type="dxa"/>
        <w:tblLayout w:type="fixed"/>
        <w:tblCellMar>
          <w:left w:w="0" w:type="dxa"/>
          <w:right w:w="0" w:type="dxa"/>
        </w:tblCellMar>
        <w:tblLook w:val="01E0" w:firstRow="1" w:lastRow="1" w:firstColumn="1" w:lastColumn="1" w:noHBand="0" w:noVBand="0"/>
      </w:tblPr>
      <w:tblGrid>
        <w:gridCol w:w="7649"/>
      </w:tblGrid>
      <w:tr w:rsidR="000359F8" w14:paraId="5C93D49F" w14:textId="77777777">
        <w:trPr>
          <w:trHeight w:hRule="exact" w:val="547"/>
        </w:trPr>
        <w:tc>
          <w:tcPr>
            <w:tcW w:w="7649" w:type="dxa"/>
            <w:tcBorders>
              <w:top w:val="single" w:sz="4" w:space="0" w:color="000000"/>
              <w:left w:val="single" w:sz="4" w:space="0" w:color="000000"/>
              <w:bottom w:val="single" w:sz="4" w:space="0" w:color="000000"/>
              <w:right w:val="single" w:sz="4" w:space="0" w:color="000000"/>
            </w:tcBorders>
            <w:shd w:val="clear" w:color="auto" w:fill="F79646"/>
          </w:tcPr>
          <w:p w14:paraId="660B5A4B" w14:textId="77777777" w:rsidR="000359F8" w:rsidRDefault="00535FA6">
            <w:pPr>
              <w:pStyle w:val="TableParagraph"/>
              <w:spacing w:line="268" w:lineRule="exact"/>
              <w:ind w:left="103"/>
              <w:rPr>
                <w:rFonts w:ascii="Calibri" w:eastAsia="Calibri" w:hAnsi="Calibri" w:cs="Calibri"/>
              </w:rPr>
            </w:pPr>
            <w:r>
              <w:rPr>
                <w:rFonts w:ascii="Calibri"/>
                <w:b/>
              </w:rPr>
              <w:t>WORRYING INJURY/</w:t>
            </w:r>
            <w:r>
              <w:rPr>
                <w:rFonts w:ascii="Calibri"/>
                <w:b/>
                <w:spacing w:val="-13"/>
              </w:rPr>
              <w:t xml:space="preserve"> </w:t>
            </w:r>
            <w:r>
              <w:rPr>
                <w:rFonts w:ascii="Calibri"/>
                <w:b/>
              </w:rPr>
              <w:t>ILLNESS</w:t>
            </w:r>
          </w:p>
        </w:tc>
      </w:tr>
      <w:tr w:rsidR="000359F8" w14:paraId="3119F6F7" w14:textId="77777777">
        <w:trPr>
          <w:trHeight w:hRule="exact" w:val="2182"/>
        </w:trPr>
        <w:tc>
          <w:tcPr>
            <w:tcW w:w="7649" w:type="dxa"/>
            <w:tcBorders>
              <w:top w:val="single" w:sz="4" w:space="0" w:color="000000"/>
              <w:left w:val="single" w:sz="4" w:space="0" w:color="000000"/>
              <w:bottom w:val="single" w:sz="4" w:space="0" w:color="000000"/>
              <w:right w:val="single" w:sz="4" w:space="0" w:color="000000"/>
            </w:tcBorders>
          </w:tcPr>
          <w:p w14:paraId="2E50CEC0" w14:textId="77777777" w:rsidR="000359F8" w:rsidRDefault="00535FA6">
            <w:pPr>
              <w:pStyle w:val="TableParagraph"/>
              <w:spacing w:line="268" w:lineRule="exact"/>
              <w:ind w:left="103"/>
              <w:rPr>
                <w:rFonts w:ascii="Calibri" w:eastAsia="Calibri" w:hAnsi="Calibri" w:cs="Calibri"/>
              </w:rPr>
            </w:pPr>
            <w:r>
              <w:rPr>
                <w:rFonts w:ascii="Calibri"/>
              </w:rPr>
              <w:t>Requires immediate medical</w:t>
            </w:r>
            <w:r>
              <w:rPr>
                <w:rFonts w:ascii="Calibri"/>
                <w:spacing w:val="-13"/>
              </w:rPr>
              <w:t xml:space="preserve"> </w:t>
            </w:r>
            <w:r>
              <w:rPr>
                <w:rFonts w:ascii="Calibri"/>
              </w:rPr>
              <w:t>attention</w:t>
            </w:r>
          </w:p>
          <w:p w14:paraId="6D18604F" w14:textId="77777777" w:rsidR="000359F8" w:rsidRDefault="00535FA6" w:rsidP="00572A17">
            <w:pPr>
              <w:pStyle w:val="TableParagraph"/>
              <w:numPr>
                <w:ilvl w:val="0"/>
                <w:numId w:val="272"/>
              </w:numPr>
              <w:tabs>
                <w:tab w:val="left" w:pos="824"/>
              </w:tabs>
              <w:ind w:hanging="360"/>
              <w:rPr>
                <w:rFonts w:ascii="Calibri" w:eastAsia="Calibri" w:hAnsi="Calibri" w:cs="Calibri"/>
              </w:rPr>
            </w:pPr>
            <w:r>
              <w:rPr>
                <w:rFonts w:ascii="Calibri"/>
              </w:rPr>
              <w:t>Arrange transport for the person to their local GP or A&amp;E</w:t>
            </w:r>
            <w:r>
              <w:rPr>
                <w:rFonts w:ascii="Calibri"/>
                <w:spacing w:val="-27"/>
              </w:rPr>
              <w:t xml:space="preserve"> </w:t>
            </w:r>
            <w:r>
              <w:rPr>
                <w:rFonts w:ascii="Calibri"/>
              </w:rPr>
              <w:t>Department</w:t>
            </w:r>
          </w:p>
          <w:p w14:paraId="5B339841" w14:textId="77777777" w:rsidR="000359F8" w:rsidRDefault="00535FA6" w:rsidP="00572A17">
            <w:pPr>
              <w:pStyle w:val="TableParagraph"/>
              <w:numPr>
                <w:ilvl w:val="0"/>
                <w:numId w:val="272"/>
              </w:numPr>
              <w:tabs>
                <w:tab w:val="left" w:pos="824"/>
              </w:tabs>
              <w:ind w:right="99" w:hanging="360"/>
              <w:rPr>
                <w:rFonts w:ascii="Calibri" w:eastAsia="Calibri" w:hAnsi="Calibri" w:cs="Calibri"/>
              </w:rPr>
            </w:pPr>
            <w:r>
              <w:rPr>
                <w:rFonts w:ascii="Calibri" w:eastAsia="Calibri" w:hAnsi="Calibri" w:cs="Calibri"/>
              </w:rPr>
              <w:t xml:space="preserve">Students </w:t>
            </w:r>
            <w:r>
              <w:rPr>
                <w:rFonts w:ascii="Calibri" w:eastAsia="Calibri" w:hAnsi="Calibri" w:cs="Calibri"/>
                <w:b/>
                <w:bCs/>
                <w:u w:val="single" w:color="000000"/>
              </w:rPr>
              <w:t xml:space="preserve">ONLY </w:t>
            </w:r>
            <w:r>
              <w:rPr>
                <w:rFonts w:ascii="Calibri" w:eastAsia="Calibri" w:hAnsi="Calibri" w:cs="Calibri"/>
              </w:rPr>
              <w:t xml:space="preserve">can attend the Student Health </w:t>
            </w:r>
            <w:proofErr w:type="spellStart"/>
            <w:r>
              <w:rPr>
                <w:rFonts w:ascii="Calibri" w:eastAsia="Calibri" w:hAnsi="Calibri" w:cs="Calibri"/>
              </w:rPr>
              <w:t>Centres</w:t>
            </w:r>
            <w:proofErr w:type="spellEnd"/>
            <w:r>
              <w:rPr>
                <w:rFonts w:ascii="Calibri" w:eastAsia="Calibri" w:hAnsi="Calibri" w:cs="Calibri"/>
              </w:rPr>
              <w:t xml:space="preserve"> (Mon- Fri 9:00am – 5:00pm)</w:t>
            </w:r>
          </w:p>
          <w:p w14:paraId="6564E2A2" w14:textId="77777777" w:rsidR="000359F8" w:rsidRDefault="000359F8">
            <w:pPr>
              <w:pStyle w:val="TableParagraph"/>
              <w:spacing w:before="10"/>
              <w:rPr>
                <w:rFonts w:ascii="Calibri" w:eastAsia="Calibri" w:hAnsi="Calibri" w:cs="Calibri"/>
                <w:b/>
                <w:bCs/>
                <w:sz w:val="21"/>
                <w:szCs w:val="21"/>
              </w:rPr>
            </w:pPr>
          </w:p>
          <w:p w14:paraId="6A5745B4" w14:textId="77777777" w:rsidR="000359F8" w:rsidRDefault="00535FA6" w:rsidP="00917B8E">
            <w:pPr>
              <w:pStyle w:val="TableParagraph"/>
              <w:ind w:left="463"/>
              <w:rPr>
                <w:rFonts w:ascii="Calibri" w:eastAsia="Calibri" w:hAnsi="Calibri" w:cs="Calibri"/>
              </w:rPr>
            </w:pPr>
            <w:r>
              <w:rPr>
                <w:rFonts w:ascii="Calibri"/>
              </w:rPr>
              <w:t>Southside</w:t>
            </w:r>
            <w:r>
              <w:rPr>
                <w:rFonts w:ascii="Calibri"/>
                <w:spacing w:val="-14"/>
              </w:rPr>
              <w:t xml:space="preserve"> </w:t>
            </w:r>
            <w:r>
              <w:rPr>
                <w:rFonts w:ascii="Calibri"/>
              </w:rPr>
              <w:t>(Aungier</w:t>
            </w:r>
            <w:r>
              <w:rPr>
                <w:rFonts w:ascii="Calibri"/>
                <w:spacing w:val="-15"/>
              </w:rPr>
              <w:t xml:space="preserve"> </w:t>
            </w:r>
            <w:r>
              <w:rPr>
                <w:rFonts w:ascii="Calibri"/>
              </w:rPr>
              <w:t>Street)</w:t>
            </w:r>
            <w:r>
              <w:rPr>
                <w:rFonts w:ascii="Calibri"/>
                <w:spacing w:val="-17"/>
              </w:rPr>
              <w:t xml:space="preserve"> </w:t>
            </w:r>
            <w:r>
              <w:rPr>
                <w:rFonts w:ascii="Calibri"/>
              </w:rPr>
              <w:t>Tel:</w:t>
            </w:r>
            <w:r>
              <w:rPr>
                <w:rFonts w:ascii="Calibri"/>
                <w:spacing w:val="-14"/>
              </w:rPr>
              <w:t xml:space="preserve"> </w:t>
            </w:r>
            <w:r>
              <w:rPr>
                <w:rFonts w:ascii="Calibri"/>
              </w:rPr>
              <w:t>(01)</w:t>
            </w:r>
            <w:r>
              <w:rPr>
                <w:rFonts w:ascii="Calibri"/>
                <w:spacing w:val="-15"/>
              </w:rPr>
              <w:t xml:space="preserve"> </w:t>
            </w:r>
            <w:r w:rsidR="00917B8E">
              <w:rPr>
                <w:rFonts w:ascii="Calibri"/>
              </w:rPr>
              <w:t>220</w:t>
            </w:r>
            <w:r>
              <w:rPr>
                <w:rFonts w:ascii="Calibri"/>
                <w:spacing w:val="-16"/>
              </w:rPr>
              <w:t xml:space="preserve"> </w:t>
            </w:r>
            <w:r w:rsidR="00917B8E">
              <w:rPr>
                <w:rFonts w:ascii="Calibri"/>
              </w:rPr>
              <w:t>7603</w:t>
            </w:r>
            <w:r>
              <w:rPr>
                <w:rFonts w:ascii="Calibri"/>
              </w:rPr>
              <w:t>/</w:t>
            </w:r>
            <w:r>
              <w:rPr>
                <w:rFonts w:ascii="Calibri"/>
                <w:spacing w:val="-14"/>
              </w:rPr>
              <w:t xml:space="preserve"> </w:t>
            </w:r>
            <w:r>
              <w:rPr>
                <w:rFonts w:ascii="Calibri"/>
              </w:rPr>
              <w:t>Northside</w:t>
            </w:r>
            <w:r>
              <w:rPr>
                <w:rFonts w:ascii="Calibri"/>
                <w:spacing w:val="-14"/>
              </w:rPr>
              <w:t xml:space="preserve"> </w:t>
            </w:r>
            <w:r>
              <w:rPr>
                <w:rFonts w:ascii="Calibri"/>
              </w:rPr>
              <w:t>(</w:t>
            </w:r>
            <w:proofErr w:type="spellStart"/>
            <w:r>
              <w:rPr>
                <w:rFonts w:ascii="Calibri"/>
              </w:rPr>
              <w:t>Linenahll</w:t>
            </w:r>
            <w:proofErr w:type="spellEnd"/>
            <w:r>
              <w:rPr>
                <w:rFonts w:ascii="Calibri"/>
              </w:rPr>
              <w:t>)</w:t>
            </w:r>
            <w:r>
              <w:rPr>
                <w:rFonts w:ascii="Calibri"/>
                <w:spacing w:val="-15"/>
              </w:rPr>
              <w:t xml:space="preserve"> </w:t>
            </w:r>
            <w:r>
              <w:rPr>
                <w:rFonts w:ascii="Calibri"/>
              </w:rPr>
              <w:t>Tel:</w:t>
            </w:r>
            <w:r>
              <w:rPr>
                <w:rFonts w:ascii="Calibri"/>
                <w:spacing w:val="-14"/>
              </w:rPr>
              <w:t xml:space="preserve"> </w:t>
            </w:r>
            <w:r>
              <w:rPr>
                <w:rFonts w:ascii="Calibri"/>
                <w:spacing w:val="-17"/>
              </w:rPr>
              <w:t xml:space="preserve"> </w:t>
            </w:r>
            <w:r w:rsidR="00917B8E" w:rsidRPr="00D7696D">
              <w:rPr>
                <w:rFonts w:ascii="Calibri" w:eastAsia="Calibri" w:hAnsi="Calibri" w:cs="Calibri"/>
                <w:bCs/>
                <w:color w:val="000000" w:themeColor="text1"/>
              </w:rPr>
              <w:t>(01) 220</w:t>
            </w:r>
            <w:r w:rsidR="00917B8E">
              <w:rPr>
                <w:rFonts w:ascii="Calibri" w:eastAsia="Calibri" w:hAnsi="Calibri" w:cs="Calibri"/>
                <w:bCs/>
                <w:color w:val="000000" w:themeColor="text1"/>
              </w:rPr>
              <w:t xml:space="preserve"> </w:t>
            </w:r>
            <w:r w:rsidR="00917B8E" w:rsidRPr="00D7696D">
              <w:rPr>
                <w:rFonts w:ascii="Calibri" w:eastAsia="Calibri" w:hAnsi="Calibri" w:cs="Calibri"/>
                <w:bCs/>
                <w:color w:val="000000" w:themeColor="text1"/>
              </w:rPr>
              <w:t>7045</w:t>
            </w:r>
          </w:p>
        </w:tc>
      </w:tr>
    </w:tbl>
    <w:p w14:paraId="4C241CC6" w14:textId="77777777" w:rsidR="000359F8" w:rsidRDefault="000359F8">
      <w:pPr>
        <w:rPr>
          <w:rFonts w:ascii="Calibri" w:eastAsia="Calibri" w:hAnsi="Calibri" w:cs="Calibri"/>
          <w:b/>
          <w:bCs/>
          <w:sz w:val="20"/>
          <w:szCs w:val="20"/>
        </w:rPr>
      </w:pPr>
    </w:p>
    <w:p w14:paraId="2070B6DE" w14:textId="77777777" w:rsidR="000359F8" w:rsidRDefault="000359F8">
      <w:pPr>
        <w:spacing w:before="10"/>
        <w:rPr>
          <w:rFonts w:ascii="Calibri" w:eastAsia="Calibri" w:hAnsi="Calibri" w:cs="Calibri"/>
          <w:b/>
          <w:bCs/>
          <w:sz w:val="21"/>
          <w:szCs w:val="21"/>
        </w:rPr>
      </w:pPr>
    </w:p>
    <w:tbl>
      <w:tblPr>
        <w:tblW w:w="0" w:type="auto"/>
        <w:tblInd w:w="3183" w:type="dxa"/>
        <w:tblLayout w:type="fixed"/>
        <w:tblCellMar>
          <w:left w:w="0" w:type="dxa"/>
          <w:right w:w="0" w:type="dxa"/>
        </w:tblCellMar>
        <w:tblLook w:val="01E0" w:firstRow="1" w:lastRow="1" w:firstColumn="1" w:lastColumn="1" w:noHBand="0" w:noVBand="0"/>
      </w:tblPr>
      <w:tblGrid>
        <w:gridCol w:w="7649"/>
      </w:tblGrid>
      <w:tr w:rsidR="000359F8" w14:paraId="473DB21D" w14:textId="77777777">
        <w:trPr>
          <w:trHeight w:hRule="exact" w:val="546"/>
        </w:trPr>
        <w:tc>
          <w:tcPr>
            <w:tcW w:w="7649" w:type="dxa"/>
            <w:tcBorders>
              <w:top w:val="single" w:sz="4" w:space="0" w:color="000000"/>
              <w:left w:val="single" w:sz="4" w:space="0" w:color="000000"/>
              <w:bottom w:val="single" w:sz="4" w:space="0" w:color="000000"/>
              <w:right w:val="single" w:sz="4" w:space="0" w:color="000000"/>
            </w:tcBorders>
            <w:shd w:val="clear" w:color="auto" w:fill="F79646"/>
          </w:tcPr>
          <w:p w14:paraId="1F241B72" w14:textId="77777777" w:rsidR="000359F8" w:rsidRDefault="00535FA6">
            <w:pPr>
              <w:pStyle w:val="TableParagraph"/>
              <w:spacing w:line="267" w:lineRule="exact"/>
              <w:ind w:left="103"/>
              <w:rPr>
                <w:rFonts w:ascii="Calibri" w:eastAsia="Calibri" w:hAnsi="Calibri" w:cs="Calibri"/>
              </w:rPr>
            </w:pPr>
            <w:r>
              <w:rPr>
                <w:rFonts w:ascii="Calibri"/>
                <w:b/>
              </w:rPr>
              <w:t>IF IN DOUBT OF SEVERITY OF INJURY/</w:t>
            </w:r>
            <w:r>
              <w:rPr>
                <w:rFonts w:ascii="Calibri"/>
                <w:b/>
                <w:spacing w:val="-17"/>
              </w:rPr>
              <w:t xml:space="preserve"> </w:t>
            </w:r>
            <w:r>
              <w:rPr>
                <w:rFonts w:ascii="Calibri"/>
                <w:b/>
              </w:rPr>
              <w:t>ILLNESS</w:t>
            </w:r>
          </w:p>
        </w:tc>
      </w:tr>
      <w:tr w:rsidR="000359F8" w14:paraId="3C4CFA06" w14:textId="77777777">
        <w:trPr>
          <w:trHeight w:hRule="exact" w:val="550"/>
        </w:trPr>
        <w:tc>
          <w:tcPr>
            <w:tcW w:w="7649" w:type="dxa"/>
            <w:tcBorders>
              <w:top w:val="single" w:sz="4" w:space="0" w:color="000000"/>
              <w:left w:val="single" w:sz="4" w:space="0" w:color="000000"/>
              <w:bottom w:val="single" w:sz="4" w:space="0" w:color="000000"/>
              <w:right w:val="single" w:sz="4" w:space="0" w:color="000000"/>
            </w:tcBorders>
          </w:tcPr>
          <w:p w14:paraId="24E6EA3D" w14:textId="77777777" w:rsidR="000359F8" w:rsidRDefault="00535FA6">
            <w:pPr>
              <w:pStyle w:val="TableParagraph"/>
              <w:spacing w:line="268" w:lineRule="exact"/>
              <w:ind w:left="103"/>
              <w:rPr>
                <w:rFonts w:ascii="Calibri" w:eastAsia="Calibri" w:hAnsi="Calibri" w:cs="Calibri"/>
              </w:rPr>
            </w:pPr>
            <w:r>
              <w:rPr>
                <w:rFonts w:ascii="Calibri"/>
              </w:rPr>
              <w:t xml:space="preserve">Contact Emergency Services on </w:t>
            </w:r>
            <w:r>
              <w:rPr>
                <w:rFonts w:ascii="Calibri"/>
                <w:b/>
              </w:rPr>
              <w:t>112 or</w:t>
            </w:r>
            <w:r>
              <w:rPr>
                <w:rFonts w:ascii="Calibri"/>
                <w:b/>
                <w:spacing w:val="-18"/>
              </w:rPr>
              <w:t xml:space="preserve"> </w:t>
            </w:r>
            <w:r>
              <w:rPr>
                <w:rFonts w:ascii="Calibri"/>
                <w:b/>
              </w:rPr>
              <w:t>999</w:t>
            </w:r>
          </w:p>
          <w:p w14:paraId="49B4E89F" w14:textId="77777777" w:rsidR="000359F8" w:rsidRDefault="00535FA6">
            <w:pPr>
              <w:pStyle w:val="TableParagraph"/>
              <w:ind w:left="103"/>
              <w:rPr>
                <w:rFonts w:ascii="Calibri" w:eastAsia="Calibri" w:hAnsi="Calibri" w:cs="Calibri"/>
              </w:rPr>
            </w:pPr>
            <w:r>
              <w:rPr>
                <w:rFonts w:ascii="Calibri" w:eastAsia="Calibri" w:hAnsi="Calibri" w:cs="Calibri"/>
                <w:b/>
                <w:bCs/>
              </w:rPr>
              <w:t xml:space="preserve">(Note: </w:t>
            </w:r>
            <w:r>
              <w:rPr>
                <w:rFonts w:ascii="Calibri" w:eastAsia="Calibri" w:hAnsi="Calibri" w:cs="Calibri"/>
              </w:rPr>
              <w:t xml:space="preserve">using a landline you may need to dial </w:t>
            </w:r>
            <w:r>
              <w:rPr>
                <w:rFonts w:ascii="Calibri" w:eastAsia="Calibri" w:hAnsi="Calibri" w:cs="Calibri"/>
                <w:b/>
                <w:bCs/>
              </w:rPr>
              <w:t xml:space="preserve">“0” </w:t>
            </w:r>
            <w:r>
              <w:rPr>
                <w:rFonts w:ascii="Calibri" w:eastAsia="Calibri" w:hAnsi="Calibri" w:cs="Calibri"/>
              </w:rPr>
              <w:t>for an outside</w:t>
            </w:r>
            <w:r>
              <w:rPr>
                <w:rFonts w:ascii="Calibri" w:eastAsia="Calibri" w:hAnsi="Calibri" w:cs="Calibri"/>
                <w:spacing w:val="-25"/>
              </w:rPr>
              <w:t xml:space="preserve"> </w:t>
            </w:r>
            <w:r>
              <w:rPr>
                <w:rFonts w:ascii="Calibri" w:eastAsia="Calibri" w:hAnsi="Calibri" w:cs="Calibri"/>
              </w:rPr>
              <w:t>line)</w:t>
            </w:r>
          </w:p>
        </w:tc>
      </w:tr>
    </w:tbl>
    <w:p w14:paraId="70207EFC" w14:textId="77777777" w:rsidR="000359F8" w:rsidRDefault="000359F8">
      <w:pPr>
        <w:spacing w:before="2"/>
        <w:rPr>
          <w:rFonts w:ascii="Calibri" w:eastAsia="Calibri" w:hAnsi="Calibri" w:cs="Calibri"/>
          <w:b/>
          <w:bCs/>
          <w:sz w:val="4"/>
          <w:szCs w:val="4"/>
        </w:rPr>
      </w:pPr>
    </w:p>
    <w:p w14:paraId="29B47C57" w14:textId="77777777" w:rsidR="000359F8" w:rsidRDefault="00535FA6">
      <w:pPr>
        <w:spacing w:after="75"/>
        <w:ind w:left="6956"/>
        <w:rPr>
          <w:rFonts w:ascii="Calibri" w:eastAsia="Calibri" w:hAnsi="Calibri" w:cs="Calibri"/>
          <w:sz w:val="20"/>
          <w:szCs w:val="20"/>
        </w:rPr>
      </w:pPr>
      <w:r>
        <w:rPr>
          <w:rFonts w:ascii="Calibri" w:eastAsia="Calibri" w:hAnsi="Calibri" w:cs="Calibri"/>
          <w:noProof/>
          <w:sz w:val="20"/>
          <w:szCs w:val="20"/>
          <w:lang w:val="en-GB" w:eastAsia="en-GB"/>
        </w:rPr>
        <w:drawing>
          <wp:inline distT="0" distB="0" distL="0" distR="0" wp14:anchorId="218E5AB6" wp14:editId="6D3ABFF9">
            <wp:extent cx="165490" cy="242887"/>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49" cstate="print"/>
                    <a:stretch>
                      <a:fillRect/>
                    </a:stretch>
                  </pic:blipFill>
                  <pic:spPr>
                    <a:xfrm>
                      <a:off x="0" y="0"/>
                      <a:ext cx="165490" cy="242887"/>
                    </a:xfrm>
                    <a:prstGeom prst="rect">
                      <a:avLst/>
                    </a:prstGeom>
                  </pic:spPr>
                </pic:pic>
              </a:graphicData>
            </a:graphic>
          </wp:inline>
        </w:drawing>
      </w:r>
    </w:p>
    <w:tbl>
      <w:tblPr>
        <w:tblW w:w="0" w:type="auto"/>
        <w:tblInd w:w="3140" w:type="dxa"/>
        <w:tblLayout w:type="fixed"/>
        <w:tblCellMar>
          <w:left w:w="0" w:type="dxa"/>
          <w:right w:w="0" w:type="dxa"/>
        </w:tblCellMar>
        <w:tblLook w:val="01E0" w:firstRow="1" w:lastRow="1" w:firstColumn="1" w:lastColumn="1" w:noHBand="0" w:noVBand="0"/>
      </w:tblPr>
      <w:tblGrid>
        <w:gridCol w:w="7678"/>
      </w:tblGrid>
      <w:tr w:rsidR="000359F8" w14:paraId="494B6A32" w14:textId="77777777">
        <w:trPr>
          <w:trHeight w:hRule="exact" w:val="545"/>
        </w:trPr>
        <w:tc>
          <w:tcPr>
            <w:tcW w:w="7678" w:type="dxa"/>
            <w:tcBorders>
              <w:top w:val="single" w:sz="4" w:space="0" w:color="000000"/>
              <w:left w:val="single" w:sz="4" w:space="0" w:color="000000"/>
              <w:bottom w:val="single" w:sz="4" w:space="0" w:color="000000"/>
              <w:right w:val="single" w:sz="4" w:space="0" w:color="000000"/>
            </w:tcBorders>
            <w:shd w:val="clear" w:color="auto" w:fill="FF0000"/>
          </w:tcPr>
          <w:p w14:paraId="0C12D393" w14:textId="77777777" w:rsidR="000359F8" w:rsidRDefault="00535FA6">
            <w:pPr>
              <w:pStyle w:val="TableParagraph"/>
              <w:spacing w:line="268" w:lineRule="exact"/>
              <w:ind w:left="103"/>
              <w:rPr>
                <w:rFonts w:ascii="Calibri" w:eastAsia="Calibri" w:hAnsi="Calibri" w:cs="Calibri"/>
              </w:rPr>
            </w:pPr>
            <w:r>
              <w:rPr>
                <w:rFonts w:ascii="Calibri"/>
                <w:b/>
              </w:rPr>
              <w:t>SERIOUS INJURY/</w:t>
            </w:r>
            <w:r>
              <w:rPr>
                <w:rFonts w:ascii="Calibri"/>
                <w:b/>
                <w:spacing w:val="-9"/>
              </w:rPr>
              <w:t xml:space="preserve"> </w:t>
            </w:r>
            <w:r>
              <w:rPr>
                <w:rFonts w:ascii="Calibri"/>
                <w:b/>
              </w:rPr>
              <w:t>ILLNESS</w:t>
            </w:r>
          </w:p>
        </w:tc>
      </w:tr>
      <w:tr w:rsidR="000359F8" w14:paraId="204BD0EC" w14:textId="77777777">
        <w:trPr>
          <w:trHeight w:hRule="exact" w:val="1402"/>
        </w:trPr>
        <w:tc>
          <w:tcPr>
            <w:tcW w:w="7678" w:type="dxa"/>
            <w:tcBorders>
              <w:top w:val="single" w:sz="4" w:space="0" w:color="000000"/>
              <w:left w:val="single" w:sz="4" w:space="0" w:color="000000"/>
              <w:bottom w:val="single" w:sz="4" w:space="0" w:color="000000"/>
              <w:right w:val="single" w:sz="4" w:space="0" w:color="000000"/>
            </w:tcBorders>
          </w:tcPr>
          <w:p w14:paraId="6D35D80D" w14:textId="77777777" w:rsidR="000359F8" w:rsidRDefault="00535FA6" w:rsidP="00572A17">
            <w:pPr>
              <w:pStyle w:val="TableParagraph"/>
              <w:numPr>
                <w:ilvl w:val="0"/>
                <w:numId w:val="271"/>
              </w:numPr>
              <w:tabs>
                <w:tab w:val="left" w:pos="824"/>
              </w:tabs>
              <w:spacing w:line="280" w:lineRule="exact"/>
              <w:rPr>
                <w:rFonts w:ascii="Calibri" w:eastAsia="Calibri" w:hAnsi="Calibri" w:cs="Calibri"/>
              </w:rPr>
            </w:pPr>
            <w:r>
              <w:rPr>
                <w:rFonts w:ascii="Calibri" w:eastAsia="Calibri" w:hAnsi="Calibri" w:cs="Calibri"/>
              </w:rPr>
              <w:t>Dial 112/999 (You may need to dial “0” for an outside</w:t>
            </w:r>
            <w:r>
              <w:rPr>
                <w:rFonts w:ascii="Calibri" w:eastAsia="Calibri" w:hAnsi="Calibri" w:cs="Calibri"/>
                <w:spacing w:val="-25"/>
              </w:rPr>
              <w:t xml:space="preserve"> </w:t>
            </w:r>
            <w:r>
              <w:rPr>
                <w:rFonts w:ascii="Calibri" w:eastAsia="Calibri" w:hAnsi="Calibri" w:cs="Calibri"/>
              </w:rPr>
              <w:t>line)</w:t>
            </w:r>
          </w:p>
          <w:p w14:paraId="45AE6D66" w14:textId="77777777" w:rsidR="000359F8" w:rsidRDefault="00535FA6" w:rsidP="00572A17">
            <w:pPr>
              <w:pStyle w:val="TableParagraph"/>
              <w:numPr>
                <w:ilvl w:val="0"/>
                <w:numId w:val="271"/>
              </w:numPr>
              <w:tabs>
                <w:tab w:val="left" w:pos="824"/>
              </w:tabs>
              <w:rPr>
                <w:rFonts w:ascii="Calibri" w:eastAsia="Calibri" w:hAnsi="Calibri" w:cs="Calibri"/>
              </w:rPr>
            </w:pPr>
            <w:r>
              <w:rPr>
                <w:rFonts w:ascii="Calibri"/>
              </w:rPr>
              <w:t>Keep the person comfortable until the ambulance</w:t>
            </w:r>
            <w:r>
              <w:rPr>
                <w:rFonts w:ascii="Calibri"/>
                <w:spacing w:val="-21"/>
              </w:rPr>
              <w:t xml:space="preserve"> </w:t>
            </w:r>
            <w:r>
              <w:rPr>
                <w:rFonts w:ascii="Calibri"/>
              </w:rPr>
              <w:t>arrives</w:t>
            </w:r>
          </w:p>
          <w:p w14:paraId="4FA7B380" w14:textId="77777777" w:rsidR="000359F8" w:rsidRDefault="00535FA6" w:rsidP="00572A17">
            <w:pPr>
              <w:pStyle w:val="TableParagraph"/>
              <w:numPr>
                <w:ilvl w:val="0"/>
                <w:numId w:val="271"/>
              </w:numPr>
              <w:tabs>
                <w:tab w:val="left" w:pos="824"/>
              </w:tabs>
              <w:rPr>
                <w:rFonts w:ascii="Calibri" w:eastAsia="Calibri" w:hAnsi="Calibri" w:cs="Calibri"/>
              </w:rPr>
            </w:pPr>
            <w:r>
              <w:rPr>
                <w:rFonts w:ascii="Calibri"/>
              </w:rPr>
              <w:t>A friend/ responsible person should accompany the person to</w:t>
            </w:r>
            <w:r>
              <w:rPr>
                <w:rFonts w:ascii="Calibri"/>
                <w:spacing w:val="-24"/>
              </w:rPr>
              <w:t xml:space="preserve"> </w:t>
            </w:r>
            <w:r>
              <w:rPr>
                <w:rFonts w:ascii="Calibri"/>
              </w:rPr>
              <w:t>hospital</w:t>
            </w:r>
          </w:p>
          <w:p w14:paraId="6F9E2058" w14:textId="77777777" w:rsidR="000359F8" w:rsidRDefault="00535FA6" w:rsidP="00572A17">
            <w:pPr>
              <w:pStyle w:val="TableParagraph"/>
              <w:numPr>
                <w:ilvl w:val="0"/>
                <w:numId w:val="271"/>
              </w:numPr>
              <w:tabs>
                <w:tab w:val="left" w:pos="824"/>
              </w:tabs>
              <w:rPr>
                <w:rFonts w:ascii="Calibri" w:eastAsia="Calibri" w:hAnsi="Calibri" w:cs="Calibri"/>
              </w:rPr>
            </w:pPr>
            <w:r>
              <w:rPr>
                <w:rFonts w:ascii="Calibri"/>
              </w:rPr>
              <w:t>Contact the Health &amp; Safety Officer - 086</w:t>
            </w:r>
            <w:r>
              <w:rPr>
                <w:rFonts w:ascii="Calibri"/>
                <w:spacing w:val="-21"/>
              </w:rPr>
              <w:t xml:space="preserve"> </w:t>
            </w:r>
            <w:r>
              <w:rPr>
                <w:rFonts w:ascii="Calibri"/>
              </w:rPr>
              <w:t>3891080</w:t>
            </w:r>
          </w:p>
        </w:tc>
      </w:tr>
    </w:tbl>
    <w:p w14:paraId="179AB871" w14:textId="77777777" w:rsidR="000359F8" w:rsidRDefault="000359F8">
      <w:pPr>
        <w:rPr>
          <w:rFonts w:ascii="Calibri" w:eastAsia="Calibri" w:hAnsi="Calibri" w:cs="Calibri"/>
          <w:b/>
          <w:bCs/>
          <w:sz w:val="20"/>
          <w:szCs w:val="20"/>
        </w:rPr>
      </w:pPr>
    </w:p>
    <w:p w14:paraId="25A27E33" w14:textId="77777777" w:rsidR="000359F8" w:rsidRDefault="000359F8">
      <w:pPr>
        <w:spacing w:before="6"/>
        <w:rPr>
          <w:rFonts w:ascii="Calibri" w:eastAsia="Calibri" w:hAnsi="Calibri" w:cs="Calibri"/>
          <w:b/>
          <w:bCs/>
        </w:rPr>
      </w:pPr>
    </w:p>
    <w:tbl>
      <w:tblPr>
        <w:tblW w:w="0" w:type="auto"/>
        <w:tblInd w:w="1882" w:type="dxa"/>
        <w:tblLayout w:type="fixed"/>
        <w:tblCellMar>
          <w:left w:w="0" w:type="dxa"/>
          <w:right w:w="0" w:type="dxa"/>
        </w:tblCellMar>
        <w:tblLook w:val="01E0" w:firstRow="1" w:lastRow="1" w:firstColumn="1" w:lastColumn="1" w:noHBand="0" w:noVBand="0"/>
      </w:tblPr>
      <w:tblGrid>
        <w:gridCol w:w="8921"/>
      </w:tblGrid>
      <w:tr w:rsidR="000359F8" w14:paraId="000FB084" w14:textId="77777777">
        <w:trPr>
          <w:trHeight w:hRule="exact" w:val="269"/>
        </w:trPr>
        <w:tc>
          <w:tcPr>
            <w:tcW w:w="8921" w:type="dxa"/>
            <w:tcBorders>
              <w:top w:val="nil"/>
              <w:left w:val="nil"/>
              <w:bottom w:val="nil"/>
              <w:right w:val="nil"/>
            </w:tcBorders>
            <w:shd w:val="clear" w:color="auto" w:fill="000000"/>
          </w:tcPr>
          <w:p w14:paraId="65D03860" w14:textId="77777777" w:rsidR="000359F8" w:rsidRDefault="000359F8"/>
        </w:tc>
      </w:tr>
      <w:tr w:rsidR="000359F8" w14:paraId="3A6FE0FF" w14:textId="77777777">
        <w:trPr>
          <w:trHeight w:hRule="exact" w:val="552"/>
        </w:trPr>
        <w:tc>
          <w:tcPr>
            <w:tcW w:w="8921" w:type="dxa"/>
            <w:tcBorders>
              <w:top w:val="nil"/>
              <w:left w:val="single" w:sz="4" w:space="0" w:color="000000"/>
              <w:bottom w:val="single" w:sz="4" w:space="0" w:color="000000"/>
              <w:right w:val="single" w:sz="4" w:space="0" w:color="000000"/>
            </w:tcBorders>
          </w:tcPr>
          <w:p w14:paraId="74F3722B" w14:textId="77777777" w:rsidR="000359F8" w:rsidRDefault="00535FA6">
            <w:pPr>
              <w:pStyle w:val="TableParagraph"/>
              <w:spacing w:before="9"/>
              <w:ind w:left="103" w:right="98"/>
              <w:rPr>
                <w:rFonts w:ascii="Calibri" w:eastAsia="Calibri" w:hAnsi="Calibri" w:cs="Calibri"/>
              </w:rPr>
            </w:pPr>
            <w:r>
              <w:rPr>
                <w:rFonts w:ascii="Calibri"/>
              </w:rPr>
              <w:t xml:space="preserve">Forms are available from the front desk and on the </w:t>
            </w:r>
            <w:hyperlink r:id="rId52">
              <w:r>
                <w:rPr>
                  <w:rFonts w:ascii="Calibri"/>
                  <w:u w:val="single" w:color="000000"/>
                </w:rPr>
                <w:t>health and safety website</w:t>
              </w:r>
              <w:r>
                <w:rPr>
                  <w:rFonts w:ascii="Calibri"/>
                </w:rPr>
                <w:t>.</w:t>
              </w:r>
            </w:hyperlink>
            <w:r>
              <w:rPr>
                <w:rFonts w:ascii="Calibri"/>
              </w:rPr>
              <w:t xml:space="preserve"> When completed, the form should be sent to immediately to the Health &amp; Safety</w:t>
            </w:r>
            <w:r>
              <w:rPr>
                <w:rFonts w:ascii="Calibri"/>
                <w:spacing w:val="-24"/>
              </w:rPr>
              <w:t xml:space="preserve"> </w:t>
            </w:r>
            <w:r>
              <w:rPr>
                <w:rFonts w:ascii="Calibri"/>
              </w:rPr>
              <w:t>Office</w:t>
            </w:r>
          </w:p>
        </w:tc>
      </w:tr>
    </w:tbl>
    <w:p w14:paraId="7117642F" w14:textId="77777777" w:rsidR="000359F8" w:rsidRDefault="000359F8">
      <w:pPr>
        <w:rPr>
          <w:rFonts w:ascii="Calibri" w:eastAsia="Calibri" w:hAnsi="Calibri" w:cs="Calibri"/>
        </w:rPr>
        <w:sectPr w:rsidR="000359F8">
          <w:pgSz w:w="11910" w:h="16840"/>
          <w:pgMar w:top="1300" w:right="240" w:bottom="940" w:left="640" w:header="0" w:footer="719" w:gutter="0"/>
          <w:cols w:space="720"/>
        </w:sectPr>
      </w:pPr>
    </w:p>
    <w:p w14:paraId="296B5F34" w14:textId="77777777" w:rsidR="000359F8" w:rsidRDefault="000359F8">
      <w:pPr>
        <w:rPr>
          <w:rFonts w:ascii="Calibri" w:eastAsia="Calibri" w:hAnsi="Calibri" w:cs="Calibri"/>
          <w:b/>
          <w:bCs/>
          <w:sz w:val="20"/>
          <w:szCs w:val="20"/>
        </w:rPr>
      </w:pPr>
    </w:p>
    <w:p w14:paraId="173018BF" w14:textId="77777777" w:rsidR="000359F8" w:rsidRDefault="000359F8">
      <w:pPr>
        <w:rPr>
          <w:rFonts w:ascii="Calibri" w:eastAsia="Calibri" w:hAnsi="Calibri" w:cs="Calibri"/>
          <w:b/>
          <w:bCs/>
          <w:sz w:val="20"/>
          <w:szCs w:val="20"/>
        </w:rPr>
      </w:pPr>
    </w:p>
    <w:p w14:paraId="2B321C79" w14:textId="77777777" w:rsidR="000359F8" w:rsidRDefault="000359F8">
      <w:pPr>
        <w:spacing w:before="6"/>
        <w:rPr>
          <w:rFonts w:ascii="Calibri" w:eastAsia="Calibri" w:hAnsi="Calibri" w:cs="Calibri"/>
          <w:b/>
          <w:bCs/>
          <w:sz w:val="13"/>
          <w:szCs w:val="13"/>
        </w:rPr>
      </w:pPr>
    </w:p>
    <w:tbl>
      <w:tblPr>
        <w:tblW w:w="0" w:type="auto"/>
        <w:tblCellSpacing w:w="28" w:type="dxa"/>
        <w:tblInd w:w="260" w:type="dxa"/>
        <w:tblLayout w:type="fixed"/>
        <w:tblCellMar>
          <w:left w:w="0" w:type="dxa"/>
          <w:right w:w="0" w:type="dxa"/>
        </w:tblCellMar>
        <w:tblLook w:val="01E0" w:firstRow="1" w:lastRow="1" w:firstColumn="1" w:lastColumn="1" w:noHBand="0" w:noVBand="0"/>
      </w:tblPr>
      <w:tblGrid>
        <w:gridCol w:w="3900"/>
        <w:gridCol w:w="5575"/>
      </w:tblGrid>
      <w:tr w:rsidR="000359F8" w14:paraId="58AA71B3" w14:textId="77777777">
        <w:trPr>
          <w:trHeight w:hRule="exact" w:val="425"/>
          <w:tblCellSpacing w:w="28" w:type="dxa"/>
        </w:trPr>
        <w:tc>
          <w:tcPr>
            <w:tcW w:w="9307" w:type="dxa"/>
            <w:gridSpan w:val="2"/>
            <w:tcBorders>
              <w:top w:val="nil"/>
              <w:left w:val="nil"/>
              <w:bottom w:val="nil"/>
              <w:right w:val="nil"/>
            </w:tcBorders>
            <w:shd w:val="clear" w:color="auto" w:fill="1096D3"/>
          </w:tcPr>
          <w:p w14:paraId="3C7B1391" w14:textId="77777777" w:rsidR="000359F8" w:rsidRDefault="00535FA6">
            <w:pPr>
              <w:pStyle w:val="TableParagraph"/>
              <w:spacing w:line="268" w:lineRule="exact"/>
              <w:ind w:left="103"/>
              <w:rPr>
                <w:rFonts w:ascii="Calibri" w:eastAsia="Calibri" w:hAnsi="Calibri" w:cs="Calibri"/>
              </w:rPr>
            </w:pPr>
            <w:r>
              <w:rPr>
                <w:rFonts w:ascii="Calibri"/>
              </w:rPr>
              <w:t>Location of First-Aid</w:t>
            </w:r>
            <w:r>
              <w:rPr>
                <w:rFonts w:ascii="Calibri"/>
                <w:spacing w:val="-11"/>
              </w:rPr>
              <w:t xml:space="preserve"> </w:t>
            </w:r>
            <w:r>
              <w:rPr>
                <w:rFonts w:ascii="Calibri"/>
              </w:rPr>
              <w:t>Equipment</w:t>
            </w:r>
          </w:p>
        </w:tc>
      </w:tr>
      <w:tr w:rsidR="000359F8" w14:paraId="11490178" w14:textId="77777777">
        <w:trPr>
          <w:trHeight w:hRule="exact" w:val="1670"/>
          <w:tblCellSpacing w:w="28" w:type="dxa"/>
        </w:trPr>
        <w:tc>
          <w:tcPr>
            <w:tcW w:w="3816" w:type="dxa"/>
            <w:tcBorders>
              <w:top w:val="nil"/>
              <w:left w:val="nil"/>
              <w:bottom w:val="nil"/>
              <w:right w:val="nil"/>
            </w:tcBorders>
            <w:shd w:val="clear" w:color="auto" w:fill="DDF1F2"/>
          </w:tcPr>
          <w:p w14:paraId="1DD8B992" w14:textId="77777777" w:rsidR="000359F8" w:rsidRDefault="000359F8">
            <w:pPr>
              <w:pStyle w:val="TableParagraph"/>
              <w:spacing w:before="3"/>
              <w:rPr>
                <w:rFonts w:ascii="Calibri" w:eastAsia="Calibri" w:hAnsi="Calibri" w:cs="Calibri"/>
                <w:b/>
                <w:bCs/>
                <w:sz w:val="17"/>
                <w:szCs w:val="17"/>
              </w:rPr>
            </w:pPr>
          </w:p>
          <w:p w14:paraId="1E53CBD7" w14:textId="77777777" w:rsidR="000359F8" w:rsidRDefault="00535FA6">
            <w:pPr>
              <w:pStyle w:val="TableParagraph"/>
              <w:ind w:left="50"/>
              <w:rPr>
                <w:rFonts w:ascii="Calibri" w:eastAsia="Calibri" w:hAnsi="Calibri" w:cs="Calibri"/>
              </w:rPr>
            </w:pPr>
            <w:r>
              <w:rPr>
                <w:rFonts w:ascii="Calibri"/>
              </w:rPr>
              <w:t>First-Aid</w:t>
            </w:r>
            <w:r>
              <w:rPr>
                <w:rFonts w:ascii="Calibri"/>
                <w:spacing w:val="-19"/>
              </w:rPr>
              <w:t xml:space="preserve"> </w:t>
            </w:r>
            <w:r>
              <w:rPr>
                <w:rFonts w:ascii="Calibri"/>
              </w:rPr>
              <w:t>Kits</w:t>
            </w:r>
          </w:p>
        </w:tc>
        <w:tc>
          <w:tcPr>
            <w:tcW w:w="5491" w:type="dxa"/>
            <w:tcBorders>
              <w:top w:val="nil"/>
              <w:left w:val="nil"/>
              <w:bottom w:val="nil"/>
              <w:right w:val="nil"/>
            </w:tcBorders>
            <w:shd w:val="clear" w:color="auto" w:fill="DDF1F2"/>
          </w:tcPr>
          <w:p w14:paraId="0FBFBA9E" w14:textId="77777777" w:rsidR="000359F8" w:rsidRDefault="00535FA6">
            <w:pPr>
              <w:pStyle w:val="TableParagraph"/>
              <w:spacing w:before="61" w:line="268" w:lineRule="auto"/>
              <w:ind w:left="50" w:right="45"/>
              <w:rPr>
                <w:rFonts w:ascii="Calibri" w:eastAsia="Calibri" w:hAnsi="Calibri" w:cs="Calibri"/>
              </w:rPr>
            </w:pPr>
            <w:r>
              <w:rPr>
                <w:rFonts w:ascii="Calibri"/>
              </w:rPr>
              <w:t>First-aid</w:t>
            </w:r>
            <w:r>
              <w:rPr>
                <w:rFonts w:ascii="Calibri"/>
                <w:spacing w:val="-15"/>
              </w:rPr>
              <w:t xml:space="preserve"> </w:t>
            </w:r>
            <w:r>
              <w:rPr>
                <w:rFonts w:ascii="Calibri"/>
              </w:rPr>
              <w:t>kits</w:t>
            </w:r>
            <w:r>
              <w:rPr>
                <w:rFonts w:ascii="Calibri"/>
                <w:spacing w:val="-14"/>
              </w:rPr>
              <w:t xml:space="preserve"> </w:t>
            </w:r>
            <w:r>
              <w:rPr>
                <w:rFonts w:ascii="Calibri"/>
              </w:rPr>
              <w:t>are</w:t>
            </w:r>
            <w:r>
              <w:rPr>
                <w:rFonts w:ascii="Calibri"/>
                <w:spacing w:val="-13"/>
              </w:rPr>
              <w:t xml:space="preserve"> </w:t>
            </w:r>
            <w:r>
              <w:rPr>
                <w:rFonts w:ascii="Calibri"/>
              </w:rPr>
              <w:t>available</w:t>
            </w:r>
            <w:r>
              <w:rPr>
                <w:rFonts w:ascii="Calibri"/>
                <w:spacing w:val="-13"/>
              </w:rPr>
              <w:t xml:space="preserve"> </w:t>
            </w:r>
            <w:r>
              <w:rPr>
                <w:rFonts w:ascii="Calibri"/>
              </w:rPr>
              <w:t>at</w:t>
            </w:r>
            <w:r>
              <w:rPr>
                <w:rFonts w:ascii="Calibri"/>
                <w:spacing w:val="-16"/>
              </w:rPr>
              <w:t xml:space="preserve"> </w:t>
            </w:r>
            <w:r>
              <w:rPr>
                <w:rFonts w:ascii="Calibri"/>
              </w:rPr>
              <w:t>the</w:t>
            </w:r>
            <w:r>
              <w:rPr>
                <w:rFonts w:ascii="Calibri"/>
                <w:spacing w:val="-13"/>
              </w:rPr>
              <w:t xml:space="preserve"> </w:t>
            </w:r>
            <w:r>
              <w:rPr>
                <w:rFonts w:ascii="Calibri"/>
              </w:rPr>
              <w:t>front</w:t>
            </w:r>
            <w:r>
              <w:rPr>
                <w:rFonts w:ascii="Calibri"/>
                <w:spacing w:val="-13"/>
              </w:rPr>
              <w:t xml:space="preserve"> </w:t>
            </w:r>
            <w:r>
              <w:rPr>
                <w:rFonts w:ascii="Calibri"/>
              </w:rPr>
              <w:t>desk/reception</w:t>
            </w:r>
            <w:r>
              <w:rPr>
                <w:rFonts w:ascii="Calibri"/>
                <w:spacing w:val="-15"/>
              </w:rPr>
              <w:t xml:space="preserve"> </w:t>
            </w:r>
            <w:r>
              <w:rPr>
                <w:rFonts w:ascii="Calibri"/>
              </w:rPr>
              <w:t>in</w:t>
            </w:r>
            <w:r>
              <w:rPr>
                <w:rFonts w:ascii="Calibri"/>
                <w:spacing w:val="-17"/>
              </w:rPr>
              <w:t xml:space="preserve"> </w:t>
            </w:r>
            <w:r>
              <w:rPr>
                <w:rFonts w:ascii="Calibri"/>
              </w:rPr>
              <w:t>main buildings.</w:t>
            </w:r>
          </w:p>
          <w:p w14:paraId="49670C20" w14:textId="77777777" w:rsidR="000359F8" w:rsidRDefault="00535FA6">
            <w:pPr>
              <w:pStyle w:val="TableParagraph"/>
              <w:spacing w:before="61"/>
              <w:ind w:left="50"/>
              <w:rPr>
                <w:rFonts w:ascii="Calibri" w:eastAsia="Calibri" w:hAnsi="Calibri" w:cs="Calibri"/>
              </w:rPr>
            </w:pPr>
            <w:r>
              <w:rPr>
                <w:rFonts w:ascii="Calibri"/>
                <w:spacing w:val="-10"/>
              </w:rPr>
              <w:t xml:space="preserve">Include specific locations </w:t>
            </w:r>
            <w:r>
              <w:rPr>
                <w:rFonts w:ascii="Calibri"/>
                <w:spacing w:val="-5"/>
              </w:rPr>
              <w:t>in</w:t>
            </w:r>
            <w:r>
              <w:rPr>
                <w:rFonts w:ascii="Calibri"/>
                <w:spacing w:val="-35"/>
              </w:rPr>
              <w:t xml:space="preserve"> </w:t>
            </w:r>
            <w:r>
              <w:rPr>
                <w:rFonts w:ascii="Calibri"/>
                <w:spacing w:val="-9"/>
              </w:rPr>
              <w:t xml:space="preserve">your </w:t>
            </w:r>
            <w:r>
              <w:rPr>
                <w:rFonts w:ascii="Calibri"/>
                <w:spacing w:val="-10"/>
              </w:rPr>
              <w:t>School/ Function</w:t>
            </w:r>
          </w:p>
        </w:tc>
      </w:tr>
      <w:tr w:rsidR="000359F8" w14:paraId="2EE561DA" w14:textId="77777777">
        <w:trPr>
          <w:trHeight w:hRule="exact" w:val="671"/>
          <w:tblCellSpacing w:w="28" w:type="dxa"/>
        </w:trPr>
        <w:tc>
          <w:tcPr>
            <w:tcW w:w="3816" w:type="dxa"/>
            <w:tcBorders>
              <w:top w:val="nil"/>
              <w:left w:val="nil"/>
              <w:bottom w:val="nil"/>
              <w:right w:val="nil"/>
            </w:tcBorders>
            <w:shd w:val="clear" w:color="auto" w:fill="DDF1F2"/>
          </w:tcPr>
          <w:p w14:paraId="38CA03E7" w14:textId="77777777" w:rsidR="000359F8" w:rsidRDefault="000359F8">
            <w:pPr>
              <w:pStyle w:val="TableParagraph"/>
              <w:spacing w:before="5"/>
              <w:rPr>
                <w:rFonts w:ascii="Calibri" w:eastAsia="Calibri" w:hAnsi="Calibri" w:cs="Calibri"/>
                <w:b/>
                <w:bCs/>
                <w:sz w:val="17"/>
                <w:szCs w:val="17"/>
              </w:rPr>
            </w:pPr>
          </w:p>
          <w:p w14:paraId="39048E4F" w14:textId="77777777" w:rsidR="000359F8" w:rsidRDefault="00535FA6">
            <w:pPr>
              <w:pStyle w:val="TableParagraph"/>
              <w:ind w:left="50"/>
              <w:rPr>
                <w:rFonts w:ascii="Calibri" w:eastAsia="Calibri" w:hAnsi="Calibri" w:cs="Calibri"/>
              </w:rPr>
            </w:pPr>
            <w:r>
              <w:rPr>
                <w:rFonts w:ascii="Calibri"/>
              </w:rPr>
              <w:t>Automated External Defibrillators</w:t>
            </w:r>
            <w:r>
              <w:rPr>
                <w:rFonts w:ascii="Calibri"/>
                <w:spacing w:val="-41"/>
              </w:rPr>
              <w:t xml:space="preserve"> </w:t>
            </w:r>
            <w:r>
              <w:rPr>
                <w:rFonts w:ascii="Calibri"/>
              </w:rPr>
              <w:t>(AEDs)</w:t>
            </w:r>
          </w:p>
        </w:tc>
        <w:tc>
          <w:tcPr>
            <w:tcW w:w="5491" w:type="dxa"/>
            <w:tcBorders>
              <w:top w:val="nil"/>
              <w:left w:val="nil"/>
              <w:bottom w:val="nil"/>
              <w:right w:val="nil"/>
            </w:tcBorders>
            <w:shd w:val="clear" w:color="auto" w:fill="DDF1F2"/>
          </w:tcPr>
          <w:p w14:paraId="7ED43AEC" w14:textId="77777777" w:rsidR="000359F8" w:rsidRDefault="00535FA6">
            <w:pPr>
              <w:pStyle w:val="TableParagraph"/>
              <w:spacing w:before="61" w:line="268" w:lineRule="auto"/>
              <w:ind w:left="50" w:right="45"/>
              <w:rPr>
                <w:rFonts w:ascii="Calibri" w:eastAsia="Calibri" w:hAnsi="Calibri" w:cs="Calibri"/>
              </w:rPr>
            </w:pPr>
            <w:r>
              <w:rPr>
                <w:rFonts w:ascii="Calibri"/>
              </w:rPr>
              <w:t>AEDs are available at the front desk/reception in main buildings.</w:t>
            </w:r>
            <w:r>
              <w:rPr>
                <w:rFonts w:ascii="Calibri"/>
                <w:spacing w:val="3"/>
              </w:rPr>
              <w:t xml:space="preserve"> </w:t>
            </w:r>
            <w:r>
              <w:rPr>
                <w:rFonts w:ascii="Calibri"/>
              </w:rPr>
              <w:t>A</w:t>
            </w:r>
            <w:r>
              <w:rPr>
                <w:rFonts w:ascii="Calibri"/>
                <w:spacing w:val="3"/>
              </w:rPr>
              <w:t xml:space="preserve"> </w:t>
            </w:r>
            <w:r>
              <w:rPr>
                <w:rFonts w:ascii="Calibri"/>
              </w:rPr>
              <w:t>full</w:t>
            </w:r>
            <w:r>
              <w:rPr>
                <w:rFonts w:ascii="Calibri"/>
                <w:spacing w:val="4"/>
              </w:rPr>
              <w:t xml:space="preserve"> </w:t>
            </w:r>
            <w:r>
              <w:rPr>
                <w:rFonts w:ascii="Calibri"/>
              </w:rPr>
              <w:t>listing</w:t>
            </w:r>
            <w:r>
              <w:rPr>
                <w:rFonts w:ascii="Calibri"/>
                <w:spacing w:val="-6"/>
              </w:rPr>
              <w:t xml:space="preserve"> </w:t>
            </w:r>
            <w:r>
              <w:rPr>
                <w:rFonts w:ascii="Calibri"/>
              </w:rPr>
              <w:t>of</w:t>
            </w:r>
            <w:r>
              <w:rPr>
                <w:rFonts w:ascii="Calibri"/>
                <w:spacing w:val="-6"/>
              </w:rPr>
              <w:t xml:space="preserve"> </w:t>
            </w:r>
            <w:r>
              <w:rPr>
                <w:rFonts w:ascii="Calibri"/>
              </w:rPr>
              <w:t>all</w:t>
            </w:r>
            <w:r>
              <w:rPr>
                <w:rFonts w:ascii="Calibri"/>
                <w:spacing w:val="-8"/>
              </w:rPr>
              <w:t xml:space="preserve"> </w:t>
            </w:r>
            <w:r>
              <w:rPr>
                <w:rFonts w:ascii="Calibri"/>
              </w:rPr>
              <w:t>AED</w:t>
            </w:r>
            <w:r>
              <w:rPr>
                <w:rFonts w:ascii="Calibri"/>
                <w:spacing w:val="-5"/>
              </w:rPr>
              <w:t xml:space="preserve"> </w:t>
            </w:r>
            <w:r>
              <w:rPr>
                <w:rFonts w:ascii="Calibri"/>
              </w:rPr>
              <w:t>locations</w:t>
            </w:r>
            <w:r>
              <w:rPr>
                <w:rFonts w:ascii="Calibri"/>
                <w:spacing w:val="-5"/>
              </w:rPr>
              <w:t xml:space="preserve"> </w:t>
            </w:r>
            <w:r>
              <w:rPr>
                <w:rFonts w:ascii="Calibri"/>
              </w:rPr>
              <w:t>is</w:t>
            </w:r>
            <w:r>
              <w:rPr>
                <w:rFonts w:ascii="Calibri"/>
                <w:spacing w:val="-5"/>
              </w:rPr>
              <w:t xml:space="preserve"> </w:t>
            </w:r>
            <w:r>
              <w:rPr>
                <w:rFonts w:ascii="Calibri"/>
              </w:rPr>
              <w:t>available</w:t>
            </w:r>
            <w:r>
              <w:rPr>
                <w:rFonts w:ascii="Calibri"/>
                <w:spacing w:val="-7"/>
              </w:rPr>
              <w:t xml:space="preserve"> </w:t>
            </w:r>
            <w:r>
              <w:rPr>
                <w:rFonts w:ascii="Calibri"/>
              </w:rPr>
              <w:t>on</w:t>
            </w:r>
            <w:r>
              <w:rPr>
                <w:rFonts w:ascii="Calibri"/>
                <w:spacing w:val="-6"/>
              </w:rPr>
              <w:t xml:space="preserve"> </w:t>
            </w:r>
            <w:r>
              <w:rPr>
                <w:rFonts w:ascii="Calibri"/>
              </w:rPr>
              <w:t>the</w:t>
            </w:r>
          </w:p>
        </w:tc>
      </w:tr>
      <w:tr w:rsidR="000359F8" w14:paraId="54DC6877" w14:textId="77777777">
        <w:trPr>
          <w:trHeight w:hRule="exact" w:val="764"/>
          <w:tblCellSpacing w:w="28" w:type="dxa"/>
        </w:trPr>
        <w:tc>
          <w:tcPr>
            <w:tcW w:w="3816" w:type="dxa"/>
            <w:tcBorders>
              <w:top w:val="nil"/>
              <w:left w:val="nil"/>
              <w:bottom w:val="nil"/>
              <w:right w:val="nil"/>
            </w:tcBorders>
            <w:shd w:val="clear" w:color="auto" w:fill="DDF1F2"/>
          </w:tcPr>
          <w:p w14:paraId="30E7B440" w14:textId="77777777" w:rsidR="000359F8" w:rsidRDefault="000359F8">
            <w:pPr>
              <w:pStyle w:val="TableParagraph"/>
              <w:spacing w:before="5"/>
              <w:rPr>
                <w:rFonts w:ascii="Calibri" w:eastAsia="Calibri" w:hAnsi="Calibri" w:cs="Calibri"/>
                <w:b/>
                <w:bCs/>
                <w:sz w:val="17"/>
                <w:szCs w:val="17"/>
              </w:rPr>
            </w:pPr>
          </w:p>
          <w:p w14:paraId="43FABCBD" w14:textId="77777777" w:rsidR="000359F8" w:rsidRDefault="00535FA6">
            <w:pPr>
              <w:pStyle w:val="TableParagraph"/>
              <w:ind w:left="50"/>
              <w:rPr>
                <w:rFonts w:ascii="Calibri" w:eastAsia="Calibri" w:hAnsi="Calibri" w:cs="Calibri"/>
              </w:rPr>
            </w:pPr>
            <w:r>
              <w:rPr>
                <w:rFonts w:ascii="Calibri"/>
              </w:rPr>
              <w:t>Emergency</w:t>
            </w:r>
            <w:r>
              <w:rPr>
                <w:rFonts w:ascii="Calibri"/>
                <w:spacing w:val="-17"/>
              </w:rPr>
              <w:t xml:space="preserve"> </w:t>
            </w:r>
            <w:r>
              <w:rPr>
                <w:rFonts w:ascii="Calibri"/>
              </w:rPr>
              <w:t>Showers</w:t>
            </w:r>
          </w:p>
        </w:tc>
        <w:tc>
          <w:tcPr>
            <w:tcW w:w="5491" w:type="dxa"/>
            <w:tcBorders>
              <w:top w:val="nil"/>
              <w:left w:val="nil"/>
              <w:bottom w:val="nil"/>
              <w:right w:val="nil"/>
            </w:tcBorders>
            <w:shd w:val="clear" w:color="auto" w:fill="DDF1F2"/>
          </w:tcPr>
          <w:p w14:paraId="05276F10" w14:textId="77777777" w:rsidR="000359F8" w:rsidRDefault="00535FA6">
            <w:pPr>
              <w:pStyle w:val="TableParagraph"/>
              <w:spacing w:line="268" w:lineRule="exact"/>
              <w:ind w:left="50"/>
              <w:rPr>
                <w:rFonts w:ascii="Calibri" w:eastAsia="Calibri" w:hAnsi="Calibri" w:cs="Calibri"/>
              </w:rPr>
            </w:pPr>
            <w:r>
              <w:rPr>
                <w:rFonts w:ascii="Calibri"/>
              </w:rPr>
              <w:t>Include specific locations in your School/</w:t>
            </w:r>
            <w:r>
              <w:rPr>
                <w:rFonts w:ascii="Calibri"/>
                <w:spacing w:val="-13"/>
              </w:rPr>
              <w:t xml:space="preserve"> </w:t>
            </w:r>
            <w:r>
              <w:rPr>
                <w:rFonts w:ascii="Calibri"/>
              </w:rPr>
              <w:t>Function</w:t>
            </w:r>
          </w:p>
        </w:tc>
      </w:tr>
      <w:tr w:rsidR="000359F8" w14:paraId="640F955E" w14:textId="77777777">
        <w:trPr>
          <w:trHeight w:hRule="exact" w:val="768"/>
          <w:tblCellSpacing w:w="28" w:type="dxa"/>
        </w:trPr>
        <w:tc>
          <w:tcPr>
            <w:tcW w:w="3816" w:type="dxa"/>
            <w:tcBorders>
              <w:top w:val="nil"/>
              <w:left w:val="nil"/>
              <w:bottom w:val="nil"/>
              <w:right w:val="nil"/>
            </w:tcBorders>
            <w:shd w:val="clear" w:color="auto" w:fill="DDF1F2"/>
          </w:tcPr>
          <w:p w14:paraId="26A08B27" w14:textId="77777777" w:rsidR="000359F8" w:rsidRDefault="000359F8">
            <w:pPr>
              <w:pStyle w:val="TableParagraph"/>
              <w:spacing w:before="5"/>
              <w:rPr>
                <w:rFonts w:ascii="Calibri" w:eastAsia="Calibri" w:hAnsi="Calibri" w:cs="Calibri"/>
                <w:b/>
                <w:bCs/>
                <w:sz w:val="17"/>
                <w:szCs w:val="17"/>
              </w:rPr>
            </w:pPr>
          </w:p>
          <w:p w14:paraId="78071C8C" w14:textId="77777777" w:rsidR="000359F8" w:rsidRDefault="00535FA6">
            <w:pPr>
              <w:pStyle w:val="TableParagraph"/>
              <w:ind w:left="50"/>
              <w:rPr>
                <w:rFonts w:ascii="Calibri" w:eastAsia="Calibri" w:hAnsi="Calibri" w:cs="Calibri"/>
              </w:rPr>
            </w:pPr>
            <w:r>
              <w:rPr>
                <w:rFonts w:ascii="Calibri"/>
                <w:spacing w:val="-4"/>
              </w:rPr>
              <w:t>Eye-Wash</w:t>
            </w:r>
            <w:r>
              <w:rPr>
                <w:rFonts w:ascii="Calibri"/>
                <w:spacing w:val="3"/>
              </w:rPr>
              <w:t xml:space="preserve"> </w:t>
            </w:r>
            <w:r>
              <w:rPr>
                <w:rFonts w:ascii="Calibri"/>
              </w:rPr>
              <w:t>Stations</w:t>
            </w:r>
          </w:p>
        </w:tc>
        <w:tc>
          <w:tcPr>
            <w:tcW w:w="5491" w:type="dxa"/>
            <w:tcBorders>
              <w:top w:val="nil"/>
              <w:left w:val="nil"/>
              <w:bottom w:val="nil"/>
              <w:right w:val="nil"/>
            </w:tcBorders>
            <w:shd w:val="clear" w:color="auto" w:fill="DDF1F2"/>
          </w:tcPr>
          <w:p w14:paraId="43DF2EB4" w14:textId="77777777" w:rsidR="000359F8" w:rsidRDefault="00535FA6">
            <w:pPr>
              <w:pStyle w:val="TableParagraph"/>
              <w:spacing w:line="268" w:lineRule="exact"/>
              <w:ind w:left="50"/>
              <w:rPr>
                <w:rFonts w:ascii="Calibri" w:eastAsia="Calibri" w:hAnsi="Calibri" w:cs="Calibri"/>
              </w:rPr>
            </w:pPr>
            <w:r>
              <w:rPr>
                <w:rFonts w:ascii="Calibri"/>
              </w:rPr>
              <w:t>Include specific locations in your School/</w:t>
            </w:r>
            <w:r>
              <w:rPr>
                <w:rFonts w:ascii="Calibri"/>
                <w:spacing w:val="-13"/>
              </w:rPr>
              <w:t xml:space="preserve"> </w:t>
            </w:r>
            <w:r>
              <w:rPr>
                <w:rFonts w:ascii="Calibri"/>
              </w:rPr>
              <w:t>Function</w:t>
            </w:r>
          </w:p>
        </w:tc>
      </w:tr>
    </w:tbl>
    <w:p w14:paraId="44E21928" w14:textId="77777777" w:rsidR="000359F8" w:rsidRDefault="000359F8">
      <w:pPr>
        <w:spacing w:before="1"/>
        <w:rPr>
          <w:rFonts w:ascii="Calibri" w:eastAsia="Calibri" w:hAnsi="Calibri" w:cs="Calibri"/>
          <w:b/>
          <w:bCs/>
        </w:rPr>
      </w:pPr>
    </w:p>
    <w:p w14:paraId="30EBDD7D" w14:textId="77777777" w:rsidR="000359F8" w:rsidRDefault="00535FA6">
      <w:pPr>
        <w:spacing w:before="56"/>
        <w:ind w:left="100"/>
        <w:rPr>
          <w:rFonts w:ascii="Calibri" w:eastAsia="Calibri" w:hAnsi="Calibri" w:cs="Calibri"/>
        </w:rPr>
      </w:pPr>
      <w:bookmarkStart w:id="2" w:name="Location_of_first-aid_rooms"/>
      <w:bookmarkEnd w:id="2"/>
      <w:r>
        <w:rPr>
          <w:rFonts w:ascii="Calibri"/>
          <w:b/>
        </w:rPr>
        <w:t>Location of first-aid</w:t>
      </w:r>
      <w:r>
        <w:rPr>
          <w:rFonts w:ascii="Calibri"/>
          <w:b/>
          <w:spacing w:val="-32"/>
        </w:rPr>
        <w:t xml:space="preserve"> </w:t>
      </w:r>
      <w:r>
        <w:rPr>
          <w:rFonts w:ascii="Calibri"/>
          <w:b/>
        </w:rPr>
        <w:t>rooms</w:t>
      </w:r>
    </w:p>
    <w:p w14:paraId="639CC299" w14:textId="77777777" w:rsidR="000359F8" w:rsidRDefault="00535FA6">
      <w:pPr>
        <w:spacing w:before="31"/>
        <w:ind w:left="100"/>
        <w:rPr>
          <w:rFonts w:ascii="Calibri" w:eastAsia="Calibri" w:hAnsi="Calibri" w:cs="Calibri"/>
        </w:rPr>
      </w:pPr>
      <w:r>
        <w:rPr>
          <w:rFonts w:ascii="Calibri"/>
        </w:rPr>
        <w:t>These rooms also serve as a rest facility for pregnant women and breastfeeding</w:t>
      </w:r>
      <w:r>
        <w:rPr>
          <w:rFonts w:ascii="Calibri"/>
          <w:spacing w:val="-35"/>
        </w:rPr>
        <w:t xml:space="preserve"> </w:t>
      </w:r>
      <w:r>
        <w:rPr>
          <w:rFonts w:ascii="Calibri"/>
        </w:rPr>
        <w:t>mothers.</w:t>
      </w:r>
    </w:p>
    <w:p w14:paraId="0FE25EA5" w14:textId="77777777" w:rsidR="000359F8" w:rsidRDefault="000359F8">
      <w:pPr>
        <w:spacing w:before="6"/>
        <w:rPr>
          <w:rFonts w:ascii="Calibri" w:eastAsia="Calibri" w:hAnsi="Calibri" w:cs="Calibri"/>
          <w:sz w:val="24"/>
          <w:szCs w:val="24"/>
        </w:rPr>
      </w:pPr>
    </w:p>
    <w:tbl>
      <w:tblPr>
        <w:tblW w:w="0" w:type="auto"/>
        <w:tblInd w:w="1868" w:type="dxa"/>
        <w:tblLayout w:type="fixed"/>
        <w:tblCellMar>
          <w:left w:w="0" w:type="dxa"/>
          <w:right w:w="0" w:type="dxa"/>
        </w:tblCellMar>
        <w:tblLook w:val="01E0" w:firstRow="1" w:lastRow="1" w:firstColumn="1" w:lastColumn="1" w:noHBand="0" w:noVBand="0"/>
      </w:tblPr>
      <w:tblGrid>
        <w:gridCol w:w="2122"/>
        <w:gridCol w:w="3262"/>
      </w:tblGrid>
      <w:tr w:rsidR="000359F8" w14:paraId="6AFB11DC" w14:textId="77777777">
        <w:trPr>
          <w:trHeight w:hRule="exact" w:val="257"/>
        </w:trPr>
        <w:tc>
          <w:tcPr>
            <w:tcW w:w="2122" w:type="dxa"/>
            <w:tcBorders>
              <w:top w:val="single" w:sz="4" w:space="0" w:color="000000"/>
              <w:left w:val="single" w:sz="4" w:space="0" w:color="000000"/>
              <w:bottom w:val="single" w:sz="4" w:space="0" w:color="000000"/>
              <w:right w:val="single" w:sz="4" w:space="0" w:color="000000"/>
            </w:tcBorders>
          </w:tcPr>
          <w:p w14:paraId="7A55AB77" w14:textId="77777777" w:rsidR="000359F8" w:rsidRDefault="00535FA6">
            <w:pPr>
              <w:pStyle w:val="TableParagraph"/>
              <w:spacing w:before="4"/>
              <w:ind w:left="103"/>
              <w:rPr>
                <w:rFonts w:ascii="Calibri" w:eastAsia="Calibri" w:hAnsi="Calibri" w:cs="Calibri"/>
                <w:sz w:val="20"/>
                <w:szCs w:val="20"/>
              </w:rPr>
            </w:pPr>
            <w:r>
              <w:rPr>
                <w:rFonts w:ascii="Calibri"/>
                <w:b/>
                <w:sz w:val="20"/>
              </w:rPr>
              <w:t>Building</w:t>
            </w:r>
          </w:p>
        </w:tc>
        <w:tc>
          <w:tcPr>
            <w:tcW w:w="3262" w:type="dxa"/>
            <w:tcBorders>
              <w:top w:val="single" w:sz="4" w:space="0" w:color="000000"/>
              <w:left w:val="single" w:sz="4" w:space="0" w:color="000000"/>
              <w:bottom w:val="single" w:sz="4" w:space="0" w:color="000000"/>
              <w:right w:val="single" w:sz="4" w:space="0" w:color="000000"/>
            </w:tcBorders>
          </w:tcPr>
          <w:p w14:paraId="439FF808" w14:textId="77777777" w:rsidR="000359F8" w:rsidRDefault="00535FA6">
            <w:pPr>
              <w:pStyle w:val="TableParagraph"/>
              <w:spacing w:before="4"/>
              <w:ind w:left="103"/>
              <w:rPr>
                <w:rFonts w:ascii="Calibri" w:eastAsia="Calibri" w:hAnsi="Calibri" w:cs="Calibri"/>
                <w:sz w:val="20"/>
                <w:szCs w:val="20"/>
              </w:rPr>
            </w:pPr>
            <w:r>
              <w:rPr>
                <w:rFonts w:ascii="Calibri"/>
                <w:b/>
                <w:sz w:val="20"/>
              </w:rPr>
              <w:t>Room/Area</w:t>
            </w:r>
          </w:p>
        </w:tc>
      </w:tr>
      <w:tr w:rsidR="000359F8" w14:paraId="201DF7FA" w14:textId="77777777">
        <w:trPr>
          <w:trHeight w:hRule="exact" w:val="257"/>
        </w:trPr>
        <w:tc>
          <w:tcPr>
            <w:tcW w:w="2122" w:type="dxa"/>
            <w:tcBorders>
              <w:top w:val="single" w:sz="4" w:space="0" w:color="000000"/>
              <w:left w:val="single" w:sz="4" w:space="0" w:color="000000"/>
              <w:bottom w:val="single" w:sz="4" w:space="0" w:color="000000"/>
              <w:right w:val="single" w:sz="4" w:space="0" w:color="000000"/>
            </w:tcBorders>
          </w:tcPr>
          <w:p w14:paraId="3CE925A6" w14:textId="77777777" w:rsidR="000359F8" w:rsidRDefault="00535FA6">
            <w:pPr>
              <w:pStyle w:val="TableParagraph"/>
              <w:spacing w:before="4"/>
              <w:ind w:left="103"/>
              <w:rPr>
                <w:rFonts w:ascii="Calibri" w:eastAsia="Calibri" w:hAnsi="Calibri" w:cs="Calibri"/>
                <w:sz w:val="20"/>
                <w:szCs w:val="20"/>
              </w:rPr>
            </w:pPr>
            <w:r>
              <w:rPr>
                <w:rFonts w:ascii="Calibri"/>
                <w:sz w:val="20"/>
              </w:rPr>
              <w:t>Bolton</w:t>
            </w:r>
            <w:r>
              <w:rPr>
                <w:rFonts w:ascii="Calibri"/>
                <w:spacing w:val="-10"/>
                <w:sz w:val="20"/>
              </w:rPr>
              <w:t xml:space="preserve"> </w:t>
            </w:r>
            <w:r>
              <w:rPr>
                <w:rFonts w:ascii="Calibri"/>
                <w:sz w:val="20"/>
              </w:rPr>
              <w:t>Street</w:t>
            </w:r>
          </w:p>
        </w:tc>
        <w:tc>
          <w:tcPr>
            <w:tcW w:w="3262" w:type="dxa"/>
            <w:tcBorders>
              <w:top w:val="single" w:sz="4" w:space="0" w:color="000000"/>
              <w:left w:val="single" w:sz="4" w:space="0" w:color="000000"/>
              <w:bottom w:val="single" w:sz="4" w:space="0" w:color="000000"/>
              <w:right w:val="single" w:sz="4" w:space="0" w:color="000000"/>
            </w:tcBorders>
          </w:tcPr>
          <w:p w14:paraId="57562D8A" w14:textId="77777777" w:rsidR="000359F8" w:rsidRDefault="00535FA6">
            <w:pPr>
              <w:pStyle w:val="TableParagraph"/>
              <w:spacing w:before="4"/>
              <w:ind w:left="103"/>
              <w:rPr>
                <w:rFonts w:ascii="Calibri" w:eastAsia="Calibri" w:hAnsi="Calibri" w:cs="Calibri"/>
                <w:sz w:val="20"/>
                <w:szCs w:val="20"/>
              </w:rPr>
            </w:pPr>
            <w:r>
              <w:rPr>
                <w:rFonts w:ascii="Calibri"/>
                <w:sz w:val="20"/>
              </w:rPr>
              <w:t>Room 136.1, Ground</w:t>
            </w:r>
            <w:r>
              <w:rPr>
                <w:rFonts w:ascii="Calibri"/>
                <w:spacing w:val="-14"/>
                <w:sz w:val="20"/>
              </w:rPr>
              <w:t xml:space="preserve"> </w:t>
            </w:r>
            <w:r>
              <w:rPr>
                <w:rFonts w:ascii="Calibri"/>
                <w:sz w:val="20"/>
              </w:rPr>
              <w:t>Floor</w:t>
            </w:r>
          </w:p>
        </w:tc>
      </w:tr>
      <w:tr w:rsidR="000359F8" w14:paraId="5C4456B6" w14:textId="77777777">
        <w:trPr>
          <w:trHeight w:hRule="exact" w:val="257"/>
        </w:trPr>
        <w:tc>
          <w:tcPr>
            <w:tcW w:w="2122" w:type="dxa"/>
            <w:tcBorders>
              <w:top w:val="single" w:sz="4" w:space="0" w:color="000000"/>
              <w:left w:val="single" w:sz="4" w:space="0" w:color="000000"/>
              <w:bottom w:val="single" w:sz="4" w:space="0" w:color="000000"/>
              <w:right w:val="single" w:sz="4" w:space="0" w:color="000000"/>
            </w:tcBorders>
          </w:tcPr>
          <w:p w14:paraId="38BEFA6D" w14:textId="77777777" w:rsidR="000359F8" w:rsidRDefault="00535FA6">
            <w:pPr>
              <w:pStyle w:val="TableParagraph"/>
              <w:spacing w:before="4"/>
              <w:ind w:left="103"/>
              <w:rPr>
                <w:rFonts w:ascii="Calibri" w:eastAsia="Calibri" w:hAnsi="Calibri" w:cs="Calibri"/>
                <w:sz w:val="20"/>
                <w:szCs w:val="20"/>
              </w:rPr>
            </w:pPr>
            <w:r>
              <w:rPr>
                <w:rFonts w:ascii="Calibri"/>
                <w:sz w:val="20"/>
              </w:rPr>
              <w:t>Mountjoy</w:t>
            </w:r>
            <w:r>
              <w:rPr>
                <w:rFonts w:ascii="Calibri"/>
                <w:spacing w:val="-6"/>
                <w:sz w:val="20"/>
              </w:rPr>
              <w:t xml:space="preserve"> </w:t>
            </w:r>
            <w:r>
              <w:rPr>
                <w:rFonts w:ascii="Calibri"/>
                <w:sz w:val="20"/>
              </w:rPr>
              <w:t>Square</w:t>
            </w:r>
          </w:p>
        </w:tc>
        <w:tc>
          <w:tcPr>
            <w:tcW w:w="3262" w:type="dxa"/>
            <w:tcBorders>
              <w:top w:val="single" w:sz="4" w:space="0" w:color="000000"/>
              <w:left w:val="single" w:sz="4" w:space="0" w:color="000000"/>
              <w:bottom w:val="single" w:sz="4" w:space="0" w:color="000000"/>
              <w:right w:val="single" w:sz="4" w:space="0" w:color="000000"/>
            </w:tcBorders>
          </w:tcPr>
          <w:p w14:paraId="119A01D1" w14:textId="77777777" w:rsidR="000359F8" w:rsidRDefault="00535FA6">
            <w:pPr>
              <w:pStyle w:val="TableParagraph"/>
              <w:spacing w:before="4"/>
              <w:ind w:left="103"/>
              <w:rPr>
                <w:rFonts w:ascii="Calibri" w:eastAsia="Calibri" w:hAnsi="Calibri" w:cs="Calibri"/>
                <w:sz w:val="20"/>
                <w:szCs w:val="20"/>
              </w:rPr>
            </w:pPr>
            <w:r>
              <w:rPr>
                <w:rFonts w:ascii="Calibri"/>
                <w:sz w:val="20"/>
              </w:rPr>
              <w:t>Room G2, Ground</w:t>
            </w:r>
            <w:r>
              <w:rPr>
                <w:rFonts w:ascii="Calibri"/>
                <w:spacing w:val="-11"/>
                <w:sz w:val="20"/>
              </w:rPr>
              <w:t xml:space="preserve"> </w:t>
            </w:r>
            <w:r>
              <w:rPr>
                <w:rFonts w:ascii="Calibri"/>
                <w:sz w:val="20"/>
              </w:rPr>
              <w:t>Floor</w:t>
            </w:r>
          </w:p>
        </w:tc>
      </w:tr>
      <w:tr w:rsidR="000359F8" w14:paraId="7CC7BFFA" w14:textId="77777777">
        <w:trPr>
          <w:trHeight w:hRule="exact" w:val="502"/>
        </w:trPr>
        <w:tc>
          <w:tcPr>
            <w:tcW w:w="2122" w:type="dxa"/>
            <w:tcBorders>
              <w:top w:val="single" w:sz="4" w:space="0" w:color="000000"/>
              <w:left w:val="single" w:sz="4" w:space="0" w:color="000000"/>
              <w:bottom w:val="single" w:sz="4" w:space="0" w:color="000000"/>
              <w:right w:val="single" w:sz="4" w:space="0" w:color="000000"/>
            </w:tcBorders>
          </w:tcPr>
          <w:p w14:paraId="44BF6F44" w14:textId="77777777" w:rsidR="000359F8" w:rsidRDefault="00535FA6">
            <w:pPr>
              <w:pStyle w:val="TableParagraph"/>
              <w:tabs>
                <w:tab w:val="left" w:pos="1446"/>
              </w:tabs>
              <w:spacing w:before="4"/>
              <w:ind w:left="103" w:right="102"/>
              <w:rPr>
                <w:rFonts w:ascii="Calibri" w:eastAsia="Calibri" w:hAnsi="Calibri" w:cs="Calibri"/>
                <w:sz w:val="20"/>
                <w:szCs w:val="20"/>
              </w:rPr>
            </w:pPr>
            <w:proofErr w:type="spellStart"/>
            <w:r>
              <w:rPr>
                <w:rFonts w:ascii="Calibri"/>
                <w:spacing w:val="-1"/>
                <w:sz w:val="20"/>
              </w:rPr>
              <w:t>Rathdown</w:t>
            </w:r>
            <w:proofErr w:type="spellEnd"/>
            <w:r>
              <w:rPr>
                <w:rFonts w:ascii="Calibri"/>
                <w:spacing w:val="-1"/>
                <w:sz w:val="20"/>
              </w:rPr>
              <w:tab/>
              <w:t>House,</w:t>
            </w:r>
            <w:r>
              <w:rPr>
                <w:rFonts w:ascii="Calibri"/>
                <w:sz w:val="20"/>
              </w:rPr>
              <w:t xml:space="preserve"> </w:t>
            </w:r>
            <w:proofErr w:type="spellStart"/>
            <w:r>
              <w:rPr>
                <w:rFonts w:ascii="Calibri"/>
                <w:sz w:val="20"/>
              </w:rPr>
              <w:t>Grangegorman</w:t>
            </w:r>
            <w:proofErr w:type="spellEnd"/>
          </w:p>
        </w:tc>
        <w:tc>
          <w:tcPr>
            <w:tcW w:w="3262" w:type="dxa"/>
            <w:tcBorders>
              <w:top w:val="single" w:sz="4" w:space="0" w:color="000000"/>
              <w:left w:val="single" w:sz="4" w:space="0" w:color="000000"/>
              <w:bottom w:val="single" w:sz="4" w:space="0" w:color="000000"/>
              <w:right w:val="single" w:sz="4" w:space="0" w:color="000000"/>
            </w:tcBorders>
          </w:tcPr>
          <w:p w14:paraId="7F1C53CC" w14:textId="77777777" w:rsidR="000359F8" w:rsidRDefault="00535FA6">
            <w:pPr>
              <w:pStyle w:val="TableParagraph"/>
              <w:spacing w:before="4"/>
              <w:ind w:left="103"/>
              <w:rPr>
                <w:rFonts w:ascii="Calibri" w:eastAsia="Calibri" w:hAnsi="Calibri" w:cs="Calibri"/>
                <w:sz w:val="20"/>
                <w:szCs w:val="20"/>
              </w:rPr>
            </w:pPr>
            <w:r>
              <w:rPr>
                <w:rFonts w:ascii="Calibri"/>
                <w:sz w:val="20"/>
              </w:rPr>
              <w:t>Room RD003, Ground</w:t>
            </w:r>
            <w:r>
              <w:rPr>
                <w:rFonts w:ascii="Calibri"/>
                <w:spacing w:val="-14"/>
                <w:sz w:val="20"/>
              </w:rPr>
              <w:t xml:space="preserve"> </w:t>
            </w:r>
            <w:r>
              <w:rPr>
                <w:rFonts w:ascii="Calibri"/>
                <w:sz w:val="20"/>
              </w:rPr>
              <w:t>Floor</w:t>
            </w:r>
          </w:p>
        </w:tc>
      </w:tr>
    </w:tbl>
    <w:p w14:paraId="161CD83A" w14:textId="77777777" w:rsidR="000359F8" w:rsidRDefault="000359F8">
      <w:pPr>
        <w:rPr>
          <w:rFonts w:ascii="Calibri" w:eastAsia="Calibri" w:hAnsi="Calibri" w:cs="Calibri"/>
          <w:sz w:val="20"/>
          <w:szCs w:val="20"/>
        </w:rPr>
      </w:pPr>
    </w:p>
    <w:p w14:paraId="6B9FED07" w14:textId="77777777" w:rsidR="000359F8" w:rsidRDefault="000359F8">
      <w:pPr>
        <w:spacing w:before="2"/>
        <w:rPr>
          <w:rFonts w:ascii="Calibri" w:eastAsia="Calibri" w:hAnsi="Calibri" w:cs="Calibri"/>
        </w:rPr>
      </w:pPr>
    </w:p>
    <w:p w14:paraId="71551C14" w14:textId="77777777" w:rsidR="000359F8" w:rsidRDefault="00535FA6">
      <w:pPr>
        <w:pStyle w:val="Heading1"/>
        <w:jc w:val="both"/>
        <w:rPr>
          <w:b w:val="0"/>
          <w:bCs w:val="0"/>
        </w:rPr>
      </w:pPr>
      <w:bookmarkStart w:id="3" w:name="Reporting_Accidents/Near_misses/Dangerou"/>
      <w:bookmarkEnd w:id="3"/>
      <w:r>
        <w:t xml:space="preserve">Reporting </w:t>
      </w:r>
      <w:r>
        <w:rPr>
          <w:spacing w:val="-13"/>
        </w:rPr>
        <w:t xml:space="preserve">Accidents/Near </w:t>
      </w:r>
      <w:r>
        <w:rPr>
          <w:spacing w:val="-14"/>
        </w:rPr>
        <w:t xml:space="preserve">misses/Dangerous </w:t>
      </w:r>
      <w:r>
        <w:rPr>
          <w:spacing w:val="-13"/>
        </w:rPr>
        <w:t xml:space="preserve">Occurrences </w:t>
      </w:r>
      <w:r>
        <w:rPr>
          <w:spacing w:val="-9"/>
        </w:rPr>
        <w:t>and</w:t>
      </w:r>
      <w:r>
        <w:rPr>
          <w:spacing w:val="-38"/>
        </w:rPr>
        <w:t xml:space="preserve"> </w:t>
      </w:r>
      <w:r>
        <w:rPr>
          <w:spacing w:val="-12"/>
        </w:rPr>
        <w:t>Hazards</w:t>
      </w:r>
    </w:p>
    <w:p w14:paraId="692312E4" w14:textId="77777777" w:rsidR="000359F8" w:rsidRDefault="00535FA6">
      <w:pPr>
        <w:spacing w:before="18" w:line="268" w:lineRule="auto"/>
        <w:ind w:left="100" w:right="750"/>
        <w:jc w:val="both"/>
        <w:rPr>
          <w:rFonts w:ascii="Calibri" w:eastAsia="Calibri" w:hAnsi="Calibri" w:cs="Calibri"/>
        </w:rPr>
      </w:pPr>
      <w:r>
        <w:rPr>
          <w:rFonts w:ascii="Calibri"/>
          <w:spacing w:val="-7"/>
        </w:rPr>
        <w:t xml:space="preserve">Employees </w:t>
      </w:r>
      <w:r>
        <w:rPr>
          <w:rFonts w:ascii="Calibri"/>
          <w:spacing w:val="-6"/>
        </w:rPr>
        <w:t xml:space="preserve">and </w:t>
      </w:r>
      <w:r>
        <w:rPr>
          <w:rFonts w:ascii="Calibri"/>
          <w:spacing w:val="-7"/>
        </w:rPr>
        <w:t xml:space="preserve">students </w:t>
      </w:r>
      <w:r>
        <w:rPr>
          <w:rFonts w:ascii="Calibri"/>
          <w:spacing w:val="-6"/>
        </w:rPr>
        <w:t xml:space="preserve">are </w:t>
      </w:r>
      <w:r>
        <w:rPr>
          <w:rFonts w:ascii="Calibri"/>
          <w:spacing w:val="-7"/>
        </w:rPr>
        <w:t xml:space="preserve">required </w:t>
      </w:r>
      <w:r>
        <w:rPr>
          <w:rFonts w:ascii="Calibri"/>
          <w:spacing w:val="-4"/>
        </w:rPr>
        <w:t xml:space="preserve">to </w:t>
      </w:r>
      <w:r>
        <w:rPr>
          <w:rFonts w:ascii="Calibri"/>
          <w:spacing w:val="-7"/>
        </w:rPr>
        <w:t xml:space="preserve">immediately </w:t>
      </w:r>
      <w:r>
        <w:rPr>
          <w:rFonts w:ascii="Calibri"/>
        </w:rPr>
        <w:t xml:space="preserve">inform </w:t>
      </w:r>
      <w:r>
        <w:rPr>
          <w:rFonts w:ascii="Calibri"/>
          <w:spacing w:val="-7"/>
        </w:rPr>
        <w:t xml:space="preserve">their </w:t>
      </w:r>
      <w:r>
        <w:rPr>
          <w:rFonts w:ascii="Calibri"/>
        </w:rPr>
        <w:t xml:space="preserve">Supervisor/Line Manager of </w:t>
      </w:r>
      <w:r>
        <w:rPr>
          <w:rFonts w:ascii="Calibri"/>
          <w:spacing w:val="-3"/>
        </w:rPr>
        <w:t xml:space="preserve">any </w:t>
      </w:r>
      <w:r>
        <w:rPr>
          <w:rFonts w:ascii="Calibri"/>
        </w:rPr>
        <w:t xml:space="preserve">accident/near miss/dangerous occurrence/hazard. A report form must be completed and </w:t>
      </w:r>
      <w:r>
        <w:rPr>
          <w:rFonts w:ascii="Calibri"/>
          <w:spacing w:val="-6"/>
        </w:rPr>
        <w:t xml:space="preserve">sent </w:t>
      </w:r>
      <w:r>
        <w:rPr>
          <w:rFonts w:ascii="Calibri"/>
        </w:rPr>
        <w:t>to the</w:t>
      </w:r>
      <w:r>
        <w:rPr>
          <w:rFonts w:ascii="Calibri"/>
          <w:spacing w:val="-8"/>
        </w:rPr>
        <w:t xml:space="preserve"> </w:t>
      </w:r>
      <w:r>
        <w:rPr>
          <w:rFonts w:ascii="Calibri"/>
        </w:rPr>
        <w:t>Health</w:t>
      </w:r>
      <w:r>
        <w:rPr>
          <w:rFonts w:ascii="Calibri"/>
          <w:spacing w:val="-5"/>
        </w:rPr>
        <w:t xml:space="preserve"> </w:t>
      </w:r>
      <w:r>
        <w:rPr>
          <w:rFonts w:ascii="Calibri"/>
        </w:rPr>
        <w:t>&amp;</w:t>
      </w:r>
      <w:r>
        <w:rPr>
          <w:rFonts w:ascii="Calibri"/>
          <w:spacing w:val="-1"/>
        </w:rPr>
        <w:t xml:space="preserve"> </w:t>
      </w:r>
      <w:r>
        <w:rPr>
          <w:rFonts w:ascii="Calibri"/>
        </w:rPr>
        <w:t>Safety</w:t>
      </w:r>
      <w:r>
        <w:rPr>
          <w:rFonts w:ascii="Calibri"/>
          <w:spacing w:val="-3"/>
        </w:rPr>
        <w:t xml:space="preserve"> </w:t>
      </w:r>
      <w:r>
        <w:rPr>
          <w:rFonts w:ascii="Calibri"/>
        </w:rPr>
        <w:t>Office</w:t>
      </w:r>
      <w:r>
        <w:rPr>
          <w:rFonts w:ascii="Calibri"/>
          <w:spacing w:val="-4"/>
        </w:rPr>
        <w:t xml:space="preserve"> </w:t>
      </w:r>
      <w:r>
        <w:rPr>
          <w:rFonts w:ascii="Calibri"/>
        </w:rPr>
        <w:t>within</w:t>
      </w:r>
      <w:r>
        <w:rPr>
          <w:rFonts w:ascii="Calibri"/>
          <w:spacing w:val="-3"/>
        </w:rPr>
        <w:t xml:space="preserve"> </w:t>
      </w:r>
      <w:r>
        <w:rPr>
          <w:rFonts w:ascii="Calibri"/>
        </w:rPr>
        <w:t>24</w:t>
      </w:r>
      <w:r>
        <w:rPr>
          <w:rFonts w:ascii="Calibri"/>
          <w:spacing w:val="-22"/>
        </w:rPr>
        <w:t xml:space="preserve"> </w:t>
      </w:r>
      <w:r>
        <w:rPr>
          <w:rFonts w:ascii="Calibri"/>
        </w:rPr>
        <w:t>hours.</w:t>
      </w:r>
      <w:r>
        <w:rPr>
          <w:rFonts w:ascii="Calibri"/>
          <w:spacing w:val="-2"/>
        </w:rPr>
        <w:t xml:space="preserve"> </w:t>
      </w:r>
      <w:r>
        <w:rPr>
          <w:rFonts w:ascii="Calibri"/>
        </w:rPr>
        <w:t>Forms</w:t>
      </w:r>
      <w:r>
        <w:rPr>
          <w:rFonts w:ascii="Calibri"/>
          <w:spacing w:val="-2"/>
        </w:rPr>
        <w:t xml:space="preserve"> </w:t>
      </w:r>
      <w:r>
        <w:rPr>
          <w:rFonts w:ascii="Calibri"/>
        </w:rPr>
        <w:t>are</w:t>
      </w:r>
      <w:r>
        <w:rPr>
          <w:rFonts w:ascii="Calibri"/>
          <w:spacing w:val="-4"/>
        </w:rPr>
        <w:t xml:space="preserve"> </w:t>
      </w:r>
      <w:r>
        <w:rPr>
          <w:rFonts w:ascii="Calibri"/>
        </w:rPr>
        <w:t>available</w:t>
      </w:r>
      <w:r>
        <w:rPr>
          <w:rFonts w:ascii="Calibri"/>
          <w:spacing w:val="-4"/>
        </w:rPr>
        <w:t xml:space="preserve"> </w:t>
      </w:r>
      <w:r>
        <w:rPr>
          <w:rFonts w:ascii="Calibri"/>
        </w:rPr>
        <w:t>the</w:t>
      </w:r>
      <w:r>
        <w:rPr>
          <w:rFonts w:ascii="Calibri"/>
          <w:spacing w:val="-1"/>
        </w:rPr>
        <w:t xml:space="preserve"> </w:t>
      </w:r>
      <w:r>
        <w:rPr>
          <w:rFonts w:ascii="Calibri"/>
        </w:rPr>
        <w:t>Health</w:t>
      </w:r>
      <w:r>
        <w:rPr>
          <w:rFonts w:ascii="Calibri"/>
          <w:spacing w:val="-3"/>
        </w:rPr>
        <w:t xml:space="preserve"> </w:t>
      </w:r>
      <w:r>
        <w:rPr>
          <w:rFonts w:ascii="Calibri"/>
        </w:rPr>
        <w:t>&amp;</w:t>
      </w:r>
      <w:r>
        <w:rPr>
          <w:rFonts w:ascii="Calibri"/>
          <w:spacing w:val="-1"/>
        </w:rPr>
        <w:t xml:space="preserve"> </w:t>
      </w:r>
      <w:r>
        <w:rPr>
          <w:rFonts w:ascii="Calibri"/>
        </w:rPr>
        <w:t>Safety</w:t>
      </w:r>
      <w:r>
        <w:rPr>
          <w:rFonts w:ascii="Calibri"/>
          <w:spacing w:val="-3"/>
        </w:rPr>
        <w:t xml:space="preserve"> </w:t>
      </w:r>
      <w:r>
        <w:rPr>
          <w:rFonts w:ascii="Calibri"/>
        </w:rPr>
        <w:t>website.</w:t>
      </w:r>
    </w:p>
    <w:p w14:paraId="019896C3" w14:textId="77777777" w:rsidR="000359F8" w:rsidRDefault="000359F8">
      <w:pPr>
        <w:rPr>
          <w:rFonts w:ascii="Calibri" w:eastAsia="Calibri" w:hAnsi="Calibri" w:cs="Calibri"/>
        </w:rPr>
      </w:pPr>
    </w:p>
    <w:p w14:paraId="55DC79D3" w14:textId="77777777" w:rsidR="000359F8" w:rsidRDefault="000359F8">
      <w:pPr>
        <w:spacing w:before="12"/>
        <w:rPr>
          <w:rFonts w:ascii="Calibri" w:eastAsia="Calibri" w:hAnsi="Calibri" w:cs="Calibri"/>
          <w:sz w:val="23"/>
          <w:szCs w:val="23"/>
        </w:rPr>
      </w:pPr>
    </w:p>
    <w:p w14:paraId="063A7C55" w14:textId="77777777" w:rsidR="000359F8" w:rsidRDefault="00535FA6">
      <w:pPr>
        <w:pStyle w:val="BodyText"/>
        <w:ind w:left="100"/>
        <w:jc w:val="both"/>
      </w:pPr>
      <w:r>
        <w:t>Statutory testing – inspection and</w:t>
      </w:r>
      <w:r>
        <w:rPr>
          <w:spacing w:val="-27"/>
        </w:rPr>
        <w:t xml:space="preserve"> </w:t>
      </w:r>
      <w:r>
        <w:t>contractors</w:t>
      </w:r>
    </w:p>
    <w:tbl>
      <w:tblPr>
        <w:tblW w:w="0" w:type="auto"/>
        <w:tblInd w:w="100" w:type="dxa"/>
        <w:tblLayout w:type="fixed"/>
        <w:tblCellMar>
          <w:left w:w="0" w:type="dxa"/>
          <w:right w:w="0" w:type="dxa"/>
        </w:tblCellMar>
        <w:tblLook w:val="01E0" w:firstRow="1" w:lastRow="1" w:firstColumn="1" w:lastColumn="1" w:noHBand="0" w:noVBand="0"/>
      </w:tblPr>
      <w:tblGrid>
        <w:gridCol w:w="2518"/>
        <w:gridCol w:w="1978"/>
        <w:gridCol w:w="2131"/>
        <w:gridCol w:w="2837"/>
      </w:tblGrid>
      <w:tr w:rsidR="000359F8" w14:paraId="68B85195" w14:textId="77777777">
        <w:trPr>
          <w:trHeight w:hRule="exact" w:val="290"/>
        </w:trPr>
        <w:tc>
          <w:tcPr>
            <w:tcW w:w="2518" w:type="dxa"/>
            <w:tcBorders>
              <w:top w:val="single" w:sz="4" w:space="0" w:color="000000"/>
              <w:left w:val="single" w:sz="4" w:space="0" w:color="000000"/>
              <w:bottom w:val="single" w:sz="4" w:space="0" w:color="000000"/>
              <w:right w:val="single" w:sz="4" w:space="0" w:color="000000"/>
            </w:tcBorders>
          </w:tcPr>
          <w:p w14:paraId="0CC07E4E" w14:textId="77777777" w:rsidR="000359F8" w:rsidRDefault="00535FA6">
            <w:pPr>
              <w:pStyle w:val="TableParagraph"/>
              <w:spacing w:line="280" w:lineRule="exact"/>
              <w:ind w:left="103"/>
              <w:rPr>
                <w:rFonts w:ascii="Calibri" w:eastAsia="Calibri" w:hAnsi="Calibri" w:cs="Calibri"/>
                <w:sz w:val="23"/>
                <w:szCs w:val="23"/>
              </w:rPr>
            </w:pPr>
            <w:r>
              <w:rPr>
                <w:rFonts w:ascii="Calibri"/>
                <w:b/>
                <w:sz w:val="23"/>
              </w:rPr>
              <w:t>Item</w:t>
            </w:r>
          </w:p>
        </w:tc>
        <w:tc>
          <w:tcPr>
            <w:tcW w:w="1978" w:type="dxa"/>
            <w:tcBorders>
              <w:top w:val="single" w:sz="4" w:space="0" w:color="000000"/>
              <w:left w:val="single" w:sz="4" w:space="0" w:color="000000"/>
              <w:bottom w:val="single" w:sz="4" w:space="0" w:color="000000"/>
              <w:right w:val="single" w:sz="4" w:space="0" w:color="000000"/>
            </w:tcBorders>
          </w:tcPr>
          <w:p w14:paraId="4FBA3D5E" w14:textId="77777777" w:rsidR="000359F8" w:rsidRDefault="00535FA6">
            <w:pPr>
              <w:pStyle w:val="TableParagraph"/>
              <w:spacing w:line="280" w:lineRule="exact"/>
              <w:ind w:left="103"/>
              <w:rPr>
                <w:rFonts w:ascii="Calibri" w:eastAsia="Calibri" w:hAnsi="Calibri" w:cs="Calibri"/>
                <w:sz w:val="23"/>
                <w:szCs w:val="23"/>
              </w:rPr>
            </w:pPr>
            <w:r>
              <w:rPr>
                <w:rFonts w:ascii="Calibri"/>
                <w:b/>
                <w:sz w:val="23"/>
              </w:rPr>
              <w:t>Location</w:t>
            </w:r>
          </w:p>
        </w:tc>
        <w:tc>
          <w:tcPr>
            <w:tcW w:w="2131" w:type="dxa"/>
            <w:tcBorders>
              <w:top w:val="single" w:sz="4" w:space="0" w:color="000000"/>
              <w:left w:val="single" w:sz="4" w:space="0" w:color="000000"/>
              <w:bottom w:val="single" w:sz="4" w:space="0" w:color="000000"/>
              <w:right w:val="single" w:sz="4" w:space="0" w:color="000000"/>
            </w:tcBorders>
          </w:tcPr>
          <w:p w14:paraId="36D1207B" w14:textId="77777777" w:rsidR="000359F8" w:rsidRDefault="00535FA6">
            <w:pPr>
              <w:pStyle w:val="TableParagraph"/>
              <w:spacing w:line="280" w:lineRule="exact"/>
              <w:ind w:left="103"/>
              <w:rPr>
                <w:rFonts w:ascii="Calibri" w:eastAsia="Calibri" w:hAnsi="Calibri" w:cs="Calibri"/>
                <w:sz w:val="23"/>
                <w:szCs w:val="23"/>
              </w:rPr>
            </w:pPr>
            <w:r>
              <w:rPr>
                <w:rFonts w:ascii="Calibri"/>
                <w:b/>
                <w:sz w:val="23"/>
              </w:rPr>
              <w:t>Test</w:t>
            </w:r>
            <w:r>
              <w:rPr>
                <w:rFonts w:ascii="Calibri"/>
                <w:b/>
                <w:spacing w:val="-1"/>
                <w:sz w:val="23"/>
              </w:rPr>
              <w:t xml:space="preserve"> </w:t>
            </w:r>
            <w:r>
              <w:rPr>
                <w:rFonts w:ascii="Calibri"/>
                <w:b/>
                <w:sz w:val="23"/>
              </w:rPr>
              <w:t>Frequency</w:t>
            </w:r>
          </w:p>
        </w:tc>
        <w:tc>
          <w:tcPr>
            <w:tcW w:w="2837" w:type="dxa"/>
            <w:tcBorders>
              <w:top w:val="single" w:sz="4" w:space="0" w:color="000000"/>
              <w:left w:val="single" w:sz="4" w:space="0" w:color="000000"/>
              <w:bottom w:val="single" w:sz="4" w:space="0" w:color="000000"/>
              <w:right w:val="single" w:sz="4" w:space="0" w:color="000000"/>
            </w:tcBorders>
          </w:tcPr>
          <w:p w14:paraId="0FD7E6A7" w14:textId="77777777" w:rsidR="000359F8" w:rsidRDefault="00535FA6">
            <w:pPr>
              <w:pStyle w:val="TableParagraph"/>
              <w:spacing w:line="280" w:lineRule="exact"/>
              <w:ind w:left="103"/>
              <w:rPr>
                <w:rFonts w:ascii="Calibri" w:eastAsia="Calibri" w:hAnsi="Calibri" w:cs="Calibri"/>
                <w:sz w:val="23"/>
                <w:szCs w:val="23"/>
              </w:rPr>
            </w:pPr>
            <w:r>
              <w:rPr>
                <w:rFonts w:ascii="Calibri"/>
                <w:b/>
                <w:sz w:val="23"/>
              </w:rPr>
              <w:t>Test Company</w:t>
            </w:r>
            <w:r>
              <w:rPr>
                <w:rFonts w:ascii="Calibri"/>
                <w:b/>
                <w:spacing w:val="-1"/>
                <w:sz w:val="23"/>
              </w:rPr>
              <w:t xml:space="preserve"> </w:t>
            </w:r>
            <w:r>
              <w:rPr>
                <w:rFonts w:ascii="Calibri"/>
                <w:b/>
                <w:sz w:val="23"/>
              </w:rPr>
              <w:t>Details</w:t>
            </w:r>
          </w:p>
        </w:tc>
      </w:tr>
      <w:tr w:rsidR="000359F8" w14:paraId="38E231A3" w14:textId="77777777">
        <w:trPr>
          <w:trHeight w:hRule="exact" w:val="290"/>
        </w:trPr>
        <w:tc>
          <w:tcPr>
            <w:tcW w:w="2518" w:type="dxa"/>
            <w:tcBorders>
              <w:top w:val="single" w:sz="4" w:space="0" w:color="000000"/>
              <w:left w:val="single" w:sz="4" w:space="0" w:color="000000"/>
              <w:bottom w:val="single" w:sz="4" w:space="0" w:color="000000"/>
              <w:right w:val="single" w:sz="4" w:space="0" w:color="000000"/>
            </w:tcBorders>
          </w:tcPr>
          <w:p w14:paraId="021EB4D3" w14:textId="77777777" w:rsidR="000359F8" w:rsidRDefault="000359F8"/>
        </w:tc>
        <w:tc>
          <w:tcPr>
            <w:tcW w:w="1978" w:type="dxa"/>
            <w:tcBorders>
              <w:top w:val="single" w:sz="4" w:space="0" w:color="000000"/>
              <w:left w:val="single" w:sz="4" w:space="0" w:color="000000"/>
              <w:bottom w:val="single" w:sz="4" w:space="0" w:color="000000"/>
              <w:right w:val="single" w:sz="4" w:space="0" w:color="000000"/>
            </w:tcBorders>
          </w:tcPr>
          <w:p w14:paraId="6F0BA125" w14:textId="77777777" w:rsidR="000359F8" w:rsidRDefault="000359F8"/>
        </w:tc>
        <w:tc>
          <w:tcPr>
            <w:tcW w:w="2131" w:type="dxa"/>
            <w:tcBorders>
              <w:top w:val="single" w:sz="4" w:space="0" w:color="000000"/>
              <w:left w:val="single" w:sz="4" w:space="0" w:color="000000"/>
              <w:bottom w:val="single" w:sz="4" w:space="0" w:color="000000"/>
              <w:right w:val="single" w:sz="4" w:space="0" w:color="000000"/>
            </w:tcBorders>
          </w:tcPr>
          <w:p w14:paraId="2C3205E0" w14:textId="77777777" w:rsidR="000359F8" w:rsidRDefault="000359F8"/>
        </w:tc>
        <w:tc>
          <w:tcPr>
            <w:tcW w:w="2837" w:type="dxa"/>
            <w:tcBorders>
              <w:top w:val="single" w:sz="4" w:space="0" w:color="000000"/>
              <w:left w:val="single" w:sz="4" w:space="0" w:color="000000"/>
              <w:bottom w:val="single" w:sz="4" w:space="0" w:color="000000"/>
              <w:right w:val="single" w:sz="4" w:space="0" w:color="000000"/>
            </w:tcBorders>
          </w:tcPr>
          <w:p w14:paraId="16182F7B" w14:textId="77777777" w:rsidR="000359F8" w:rsidRDefault="000359F8"/>
        </w:tc>
      </w:tr>
      <w:tr w:rsidR="000359F8" w14:paraId="65E8FF5B" w14:textId="77777777">
        <w:trPr>
          <w:trHeight w:hRule="exact" w:val="293"/>
        </w:trPr>
        <w:tc>
          <w:tcPr>
            <w:tcW w:w="2518" w:type="dxa"/>
            <w:tcBorders>
              <w:top w:val="single" w:sz="4" w:space="0" w:color="000000"/>
              <w:left w:val="single" w:sz="4" w:space="0" w:color="000000"/>
              <w:bottom w:val="single" w:sz="4" w:space="0" w:color="000000"/>
              <w:right w:val="single" w:sz="4" w:space="0" w:color="000000"/>
            </w:tcBorders>
          </w:tcPr>
          <w:p w14:paraId="58971DA5" w14:textId="77777777" w:rsidR="000359F8" w:rsidRDefault="000359F8"/>
        </w:tc>
        <w:tc>
          <w:tcPr>
            <w:tcW w:w="1978" w:type="dxa"/>
            <w:tcBorders>
              <w:top w:val="single" w:sz="4" w:space="0" w:color="000000"/>
              <w:left w:val="single" w:sz="4" w:space="0" w:color="000000"/>
              <w:bottom w:val="single" w:sz="4" w:space="0" w:color="000000"/>
              <w:right w:val="single" w:sz="4" w:space="0" w:color="000000"/>
            </w:tcBorders>
          </w:tcPr>
          <w:p w14:paraId="38591E34" w14:textId="77777777" w:rsidR="000359F8" w:rsidRDefault="000359F8"/>
        </w:tc>
        <w:tc>
          <w:tcPr>
            <w:tcW w:w="2131" w:type="dxa"/>
            <w:tcBorders>
              <w:top w:val="single" w:sz="4" w:space="0" w:color="000000"/>
              <w:left w:val="single" w:sz="4" w:space="0" w:color="000000"/>
              <w:bottom w:val="single" w:sz="4" w:space="0" w:color="000000"/>
              <w:right w:val="single" w:sz="4" w:space="0" w:color="000000"/>
            </w:tcBorders>
          </w:tcPr>
          <w:p w14:paraId="4DE893DF" w14:textId="77777777" w:rsidR="000359F8" w:rsidRDefault="000359F8"/>
        </w:tc>
        <w:tc>
          <w:tcPr>
            <w:tcW w:w="2837" w:type="dxa"/>
            <w:tcBorders>
              <w:top w:val="single" w:sz="4" w:space="0" w:color="000000"/>
              <w:left w:val="single" w:sz="4" w:space="0" w:color="000000"/>
              <w:bottom w:val="single" w:sz="4" w:space="0" w:color="000000"/>
              <w:right w:val="single" w:sz="4" w:space="0" w:color="000000"/>
            </w:tcBorders>
          </w:tcPr>
          <w:p w14:paraId="6E7DA9D3" w14:textId="77777777" w:rsidR="000359F8" w:rsidRDefault="000359F8"/>
        </w:tc>
      </w:tr>
    </w:tbl>
    <w:p w14:paraId="36994211" w14:textId="77777777" w:rsidR="000359F8" w:rsidRDefault="000359F8">
      <w:pPr>
        <w:spacing w:before="7"/>
        <w:rPr>
          <w:rFonts w:ascii="Calibri" w:eastAsia="Calibri" w:hAnsi="Calibri" w:cs="Calibri"/>
          <w:sz w:val="18"/>
          <w:szCs w:val="18"/>
        </w:rPr>
      </w:pPr>
    </w:p>
    <w:p w14:paraId="30885141" w14:textId="77777777" w:rsidR="000359F8" w:rsidRDefault="00535FA6">
      <w:pPr>
        <w:pStyle w:val="BodyText"/>
        <w:spacing w:before="54"/>
        <w:ind w:left="100"/>
      </w:pPr>
      <w:proofErr w:type="spellStart"/>
      <w:r>
        <w:t>Specialised</w:t>
      </w:r>
      <w:proofErr w:type="spellEnd"/>
      <w:r>
        <w:rPr>
          <w:spacing w:val="-12"/>
        </w:rPr>
        <w:t xml:space="preserve"> </w:t>
      </w:r>
      <w:r>
        <w:t>training</w:t>
      </w:r>
    </w:p>
    <w:p w14:paraId="78A20499" w14:textId="77777777" w:rsidR="000359F8" w:rsidRDefault="00535FA6">
      <w:pPr>
        <w:pStyle w:val="BodyText"/>
        <w:ind w:left="100"/>
      </w:pPr>
      <w:r>
        <w:t xml:space="preserve">Specific hazards: chemical, biological, laser, machinery and plat, working at heights, </w:t>
      </w:r>
      <w:proofErr w:type="spellStart"/>
      <w:r>
        <w:t>specialised</w:t>
      </w:r>
      <w:proofErr w:type="spellEnd"/>
      <w:r>
        <w:t xml:space="preserve"> contractors, young</w:t>
      </w:r>
      <w:r>
        <w:rPr>
          <w:spacing w:val="-16"/>
        </w:rPr>
        <w:t xml:space="preserve"> </w:t>
      </w:r>
      <w:r>
        <w:t>person</w:t>
      </w:r>
    </w:p>
    <w:p w14:paraId="7A97678D" w14:textId="77777777" w:rsidR="000359F8" w:rsidRDefault="000359F8">
      <w:pPr>
        <w:sectPr w:rsidR="000359F8">
          <w:pgSz w:w="11910" w:h="16840"/>
          <w:pgMar w:top="1580" w:right="760" w:bottom="940" w:left="1460" w:header="0" w:footer="719"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3257"/>
        <w:gridCol w:w="850"/>
        <w:gridCol w:w="991"/>
        <w:gridCol w:w="4253"/>
      </w:tblGrid>
      <w:tr w:rsidR="000359F8" w14:paraId="295A9F23" w14:textId="77777777">
        <w:trPr>
          <w:trHeight w:hRule="exact" w:val="571"/>
        </w:trPr>
        <w:tc>
          <w:tcPr>
            <w:tcW w:w="3257" w:type="dxa"/>
            <w:tcBorders>
              <w:top w:val="single" w:sz="4" w:space="0" w:color="000000"/>
              <w:left w:val="single" w:sz="4" w:space="0" w:color="000000"/>
              <w:bottom w:val="single" w:sz="4" w:space="0" w:color="000000"/>
              <w:right w:val="single" w:sz="4" w:space="0" w:color="000000"/>
            </w:tcBorders>
          </w:tcPr>
          <w:p w14:paraId="1D6C83BC" w14:textId="77777777" w:rsidR="000359F8" w:rsidRDefault="00535FA6">
            <w:pPr>
              <w:pStyle w:val="TableParagraph"/>
              <w:spacing w:line="264" w:lineRule="exact"/>
              <w:ind w:left="103"/>
              <w:rPr>
                <w:rFonts w:ascii="Calibri" w:eastAsia="Calibri" w:hAnsi="Calibri" w:cs="Calibri"/>
              </w:rPr>
            </w:pPr>
            <w:r>
              <w:rPr>
                <w:rFonts w:ascii="Calibri"/>
                <w:b/>
                <w:u w:val="single" w:color="000000"/>
              </w:rPr>
              <w:lastRenderedPageBreak/>
              <w:t>HAZARD</w:t>
            </w:r>
            <w:r>
              <w:rPr>
                <w:rFonts w:ascii="Calibri"/>
                <w:b/>
                <w:spacing w:val="-5"/>
                <w:u w:val="single" w:color="000000"/>
              </w:rPr>
              <w:t xml:space="preserve"> </w:t>
            </w:r>
            <w:r>
              <w:rPr>
                <w:rFonts w:ascii="Calibri"/>
                <w:b/>
                <w:u w:val="single" w:color="000000"/>
              </w:rPr>
              <w:t>CHECKLIST</w:t>
            </w:r>
          </w:p>
          <w:p w14:paraId="67069258" w14:textId="77777777" w:rsidR="000359F8" w:rsidRDefault="00535FA6">
            <w:pPr>
              <w:pStyle w:val="TableParagraph"/>
              <w:ind w:left="103"/>
              <w:rPr>
                <w:rFonts w:ascii="Calibri" w:eastAsia="Calibri" w:hAnsi="Calibri" w:cs="Calibri"/>
              </w:rPr>
            </w:pPr>
            <w:r>
              <w:rPr>
                <w:rFonts w:ascii="Calibri"/>
                <w:i/>
              </w:rPr>
              <w:t>(please tick yes or</w:t>
            </w:r>
            <w:r>
              <w:rPr>
                <w:rFonts w:ascii="Calibri"/>
                <w:i/>
                <w:spacing w:val="-5"/>
              </w:rPr>
              <w:t xml:space="preserve"> </w:t>
            </w:r>
            <w:r>
              <w:rPr>
                <w:rFonts w:ascii="Calibri"/>
                <w:i/>
              </w:rPr>
              <w:t>no)</w:t>
            </w:r>
          </w:p>
        </w:tc>
        <w:tc>
          <w:tcPr>
            <w:tcW w:w="850" w:type="dxa"/>
            <w:tcBorders>
              <w:top w:val="single" w:sz="4" w:space="0" w:color="000000"/>
              <w:left w:val="single" w:sz="4" w:space="0" w:color="000000"/>
              <w:bottom w:val="single" w:sz="4" w:space="0" w:color="000000"/>
              <w:right w:val="single" w:sz="4" w:space="0" w:color="000000"/>
            </w:tcBorders>
          </w:tcPr>
          <w:p w14:paraId="02292C04" w14:textId="77777777" w:rsidR="000359F8" w:rsidRDefault="00535FA6">
            <w:pPr>
              <w:pStyle w:val="TableParagraph"/>
              <w:spacing w:line="264" w:lineRule="exact"/>
              <w:ind w:left="103"/>
              <w:rPr>
                <w:rFonts w:ascii="Calibri" w:eastAsia="Calibri" w:hAnsi="Calibri" w:cs="Calibri"/>
              </w:rPr>
            </w:pPr>
            <w:r>
              <w:rPr>
                <w:rFonts w:ascii="Calibri"/>
                <w:b/>
                <w:u w:val="single" w:color="000000"/>
              </w:rPr>
              <w:t>No</w:t>
            </w:r>
          </w:p>
        </w:tc>
        <w:tc>
          <w:tcPr>
            <w:tcW w:w="991" w:type="dxa"/>
            <w:tcBorders>
              <w:top w:val="single" w:sz="4" w:space="0" w:color="000000"/>
              <w:left w:val="single" w:sz="4" w:space="0" w:color="000000"/>
              <w:bottom w:val="single" w:sz="4" w:space="0" w:color="000000"/>
              <w:right w:val="single" w:sz="4" w:space="0" w:color="000000"/>
            </w:tcBorders>
          </w:tcPr>
          <w:p w14:paraId="008A341A" w14:textId="77777777" w:rsidR="000359F8" w:rsidRDefault="00535FA6">
            <w:pPr>
              <w:pStyle w:val="TableParagraph"/>
              <w:spacing w:line="264" w:lineRule="exact"/>
              <w:ind w:left="103"/>
              <w:rPr>
                <w:rFonts w:ascii="Calibri" w:eastAsia="Calibri" w:hAnsi="Calibri" w:cs="Calibri"/>
              </w:rPr>
            </w:pPr>
            <w:r>
              <w:rPr>
                <w:rFonts w:ascii="Calibri"/>
                <w:b/>
                <w:u w:val="single" w:color="000000"/>
              </w:rPr>
              <w:t>YES</w:t>
            </w:r>
          </w:p>
        </w:tc>
        <w:tc>
          <w:tcPr>
            <w:tcW w:w="4253" w:type="dxa"/>
            <w:tcBorders>
              <w:top w:val="single" w:sz="4" w:space="0" w:color="000000"/>
              <w:left w:val="single" w:sz="4" w:space="0" w:color="000000"/>
              <w:bottom w:val="single" w:sz="4" w:space="0" w:color="000000"/>
              <w:right w:val="single" w:sz="4" w:space="0" w:color="000000"/>
            </w:tcBorders>
          </w:tcPr>
          <w:p w14:paraId="50FD8816" w14:textId="77777777" w:rsidR="000359F8" w:rsidRDefault="00535FA6">
            <w:pPr>
              <w:pStyle w:val="TableParagraph"/>
              <w:spacing w:line="264" w:lineRule="exact"/>
              <w:ind w:left="103"/>
              <w:rPr>
                <w:rFonts w:ascii="Calibri" w:eastAsia="Calibri" w:hAnsi="Calibri" w:cs="Calibri"/>
              </w:rPr>
            </w:pPr>
            <w:r>
              <w:rPr>
                <w:rFonts w:ascii="Calibri"/>
                <w:b/>
                <w:i/>
                <w:u w:val="single" w:color="000000"/>
              </w:rPr>
              <w:t>If YES, please provide</w:t>
            </w:r>
            <w:r>
              <w:rPr>
                <w:rFonts w:ascii="Calibri"/>
                <w:b/>
                <w:i/>
                <w:spacing w:val="-11"/>
                <w:u w:val="single" w:color="000000"/>
              </w:rPr>
              <w:t xml:space="preserve"> </w:t>
            </w:r>
            <w:r>
              <w:rPr>
                <w:rFonts w:ascii="Calibri"/>
                <w:b/>
                <w:i/>
                <w:u w:val="single" w:color="000000"/>
              </w:rPr>
              <w:t>details</w:t>
            </w:r>
          </w:p>
        </w:tc>
      </w:tr>
      <w:tr w:rsidR="000359F8" w14:paraId="2F9BDDA6" w14:textId="77777777">
        <w:trPr>
          <w:trHeight w:hRule="exact" w:val="1622"/>
        </w:trPr>
        <w:tc>
          <w:tcPr>
            <w:tcW w:w="3257" w:type="dxa"/>
            <w:tcBorders>
              <w:top w:val="single" w:sz="4" w:space="0" w:color="000000"/>
              <w:left w:val="single" w:sz="4" w:space="0" w:color="000000"/>
              <w:bottom w:val="single" w:sz="4" w:space="0" w:color="000000"/>
              <w:right w:val="single" w:sz="4" w:space="0" w:color="000000"/>
            </w:tcBorders>
          </w:tcPr>
          <w:p w14:paraId="1497BEB6" w14:textId="77777777" w:rsidR="000359F8" w:rsidRDefault="00535FA6">
            <w:pPr>
              <w:pStyle w:val="TableParagraph"/>
              <w:spacing w:line="264" w:lineRule="exact"/>
              <w:ind w:left="103"/>
              <w:rPr>
                <w:rFonts w:ascii="Calibri" w:eastAsia="Calibri" w:hAnsi="Calibri" w:cs="Calibri"/>
              </w:rPr>
            </w:pPr>
            <w:r>
              <w:rPr>
                <w:rFonts w:ascii="Calibri"/>
                <w:b/>
              </w:rPr>
              <w:t>Biological</w:t>
            </w:r>
            <w:r>
              <w:rPr>
                <w:rFonts w:ascii="Calibri"/>
                <w:b/>
                <w:spacing w:val="-6"/>
              </w:rPr>
              <w:t xml:space="preserve"> </w:t>
            </w:r>
            <w:r>
              <w:rPr>
                <w:rFonts w:ascii="Calibri"/>
                <w:b/>
              </w:rPr>
              <w:t>agents</w:t>
            </w:r>
          </w:p>
          <w:p w14:paraId="1C7BFA0D" w14:textId="77777777" w:rsidR="000359F8" w:rsidRDefault="00535FA6">
            <w:pPr>
              <w:pStyle w:val="TableParagraph"/>
              <w:ind w:left="103" w:right="140"/>
              <w:rPr>
                <w:rFonts w:ascii="Calibri" w:eastAsia="Calibri" w:hAnsi="Calibri" w:cs="Calibri"/>
              </w:rPr>
            </w:pPr>
            <w:r>
              <w:rPr>
                <w:rFonts w:ascii="Calibri"/>
              </w:rPr>
              <w:t>e.g. Blood/ food/air/ water borne pathogens,</w:t>
            </w:r>
            <w:r>
              <w:rPr>
                <w:rFonts w:ascii="Calibri"/>
                <w:spacing w:val="-6"/>
              </w:rPr>
              <w:t xml:space="preserve"> </w:t>
            </w:r>
            <w:r>
              <w:rPr>
                <w:rFonts w:ascii="Calibri"/>
              </w:rPr>
              <w:t>hepatitis</w:t>
            </w:r>
          </w:p>
          <w:p w14:paraId="5B348576" w14:textId="77777777" w:rsidR="000359F8" w:rsidRDefault="00535FA6">
            <w:pPr>
              <w:pStyle w:val="TableParagraph"/>
              <w:ind w:left="103" w:right="1950"/>
              <w:rPr>
                <w:rFonts w:ascii="Calibri" w:eastAsia="Calibri" w:hAnsi="Calibri" w:cs="Calibri"/>
              </w:rPr>
            </w:pPr>
            <w:r>
              <w:rPr>
                <w:rFonts w:ascii="Calibri"/>
              </w:rPr>
              <w:t>sharps, clinical</w:t>
            </w:r>
            <w:r>
              <w:rPr>
                <w:rFonts w:ascii="Calibri"/>
                <w:spacing w:val="-5"/>
              </w:rPr>
              <w:t xml:space="preserve"> </w:t>
            </w:r>
            <w:r>
              <w:rPr>
                <w:rFonts w:ascii="Calibri"/>
              </w:rPr>
              <w:t>waste</w:t>
            </w:r>
          </w:p>
        </w:tc>
        <w:tc>
          <w:tcPr>
            <w:tcW w:w="850" w:type="dxa"/>
            <w:tcBorders>
              <w:top w:val="single" w:sz="4" w:space="0" w:color="000000"/>
              <w:left w:val="single" w:sz="4" w:space="0" w:color="000000"/>
              <w:bottom w:val="single" w:sz="4" w:space="0" w:color="000000"/>
              <w:right w:val="single" w:sz="4" w:space="0" w:color="000000"/>
            </w:tcBorders>
          </w:tcPr>
          <w:p w14:paraId="08F0D750"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1A80CA91"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59E7E07C" w14:textId="77777777" w:rsidR="000359F8" w:rsidRDefault="000359F8"/>
        </w:tc>
      </w:tr>
      <w:tr w:rsidR="000359F8" w14:paraId="01098AD9" w14:textId="77777777">
        <w:trPr>
          <w:trHeight w:hRule="exact" w:val="1351"/>
        </w:trPr>
        <w:tc>
          <w:tcPr>
            <w:tcW w:w="3257" w:type="dxa"/>
            <w:tcBorders>
              <w:top w:val="single" w:sz="4" w:space="0" w:color="000000"/>
              <w:left w:val="single" w:sz="4" w:space="0" w:color="000000"/>
              <w:bottom w:val="single" w:sz="4" w:space="0" w:color="000000"/>
              <w:right w:val="single" w:sz="4" w:space="0" w:color="000000"/>
            </w:tcBorders>
          </w:tcPr>
          <w:p w14:paraId="0992F2AA" w14:textId="77777777" w:rsidR="000359F8" w:rsidRDefault="00535FA6">
            <w:pPr>
              <w:pStyle w:val="TableParagraph"/>
              <w:spacing w:line="264" w:lineRule="exact"/>
              <w:ind w:left="103"/>
              <w:rPr>
                <w:rFonts w:ascii="Calibri" w:eastAsia="Calibri" w:hAnsi="Calibri" w:cs="Calibri"/>
              </w:rPr>
            </w:pPr>
            <w:r>
              <w:rPr>
                <w:rFonts w:ascii="Calibri"/>
                <w:b/>
              </w:rPr>
              <w:t>Chemicals</w:t>
            </w:r>
          </w:p>
          <w:p w14:paraId="65741090" w14:textId="77777777" w:rsidR="000359F8" w:rsidRDefault="00535FA6">
            <w:pPr>
              <w:pStyle w:val="TableParagraph"/>
              <w:ind w:left="103" w:right="1390"/>
              <w:rPr>
                <w:rFonts w:ascii="Calibri" w:eastAsia="Calibri" w:hAnsi="Calibri" w:cs="Calibri"/>
              </w:rPr>
            </w:pPr>
            <w:r>
              <w:rPr>
                <w:rFonts w:ascii="Calibri"/>
              </w:rPr>
              <w:t>e.g. solvents, paints, degreasers cleaning products, asbestos,</w:t>
            </w:r>
            <w:r>
              <w:rPr>
                <w:rFonts w:ascii="Calibri"/>
                <w:spacing w:val="-7"/>
              </w:rPr>
              <w:t xml:space="preserve"> </w:t>
            </w:r>
            <w:r>
              <w:rPr>
                <w:rFonts w:ascii="Calibri"/>
              </w:rPr>
              <w:t>acetylene</w:t>
            </w:r>
          </w:p>
        </w:tc>
        <w:tc>
          <w:tcPr>
            <w:tcW w:w="850" w:type="dxa"/>
            <w:tcBorders>
              <w:top w:val="single" w:sz="4" w:space="0" w:color="000000"/>
              <w:left w:val="single" w:sz="4" w:space="0" w:color="000000"/>
              <w:bottom w:val="single" w:sz="4" w:space="0" w:color="000000"/>
              <w:right w:val="single" w:sz="4" w:space="0" w:color="000000"/>
            </w:tcBorders>
          </w:tcPr>
          <w:p w14:paraId="30AC55FB"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5E6B46B6"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5484ADBA" w14:textId="77777777" w:rsidR="000359F8" w:rsidRDefault="000359F8"/>
        </w:tc>
      </w:tr>
      <w:tr w:rsidR="000359F8" w14:paraId="5ED87FEE"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662044E0" w14:textId="77777777" w:rsidR="000359F8" w:rsidRDefault="00535FA6">
            <w:pPr>
              <w:pStyle w:val="TableParagraph"/>
              <w:spacing w:line="264" w:lineRule="exact"/>
              <w:ind w:left="103"/>
              <w:rPr>
                <w:rFonts w:ascii="Calibri" w:eastAsia="Calibri" w:hAnsi="Calibri" w:cs="Calibri"/>
              </w:rPr>
            </w:pPr>
            <w:r>
              <w:rPr>
                <w:rFonts w:ascii="Calibri"/>
                <w:b/>
              </w:rPr>
              <w:t>Lasers</w:t>
            </w:r>
          </w:p>
        </w:tc>
        <w:tc>
          <w:tcPr>
            <w:tcW w:w="850" w:type="dxa"/>
            <w:tcBorders>
              <w:top w:val="single" w:sz="4" w:space="0" w:color="000000"/>
              <w:left w:val="single" w:sz="4" w:space="0" w:color="000000"/>
              <w:bottom w:val="single" w:sz="4" w:space="0" w:color="000000"/>
              <w:right w:val="single" w:sz="4" w:space="0" w:color="000000"/>
            </w:tcBorders>
          </w:tcPr>
          <w:p w14:paraId="7EFF3F5B"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212E86A3"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10EFE95E" w14:textId="77777777" w:rsidR="000359F8" w:rsidRDefault="000359F8"/>
        </w:tc>
      </w:tr>
      <w:tr w:rsidR="000359F8" w14:paraId="51B6F94A" w14:textId="77777777">
        <w:trPr>
          <w:trHeight w:hRule="exact" w:val="816"/>
        </w:trPr>
        <w:tc>
          <w:tcPr>
            <w:tcW w:w="3257" w:type="dxa"/>
            <w:tcBorders>
              <w:top w:val="single" w:sz="4" w:space="0" w:color="000000"/>
              <w:left w:val="single" w:sz="4" w:space="0" w:color="000000"/>
              <w:bottom w:val="single" w:sz="4" w:space="0" w:color="000000"/>
              <w:right w:val="single" w:sz="4" w:space="0" w:color="000000"/>
            </w:tcBorders>
          </w:tcPr>
          <w:p w14:paraId="32B0C3EC" w14:textId="77777777" w:rsidR="000359F8" w:rsidRDefault="00535FA6">
            <w:pPr>
              <w:pStyle w:val="TableParagraph"/>
              <w:spacing w:line="264" w:lineRule="exact"/>
              <w:ind w:left="103"/>
              <w:rPr>
                <w:rFonts w:ascii="Calibri" w:eastAsia="Calibri" w:hAnsi="Calibri" w:cs="Calibri"/>
              </w:rPr>
            </w:pPr>
            <w:r>
              <w:rPr>
                <w:rFonts w:ascii="Calibri"/>
                <w:b/>
              </w:rPr>
              <w:t>Gases</w:t>
            </w:r>
          </w:p>
          <w:p w14:paraId="4259153E" w14:textId="77777777" w:rsidR="000359F8" w:rsidRDefault="00535FA6">
            <w:pPr>
              <w:pStyle w:val="TableParagraph"/>
              <w:tabs>
                <w:tab w:val="left" w:pos="1053"/>
                <w:tab w:val="left" w:pos="1672"/>
                <w:tab w:val="left" w:pos="2248"/>
                <w:tab w:val="left" w:pos="2978"/>
              </w:tabs>
              <w:ind w:left="103" w:right="101"/>
              <w:rPr>
                <w:rFonts w:ascii="Calibri" w:eastAsia="Calibri" w:hAnsi="Calibri" w:cs="Calibri"/>
              </w:rPr>
            </w:pPr>
            <w:r>
              <w:rPr>
                <w:rFonts w:ascii="Calibri"/>
                <w:spacing w:val="-1"/>
              </w:rPr>
              <w:t>(natural</w:t>
            </w:r>
            <w:r>
              <w:rPr>
                <w:rFonts w:ascii="Calibri"/>
                <w:spacing w:val="-1"/>
              </w:rPr>
              <w:tab/>
              <w:t>gas/</w:t>
            </w:r>
            <w:r>
              <w:rPr>
                <w:rFonts w:ascii="Calibri"/>
                <w:spacing w:val="-1"/>
              </w:rPr>
              <w:tab/>
              <w:t>and</w:t>
            </w:r>
            <w:r>
              <w:rPr>
                <w:rFonts w:ascii="Calibri"/>
                <w:spacing w:val="-1"/>
              </w:rPr>
              <w:tab/>
              <w:t>gases</w:t>
            </w:r>
            <w:r>
              <w:rPr>
                <w:rFonts w:ascii="Calibri"/>
                <w:spacing w:val="-1"/>
              </w:rPr>
              <w:tab/>
              <w:t xml:space="preserve">in </w:t>
            </w:r>
            <w:r>
              <w:rPr>
                <w:rFonts w:ascii="Calibri"/>
              </w:rPr>
              <w:t>cylinders)</w:t>
            </w:r>
          </w:p>
        </w:tc>
        <w:tc>
          <w:tcPr>
            <w:tcW w:w="850" w:type="dxa"/>
            <w:tcBorders>
              <w:top w:val="single" w:sz="4" w:space="0" w:color="000000"/>
              <w:left w:val="single" w:sz="4" w:space="0" w:color="000000"/>
              <w:bottom w:val="single" w:sz="4" w:space="0" w:color="000000"/>
              <w:right w:val="single" w:sz="4" w:space="0" w:color="000000"/>
            </w:tcBorders>
          </w:tcPr>
          <w:p w14:paraId="6E90C390"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42AB5590"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41FE3EAB" w14:textId="77777777" w:rsidR="000359F8" w:rsidRDefault="000359F8"/>
        </w:tc>
      </w:tr>
      <w:tr w:rsidR="000359F8" w14:paraId="2B665113"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73867D8C" w14:textId="77777777" w:rsidR="000359F8" w:rsidRDefault="00535FA6">
            <w:pPr>
              <w:pStyle w:val="TableParagraph"/>
              <w:spacing w:line="264" w:lineRule="exact"/>
              <w:ind w:left="103"/>
              <w:rPr>
                <w:rFonts w:ascii="Calibri" w:eastAsia="Calibri" w:hAnsi="Calibri" w:cs="Calibri"/>
              </w:rPr>
            </w:pPr>
            <w:r>
              <w:rPr>
                <w:rFonts w:ascii="Calibri"/>
                <w:b/>
              </w:rPr>
              <w:t>Physical</w:t>
            </w:r>
          </w:p>
        </w:tc>
        <w:tc>
          <w:tcPr>
            <w:tcW w:w="850" w:type="dxa"/>
            <w:tcBorders>
              <w:top w:val="single" w:sz="4" w:space="0" w:color="000000"/>
              <w:left w:val="single" w:sz="4" w:space="0" w:color="000000"/>
              <w:bottom w:val="single" w:sz="4" w:space="0" w:color="000000"/>
              <w:right w:val="single" w:sz="4" w:space="0" w:color="000000"/>
            </w:tcBorders>
          </w:tcPr>
          <w:p w14:paraId="098B52C2"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40F2895C"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338C60B2" w14:textId="77777777" w:rsidR="000359F8" w:rsidRDefault="000359F8"/>
        </w:tc>
      </w:tr>
      <w:tr w:rsidR="000359F8" w14:paraId="48DED730" w14:textId="77777777">
        <w:trPr>
          <w:trHeight w:hRule="exact" w:val="564"/>
        </w:trPr>
        <w:tc>
          <w:tcPr>
            <w:tcW w:w="3257" w:type="dxa"/>
            <w:tcBorders>
              <w:top w:val="single" w:sz="4" w:space="0" w:color="000000"/>
              <w:left w:val="single" w:sz="4" w:space="0" w:color="000000"/>
              <w:bottom w:val="single" w:sz="4" w:space="0" w:color="000000"/>
              <w:right w:val="single" w:sz="4" w:space="0" w:color="000000"/>
            </w:tcBorders>
          </w:tcPr>
          <w:p w14:paraId="0F411987" w14:textId="77777777" w:rsidR="000359F8" w:rsidRDefault="00535FA6">
            <w:pPr>
              <w:pStyle w:val="TableParagraph"/>
              <w:spacing w:line="264" w:lineRule="exact"/>
              <w:ind w:left="103"/>
              <w:rPr>
                <w:rFonts w:ascii="Calibri" w:eastAsia="Calibri" w:hAnsi="Calibri" w:cs="Calibri"/>
              </w:rPr>
            </w:pPr>
            <w:r>
              <w:rPr>
                <w:rFonts w:ascii="Calibri"/>
              </w:rPr>
              <w:t>Equipment/Machinery</w:t>
            </w:r>
          </w:p>
        </w:tc>
        <w:tc>
          <w:tcPr>
            <w:tcW w:w="850" w:type="dxa"/>
            <w:tcBorders>
              <w:top w:val="single" w:sz="4" w:space="0" w:color="000000"/>
              <w:left w:val="single" w:sz="4" w:space="0" w:color="000000"/>
              <w:bottom w:val="single" w:sz="4" w:space="0" w:color="000000"/>
              <w:right w:val="single" w:sz="4" w:space="0" w:color="000000"/>
            </w:tcBorders>
          </w:tcPr>
          <w:p w14:paraId="4F7CF86E"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08536A22"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031B497C" w14:textId="77777777" w:rsidR="000359F8" w:rsidRDefault="000359F8"/>
        </w:tc>
      </w:tr>
      <w:tr w:rsidR="000359F8" w14:paraId="19AE873E" w14:textId="77777777">
        <w:trPr>
          <w:trHeight w:hRule="exact" w:val="564"/>
        </w:trPr>
        <w:tc>
          <w:tcPr>
            <w:tcW w:w="3257" w:type="dxa"/>
            <w:tcBorders>
              <w:top w:val="single" w:sz="4" w:space="0" w:color="000000"/>
              <w:left w:val="single" w:sz="4" w:space="0" w:color="000000"/>
              <w:bottom w:val="single" w:sz="4" w:space="0" w:color="000000"/>
              <w:right w:val="single" w:sz="4" w:space="0" w:color="000000"/>
            </w:tcBorders>
          </w:tcPr>
          <w:p w14:paraId="27F22EAC" w14:textId="77777777" w:rsidR="000359F8" w:rsidRDefault="00535FA6">
            <w:pPr>
              <w:pStyle w:val="TableParagraph"/>
              <w:spacing w:line="264" w:lineRule="exact"/>
              <w:ind w:left="103"/>
              <w:rPr>
                <w:rFonts w:ascii="Calibri" w:eastAsia="Calibri" w:hAnsi="Calibri" w:cs="Calibri"/>
              </w:rPr>
            </w:pPr>
            <w:r>
              <w:rPr>
                <w:rFonts w:ascii="Calibri"/>
              </w:rPr>
              <w:t>Electricity</w:t>
            </w:r>
          </w:p>
        </w:tc>
        <w:tc>
          <w:tcPr>
            <w:tcW w:w="850" w:type="dxa"/>
            <w:tcBorders>
              <w:top w:val="single" w:sz="4" w:space="0" w:color="000000"/>
              <w:left w:val="single" w:sz="4" w:space="0" w:color="000000"/>
              <w:bottom w:val="single" w:sz="4" w:space="0" w:color="000000"/>
              <w:right w:val="single" w:sz="4" w:space="0" w:color="000000"/>
            </w:tcBorders>
          </w:tcPr>
          <w:p w14:paraId="10F54BFD"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2D70D1AC"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5C288621" w14:textId="77777777" w:rsidR="000359F8" w:rsidRDefault="000359F8"/>
        </w:tc>
      </w:tr>
      <w:tr w:rsidR="000359F8" w14:paraId="06F61666" w14:textId="77777777">
        <w:trPr>
          <w:trHeight w:hRule="exact" w:val="571"/>
        </w:trPr>
        <w:tc>
          <w:tcPr>
            <w:tcW w:w="3257" w:type="dxa"/>
            <w:tcBorders>
              <w:top w:val="single" w:sz="4" w:space="0" w:color="000000"/>
              <w:left w:val="single" w:sz="4" w:space="0" w:color="000000"/>
              <w:bottom w:val="single" w:sz="4" w:space="0" w:color="000000"/>
              <w:right w:val="single" w:sz="4" w:space="0" w:color="000000"/>
            </w:tcBorders>
          </w:tcPr>
          <w:p w14:paraId="57871489" w14:textId="77777777" w:rsidR="000359F8" w:rsidRDefault="00535FA6">
            <w:pPr>
              <w:pStyle w:val="TableParagraph"/>
              <w:spacing w:line="264" w:lineRule="exact"/>
              <w:ind w:left="103"/>
              <w:rPr>
                <w:rFonts w:ascii="Calibri" w:eastAsia="Calibri" w:hAnsi="Calibri" w:cs="Calibri"/>
              </w:rPr>
            </w:pPr>
            <w:r>
              <w:rPr>
                <w:rFonts w:ascii="Calibri"/>
              </w:rPr>
              <w:t>Hand</w:t>
            </w:r>
            <w:r>
              <w:rPr>
                <w:rFonts w:ascii="Calibri"/>
                <w:spacing w:val="-3"/>
              </w:rPr>
              <w:t xml:space="preserve"> </w:t>
            </w:r>
            <w:r>
              <w:rPr>
                <w:rFonts w:ascii="Calibri"/>
              </w:rPr>
              <w:t>Tools</w:t>
            </w:r>
          </w:p>
        </w:tc>
        <w:tc>
          <w:tcPr>
            <w:tcW w:w="850" w:type="dxa"/>
            <w:tcBorders>
              <w:top w:val="single" w:sz="4" w:space="0" w:color="000000"/>
              <w:left w:val="single" w:sz="4" w:space="0" w:color="000000"/>
              <w:bottom w:val="single" w:sz="4" w:space="0" w:color="000000"/>
              <w:right w:val="single" w:sz="4" w:space="0" w:color="000000"/>
            </w:tcBorders>
          </w:tcPr>
          <w:p w14:paraId="742BC2C1"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4DDB5109"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71C0A7E6" w14:textId="77777777" w:rsidR="000359F8" w:rsidRDefault="000359F8"/>
        </w:tc>
      </w:tr>
      <w:tr w:rsidR="000359F8" w14:paraId="3950B985" w14:textId="77777777">
        <w:trPr>
          <w:trHeight w:hRule="exact" w:val="814"/>
        </w:trPr>
        <w:tc>
          <w:tcPr>
            <w:tcW w:w="3257" w:type="dxa"/>
            <w:tcBorders>
              <w:top w:val="single" w:sz="4" w:space="0" w:color="000000"/>
              <w:left w:val="single" w:sz="4" w:space="0" w:color="000000"/>
              <w:bottom w:val="single" w:sz="4" w:space="0" w:color="000000"/>
              <w:right w:val="single" w:sz="4" w:space="0" w:color="000000"/>
            </w:tcBorders>
          </w:tcPr>
          <w:p w14:paraId="29C5F3A4" w14:textId="77777777" w:rsidR="000359F8" w:rsidRDefault="00535FA6">
            <w:pPr>
              <w:pStyle w:val="TableParagraph"/>
              <w:spacing w:line="264" w:lineRule="exact"/>
              <w:ind w:left="103"/>
              <w:rPr>
                <w:rFonts w:ascii="Calibri" w:eastAsia="Calibri" w:hAnsi="Calibri" w:cs="Calibri"/>
              </w:rPr>
            </w:pPr>
            <w:r>
              <w:rPr>
                <w:rFonts w:ascii="Calibri"/>
              </w:rPr>
              <w:t>Heat Sources</w:t>
            </w:r>
            <w:r>
              <w:rPr>
                <w:rFonts w:ascii="Calibri"/>
                <w:spacing w:val="-3"/>
              </w:rPr>
              <w:t xml:space="preserve"> </w:t>
            </w:r>
            <w:r>
              <w:rPr>
                <w:rFonts w:ascii="Calibri"/>
              </w:rPr>
              <w:t>/</w:t>
            </w:r>
          </w:p>
          <w:p w14:paraId="2A2090FA" w14:textId="77777777" w:rsidR="000359F8" w:rsidRDefault="00535FA6">
            <w:pPr>
              <w:pStyle w:val="TableParagraph"/>
              <w:spacing w:before="2" w:line="237" w:lineRule="auto"/>
              <w:ind w:left="103" w:right="1288"/>
              <w:rPr>
                <w:rFonts w:ascii="Calibri" w:eastAsia="Calibri" w:hAnsi="Calibri" w:cs="Calibri"/>
              </w:rPr>
            </w:pPr>
            <w:r>
              <w:rPr>
                <w:rFonts w:ascii="Calibri"/>
              </w:rPr>
              <w:t>High Temperatures / Hot</w:t>
            </w:r>
            <w:r>
              <w:rPr>
                <w:rFonts w:ascii="Calibri"/>
                <w:spacing w:val="-4"/>
              </w:rPr>
              <w:t xml:space="preserve"> </w:t>
            </w:r>
            <w:r>
              <w:rPr>
                <w:rFonts w:ascii="Calibri"/>
              </w:rPr>
              <w:t>Surfaces</w:t>
            </w:r>
          </w:p>
        </w:tc>
        <w:tc>
          <w:tcPr>
            <w:tcW w:w="850" w:type="dxa"/>
            <w:tcBorders>
              <w:top w:val="single" w:sz="4" w:space="0" w:color="000000"/>
              <w:left w:val="single" w:sz="4" w:space="0" w:color="000000"/>
              <w:bottom w:val="single" w:sz="4" w:space="0" w:color="000000"/>
              <w:right w:val="single" w:sz="4" w:space="0" w:color="000000"/>
            </w:tcBorders>
          </w:tcPr>
          <w:p w14:paraId="3E669BB7"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01708D9B"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55F529C8" w14:textId="77777777" w:rsidR="000359F8" w:rsidRDefault="000359F8"/>
        </w:tc>
      </w:tr>
      <w:tr w:rsidR="000359F8" w14:paraId="4412DF96" w14:textId="77777777">
        <w:trPr>
          <w:trHeight w:hRule="exact" w:val="571"/>
        </w:trPr>
        <w:tc>
          <w:tcPr>
            <w:tcW w:w="3257" w:type="dxa"/>
            <w:tcBorders>
              <w:top w:val="single" w:sz="4" w:space="0" w:color="000000"/>
              <w:left w:val="single" w:sz="4" w:space="0" w:color="000000"/>
              <w:bottom w:val="single" w:sz="4" w:space="0" w:color="000000"/>
              <w:right w:val="single" w:sz="4" w:space="0" w:color="000000"/>
            </w:tcBorders>
          </w:tcPr>
          <w:p w14:paraId="68E9FCC7" w14:textId="77777777" w:rsidR="000359F8" w:rsidRDefault="00535FA6">
            <w:pPr>
              <w:pStyle w:val="TableParagraph"/>
              <w:spacing w:line="264" w:lineRule="exact"/>
              <w:ind w:left="103"/>
              <w:rPr>
                <w:rFonts w:ascii="Calibri" w:eastAsia="Calibri" w:hAnsi="Calibri" w:cs="Calibri"/>
              </w:rPr>
            </w:pPr>
            <w:r>
              <w:rPr>
                <w:rFonts w:ascii="Calibri"/>
              </w:rPr>
              <w:t>Instrumentation</w:t>
            </w:r>
          </w:p>
        </w:tc>
        <w:tc>
          <w:tcPr>
            <w:tcW w:w="850" w:type="dxa"/>
            <w:tcBorders>
              <w:top w:val="single" w:sz="4" w:space="0" w:color="000000"/>
              <w:left w:val="single" w:sz="4" w:space="0" w:color="000000"/>
              <w:bottom w:val="single" w:sz="4" w:space="0" w:color="000000"/>
              <w:right w:val="single" w:sz="4" w:space="0" w:color="000000"/>
            </w:tcBorders>
          </w:tcPr>
          <w:p w14:paraId="739359D9"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76EAC7D3"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2800DC5F" w14:textId="77777777" w:rsidR="000359F8" w:rsidRDefault="000359F8"/>
        </w:tc>
      </w:tr>
      <w:tr w:rsidR="000359F8" w14:paraId="1281F5BD" w14:textId="77777777">
        <w:trPr>
          <w:trHeight w:hRule="exact" w:val="816"/>
        </w:trPr>
        <w:tc>
          <w:tcPr>
            <w:tcW w:w="3257" w:type="dxa"/>
            <w:tcBorders>
              <w:top w:val="single" w:sz="4" w:space="0" w:color="000000"/>
              <w:left w:val="single" w:sz="4" w:space="0" w:color="000000"/>
              <w:bottom w:val="single" w:sz="4" w:space="0" w:color="000000"/>
              <w:right w:val="single" w:sz="4" w:space="0" w:color="000000"/>
            </w:tcBorders>
          </w:tcPr>
          <w:p w14:paraId="23184460" w14:textId="77777777" w:rsidR="000359F8" w:rsidRDefault="00535FA6">
            <w:pPr>
              <w:pStyle w:val="TableParagraph"/>
              <w:spacing w:line="264" w:lineRule="exact"/>
              <w:ind w:left="103"/>
              <w:rPr>
                <w:rFonts w:ascii="Calibri" w:eastAsia="Calibri" w:hAnsi="Calibri" w:cs="Calibri"/>
              </w:rPr>
            </w:pPr>
            <w:r>
              <w:rPr>
                <w:rFonts w:ascii="Calibri"/>
              </w:rPr>
              <w:t>Manual</w:t>
            </w:r>
            <w:r>
              <w:rPr>
                <w:rFonts w:ascii="Calibri"/>
                <w:spacing w:val="-6"/>
              </w:rPr>
              <w:t xml:space="preserve"> </w:t>
            </w:r>
            <w:r>
              <w:rPr>
                <w:rFonts w:ascii="Calibri"/>
              </w:rPr>
              <w:t>Handling</w:t>
            </w:r>
          </w:p>
        </w:tc>
        <w:tc>
          <w:tcPr>
            <w:tcW w:w="850" w:type="dxa"/>
            <w:tcBorders>
              <w:top w:val="single" w:sz="4" w:space="0" w:color="000000"/>
              <w:left w:val="single" w:sz="4" w:space="0" w:color="000000"/>
              <w:bottom w:val="single" w:sz="4" w:space="0" w:color="000000"/>
              <w:right w:val="single" w:sz="4" w:space="0" w:color="000000"/>
            </w:tcBorders>
          </w:tcPr>
          <w:p w14:paraId="7503EA44"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323F3947" w14:textId="77777777" w:rsidR="000359F8" w:rsidRDefault="00535FA6">
            <w:pPr>
              <w:pStyle w:val="TableParagraph"/>
              <w:spacing w:line="264" w:lineRule="exact"/>
              <w:ind w:left="103"/>
              <w:rPr>
                <w:rFonts w:ascii="Calibri" w:eastAsia="Calibri" w:hAnsi="Calibri" w:cs="Calibri"/>
              </w:rPr>
            </w:pPr>
            <w:r>
              <w:rPr>
                <w:rFonts w:ascii="Calibri"/>
                <w:b/>
              </w:rPr>
              <w:t>X</w:t>
            </w:r>
          </w:p>
        </w:tc>
        <w:tc>
          <w:tcPr>
            <w:tcW w:w="4253" w:type="dxa"/>
            <w:tcBorders>
              <w:top w:val="single" w:sz="4" w:space="0" w:color="000000"/>
              <w:left w:val="single" w:sz="4" w:space="0" w:color="000000"/>
              <w:bottom w:val="single" w:sz="4" w:space="0" w:color="000000"/>
              <w:right w:val="single" w:sz="4" w:space="0" w:color="000000"/>
            </w:tcBorders>
          </w:tcPr>
          <w:p w14:paraId="3E8514F6" w14:textId="77777777" w:rsidR="000359F8" w:rsidRDefault="00535FA6">
            <w:pPr>
              <w:pStyle w:val="TableParagraph"/>
              <w:ind w:left="103" w:right="97"/>
              <w:jc w:val="both"/>
              <w:rPr>
                <w:rFonts w:ascii="Calibri" w:eastAsia="Calibri" w:hAnsi="Calibri" w:cs="Calibri"/>
              </w:rPr>
            </w:pPr>
            <w:r>
              <w:rPr>
                <w:rFonts w:ascii="Calibri"/>
                <w:b/>
              </w:rPr>
              <w:t>Some movement of items that requires manual handling training. This is provided for relevant</w:t>
            </w:r>
            <w:r>
              <w:rPr>
                <w:rFonts w:ascii="Calibri"/>
                <w:b/>
                <w:spacing w:val="-8"/>
              </w:rPr>
              <w:t xml:space="preserve"> </w:t>
            </w:r>
            <w:r>
              <w:rPr>
                <w:rFonts w:ascii="Calibri"/>
                <w:b/>
              </w:rPr>
              <w:t>staff.</w:t>
            </w:r>
          </w:p>
        </w:tc>
      </w:tr>
      <w:tr w:rsidR="000359F8" w14:paraId="02095CE8"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1EBD1B5E" w14:textId="77777777" w:rsidR="000359F8" w:rsidRDefault="00535FA6">
            <w:pPr>
              <w:pStyle w:val="TableParagraph"/>
              <w:ind w:left="103" w:right="101"/>
              <w:rPr>
                <w:rFonts w:ascii="Calibri" w:eastAsia="Calibri" w:hAnsi="Calibri" w:cs="Calibri"/>
              </w:rPr>
            </w:pPr>
            <w:r>
              <w:rPr>
                <w:rFonts w:ascii="Calibri"/>
              </w:rPr>
              <w:t>Lifting Equipment / Mechanical Aids</w:t>
            </w:r>
          </w:p>
        </w:tc>
        <w:tc>
          <w:tcPr>
            <w:tcW w:w="850" w:type="dxa"/>
            <w:tcBorders>
              <w:top w:val="single" w:sz="4" w:space="0" w:color="000000"/>
              <w:left w:val="single" w:sz="4" w:space="0" w:color="000000"/>
              <w:bottom w:val="single" w:sz="4" w:space="0" w:color="000000"/>
              <w:right w:val="single" w:sz="4" w:space="0" w:color="000000"/>
            </w:tcBorders>
          </w:tcPr>
          <w:p w14:paraId="57CFB878"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56E4ACD5"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1DC74E08" w14:textId="77777777" w:rsidR="000359F8" w:rsidRDefault="000359F8"/>
        </w:tc>
      </w:tr>
      <w:tr w:rsidR="000359F8" w14:paraId="70AB3D8F" w14:textId="77777777">
        <w:trPr>
          <w:trHeight w:hRule="exact" w:val="571"/>
        </w:trPr>
        <w:tc>
          <w:tcPr>
            <w:tcW w:w="3257" w:type="dxa"/>
            <w:tcBorders>
              <w:top w:val="single" w:sz="4" w:space="0" w:color="000000"/>
              <w:left w:val="single" w:sz="4" w:space="0" w:color="000000"/>
              <w:bottom w:val="single" w:sz="4" w:space="0" w:color="000000"/>
              <w:right w:val="single" w:sz="4" w:space="0" w:color="000000"/>
            </w:tcBorders>
          </w:tcPr>
          <w:p w14:paraId="3C3DD526" w14:textId="77777777" w:rsidR="000359F8" w:rsidRDefault="00535FA6">
            <w:pPr>
              <w:pStyle w:val="TableParagraph"/>
              <w:spacing w:line="264" w:lineRule="exact"/>
              <w:ind w:left="103"/>
              <w:rPr>
                <w:rFonts w:ascii="Calibri" w:eastAsia="Calibri" w:hAnsi="Calibri" w:cs="Calibri"/>
              </w:rPr>
            </w:pPr>
            <w:r>
              <w:rPr>
                <w:rFonts w:ascii="Calibri"/>
              </w:rPr>
              <w:t>Noise</w:t>
            </w:r>
          </w:p>
        </w:tc>
        <w:tc>
          <w:tcPr>
            <w:tcW w:w="850" w:type="dxa"/>
            <w:tcBorders>
              <w:top w:val="single" w:sz="4" w:space="0" w:color="000000"/>
              <w:left w:val="single" w:sz="4" w:space="0" w:color="000000"/>
              <w:bottom w:val="single" w:sz="4" w:space="0" w:color="000000"/>
              <w:right w:val="single" w:sz="4" w:space="0" w:color="000000"/>
            </w:tcBorders>
          </w:tcPr>
          <w:p w14:paraId="2B26D45F" w14:textId="77777777" w:rsidR="000359F8" w:rsidRDefault="00535FA6">
            <w:pPr>
              <w:pStyle w:val="TableParagraph"/>
              <w:spacing w:line="264" w:lineRule="exact"/>
              <w:ind w:left="103"/>
              <w:rPr>
                <w:rFonts w:ascii="Calibri" w:eastAsia="Calibri" w:hAnsi="Calibri" w:cs="Calibri"/>
              </w:rPr>
            </w:pPr>
            <w:r>
              <w:rPr>
                <w:rFonts w:ascii="Calibri"/>
                <w:b/>
              </w:rPr>
              <w:t>X</w:t>
            </w:r>
          </w:p>
        </w:tc>
        <w:tc>
          <w:tcPr>
            <w:tcW w:w="991" w:type="dxa"/>
            <w:tcBorders>
              <w:top w:val="single" w:sz="4" w:space="0" w:color="000000"/>
              <w:left w:val="single" w:sz="4" w:space="0" w:color="000000"/>
              <w:bottom w:val="single" w:sz="4" w:space="0" w:color="000000"/>
              <w:right w:val="single" w:sz="4" w:space="0" w:color="000000"/>
            </w:tcBorders>
          </w:tcPr>
          <w:p w14:paraId="0BAE0885"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2E899F26" w14:textId="77777777" w:rsidR="000359F8" w:rsidRDefault="000359F8"/>
        </w:tc>
      </w:tr>
      <w:tr w:rsidR="000359F8" w14:paraId="4CA94355" w14:textId="77777777">
        <w:trPr>
          <w:trHeight w:hRule="exact" w:val="437"/>
        </w:trPr>
        <w:tc>
          <w:tcPr>
            <w:tcW w:w="3257" w:type="dxa"/>
            <w:tcBorders>
              <w:top w:val="single" w:sz="4" w:space="0" w:color="000000"/>
              <w:left w:val="single" w:sz="4" w:space="0" w:color="000000"/>
              <w:bottom w:val="single" w:sz="4" w:space="0" w:color="000000"/>
              <w:right w:val="single" w:sz="4" w:space="0" w:color="000000"/>
            </w:tcBorders>
          </w:tcPr>
          <w:p w14:paraId="74657F19" w14:textId="77777777" w:rsidR="000359F8" w:rsidRDefault="00535FA6">
            <w:pPr>
              <w:pStyle w:val="TableParagraph"/>
              <w:spacing w:line="264" w:lineRule="exact"/>
              <w:ind w:left="103"/>
              <w:rPr>
                <w:rFonts w:ascii="Calibri" w:eastAsia="Calibri" w:hAnsi="Calibri" w:cs="Calibri"/>
              </w:rPr>
            </w:pPr>
            <w:r>
              <w:rPr>
                <w:rFonts w:ascii="Calibri"/>
              </w:rPr>
              <w:t>Power</w:t>
            </w:r>
            <w:r>
              <w:rPr>
                <w:rFonts w:ascii="Calibri"/>
                <w:spacing w:val="-2"/>
              </w:rPr>
              <w:t xml:space="preserve"> </w:t>
            </w:r>
            <w:r>
              <w:rPr>
                <w:rFonts w:ascii="Calibri"/>
              </w:rPr>
              <w:t>Tools</w:t>
            </w:r>
          </w:p>
        </w:tc>
        <w:tc>
          <w:tcPr>
            <w:tcW w:w="850" w:type="dxa"/>
            <w:tcBorders>
              <w:top w:val="single" w:sz="4" w:space="0" w:color="000000"/>
              <w:left w:val="single" w:sz="4" w:space="0" w:color="000000"/>
              <w:bottom w:val="single" w:sz="4" w:space="0" w:color="000000"/>
              <w:right w:val="single" w:sz="4" w:space="0" w:color="000000"/>
            </w:tcBorders>
          </w:tcPr>
          <w:p w14:paraId="74C9CE80"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7D03FE68"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1D43CA01" w14:textId="77777777" w:rsidR="000359F8" w:rsidRDefault="000359F8"/>
        </w:tc>
      </w:tr>
      <w:tr w:rsidR="000359F8" w14:paraId="290E61B2"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1488EBD9" w14:textId="77777777" w:rsidR="000359F8" w:rsidRDefault="00535FA6">
            <w:pPr>
              <w:pStyle w:val="TableParagraph"/>
              <w:spacing w:line="264" w:lineRule="exact"/>
              <w:ind w:left="103"/>
              <w:rPr>
                <w:rFonts w:ascii="Calibri" w:eastAsia="Calibri" w:hAnsi="Calibri" w:cs="Calibri"/>
              </w:rPr>
            </w:pPr>
            <w:r>
              <w:rPr>
                <w:rFonts w:ascii="Calibri"/>
              </w:rPr>
              <w:t>Pressure</w:t>
            </w:r>
            <w:r>
              <w:rPr>
                <w:rFonts w:ascii="Calibri"/>
                <w:spacing w:val="-5"/>
              </w:rPr>
              <w:t xml:space="preserve"> </w:t>
            </w:r>
            <w:r>
              <w:rPr>
                <w:rFonts w:ascii="Calibri"/>
              </w:rPr>
              <w:t>Systems</w:t>
            </w:r>
          </w:p>
        </w:tc>
        <w:tc>
          <w:tcPr>
            <w:tcW w:w="850" w:type="dxa"/>
            <w:tcBorders>
              <w:top w:val="single" w:sz="4" w:space="0" w:color="000000"/>
              <w:left w:val="single" w:sz="4" w:space="0" w:color="000000"/>
              <w:bottom w:val="single" w:sz="4" w:space="0" w:color="000000"/>
              <w:right w:val="single" w:sz="4" w:space="0" w:color="000000"/>
            </w:tcBorders>
          </w:tcPr>
          <w:p w14:paraId="63CCA0BF"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3C3FB314"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72C5CB1F" w14:textId="77777777" w:rsidR="000359F8" w:rsidRDefault="000359F8"/>
        </w:tc>
      </w:tr>
      <w:tr w:rsidR="000359F8" w14:paraId="07D25E60"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27C69FD7" w14:textId="77777777" w:rsidR="000359F8" w:rsidRDefault="00535FA6">
            <w:pPr>
              <w:pStyle w:val="TableParagraph"/>
              <w:spacing w:line="264" w:lineRule="exact"/>
              <w:ind w:left="103"/>
              <w:rPr>
                <w:rFonts w:ascii="Calibri" w:eastAsia="Calibri" w:hAnsi="Calibri" w:cs="Calibri"/>
              </w:rPr>
            </w:pPr>
            <w:r>
              <w:rPr>
                <w:rFonts w:ascii="Calibri"/>
              </w:rPr>
              <w:t>Machinery &amp;</w:t>
            </w:r>
            <w:r>
              <w:rPr>
                <w:rFonts w:ascii="Calibri"/>
                <w:spacing w:val="-5"/>
              </w:rPr>
              <w:t xml:space="preserve"> </w:t>
            </w:r>
            <w:r>
              <w:rPr>
                <w:rFonts w:ascii="Calibri"/>
              </w:rPr>
              <w:t>Plant</w:t>
            </w:r>
          </w:p>
        </w:tc>
        <w:tc>
          <w:tcPr>
            <w:tcW w:w="850" w:type="dxa"/>
            <w:tcBorders>
              <w:top w:val="single" w:sz="4" w:space="0" w:color="000000"/>
              <w:left w:val="single" w:sz="4" w:space="0" w:color="000000"/>
              <w:bottom w:val="single" w:sz="4" w:space="0" w:color="000000"/>
              <w:right w:val="single" w:sz="4" w:space="0" w:color="000000"/>
            </w:tcBorders>
          </w:tcPr>
          <w:p w14:paraId="09EEBB19"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268C6635"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7339B49A" w14:textId="77777777" w:rsidR="000359F8" w:rsidRDefault="000359F8"/>
        </w:tc>
      </w:tr>
      <w:tr w:rsidR="000359F8" w14:paraId="387C07BD" w14:textId="77777777">
        <w:trPr>
          <w:trHeight w:hRule="exact" w:val="562"/>
        </w:trPr>
        <w:tc>
          <w:tcPr>
            <w:tcW w:w="3257" w:type="dxa"/>
            <w:tcBorders>
              <w:top w:val="single" w:sz="4" w:space="0" w:color="000000"/>
              <w:left w:val="single" w:sz="4" w:space="0" w:color="000000"/>
              <w:bottom w:val="single" w:sz="4" w:space="0" w:color="000000"/>
              <w:right w:val="single" w:sz="4" w:space="0" w:color="000000"/>
            </w:tcBorders>
          </w:tcPr>
          <w:p w14:paraId="2C7B480B" w14:textId="77777777" w:rsidR="000359F8" w:rsidRDefault="00535FA6">
            <w:pPr>
              <w:pStyle w:val="TableParagraph"/>
              <w:spacing w:line="264" w:lineRule="exact"/>
              <w:ind w:left="103"/>
              <w:rPr>
                <w:rFonts w:ascii="Calibri" w:eastAsia="Calibri" w:hAnsi="Calibri" w:cs="Calibri"/>
              </w:rPr>
            </w:pPr>
            <w:r>
              <w:rPr>
                <w:rFonts w:ascii="Calibri"/>
                <w:b/>
              </w:rPr>
              <w:t>Radiation</w:t>
            </w:r>
          </w:p>
        </w:tc>
        <w:tc>
          <w:tcPr>
            <w:tcW w:w="850" w:type="dxa"/>
            <w:tcBorders>
              <w:top w:val="single" w:sz="4" w:space="0" w:color="000000"/>
              <w:left w:val="single" w:sz="4" w:space="0" w:color="000000"/>
              <w:bottom w:val="single" w:sz="4" w:space="0" w:color="000000"/>
              <w:right w:val="single" w:sz="4" w:space="0" w:color="000000"/>
            </w:tcBorders>
          </w:tcPr>
          <w:p w14:paraId="10878632"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3A33E87B"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746A98FD" w14:textId="77777777" w:rsidR="000359F8" w:rsidRDefault="000359F8"/>
        </w:tc>
      </w:tr>
      <w:tr w:rsidR="000359F8" w14:paraId="580FAE27"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0941B1CF" w14:textId="77777777" w:rsidR="000359F8" w:rsidRDefault="00535FA6">
            <w:pPr>
              <w:pStyle w:val="TableParagraph"/>
              <w:spacing w:line="264" w:lineRule="exact"/>
              <w:ind w:left="103"/>
              <w:rPr>
                <w:rFonts w:ascii="Calibri" w:eastAsia="Calibri" w:hAnsi="Calibri" w:cs="Calibri"/>
              </w:rPr>
            </w:pPr>
            <w:r>
              <w:rPr>
                <w:rFonts w:ascii="Calibri"/>
                <w:b/>
              </w:rPr>
              <w:t>Vibration</w:t>
            </w:r>
          </w:p>
        </w:tc>
        <w:tc>
          <w:tcPr>
            <w:tcW w:w="850" w:type="dxa"/>
            <w:tcBorders>
              <w:top w:val="single" w:sz="4" w:space="0" w:color="000000"/>
              <w:left w:val="single" w:sz="4" w:space="0" w:color="000000"/>
              <w:bottom w:val="single" w:sz="4" w:space="0" w:color="000000"/>
              <w:right w:val="single" w:sz="4" w:space="0" w:color="000000"/>
            </w:tcBorders>
          </w:tcPr>
          <w:p w14:paraId="384F0500"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4A7FB0AF"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1FAA01B1" w14:textId="77777777" w:rsidR="000359F8" w:rsidRDefault="000359F8"/>
        </w:tc>
      </w:tr>
      <w:tr w:rsidR="000359F8" w14:paraId="03AEA3F0"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6C98F99D" w14:textId="77777777" w:rsidR="000359F8" w:rsidRDefault="00535FA6">
            <w:pPr>
              <w:pStyle w:val="TableParagraph"/>
              <w:ind w:left="103" w:right="1337"/>
              <w:rPr>
                <w:rFonts w:ascii="Calibri" w:eastAsia="Calibri" w:hAnsi="Calibri" w:cs="Calibri"/>
              </w:rPr>
            </w:pPr>
            <w:r>
              <w:rPr>
                <w:rFonts w:ascii="Calibri"/>
              </w:rPr>
              <w:t>Working at Height (incl. use of</w:t>
            </w:r>
            <w:r>
              <w:rPr>
                <w:rFonts w:ascii="Calibri"/>
                <w:spacing w:val="-4"/>
              </w:rPr>
              <w:t xml:space="preserve"> </w:t>
            </w:r>
            <w:r>
              <w:rPr>
                <w:rFonts w:ascii="Calibri"/>
              </w:rPr>
              <w:t>ladders)</w:t>
            </w:r>
          </w:p>
        </w:tc>
        <w:tc>
          <w:tcPr>
            <w:tcW w:w="850" w:type="dxa"/>
            <w:tcBorders>
              <w:top w:val="single" w:sz="4" w:space="0" w:color="000000"/>
              <w:left w:val="single" w:sz="4" w:space="0" w:color="000000"/>
              <w:bottom w:val="single" w:sz="4" w:space="0" w:color="000000"/>
              <w:right w:val="single" w:sz="4" w:space="0" w:color="000000"/>
            </w:tcBorders>
          </w:tcPr>
          <w:p w14:paraId="43ACE802"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991" w:type="dxa"/>
            <w:tcBorders>
              <w:top w:val="single" w:sz="4" w:space="0" w:color="000000"/>
              <w:left w:val="single" w:sz="4" w:space="0" w:color="000000"/>
              <w:bottom w:val="single" w:sz="4" w:space="0" w:color="000000"/>
              <w:right w:val="single" w:sz="4" w:space="0" w:color="000000"/>
            </w:tcBorders>
          </w:tcPr>
          <w:p w14:paraId="5B4D64D3" w14:textId="77777777" w:rsidR="000359F8" w:rsidRDefault="000359F8"/>
        </w:tc>
        <w:tc>
          <w:tcPr>
            <w:tcW w:w="4253" w:type="dxa"/>
            <w:tcBorders>
              <w:top w:val="single" w:sz="4" w:space="0" w:color="000000"/>
              <w:left w:val="single" w:sz="4" w:space="0" w:color="000000"/>
              <w:bottom w:val="single" w:sz="4" w:space="0" w:color="000000"/>
              <w:right w:val="single" w:sz="4" w:space="0" w:color="000000"/>
            </w:tcBorders>
          </w:tcPr>
          <w:p w14:paraId="4321D329" w14:textId="77777777" w:rsidR="000359F8" w:rsidRDefault="000359F8"/>
        </w:tc>
      </w:tr>
      <w:tr w:rsidR="000359F8" w14:paraId="1FF32E60" w14:textId="77777777">
        <w:trPr>
          <w:trHeight w:hRule="exact" w:val="562"/>
        </w:trPr>
        <w:tc>
          <w:tcPr>
            <w:tcW w:w="3257" w:type="dxa"/>
            <w:tcBorders>
              <w:top w:val="single" w:sz="4" w:space="0" w:color="000000"/>
              <w:left w:val="single" w:sz="4" w:space="0" w:color="000000"/>
              <w:bottom w:val="single" w:sz="4" w:space="0" w:color="000000"/>
              <w:right w:val="single" w:sz="4" w:space="0" w:color="000000"/>
            </w:tcBorders>
          </w:tcPr>
          <w:p w14:paraId="5DD3F212" w14:textId="77777777" w:rsidR="000359F8" w:rsidRDefault="00535FA6">
            <w:pPr>
              <w:pStyle w:val="TableParagraph"/>
              <w:spacing w:line="264" w:lineRule="exact"/>
              <w:ind w:left="103"/>
              <w:rPr>
                <w:rFonts w:ascii="Calibri" w:eastAsia="Calibri" w:hAnsi="Calibri" w:cs="Calibri"/>
              </w:rPr>
            </w:pPr>
            <w:r>
              <w:rPr>
                <w:rFonts w:ascii="Calibri"/>
                <w:b/>
              </w:rPr>
              <w:t>Human</w:t>
            </w:r>
            <w:r>
              <w:rPr>
                <w:rFonts w:ascii="Calibri"/>
                <w:b/>
                <w:spacing w:val="-3"/>
              </w:rPr>
              <w:t xml:space="preserve"> </w:t>
            </w:r>
            <w:r>
              <w:rPr>
                <w:rFonts w:ascii="Calibri"/>
                <w:b/>
              </w:rPr>
              <w:t>Factors</w:t>
            </w:r>
          </w:p>
        </w:tc>
        <w:tc>
          <w:tcPr>
            <w:tcW w:w="850" w:type="dxa"/>
            <w:tcBorders>
              <w:top w:val="single" w:sz="4" w:space="0" w:color="000000"/>
              <w:left w:val="single" w:sz="4" w:space="0" w:color="000000"/>
              <w:bottom w:val="single" w:sz="4" w:space="0" w:color="000000"/>
              <w:right w:val="single" w:sz="4" w:space="0" w:color="000000"/>
            </w:tcBorders>
          </w:tcPr>
          <w:p w14:paraId="26FA8C1C"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74DDD367" w14:textId="77777777" w:rsidR="000359F8" w:rsidRDefault="00535FA6">
            <w:pPr>
              <w:pStyle w:val="TableParagraph"/>
              <w:spacing w:line="264"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7D041053" w14:textId="77777777" w:rsidR="000359F8" w:rsidRDefault="00535FA6">
            <w:pPr>
              <w:pStyle w:val="TableParagraph"/>
              <w:spacing w:line="264" w:lineRule="exact"/>
              <w:ind w:left="103"/>
              <w:rPr>
                <w:rFonts w:ascii="Calibri" w:eastAsia="Calibri" w:hAnsi="Calibri" w:cs="Calibri"/>
              </w:rPr>
            </w:pPr>
            <w:r>
              <w:rPr>
                <w:rFonts w:ascii="Calibri"/>
              </w:rPr>
              <w:t>See risk assessments</w:t>
            </w:r>
            <w:r>
              <w:rPr>
                <w:rFonts w:ascii="Calibri"/>
                <w:spacing w:val="-14"/>
              </w:rPr>
              <w:t xml:space="preserve"> </w:t>
            </w:r>
            <w:r>
              <w:rPr>
                <w:rFonts w:ascii="Calibri"/>
              </w:rPr>
              <w:t>below</w:t>
            </w:r>
          </w:p>
        </w:tc>
      </w:tr>
    </w:tbl>
    <w:p w14:paraId="4F46D3D8" w14:textId="77777777" w:rsidR="000359F8" w:rsidRDefault="000359F8">
      <w:pPr>
        <w:spacing w:line="264" w:lineRule="exact"/>
        <w:rPr>
          <w:rFonts w:ascii="Calibri" w:eastAsia="Calibri" w:hAnsi="Calibri" w:cs="Calibri"/>
        </w:rPr>
        <w:sectPr w:rsidR="000359F8">
          <w:pgSz w:w="11910" w:h="16840"/>
          <w:pgMar w:top="1500" w:right="880" w:bottom="900" w:left="1460" w:header="0" w:footer="719"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3257"/>
        <w:gridCol w:w="850"/>
        <w:gridCol w:w="991"/>
        <w:gridCol w:w="4253"/>
      </w:tblGrid>
      <w:tr w:rsidR="000359F8" w14:paraId="69EF7CAE" w14:textId="77777777">
        <w:trPr>
          <w:trHeight w:hRule="exact" w:val="816"/>
        </w:trPr>
        <w:tc>
          <w:tcPr>
            <w:tcW w:w="3257" w:type="dxa"/>
            <w:tcBorders>
              <w:top w:val="single" w:sz="4" w:space="0" w:color="000000"/>
              <w:left w:val="single" w:sz="4" w:space="0" w:color="000000"/>
              <w:bottom w:val="single" w:sz="4" w:space="0" w:color="000000"/>
              <w:right w:val="single" w:sz="4" w:space="0" w:color="000000"/>
            </w:tcBorders>
          </w:tcPr>
          <w:p w14:paraId="6B39DD6F" w14:textId="77777777" w:rsidR="000359F8" w:rsidRDefault="00535FA6">
            <w:pPr>
              <w:pStyle w:val="TableParagraph"/>
              <w:spacing w:line="261" w:lineRule="exact"/>
              <w:ind w:left="103"/>
              <w:rPr>
                <w:rFonts w:ascii="Calibri" w:eastAsia="Calibri" w:hAnsi="Calibri" w:cs="Calibri"/>
              </w:rPr>
            </w:pPr>
            <w:r>
              <w:rPr>
                <w:rFonts w:ascii="Calibri"/>
                <w:b/>
              </w:rPr>
              <w:lastRenderedPageBreak/>
              <w:t>Sensitive Work</w:t>
            </w:r>
            <w:r>
              <w:rPr>
                <w:rFonts w:ascii="Calibri"/>
                <w:b/>
                <w:spacing w:val="-9"/>
              </w:rPr>
              <w:t xml:space="preserve"> </w:t>
            </w:r>
            <w:r>
              <w:rPr>
                <w:rFonts w:ascii="Calibri"/>
                <w:b/>
              </w:rPr>
              <w:t>Groups:</w:t>
            </w:r>
          </w:p>
          <w:p w14:paraId="25F0CE9B" w14:textId="77777777" w:rsidR="000359F8" w:rsidRDefault="00535FA6">
            <w:pPr>
              <w:pStyle w:val="TableParagraph"/>
              <w:ind w:left="103" w:right="99"/>
              <w:rPr>
                <w:rFonts w:ascii="Calibri" w:eastAsia="Calibri" w:hAnsi="Calibri" w:cs="Calibri"/>
              </w:rPr>
            </w:pPr>
            <w:r>
              <w:rPr>
                <w:rFonts w:ascii="Calibri"/>
              </w:rPr>
              <w:t>Pregnant Employees /Students &amp; Nursing</w:t>
            </w:r>
            <w:r>
              <w:rPr>
                <w:rFonts w:ascii="Calibri"/>
                <w:spacing w:val="-5"/>
              </w:rPr>
              <w:t xml:space="preserve"> </w:t>
            </w:r>
            <w:r>
              <w:rPr>
                <w:rFonts w:ascii="Calibri"/>
              </w:rPr>
              <w:t>Mothers</w:t>
            </w:r>
          </w:p>
        </w:tc>
        <w:tc>
          <w:tcPr>
            <w:tcW w:w="850" w:type="dxa"/>
            <w:tcBorders>
              <w:top w:val="single" w:sz="4" w:space="0" w:color="000000"/>
              <w:left w:val="single" w:sz="4" w:space="0" w:color="000000"/>
              <w:bottom w:val="single" w:sz="4" w:space="0" w:color="000000"/>
              <w:right w:val="single" w:sz="4" w:space="0" w:color="000000"/>
            </w:tcBorders>
          </w:tcPr>
          <w:p w14:paraId="2232DDB6"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14705AF3" w14:textId="77777777" w:rsidR="000359F8" w:rsidRDefault="00535FA6">
            <w:pPr>
              <w:pStyle w:val="TableParagraph"/>
              <w:spacing w:line="261"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355DC8DC" w14:textId="77777777" w:rsidR="000359F8" w:rsidRDefault="00535FA6">
            <w:pPr>
              <w:pStyle w:val="TableParagraph"/>
              <w:spacing w:line="261" w:lineRule="exact"/>
              <w:ind w:left="103"/>
              <w:rPr>
                <w:rFonts w:ascii="Calibri" w:eastAsia="Calibri" w:hAnsi="Calibri" w:cs="Calibri"/>
              </w:rPr>
            </w:pPr>
            <w:r>
              <w:rPr>
                <w:rFonts w:ascii="Calibri"/>
              </w:rPr>
              <w:t>See risk assessments</w:t>
            </w:r>
            <w:r>
              <w:rPr>
                <w:rFonts w:ascii="Calibri"/>
                <w:spacing w:val="-14"/>
              </w:rPr>
              <w:t xml:space="preserve"> </w:t>
            </w:r>
            <w:r>
              <w:rPr>
                <w:rFonts w:ascii="Calibri"/>
              </w:rPr>
              <w:t>below</w:t>
            </w:r>
          </w:p>
        </w:tc>
      </w:tr>
      <w:tr w:rsidR="000359F8" w14:paraId="1A991409" w14:textId="77777777">
        <w:trPr>
          <w:trHeight w:hRule="exact" w:val="562"/>
        </w:trPr>
        <w:tc>
          <w:tcPr>
            <w:tcW w:w="3257" w:type="dxa"/>
            <w:tcBorders>
              <w:top w:val="single" w:sz="4" w:space="0" w:color="000000"/>
              <w:left w:val="single" w:sz="4" w:space="0" w:color="000000"/>
              <w:bottom w:val="single" w:sz="4" w:space="0" w:color="000000"/>
              <w:right w:val="single" w:sz="4" w:space="0" w:color="000000"/>
            </w:tcBorders>
          </w:tcPr>
          <w:p w14:paraId="238F1A78" w14:textId="77777777" w:rsidR="000359F8" w:rsidRDefault="00535FA6">
            <w:pPr>
              <w:pStyle w:val="TableParagraph"/>
              <w:spacing w:line="261" w:lineRule="exact"/>
              <w:ind w:left="103"/>
              <w:rPr>
                <w:rFonts w:ascii="Calibri" w:eastAsia="Calibri" w:hAnsi="Calibri" w:cs="Calibri"/>
              </w:rPr>
            </w:pPr>
            <w:r>
              <w:rPr>
                <w:rFonts w:ascii="Calibri"/>
              </w:rPr>
              <w:t>Young</w:t>
            </w:r>
            <w:r>
              <w:rPr>
                <w:rFonts w:ascii="Calibri"/>
                <w:spacing w:val="-4"/>
              </w:rPr>
              <w:t xml:space="preserve"> </w:t>
            </w:r>
            <w:r>
              <w:rPr>
                <w:rFonts w:ascii="Calibri"/>
              </w:rPr>
              <w:t>Persons</w:t>
            </w:r>
          </w:p>
        </w:tc>
        <w:tc>
          <w:tcPr>
            <w:tcW w:w="850" w:type="dxa"/>
            <w:tcBorders>
              <w:top w:val="single" w:sz="4" w:space="0" w:color="000000"/>
              <w:left w:val="single" w:sz="4" w:space="0" w:color="000000"/>
              <w:bottom w:val="single" w:sz="4" w:space="0" w:color="000000"/>
              <w:right w:val="single" w:sz="4" w:space="0" w:color="000000"/>
            </w:tcBorders>
          </w:tcPr>
          <w:p w14:paraId="43F73FB7"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7F542C50" w14:textId="77777777" w:rsidR="000359F8" w:rsidRDefault="00535FA6">
            <w:pPr>
              <w:pStyle w:val="TableParagraph"/>
              <w:spacing w:line="261"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5B34FB49" w14:textId="77777777" w:rsidR="000359F8" w:rsidRDefault="00535FA6">
            <w:pPr>
              <w:pStyle w:val="TableParagraph"/>
              <w:spacing w:line="261" w:lineRule="exact"/>
              <w:ind w:left="103"/>
              <w:rPr>
                <w:rFonts w:ascii="Calibri" w:eastAsia="Calibri" w:hAnsi="Calibri" w:cs="Calibri"/>
              </w:rPr>
            </w:pPr>
            <w:r>
              <w:rPr>
                <w:rFonts w:ascii="Calibri"/>
              </w:rPr>
              <w:t>See risk assessments</w:t>
            </w:r>
            <w:r>
              <w:rPr>
                <w:rFonts w:ascii="Calibri"/>
                <w:spacing w:val="-14"/>
              </w:rPr>
              <w:t xml:space="preserve"> </w:t>
            </w:r>
            <w:r>
              <w:rPr>
                <w:rFonts w:ascii="Calibri"/>
              </w:rPr>
              <w:t>below</w:t>
            </w:r>
          </w:p>
        </w:tc>
      </w:tr>
      <w:tr w:rsidR="000359F8" w14:paraId="491DD3C3"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7DA2620D" w14:textId="77777777" w:rsidR="000359F8" w:rsidRDefault="00535FA6">
            <w:pPr>
              <w:pStyle w:val="TableParagraph"/>
              <w:spacing w:line="261" w:lineRule="exact"/>
              <w:ind w:left="103"/>
              <w:rPr>
                <w:rFonts w:ascii="Calibri" w:eastAsia="Calibri" w:hAnsi="Calibri" w:cs="Calibri"/>
              </w:rPr>
            </w:pPr>
            <w:r>
              <w:rPr>
                <w:rFonts w:ascii="Calibri"/>
              </w:rPr>
              <w:t>People with</w:t>
            </w:r>
            <w:r>
              <w:rPr>
                <w:rFonts w:ascii="Calibri"/>
                <w:spacing w:val="-8"/>
              </w:rPr>
              <w:t xml:space="preserve"> </w:t>
            </w:r>
            <w:r>
              <w:rPr>
                <w:rFonts w:ascii="Calibri"/>
              </w:rPr>
              <w:t>Disabilities</w:t>
            </w:r>
          </w:p>
        </w:tc>
        <w:tc>
          <w:tcPr>
            <w:tcW w:w="850" w:type="dxa"/>
            <w:tcBorders>
              <w:top w:val="single" w:sz="4" w:space="0" w:color="000000"/>
              <w:left w:val="single" w:sz="4" w:space="0" w:color="000000"/>
              <w:bottom w:val="single" w:sz="4" w:space="0" w:color="000000"/>
              <w:right w:val="single" w:sz="4" w:space="0" w:color="000000"/>
            </w:tcBorders>
          </w:tcPr>
          <w:p w14:paraId="5998832F"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4AED82A8" w14:textId="77777777" w:rsidR="000359F8" w:rsidRDefault="00535FA6">
            <w:pPr>
              <w:pStyle w:val="TableParagraph"/>
              <w:spacing w:line="261"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14BA460B" w14:textId="77777777" w:rsidR="000359F8" w:rsidRDefault="00535FA6">
            <w:pPr>
              <w:pStyle w:val="TableParagraph"/>
              <w:spacing w:line="261" w:lineRule="exact"/>
              <w:ind w:left="103"/>
              <w:rPr>
                <w:rFonts w:ascii="Calibri" w:eastAsia="Calibri" w:hAnsi="Calibri" w:cs="Calibri"/>
              </w:rPr>
            </w:pPr>
            <w:r>
              <w:rPr>
                <w:rFonts w:ascii="Calibri"/>
              </w:rPr>
              <w:t>See risk assessments</w:t>
            </w:r>
            <w:r>
              <w:rPr>
                <w:rFonts w:ascii="Calibri"/>
                <w:spacing w:val="-14"/>
              </w:rPr>
              <w:t xml:space="preserve"> </w:t>
            </w:r>
            <w:r>
              <w:rPr>
                <w:rFonts w:ascii="Calibri"/>
              </w:rPr>
              <w:t>below</w:t>
            </w:r>
          </w:p>
        </w:tc>
      </w:tr>
      <w:tr w:rsidR="000359F8" w14:paraId="1B2B58AF" w14:textId="77777777">
        <w:trPr>
          <w:trHeight w:hRule="exact" w:val="559"/>
        </w:trPr>
        <w:tc>
          <w:tcPr>
            <w:tcW w:w="3257" w:type="dxa"/>
            <w:tcBorders>
              <w:top w:val="single" w:sz="4" w:space="0" w:color="000000"/>
              <w:left w:val="single" w:sz="4" w:space="0" w:color="000000"/>
              <w:bottom w:val="single" w:sz="4" w:space="0" w:color="000000"/>
              <w:right w:val="single" w:sz="4" w:space="0" w:color="000000"/>
            </w:tcBorders>
          </w:tcPr>
          <w:p w14:paraId="1851A96C" w14:textId="77777777" w:rsidR="000359F8" w:rsidRDefault="00535FA6">
            <w:pPr>
              <w:pStyle w:val="TableParagraph"/>
              <w:spacing w:line="261" w:lineRule="exact"/>
              <w:ind w:left="103"/>
              <w:rPr>
                <w:rFonts w:ascii="Calibri" w:eastAsia="Calibri" w:hAnsi="Calibri" w:cs="Calibri"/>
              </w:rPr>
            </w:pPr>
            <w:r>
              <w:rPr>
                <w:rFonts w:ascii="Calibri"/>
              </w:rPr>
              <w:t>Visitors</w:t>
            </w:r>
          </w:p>
        </w:tc>
        <w:tc>
          <w:tcPr>
            <w:tcW w:w="850" w:type="dxa"/>
            <w:tcBorders>
              <w:top w:val="single" w:sz="4" w:space="0" w:color="000000"/>
              <w:left w:val="single" w:sz="4" w:space="0" w:color="000000"/>
              <w:bottom w:val="single" w:sz="4" w:space="0" w:color="000000"/>
              <w:right w:val="single" w:sz="4" w:space="0" w:color="000000"/>
            </w:tcBorders>
          </w:tcPr>
          <w:p w14:paraId="0FDD55F3"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39370A38" w14:textId="77777777" w:rsidR="000359F8" w:rsidRDefault="00535FA6">
            <w:pPr>
              <w:pStyle w:val="TableParagraph"/>
              <w:spacing w:line="261"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0F8FD000" w14:textId="77777777" w:rsidR="000359F8" w:rsidRDefault="00535FA6">
            <w:pPr>
              <w:pStyle w:val="TableParagraph"/>
              <w:spacing w:line="261" w:lineRule="exact"/>
              <w:ind w:left="103"/>
              <w:rPr>
                <w:rFonts w:ascii="Calibri" w:eastAsia="Calibri" w:hAnsi="Calibri" w:cs="Calibri"/>
              </w:rPr>
            </w:pPr>
            <w:r>
              <w:rPr>
                <w:rFonts w:ascii="Calibri"/>
              </w:rPr>
              <w:t>See risk assessments</w:t>
            </w:r>
            <w:r>
              <w:rPr>
                <w:rFonts w:ascii="Calibri"/>
                <w:spacing w:val="-14"/>
              </w:rPr>
              <w:t xml:space="preserve"> </w:t>
            </w:r>
            <w:r>
              <w:rPr>
                <w:rFonts w:ascii="Calibri"/>
              </w:rPr>
              <w:t>below</w:t>
            </w:r>
          </w:p>
        </w:tc>
      </w:tr>
      <w:tr w:rsidR="000359F8" w14:paraId="29EEFB79" w14:textId="77777777">
        <w:trPr>
          <w:trHeight w:hRule="exact" w:val="562"/>
        </w:trPr>
        <w:tc>
          <w:tcPr>
            <w:tcW w:w="3257" w:type="dxa"/>
            <w:tcBorders>
              <w:top w:val="single" w:sz="4" w:space="0" w:color="000000"/>
              <w:left w:val="single" w:sz="4" w:space="0" w:color="000000"/>
              <w:bottom w:val="single" w:sz="4" w:space="0" w:color="000000"/>
              <w:right w:val="single" w:sz="4" w:space="0" w:color="000000"/>
            </w:tcBorders>
          </w:tcPr>
          <w:p w14:paraId="68F5EC64" w14:textId="77777777" w:rsidR="000359F8" w:rsidRDefault="00535FA6">
            <w:pPr>
              <w:pStyle w:val="TableParagraph"/>
              <w:spacing w:line="261" w:lineRule="exact"/>
              <w:ind w:left="103"/>
              <w:rPr>
                <w:rFonts w:ascii="Calibri" w:eastAsia="Calibri" w:hAnsi="Calibri" w:cs="Calibri"/>
              </w:rPr>
            </w:pPr>
            <w:r>
              <w:rPr>
                <w:rFonts w:ascii="Calibri"/>
              </w:rPr>
              <w:t>Contractors/ Service</w:t>
            </w:r>
            <w:r>
              <w:rPr>
                <w:rFonts w:ascii="Calibri"/>
                <w:spacing w:val="-17"/>
              </w:rPr>
              <w:t xml:space="preserve"> </w:t>
            </w:r>
            <w:r>
              <w:rPr>
                <w:rFonts w:ascii="Calibri"/>
              </w:rPr>
              <w:t>Providers</w:t>
            </w:r>
          </w:p>
        </w:tc>
        <w:tc>
          <w:tcPr>
            <w:tcW w:w="850" w:type="dxa"/>
            <w:tcBorders>
              <w:top w:val="single" w:sz="4" w:space="0" w:color="000000"/>
              <w:left w:val="single" w:sz="4" w:space="0" w:color="000000"/>
              <w:bottom w:val="single" w:sz="4" w:space="0" w:color="000000"/>
              <w:right w:val="single" w:sz="4" w:space="0" w:color="000000"/>
            </w:tcBorders>
          </w:tcPr>
          <w:p w14:paraId="3D7AA8B9"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25A7865E" w14:textId="77777777" w:rsidR="000359F8" w:rsidRDefault="00535FA6">
            <w:pPr>
              <w:pStyle w:val="TableParagraph"/>
              <w:spacing w:line="261"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26DA90BA" w14:textId="77777777" w:rsidR="000359F8" w:rsidRDefault="00535FA6">
            <w:pPr>
              <w:pStyle w:val="TableParagraph"/>
              <w:spacing w:line="261" w:lineRule="exact"/>
              <w:ind w:left="103"/>
              <w:rPr>
                <w:rFonts w:ascii="Calibri" w:eastAsia="Calibri" w:hAnsi="Calibri" w:cs="Calibri"/>
              </w:rPr>
            </w:pPr>
            <w:r>
              <w:rPr>
                <w:rFonts w:ascii="Calibri"/>
              </w:rPr>
              <w:t>See risk assessments</w:t>
            </w:r>
            <w:r>
              <w:rPr>
                <w:rFonts w:ascii="Calibri"/>
                <w:spacing w:val="-14"/>
              </w:rPr>
              <w:t xml:space="preserve"> </w:t>
            </w:r>
            <w:r>
              <w:rPr>
                <w:rFonts w:ascii="Calibri"/>
              </w:rPr>
              <w:t>below</w:t>
            </w:r>
          </w:p>
        </w:tc>
      </w:tr>
      <w:tr w:rsidR="000359F8" w14:paraId="46525110" w14:textId="77777777">
        <w:trPr>
          <w:trHeight w:hRule="exact" w:val="1351"/>
        </w:trPr>
        <w:tc>
          <w:tcPr>
            <w:tcW w:w="3257" w:type="dxa"/>
            <w:tcBorders>
              <w:top w:val="single" w:sz="4" w:space="0" w:color="000000"/>
              <w:left w:val="single" w:sz="4" w:space="0" w:color="000000"/>
              <w:bottom w:val="single" w:sz="4" w:space="0" w:color="000000"/>
              <w:right w:val="single" w:sz="4" w:space="0" w:color="000000"/>
            </w:tcBorders>
          </w:tcPr>
          <w:p w14:paraId="50322ADF" w14:textId="77777777" w:rsidR="000359F8" w:rsidRDefault="00535FA6">
            <w:pPr>
              <w:pStyle w:val="TableParagraph"/>
              <w:spacing w:line="260" w:lineRule="exact"/>
              <w:ind w:left="103"/>
              <w:rPr>
                <w:rFonts w:ascii="Calibri" w:eastAsia="Calibri" w:hAnsi="Calibri" w:cs="Calibri"/>
              </w:rPr>
            </w:pPr>
            <w:r>
              <w:rPr>
                <w:rFonts w:ascii="Calibri"/>
                <w:b/>
              </w:rPr>
              <w:t>Psychosocial</w:t>
            </w:r>
          </w:p>
          <w:p w14:paraId="2FA385A7" w14:textId="77777777" w:rsidR="000359F8" w:rsidRDefault="00535FA6">
            <w:pPr>
              <w:pStyle w:val="TableParagraph"/>
              <w:spacing w:line="267" w:lineRule="exact"/>
              <w:ind w:left="103"/>
              <w:rPr>
                <w:rFonts w:ascii="Calibri" w:eastAsia="Calibri" w:hAnsi="Calibri" w:cs="Calibri"/>
              </w:rPr>
            </w:pPr>
            <w:r>
              <w:rPr>
                <w:rFonts w:ascii="Calibri"/>
              </w:rPr>
              <w:t>e.g.</w:t>
            </w:r>
            <w:r>
              <w:rPr>
                <w:rFonts w:ascii="Calibri"/>
                <w:spacing w:val="-4"/>
              </w:rPr>
              <w:t xml:space="preserve"> </w:t>
            </w:r>
            <w:r>
              <w:rPr>
                <w:rFonts w:ascii="Calibri"/>
              </w:rPr>
              <w:t>Violence,</w:t>
            </w:r>
          </w:p>
          <w:p w14:paraId="2F4B2CF0" w14:textId="77777777" w:rsidR="000359F8" w:rsidRDefault="00535FA6">
            <w:pPr>
              <w:pStyle w:val="TableParagraph"/>
              <w:tabs>
                <w:tab w:val="left" w:pos="1463"/>
                <w:tab w:val="left" w:pos="2390"/>
              </w:tabs>
              <w:ind w:left="102" w:right="101"/>
              <w:rPr>
                <w:rFonts w:ascii="Calibri" w:eastAsia="Calibri" w:hAnsi="Calibri" w:cs="Calibri"/>
              </w:rPr>
            </w:pPr>
            <w:r>
              <w:rPr>
                <w:rFonts w:ascii="Calibri"/>
                <w:spacing w:val="-1"/>
              </w:rPr>
              <w:t>aggression,</w:t>
            </w:r>
            <w:r>
              <w:rPr>
                <w:rFonts w:ascii="Calibri"/>
                <w:spacing w:val="-1"/>
              </w:rPr>
              <w:tab/>
              <w:t>stress,</w:t>
            </w:r>
            <w:r>
              <w:rPr>
                <w:rFonts w:ascii="Calibri"/>
                <w:spacing w:val="-1"/>
              </w:rPr>
              <w:tab/>
            </w:r>
            <w:r>
              <w:rPr>
                <w:rFonts w:ascii="Calibri"/>
                <w:spacing w:val="-2"/>
              </w:rPr>
              <w:t>bullying,</w:t>
            </w:r>
            <w:r>
              <w:rPr>
                <w:rFonts w:ascii="Calibri"/>
              </w:rPr>
              <w:t xml:space="preserve"> harassment,</w:t>
            </w:r>
          </w:p>
          <w:p w14:paraId="7207C1C9" w14:textId="77777777" w:rsidR="000359F8" w:rsidRDefault="00535FA6">
            <w:pPr>
              <w:pStyle w:val="TableParagraph"/>
              <w:ind w:left="103"/>
              <w:rPr>
                <w:rFonts w:ascii="Calibri" w:eastAsia="Calibri" w:hAnsi="Calibri" w:cs="Calibri"/>
              </w:rPr>
            </w:pPr>
            <w:r>
              <w:rPr>
                <w:rFonts w:ascii="Calibri"/>
              </w:rPr>
              <w:t>horse</w:t>
            </w:r>
            <w:r>
              <w:rPr>
                <w:rFonts w:ascii="Calibri"/>
                <w:spacing w:val="-2"/>
              </w:rPr>
              <w:t xml:space="preserve"> </w:t>
            </w:r>
            <w:r>
              <w:rPr>
                <w:rFonts w:ascii="Calibri"/>
              </w:rPr>
              <w:t>play</w:t>
            </w:r>
          </w:p>
        </w:tc>
        <w:tc>
          <w:tcPr>
            <w:tcW w:w="850" w:type="dxa"/>
            <w:tcBorders>
              <w:top w:val="single" w:sz="4" w:space="0" w:color="000000"/>
              <w:left w:val="single" w:sz="4" w:space="0" w:color="000000"/>
              <w:bottom w:val="single" w:sz="4" w:space="0" w:color="000000"/>
              <w:right w:val="single" w:sz="4" w:space="0" w:color="000000"/>
            </w:tcBorders>
          </w:tcPr>
          <w:p w14:paraId="2EA22A9D" w14:textId="77777777" w:rsidR="000359F8" w:rsidRDefault="000359F8"/>
        </w:tc>
        <w:tc>
          <w:tcPr>
            <w:tcW w:w="991" w:type="dxa"/>
            <w:tcBorders>
              <w:top w:val="single" w:sz="4" w:space="0" w:color="000000"/>
              <w:left w:val="single" w:sz="4" w:space="0" w:color="000000"/>
              <w:bottom w:val="single" w:sz="4" w:space="0" w:color="000000"/>
              <w:right w:val="single" w:sz="4" w:space="0" w:color="000000"/>
            </w:tcBorders>
          </w:tcPr>
          <w:p w14:paraId="1E49A6C6" w14:textId="77777777" w:rsidR="000359F8" w:rsidRDefault="00535FA6">
            <w:pPr>
              <w:pStyle w:val="TableParagraph"/>
              <w:spacing w:line="261"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0A8FB653" w14:textId="77777777" w:rsidR="000359F8" w:rsidRDefault="00535FA6">
            <w:pPr>
              <w:pStyle w:val="TableParagraph"/>
              <w:spacing w:line="261" w:lineRule="exact"/>
              <w:ind w:left="103"/>
              <w:rPr>
                <w:rFonts w:ascii="Calibri" w:eastAsia="Calibri" w:hAnsi="Calibri" w:cs="Calibri"/>
              </w:rPr>
            </w:pPr>
            <w:r>
              <w:rPr>
                <w:rFonts w:ascii="Calibri"/>
              </w:rPr>
              <w:t>See risk assessments</w:t>
            </w:r>
            <w:r>
              <w:rPr>
                <w:rFonts w:ascii="Calibri"/>
                <w:spacing w:val="-14"/>
              </w:rPr>
              <w:t xml:space="preserve"> </w:t>
            </w:r>
            <w:r>
              <w:rPr>
                <w:rFonts w:ascii="Calibri"/>
              </w:rPr>
              <w:t>below</w:t>
            </w:r>
          </w:p>
        </w:tc>
      </w:tr>
      <w:tr w:rsidR="000359F8" w14:paraId="1E6CC9C9" w14:textId="77777777">
        <w:trPr>
          <w:trHeight w:hRule="exact" w:val="1085"/>
        </w:trPr>
        <w:tc>
          <w:tcPr>
            <w:tcW w:w="3257" w:type="dxa"/>
            <w:tcBorders>
              <w:top w:val="single" w:sz="4" w:space="0" w:color="000000"/>
              <w:left w:val="single" w:sz="4" w:space="0" w:color="000000"/>
              <w:bottom w:val="single" w:sz="4" w:space="0" w:color="000000"/>
              <w:right w:val="single" w:sz="4" w:space="0" w:color="000000"/>
            </w:tcBorders>
          </w:tcPr>
          <w:p w14:paraId="5EFCB484" w14:textId="77777777" w:rsidR="000359F8" w:rsidRDefault="00535FA6">
            <w:pPr>
              <w:pStyle w:val="TableParagraph"/>
              <w:spacing w:line="261" w:lineRule="exact"/>
              <w:ind w:left="103"/>
              <w:rPr>
                <w:rFonts w:ascii="Calibri" w:eastAsia="Calibri" w:hAnsi="Calibri" w:cs="Calibri"/>
              </w:rPr>
            </w:pPr>
            <w:r>
              <w:rPr>
                <w:rFonts w:ascii="Calibri"/>
                <w:b/>
              </w:rPr>
              <w:t>OTHER HAZARDS</w:t>
            </w:r>
            <w:r>
              <w:rPr>
                <w:rFonts w:ascii="Calibri"/>
                <w:b/>
                <w:spacing w:val="-5"/>
              </w:rPr>
              <w:t xml:space="preserve"> </w:t>
            </w:r>
            <w:r>
              <w:rPr>
                <w:rFonts w:ascii="Calibri"/>
                <w:b/>
              </w:rPr>
              <w:t>/</w:t>
            </w:r>
          </w:p>
          <w:p w14:paraId="1FA626C3" w14:textId="77777777" w:rsidR="000359F8" w:rsidRDefault="00535FA6">
            <w:pPr>
              <w:pStyle w:val="TableParagraph"/>
              <w:tabs>
                <w:tab w:val="left" w:pos="1034"/>
                <w:tab w:val="left" w:pos="2195"/>
              </w:tabs>
              <w:ind w:left="103" w:right="99"/>
              <w:rPr>
                <w:rFonts w:ascii="Calibri" w:eastAsia="Calibri" w:hAnsi="Calibri" w:cs="Calibri"/>
              </w:rPr>
            </w:pPr>
            <w:r>
              <w:rPr>
                <w:rFonts w:ascii="Calibri"/>
                <w:b/>
              </w:rPr>
              <w:t>ANY</w:t>
            </w:r>
            <w:r>
              <w:rPr>
                <w:rFonts w:ascii="Calibri"/>
                <w:b/>
              </w:rPr>
              <w:tab/>
            </w:r>
            <w:r>
              <w:rPr>
                <w:rFonts w:ascii="Calibri"/>
                <w:b/>
                <w:spacing w:val="-2"/>
              </w:rPr>
              <w:t>OTHER</w:t>
            </w:r>
            <w:r>
              <w:rPr>
                <w:rFonts w:ascii="Calibri"/>
                <w:b/>
                <w:spacing w:val="-2"/>
              </w:rPr>
              <w:tab/>
            </w:r>
            <w:r>
              <w:rPr>
                <w:rFonts w:ascii="Calibri"/>
                <w:b/>
                <w:spacing w:val="-1"/>
              </w:rPr>
              <w:t>RELEVANT</w:t>
            </w:r>
            <w:r>
              <w:rPr>
                <w:rFonts w:ascii="Calibri"/>
                <w:b/>
              </w:rPr>
              <w:t xml:space="preserve"> INFORMATION</w:t>
            </w:r>
            <w:r>
              <w:rPr>
                <w:rFonts w:ascii="Calibri"/>
                <w:b/>
                <w:spacing w:val="-3"/>
              </w:rPr>
              <w:t xml:space="preserve"> </w:t>
            </w:r>
            <w:r>
              <w:rPr>
                <w:rFonts w:ascii="Calibri"/>
                <w:b/>
              </w:rPr>
              <w:t>:</w:t>
            </w:r>
          </w:p>
        </w:tc>
        <w:tc>
          <w:tcPr>
            <w:tcW w:w="1841" w:type="dxa"/>
            <w:gridSpan w:val="2"/>
            <w:tcBorders>
              <w:top w:val="single" w:sz="4" w:space="0" w:color="000000"/>
              <w:left w:val="single" w:sz="4" w:space="0" w:color="000000"/>
              <w:bottom w:val="single" w:sz="4" w:space="0" w:color="000000"/>
              <w:right w:val="single" w:sz="4" w:space="0" w:color="000000"/>
            </w:tcBorders>
          </w:tcPr>
          <w:p w14:paraId="4429D584" w14:textId="77777777" w:rsidR="000359F8" w:rsidRDefault="00535FA6">
            <w:pPr>
              <w:pStyle w:val="TableParagraph"/>
              <w:spacing w:line="261" w:lineRule="exact"/>
              <w:ind w:left="103"/>
              <w:rPr>
                <w:rFonts w:ascii="Calibri" w:eastAsia="Calibri" w:hAnsi="Calibri" w:cs="Calibri"/>
              </w:rPr>
            </w:pPr>
            <w:r>
              <w:rPr>
                <w:rFonts w:ascii="Calibri"/>
              </w:rPr>
              <w:t>X</w:t>
            </w:r>
          </w:p>
        </w:tc>
        <w:tc>
          <w:tcPr>
            <w:tcW w:w="4253" w:type="dxa"/>
            <w:tcBorders>
              <w:top w:val="single" w:sz="4" w:space="0" w:color="000000"/>
              <w:left w:val="single" w:sz="4" w:space="0" w:color="000000"/>
              <w:bottom w:val="single" w:sz="4" w:space="0" w:color="000000"/>
              <w:right w:val="single" w:sz="4" w:space="0" w:color="000000"/>
            </w:tcBorders>
          </w:tcPr>
          <w:p w14:paraId="13F0F828" w14:textId="77777777" w:rsidR="000359F8" w:rsidRDefault="000359F8"/>
        </w:tc>
      </w:tr>
    </w:tbl>
    <w:p w14:paraId="4E85E0C9" w14:textId="77777777" w:rsidR="000359F8" w:rsidRDefault="000359F8">
      <w:pPr>
        <w:sectPr w:rsidR="000359F8">
          <w:pgSz w:w="11910" w:h="16840"/>
          <w:pgMar w:top="1340" w:right="880" w:bottom="900" w:left="1460" w:header="0" w:footer="719" w:gutter="0"/>
          <w:cols w:space="720"/>
        </w:sectPr>
      </w:pPr>
    </w:p>
    <w:p w14:paraId="010D64C7" w14:textId="77777777" w:rsidR="000359F8" w:rsidRDefault="000359F8">
      <w:pPr>
        <w:rPr>
          <w:rFonts w:ascii="Calibri" w:eastAsia="Calibri" w:hAnsi="Calibri" w:cs="Calibri"/>
          <w:sz w:val="20"/>
          <w:szCs w:val="20"/>
        </w:rPr>
      </w:pPr>
    </w:p>
    <w:p w14:paraId="79DFCD07" w14:textId="77777777" w:rsidR="000359F8" w:rsidRDefault="000359F8">
      <w:pPr>
        <w:rPr>
          <w:rFonts w:ascii="Calibri" w:eastAsia="Calibri" w:hAnsi="Calibri" w:cs="Calibri"/>
          <w:sz w:val="20"/>
          <w:szCs w:val="20"/>
        </w:rPr>
      </w:pPr>
    </w:p>
    <w:p w14:paraId="19C9823A" w14:textId="77777777" w:rsidR="000359F8" w:rsidRDefault="000359F8">
      <w:pPr>
        <w:rPr>
          <w:rFonts w:ascii="Calibri" w:eastAsia="Calibri" w:hAnsi="Calibri" w:cs="Calibri"/>
          <w:sz w:val="20"/>
          <w:szCs w:val="20"/>
        </w:rPr>
      </w:pPr>
    </w:p>
    <w:p w14:paraId="6295B3AD" w14:textId="77777777" w:rsidR="000359F8" w:rsidRDefault="000359F8">
      <w:pPr>
        <w:rPr>
          <w:rFonts w:ascii="Calibri" w:eastAsia="Calibri" w:hAnsi="Calibri" w:cs="Calibri"/>
          <w:sz w:val="20"/>
          <w:szCs w:val="20"/>
        </w:rPr>
      </w:pPr>
    </w:p>
    <w:p w14:paraId="241ACE10" w14:textId="77777777" w:rsidR="000359F8" w:rsidRDefault="000359F8">
      <w:pPr>
        <w:spacing w:before="2"/>
        <w:rPr>
          <w:rFonts w:ascii="Calibri" w:eastAsia="Calibri" w:hAnsi="Calibri" w:cs="Calibri"/>
          <w:sz w:val="15"/>
          <w:szCs w:val="15"/>
        </w:rPr>
      </w:pPr>
    </w:p>
    <w:p w14:paraId="336009F7" w14:textId="77777777" w:rsidR="000359F8" w:rsidRDefault="00572A17">
      <w:pPr>
        <w:ind w:left="107"/>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s">
            <w:drawing>
              <wp:inline distT="0" distB="0" distL="0" distR="0" wp14:anchorId="01E394B8" wp14:editId="12CD01A2">
                <wp:extent cx="5814060" cy="210820"/>
                <wp:effectExtent l="8890" t="5715" r="6350" b="12065"/>
                <wp:docPr id="22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10820"/>
                        </a:xfrm>
                        <a:prstGeom prst="rect">
                          <a:avLst/>
                        </a:prstGeom>
                        <a:solidFill>
                          <a:srgbClr val="DDD9C3"/>
                        </a:solidFill>
                        <a:ln w="6096">
                          <a:solidFill>
                            <a:srgbClr val="000000"/>
                          </a:solidFill>
                          <a:miter lim="800000"/>
                          <a:headEnd/>
                          <a:tailEnd/>
                        </a:ln>
                      </wps:spPr>
                      <wps:txbx>
                        <w:txbxContent>
                          <w:p w14:paraId="121C403C" w14:textId="77777777" w:rsidR="00A9021B" w:rsidRDefault="00A9021B">
                            <w:pPr>
                              <w:spacing w:before="21"/>
                              <w:ind w:left="107"/>
                              <w:rPr>
                                <w:rFonts w:ascii="Calibri" w:eastAsia="Calibri" w:hAnsi="Calibri" w:cs="Calibri"/>
                                <w:sz w:val="23"/>
                                <w:szCs w:val="23"/>
                              </w:rPr>
                            </w:pPr>
                            <w:r>
                              <w:rPr>
                                <w:rFonts w:ascii="Calibri"/>
                                <w:b/>
                                <w:sz w:val="23"/>
                              </w:rPr>
                              <w:t>PERSONAL PROTECTIVE EQUIPMENT</w:t>
                            </w:r>
                            <w:r>
                              <w:rPr>
                                <w:rFonts w:ascii="Calibri"/>
                                <w:b/>
                                <w:spacing w:val="-14"/>
                                <w:sz w:val="23"/>
                              </w:rPr>
                              <w:t xml:space="preserve"> </w:t>
                            </w:r>
                            <w:r>
                              <w:rPr>
                                <w:rFonts w:ascii="Calibri"/>
                                <w:b/>
                                <w:sz w:val="23"/>
                              </w:rPr>
                              <w:t>(PPE)</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E394B8" id="Text Box 345" o:spid="_x0000_s1072" type="#_x0000_t202" style="width:457.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" fillcolor="#ddd9c3" strokeweight=".48pt">
                <v:textbox inset="0,0,0,0">
                  <w:txbxContent>
                    <w:p w14:paraId="121C403C" w14:textId="77777777" w:rsidR="00A9021B" w:rsidRDefault="00A9021B">
                      <w:pPr>
                        <w:spacing w:before="21"/>
                        <w:ind w:left="107"/>
                        <w:rPr>
                          <w:rFonts w:ascii="Calibri" w:eastAsia="Calibri" w:hAnsi="Calibri" w:cs="Calibri"/>
                          <w:sz w:val="23"/>
                          <w:szCs w:val="23"/>
                        </w:rPr>
                      </w:pPr>
                      <w:r>
                        <w:rPr>
                          <w:rFonts w:ascii="Calibri"/>
                          <w:b/>
                          <w:sz w:val="23"/>
                        </w:rPr>
                        <w:t>PERSONAL PROTECTIVE EQUIPMENT</w:t>
                      </w:r>
                      <w:r>
                        <w:rPr>
                          <w:rFonts w:ascii="Calibri"/>
                          <w:b/>
                          <w:spacing w:val="-14"/>
                          <w:sz w:val="23"/>
                        </w:rPr>
                        <w:t xml:space="preserve"> </w:t>
                      </w:r>
                      <w:r>
                        <w:rPr>
                          <w:rFonts w:ascii="Calibri"/>
                          <w:b/>
                          <w:sz w:val="23"/>
                        </w:rPr>
                        <w:t>(PPE)</w:t>
                      </w:r>
                    </w:p>
                  </w:txbxContent>
                </v:textbox>
                <w10:anchorlock/>
              </v:shape>
            </w:pict>
          </mc:Fallback>
        </mc:AlternateContent>
      </w:r>
    </w:p>
    <w:p w14:paraId="60D8EF79" w14:textId="77777777" w:rsidR="000359F8" w:rsidRDefault="000359F8">
      <w:pPr>
        <w:spacing w:before="3"/>
        <w:rPr>
          <w:rFonts w:ascii="Calibri" w:eastAsia="Calibri" w:hAnsi="Calibri" w:cs="Calibri"/>
          <w:sz w:val="17"/>
          <w:szCs w:val="17"/>
        </w:rPr>
      </w:pPr>
    </w:p>
    <w:p w14:paraId="7D67DF34" w14:textId="77777777" w:rsidR="000359F8" w:rsidRDefault="00535FA6">
      <w:pPr>
        <w:pStyle w:val="BodyText"/>
        <w:spacing w:before="54"/>
        <w:ind w:right="212"/>
        <w:jc w:val="both"/>
      </w:pPr>
      <w:r>
        <w:t>All PPE and safety equipment purchased by the School/Function (or by students at the request of the School/Function) must be of approved standards and comply with relevant EC Directives regarding design and manufacture. Defects shall be reported to</w:t>
      </w:r>
      <w:r>
        <w:rPr>
          <w:spacing w:val="6"/>
        </w:rPr>
        <w:t xml:space="preserve"> </w:t>
      </w:r>
      <w:r>
        <w:t>Managers/Supervisors.</w:t>
      </w:r>
    </w:p>
    <w:p w14:paraId="14EABD76" w14:textId="77777777" w:rsidR="000359F8" w:rsidRDefault="000359F8">
      <w:pPr>
        <w:rPr>
          <w:rFonts w:ascii="Calibri" w:eastAsia="Calibri" w:hAnsi="Calibri" w:cs="Calibri"/>
          <w:sz w:val="23"/>
          <w:szCs w:val="23"/>
        </w:rPr>
      </w:pPr>
    </w:p>
    <w:p w14:paraId="0C731D2E" w14:textId="77777777" w:rsidR="000359F8" w:rsidRDefault="00535FA6">
      <w:pPr>
        <w:pStyle w:val="BodyText"/>
        <w:ind w:right="211"/>
        <w:jc w:val="both"/>
      </w:pPr>
      <w:r>
        <w:t>The various areas where PPE must be worn are outlined in the risk assessments. This is further complemented</w:t>
      </w:r>
      <w:r>
        <w:rPr>
          <w:spacing w:val="-13"/>
        </w:rPr>
        <w:t xml:space="preserve"> </w:t>
      </w:r>
      <w:r>
        <w:t>with</w:t>
      </w:r>
      <w:r>
        <w:rPr>
          <w:spacing w:val="-13"/>
        </w:rPr>
        <w:t xml:space="preserve"> </w:t>
      </w:r>
      <w:r>
        <w:t>mandatory</w:t>
      </w:r>
      <w:r>
        <w:rPr>
          <w:spacing w:val="-14"/>
        </w:rPr>
        <w:t xml:space="preserve"> </w:t>
      </w:r>
      <w:r>
        <w:t>signage.</w:t>
      </w:r>
      <w:r>
        <w:rPr>
          <w:spacing w:val="-13"/>
        </w:rPr>
        <w:t xml:space="preserve"> </w:t>
      </w:r>
      <w:r>
        <w:t>PPE</w:t>
      </w:r>
      <w:r>
        <w:rPr>
          <w:spacing w:val="-14"/>
        </w:rPr>
        <w:t xml:space="preserve"> </w:t>
      </w:r>
      <w:r>
        <w:t>shall</w:t>
      </w:r>
      <w:r>
        <w:rPr>
          <w:spacing w:val="-12"/>
        </w:rPr>
        <w:t xml:space="preserve"> </w:t>
      </w:r>
      <w:r>
        <w:t>be</w:t>
      </w:r>
      <w:r>
        <w:rPr>
          <w:spacing w:val="-12"/>
        </w:rPr>
        <w:t xml:space="preserve"> </w:t>
      </w:r>
      <w:r>
        <w:t>provided</w:t>
      </w:r>
      <w:r>
        <w:rPr>
          <w:spacing w:val="-13"/>
        </w:rPr>
        <w:t xml:space="preserve"> </w:t>
      </w:r>
      <w:r>
        <w:t>and</w:t>
      </w:r>
      <w:r>
        <w:rPr>
          <w:spacing w:val="-13"/>
        </w:rPr>
        <w:t xml:space="preserve"> </w:t>
      </w:r>
      <w:r>
        <w:t>worn</w:t>
      </w:r>
      <w:r>
        <w:rPr>
          <w:spacing w:val="-13"/>
        </w:rPr>
        <w:t xml:space="preserve"> </w:t>
      </w:r>
      <w:r>
        <w:t>in</w:t>
      </w:r>
      <w:r>
        <w:rPr>
          <w:spacing w:val="-13"/>
        </w:rPr>
        <w:t xml:space="preserve"> </w:t>
      </w:r>
      <w:r>
        <w:t>designated</w:t>
      </w:r>
      <w:r>
        <w:rPr>
          <w:spacing w:val="-13"/>
        </w:rPr>
        <w:t xml:space="preserve"> </w:t>
      </w:r>
      <w:r>
        <w:t>areas</w:t>
      </w:r>
      <w:r>
        <w:rPr>
          <w:spacing w:val="-11"/>
        </w:rPr>
        <w:t xml:space="preserve"> </w:t>
      </w:r>
      <w:r>
        <w:t>and whilst carrying out specific tasks, based on the risk</w:t>
      </w:r>
      <w:r>
        <w:rPr>
          <w:spacing w:val="-30"/>
        </w:rPr>
        <w:t xml:space="preserve"> </w:t>
      </w:r>
      <w:r>
        <w:t>assessments.</w:t>
      </w:r>
    </w:p>
    <w:p w14:paraId="373321DD" w14:textId="77777777" w:rsidR="000359F8" w:rsidRDefault="000359F8">
      <w:pPr>
        <w:rPr>
          <w:rFonts w:ascii="Calibri" w:eastAsia="Calibri" w:hAnsi="Calibri" w:cs="Calibri"/>
          <w:sz w:val="23"/>
          <w:szCs w:val="23"/>
        </w:rPr>
      </w:pPr>
    </w:p>
    <w:p w14:paraId="3FA6DEF2" w14:textId="77777777" w:rsidR="000359F8" w:rsidRDefault="00535FA6">
      <w:pPr>
        <w:pStyle w:val="BodyText"/>
        <w:ind w:right="211"/>
        <w:jc w:val="both"/>
      </w:pPr>
      <w:r>
        <w:t>Please outline staff and student arrangements for PPE e.g. staff are supplied with PPE by the School/Function and students purchase their own</w:t>
      </w:r>
      <w:r>
        <w:rPr>
          <w:spacing w:val="-30"/>
        </w:rPr>
        <w:t xml:space="preserve"> </w:t>
      </w:r>
      <w:r>
        <w:t>PPE.</w:t>
      </w:r>
    </w:p>
    <w:p w14:paraId="7FC3C493" w14:textId="77777777" w:rsidR="000359F8" w:rsidRDefault="00535FA6">
      <w:pPr>
        <w:pStyle w:val="BodyText"/>
        <w:jc w:val="both"/>
      </w:pPr>
      <w:r>
        <w:t>Tick the box for PPE relevant to your</w:t>
      </w:r>
      <w:r>
        <w:rPr>
          <w:spacing w:val="-31"/>
        </w:rPr>
        <w:t xml:space="preserve"> </w:t>
      </w:r>
      <w:r>
        <w:t>School/Function.</w:t>
      </w:r>
    </w:p>
    <w:p w14:paraId="1459335E" w14:textId="77777777" w:rsidR="000359F8" w:rsidRDefault="000359F8">
      <w:pPr>
        <w:rPr>
          <w:rFonts w:ascii="Calibri" w:eastAsia="Calibri" w:hAnsi="Calibri" w:cs="Calibri"/>
          <w:sz w:val="23"/>
          <w:szCs w:val="23"/>
        </w:rPr>
      </w:pPr>
    </w:p>
    <w:p w14:paraId="3D144948" w14:textId="77777777" w:rsidR="000359F8" w:rsidRDefault="00572A17">
      <w:pPr>
        <w:ind w:left="220"/>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5DC44C77" wp14:editId="4EB64CF1">
                <wp:extent cx="5086350" cy="4743450"/>
                <wp:effectExtent l="0" t="0" r="0" b="0"/>
                <wp:docPr id="19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4743450"/>
                          <a:chOff x="0" y="0"/>
                          <a:chExt cx="8010" cy="7470"/>
                        </a:xfrm>
                      </wpg:grpSpPr>
                      <pic:pic xmlns:pic="http://schemas.openxmlformats.org/drawingml/2006/picture">
                        <pic:nvPicPr>
                          <pic:cNvPr id="200" name="Picture 260" descr="/images/en.si.2007.0299.00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10" cy="7470"/>
                          </a:xfrm>
                          <a:prstGeom prst="rect">
                            <a:avLst/>
                          </a:prstGeom>
                          <a:noFill/>
                          <a:extLst>
                            <a:ext uri="{909E8E84-426E-40DD-AFC4-6F175D3DCCD1}">
                              <a14:hiddenFill xmlns:a14="http://schemas.microsoft.com/office/drawing/2010/main">
                                <a:solidFill>
                                  <a:srgbClr val="FFFFFF"/>
                                </a:solidFill>
                              </a14:hiddenFill>
                            </a:ext>
                          </a:extLst>
                        </pic:spPr>
                      </pic:pic>
                      <wpg:grpSp>
                        <wpg:cNvPr id="201" name="Group 258"/>
                        <wpg:cNvGrpSpPr>
                          <a:grpSpLocks/>
                        </wpg:cNvGrpSpPr>
                        <wpg:grpSpPr bwMode="auto">
                          <a:xfrm>
                            <a:off x="675" y="22"/>
                            <a:ext cx="945" cy="435"/>
                            <a:chOff x="675" y="22"/>
                            <a:chExt cx="945" cy="435"/>
                          </a:xfrm>
                        </wpg:grpSpPr>
                        <wps:wsp>
                          <wps:cNvPr id="202" name="Freeform 259"/>
                          <wps:cNvSpPr>
                            <a:spLocks/>
                          </wps:cNvSpPr>
                          <wps:spPr bwMode="auto">
                            <a:xfrm>
                              <a:off x="675" y="22"/>
                              <a:ext cx="945" cy="435"/>
                            </a:xfrm>
                            <a:custGeom>
                              <a:avLst/>
                              <a:gdLst>
                                <a:gd name="T0" fmla="+- 0 675 675"/>
                                <a:gd name="T1" fmla="*/ T0 w 945"/>
                                <a:gd name="T2" fmla="+- 0 22 22"/>
                                <a:gd name="T3" fmla="*/ 22 h 435"/>
                                <a:gd name="T4" fmla="+- 0 1620 675"/>
                                <a:gd name="T5" fmla="*/ T4 w 945"/>
                                <a:gd name="T6" fmla="+- 0 22 22"/>
                                <a:gd name="T7" fmla="*/ 22 h 435"/>
                                <a:gd name="T8" fmla="+- 0 1620 675"/>
                                <a:gd name="T9" fmla="*/ T8 w 945"/>
                                <a:gd name="T10" fmla="+- 0 457 22"/>
                                <a:gd name="T11" fmla="*/ 457 h 435"/>
                                <a:gd name="T12" fmla="+- 0 675 675"/>
                                <a:gd name="T13" fmla="*/ T12 w 945"/>
                                <a:gd name="T14" fmla="+- 0 457 22"/>
                                <a:gd name="T15" fmla="*/ 457 h 435"/>
                                <a:gd name="T16" fmla="+- 0 675 675"/>
                                <a:gd name="T17" fmla="*/ T16 w 945"/>
                                <a:gd name="T18" fmla="+- 0 22 22"/>
                                <a:gd name="T19" fmla="*/ 2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56"/>
                        <wpg:cNvGrpSpPr>
                          <a:grpSpLocks/>
                        </wpg:cNvGrpSpPr>
                        <wpg:grpSpPr bwMode="auto">
                          <a:xfrm>
                            <a:off x="675" y="22"/>
                            <a:ext cx="945" cy="435"/>
                            <a:chOff x="675" y="22"/>
                            <a:chExt cx="945" cy="435"/>
                          </a:xfrm>
                        </wpg:grpSpPr>
                        <wps:wsp>
                          <wps:cNvPr id="204" name="Freeform 257"/>
                          <wps:cNvSpPr>
                            <a:spLocks/>
                          </wps:cNvSpPr>
                          <wps:spPr bwMode="auto">
                            <a:xfrm>
                              <a:off x="675" y="22"/>
                              <a:ext cx="945" cy="435"/>
                            </a:xfrm>
                            <a:custGeom>
                              <a:avLst/>
                              <a:gdLst>
                                <a:gd name="T0" fmla="+- 0 675 675"/>
                                <a:gd name="T1" fmla="*/ T0 w 945"/>
                                <a:gd name="T2" fmla="+- 0 22 22"/>
                                <a:gd name="T3" fmla="*/ 22 h 435"/>
                                <a:gd name="T4" fmla="+- 0 1620 675"/>
                                <a:gd name="T5" fmla="*/ T4 w 945"/>
                                <a:gd name="T6" fmla="+- 0 22 22"/>
                                <a:gd name="T7" fmla="*/ 22 h 435"/>
                                <a:gd name="T8" fmla="+- 0 1620 675"/>
                                <a:gd name="T9" fmla="*/ T8 w 945"/>
                                <a:gd name="T10" fmla="+- 0 457 22"/>
                                <a:gd name="T11" fmla="*/ 457 h 435"/>
                                <a:gd name="T12" fmla="+- 0 675 675"/>
                                <a:gd name="T13" fmla="*/ T12 w 945"/>
                                <a:gd name="T14" fmla="+- 0 457 22"/>
                                <a:gd name="T15" fmla="*/ 457 h 435"/>
                                <a:gd name="T16" fmla="+- 0 675 675"/>
                                <a:gd name="T17" fmla="*/ T16 w 945"/>
                                <a:gd name="T18" fmla="+- 0 22 22"/>
                                <a:gd name="T19" fmla="*/ 2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54"/>
                        <wpg:cNvGrpSpPr>
                          <a:grpSpLocks/>
                        </wpg:cNvGrpSpPr>
                        <wpg:grpSpPr bwMode="auto">
                          <a:xfrm>
                            <a:off x="750" y="3682"/>
                            <a:ext cx="945" cy="435"/>
                            <a:chOff x="750" y="3682"/>
                            <a:chExt cx="945" cy="435"/>
                          </a:xfrm>
                        </wpg:grpSpPr>
                        <wps:wsp>
                          <wps:cNvPr id="206" name="Freeform 255"/>
                          <wps:cNvSpPr>
                            <a:spLocks/>
                          </wps:cNvSpPr>
                          <wps:spPr bwMode="auto">
                            <a:xfrm>
                              <a:off x="750" y="3682"/>
                              <a:ext cx="945" cy="435"/>
                            </a:xfrm>
                            <a:custGeom>
                              <a:avLst/>
                              <a:gdLst>
                                <a:gd name="T0" fmla="+- 0 750 750"/>
                                <a:gd name="T1" fmla="*/ T0 w 945"/>
                                <a:gd name="T2" fmla="+- 0 3682 3682"/>
                                <a:gd name="T3" fmla="*/ 3682 h 435"/>
                                <a:gd name="T4" fmla="+- 0 1695 750"/>
                                <a:gd name="T5" fmla="*/ T4 w 945"/>
                                <a:gd name="T6" fmla="+- 0 3682 3682"/>
                                <a:gd name="T7" fmla="*/ 3682 h 435"/>
                                <a:gd name="T8" fmla="+- 0 1695 750"/>
                                <a:gd name="T9" fmla="*/ T8 w 945"/>
                                <a:gd name="T10" fmla="+- 0 4117 3682"/>
                                <a:gd name="T11" fmla="*/ 4117 h 435"/>
                                <a:gd name="T12" fmla="+- 0 750 750"/>
                                <a:gd name="T13" fmla="*/ T12 w 945"/>
                                <a:gd name="T14" fmla="+- 0 4117 3682"/>
                                <a:gd name="T15" fmla="*/ 4117 h 435"/>
                                <a:gd name="T16" fmla="+- 0 750 750"/>
                                <a:gd name="T17" fmla="*/ T16 w 945"/>
                                <a:gd name="T18" fmla="+- 0 3682 3682"/>
                                <a:gd name="T19" fmla="*/ 368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52"/>
                        <wpg:cNvGrpSpPr>
                          <a:grpSpLocks/>
                        </wpg:cNvGrpSpPr>
                        <wpg:grpSpPr bwMode="auto">
                          <a:xfrm>
                            <a:off x="750" y="3682"/>
                            <a:ext cx="945" cy="435"/>
                            <a:chOff x="750" y="3682"/>
                            <a:chExt cx="945" cy="435"/>
                          </a:xfrm>
                        </wpg:grpSpPr>
                        <wps:wsp>
                          <wps:cNvPr id="208" name="Freeform 253"/>
                          <wps:cNvSpPr>
                            <a:spLocks/>
                          </wps:cNvSpPr>
                          <wps:spPr bwMode="auto">
                            <a:xfrm>
                              <a:off x="750" y="3682"/>
                              <a:ext cx="945" cy="435"/>
                            </a:xfrm>
                            <a:custGeom>
                              <a:avLst/>
                              <a:gdLst>
                                <a:gd name="T0" fmla="+- 0 750 750"/>
                                <a:gd name="T1" fmla="*/ T0 w 945"/>
                                <a:gd name="T2" fmla="+- 0 3682 3682"/>
                                <a:gd name="T3" fmla="*/ 3682 h 435"/>
                                <a:gd name="T4" fmla="+- 0 1695 750"/>
                                <a:gd name="T5" fmla="*/ T4 w 945"/>
                                <a:gd name="T6" fmla="+- 0 3682 3682"/>
                                <a:gd name="T7" fmla="*/ 3682 h 435"/>
                                <a:gd name="T8" fmla="+- 0 1695 750"/>
                                <a:gd name="T9" fmla="*/ T8 w 945"/>
                                <a:gd name="T10" fmla="+- 0 4117 3682"/>
                                <a:gd name="T11" fmla="*/ 4117 h 435"/>
                                <a:gd name="T12" fmla="+- 0 750 750"/>
                                <a:gd name="T13" fmla="*/ T12 w 945"/>
                                <a:gd name="T14" fmla="+- 0 4117 3682"/>
                                <a:gd name="T15" fmla="*/ 4117 h 435"/>
                                <a:gd name="T16" fmla="+- 0 750 750"/>
                                <a:gd name="T17" fmla="*/ T16 w 945"/>
                                <a:gd name="T18" fmla="+- 0 3682 3682"/>
                                <a:gd name="T19" fmla="*/ 368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50"/>
                        <wpg:cNvGrpSpPr>
                          <a:grpSpLocks/>
                        </wpg:cNvGrpSpPr>
                        <wpg:grpSpPr bwMode="auto">
                          <a:xfrm>
                            <a:off x="3375" y="3622"/>
                            <a:ext cx="945" cy="435"/>
                            <a:chOff x="3375" y="3622"/>
                            <a:chExt cx="945" cy="435"/>
                          </a:xfrm>
                        </wpg:grpSpPr>
                        <wps:wsp>
                          <wps:cNvPr id="210" name="Freeform 251"/>
                          <wps:cNvSpPr>
                            <a:spLocks/>
                          </wps:cNvSpPr>
                          <wps:spPr bwMode="auto">
                            <a:xfrm>
                              <a:off x="3375" y="3622"/>
                              <a:ext cx="945" cy="435"/>
                            </a:xfrm>
                            <a:custGeom>
                              <a:avLst/>
                              <a:gdLst>
                                <a:gd name="T0" fmla="+- 0 3375 3375"/>
                                <a:gd name="T1" fmla="*/ T0 w 945"/>
                                <a:gd name="T2" fmla="+- 0 3622 3622"/>
                                <a:gd name="T3" fmla="*/ 3622 h 435"/>
                                <a:gd name="T4" fmla="+- 0 4320 3375"/>
                                <a:gd name="T5" fmla="*/ T4 w 945"/>
                                <a:gd name="T6" fmla="+- 0 3622 3622"/>
                                <a:gd name="T7" fmla="*/ 3622 h 435"/>
                                <a:gd name="T8" fmla="+- 0 4320 3375"/>
                                <a:gd name="T9" fmla="*/ T8 w 945"/>
                                <a:gd name="T10" fmla="+- 0 4057 3622"/>
                                <a:gd name="T11" fmla="*/ 4057 h 435"/>
                                <a:gd name="T12" fmla="+- 0 3375 3375"/>
                                <a:gd name="T13" fmla="*/ T12 w 945"/>
                                <a:gd name="T14" fmla="+- 0 4057 3622"/>
                                <a:gd name="T15" fmla="*/ 4057 h 435"/>
                                <a:gd name="T16" fmla="+- 0 3375 3375"/>
                                <a:gd name="T17" fmla="*/ T16 w 945"/>
                                <a:gd name="T18" fmla="+- 0 3622 3622"/>
                                <a:gd name="T19" fmla="*/ 362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48"/>
                        <wpg:cNvGrpSpPr>
                          <a:grpSpLocks/>
                        </wpg:cNvGrpSpPr>
                        <wpg:grpSpPr bwMode="auto">
                          <a:xfrm>
                            <a:off x="3375" y="3622"/>
                            <a:ext cx="945" cy="435"/>
                            <a:chOff x="3375" y="3622"/>
                            <a:chExt cx="945" cy="435"/>
                          </a:xfrm>
                        </wpg:grpSpPr>
                        <wps:wsp>
                          <wps:cNvPr id="212" name="Freeform 249"/>
                          <wps:cNvSpPr>
                            <a:spLocks/>
                          </wps:cNvSpPr>
                          <wps:spPr bwMode="auto">
                            <a:xfrm>
                              <a:off x="3375" y="3622"/>
                              <a:ext cx="945" cy="435"/>
                            </a:xfrm>
                            <a:custGeom>
                              <a:avLst/>
                              <a:gdLst>
                                <a:gd name="T0" fmla="+- 0 3375 3375"/>
                                <a:gd name="T1" fmla="*/ T0 w 945"/>
                                <a:gd name="T2" fmla="+- 0 3622 3622"/>
                                <a:gd name="T3" fmla="*/ 3622 h 435"/>
                                <a:gd name="T4" fmla="+- 0 4320 3375"/>
                                <a:gd name="T5" fmla="*/ T4 w 945"/>
                                <a:gd name="T6" fmla="+- 0 3622 3622"/>
                                <a:gd name="T7" fmla="*/ 3622 h 435"/>
                                <a:gd name="T8" fmla="+- 0 4320 3375"/>
                                <a:gd name="T9" fmla="*/ T8 w 945"/>
                                <a:gd name="T10" fmla="+- 0 4057 3622"/>
                                <a:gd name="T11" fmla="*/ 4057 h 435"/>
                                <a:gd name="T12" fmla="+- 0 3375 3375"/>
                                <a:gd name="T13" fmla="*/ T12 w 945"/>
                                <a:gd name="T14" fmla="+- 0 4057 3622"/>
                                <a:gd name="T15" fmla="*/ 4057 h 435"/>
                                <a:gd name="T16" fmla="+- 0 3375 3375"/>
                                <a:gd name="T17" fmla="*/ T16 w 945"/>
                                <a:gd name="T18" fmla="+- 0 3622 3622"/>
                                <a:gd name="T19" fmla="*/ 362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46"/>
                        <wpg:cNvGrpSpPr>
                          <a:grpSpLocks/>
                        </wpg:cNvGrpSpPr>
                        <wpg:grpSpPr bwMode="auto">
                          <a:xfrm>
                            <a:off x="3315" y="22"/>
                            <a:ext cx="945" cy="435"/>
                            <a:chOff x="3315" y="22"/>
                            <a:chExt cx="945" cy="435"/>
                          </a:xfrm>
                        </wpg:grpSpPr>
                        <wps:wsp>
                          <wps:cNvPr id="214" name="Freeform 247"/>
                          <wps:cNvSpPr>
                            <a:spLocks/>
                          </wps:cNvSpPr>
                          <wps:spPr bwMode="auto">
                            <a:xfrm>
                              <a:off x="3315" y="22"/>
                              <a:ext cx="945" cy="435"/>
                            </a:xfrm>
                            <a:custGeom>
                              <a:avLst/>
                              <a:gdLst>
                                <a:gd name="T0" fmla="+- 0 3315 3315"/>
                                <a:gd name="T1" fmla="*/ T0 w 945"/>
                                <a:gd name="T2" fmla="+- 0 22 22"/>
                                <a:gd name="T3" fmla="*/ 22 h 435"/>
                                <a:gd name="T4" fmla="+- 0 4260 3315"/>
                                <a:gd name="T5" fmla="*/ T4 w 945"/>
                                <a:gd name="T6" fmla="+- 0 22 22"/>
                                <a:gd name="T7" fmla="*/ 22 h 435"/>
                                <a:gd name="T8" fmla="+- 0 4260 3315"/>
                                <a:gd name="T9" fmla="*/ T8 w 945"/>
                                <a:gd name="T10" fmla="+- 0 457 22"/>
                                <a:gd name="T11" fmla="*/ 457 h 435"/>
                                <a:gd name="T12" fmla="+- 0 3315 3315"/>
                                <a:gd name="T13" fmla="*/ T12 w 945"/>
                                <a:gd name="T14" fmla="+- 0 457 22"/>
                                <a:gd name="T15" fmla="*/ 457 h 435"/>
                                <a:gd name="T16" fmla="+- 0 3315 3315"/>
                                <a:gd name="T17" fmla="*/ T16 w 945"/>
                                <a:gd name="T18" fmla="+- 0 22 22"/>
                                <a:gd name="T19" fmla="*/ 2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44"/>
                        <wpg:cNvGrpSpPr>
                          <a:grpSpLocks/>
                        </wpg:cNvGrpSpPr>
                        <wpg:grpSpPr bwMode="auto">
                          <a:xfrm>
                            <a:off x="3315" y="22"/>
                            <a:ext cx="945" cy="435"/>
                            <a:chOff x="3315" y="22"/>
                            <a:chExt cx="945" cy="435"/>
                          </a:xfrm>
                        </wpg:grpSpPr>
                        <wps:wsp>
                          <wps:cNvPr id="216" name="Freeform 245"/>
                          <wps:cNvSpPr>
                            <a:spLocks/>
                          </wps:cNvSpPr>
                          <wps:spPr bwMode="auto">
                            <a:xfrm>
                              <a:off x="3315" y="22"/>
                              <a:ext cx="945" cy="435"/>
                            </a:xfrm>
                            <a:custGeom>
                              <a:avLst/>
                              <a:gdLst>
                                <a:gd name="T0" fmla="+- 0 3315 3315"/>
                                <a:gd name="T1" fmla="*/ T0 w 945"/>
                                <a:gd name="T2" fmla="+- 0 22 22"/>
                                <a:gd name="T3" fmla="*/ 22 h 435"/>
                                <a:gd name="T4" fmla="+- 0 4260 3315"/>
                                <a:gd name="T5" fmla="*/ T4 w 945"/>
                                <a:gd name="T6" fmla="+- 0 22 22"/>
                                <a:gd name="T7" fmla="*/ 22 h 435"/>
                                <a:gd name="T8" fmla="+- 0 4260 3315"/>
                                <a:gd name="T9" fmla="*/ T8 w 945"/>
                                <a:gd name="T10" fmla="+- 0 457 22"/>
                                <a:gd name="T11" fmla="*/ 457 h 435"/>
                                <a:gd name="T12" fmla="+- 0 3315 3315"/>
                                <a:gd name="T13" fmla="*/ T12 w 945"/>
                                <a:gd name="T14" fmla="+- 0 457 22"/>
                                <a:gd name="T15" fmla="*/ 457 h 435"/>
                                <a:gd name="T16" fmla="+- 0 3315 3315"/>
                                <a:gd name="T17" fmla="*/ T16 w 945"/>
                                <a:gd name="T18" fmla="+- 0 22 22"/>
                                <a:gd name="T19" fmla="*/ 2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42"/>
                        <wpg:cNvGrpSpPr>
                          <a:grpSpLocks/>
                        </wpg:cNvGrpSpPr>
                        <wpg:grpSpPr bwMode="auto">
                          <a:xfrm>
                            <a:off x="5910" y="52"/>
                            <a:ext cx="945" cy="435"/>
                            <a:chOff x="5910" y="52"/>
                            <a:chExt cx="945" cy="435"/>
                          </a:xfrm>
                        </wpg:grpSpPr>
                        <wps:wsp>
                          <wps:cNvPr id="218" name="Freeform 243"/>
                          <wps:cNvSpPr>
                            <a:spLocks/>
                          </wps:cNvSpPr>
                          <wps:spPr bwMode="auto">
                            <a:xfrm>
                              <a:off x="5910" y="52"/>
                              <a:ext cx="945" cy="435"/>
                            </a:xfrm>
                            <a:custGeom>
                              <a:avLst/>
                              <a:gdLst>
                                <a:gd name="T0" fmla="+- 0 5910 5910"/>
                                <a:gd name="T1" fmla="*/ T0 w 945"/>
                                <a:gd name="T2" fmla="+- 0 52 52"/>
                                <a:gd name="T3" fmla="*/ 52 h 435"/>
                                <a:gd name="T4" fmla="+- 0 6855 5910"/>
                                <a:gd name="T5" fmla="*/ T4 w 945"/>
                                <a:gd name="T6" fmla="+- 0 52 52"/>
                                <a:gd name="T7" fmla="*/ 52 h 435"/>
                                <a:gd name="T8" fmla="+- 0 6855 5910"/>
                                <a:gd name="T9" fmla="*/ T8 w 945"/>
                                <a:gd name="T10" fmla="+- 0 487 52"/>
                                <a:gd name="T11" fmla="*/ 487 h 435"/>
                                <a:gd name="T12" fmla="+- 0 5910 5910"/>
                                <a:gd name="T13" fmla="*/ T12 w 945"/>
                                <a:gd name="T14" fmla="+- 0 487 52"/>
                                <a:gd name="T15" fmla="*/ 487 h 435"/>
                                <a:gd name="T16" fmla="+- 0 5910 5910"/>
                                <a:gd name="T17" fmla="*/ T16 w 945"/>
                                <a:gd name="T18" fmla="+- 0 52 52"/>
                                <a:gd name="T19" fmla="*/ 5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40"/>
                        <wpg:cNvGrpSpPr>
                          <a:grpSpLocks/>
                        </wpg:cNvGrpSpPr>
                        <wpg:grpSpPr bwMode="auto">
                          <a:xfrm>
                            <a:off x="5910" y="52"/>
                            <a:ext cx="945" cy="435"/>
                            <a:chOff x="5910" y="52"/>
                            <a:chExt cx="945" cy="435"/>
                          </a:xfrm>
                        </wpg:grpSpPr>
                        <wps:wsp>
                          <wps:cNvPr id="220" name="Freeform 241"/>
                          <wps:cNvSpPr>
                            <a:spLocks/>
                          </wps:cNvSpPr>
                          <wps:spPr bwMode="auto">
                            <a:xfrm>
                              <a:off x="5910" y="52"/>
                              <a:ext cx="945" cy="435"/>
                            </a:xfrm>
                            <a:custGeom>
                              <a:avLst/>
                              <a:gdLst>
                                <a:gd name="T0" fmla="+- 0 5910 5910"/>
                                <a:gd name="T1" fmla="*/ T0 w 945"/>
                                <a:gd name="T2" fmla="+- 0 52 52"/>
                                <a:gd name="T3" fmla="*/ 52 h 435"/>
                                <a:gd name="T4" fmla="+- 0 6855 5910"/>
                                <a:gd name="T5" fmla="*/ T4 w 945"/>
                                <a:gd name="T6" fmla="+- 0 52 52"/>
                                <a:gd name="T7" fmla="*/ 52 h 435"/>
                                <a:gd name="T8" fmla="+- 0 6855 5910"/>
                                <a:gd name="T9" fmla="*/ T8 w 945"/>
                                <a:gd name="T10" fmla="+- 0 487 52"/>
                                <a:gd name="T11" fmla="*/ 487 h 435"/>
                                <a:gd name="T12" fmla="+- 0 5910 5910"/>
                                <a:gd name="T13" fmla="*/ T12 w 945"/>
                                <a:gd name="T14" fmla="+- 0 487 52"/>
                                <a:gd name="T15" fmla="*/ 487 h 435"/>
                                <a:gd name="T16" fmla="+- 0 5910 5910"/>
                                <a:gd name="T17" fmla="*/ T16 w 945"/>
                                <a:gd name="T18" fmla="+- 0 52 52"/>
                                <a:gd name="T19" fmla="*/ 5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38"/>
                        <wpg:cNvGrpSpPr>
                          <a:grpSpLocks/>
                        </wpg:cNvGrpSpPr>
                        <wpg:grpSpPr bwMode="auto">
                          <a:xfrm>
                            <a:off x="6240" y="3562"/>
                            <a:ext cx="945" cy="435"/>
                            <a:chOff x="6240" y="3562"/>
                            <a:chExt cx="945" cy="435"/>
                          </a:xfrm>
                        </wpg:grpSpPr>
                        <wps:wsp>
                          <wps:cNvPr id="222" name="Freeform 239"/>
                          <wps:cNvSpPr>
                            <a:spLocks/>
                          </wps:cNvSpPr>
                          <wps:spPr bwMode="auto">
                            <a:xfrm>
                              <a:off x="6240" y="3562"/>
                              <a:ext cx="945" cy="435"/>
                            </a:xfrm>
                            <a:custGeom>
                              <a:avLst/>
                              <a:gdLst>
                                <a:gd name="T0" fmla="+- 0 6240 6240"/>
                                <a:gd name="T1" fmla="*/ T0 w 945"/>
                                <a:gd name="T2" fmla="+- 0 3562 3562"/>
                                <a:gd name="T3" fmla="*/ 3562 h 435"/>
                                <a:gd name="T4" fmla="+- 0 7185 6240"/>
                                <a:gd name="T5" fmla="*/ T4 w 945"/>
                                <a:gd name="T6" fmla="+- 0 3562 3562"/>
                                <a:gd name="T7" fmla="*/ 3562 h 435"/>
                                <a:gd name="T8" fmla="+- 0 7185 6240"/>
                                <a:gd name="T9" fmla="*/ T8 w 945"/>
                                <a:gd name="T10" fmla="+- 0 3997 3562"/>
                                <a:gd name="T11" fmla="*/ 3997 h 435"/>
                                <a:gd name="T12" fmla="+- 0 6240 6240"/>
                                <a:gd name="T13" fmla="*/ T12 w 945"/>
                                <a:gd name="T14" fmla="+- 0 3997 3562"/>
                                <a:gd name="T15" fmla="*/ 3997 h 435"/>
                                <a:gd name="T16" fmla="+- 0 6240 6240"/>
                                <a:gd name="T17" fmla="*/ T16 w 945"/>
                                <a:gd name="T18" fmla="+- 0 3562 3562"/>
                                <a:gd name="T19" fmla="*/ 356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36"/>
                        <wpg:cNvGrpSpPr>
                          <a:grpSpLocks/>
                        </wpg:cNvGrpSpPr>
                        <wpg:grpSpPr bwMode="auto">
                          <a:xfrm>
                            <a:off x="6240" y="3562"/>
                            <a:ext cx="945" cy="435"/>
                            <a:chOff x="6240" y="3562"/>
                            <a:chExt cx="945" cy="435"/>
                          </a:xfrm>
                        </wpg:grpSpPr>
                        <wps:wsp>
                          <wps:cNvPr id="224" name="Freeform 237"/>
                          <wps:cNvSpPr>
                            <a:spLocks/>
                          </wps:cNvSpPr>
                          <wps:spPr bwMode="auto">
                            <a:xfrm>
                              <a:off x="6240" y="3562"/>
                              <a:ext cx="945" cy="435"/>
                            </a:xfrm>
                            <a:custGeom>
                              <a:avLst/>
                              <a:gdLst>
                                <a:gd name="T0" fmla="+- 0 6240 6240"/>
                                <a:gd name="T1" fmla="*/ T0 w 945"/>
                                <a:gd name="T2" fmla="+- 0 3562 3562"/>
                                <a:gd name="T3" fmla="*/ 3562 h 435"/>
                                <a:gd name="T4" fmla="+- 0 7185 6240"/>
                                <a:gd name="T5" fmla="*/ T4 w 945"/>
                                <a:gd name="T6" fmla="+- 0 3562 3562"/>
                                <a:gd name="T7" fmla="*/ 3562 h 435"/>
                                <a:gd name="T8" fmla="+- 0 7185 6240"/>
                                <a:gd name="T9" fmla="*/ T8 w 945"/>
                                <a:gd name="T10" fmla="+- 0 3997 3562"/>
                                <a:gd name="T11" fmla="*/ 3997 h 435"/>
                                <a:gd name="T12" fmla="+- 0 6240 6240"/>
                                <a:gd name="T13" fmla="*/ T12 w 945"/>
                                <a:gd name="T14" fmla="+- 0 3997 3562"/>
                                <a:gd name="T15" fmla="*/ 3997 h 435"/>
                                <a:gd name="T16" fmla="+- 0 6240 6240"/>
                                <a:gd name="T17" fmla="*/ T16 w 945"/>
                                <a:gd name="T18" fmla="+- 0 3562 3562"/>
                                <a:gd name="T19" fmla="*/ 356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00B1441" id="Group 235" o:spid="_x0000_s1026" style="width:400.5pt;height:373.5pt;mso-position-horizontal-relative:char;mso-position-vertical-relative:line" coordsize="8010,7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&#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">
                <v:shape id="Picture 260" o:spid="_x0000_s1027" type="#_x0000_t75" alt="/images/en.si.2007.0299.0005.jpg" style="position:absolute;width:8010;height: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">
                  <v:imagedata r:id="rId54" o:title="en.si.2007.0299.0005"/>
                </v:shape>
                <v:group id="Group 258" o:spid="_x0000_s1028" style="position:absolute;left:675;top:22;width:945;height:435" coordorigin="675,2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59" o:spid="_x0000_s1029" style="position:absolute;left:675;top:2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" path="m,l945,r,435l,435,,xe" fillcolor="#5b9bd5" stroked="f">
                    <v:path arrowok="t" o:connecttype="custom" o:connectlocs="0,22;945,22;945,457;0,457;0,22" o:connectangles="0,0,0,0,0"/>
                  </v:shape>
                </v:group>
                <v:group id="Group 256" o:spid="_x0000_s1030" style="position:absolute;left:675;top:22;width:945;height:435" coordorigin="675,2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57" o:spid="_x0000_s1031" style="position:absolute;left:675;top:2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" path="m,l945,r,435l,435,,xe" filled="f" strokecolor="#41719c" strokeweight="1pt">
                    <v:path arrowok="t" o:connecttype="custom" o:connectlocs="0,22;945,22;945,457;0,457;0,22" o:connectangles="0,0,0,0,0"/>
                  </v:shape>
                </v:group>
                <v:group id="Group 254" o:spid="_x0000_s1032" style="position:absolute;left:750;top:3682;width:945;height:435" coordorigin="750,368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55" o:spid="_x0000_s1033" style="position:absolute;left:750;top:368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" path="m,l945,r,435l,435,,xe" fillcolor="#5b9bd5" stroked="f">
                    <v:path arrowok="t" o:connecttype="custom" o:connectlocs="0,3682;945,3682;945,4117;0,4117;0,3682" o:connectangles="0,0,0,0,0"/>
                  </v:shape>
                </v:group>
                <v:group id="Group 252" o:spid="_x0000_s1034" style="position:absolute;left:750;top:3682;width:945;height:435" coordorigin="750,368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53" o:spid="_x0000_s1035" style="position:absolute;left:750;top:368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" path="m,l945,r,435l,435,,xe" filled="f" strokecolor="#41719c" strokeweight="1pt">
                    <v:path arrowok="t" o:connecttype="custom" o:connectlocs="0,3682;945,3682;945,4117;0,4117;0,3682" o:connectangles="0,0,0,0,0"/>
                  </v:shape>
                </v:group>
                <v:group id="Group 250" o:spid="_x0000_s1036" style="position:absolute;left:3375;top:3622;width:945;height:435" coordorigin="3375,362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51" o:spid="_x0000_s1037" style="position:absolute;left:3375;top:362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" path="m,l945,r,435l,435,,xe" fillcolor="#5b9bd5" stroked="f">
                    <v:path arrowok="t" o:connecttype="custom" o:connectlocs="0,3622;945,3622;945,4057;0,4057;0,3622" o:connectangles="0,0,0,0,0"/>
                  </v:shape>
                </v:group>
                <v:group id="Group 248" o:spid="_x0000_s1038" style="position:absolute;left:3375;top:3622;width:945;height:435" coordorigin="3375,362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49" o:spid="_x0000_s1039" style="position:absolute;left:3375;top:362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" path="m,l945,r,435l,435,,xe" filled="f" strokecolor="#41719c" strokeweight="1pt">
                    <v:path arrowok="t" o:connecttype="custom" o:connectlocs="0,3622;945,3622;945,4057;0,4057;0,3622" o:connectangles="0,0,0,0,0"/>
                  </v:shape>
                </v:group>
                <v:group id="Group 246" o:spid="_x0000_s1040" style="position:absolute;left:3315;top:22;width:945;height:435" coordorigin="3315,2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47" o:spid="_x0000_s1041" style="position:absolute;left:3315;top:2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" path="m,l945,r,435l,435,,xe" fillcolor="#5b9bd5" stroked="f">
                    <v:path arrowok="t" o:connecttype="custom" o:connectlocs="0,22;945,22;945,457;0,457;0,22" o:connectangles="0,0,0,0,0"/>
                  </v:shape>
                </v:group>
                <v:group id="Group 244" o:spid="_x0000_s1042" style="position:absolute;left:3315;top:22;width:945;height:435" coordorigin="3315,2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45" o:spid="_x0000_s1043" style="position:absolute;left:3315;top:2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" path="m,l945,r,435l,435,,xe" filled="f" strokecolor="#41719c" strokeweight="1pt">
                    <v:path arrowok="t" o:connecttype="custom" o:connectlocs="0,22;945,22;945,457;0,457;0,22" o:connectangles="0,0,0,0,0"/>
                  </v:shape>
                </v:group>
                <v:group id="Group 242" o:spid="_x0000_s1044" style="position:absolute;left:5910;top:52;width:945;height:435" coordorigin="5910,5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43" o:spid="_x0000_s1045" style="position:absolute;left:5910;top:5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" path="m,l945,r,435l,435,,xe" fillcolor="#5b9bd5" stroked="f">
                    <v:path arrowok="t" o:connecttype="custom" o:connectlocs="0,52;945,52;945,487;0,487;0,52" o:connectangles="0,0,0,0,0"/>
                  </v:shape>
                </v:group>
                <v:group id="Group 240" o:spid="_x0000_s1046" style="position:absolute;left:5910;top:52;width:945;height:435" coordorigin="5910,5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41" o:spid="_x0000_s1047" style="position:absolute;left:5910;top:5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" path="m,l945,r,435l,435,,xe" filled="f" strokecolor="#41719c" strokeweight="1pt">
                    <v:path arrowok="t" o:connecttype="custom" o:connectlocs="0,52;945,52;945,487;0,487;0,52" o:connectangles="0,0,0,0,0"/>
                  </v:shape>
                </v:group>
                <v:group id="Group 238" o:spid="_x0000_s1048" style="position:absolute;left:6240;top:3562;width:945;height:435" coordorigin="6240,356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39" o:spid="_x0000_s1049" style="position:absolute;left:6240;top:356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" path="m,l945,r,435l,435,,xe" fillcolor="#5b9bd5" stroked="f">
                    <v:path arrowok="t" o:connecttype="custom" o:connectlocs="0,3562;945,3562;945,3997;0,3997;0,3562" o:connectangles="0,0,0,0,0"/>
                  </v:shape>
                </v:group>
                <v:group id="Group 236" o:spid="_x0000_s1050" style="position:absolute;left:6240;top:3562;width:945;height:435" coordorigin="6240,356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37" o:spid="_x0000_s1051" style="position:absolute;left:6240;top:356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" path="m,l945,r,435l,435,,xe" filled="f" strokecolor="#41719c" strokeweight="1pt">
                    <v:path arrowok="t" o:connecttype="custom" o:connectlocs="0,3562;945,3562;945,3997;0,3997;0,3562" o:connectangles="0,0,0,0,0"/>
                  </v:shape>
                </v:group>
                <w10:anchorlock/>
              </v:group>
            </w:pict>
          </mc:Fallback>
        </mc:AlternateContent>
      </w:r>
    </w:p>
    <w:p w14:paraId="4E4C2878" w14:textId="77777777" w:rsidR="000359F8" w:rsidRDefault="000359F8">
      <w:pPr>
        <w:rPr>
          <w:rFonts w:ascii="Calibri" w:eastAsia="Calibri" w:hAnsi="Calibri" w:cs="Calibri"/>
          <w:sz w:val="20"/>
          <w:szCs w:val="20"/>
        </w:rPr>
        <w:sectPr w:rsidR="000359F8">
          <w:pgSz w:w="11910" w:h="16840"/>
          <w:pgMar w:top="1580" w:right="1200" w:bottom="900" w:left="1340" w:header="0" w:footer="719" w:gutter="0"/>
          <w:cols w:space="720"/>
        </w:sectPr>
      </w:pPr>
    </w:p>
    <w:p w14:paraId="5AB97136" w14:textId="77777777" w:rsidR="000359F8" w:rsidRDefault="000359F8">
      <w:pPr>
        <w:rPr>
          <w:rFonts w:ascii="Calibri" w:eastAsia="Calibri" w:hAnsi="Calibri" w:cs="Calibri"/>
          <w:sz w:val="20"/>
          <w:szCs w:val="20"/>
        </w:rPr>
      </w:pPr>
    </w:p>
    <w:p w14:paraId="17391ADB" w14:textId="77777777" w:rsidR="000359F8" w:rsidRDefault="000359F8">
      <w:pPr>
        <w:rPr>
          <w:rFonts w:ascii="Calibri" w:eastAsia="Calibri" w:hAnsi="Calibri" w:cs="Calibri"/>
          <w:sz w:val="20"/>
          <w:szCs w:val="20"/>
        </w:rPr>
      </w:pPr>
    </w:p>
    <w:p w14:paraId="04C80F2A" w14:textId="77777777" w:rsidR="000359F8" w:rsidRDefault="000359F8">
      <w:pPr>
        <w:rPr>
          <w:rFonts w:ascii="Calibri" w:eastAsia="Calibri" w:hAnsi="Calibri" w:cs="Calibri"/>
          <w:sz w:val="20"/>
          <w:szCs w:val="20"/>
        </w:rPr>
      </w:pPr>
    </w:p>
    <w:p w14:paraId="09FA7C4D" w14:textId="77777777" w:rsidR="000359F8" w:rsidRDefault="000359F8">
      <w:pPr>
        <w:rPr>
          <w:rFonts w:ascii="Calibri" w:eastAsia="Calibri" w:hAnsi="Calibri" w:cs="Calibri"/>
          <w:sz w:val="20"/>
          <w:szCs w:val="20"/>
        </w:rPr>
      </w:pPr>
    </w:p>
    <w:p w14:paraId="697F58BB" w14:textId="77777777" w:rsidR="000359F8" w:rsidRDefault="000359F8">
      <w:pPr>
        <w:rPr>
          <w:rFonts w:ascii="Calibri" w:eastAsia="Calibri" w:hAnsi="Calibri" w:cs="Calibri"/>
          <w:sz w:val="20"/>
          <w:szCs w:val="20"/>
        </w:rPr>
      </w:pPr>
    </w:p>
    <w:p w14:paraId="557BF811" w14:textId="77777777" w:rsidR="000359F8" w:rsidRDefault="000359F8">
      <w:pPr>
        <w:rPr>
          <w:rFonts w:ascii="Calibri" w:eastAsia="Calibri" w:hAnsi="Calibri" w:cs="Calibri"/>
          <w:sz w:val="20"/>
          <w:szCs w:val="20"/>
        </w:rPr>
      </w:pPr>
    </w:p>
    <w:p w14:paraId="0FE880DE" w14:textId="77777777" w:rsidR="000359F8" w:rsidRDefault="000359F8">
      <w:pPr>
        <w:rPr>
          <w:rFonts w:ascii="Calibri" w:eastAsia="Calibri" w:hAnsi="Calibri" w:cs="Calibri"/>
          <w:sz w:val="20"/>
          <w:szCs w:val="20"/>
        </w:rPr>
      </w:pPr>
    </w:p>
    <w:p w14:paraId="65A46C35" w14:textId="77777777" w:rsidR="000359F8" w:rsidRDefault="000359F8">
      <w:pPr>
        <w:rPr>
          <w:rFonts w:ascii="Calibri" w:eastAsia="Calibri" w:hAnsi="Calibri" w:cs="Calibri"/>
          <w:sz w:val="20"/>
          <w:szCs w:val="20"/>
        </w:rPr>
      </w:pPr>
    </w:p>
    <w:p w14:paraId="6FD829DB" w14:textId="77777777" w:rsidR="000359F8" w:rsidRDefault="000359F8">
      <w:pPr>
        <w:rPr>
          <w:rFonts w:ascii="Calibri" w:eastAsia="Calibri" w:hAnsi="Calibri" w:cs="Calibri"/>
          <w:sz w:val="20"/>
          <w:szCs w:val="20"/>
        </w:rPr>
      </w:pPr>
    </w:p>
    <w:p w14:paraId="52CAB962" w14:textId="77777777" w:rsidR="000359F8" w:rsidRDefault="000359F8">
      <w:pPr>
        <w:rPr>
          <w:rFonts w:ascii="Calibri" w:eastAsia="Calibri" w:hAnsi="Calibri" w:cs="Calibri"/>
          <w:sz w:val="20"/>
          <w:szCs w:val="20"/>
        </w:rPr>
      </w:pPr>
    </w:p>
    <w:p w14:paraId="4636C423" w14:textId="77777777" w:rsidR="000359F8" w:rsidRDefault="000359F8">
      <w:pPr>
        <w:spacing w:before="10"/>
        <w:rPr>
          <w:rFonts w:ascii="Calibri" w:eastAsia="Calibri" w:hAnsi="Calibri" w:cs="Calibri"/>
          <w:sz w:val="25"/>
          <w:szCs w:val="25"/>
        </w:rPr>
      </w:pPr>
    </w:p>
    <w:p w14:paraId="3E0F3CE5" w14:textId="77777777" w:rsidR="000359F8" w:rsidRDefault="00572A17">
      <w:pPr>
        <w:ind w:left="100"/>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42B29FFA" wp14:editId="59B01F46">
                <wp:extent cx="5238750" cy="5385435"/>
                <wp:effectExtent l="0" t="2540" r="0" b="3175"/>
                <wp:docPr id="17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5385435"/>
                          <a:chOff x="0" y="0"/>
                          <a:chExt cx="8250" cy="8481"/>
                        </a:xfrm>
                      </wpg:grpSpPr>
                      <pic:pic xmlns:pic="http://schemas.openxmlformats.org/drawingml/2006/picture">
                        <pic:nvPicPr>
                          <pic:cNvPr id="178" name="Picture 234" descr="/images/en.si.2007.0299.0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66"/>
                            <a:ext cx="8250" cy="8115"/>
                          </a:xfrm>
                          <a:prstGeom prst="rect">
                            <a:avLst/>
                          </a:prstGeom>
                          <a:noFill/>
                          <a:extLst>
                            <a:ext uri="{909E8E84-426E-40DD-AFC4-6F175D3DCCD1}">
                              <a14:hiddenFill xmlns:a14="http://schemas.microsoft.com/office/drawing/2010/main">
                                <a:solidFill>
                                  <a:srgbClr val="FFFFFF"/>
                                </a:solidFill>
                              </a14:hiddenFill>
                            </a:ext>
                          </a:extLst>
                        </pic:spPr>
                      </pic:pic>
                      <wpg:grpSp>
                        <wpg:cNvPr id="179" name="Group 232"/>
                        <wpg:cNvGrpSpPr>
                          <a:grpSpLocks/>
                        </wpg:cNvGrpSpPr>
                        <wpg:grpSpPr bwMode="auto">
                          <a:xfrm>
                            <a:off x="780" y="10"/>
                            <a:ext cx="945" cy="435"/>
                            <a:chOff x="780" y="10"/>
                            <a:chExt cx="945" cy="435"/>
                          </a:xfrm>
                        </wpg:grpSpPr>
                        <wps:wsp>
                          <wps:cNvPr id="180" name="Freeform 233"/>
                          <wps:cNvSpPr>
                            <a:spLocks/>
                          </wps:cNvSpPr>
                          <wps:spPr bwMode="auto">
                            <a:xfrm>
                              <a:off x="780" y="10"/>
                              <a:ext cx="945" cy="435"/>
                            </a:xfrm>
                            <a:custGeom>
                              <a:avLst/>
                              <a:gdLst>
                                <a:gd name="T0" fmla="+- 0 780 780"/>
                                <a:gd name="T1" fmla="*/ T0 w 945"/>
                                <a:gd name="T2" fmla="+- 0 10 10"/>
                                <a:gd name="T3" fmla="*/ 10 h 435"/>
                                <a:gd name="T4" fmla="+- 0 1725 780"/>
                                <a:gd name="T5" fmla="*/ T4 w 945"/>
                                <a:gd name="T6" fmla="+- 0 10 10"/>
                                <a:gd name="T7" fmla="*/ 10 h 435"/>
                                <a:gd name="T8" fmla="+- 0 1725 780"/>
                                <a:gd name="T9" fmla="*/ T8 w 945"/>
                                <a:gd name="T10" fmla="+- 0 445 10"/>
                                <a:gd name="T11" fmla="*/ 445 h 435"/>
                                <a:gd name="T12" fmla="+- 0 780 780"/>
                                <a:gd name="T13" fmla="*/ T12 w 945"/>
                                <a:gd name="T14" fmla="+- 0 445 10"/>
                                <a:gd name="T15" fmla="*/ 445 h 435"/>
                                <a:gd name="T16" fmla="+- 0 780 780"/>
                                <a:gd name="T17" fmla="*/ T16 w 945"/>
                                <a:gd name="T18" fmla="+- 0 10 10"/>
                                <a:gd name="T19" fmla="*/ 10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230"/>
                        <wpg:cNvGrpSpPr>
                          <a:grpSpLocks/>
                        </wpg:cNvGrpSpPr>
                        <wpg:grpSpPr bwMode="auto">
                          <a:xfrm>
                            <a:off x="780" y="10"/>
                            <a:ext cx="945" cy="435"/>
                            <a:chOff x="780" y="10"/>
                            <a:chExt cx="945" cy="435"/>
                          </a:xfrm>
                        </wpg:grpSpPr>
                        <wps:wsp>
                          <wps:cNvPr id="182" name="Freeform 231"/>
                          <wps:cNvSpPr>
                            <a:spLocks/>
                          </wps:cNvSpPr>
                          <wps:spPr bwMode="auto">
                            <a:xfrm>
                              <a:off x="780" y="10"/>
                              <a:ext cx="945" cy="435"/>
                            </a:xfrm>
                            <a:custGeom>
                              <a:avLst/>
                              <a:gdLst>
                                <a:gd name="T0" fmla="+- 0 780 780"/>
                                <a:gd name="T1" fmla="*/ T0 w 945"/>
                                <a:gd name="T2" fmla="+- 0 10 10"/>
                                <a:gd name="T3" fmla="*/ 10 h 435"/>
                                <a:gd name="T4" fmla="+- 0 1725 780"/>
                                <a:gd name="T5" fmla="*/ T4 w 945"/>
                                <a:gd name="T6" fmla="+- 0 10 10"/>
                                <a:gd name="T7" fmla="*/ 10 h 435"/>
                                <a:gd name="T8" fmla="+- 0 1725 780"/>
                                <a:gd name="T9" fmla="*/ T8 w 945"/>
                                <a:gd name="T10" fmla="+- 0 445 10"/>
                                <a:gd name="T11" fmla="*/ 445 h 435"/>
                                <a:gd name="T12" fmla="+- 0 780 780"/>
                                <a:gd name="T13" fmla="*/ T12 w 945"/>
                                <a:gd name="T14" fmla="+- 0 445 10"/>
                                <a:gd name="T15" fmla="*/ 445 h 435"/>
                                <a:gd name="T16" fmla="+- 0 780 780"/>
                                <a:gd name="T17" fmla="*/ T16 w 945"/>
                                <a:gd name="T18" fmla="+- 0 10 10"/>
                                <a:gd name="T19" fmla="*/ 10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228"/>
                        <wpg:cNvGrpSpPr>
                          <a:grpSpLocks/>
                        </wpg:cNvGrpSpPr>
                        <wpg:grpSpPr bwMode="auto">
                          <a:xfrm>
                            <a:off x="3600" y="40"/>
                            <a:ext cx="945" cy="435"/>
                            <a:chOff x="3600" y="40"/>
                            <a:chExt cx="945" cy="435"/>
                          </a:xfrm>
                        </wpg:grpSpPr>
                        <wps:wsp>
                          <wps:cNvPr id="184" name="Freeform 229"/>
                          <wps:cNvSpPr>
                            <a:spLocks/>
                          </wps:cNvSpPr>
                          <wps:spPr bwMode="auto">
                            <a:xfrm>
                              <a:off x="3600" y="40"/>
                              <a:ext cx="945" cy="435"/>
                            </a:xfrm>
                            <a:custGeom>
                              <a:avLst/>
                              <a:gdLst>
                                <a:gd name="T0" fmla="+- 0 3600 3600"/>
                                <a:gd name="T1" fmla="*/ T0 w 945"/>
                                <a:gd name="T2" fmla="+- 0 40 40"/>
                                <a:gd name="T3" fmla="*/ 40 h 435"/>
                                <a:gd name="T4" fmla="+- 0 4545 3600"/>
                                <a:gd name="T5" fmla="*/ T4 w 945"/>
                                <a:gd name="T6" fmla="+- 0 40 40"/>
                                <a:gd name="T7" fmla="*/ 40 h 435"/>
                                <a:gd name="T8" fmla="+- 0 4545 3600"/>
                                <a:gd name="T9" fmla="*/ T8 w 945"/>
                                <a:gd name="T10" fmla="+- 0 475 40"/>
                                <a:gd name="T11" fmla="*/ 475 h 435"/>
                                <a:gd name="T12" fmla="+- 0 3600 3600"/>
                                <a:gd name="T13" fmla="*/ T12 w 945"/>
                                <a:gd name="T14" fmla="+- 0 475 40"/>
                                <a:gd name="T15" fmla="*/ 475 h 435"/>
                                <a:gd name="T16" fmla="+- 0 3600 3600"/>
                                <a:gd name="T17" fmla="*/ T16 w 945"/>
                                <a:gd name="T18" fmla="+- 0 40 40"/>
                                <a:gd name="T19" fmla="*/ 40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226"/>
                        <wpg:cNvGrpSpPr>
                          <a:grpSpLocks/>
                        </wpg:cNvGrpSpPr>
                        <wpg:grpSpPr bwMode="auto">
                          <a:xfrm>
                            <a:off x="3600" y="40"/>
                            <a:ext cx="945" cy="435"/>
                            <a:chOff x="3600" y="40"/>
                            <a:chExt cx="945" cy="435"/>
                          </a:xfrm>
                        </wpg:grpSpPr>
                        <wps:wsp>
                          <wps:cNvPr id="186" name="Freeform 227"/>
                          <wps:cNvSpPr>
                            <a:spLocks/>
                          </wps:cNvSpPr>
                          <wps:spPr bwMode="auto">
                            <a:xfrm>
                              <a:off x="3600" y="40"/>
                              <a:ext cx="945" cy="435"/>
                            </a:xfrm>
                            <a:custGeom>
                              <a:avLst/>
                              <a:gdLst>
                                <a:gd name="T0" fmla="+- 0 3600 3600"/>
                                <a:gd name="T1" fmla="*/ T0 w 945"/>
                                <a:gd name="T2" fmla="+- 0 40 40"/>
                                <a:gd name="T3" fmla="*/ 40 h 435"/>
                                <a:gd name="T4" fmla="+- 0 4545 3600"/>
                                <a:gd name="T5" fmla="*/ T4 w 945"/>
                                <a:gd name="T6" fmla="+- 0 40 40"/>
                                <a:gd name="T7" fmla="*/ 40 h 435"/>
                                <a:gd name="T8" fmla="+- 0 4545 3600"/>
                                <a:gd name="T9" fmla="*/ T8 w 945"/>
                                <a:gd name="T10" fmla="+- 0 475 40"/>
                                <a:gd name="T11" fmla="*/ 475 h 435"/>
                                <a:gd name="T12" fmla="+- 0 3600 3600"/>
                                <a:gd name="T13" fmla="*/ T12 w 945"/>
                                <a:gd name="T14" fmla="+- 0 475 40"/>
                                <a:gd name="T15" fmla="*/ 475 h 435"/>
                                <a:gd name="T16" fmla="+- 0 3600 3600"/>
                                <a:gd name="T17" fmla="*/ T16 w 945"/>
                                <a:gd name="T18" fmla="+- 0 40 40"/>
                                <a:gd name="T19" fmla="*/ 40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24"/>
                        <wpg:cNvGrpSpPr>
                          <a:grpSpLocks/>
                        </wpg:cNvGrpSpPr>
                        <wpg:grpSpPr bwMode="auto">
                          <a:xfrm>
                            <a:off x="6375" y="85"/>
                            <a:ext cx="945" cy="435"/>
                            <a:chOff x="6375" y="85"/>
                            <a:chExt cx="945" cy="435"/>
                          </a:xfrm>
                        </wpg:grpSpPr>
                        <wps:wsp>
                          <wps:cNvPr id="188" name="Freeform 225"/>
                          <wps:cNvSpPr>
                            <a:spLocks/>
                          </wps:cNvSpPr>
                          <wps:spPr bwMode="auto">
                            <a:xfrm>
                              <a:off x="6375" y="85"/>
                              <a:ext cx="945" cy="435"/>
                            </a:xfrm>
                            <a:custGeom>
                              <a:avLst/>
                              <a:gdLst>
                                <a:gd name="T0" fmla="+- 0 6375 6375"/>
                                <a:gd name="T1" fmla="*/ T0 w 945"/>
                                <a:gd name="T2" fmla="+- 0 85 85"/>
                                <a:gd name="T3" fmla="*/ 85 h 435"/>
                                <a:gd name="T4" fmla="+- 0 7320 6375"/>
                                <a:gd name="T5" fmla="*/ T4 w 945"/>
                                <a:gd name="T6" fmla="+- 0 85 85"/>
                                <a:gd name="T7" fmla="*/ 85 h 435"/>
                                <a:gd name="T8" fmla="+- 0 7320 6375"/>
                                <a:gd name="T9" fmla="*/ T8 w 945"/>
                                <a:gd name="T10" fmla="+- 0 520 85"/>
                                <a:gd name="T11" fmla="*/ 520 h 435"/>
                                <a:gd name="T12" fmla="+- 0 6375 6375"/>
                                <a:gd name="T13" fmla="*/ T12 w 945"/>
                                <a:gd name="T14" fmla="+- 0 520 85"/>
                                <a:gd name="T15" fmla="*/ 520 h 435"/>
                                <a:gd name="T16" fmla="+- 0 6375 6375"/>
                                <a:gd name="T17" fmla="*/ T16 w 945"/>
                                <a:gd name="T18" fmla="+- 0 85 85"/>
                                <a:gd name="T19" fmla="*/ 85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222"/>
                        <wpg:cNvGrpSpPr>
                          <a:grpSpLocks/>
                        </wpg:cNvGrpSpPr>
                        <wpg:grpSpPr bwMode="auto">
                          <a:xfrm>
                            <a:off x="6375" y="85"/>
                            <a:ext cx="945" cy="435"/>
                            <a:chOff x="6375" y="85"/>
                            <a:chExt cx="945" cy="435"/>
                          </a:xfrm>
                        </wpg:grpSpPr>
                        <wps:wsp>
                          <wps:cNvPr id="190" name="Freeform 223"/>
                          <wps:cNvSpPr>
                            <a:spLocks/>
                          </wps:cNvSpPr>
                          <wps:spPr bwMode="auto">
                            <a:xfrm>
                              <a:off x="6375" y="85"/>
                              <a:ext cx="945" cy="435"/>
                            </a:xfrm>
                            <a:custGeom>
                              <a:avLst/>
                              <a:gdLst>
                                <a:gd name="T0" fmla="+- 0 6375 6375"/>
                                <a:gd name="T1" fmla="*/ T0 w 945"/>
                                <a:gd name="T2" fmla="+- 0 85 85"/>
                                <a:gd name="T3" fmla="*/ 85 h 435"/>
                                <a:gd name="T4" fmla="+- 0 7320 6375"/>
                                <a:gd name="T5" fmla="*/ T4 w 945"/>
                                <a:gd name="T6" fmla="+- 0 85 85"/>
                                <a:gd name="T7" fmla="*/ 85 h 435"/>
                                <a:gd name="T8" fmla="+- 0 7320 6375"/>
                                <a:gd name="T9" fmla="*/ T8 w 945"/>
                                <a:gd name="T10" fmla="+- 0 520 85"/>
                                <a:gd name="T11" fmla="*/ 520 h 435"/>
                                <a:gd name="T12" fmla="+- 0 6375 6375"/>
                                <a:gd name="T13" fmla="*/ T12 w 945"/>
                                <a:gd name="T14" fmla="+- 0 520 85"/>
                                <a:gd name="T15" fmla="*/ 520 h 435"/>
                                <a:gd name="T16" fmla="+- 0 6375 6375"/>
                                <a:gd name="T17" fmla="*/ T16 w 945"/>
                                <a:gd name="T18" fmla="+- 0 85 85"/>
                                <a:gd name="T19" fmla="*/ 85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20"/>
                        <wpg:cNvGrpSpPr>
                          <a:grpSpLocks/>
                        </wpg:cNvGrpSpPr>
                        <wpg:grpSpPr bwMode="auto">
                          <a:xfrm>
                            <a:off x="735" y="4277"/>
                            <a:ext cx="945" cy="435"/>
                            <a:chOff x="735" y="4277"/>
                            <a:chExt cx="945" cy="435"/>
                          </a:xfrm>
                        </wpg:grpSpPr>
                        <wps:wsp>
                          <wps:cNvPr id="192" name="Freeform 221"/>
                          <wps:cNvSpPr>
                            <a:spLocks/>
                          </wps:cNvSpPr>
                          <wps:spPr bwMode="auto">
                            <a:xfrm>
                              <a:off x="735" y="4277"/>
                              <a:ext cx="945" cy="435"/>
                            </a:xfrm>
                            <a:custGeom>
                              <a:avLst/>
                              <a:gdLst>
                                <a:gd name="T0" fmla="+- 0 735 735"/>
                                <a:gd name="T1" fmla="*/ T0 w 945"/>
                                <a:gd name="T2" fmla="+- 0 4277 4277"/>
                                <a:gd name="T3" fmla="*/ 4277 h 435"/>
                                <a:gd name="T4" fmla="+- 0 1680 735"/>
                                <a:gd name="T5" fmla="*/ T4 w 945"/>
                                <a:gd name="T6" fmla="+- 0 4277 4277"/>
                                <a:gd name="T7" fmla="*/ 4277 h 435"/>
                                <a:gd name="T8" fmla="+- 0 1680 735"/>
                                <a:gd name="T9" fmla="*/ T8 w 945"/>
                                <a:gd name="T10" fmla="+- 0 4712 4277"/>
                                <a:gd name="T11" fmla="*/ 4712 h 435"/>
                                <a:gd name="T12" fmla="+- 0 735 735"/>
                                <a:gd name="T13" fmla="*/ T12 w 945"/>
                                <a:gd name="T14" fmla="+- 0 4712 4277"/>
                                <a:gd name="T15" fmla="*/ 4712 h 435"/>
                                <a:gd name="T16" fmla="+- 0 735 735"/>
                                <a:gd name="T17" fmla="*/ T16 w 945"/>
                                <a:gd name="T18" fmla="+- 0 4277 4277"/>
                                <a:gd name="T19" fmla="*/ 4277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18"/>
                        <wpg:cNvGrpSpPr>
                          <a:grpSpLocks/>
                        </wpg:cNvGrpSpPr>
                        <wpg:grpSpPr bwMode="auto">
                          <a:xfrm>
                            <a:off x="735" y="4277"/>
                            <a:ext cx="945" cy="435"/>
                            <a:chOff x="735" y="4277"/>
                            <a:chExt cx="945" cy="435"/>
                          </a:xfrm>
                        </wpg:grpSpPr>
                        <wps:wsp>
                          <wps:cNvPr id="194" name="Freeform 219"/>
                          <wps:cNvSpPr>
                            <a:spLocks/>
                          </wps:cNvSpPr>
                          <wps:spPr bwMode="auto">
                            <a:xfrm>
                              <a:off x="735" y="4277"/>
                              <a:ext cx="945" cy="435"/>
                            </a:xfrm>
                            <a:custGeom>
                              <a:avLst/>
                              <a:gdLst>
                                <a:gd name="T0" fmla="+- 0 735 735"/>
                                <a:gd name="T1" fmla="*/ T0 w 945"/>
                                <a:gd name="T2" fmla="+- 0 4277 4277"/>
                                <a:gd name="T3" fmla="*/ 4277 h 435"/>
                                <a:gd name="T4" fmla="+- 0 1680 735"/>
                                <a:gd name="T5" fmla="*/ T4 w 945"/>
                                <a:gd name="T6" fmla="+- 0 4277 4277"/>
                                <a:gd name="T7" fmla="*/ 4277 h 435"/>
                                <a:gd name="T8" fmla="+- 0 1680 735"/>
                                <a:gd name="T9" fmla="*/ T8 w 945"/>
                                <a:gd name="T10" fmla="+- 0 4712 4277"/>
                                <a:gd name="T11" fmla="*/ 4712 h 435"/>
                                <a:gd name="T12" fmla="+- 0 735 735"/>
                                <a:gd name="T13" fmla="*/ T12 w 945"/>
                                <a:gd name="T14" fmla="+- 0 4712 4277"/>
                                <a:gd name="T15" fmla="*/ 4712 h 435"/>
                                <a:gd name="T16" fmla="+- 0 735 735"/>
                                <a:gd name="T17" fmla="*/ T16 w 945"/>
                                <a:gd name="T18" fmla="+- 0 4277 4277"/>
                                <a:gd name="T19" fmla="*/ 4277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16"/>
                        <wpg:cNvGrpSpPr>
                          <a:grpSpLocks/>
                        </wpg:cNvGrpSpPr>
                        <wpg:grpSpPr bwMode="auto">
                          <a:xfrm>
                            <a:off x="3375" y="4202"/>
                            <a:ext cx="945" cy="435"/>
                            <a:chOff x="3375" y="4202"/>
                            <a:chExt cx="945" cy="435"/>
                          </a:xfrm>
                        </wpg:grpSpPr>
                        <wps:wsp>
                          <wps:cNvPr id="196" name="Freeform 217"/>
                          <wps:cNvSpPr>
                            <a:spLocks/>
                          </wps:cNvSpPr>
                          <wps:spPr bwMode="auto">
                            <a:xfrm>
                              <a:off x="3375" y="4202"/>
                              <a:ext cx="945" cy="435"/>
                            </a:xfrm>
                            <a:custGeom>
                              <a:avLst/>
                              <a:gdLst>
                                <a:gd name="T0" fmla="+- 0 3375 3375"/>
                                <a:gd name="T1" fmla="*/ T0 w 945"/>
                                <a:gd name="T2" fmla="+- 0 4202 4202"/>
                                <a:gd name="T3" fmla="*/ 4202 h 435"/>
                                <a:gd name="T4" fmla="+- 0 4320 3375"/>
                                <a:gd name="T5" fmla="*/ T4 w 945"/>
                                <a:gd name="T6" fmla="+- 0 4202 4202"/>
                                <a:gd name="T7" fmla="*/ 4202 h 435"/>
                                <a:gd name="T8" fmla="+- 0 4320 3375"/>
                                <a:gd name="T9" fmla="*/ T8 w 945"/>
                                <a:gd name="T10" fmla="+- 0 4637 4202"/>
                                <a:gd name="T11" fmla="*/ 4637 h 435"/>
                                <a:gd name="T12" fmla="+- 0 3375 3375"/>
                                <a:gd name="T13" fmla="*/ T12 w 945"/>
                                <a:gd name="T14" fmla="+- 0 4637 4202"/>
                                <a:gd name="T15" fmla="*/ 4637 h 435"/>
                                <a:gd name="T16" fmla="+- 0 3375 3375"/>
                                <a:gd name="T17" fmla="*/ T16 w 945"/>
                                <a:gd name="T18" fmla="+- 0 4202 4202"/>
                                <a:gd name="T19" fmla="*/ 420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214"/>
                        <wpg:cNvGrpSpPr>
                          <a:grpSpLocks/>
                        </wpg:cNvGrpSpPr>
                        <wpg:grpSpPr bwMode="auto">
                          <a:xfrm>
                            <a:off x="3375" y="4202"/>
                            <a:ext cx="945" cy="435"/>
                            <a:chOff x="3375" y="4202"/>
                            <a:chExt cx="945" cy="435"/>
                          </a:xfrm>
                        </wpg:grpSpPr>
                        <wps:wsp>
                          <wps:cNvPr id="198" name="Freeform 215"/>
                          <wps:cNvSpPr>
                            <a:spLocks/>
                          </wps:cNvSpPr>
                          <wps:spPr bwMode="auto">
                            <a:xfrm>
                              <a:off x="3375" y="4202"/>
                              <a:ext cx="945" cy="435"/>
                            </a:xfrm>
                            <a:custGeom>
                              <a:avLst/>
                              <a:gdLst>
                                <a:gd name="T0" fmla="+- 0 3375 3375"/>
                                <a:gd name="T1" fmla="*/ T0 w 945"/>
                                <a:gd name="T2" fmla="+- 0 4202 4202"/>
                                <a:gd name="T3" fmla="*/ 4202 h 435"/>
                                <a:gd name="T4" fmla="+- 0 4320 3375"/>
                                <a:gd name="T5" fmla="*/ T4 w 945"/>
                                <a:gd name="T6" fmla="+- 0 4202 4202"/>
                                <a:gd name="T7" fmla="*/ 4202 h 435"/>
                                <a:gd name="T8" fmla="+- 0 4320 3375"/>
                                <a:gd name="T9" fmla="*/ T8 w 945"/>
                                <a:gd name="T10" fmla="+- 0 4637 4202"/>
                                <a:gd name="T11" fmla="*/ 4637 h 435"/>
                                <a:gd name="T12" fmla="+- 0 3375 3375"/>
                                <a:gd name="T13" fmla="*/ T12 w 945"/>
                                <a:gd name="T14" fmla="+- 0 4637 4202"/>
                                <a:gd name="T15" fmla="*/ 4637 h 435"/>
                                <a:gd name="T16" fmla="+- 0 3375 3375"/>
                                <a:gd name="T17" fmla="*/ T16 w 945"/>
                                <a:gd name="T18" fmla="+- 0 4202 4202"/>
                                <a:gd name="T19" fmla="*/ 4202 h 435"/>
                              </a:gdLst>
                              <a:ahLst/>
                              <a:cxnLst>
                                <a:cxn ang="0">
                                  <a:pos x="T1" y="T3"/>
                                </a:cxn>
                                <a:cxn ang="0">
                                  <a:pos x="T5" y="T7"/>
                                </a:cxn>
                                <a:cxn ang="0">
                                  <a:pos x="T9" y="T11"/>
                                </a:cxn>
                                <a:cxn ang="0">
                                  <a:pos x="T13" y="T15"/>
                                </a:cxn>
                                <a:cxn ang="0">
                                  <a:pos x="T17" y="T19"/>
                                </a:cxn>
                              </a:cxnLst>
                              <a:rect l="0" t="0" r="r" b="b"/>
                              <a:pathLst>
                                <a:path w="945" h="435">
                                  <a:moveTo>
                                    <a:pt x="0" y="0"/>
                                  </a:moveTo>
                                  <a:lnTo>
                                    <a:pt x="945" y="0"/>
                                  </a:lnTo>
                                  <a:lnTo>
                                    <a:pt x="945" y="435"/>
                                  </a:lnTo>
                                  <a:lnTo>
                                    <a:pt x="0" y="435"/>
                                  </a:lnTo>
                                  <a:lnTo>
                                    <a:pt x="0" y="0"/>
                                  </a:lnTo>
                                  <a:close/>
                                </a:path>
                              </a:pathLst>
                            </a:custGeom>
                            <a:noFill/>
                            <a:ln w="12700">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C0B31F1" id="Group 213" o:spid="_x0000_s1026" style="width:412.5pt;height:424.05pt;mso-position-horizontal-relative:char;mso-position-vertical-relative:line" coordsize="8250,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">
                <v:shape id="Picture 234" o:spid="_x0000_s1027" type="#_x0000_t75" alt="/images/en.si.2007.0299.0006.jpg" style="position:absolute;top:366;width:8250;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">
                  <v:imagedata r:id="rId56" o:title="en.si.2007.0299.0006"/>
                </v:shape>
                <v:group id="Group 232" o:spid="_x0000_s1028" style="position:absolute;left:780;top:10;width:945;height:435" coordorigin="780,10"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233" o:spid="_x0000_s1029" style="position:absolute;left:780;top:10;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" path="m,l945,r,435l,435,,xe" fillcolor="#5b9bd5" stroked="f">
                    <v:path arrowok="t" o:connecttype="custom" o:connectlocs="0,10;945,10;945,445;0,445;0,10" o:connectangles="0,0,0,0,0"/>
                  </v:shape>
                </v:group>
                <v:group id="Group 230" o:spid="_x0000_s1030" style="position:absolute;left:780;top:10;width:945;height:435" coordorigin="780,10"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31" o:spid="_x0000_s1031" style="position:absolute;left:780;top:10;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" path="m,l945,r,435l,435,,xe" filled="f" strokecolor="#41719c" strokeweight="1pt">
                    <v:path arrowok="t" o:connecttype="custom" o:connectlocs="0,10;945,10;945,445;0,445;0,10" o:connectangles="0,0,0,0,0"/>
                  </v:shape>
                </v:group>
                <v:group id="Group 228" o:spid="_x0000_s1032" style="position:absolute;left:3600;top:40;width:945;height:435" coordorigin="3600,40"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229" o:spid="_x0000_s1033" style="position:absolute;left:3600;top:40;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" path="m,l945,r,435l,435,,xe" fillcolor="#5b9bd5" stroked="f">
                    <v:path arrowok="t" o:connecttype="custom" o:connectlocs="0,40;945,40;945,475;0,475;0,40" o:connectangles="0,0,0,0,0"/>
                  </v:shape>
                </v:group>
                <v:group id="Group 226" o:spid="_x0000_s1034" style="position:absolute;left:3600;top:40;width:945;height:435" coordorigin="3600,40"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27" o:spid="_x0000_s1035" style="position:absolute;left:3600;top:40;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" path="m,l945,r,435l,435,,xe" filled="f" strokecolor="#41719c" strokeweight="1pt">
                    <v:path arrowok="t" o:connecttype="custom" o:connectlocs="0,40;945,40;945,475;0,475;0,40" o:connectangles="0,0,0,0,0"/>
                  </v:shape>
                </v:group>
                <v:group id="Group 224" o:spid="_x0000_s1036" style="position:absolute;left:6375;top:85;width:945;height:435" coordorigin="6375,85"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25" o:spid="_x0000_s1037" style="position:absolute;left:6375;top:85;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" path="m,l945,r,435l,435,,xe" fillcolor="#5b9bd5" stroked="f">
                    <v:path arrowok="t" o:connecttype="custom" o:connectlocs="0,85;945,85;945,520;0,520;0,85" o:connectangles="0,0,0,0,0"/>
                  </v:shape>
                </v:group>
                <v:group id="Group 222" o:spid="_x0000_s1038" style="position:absolute;left:6375;top:85;width:945;height:435" coordorigin="6375,85"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23" o:spid="_x0000_s1039" style="position:absolute;left:6375;top:85;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" path="m,l945,r,435l,435,,xe" filled="f" strokecolor="#41719c" strokeweight="1pt">
                    <v:path arrowok="t" o:connecttype="custom" o:connectlocs="0,85;945,85;945,520;0,520;0,85" o:connectangles="0,0,0,0,0"/>
                  </v:shape>
                </v:group>
                <v:group id="Group 220" o:spid="_x0000_s1040" style="position:absolute;left:735;top:4277;width:945;height:435" coordorigin="735,4277"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21" o:spid="_x0000_s1041" style="position:absolute;left:735;top:4277;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" path="m,l945,r,435l,435,,xe" fillcolor="#5b9bd5" stroked="f">
                    <v:path arrowok="t" o:connecttype="custom" o:connectlocs="0,4277;945,4277;945,4712;0,4712;0,4277" o:connectangles="0,0,0,0,0"/>
                  </v:shape>
                </v:group>
                <v:group id="Group 218" o:spid="_x0000_s1042" style="position:absolute;left:735;top:4277;width:945;height:435" coordorigin="735,4277"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19" o:spid="_x0000_s1043" style="position:absolute;left:735;top:4277;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" path="m,l945,r,435l,435,,xe" filled="f" strokecolor="#41719c" strokeweight="1pt">
                    <v:path arrowok="t" o:connecttype="custom" o:connectlocs="0,4277;945,4277;945,4712;0,4712;0,4277" o:connectangles="0,0,0,0,0"/>
                  </v:shape>
                </v:group>
                <v:group id="Group 216" o:spid="_x0000_s1044" style="position:absolute;left:3375;top:4202;width:945;height:435" coordorigin="3375,420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217" o:spid="_x0000_s1045" style="position:absolute;left:3375;top:420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" path="m,l945,r,435l,435,,xe" fillcolor="#5b9bd5" stroked="f">
                    <v:path arrowok="t" o:connecttype="custom" o:connectlocs="0,4202;945,4202;945,4637;0,4637;0,4202" o:connectangles="0,0,0,0,0"/>
                  </v:shape>
                </v:group>
                <v:group id="Group 214" o:spid="_x0000_s1046" style="position:absolute;left:3375;top:4202;width:945;height:435" coordorigin="3375,4202"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15" o:spid="_x0000_s1047" style="position:absolute;left:3375;top:4202;width:945;height:435;visibility:visible;mso-wrap-style:square;v-text-anchor:top" coordsize="9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" path="m,l945,r,435l,435,,xe" filled="f" strokecolor="#41719c" strokeweight="1pt">
                    <v:path arrowok="t" o:connecttype="custom" o:connectlocs="0,4202;945,4202;945,4637;0,4637;0,4202" o:connectangles="0,0,0,0,0"/>
                  </v:shape>
                </v:group>
                <w10:anchorlock/>
              </v:group>
            </w:pict>
          </mc:Fallback>
        </mc:AlternateContent>
      </w:r>
    </w:p>
    <w:p w14:paraId="699FF049" w14:textId="77777777" w:rsidR="000359F8" w:rsidRDefault="000359F8">
      <w:pPr>
        <w:rPr>
          <w:rFonts w:ascii="Calibri" w:eastAsia="Calibri" w:hAnsi="Calibri" w:cs="Calibri"/>
          <w:sz w:val="20"/>
          <w:szCs w:val="20"/>
        </w:rPr>
      </w:pPr>
    </w:p>
    <w:p w14:paraId="37D20B38" w14:textId="77777777" w:rsidR="000359F8" w:rsidRDefault="000359F8">
      <w:pPr>
        <w:spacing w:before="7"/>
        <w:rPr>
          <w:rFonts w:ascii="Calibri" w:eastAsia="Calibri" w:hAnsi="Calibri" w:cs="Calibri"/>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4459"/>
        <w:gridCol w:w="3900"/>
      </w:tblGrid>
      <w:tr w:rsidR="000359F8" w14:paraId="08C57D06" w14:textId="77777777">
        <w:trPr>
          <w:trHeight w:hRule="exact" w:val="290"/>
        </w:trPr>
        <w:tc>
          <w:tcPr>
            <w:tcW w:w="4459" w:type="dxa"/>
            <w:tcBorders>
              <w:top w:val="single" w:sz="4" w:space="0" w:color="000000"/>
              <w:left w:val="single" w:sz="4" w:space="0" w:color="000000"/>
              <w:bottom w:val="single" w:sz="4" w:space="0" w:color="000000"/>
              <w:right w:val="single" w:sz="4" w:space="0" w:color="000000"/>
            </w:tcBorders>
          </w:tcPr>
          <w:p w14:paraId="10053000" w14:textId="77777777" w:rsidR="000359F8" w:rsidRDefault="00535FA6">
            <w:pPr>
              <w:pStyle w:val="TableParagraph"/>
              <w:spacing w:line="280" w:lineRule="exact"/>
              <w:ind w:left="103"/>
              <w:rPr>
                <w:rFonts w:ascii="Calibri" w:eastAsia="Calibri" w:hAnsi="Calibri" w:cs="Calibri"/>
                <w:sz w:val="23"/>
                <w:szCs w:val="23"/>
              </w:rPr>
            </w:pPr>
            <w:r>
              <w:rPr>
                <w:rFonts w:ascii="Calibri"/>
                <w:b/>
                <w:sz w:val="23"/>
              </w:rPr>
              <w:t>Chef</w:t>
            </w:r>
            <w:r>
              <w:rPr>
                <w:rFonts w:ascii="Calibri"/>
                <w:b/>
                <w:spacing w:val="-1"/>
                <w:sz w:val="23"/>
              </w:rPr>
              <w:t xml:space="preserve"> </w:t>
            </w:r>
            <w:r>
              <w:rPr>
                <w:rFonts w:ascii="Calibri"/>
                <w:b/>
                <w:sz w:val="23"/>
              </w:rPr>
              <w:t>uniform</w:t>
            </w:r>
          </w:p>
        </w:tc>
        <w:tc>
          <w:tcPr>
            <w:tcW w:w="3900" w:type="dxa"/>
            <w:tcBorders>
              <w:top w:val="single" w:sz="4" w:space="0" w:color="000000"/>
              <w:left w:val="single" w:sz="4" w:space="0" w:color="000000"/>
              <w:bottom w:val="single" w:sz="4" w:space="0" w:color="000000"/>
              <w:right w:val="single" w:sz="4" w:space="0" w:color="000000"/>
            </w:tcBorders>
          </w:tcPr>
          <w:p w14:paraId="320F1C82" w14:textId="77777777" w:rsidR="000359F8" w:rsidRDefault="00535FA6">
            <w:pPr>
              <w:pStyle w:val="TableParagraph"/>
              <w:spacing w:line="280" w:lineRule="exact"/>
              <w:ind w:left="103"/>
              <w:rPr>
                <w:rFonts w:ascii="Calibri" w:eastAsia="Calibri" w:hAnsi="Calibri" w:cs="Calibri"/>
                <w:sz w:val="23"/>
                <w:szCs w:val="23"/>
              </w:rPr>
            </w:pPr>
            <w:r>
              <w:rPr>
                <w:rFonts w:ascii="Calibri"/>
                <w:sz w:val="23"/>
              </w:rPr>
              <w:t>N/A</w:t>
            </w:r>
          </w:p>
        </w:tc>
      </w:tr>
      <w:tr w:rsidR="000359F8" w14:paraId="49C81DFC" w14:textId="77777777">
        <w:trPr>
          <w:trHeight w:hRule="exact" w:val="290"/>
        </w:trPr>
        <w:tc>
          <w:tcPr>
            <w:tcW w:w="4459" w:type="dxa"/>
            <w:tcBorders>
              <w:top w:val="single" w:sz="4" w:space="0" w:color="000000"/>
              <w:left w:val="single" w:sz="4" w:space="0" w:color="000000"/>
              <w:bottom w:val="single" w:sz="4" w:space="0" w:color="000000"/>
              <w:right w:val="single" w:sz="4" w:space="0" w:color="000000"/>
            </w:tcBorders>
          </w:tcPr>
          <w:p w14:paraId="1B5A01D5" w14:textId="77777777" w:rsidR="000359F8" w:rsidRDefault="00535FA6">
            <w:pPr>
              <w:pStyle w:val="TableParagraph"/>
              <w:spacing w:line="280" w:lineRule="exact"/>
              <w:ind w:left="103"/>
              <w:rPr>
                <w:rFonts w:ascii="Calibri" w:eastAsia="Calibri" w:hAnsi="Calibri" w:cs="Calibri"/>
                <w:sz w:val="23"/>
                <w:szCs w:val="23"/>
              </w:rPr>
            </w:pPr>
            <w:r>
              <w:rPr>
                <w:rFonts w:ascii="Calibri"/>
                <w:b/>
                <w:sz w:val="23"/>
              </w:rPr>
              <w:t>Laboratory Coat</w:t>
            </w:r>
            <w:r>
              <w:rPr>
                <w:rFonts w:ascii="Calibri"/>
                <w:b/>
                <w:spacing w:val="-5"/>
                <w:sz w:val="23"/>
              </w:rPr>
              <w:t xml:space="preserve"> </w:t>
            </w:r>
            <w:r>
              <w:rPr>
                <w:rFonts w:ascii="Calibri"/>
                <w:b/>
                <w:sz w:val="23"/>
              </w:rPr>
              <w:t>(Howie)</w:t>
            </w:r>
          </w:p>
        </w:tc>
        <w:tc>
          <w:tcPr>
            <w:tcW w:w="3900" w:type="dxa"/>
            <w:tcBorders>
              <w:top w:val="single" w:sz="4" w:space="0" w:color="000000"/>
              <w:left w:val="single" w:sz="4" w:space="0" w:color="000000"/>
              <w:bottom w:val="single" w:sz="4" w:space="0" w:color="000000"/>
              <w:right w:val="single" w:sz="4" w:space="0" w:color="000000"/>
            </w:tcBorders>
          </w:tcPr>
          <w:p w14:paraId="67051A20" w14:textId="77777777" w:rsidR="000359F8" w:rsidRDefault="00535FA6">
            <w:pPr>
              <w:pStyle w:val="TableParagraph"/>
              <w:spacing w:line="280" w:lineRule="exact"/>
              <w:ind w:left="103"/>
              <w:rPr>
                <w:rFonts w:ascii="Calibri" w:eastAsia="Calibri" w:hAnsi="Calibri" w:cs="Calibri"/>
                <w:sz w:val="23"/>
                <w:szCs w:val="23"/>
              </w:rPr>
            </w:pPr>
            <w:r>
              <w:rPr>
                <w:rFonts w:ascii="Calibri"/>
                <w:sz w:val="23"/>
              </w:rPr>
              <w:t>N/A</w:t>
            </w:r>
          </w:p>
        </w:tc>
      </w:tr>
      <w:tr w:rsidR="000359F8" w14:paraId="236EEA91" w14:textId="77777777">
        <w:trPr>
          <w:trHeight w:hRule="exact" w:val="290"/>
        </w:trPr>
        <w:tc>
          <w:tcPr>
            <w:tcW w:w="4459" w:type="dxa"/>
            <w:tcBorders>
              <w:top w:val="single" w:sz="4" w:space="0" w:color="000000"/>
              <w:left w:val="single" w:sz="4" w:space="0" w:color="000000"/>
              <w:bottom w:val="single" w:sz="4" w:space="0" w:color="000000"/>
              <w:right w:val="single" w:sz="4" w:space="0" w:color="000000"/>
            </w:tcBorders>
          </w:tcPr>
          <w:p w14:paraId="1D3316A7" w14:textId="77777777" w:rsidR="000359F8" w:rsidRDefault="00535FA6">
            <w:pPr>
              <w:pStyle w:val="TableParagraph"/>
              <w:spacing w:line="280" w:lineRule="exact"/>
              <w:ind w:left="103"/>
              <w:rPr>
                <w:rFonts w:ascii="Calibri" w:eastAsia="Calibri" w:hAnsi="Calibri" w:cs="Calibri"/>
                <w:sz w:val="23"/>
                <w:szCs w:val="23"/>
              </w:rPr>
            </w:pPr>
            <w:r>
              <w:rPr>
                <w:rFonts w:ascii="Calibri"/>
                <w:b/>
                <w:sz w:val="23"/>
              </w:rPr>
              <w:t>Safety</w:t>
            </w:r>
            <w:r>
              <w:rPr>
                <w:rFonts w:ascii="Calibri"/>
                <w:b/>
                <w:spacing w:val="-3"/>
                <w:sz w:val="23"/>
              </w:rPr>
              <w:t xml:space="preserve"> </w:t>
            </w:r>
            <w:r>
              <w:rPr>
                <w:rFonts w:ascii="Calibri"/>
                <w:b/>
                <w:sz w:val="23"/>
              </w:rPr>
              <w:t>Shoes</w:t>
            </w:r>
          </w:p>
        </w:tc>
        <w:tc>
          <w:tcPr>
            <w:tcW w:w="3900" w:type="dxa"/>
            <w:tcBorders>
              <w:top w:val="single" w:sz="4" w:space="0" w:color="000000"/>
              <w:left w:val="single" w:sz="4" w:space="0" w:color="000000"/>
              <w:bottom w:val="single" w:sz="4" w:space="0" w:color="000000"/>
              <w:right w:val="single" w:sz="4" w:space="0" w:color="000000"/>
            </w:tcBorders>
          </w:tcPr>
          <w:p w14:paraId="4BF8D0CB" w14:textId="77777777" w:rsidR="000359F8" w:rsidRDefault="00535FA6">
            <w:pPr>
              <w:pStyle w:val="TableParagraph"/>
              <w:spacing w:line="280" w:lineRule="exact"/>
              <w:ind w:left="103"/>
              <w:rPr>
                <w:rFonts w:ascii="Calibri" w:eastAsia="Calibri" w:hAnsi="Calibri" w:cs="Calibri"/>
                <w:sz w:val="23"/>
                <w:szCs w:val="23"/>
              </w:rPr>
            </w:pPr>
            <w:r>
              <w:rPr>
                <w:rFonts w:ascii="Calibri"/>
                <w:sz w:val="23"/>
              </w:rPr>
              <w:t>N/A</w:t>
            </w:r>
          </w:p>
        </w:tc>
      </w:tr>
      <w:tr w:rsidR="000359F8" w14:paraId="4C4E5061" w14:textId="77777777">
        <w:trPr>
          <w:trHeight w:hRule="exact" w:val="290"/>
        </w:trPr>
        <w:tc>
          <w:tcPr>
            <w:tcW w:w="4459" w:type="dxa"/>
            <w:tcBorders>
              <w:top w:val="single" w:sz="4" w:space="0" w:color="000000"/>
              <w:left w:val="single" w:sz="4" w:space="0" w:color="000000"/>
              <w:bottom w:val="single" w:sz="4" w:space="0" w:color="000000"/>
              <w:right w:val="single" w:sz="4" w:space="0" w:color="000000"/>
            </w:tcBorders>
          </w:tcPr>
          <w:p w14:paraId="712988F3" w14:textId="77777777" w:rsidR="000359F8" w:rsidRDefault="000359F8"/>
        </w:tc>
        <w:tc>
          <w:tcPr>
            <w:tcW w:w="3900" w:type="dxa"/>
            <w:tcBorders>
              <w:top w:val="single" w:sz="4" w:space="0" w:color="000000"/>
              <w:left w:val="single" w:sz="4" w:space="0" w:color="000000"/>
              <w:bottom w:val="single" w:sz="4" w:space="0" w:color="000000"/>
              <w:right w:val="single" w:sz="4" w:space="0" w:color="000000"/>
            </w:tcBorders>
          </w:tcPr>
          <w:p w14:paraId="6177CF08" w14:textId="77777777" w:rsidR="000359F8" w:rsidRDefault="000359F8"/>
        </w:tc>
      </w:tr>
    </w:tbl>
    <w:p w14:paraId="736E7758" w14:textId="77777777" w:rsidR="000359F8" w:rsidRDefault="000359F8">
      <w:pPr>
        <w:spacing w:before="7"/>
        <w:rPr>
          <w:rFonts w:ascii="Calibri" w:eastAsia="Calibri" w:hAnsi="Calibri" w:cs="Calibri"/>
          <w:sz w:val="18"/>
          <w:szCs w:val="18"/>
        </w:rPr>
      </w:pPr>
    </w:p>
    <w:p w14:paraId="6FE57090" w14:textId="77777777" w:rsidR="000359F8" w:rsidRDefault="00535FA6">
      <w:pPr>
        <w:pStyle w:val="BodyText"/>
        <w:spacing w:before="54"/>
        <w:ind w:left="100"/>
      </w:pPr>
      <w:r>
        <w:t>Please outline if PPE is disposable/reusable and the maintenance required e.g. cleaned daily/weekly/ monthly</w:t>
      </w:r>
      <w:r>
        <w:rPr>
          <w:spacing w:val="-18"/>
        </w:rPr>
        <w:t xml:space="preserve"> </w:t>
      </w:r>
      <w:r>
        <w:t>etc…</w:t>
      </w:r>
    </w:p>
    <w:p w14:paraId="501C3F6B" w14:textId="77777777" w:rsidR="000359F8" w:rsidRDefault="000359F8">
      <w:pPr>
        <w:sectPr w:rsidR="000359F8">
          <w:pgSz w:w="11910" w:h="16840"/>
          <w:pgMar w:top="1580" w:right="1300" w:bottom="900" w:left="1460" w:header="0" w:footer="719" w:gutter="0"/>
          <w:cols w:space="720"/>
        </w:sectPr>
      </w:pPr>
    </w:p>
    <w:p w14:paraId="66B9D67E" w14:textId="77777777" w:rsidR="000359F8" w:rsidRDefault="00535FA6">
      <w:pPr>
        <w:pStyle w:val="BodyText"/>
        <w:spacing w:before="32"/>
        <w:ind w:left="219" w:right="38"/>
      </w:pPr>
      <w:r>
        <w:lastRenderedPageBreak/>
        <w:t>Please outline the PPE training provided to staff and students. PPE will be provided to staff and students.</w:t>
      </w:r>
    </w:p>
    <w:p w14:paraId="02668BD3" w14:textId="77777777" w:rsidR="000359F8" w:rsidRDefault="000359F8">
      <w:pPr>
        <w:rPr>
          <w:rFonts w:ascii="Calibri" w:eastAsia="Calibri" w:hAnsi="Calibri" w:cs="Calibri"/>
          <w:sz w:val="23"/>
          <w:szCs w:val="23"/>
        </w:rPr>
      </w:pPr>
    </w:p>
    <w:p w14:paraId="330ECE48" w14:textId="77777777" w:rsidR="000359F8" w:rsidRDefault="00535FA6">
      <w:pPr>
        <w:pStyle w:val="BodyText"/>
        <w:ind w:left="219" w:right="38"/>
      </w:pPr>
      <w:r>
        <w:t>All</w:t>
      </w:r>
      <w:r>
        <w:rPr>
          <w:spacing w:val="-15"/>
        </w:rPr>
        <w:t xml:space="preserve"> </w:t>
      </w:r>
      <w:r>
        <w:t>teaching</w:t>
      </w:r>
      <w:r>
        <w:rPr>
          <w:spacing w:val="-15"/>
        </w:rPr>
        <w:t xml:space="preserve"> </w:t>
      </w:r>
      <w:r>
        <w:t>staff</w:t>
      </w:r>
      <w:r>
        <w:rPr>
          <w:spacing w:val="-15"/>
        </w:rPr>
        <w:t xml:space="preserve"> </w:t>
      </w:r>
      <w:r>
        <w:t>will</w:t>
      </w:r>
      <w:r>
        <w:rPr>
          <w:spacing w:val="-15"/>
        </w:rPr>
        <w:t xml:space="preserve"> </w:t>
      </w:r>
      <w:r>
        <w:t>receive</w:t>
      </w:r>
      <w:r>
        <w:rPr>
          <w:spacing w:val="-14"/>
        </w:rPr>
        <w:t xml:space="preserve"> </w:t>
      </w:r>
      <w:r>
        <w:t>a</w:t>
      </w:r>
      <w:r>
        <w:rPr>
          <w:spacing w:val="-15"/>
        </w:rPr>
        <w:t xml:space="preserve"> </w:t>
      </w:r>
      <w:r>
        <w:t>visor</w:t>
      </w:r>
      <w:r>
        <w:rPr>
          <w:spacing w:val="-15"/>
        </w:rPr>
        <w:t xml:space="preserve"> </w:t>
      </w:r>
      <w:r>
        <w:t>and</w:t>
      </w:r>
      <w:r>
        <w:rPr>
          <w:spacing w:val="-15"/>
        </w:rPr>
        <w:t xml:space="preserve"> </w:t>
      </w:r>
      <w:r>
        <w:t>2</w:t>
      </w:r>
      <w:r>
        <w:rPr>
          <w:spacing w:val="-14"/>
        </w:rPr>
        <w:t xml:space="preserve"> </w:t>
      </w:r>
      <w:r>
        <w:t>face</w:t>
      </w:r>
      <w:r>
        <w:rPr>
          <w:spacing w:val="-14"/>
        </w:rPr>
        <w:t xml:space="preserve"> </w:t>
      </w:r>
      <w:r>
        <w:t>coverings.</w:t>
      </w:r>
      <w:r>
        <w:rPr>
          <w:spacing w:val="-15"/>
        </w:rPr>
        <w:t xml:space="preserve"> </w:t>
      </w:r>
      <w:r>
        <w:t>All</w:t>
      </w:r>
      <w:r>
        <w:rPr>
          <w:spacing w:val="-15"/>
        </w:rPr>
        <w:t xml:space="preserve"> </w:t>
      </w:r>
      <w:r>
        <w:t>students</w:t>
      </w:r>
      <w:r>
        <w:rPr>
          <w:spacing w:val="-14"/>
        </w:rPr>
        <w:t xml:space="preserve"> </w:t>
      </w:r>
      <w:r>
        <w:t>will</w:t>
      </w:r>
      <w:r>
        <w:rPr>
          <w:spacing w:val="-15"/>
        </w:rPr>
        <w:t xml:space="preserve"> </w:t>
      </w:r>
      <w:r>
        <w:t>receive</w:t>
      </w:r>
      <w:r>
        <w:rPr>
          <w:spacing w:val="-14"/>
        </w:rPr>
        <w:t xml:space="preserve"> </w:t>
      </w:r>
      <w:r>
        <w:t>a</w:t>
      </w:r>
      <w:r>
        <w:rPr>
          <w:spacing w:val="-15"/>
        </w:rPr>
        <w:t xml:space="preserve"> </w:t>
      </w:r>
      <w:r>
        <w:t>face</w:t>
      </w:r>
      <w:r>
        <w:rPr>
          <w:spacing w:val="-14"/>
        </w:rPr>
        <w:t xml:space="preserve"> </w:t>
      </w:r>
      <w:r>
        <w:t>covering.</w:t>
      </w:r>
    </w:p>
    <w:p w14:paraId="5A0C7593" w14:textId="77777777" w:rsidR="000359F8" w:rsidRDefault="000359F8">
      <w:pPr>
        <w:rPr>
          <w:rFonts w:ascii="Calibri" w:eastAsia="Calibri" w:hAnsi="Calibri" w:cs="Calibri"/>
          <w:sz w:val="20"/>
          <w:szCs w:val="20"/>
        </w:rPr>
      </w:pPr>
    </w:p>
    <w:p w14:paraId="2B077BF2" w14:textId="77777777" w:rsidR="000359F8" w:rsidRDefault="000359F8">
      <w:pPr>
        <w:spacing w:before="5"/>
        <w:rPr>
          <w:rFonts w:ascii="Calibri" w:eastAsia="Calibri" w:hAnsi="Calibri" w:cs="Calibri"/>
          <w:sz w:val="26"/>
          <w:szCs w:val="26"/>
        </w:rPr>
      </w:pPr>
    </w:p>
    <w:p w14:paraId="592AA9D6" w14:textId="77777777" w:rsidR="000359F8" w:rsidRDefault="00572A17">
      <w:pPr>
        <w:ind w:left="107"/>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s">
            <w:drawing>
              <wp:inline distT="0" distB="0" distL="0" distR="0" wp14:anchorId="54AC9805" wp14:editId="7C50DE9D">
                <wp:extent cx="5814060" cy="210820"/>
                <wp:effectExtent l="8890" t="8890" r="6350" b="8890"/>
                <wp:docPr id="1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10820"/>
                        </a:xfrm>
                        <a:prstGeom prst="rect">
                          <a:avLst/>
                        </a:prstGeom>
                        <a:solidFill>
                          <a:srgbClr val="DDD9C3"/>
                        </a:solidFill>
                        <a:ln w="6096">
                          <a:solidFill>
                            <a:srgbClr val="000000"/>
                          </a:solidFill>
                          <a:miter lim="800000"/>
                          <a:headEnd/>
                          <a:tailEnd/>
                        </a:ln>
                      </wps:spPr>
                      <wps:txbx>
                        <w:txbxContent>
                          <w:p w14:paraId="522304E1" w14:textId="77777777" w:rsidR="00A9021B" w:rsidRDefault="00A9021B">
                            <w:pPr>
                              <w:spacing w:before="21"/>
                              <w:ind w:left="107"/>
                              <w:rPr>
                                <w:rFonts w:ascii="Calibri" w:eastAsia="Calibri" w:hAnsi="Calibri" w:cs="Calibri"/>
                                <w:sz w:val="23"/>
                                <w:szCs w:val="23"/>
                              </w:rPr>
                            </w:pPr>
                            <w:r>
                              <w:rPr>
                                <w:rFonts w:ascii="Calibri"/>
                                <w:b/>
                                <w:sz w:val="23"/>
                              </w:rPr>
                              <w:t>RISK</w:t>
                            </w:r>
                            <w:r>
                              <w:rPr>
                                <w:rFonts w:ascii="Calibri"/>
                                <w:b/>
                                <w:spacing w:val="-3"/>
                                <w:sz w:val="23"/>
                              </w:rPr>
                              <w:t xml:space="preserve"> </w:t>
                            </w:r>
                            <w:r>
                              <w:rPr>
                                <w:rFonts w:ascii="Calibri"/>
                                <w:b/>
                                <w:sz w:val="23"/>
                              </w:rPr>
                              <w:t>ASSESSMENTS</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AC9805" id="Text Box 344" o:spid="_x0000_s1073" type="#_x0000_t202" style="width:457.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" fillcolor="#ddd9c3" strokeweight=".48pt">
                <v:textbox inset="0,0,0,0">
                  <w:txbxContent>
                    <w:p w14:paraId="522304E1" w14:textId="77777777" w:rsidR="00A9021B" w:rsidRDefault="00A9021B">
                      <w:pPr>
                        <w:spacing w:before="21"/>
                        <w:ind w:left="107"/>
                        <w:rPr>
                          <w:rFonts w:ascii="Calibri" w:eastAsia="Calibri" w:hAnsi="Calibri" w:cs="Calibri"/>
                          <w:sz w:val="23"/>
                          <w:szCs w:val="23"/>
                        </w:rPr>
                      </w:pPr>
                      <w:r>
                        <w:rPr>
                          <w:rFonts w:ascii="Calibri"/>
                          <w:b/>
                          <w:sz w:val="23"/>
                        </w:rPr>
                        <w:t>RISK</w:t>
                      </w:r>
                      <w:r>
                        <w:rPr>
                          <w:rFonts w:ascii="Calibri"/>
                          <w:b/>
                          <w:spacing w:val="-3"/>
                          <w:sz w:val="23"/>
                        </w:rPr>
                        <w:t xml:space="preserve"> </w:t>
                      </w:r>
                      <w:r>
                        <w:rPr>
                          <w:rFonts w:ascii="Calibri"/>
                          <w:b/>
                          <w:sz w:val="23"/>
                        </w:rPr>
                        <w:t>ASSESSMENTS</w:t>
                      </w:r>
                    </w:p>
                  </w:txbxContent>
                </v:textbox>
                <w10:anchorlock/>
              </v:shape>
            </w:pict>
          </mc:Fallback>
        </mc:AlternateContent>
      </w:r>
    </w:p>
    <w:p w14:paraId="247F1550" w14:textId="77777777" w:rsidR="000359F8" w:rsidRDefault="000359F8">
      <w:pPr>
        <w:spacing w:before="3"/>
        <w:rPr>
          <w:rFonts w:ascii="Calibri" w:eastAsia="Calibri" w:hAnsi="Calibri" w:cs="Calibri"/>
          <w:sz w:val="17"/>
          <w:szCs w:val="17"/>
        </w:rPr>
      </w:pPr>
    </w:p>
    <w:p w14:paraId="3A617548" w14:textId="77777777" w:rsidR="000359F8" w:rsidRDefault="00535FA6">
      <w:pPr>
        <w:pStyle w:val="BodyText"/>
        <w:spacing w:before="54"/>
        <w:ind w:right="811"/>
        <w:jc w:val="both"/>
      </w:pPr>
      <w:r>
        <w:t>A Risk Assessment is simply a careful examination of what, in your work, could cause harm to people,</w:t>
      </w:r>
      <w:r>
        <w:rPr>
          <w:spacing w:val="-15"/>
        </w:rPr>
        <w:t xml:space="preserve"> </w:t>
      </w:r>
      <w:r>
        <w:t>so</w:t>
      </w:r>
      <w:r>
        <w:rPr>
          <w:spacing w:val="-14"/>
        </w:rPr>
        <w:t xml:space="preserve"> </w:t>
      </w:r>
      <w:r>
        <w:t>that</w:t>
      </w:r>
      <w:r>
        <w:rPr>
          <w:spacing w:val="-15"/>
        </w:rPr>
        <w:t xml:space="preserve"> </w:t>
      </w:r>
      <w:r>
        <w:t>you</w:t>
      </w:r>
      <w:r>
        <w:rPr>
          <w:spacing w:val="-15"/>
        </w:rPr>
        <w:t xml:space="preserve"> </w:t>
      </w:r>
      <w:r>
        <w:t>can</w:t>
      </w:r>
      <w:r>
        <w:rPr>
          <w:spacing w:val="-15"/>
        </w:rPr>
        <w:t xml:space="preserve"> </w:t>
      </w:r>
      <w:r>
        <w:t>weigh</w:t>
      </w:r>
      <w:r>
        <w:rPr>
          <w:spacing w:val="-15"/>
        </w:rPr>
        <w:t xml:space="preserve"> </w:t>
      </w:r>
      <w:r>
        <w:t>up</w:t>
      </w:r>
      <w:r>
        <w:rPr>
          <w:spacing w:val="-15"/>
        </w:rPr>
        <w:t xml:space="preserve"> </w:t>
      </w:r>
      <w:r>
        <w:t>whether</w:t>
      </w:r>
      <w:r>
        <w:rPr>
          <w:spacing w:val="-13"/>
        </w:rPr>
        <w:t xml:space="preserve"> </w:t>
      </w:r>
      <w:r>
        <w:t>you</w:t>
      </w:r>
      <w:r>
        <w:rPr>
          <w:spacing w:val="-15"/>
        </w:rPr>
        <w:t xml:space="preserve"> </w:t>
      </w:r>
      <w:r>
        <w:t>have</w:t>
      </w:r>
      <w:r>
        <w:rPr>
          <w:spacing w:val="-12"/>
        </w:rPr>
        <w:t xml:space="preserve"> </w:t>
      </w:r>
      <w:r>
        <w:t>taken</w:t>
      </w:r>
      <w:r>
        <w:rPr>
          <w:spacing w:val="-15"/>
        </w:rPr>
        <w:t xml:space="preserve"> </w:t>
      </w:r>
      <w:r>
        <w:t>enough</w:t>
      </w:r>
      <w:r>
        <w:rPr>
          <w:spacing w:val="-15"/>
        </w:rPr>
        <w:t xml:space="preserve"> </w:t>
      </w:r>
      <w:r>
        <w:t>precautions</w:t>
      </w:r>
      <w:r>
        <w:rPr>
          <w:spacing w:val="-14"/>
        </w:rPr>
        <w:t xml:space="preserve"> </w:t>
      </w:r>
      <w:r>
        <w:t>or</w:t>
      </w:r>
      <w:r>
        <w:rPr>
          <w:spacing w:val="-15"/>
        </w:rPr>
        <w:t xml:space="preserve"> </w:t>
      </w:r>
      <w:r>
        <w:t>should</w:t>
      </w:r>
      <w:r>
        <w:rPr>
          <w:spacing w:val="-15"/>
        </w:rPr>
        <w:t xml:space="preserve"> </w:t>
      </w:r>
      <w:r>
        <w:t>do</w:t>
      </w:r>
      <w:r>
        <w:rPr>
          <w:spacing w:val="-14"/>
        </w:rPr>
        <w:t xml:space="preserve"> </w:t>
      </w:r>
      <w:r>
        <w:t>more to prevent</w:t>
      </w:r>
      <w:r>
        <w:rPr>
          <w:spacing w:val="-9"/>
        </w:rPr>
        <w:t xml:space="preserve"> </w:t>
      </w:r>
      <w:r>
        <w:t>harm.</w:t>
      </w:r>
    </w:p>
    <w:p w14:paraId="47DD0F1E" w14:textId="77777777" w:rsidR="000359F8" w:rsidRDefault="000359F8">
      <w:pPr>
        <w:rPr>
          <w:rFonts w:ascii="Calibri" w:eastAsia="Calibri" w:hAnsi="Calibri" w:cs="Calibri"/>
          <w:sz w:val="23"/>
          <w:szCs w:val="23"/>
        </w:rPr>
      </w:pPr>
    </w:p>
    <w:p w14:paraId="0699C213" w14:textId="77777777" w:rsidR="000359F8" w:rsidRDefault="00535FA6">
      <w:pPr>
        <w:pStyle w:val="BodyText"/>
        <w:ind w:right="814"/>
        <w:jc w:val="both"/>
      </w:pPr>
      <w:r>
        <w:t>The</w:t>
      </w:r>
      <w:r>
        <w:rPr>
          <w:spacing w:val="-4"/>
        </w:rPr>
        <w:t xml:space="preserve"> </w:t>
      </w:r>
      <w:r>
        <w:t>School/Function</w:t>
      </w:r>
      <w:r>
        <w:rPr>
          <w:spacing w:val="-6"/>
        </w:rPr>
        <w:t xml:space="preserve"> </w:t>
      </w:r>
      <w:r>
        <w:t>must</w:t>
      </w:r>
      <w:r>
        <w:rPr>
          <w:spacing w:val="-8"/>
        </w:rPr>
        <w:t xml:space="preserve"> </w:t>
      </w:r>
      <w:r>
        <w:t>identify</w:t>
      </w:r>
      <w:r>
        <w:rPr>
          <w:spacing w:val="-6"/>
        </w:rPr>
        <w:t xml:space="preserve"> </w:t>
      </w:r>
      <w:r>
        <w:t>hazards</w:t>
      </w:r>
      <w:r>
        <w:rPr>
          <w:spacing w:val="-4"/>
        </w:rPr>
        <w:t xml:space="preserve"> </w:t>
      </w:r>
      <w:r>
        <w:t>in</w:t>
      </w:r>
      <w:r>
        <w:rPr>
          <w:spacing w:val="-6"/>
        </w:rPr>
        <w:t xml:space="preserve"> </w:t>
      </w:r>
      <w:r>
        <w:t>the</w:t>
      </w:r>
      <w:r>
        <w:rPr>
          <w:spacing w:val="-4"/>
        </w:rPr>
        <w:t xml:space="preserve"> </w:t>
      </w:r>
      <w:r>
        <w:t>workplace,</w:t>
      </w:r>
      <w:r>
        <w:rPr>
          <w:spacing w:val="-5"/>
        </w:rPr>
        <w:t xml:space="preserve"> </w:t>
      </w:r>
      <w:r>
        <w:t>assess</w:t>
      </w:r>
      <w:r>
        <w:rPr>
          <w:spacing w:val="-4"/>
        </w:rPr>
        <w:t xml:space="preserve"> </w:t>
      </w:r>
      <w:r>
        <w:t>the</w:t>
      </w:r>
      <w:r>
        <w:rPr>
          <w:spacing w:val="-4"/>
        </w:rPr>
        <w:t xml:space="preserve"> </w:t>
      </w:r>
      <w:r>
        <w:t>risk</w:t>
      </w:r>
      <w:r>
        <w:rPr>
          <w:spacing w:val="-4"/>
        </w:rPr>
        <w:t xml:space="preserve"> </w:t>
      </w:r>
      <w:r>
        <w:t>to</w:t>
      </w:r>
      <w:r>
        <w:rPr>
          <w:spacing w:val="-4"/>
        </w:rPr>
        <w:t xml:space="preserve"> </w:t>
      </w:r>
      <w:r>
        <w:t>safety</w:t>
      </w:r>
      <w:r>
        <w:rPr>
          <w:spacing w:val="-6"/>
        </w:rPr>
        <w:t xml:space="preserve"> </w:t>
      </w:r>
      <w:r>
        <w:t>and</w:t>
      </w:r>
      <w:r>
        <w:rPr>
          <w:spacing w:val="-6"/>
        </w:rPr>
        <w:t xml:space="preserve"> </w:t>
      </w:r>
      <w:r>
        <w:t>health and control these risks as far as is reasonably</w:t>
      </w:r>
      <w:r>
        <w:rPr>
          <w:spacing w:val="-33"/>
        </w:rPr>
        <w:t xml:space="preserve"> </w:t>
      </w:r>
      <w:r>
        <w:t>practicable.</w:t>
      </w:r>
    </w:p>
    <w:p w14:paraId="53B71404" w14:textId="77777777" w:rsidR="000359F8" w:rsidRDefault="000359F8">
      <w:pPr>
        <w:rPr>
          <w:rFonts w:ascii="Calibri" w:eastAsia="Calibri" w:hAnsi="Calibri" w:cs="Calibri"/>
          <w:sz w:val="23"/>
          <w:szCs w:val="23"/>
        </w:rPr>
      </w:pPr>
    </w:p>
    <w:p w14:paraId="3187B160" w14:textId="77777777" w:rsidR="000359F8" w:rsidRDefault="00535FA6">
      <w:pPr>
        <w:pStyle w:val="BodyText"/>
        <w:ind w:right="812"/>
        <w:jc w:val="both"/>
      </w:pPr>
      <w:r>
        <w:t>A</w:t>
      </w:r>
      <w:r>
        <w:rPr>
          <w:spacing w:val="-6"/>
        </w:rPr>
        <w:t xml:space="preserve"> </w:t>
      </w:r>
      <w:r>
        <w:rPr>
          <w:rFonts w:cs="Calibri"/>
          <w:b/>
          <w:bCs/>
        </w:rPr>
        <w:t>“hazard”</w:t>
      </w:r>
      <w:r>
        <w:rPr>
          <w:rFonts w:cs="Calibri"/>
          <w:b/>
          <w:bCs/>
          <w:spacing w:val="-7"/>
        </w:rPr>
        <w:t xml:space="preserve"> </w:t>
      </w:r>
      <w:r>
        <w:t>is</w:t>
      </w:r>
      <w:r>
        <w:rPr>
          <w:spacing w:val="-6"/>
        </w:rPr>
        <w:t xml:space="preserve"> </w:t>
      </w:r>
      <w:r>
        <w:t>taken</w:t>
      </w:r>
      <w:r>
        <w:rPr>
          <w:spacing w:val="-9"/>
        </w:rPr>
        <w:t xml:space="preserve"> </w:t>
      </w:r>
      <w:r>
        <w:t>to</w:t>
      </w:r>
      <w:r>
        <w:rPr>
          <w:spacing w:val="-7"/>
        </w:rPr>
        <w:t xml:space="preserve"> </w:t>
      </w:r>
      <w:r>
        <w:t>mean</w:t>
      </w:r>
      <w:r>
        <w:rPr>
          <w:spacing w:val="-9"/>
        </w:rPr>
        <w:t xml:space="preserve"> </w:t>
      </w:r>
      <w:r>
        <w:t>“any</w:t>
      </w:r>
      <w:r>
        <w:rPr>
          <w:spacing w:val="-9"/>
        </w:rPr>
        <w:t xml:space="preserve"> </w:t>
      </w:r>
      <w:r>
        <w:t>substance,</w:t>
      </w:r>
      <w:r>
        <w:rPr>
          <w:spacing w:val="-7"/>
        </w:rPr>
        <w:t xml:space="preserve"> </w:t>
      </w:r>
      <w:r>
        <w:t>article,</w:t>
      </w:r>
      <w:r>
        <w:rPr>
          <w:spacing w:val="-10"/>
        </w:rPr>
        <w:t xml:space="preserve"> </w:t>
      </w:r>
      <w:r>
        <w:t>material</w:t>
      </w:r>
      <w:r>
        <w:rPr>
          <w:spacing w:val="-8"/>
        </w:rPr>
        <w:t xml:space="preserve"> </w:t>
      </w:r>
      <w:r>
        <w:t>or</w:t>
      </w:r>
      <w:r>
        <w:rPr>
          <w:spacing w:val="-9"/>
        </w:rPr>
        <w:t xml:space="preserve"> </w:t>
      </w:r>
      <w:r>
        <w:t>practice</w:t>
      </w:r>
      <w:r>
        <w:rPr>
          <w:spacing w:val="-7"/>
        </w:rPr>
        <w:t xml:space="preserve"> </w:t>
      </w:r>
      <w:r>
        <w:t>which</w:t>
      </w:r>
      <w:r>
        <w:rPr>
          <w:spacing w:val="-9"/>
        </w:rPr>
        <w:t xml:space="preserve"> </w:t>
      </w:r>
      <w:r>
        <w:t>has</w:t>
      </w:r>
      <w:r>
        <w:rPr>
          <w:spacing w:val="-6"/>
        </w:rPr>
        <w:t xml:space="preserve"> </w:t>
      </w:r>
      <w:r>
        <w:t>the</w:t>
      </w:r>
      <w:r>
        <w:rPr>
          <w:spacing w:val="-7"/>
        </w:rPr>
        <w:t xml:space="preserve"> </w:t>
      </w:r>
      <w:r>
        <w:t>potential to cause harm to the safety, health or welfare of staff, students, visitors, contractors/service providers in TU Dublin”. Hazards may be classified</w:t>
      </w:r>
      <w:r>
        <w:rPr>
          <w:spacing w:val="-29"/>
        </w:rPr>
        <w:t xml:space="preserve"> </w:t>
      </w:r>
      <w:r>
        <w:t>as:</w:t>
      </w:r>
    </w:p>
    <w:p w14:paraId="3DAC7423" w14:textId="77777777" w:rsidR="000359F8" w:rsidRDefault="000359F8">
      <w:pPr>
        <w:spacing w:before="12"/>
        <w:rPr>
          <w:rFonts w:ascii="Calibri" w:eastAsia="Calibri" w:hAnsi="Calibri" w:cs="Calibri"/>
        </w:rPr>
      </w:pPr>
    </w:p>
    <w:p w14:paraId="1BF02867" w14:textId="77777777" w:rsidR="000359F8" w:rsidRDefault="00535FA6" w:rsidP="00572A17">
      <w:pPr>
        <w:pStyle w:val="ListParagraph"/>
        <w:numPr>
          <w:ilvl w:val="1"/>
          <w:numId w:val="274"/>
        </w:numPr>
        <w:tabs>
          <w:tab w:val="left" w:pos="940"/>
        </w:tabs>
        <w:rPr>
          <w:rFonts w:ascii="Calibri" w:eastAsia="Calibri" w:hAnsi="Calibri" w:cs="Calibri"/>
          <w:sz w:val="23"/>
          <w:szCs w:val="23"/>
        </w:rPr>
      </w:pPr>
      <w:r>
        <w:rPr>
          <w:rFonts w:ascii="Calibri"/>
          <w:sz w:val="23"/>
        </w:rPr>
        <w:t>Physical;</w:t>
      </w:r>
    </w:p>
    <w:p w14:paraId="674AA80B" w14:textId="77777777" w:rsidR="000359F8" w:rsidRDefault="00535FA6" w:rsidP="00572A17">
      <w:pPr>
        <w:pStyle w:val="ListParagraph"/>
        <w:numPr>
          <w:ilvl w:val="1"/>
          <w:numId w:val="274"/>
        </w:numPr>
        <w:tabs>
          <w:tab w:val="left" w:pos="940"/>
        </w:tabs>
        <w:spacing w:before="182"/>
        <w:ind w:left="939"/>
        <w:rPr>
          <w:rFonts w:ascii="Calibri" w:eastAsia="Calibri" w:hAnsi="Calibri" w:cs="Calibri"/>
          <w:sz w:val="23"/>
          <w:szCs w:val="23"/>
        </w:rPr>
      </w:pPr>
      <w:r>
        <w:rPr>
          <w:rFonts w:ascii="Calibri"/>
          <w:sz w:val="23"/>
        </w:rPr>
        <w:t>Chemical;</w:t>
      </w:r>
    </w:p>
    <w:p w14:paraId="361DA9C7" w14:textId="77777777" w:rsidR="000359F8" w:rsidRDefault="00535FA6" w:rsidP="00572A17">
      <w:pPr>
        <w:pStyle w:val="ListParagraph"/>
        <w:numPr>
          <w:ilvl w:val="1"/>
          <w:numId w:val="274"/>
        </w:numPr>
        <w:tabs>
          <w:tab w:val="left" w:pos="940"/>
        </w:tabs>
        <w:spacing w:before="182"/>
        <w:ind w:left="939"/>
        <w:rPr>
          <w:rFonts w:ascii="Calibri" w:eastAsia="Calibri" w:hAnsi="Calibri" w:cs="Calibri"/>
          <w:sz w:val="23"/>
          <w:szCs w:val="23"/>
        </w:rPr>
      </w:pPr>
      <w:r>
        <w:rPr>
          <w:rFonts w:ascii="Calibri"/>
          <w:sz w:val="23"/>
        </w:rPr>
        <w:t>Biological;</w:t>
      </w:r>
    </w:p>
    <w:p w14:paraId="2B0713D5" w14:textId="77777777" w:rsidR="000359F8" w:rsidRDefault="00535FA6" w:rsidP="00572A17">
      <w:pPr>
        <w:pStyle w:val="ListParagraph"/>
        <w:numPr>
          <w:ilvl w:val="1"/>
          <w:numId w:val="274"/>
        </w:numPr>
        <w:tabs>
          <w:tab w:val="left" w:pos="940"/>
        </w:tabs>
        <w:spacing w:before="182"/>
        <w:ind w:left="939"/>
        <w:rPr>
          <w:rFonts w:ascii="Calibri" w:eastAsia="Calibri" w:hAnsi="Calibri" w:cs="Calibri"/>
          <w:sz w:val="23"/>
          <w:szCs w:val="23"/>
        </w:rPr>
      </w:pPr>
      <w:r>
        <w:rPr>
          <w:rFonts w:ascii="Calibri"/>
          <w:sz w:val="23"/>
        </w:rPr>
        <w:t>Operational;</w:t>
      </w:r>
      <w:r>
        <w:rPr>
          <w:rFonts w:ascii="Calibri"/>
          <w:spacing w:val="-7"/>
          <w:sz w:val="23"/>
        </w:rPr>
        <w:t xml:space="preserve"> </w:t>
      </w:r>
      <w:r>
        <w:rPr>
          <w:rFonts w:ascii="Calibri"/>
          <w:sz w:val="23"/>
        </w:rPr>
        <w:t>and</w:t>
      </w:r>
    </w:p>
    <w:p w14:paraId="4990925E" w14:textId="77777777" w:rsidR="000359F8" w:rsidRDefault="00535FA6" w:rsidP="00572A17">
      <w:pPr>
        <w:pStyle w:val="ListParagraph"/>
        <w:numPr>
          <w:ilvl w:val="1"/>
          <w:numId w:val="274"/>
        </w:numPr>
        <w:tabs>
          <w:tab w:val="left" w:pos="940"/>
        </w:tabs>
        <w:spacing w:before="182"/>
        <w:ind w:left="939"/>
        <w:rPr>
          <w:rFonts w:ascii="Calibri" w:eastAsia="Calibri" w:hAnsi="Calibri" w:cs="Calibri"/>
          <w:sz w:val="23"/>
          <w:szCs w:val="23"/>
        </w:rPr>
      </w:pPr>
      <w:r>
        <w:rPr>
          <w:rFonts w:ascii="Calibri"/>
          <w:sz w:val="23"/>
        </w:rPr>
        <w:t>Human</w:t>
      </w:r>
      <w:r>
        <w:rPr>
          <w:rFonts w:ascii="Calibri"/>
          <w:spacing w:val="-4"/>
          <w:sz w:val="23"/>
        </w:rPr>
        <w:t xml:space="preserve"> </w:t>
      </w:r>
      <w:r>
        <w:rPr>
          <w:rFonts w:ascii="Calibri"/>
          <w:sz w:val="23"/>
        </w:rPr>
        <w:t>Factors.</w:t>
      </w:r>
    </w:p>
    <w:p w14:paraId="4A4BFEA2" w14:textId="77777777" w:rsidR="000359F8" w:rsidRDefault="000359F8">
      <w:pPr>
        <w:rPr>
          <w:rFonts w:ascii="Calibri" w:eastAsia="Calibri" w:hAnsi="Calibri" w:cs="Calibri"/>
          <w:sz w:val="24"/>
          <w:szCs w:val="24"/>
        </w:rPr>
      </w:pPr>
    </w:p>
    <w:p w14:paraId="60746890" w14:textId="77777777" w:rsidR="000359F8" w:rsidRDefault="00535FA6">
      <w:pPr>
        <w:pStyle w:val="BodyText"/>
        <w:spacing w:before="170"/>
        <w:ind w:left="219" w:right="816" w:hanging="1"/>
        <w:jc w:val="both"/>
      </w:pPr>
      <w:r>
        <w:rPr>
          <w:rFonts w:cs="Calibri"/>
          <w:b/>
          <w:bCs/>
        </w:rPr>
        <w:t xml:space="preserve">“Risk” </w:t>
      </w:r>
      <w:r>
        <w:t>is a measure of the probability of the event occurring and the severity and extent of the injury, ill health or damage it may cause if it did</w:t>
      </w:r>
      <w:r>
        <w:rPr>
          <w:spacing w:val="-32"/>
        </w:rPr>
        <w:t xml:space="preserve"> </w:t>
      </w:r>
      <w:r>
        <w:t>occur.</w:t>
      </w:r>
    </w:p>
    <w:p w14:paraId="6CDC42BD" w14:textId="77777777" w:rsidR="000359F8" w:rsidRDefault="000359F8">
      <w:pPr>
        <w:spacing w:before="10"/>
        <w:rPr>
          <w:rFonts w:ascii="Calibri" w:eastAsia="Calibri" w:hAnsi="Calibri" w:cs="Calibri"/>
          <w:sz w:val="21"/>
          <w:szCs w:val="21"/>
        </w:rPr>
      </w:pPr>
    </w:p>
    <w:p w14:paraId="58F9321D" w14:textId="77777777" w:rsidR="000359F8" w:rsidRDefault="00535FA6">
      <w:pPr>
        <w:spacing w:after="4"/>
        <w:ind w:left="220"/>
        <w:jc w:val="both"/>
        <w:rPr>
          <w:rFonts w:ascii="Arial" w:eastAsia="Arial" w:hAnsi="Arial" w:cs="Arial"/>
        </w:rPr>
      </w:pPr>
      <w:r>
        <w:rPr>
          <w:rFonts w:ascii="Arial" w:eastAsia="Arial" w:hAnsi="Arial" w:cs="Arial"/>
          <w:b/>
          <w:bCs/>
          <w:color w:val="C45911"/>
          <w:w w:val="115"/>
        </w:rPr>
        <w:t xml:space="preserve">Risk </w:t>
      </w:r>
      <w:proofErr w:type="spellStart"/>
      <w:r>
        <w:rPr>
          <w:rFonts w:ascii="Arial" w:eastAsia="Arial" w:hAnsi="Arial" w:cs="Arial"/>
          <w:b/>
          <w:bCs/>
          <w:color w:val="C45911"/>
          <w:w w:val="115"/>
        </w:rPr>
        <w:t>categorisation</w:t>
      </w:r>
      <w:proofErr w:type="spellEnd"/>
      <w:r>
        <w:rPr>
          <w:rFonts w:ascii="Arial" w:eastAsia="Arial" w:hAnsi="Arial" w:cs="Arial"/>
          <w:b/>
          <w:bCs/>
          <w:color w:val="C45911"/>
          <w:w w:val="115"/>
        </w:rPr>
        <w:t xml:space="preserve"> – Severity of hazard/injury or consequence of</w:t>
      </w:r>
      <w:r>
        <w:rPr>
          <w:rFonts w:ascii="Arial" w:eastAsia="Arial" w:hAnsi="Arial" w:cs="Arial"/>
          <w:b/>
          <w:bCs/>
          <w:color w:val="C45911"/>
          <w:spacing w:val="-46"/>
          <w:w w:val="115"/>
        </w:rPr>
        <w:t xml:space="preserve"> </w:t>
      </w:r>
      <w:r>
        <w:rPr>
          <w:rFonts w:ascii="Arial" w:eastAsia="Arial" w:hAnsi="Arial" w:cs="Arial"/>
          <w:b/>
          <w:bCs/>
          <w:color w:val="C45911"/>
          <w:w w:val="115"/>
        </w:rPr>
        <w:t>impact/hazard</w:t>
      </w:r>
    </w:p>
    <w:tbl>
      <w:tblPr>
        <w:tblW w:w="0" w:type="auto"/>
        <w:tblInd w:w="221" w:type="dxa"/>
        <w:tblLayout w:type="fixed"/>
        <w:tblCellMar>
          <w:left w:w="0" w:type="dxa"/>
          <w:right w:w="0" w:type="dxa"/>
        </w:tblCellMar>
        <w:tblLook w:val="01E0" w:firstRow="1" w:lastRow="1" w:firstColumn="1" w:lastColumn="1" w:noHBand="0" w:noVBand="0"/>
      </w:tblPr>
      <w:tblGrid>
        <w:gridCol w:w="1571"/>
        <w:gridCol w:w="1183"/>
        <w:gridCol w:w="6572"/>
      </w:tblGrid>
      <w:tr w:rsidR="000359F8" w14:paraId="1C3B038B" w14:textId="77777777">
        <w:trPr>
          <w:trHeight w:hRule="exact" w:val="443"/>
        </w:trPr>
        <w:tc>
          <w:tcPr>
            <w:tcW w:w="1571" w:type="dxa"/>
            <w:tcBorders>
              <w:top w:val="single" w:sz="14" w:space="0" w:color="000000"/>
              <w:left w:val="single" w:sz="3" w:space="0" w:color="000000"/>
              <w:bottom w:val="single" w:sz="14" w:space="0" w:color="000000"/>
              <w:right w:val="nil"/>
            </w:tcBorders>
            <w:shd w:val="clear" w:color="auto" w:fill="5B9BD5"/>
          </w:tcPr>
          <w:p w14:paraId="6B045A46" w14:textId="77777777" w:rsidR="000359F8" w:rsidRDefault="00535FA6">
            <w:pPr>
              <w:pStyle w:val="TableParagraph"/>
              <w:spacing w:before="1"/>
              <w:ind w:left="91"/>
              <w:rPr>
                <w:rFonts w:ascii="Arial" w:eastAsia="Arial" w:hAnsi="Arial" w:cs="Arial"/>
                <w:sz w:val="19"/>
                <w:szCs w:val="19"/>
              </w:rPr>
            </w:pPr>
            <w:r>
              <w:rPr>
                <w:rFonts w:ascii="Arial"/>
                <w:b/>
                <w:color w:val="FFFFFF"/>
                <w:w w:val="115"/>
                <w:sz w:val="19"/>
              </w:rPr>
              <w:t>Severity</w:t>
            </w:r>
          </w:p>
        </w:tc>
        <w:tc>
          <w:tcPr>
            <w:tcW w:w="1183" w:type="dxa"/>
            <w:tcBorders>
              <w:top w:val="single" w:sz="14" w:space="0" w:color="000000"/>
              <w:left w:val="nil"/>
              <w:bottom w:val="single" w:sz="14" w:space="0" w:color="000000"/>
              <w:right w:val="nil"/>
            </w:tcBorders>
            <w:shd w:val="clear" w:color="auto" w:fill="5B9BD5"/>
          </w:tcPr>
          <w:p w14:paraId="2108242C" w14:textId="77777777" w:rsidR="000359F8" w:rsidRDefault="000359F8"/>
        </w:tc>
        <w:tc>
          <w:tcPr>
            <w:tcW w:w="6572" w:type="dxa"/>
            <w:tcBorders>
              <w:top w:val="single" w:sz="14" w:space="0" w:color="000000"/>
              <w:left w:val="nil"/>
              <w:bottom w:val="single" w:sz="14" w:space="0" w:color="000000"/>
              <w:right w:val="single" w:sz="3" w:space="0" w:color="000000"/>
            </w:tcBorders>
            <w:shd w:val="clear" w:color="auto" w:fill="5B9BD5"/>
          </w:tcPr>
          <w:p w14:paraId="50605F76" w14:textId="77777777" w:rsidR="000359F8" w:rsidRDefault="00535FA6">
            <w:pPr>
              <w:pStyle w:val="TableParagraph"/>
              <w:spacing w:before="1"/>
              <w:ind w:left="97"/>
              <w:rPr>
                <w:rFonts w:ascii="Arial" w:eastAsia="Arial" w:hAnsi="Arial" w:cs="Arial"/>
                <w:sz w:val="19"/>
                <w:szCs w:val="19"/>
              </w:rPr>
            </w:pPr>
            <w:r>
              <w:rPr>
                <w:rFonts w:ascii="Arial"/>
                <w:b/>
                <w:color w:val="FFFFFF"/>
                <w:w w:val="115"/>
                <w:sz w:val="19"/>
              </w:rPr>
              <w:t>Description</w:t>
            </w:r>
          </w:p>
        </w:tc>
      </w:tr>
      <w:tr w:rsidR="000359F8" w14:paraId="64E2FD3F" w14:textId="77777777">
        <w:trPr>
          <w:trHeight w:hRule="exact" w:val="427"/>
        </w:trPr>
        <w:tc>
          <w:tcPr>
            <w:tcW w:w="1571" w:type="dxa"/>
            <w:tcBorders>
              <w:top w:val="single" w:sz="14" w:space="0" w:color="000000"/>
              <w:left w:val="single" w:sz="3" w:space="0" w:color="000000"/>
              <w:bottom w:val="nil"/>
              <w:right w:val="nil"/>
            </w:tcBorders>
            <w:shd w:val="clear" w:color="auto" w:fill="5B9BD5"/>
          </w:tcPr>
          <w:p w14:paraId="1F039E86" w14:textId="77777777" w:rsidR="000359F8" w:rsidRDefault="00535FA6">
            <w:pPr>
              <w:pStyle w:val="TableParagraph"/>
              <w:spacing w:before="1"/>
              <w:ind w:left="91"/>
              <w:rPr>
                <w:rFonts w:ascii="Arial" w:eastAsia="Arial" w:hAnsi="Arial" w:cs="Arial"/>
                <w:sz w:val="19"/>
                <w:szCs w:val="19"/>
              </w:rPr>
            </w:pPr>
            <w:r>
              <w:rPr>
                <w:rFonts w:ascii="Arial"/>
                <w:b/>
                <w:color w:val="FFFFFF"/>
                <w:w w:val="115"/>
                <w:sz w:val="19"/>
              </w:rPr>
              <w:t>Insignificant</w:t>
            </w:r>
          </w:p>
        </w:tc>
        <w:tc>
          <w:tcPr>
            <w:tcW w:w="1183" w:type="dxa"/>
            <w:tcBorders>
              <w:top w:val="single" w:sz="14" w:space="0" w:color="000000"/>
              <w:left w:val="nil"/>
              <w:bottom w:val="nil"/>
              <w:right w:val="nil"/>
            </w:tcBorders>
            <w:shd w:val="clear" w:color="auto" w:fill="5B9BD5"/>
          </w:tcPr>
          <w:p w14:paraId="68E548E7" w14:textId="77777777" w:rsidR="000359F8" w:rsidRDefault="00535FA6">
            <w:pPr>
              <w:pStyle w:val="TableParagraph"/>
              <w:spacing w:before="1"/>
              <w:ind w:left="163"/>
              <w:rPr>
                <w:rFonts w:ascii="Arial" w:eastAsia="Arial" w:hAnsi="Arial" w:cs="Arial"/>
                <w:sz w:val="19"/>
                <w:szCs w:val="19"/>
              </w:rPr>
            </w:pPr>
            <w:r>
              <w:rPr>
                <w:rFonts w:ascii="Arial"/>
                <w:b/>
                <w:color w:val="FFFFFF"/>
                <w:w w:val="115"/>
                <w:sz w:val="19"/>
              </w:rPr>
              <w:t>(1)</w:t>
            </w:r>
          </w:p>
        </w:tc>
        <w:tc>
          <w:tcPr>
            <w:tcW w:w="6572" w:type="dxa"/>
            <w:tcBorders>
              <w:top w:val="single" w:sz="14" w:space="0" w:color="000000"/>
              <w:left w:val="nil"/>
              <w:bottom w:val="nil"/>
              <w:right w:val="single" w:sz="3" w:space="0" w:color="000000"/>
            </w:tcBorders>
            <w:shd w:val="clear" w:color="auto" w:fill="D9D9D9"/>
          </w:tcPr>
          <w:p w14:paraId="3F2AB809" w14:textId="77777777" w:rsidR="000359F8" w:rsidRDefault="00535FA6">
            <w:pPr>
              <w:pStyle w:val="TableParagraph"/>
              <w:spacing w:before="1"/>
              <w:ind w:left="97"/>
              <w:rPr>
                <w:rFonts w:ascii="Arial" w:eastAsia="Arial" w:hAnsi="Arial" w:cs="Arial"/>
                <w:sz w:val="19"/>
                <w:szCs w:val="19"/>
              </w:rPr>
            </w:pPr>
            <w:r>
              <w:rPr>
                <w:rFonts w:ascii="Arial"/>
                <w:w w:val="115"/>
                <w:sz w:val="19"/>
              </w:rPr>
              <w:t>Minor</w:t>
            </w:r>
            <w:r>
              <w:rPr>
                <w:rFonts w:ascii="Arial"/>
                <w:spacing w:val="-9"/>
                <w:w w:val="115"/>
                <w:sz w:val="19"/>
              </w:rPr>
              <w:t xml:space="preserve"> </w:t>
            </w:r>
            <w:r>
              <w:rPr>
                <w:rFonts w:ascii="Arial"/>
                <w:w w:val="115"/>
                <w:sz w:val="19"/>
              </w:rPr>
              <w:t>Injury</w:t>
            </w:r>
            <w:r>
              <w:rPr>
                <w:rFonts w:ascii="Arial"/>
                <w:spacing w:val="-11"/>
                <w:w w:val="115"/>
                <w:sz w:val="19"/>
              </w:rPr>
              <w:t xml:space="preserve"> </w:t>
            </w:r>
            <w:r>
              <w:rPr>
                <w:rFonts w:ascii="Arial"/>
                <w:w w:val="115"/>
                <w:sz w:val="19"/>
              </w:rPr>
              <w:t>(first</w:t>
            </w:r>
            <w:r>
              <w:rPr>
                <w:rFonts w:ascii="Arial"/>
                <w:spacing w:val="-8"/>
                <w:w w:val="115"/>
                <w:sz w:val="19"/>
              </w:rPr>
              <w:t xml:space="preserve"> </w:t>
            </w:r>
            <w:r>
              <w:rPr>
                <w:rFonts w:ascii="Arial"/>
                <w:w w:val="115"/>
                <w:sz w:val="19"/>
              </w:rPr>
              <w:t>aid</w:t>
            </w:r>
            <w:r>
              <w:rPr>
                <w:rFonts w:ascii="Arial"/>
                <w:spacing w:val="-10"/>
                <w:w w:val="115"/>
                <w:sz w:val="19"/>
              </w:rPr>
              <w:t xml:space="preserve"> </w:t>
            </w:r>
            <w:r>
              <w:rPr>
                <w:rFonts w:ascii="Arial"/>
                <w:w w:val="115"/>
                <w:sz w:val="19"/>
              </w:rPr>
              <w:t>treatment</w:t>
            </w:r>
            <w:r>
              <w:rPr>
                <w:rFonts w:ascii="Arial"/>
                <w:spacing w:val="-8"/>
                <w:w w:val="115"/>
                <w:sz w:val="19"/>
              </w:rPr>
              <w:t xml:space="preserve"> </w:t>
            </w:r>
            <w:r>
              <w:rPr>
                <w:rFonts w:ascii="Arial"/>
                <w:w w:val="115"/>
                <w:sz w:val="19"/>
              </w:rPr>
              <w:t>&lt;3</w:t>
            </w:r>
            <w:r>
              <w:rPr>
                <w:rFonts w:ascii="Arial"/>
                <w:spacing w:val="-8"/>
                <w:w w:val="115"/>
                <w:sz w:val="19"/>
              </w:rPr>
              <w:t xml:space="preserve"> </w:t>
            </w:r>
            <w:r>
              <w:rPr>
                <w:rFonts w:ascii="Arial"/>
                <w:w w:val="115"/>
                <w:sz w:val="19"/>
              </w:rPr>
              <w:t>days</w:t>
            </w:r>
            <w:r>
              <w:rPr>
                <w:rFonts w:ascii="Arial"/>
                <w:spacing w:val="-9"/>
                <w:w w:val="115"/>
                <w:sz w:val="19"/>
              </w:rPr>
              <w:t xml:space="preserve"> </w:t>
            </w:r>
            <w:r>
              <w:rPr>
                <w:rFonts w:ascii="Arial"/>
                <w:w w:val="115"/>
                <w:sz w:val="19"/>
              </w:rPr>
              <w:t>lost</w:t>
            </w:r>
            <w:r>
              <w:rPr>
                <w:rFonts w:ascii="Arial"/>
                <w:spacing w:val="-8"/>
                <w:w w:val="115"/>
                <w:sz w:val="19"/>
              </w:rPr>
              <w:t xml:space="preserve"> </w:t>
            </w:r>
            <w:r>
              <w:rPr>
                <w:rFonts w:ascii="Arial"/>
                <w:w w:val="115"/>
                <w:sz w:val="19"/>
              </w:rPr>
              <w:t>time).</w:t>
            </w:r>
          </w:p>
        </w:tc>
      </w:tr>
      <w:tr w:rsidR="000359F8" w14:paraId="1E6D014C" w14:textId="77777777">
        <w:trPr>
          <w:trHeight w:hRule="exact" w:val="660"/>
        </w:trPr>
        <w:tc>
          <w:tcPr>
            <w:tcW w:w="1571" w:type="dxa"/>
            <w:tcBorders>
              <w:top w:val="nil"/>
              <w:left w:val="single" w:sz="3" w:space="0" w:color="000000"/>
              <w:bottom w:val="nil"/>
              <w:right w:val="nil"/>
            </w:tcBorders>
            <w:shd w:val="clear" w:color="auto" w:fill="5B9BD5"/>
          </w:tcPr>
          <w:p w14:paraId="731A3AC4" w14:textId="77777777" w:rsidR="000359F8" w:rsidRDefault="00535FA6">
            <w:pPr>
              <w:pStyle w:val="TableParagraph"/>
              <w:ind w:left="91"/>
              <w:rPr>
                <w:rFonts w:ascii="Arial" w:eastAsia="Arial" w:hAnsi="Arial" w:cs="Arial"/>
                <w:sz w:val="19"/>
                <w:szCs w:val="19"/>
              </w:rPr>
            </w:pPr>
            <w:r>
              <w:rPr>
                <w:rFonts w:ascii="Arial"/>
                <w:b/>
                <w:color w:val="FFFFFF"/>
                <w:w w:val="115"/>
                <w:sz w:val="19"/>
              </w:rPr>
              <w:t>Minor</w:t>
            </w:r>
          </w:p>
        </w:tc>
        <w:tc>
          <w:tcPr>
            <w:tcW w:w="1183" w:type="dxa"/>
            <w:tcBorders>
              <w:top w:val="nil"/>
              <w:left w:val="nil"/>
              <w:bottom w:val="nil"/>
              <w:right w:val="nil"/>
            </w:tcBorders>
            <w:shd w:val="clear" w:color="auto" w:fill="5B9BD5"/>
          </w:tcPr>
          <w:p w14:paraId="504D6C16" w14:textId="77777777" w:rsidR="000359F8" w:rsidRDefault="00535FA6">
            <w:pPr>
              <w:pStyle w:val="TableParagraph"/>
              <w:ind w:left="198"/>
              <w:rPr>
                <w:rFonts w:ascii="Arial" w:eastAsia="Arial" w:hAnsi="Arial" w:cs="Arial"/>
                <w:sz w:val="19"/>
                <w:szCs w:val="19"/>
              </w:rPr>
            </w:pPr>
            <w:r>
              <w:rPr>
                <w:rFonts w:ascii="Arial"/>
                <w:b/>
                <w:color w:val="FFFFFF"/>
                <w:w w:val="115"/>
                <w:sz w:val="19"/>
              </w:rPr>
              <w:t>(2)</w:t>
            </w:r>
          </w:p>
        </w:tc>
        <w:tc>
          <w:tcPr>
            <w:tcW w:w="6572" w:type="dxa"/>
            <w:tcBorders>
              <w:top w:val="nil"/>
              <w:left w:val="nil"/>
              <w:bottom w:val="nil"/>
              <w:right w:val="single" w:sz="3" w:space="0" w:color="000000"/>
            </w:tcBorders>
          </w:tcPr>
          <w:p w14:paraId="45385DA3" w14:textId="77777777" w:rsidR="000359F8" w:rsidRDefault="00535FA6">
            <w:pPr>
              <w:pStyle w:val="TableParagraph"/>
              <w:spacing w:line="276" w:lineRule="auto"/>
              <w:ind w:left="97" w:right="89"/>
              <w:rPr>
                <w:rFonts w:ascii="Arial" w:eastAsia="Arial" w:hAnsi="Arial" w:cs="Arial"/>
                <w:sz w:val="19"/>
                <w:szCs w:val="19"/>
              </w:rPr>
            </w:pPr>
            <w:r>
              <w:rPr>
                <w:rFonts w:ascii="Arial"/>
                <w:w w:val="115"/>
                <w:sz w:val="19"/>
              </w:rPr>
              <w:t>Reportable</w:t>
            </w:r>
            <w:r>
              <w:rPr>
                <w:rFonts w:ascii="Arial"/>
                <w:spacing w:val="-16"/>
                <w:w w:val="115"/>
                <w:sz w:val="19"/>
              </w:rPr>
              <w:t xml:space="preserve"> </w:t>
            </w:r>
            <w:r>
              <w:rPr>
                <w:rFonts w:ascii="Arial"/>
                <w:w w:val="115"/>
                <w:sz w:val="19"/>
              </w:rPr>
              <w:t>Injury</w:t>
            </w:r>
            <w:r>
              <w:rPr>
                <w:rFonts w:ascii="Arial"/>
                <w:spacing w:val="-18"/>
                <w:w w:val="115"/>
                <w:sz w:val="19"/>
              </w:rPr>
              <w:t xml:space="preserve"> </w:t>
            </w:r>
            <w:r>
              <w:rPr>
                <w:rFonts w:ascii="Arial"/>
                <w:w w:val="115"/>
                <w:sz w:val="19"/>
              </w:rPr>
              <w:t>(&gt;3</w:t>
            </w:r>
            <w:r>
              <w:rPr>
                <w:rFonts w:ascii="Arial"/>
                <w:spacing w:val="-16"/>
                <w:w w:val="115"/>
                <w:sz w:val="19"/>
              </w:rPr>
              <w:t xml:space="preserve"> </w:t>
            </w:r>
            <w:r>
              <w:rPr>
                <w:rFonts w:ascii="Arial"/>
                <w:w w:val="115"/>
                <w:sz w:val="19"/>
              </w:rPr>
              <w:t>days</w:t>
            </w:r>
            <w:r>
              <w:rPr>
                <w:rFonts w:ascii="Arial"/>
                <w:spacing w:val="-17"/>
                <w:w w:val="115"/>
                <w:sz w:val="19"/>
              </w:rPr>
              <w:t xml:space="preserve"> </w:t>
            </w:r>
            <w:r>
              <w:rPr>
                <w:rFonts w:ascii="Arial"/>
                <w:w w:val="115"/>
                <w:sz w:val="19"/>
              </w:rPr>
              <w:t>lost),</w:t>
            </w:r>
            <w:r>
              <w:rPr>
                <w:rFonts w:ascii="Arial"/>
                <w:spacing w:val="-17"/>
                <w:w w:val="115"/>
                <w:sz w:val="19"/>
              </w:rPr>
              <w:t xml:space="preserve"> </w:t>
            </w:r>
            <w:r>
              <w:rPr>
                <w:rFonts w:ascii="Arial"/>
                <w:w w:val="115"/>
                <w:sz w:val="19"/>
              </w:rPr>
              <w:t>Dangerous</w:t>
            </w:r>
            <w:r>
              <w:rPr>
                <w:rFonts w:ascii="Arial"/>
                <w:spacing w:val="-18"/>
                <w:w w:val="115"/>
                <w:sz w:val="19"/>
              </w:rPr>
              <w:t xml:space="preserve"> </w:t>
            </w:r>
            <w:r>
              <w:rPr>
                <w:rFonts w:ascii="Arial"/>
                <w:w w:val="115"/>
                <w:sz w:val="19"/>
              </w:rPr>
              <w:t>Occurrence</w:t>
            </w:r>
            <w:r>
              <w:rPr>
                <w:rFonts w:ascii="Arial"/>
                <w:spacing w:val="-16"/>
                <w:w w:val="115"/>
                <w:sz w:val="19"/>
              </w:rPr>
              <w:t xml:space="preserve"> </w:t>
            </w:r>
            <w:r>
              <w:rPr>
                <w:rFonts w:ascii="Arial"/>
                <w:w w:val="115"/>
                <w:sz w:val="19"/>
              </w:rPr>
              <w:t>(little</w:t>
            </w:r>
            <w:r>
              <w:rPr>
                <w:rFonts w:ascii="Arial"/>
                <w:spacing w:val="-17"/>
                <w:w w:val="115"/>
                <w:sz w:val="19"/>
              </w:rPr>
              <w:t xml:space="preserve"> </w:t>
            </w:r>
            <w:r>
              <w:rPr>
                <w:rFonts w:ascii="Arial"/>
                <w:w w:val="115"/>
                <w:sz w:val="19"/>
              </w:rPr>
              <w:t>or</w:t>
            </w:r>
            <w:r>
              <w:rPr>
                <w:rFonts w:ascii="Arial"/>
                <w:spacing w:val="-19"/>
                <w:w w:val="115"/>
                <w:sz w:val="19"/>
              </w:rPr>
              <w:t xml:space="preserve"> </w:t>
            </w:r>
            <w:r>
              <w:rPr>
                <w:rFonts w:ascii="Arial"/>
                <w:w w:val="115"/>
                <w:sz w:val="19"/>
              </w:rPr>
              <w:t>no damage),</w:t>
            </w:r>
            <w:r>
              <w:rPr>
                <w:rFonts w:ascii="Arial"/>
                <w:spacing w:val="-15"/>
                <w:w w:val="115"/>
                <w:sz w:val="19"/>
              </w:rPr>
              <w:t xml:space="preserve"> </w:t>
            </w:r>
            <w:r>
              <w:rPr>
                <w:rFonts w:ascii="Arial"/>
                <w:w w:val="115"/>
                <w:sz w:val="19"/>
              </w:rPr>
              <w:t>Industrial</w:t>
            </w:r>
            <w:r>
              <w:rPr>
                <w:rFonts w:ascii="Arial"/>
                <w:spacing w:val="-16"/>
                <w:w w:val="115"/>
                <w:sz w:val="19"/>
              </w:rPr>
              <w:t xml:space="preserve"> </w:t>
            </w:r>
            <w:r>
              <w:rPr>
                <w:rFonts w:ascii="Arial"/>
                <w:w w:val="115"/>
                <w:sz w:val="19"/>
              </w:rPr>
              <w:t>Disease</w:t>
            </w:r>
            <w:r>
              <w:rPr>
                <w:rFonts w:ascii="Arial"/>
                <w:spacing w:val="-15"/>
                <w:w w:val="115"/>
                <w:sz w:val="19"/>
              </w:rPr>
              <w:t xml:space="preserve"> </w:t>
            </w:r>
            <w:r>
              <w:rPr>
                <w:rFonts w:ascii="Arial"/>
                <w:w w:val="115"/>
                <w:sz w:val="19"/>
              </w:rPr>
              <w:t>(&lt;7days</w:t>
            </w:r>
            <w:r>
              <w:rPr>
                <w:rFonts w:ascii="Arial"/>
                <w:spacing w:val="-16"/>
                <w:w w:val="115"/>
                <w:sz w:val="19"/>
              </w:rPr>
              <w:t xml:space="preserve"> </w:t>
            </w:r>
            <w:r>
              <w:rPr>
                <w:rFonts w:ascii="Arial"/>
                <w:w w:val="115"/>
                <w:sz w:val="19"/>
              </w:rPr>
              <w:t>lost).</w:t>
            </w:r>
          </w:p>
        </w:tc>
      </w:tr>
      <w:tr w:rsidR="000359F8" w14:paraId="17CE5070" w14:textId="77777777">
        <w:trPr>
          <w:trHeight w:hRule="exact" w:val="658"/>
        </w:trPr>
        <w:tc>
          <w:tcPr>
            <w:tcW w:w="1571" w:type="dxa"/>
            <w:tcBorders>
              <w:top w:val="nil"/>
              <w:left w:val="single" w:sz="3" w:space="0" w:color="000000"/>
              <w:bottom w:val="nil"/>
              <w:right w:val="nil"/>
            </w:tcBorders>
            <w:shd w:val="clear" w:color="auto" w:fill="5B9BD5"/>
          </w:tcPr>
          <w:p w14:paraId="56D7743C" w14:textId="77777777" w:rsidR="000359F8" w:rsidRDefault="00535FA6">
            <w:pPr>
              <w:pStyle w:val="TableParagraph"/>
              <w:ind w:left="91"/>
              <w:rPr>
                <w:rFonts w:ascii="Arial" w:eastAsia="Arial" w:hAnsi="Arial" w:cs="Arial"/>
                <w:sz w:val="19"/>
                <w:szCs w:val="19"/>
              </w:rPr>
            </w:pPr>
            <w:r>
              <w:rPr>
                <w:rFonts w:ascii="Arial"/>
                <w:b/>
                <w:color w:val="FFFFFF"/>
                <w:w w:val="115"/>
                <w:sz w:val="19"/>
              </w:rPr>
              <w:t>Moderate</w:t>
            </w:r>
          </w:p>
        </w:tc>
        <w:tc>
          <w:tcPr>
            <w:tcW w:w="1183" w:type="dxa"/>
            <w:tcBorders>
              <w:top w:val="nil"/>
              <w:left w:val="nil"/>
              <w:bottom w:val="nil"/>
              <w:right w:val="nil"/>
            </w:tcBorders>
            <w:shd w:val="clear" w:color="auto" w:fill="5B9BD5"/>
          </w:tcPr>
          <w:p w14:paraId="22930168" w14:textId="77777777" w:rsidR="000359F8" w:rsidRDefault="00535FA6">
            <w:pPr>
              <w:pStyle w:val="TableParagraph"/>
              <w:ind w:left="150"/>
              <w:rPr>
                <w:rFonts w:ascii="Arial" w:eastAsia="Arial" w:hAnsi="Arial" w:cs="Arial"/>
                <w:sz w:val="19"/>
                <w:szCs w:val="19"/>
              </w:rPr>
            </w:pPr>
            <w:r>
              <w:rPr>
                <w:rFonts w:ascii="Arial"/>
                <w:b/>
                <w:color w:val="FFFFFF"/>
                <w:w w:val="115"/>
                <w:sz w:val="19"/>
              </w:rPr>
              <w:t>(3)</w:t>
            </w:r>
          </w:p>
        </w:tc>
        <w:tc>
          <w:tcPr>
            <w:tcW w:w="6572" w:type="dxa"/>
            <w:tcBorders>
              <w:top w:val="nil"/>
              <w:left w:val="nil"/>
              <w:bottom w:val="nil"/>
              <w:right w:val="single" w:sz="3" w:space="0" w:color="000000"/>
            </w:tcBorders>
            <w:shd w:val="clear" w:color="auto" w:fill="D9D9D9"/>
          </w:tcPr>
          <w:p w14:paraId="7CA9C3ED" w14:textId="77777777" w:rsidR="000359F8" w:rsidRDefault="00535FA6">
            <w:pPr>
              <w:pStyle w:val="TableParagraph"/>
              <w:spacing w:line="276" w:lineRule="auto"/>
              <w:ind w:left="97" w:right="91"/>
              <w:rPr>
                <w:rFonts w:ascii="Arial" w:eastAsia="Arial" w:hAnsi="Arial" w:cs="Arial"/>
                <w:sz w:val="19"/>
                <w:szCs w:val="19"/>
              </w:rPr>
            </w:pPr>
            <w:r>
              <w:rPr>
                <w:rFonts w:ascii="Arial"/>
                <w:w w:val="115"/>
                <w:sz w:val="19"/>
              </w:rPr>
              <w:t>Major Injury, Multiple Minor Injuries, Dangerous Occurrence with Damage,</w:t>
            </w:r>
            <w:r>
              <w:rPr>
                <w:rFonts w:ascii="Arial"/>
                <w:spacing w:val="-16"/>
                <w:w w:val="115"/>
                <w:sz w:val="19"/>
              </w:rPr>
              <w:t xml:space="preserve"> </w:t>
            </w:r>
            <w:r>
              <w:rPr>
                <w:rFonts w:ascii="Arial"/>
                <w:w w:val="115"/>
                <w:sz w:val="19"/>
              </w:rPr>
              <w:t>Industrial</w:t>
            </w:r>
            <w:r>
              <w:rPr>
                <w:rFonts w:ascii="Arial"/>
                <w:spacing w:val="-15"/>
                <w:w w:val="115"/>
                <w:sz w:val="19"/>
              </w:rPr>
              <w:t xml:space="preserve"> </w:t>
            </w:r>
            <w:r>
              <w:rPr>
                <w:rFonts w:ascii="Arial"/>
                <w:w w:val="115"/>
                <w:sz w:val="19"/>
              </w:rPr>
              <w:t>Disease</w:t>
            </w:r>
            <w:r>
              <w:rPr>
                <w:rFonts w:ascii="Arial"/>
                <w:spacing w:val="-14"/>
                <w:w w:val="115"/>
                <w:sz w:val="19"/>
              </w:rPr>
              <w:t xml:space="preserve"> </w:t>
            </w:r>
            <w:r>
              <w:rPr>
                <w:rFonts w:ascii="Arial"/>
                <w:w w:val="115"/>
                <w:sz w:val="19"/>
              </w:rPr>
              <w:t>(&gt;7days</w:t>
            </w:r>
            <w:r>
              <w:rPr>
                <w:rFonts w:ascii="Arial"/>
                <w:spacing w:val="-15"/>
                <w:w w:val="115"/>
                <w:sz w:val="19"/>
              </w:rPr>
              <w:t xml:space="preserve"> </w:t>
            </w:r>
            <w:r>
              <w:rPr>
                <w:rFonts w:ascii="Arial"/>
                <w:w w:val="115"/>
                <w:sz w:val="19"/>
              </w:rPr>
              <w:t>Lost).</w:t>
            </w:r>
          </w:p>
        </w:tc>
      </w:tr>
      <w:tr w:rsidR="000359F8" w14:paraId="24277777" w14:textId="77777777">
        <w:trPr>
          <w:trHeight w:hRule="exact" w:val="660"/>
        </w:trPr>
        <w:tc>
          <w:tcPr>
            <w:tcW w:w="1571" w:type="dxa"/>
            <w:tcBorders>
              <w:top w:val="nil"/>
              <w:left w:val="single" w:sz="3" w:space="0" w:color="000000"/>
              <w:bottom w:val="nil"/>
              <w:right w:val="nil"/>
            </w:tcBorders>
            <w:shd w:val="clear" w:color="auto" w:fill="5B9BD5"/>
          </w:tcPr>
          <w:p w14:paraId="60F09D8B" w14:textId="77777777" w:rsidR="000359F8" w:rsidRDefault="00535FA6">
            <w:pPr>
              <w:pStyle w:val="TableParagraph"/>
              <w:ind w:left="91"/>
              <w:rPr>
                <w:rFonts w:ascii="Arial" w:eastAsia="Arial" w:hAnsi="Arial" w:cs="Arial"/>
                <w:sz w:val="19"/>
                <w:szCs w:val="19"/>
              </w:rPr>
            </w:pPr>
            <w:r>
              <w:rPr>
                <w:rFonts w:ascii="Arial"/>
                <w:b/>
                <w:color w:val="FFFFFF"/>
                <w:w w:val="115"/>
                <w:sz w:val="19"/>
              </w:rPr>
              <w:t>Major</w:t>
            </w:r>
          </w:p>
        </w:tc>
        <w:tc>
          <w:tcPr>
            <w:tcW w:w="1183" w:type="dxa"/>
            <w:tcBorders>
              <w:top w:val="nil"/>
              <w:left w:val="nil"/>
              <w:bottom w:val="nil"/>
              <w:right w:val="nil"/>
            </w:tcBorders>
            <w:shd w:val="clear" w:color="auto" w:fill="5B9BD5"/>
          </w:tcPr>
          <w:p w14:paraId="09D8DAEE" w14:textId="77777777" w:rsidR="000359F8" w:rsidRDefault="00535FA6">
            <w:pPr>
              <w:pStyle w:val="TableParagraph"/>
              <w:ind w:left="187"/>
              <w:rPr>
                <w:rFonts w:ascii="Arial" w:eastAsia="Arial" w:hAnsi="Arial" w:cs="Arial"/>
                <w:sz w:val="19"/>
                <w:szCs w:val="19"/>
              </w:rPr>
            </w:pPr>
            <w:r>
              <w:rPr>
                <w:rFonts w:ascii="Arial"/>
                <w:b/>
                <w:color w:val="FFFFFF"/>
                <w:w w:val="115"/>
                <w:sz w:val="19"/>
              </w:rPr>
              <w:t>(4)</w:t>
            </w:r>
          </w:p>
        </w:tc>
        <w:tc>
          <w:tcPr>
            <w:tcW w:w="6572" w:type="dxa"/>
            <w:tcBorders>
              <w:top w:val="nil"/>
              <w:left w:val="nil"/>
              <w:bottom w:val="nil"/>
              <w:right w:val="single" w:sz="3" w:space="0" w:color="000000"/>
            </w:tcBorders>
          </w:tcPr>
          <w:p w14:paraId="5F53927C" w14:textId="77777777" w:rsidR="000359F8" w:rsidRDefault="00535FA6">
            <w:pPr>
              <w:pStyle w:val="TableParagraph"/>
              <w:spacing w:line="278" w:lineRule="auto"/>
              <w:ind w:left="97" w:right="91"/>
              <w:rPr>
                <w:rFonts w:ascii="Arial" w:eastAsia="Arial" w:hAnsi="Arial" w:cs="Arial"/>
                <w:sz w:val="19"/>
                <w:szCs w:val="19"/>
              </w:rPr>
            </w:pPr>
            <w:r>
              <w:rPr>
                <w:rFonts w:ascii="Arial"/>
                <w:w w:val="115"/>
                <w:sz w:val="19"/>
              </w:rPr>
              <w:t>Fatality, Multiple Major Injuries, Dangerous Occurrence with attendant</w:t>
            </w:r>
            <w:r>
              <w:rPr>
                <w:rFonts w:ascii="Arial"/>
                <w:spacing w:val="-12"/>
                <w:w w:val="115"/>
                <w:sz w:val="19"/>
              </w:rPr>
              <w:t xml:space="preserve"> </w:t>
            </w:r>
            <w:r>
              <w:rPr>
                <w:rFonts w:ascii="Arial"/>
                <w:w w:val="115"/>
                <w:sz w:val="19"/>
              </w:rPr>
              <w:t>injury</w:t>
            </w:r>
            <w:r>
              <w:rPr>
                <w:rFonts w:ascii="Arial"/>
                <w:spacing w:val="-15"/>
                <w:w w:val="115"/>
                <w:sz w:val="19"/>
              </w:rPr>
              <w:t xml:space="preserve"> </w:t>
            </w:r>
            <w:r>
              <w:rPr>
                <w:rFonts w:ascii="Arial"/>
                <w:w w:val="115"/>
                <w:sz w:val="19"/>
              </w:rPr>
              <w:t>and/or</w:t>
            </w:r>
            <w:r>
              <w:rPr>
                <w:rFonts w:ascii="Arial"/>
                <w:spacing w:val="-15"/>
                <w:w w:val="115"/>
                <w:sz w:val="19"/>
              </w:rPr>
              <w:t xml:space="preserve"> </w:t>
            </w:r>
            <w:r>
              <w:rPr>
                <w:rFonts w:ascii="Arial"/>
                <w:w w:val="115"/>
                <w:sz w:val="19"/>
              </w:rPr>
              <w:t>disruption</w:t>
            </w:r>
            <w:r>
              <w:rPr>
                <w:rFonts w:ascii="Arial"/>
                <w:spacing w:val="-14"/>
                <w:w w:val="115"/>
                <w:sz w:val="19"/>
              </w:rPr>
              <w:t xml:space="preserve"> </w:t>
            </w:r>
            <w:r>
              <w:rPr>
                <w:rFonts w:ascii="Arial"/>
                <w:w w:val="115"/>
                <w:sz w:val="19"/>
              </w:rPr>
              <w:t>to</w:t>
            </w:r>
            <w:r>
              <w:rPr>
                <w:rFonts w:ascii="Arial"/>
                <w:spacing w:val="-14"/>
                <w:w w:val="115"/>
                <w:sz w:val="19"/>
              </w:rPr>
              <w:t xml:space="preserve"> </w:t>
            </w:r>
            <w:r>
              <w:rPr>
                <w:rFonts w:ascii="Arial"/>
                <w:w w:val="115"/>
                <w:sz w:val="19"/>
              </w:rPr>
              <w:t>activities</w:t>
            </w:r>
            <w:r>
              <w:rPr>
                <w:rFonts w:ascii="Arial"/>
                <w:spacing w:val="-13"/>
                <w:w w:val="115"/>
                <w:sz w:val="19"/>
              </w:rPr>
              <w:t xml:space="preserve"> </w:t>
            </w:r>
            <w:r>
              <w:rPr>
                <w:rFonts w:ascii="Arial"/>
                <w:w w:val="115"/>
                <w:sz w:val="19"/>
              </w:rPr>
              <w:t>&gt;3days.</w:t>
            </w:r>
          </w:p>
        </w:tc>
      </w:tr>
      <w:tr w:rsidR="000359F8" w14:paraId="5E215902" w14:textId="77777777">
        <w:trPr>
          <w:trHeight w:hRule="exact" w:val="678"/>
        </w:trPr>
        <w:tc>
          <w:tcPr>
            <w:tcW w:w="1571" w:type="dxa"/>
            <w:tcBorders>
              <w:top w:val="nil"/>
              <w:left w:val="single" w:sz="3" w:space="0" w:color="000000"/>
              <w:bottom w:val="single" w:sz="14" w:space="0" w:color="000000"/>
              <w:right w:val="nil"/>
            </w:tcBorders>
            <w:shd w:val="clear" w:color="auto" w:fill="5B9BD5"/>
          </w:tcPr>
          <w:p w14:paraId="191ED099" w14:textId="77777777" w:rsidR="000359F8" w:rsidRDefault="00535FA6">
            <w:pPr>
              <w:pStyle w:val="TableParagraph"/>
              <w:ind w:left="91"/>
              <w:rPr>
                <w:rFonts w:ascii="Arial" w:eastAsia="Arial" w:hAnsi="Arial" w:cs="Arial"/>
                <w:sz w:val="19"/>
                <w:szCs w:val="19"/>
              </w:rPr>
            </w:pPr>
            <w:r>
              <w:rPr>
                <w:rFonts w:ascii="Arial"/>
                <w:b/>
                <w:color w:val="FFFFFF"/>
                <w:w w:val="115"/>
                <w:sz w:val="19"/>
              </w:rPr>
              <w:t>Catastrophic</w:t>
            </w:r>
          </w:p>
        </w:tc>
        <w:tc>
          <w:tcPr>
            <w:tcW w:w="1183" w:type="dxa"/>
            <w:tcBorders>
              <w:top w:val="nil"/>
              <w:left w:val="nil"/>
              <w:bottom w:val="single" w:sz="14" w:space="0" w:color="000000"/>
              <w:right w:val="nil"/>
            </w:tcBorders>
            <w:shd w:val="clear" w:color="auto" w:fill="5B9BD5"/>
          </w:tcPr>
          <w:p w14:paraId="4E35322E" w14:textId="77777777" w:rsidR="000359F8" w:rsidRDefault="00535FA6">
            <w:pPr>
              <w:pStyle w:val="TableParagraph"/>
              <w:ind w:left="150"/>
              <w:rPr>
                <w:rFonts w:ascii="Arial" w:eastAsia="Arial" w:hAnsi="Arial" w:cs="Arial"/>
                <w:sz w:val="19"/>
                <w:szCs w:val="19"/>
              </w:rPr>
            </w:pPr>
            <w:r>
              <w:rPr>
                <w:rFonts w:ascii="Arial"/>
                <w:b/>
                <w:color w:val="FFFFFF"/>
                <w:w w:val="115"/>
                <w:sz w:val="19"/>
              </w:rPr>
              <w:t>(5)</w:t>
            </w:r>
          </w:p>
        </w:tc>
        <w:tc>
          <w:tcPr>
            <w:tcW w:w="6572" w:type="dxa"/>
            <w:tcBorders>
              <w:top w:val="nil"/>
              <w:left w:val="nil"/>
              <w:bottom w:val="single" w:sz="14" w:space="0" w:color="000000"/>
              <w:right w:val="single" w:sz="3" w:space="0" w:color="000000"/>
            </w:tcBorders>
            <w:shd w:val="clear" w:color="auto" w:fill="D9D9D9"/>
          </w:tcPr>
          <w:p w14:paraId="69D2FC2E" w14:textId="77777777" w:rsidR="000359F8" w:rsidRDefault="00535FA6">
            <w:pPr>
              <w:pStyle w:val="TableParagraph"/>
              <w:spacing w:line="276" w:lineRule="auto"/>
              <w:ind w:left="97" w:right="87"/>
              <w:rPr>
                <w:rFonts w:ascii="Arial" w:eastAsia="Arial" w:hAnsi="Arial" w:cs="Arial"/>
                <w:sz w:val="19"/>
                <w:szCs w:val="19"/>
              </w:rPr>
            </w:pPr>
            <w:r>
              <w:rPr>
                <w:rFonts w:ascii="Arial"/>
                <w:w w:val="115"/>
                <w:sz w:val="19"/>
              </w:rPr>
              <w:t>Multiple fatalities, Dangerous Occurrence with attendant major Injury</w:t>
            </w:r>
            <w:r>
              <w:rPr>
                <w:rFonts w:ascii="Arial"/>
                <w:spacing w:val="-13"/>
                <w:w w:val="115"/>
                <w:sz w:val="19"/>
              </w:rPr>
              <w:t xml:space="preserve"> </w:t>
            </w:r>
            <w:r>
              <w:rPr>
                <w:rFonts w:ascii="Arial"/>
                <w:w w:val="115"/>
                <w:sz w:val="19"/>
              </w:rPr>
              <w:t>and/or</w:t>
            </w:r>
            <w:r>
              <w:rPr>
                <w:rFonts w:ascii="Arial"/>
                <w:spacing w:val="-13"/>
                <w:w w:val="115"/>
                <w:sz w:val="19"/>
              </w:rPr>
              <w:t xml:space="preserve"> </w:t>
            </w:r>
            <w:r>
              <w:rPr>
                <w:rFonts w:ascii="Arial"/>
                <w:w w:val="115"/>
                <w:sz w:val="19"/>
              </w:rPr>
              <w:t>disruption</w:t>
            </w:r>
            <w:r>
              <w:rPr>
                <w:rFonts w:ascii="Arial"/>
                <w:spacing w:val="-12"/>
                <w:w w:val="115"/>
                <w:sz w:val="19"/>
              </w:rPr>
              <w:t xml:space="preserve"> </w:t>
            </w:r>
            <w:r>
              <w:rPr>
                <w:rFonts w:ascii="Arial"/>
                <w:w w:val="115"/>
                <w:sz w:val="19"/>
              </w:rPr>
              <w:t>to</w:t>
            </w:r>
            <w:r>
              <w:rPr>
                <w:rFonts w:ascii="Arial"/>
                <w:spacing w:val="-10"/>
                <w:w w:val="115"/>
                <w:sz w:val="19"/>
              </w:rPr>
              <w:t xml:space="preserve"> </w:t>
            </w:r>
            <w:r>
              <w:rPr>
                <w:rFonts w:ascii="Arial"/>
                <w:w w:val="115"/>
                <w:sz w:val="19"/>
              </w:rPr>
              <w:t>activities</w:t>
            </w:r>
            <w:r>
              <w:rPr>
                <w:rFonts w:ascii="Arial"/>
                <w:spacing w:val="-11"/>
                <w:w w:val="115"/>
                <w:sz w:val="19"/>
              </w:rPr>
              <w:t xml:space="preserve"> </w:t>
            </w:r>
            <w:r>
              <w:rPr>
                <w:rFonts w:ascii="Arial"/>
                <w:w w:val="115"/>
                <w:sz w:val="19"/>
              </w:rPr>
              <w:t>&gt;7</w:t>
            </w:r>
            <w:r>
              <w:rPr>
                <w:rFonts w:ascii="Arial"/>
                <w:spacing w:val="-10"/>
                <w:w w:val="115"/>
                <w:sz w:val="19"/>
              </w:rPr>
              <w:t xml:space="preserve"> </w:t>
            </w:r>
            <w:r>
              <w:rPr>
                <w:rFonts w:ascii="Arial"/>
                <w:w w:val="115"/>
                <w:sz w:val="19"/>
              </w:rPr>
              <w:t>days.</w:t>
            </w:r>
          </w:p>
        </w:tc>
      </w:tr>
    </w:tbl>
    <w:p w14:paraId="40609BEF" w14:textId="77777777" w:rsidR="000359F8" w:rsidRDefault="000359F8">
      <w:pPr>
        <w:spacing w:line="276" w:lineRule="auto"/>
        <w:rPr>
          <w:rFonts w:ascii="Arial" w:eastAsia="Arial" w:hAnsi="Arial" w:cs="Arial"/>
          <w:sz w:val="19"/>
          <w:szCs w:val="19"/>
        </w:rPr>
        <w:sectPr w:rsidR="000359F8">
          <w:pgSz w:w="11910" w:h="16840"/>
          <w:pgMar w:top="1300" w:right="600" w:bottom="900" w:left="1340" w:header="0" w:footer="719" w:gutter="0"/>
          <w:cols w:space="720"/>
        </w:sectPr>
      </w:pPr>
    </w:p>
    <w:p w14:paraId="554B037A" w14:textId="77777777" w:rsidR="000359F8" w:rsidRDefault="00572A17">
      <w:pPr>
        <w:ind w:left="100" w:right="38"/>
        <w:rPr>
          <w:rFonts w:ascii="Arial" w:eastAsia="Arial" w:hAnsi="Arial" w:cs="Arial"/>
          <w:sz w:val="20"/>
          <w:szCs w:val="20"/>
        </w:rPr>
      </w:pPr>
      <w:r>
        <w:rPr>
          <w:rFonts w:ascii="Arial" w:eastAsia="Arial" w:hAnsi="Arial" w:cs="Arial"/>
          <w:noProof/>
          <w:sz w:val="20"/>
          <w:szCs w:val="20"/>
          <w:lang w:val="en-GB" w:eastAsia="en-GB"/>
        </w:rPr>
        <w:lastRenderedPageBreak/>
        <mc:AlternateContent>
          <mc:Choice Requires="wpg">
            <w:drawing>
              <wp:inline distT="0" distB="0" distL="0" distR="0" wp14:anchorId="45793554" wp14:editId="55FFC0F0">
                <wp:extent cx="6134100" cy="2192020"/>
                <wp:effectExtent l="0" t="0" r="0" b="1905"/>
                <wp:docPr id="17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192020"/>
                          <a:chOff x="0" y="0"/>
                          <a:chExt cx="9660" cy="3452"/>
                        </a:xfrm>
                      </wpg:grpSpPr>
                      <pic:pic xmlns:pic="http://schemas.openxmlformats.org/drawingml/2006/picture">
                        <pic:nvPicPr>
                          <pic:cNvPr id="173" name="Picture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60" cy="3452"/>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209"/>
                        <wpg:cNvGrpSpPr>
                          <a:grpSpLocks/>
                        </wpg:cNvGrpSpPr>
                        <wpg:grpSpPr bwMode="auto">
                          <a:xfrm>
                            <a:off x="7260" y="230"/>
                            <a:ext cx="15" cy="2790"/>
                            <a:chOff x="7260" y="230"/>
                            <a:chExt cx="15" cy="2790"/>
                          </a:xfrm>
                        </wpg:grpSpPr>
                        <wps:wsp>
                          <wps:cNvPr id="175" name="Freeform 210"/>
                          <wps:cNvSpPr>
                            <a:spLocks/>
                          </wps:cNvSpPr>
                          <wps:spPr bwMode="auto">
                            <a:xfrm>
                              <a:off x="7260" y="230"/>
                              <a:ext cx="15" cy="2790"/>
                            </a:xfrm>
                            <a:custGeom>
                              <a:avLst/>
                              <a:gdLst>
                                <a:gd name="T0" fmla="+- 0 7275 7260"/>
                                <a:gd name="T1" fmla="*/ T0 w 15"/>
                                <a:gd name="T2" fmla="+- 0 230 230"/>
                                <a:gd name="T3" fmla="*/ 230 h 2790"/>
                                <a:gd name="T4" fmla="+- 0 7260 7260"/>
                                <a:gd name="T5" fmla="*/ T4 w 15"/>
                                <a:gd name="T6" fmla="+- 0 3020 230"/>
                                <a:gd name="T7" fmla="*/ 3020 h 2790"/>
                              </a:gdLst>
                              <a:ahLst/>
                              <a:cxnLst>
                                <a:cxn ang="0">
                                  <a:pos x="T1" y="T3"/>
                                </a:cxn>
                                <a:cxn ang="0">
                                  <a:pos x="T5" y="T7"/>
                                </a:cxn>
                              </a:cxnLst>
                              <a:rect l="0" t="0" r="r" b="b"/>
                              <a:pathLst>
                                <a:path w="15" h="2790">
                                  <a:moveTo>
                                    <a:pt x="15" y="0"/>
                                  </a:moveTo>
                                  <a:lnTo>
                                    <a:pt x="0" y="279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660EBB4" id="Group 208" o:spid="_x0000_s1026" style="width:483pt;height:172.6pt;mso-position-horizontal-relative:char;mso-position-vertical-relative:line" coordsize="9660,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">
                <v:shape id="Picture 211" o:spid="_x0000_s1027" type="#_x0000_t75" style="position:absolute;width:9660;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">
                  <v:imagedata r:id="rId58" o:title=""/>
                </v:shape>
                <v:group id="Group 209" o:spid="_x0000_s1028" style="position:absolute;left:7260;top:230;width:15;height:2790" coordorigin="7260,230" coordsize="15,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10" o:spid="_x0000_s1029" style="position:absolute;left:7260;top:230;width:15;height:2790;visibility:visible;mso-wrap-style:square;v-text-anchor:top" coordsize="15,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" path="m15,l,2790e" filled="f" strokeweight=".5pt">
                    <v:path arrowok="t" o:connecttype="custom" o:connectlocs="15,230;0,3020" o:connectangles="0,0"/>
                  </v:shape>
                </v:group>
                <w10:anchorlock/>
              </v:group>
            </w:pict>
          </mc:Fallback>
        </mc:AlternateContent>
      </w:r>
    </w:p>
    <w:p w14:paraId="39D14F7D" w14:textId="77777777" w:rsidR="000359F8" w:rsidRDefault="000359F8">
      <w:pPr>
        <w:rPr>
          <w:rFonts w:ascii="Arial" w:eastAsia="Arial" w:hAnsi="Arial" w:cs="Arial"/>
          <w:sz w:val="20"/>
          <w:szCs w:val="20"/>
        </w:rPr>
        <w:sectPr w:rsidR="000359F8">
          <w:pgSz w:w="11910" w:h="16840"/>
          <w:pgMar w:top="1340" w:right="580" w:bottom="900" w:left="1460" w:header="0" w:footer="719" w:gutter="0"/>
          <w:cols w:space="720"/>
        </w:sectPr>
      </w:pPr>
    </w:p>
    <w:p w14:paraId="0B2A479C" w14:textId="77777777" w:rsidR="000359F8" w:rsidRDefault="000359F8">
      <w:pPr>
        <w:rPr>
          <w:rFonts w:ascii="Arial" w:eastAsia="Arial" w:hAnsi="Arial" w:cs="Arial"/>
          <w:b/>
          <w:bCs/>
          <w:sz w:val="20"/>
          <w:szCs w:val="20"/>
        </w:rPr>
      </w:pPr>
    </w:p>
    <w:p w14:paraId="7323B69C" w14:textId="77777777" w:rsidR="000359F8" w:rsidRDefault="00572A17">
      <w:pPr>
        <w:ind w:left="64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66BCF48D" wp14:editId="79FEB3BD">
                <wp:extent cx="9006840" cy="204470"/>
                <wp:effectExtent l="8890" t="6985" r="13970" b="7620"/>
                <wp:docPr id="16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BD676" w14:textId="77777777" w:rsidR="00A9021B" w:rsidRDefault="00A9021B">
                            <w:pPr>
                              <w:spacing w:before="23"/>
                              <w:ind w:right="2"/>
                              <w:jc w:val="center"/>
                              <w:rPr>
                                <w:rFonts w:ascii="Garamond" w:eastAsia="Garamond" w:hAnsi="Garamond" w:cs="Garamond"/>
                                <w:sz w:val="24"/>
                                <w:szCs w:val="24"/>
                              </w:rPr>
                            </w:pPr>
                            <w:r>
                              <w:rPr>
                                <w:rFonts w:ascii="Garamond"/>
                                <w:b/>
                                <w:sz w:val="24"/>
                              </w:rPr>
                              <w:t>Risk Assessments for the School of</w:t>
                            </w:r>
                            <w:r>
                              <w:rPr>
                                <w:rFonts w:ascii="Garamond"/>
                                <w:b/>
                                <w:spacing w:val="-26"/>
                                <w:sz w:val="24"/>
                              </w:rPr>
                              <w:t xml:space="preserve"> </w:t>
                            </w:r>
                            <w:r>
                              <w:rPr>
                                <w:rFonts w:ascii="Garamond"/>
                                <w:b/>
                                <w:sz w:val="24"/>
                              </w:rPr>
                              <w:t>Marketing</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BCF48D" id="Text Box 343" o:spid="_x0000_s1074" type="#_x0000_t202" style="width:709.2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" filled="f" strokeweight=".48pt">
                <v:textbox inset="0,0,0,0">
                  <w:txbxContent>
                    <w:p w14:paraId="08DBD676" w14:textId="77777777" w:rsidR="00A9021B" w:rsidRDefault="00A9021B">
                      <w:pPr>
                        <w:spacing w:before="23"/>
                        <w:ind w:right="2"/>
                        <w:jc w:val="center"/>
                        <w:rPr>
                          <w:rFonts w:ascii="Garamond" w:eastAsia="Garamond" w:hAnsi="Garamond" w:cs="Garamond"/>
                          <w:sz w:val="24"/>
                          <w:szCs w:val="24"/>
                        </w:rPr>
                      </w:pPr>
                      <w:r>
                        <w:rPr>
                          <w:rFonts w:ascii="Garamond"/>
                          <w:b/>
                          <w:sz w:val="24"/>
                        </w:rPr>
                        <w:t>Risk Assessments for the School of</w:t>
                      </w:r>
                      <w:r>
                        <w:rPr>
                          <w:rFonts w:ascii="Garamond"/>
                          <w:b/>
                          <w:spacing w:val="-26"/>
                          <w:sz w:val="24"/>
                        </w:rPr>
                        <w:t xml:space="preserve"> </w:t>
                      </w:r>
                      <w:r>
                        <w:rPr>
                          <w:rFonts w:ascii="Garamond"/>
                          <w:b/>
                          <w:sz w:val="24"/>
                        </w:rPr>
                        <w:t>Marketing</w:t>
                      </w:r>
                    </w:p>
                  </w:txbxContent>
                </v:textbox>
                <w10:anchorlock/>
              </v:shape>
            </w:pict>
          </mc:Fallback>
        </mc:AlternateContent>
      </w:r>
    </w:p>
    <w:p w14:paraId="74BF218A" w14:textId="77777777" w:rsidR="000359F8" w:rsidRDefault="000359F8">
      <w:pPr>
        <w:spacing w:before="2"/>
        <w:rPr>
          <w:rFonts w:ascii="Times New Roman" w:eastAsia="Times New Roman" w:hAnsi="Times New Roman" w:cs="Times New Roman"/>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CA6BB19" w14:textId="77777777">
        <w:trPr>
          <w:trHeight w:hRule="exact" w:val="785"/>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63769F92" w14:textId="77777777" w:rsidR="000359F8" w:rsidRDefault="000359F8">
            <w:pPr>
              <w:pStyle w:val="TableParagraph"/>
              <w:spacing w:before="5"/>
              <w:rPr>
                <w:rFonts w:ascii="Times New Roman" w:eastAsia="Times New Roman" w:hAnsi="Times New Roman" w:cs="Times New Roman"/>
              </w:rPr>
            </w:pPr>
          </w:p>
          <w:p w14:paraId="58D4885E"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6C80604D"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13FB683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2EDA5575"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090D41EC" w14:textId="77777777" w:rsidR="000359F8" w:rsidRDefault="000359F8"/>
        </w:tc>
      </w:tr>
      <w:tr w:rsidR="000359F8" w14:paraId="23D4633D"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0364890D" w14:textId="77777777" w:rsidR="000359F8" w:rsidRDefault="000359F8">
            <w:pPr>
              <w:pStyle w:val="TableParagraph"/>
              <w:rPr>
                <w:rFonts w:ascii="Times New Roman" w:eastAsia="Times New Roman" w:hAnsi="Times New Roman" w:cs="Times New Roman"/>
              </w:rPr>
            </w:pPr>
          </w:p>
          <w:p w14:paraId="42EA5877" w14:textId="77777777" w:rsidR="000359F8" w:rsidRDefault="000359F8">
            <w:pPr>
              <w:pStyle w:val="TableParagraph"/>
              <w:spacing w:before="2"/>
              <w:rPr>
                <w:rFonts w:ascii="Times New Roman" w:eastAsia="Times New Roman" w:hAnsi="Times New Roman" w:cs="Times New Roman"/>
                <w:sz w:val="23"/>
                <w:szCs w:val="23"/>
              </w:rPr>
            </w:pPr>
          </w:p>
          <w:p w14:paraId="3350B588"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3A50F640" w14:textId="77777777" w:rsidR="000359F8" w:rsidRDefault="000359F8">
            <w:pPr>
              <w:pStyle w:val="TableParagraph"/>
              <w:rPr>
                <w:rFonts w:ascii="Times New Roman" w:eastAsia="Times New Roman" w:hAnsi="Times New Roman" w:cs="Times New Roman"/>
              </w:rPr>
            </w:pPr>
          </w:p>
          <w:p w14:paraId="4F03D8E7" w14:textId="77777777" w:rsidR="000359F8" w:rsidRDefault="000359F8">
            <w:pPr>
              <w:pStyle w:val="TableParagraph"/>
              <w:spacing w:before="2"/>
              <w:rPr>
                <w:rFonts w:ascii="Times New Roman" w:eastAsia="Times New Roman" w:hAnsi="Times New Roman" w:cs="Times New Roman"/>
                <w:sz w:val="23"/>
                <w:szCs w:val="23"/>
              </w:rPr>
            </w:pPr>
          </w:p>
          <w:p w14:paraId="61A50615"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12E7509D" w14:textId="77777777" w:rsidR="000359F8" w:rsidRDefault="000359F8">
            <w:pPr>
              <w:pStyle w:val="TableParagraph"/>
              <w:spacing w:before="7"/>
              <w:rPr>
                <w:rFonts w:ascii="Times New Roman" w:eastAsia="Times New Roman" w:hAnsi="Times New Roman" w:cs="Times New Roman"/>
              </w:rPr>
            </w:pPr>
          </w:p>
          <w:p w14:paraId="4F0C499C"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2570D6D1"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74EDCE0A" w14:textId="77777777" w:rsidR="000359F8" w:rsidRDefault="000359F8">
            <w:pPr>
              <w:pStyle w:val="TableParagraph"/>
              <w:spacing w:before="7"/>
              <w:rPr>
                <w:rFonts w:ascii="Times New Roman" w:eastAsia="Times New Roman" w:hAnsi="Times New Roman" w:cs="Times New Roman"/>
              </w:rPr>
            </w:pPr>
          </w:p>
          <w:p w14:paraId="620645B9" w14:textId="77777777" w:rsidR="000359F8" w:rsidRDefault="00535FA6">
            <w:pPr>
              <w:pStyle w:val="TableParagraph"/>
              <w:ind w:left="227" w:right="223" w:firstLine="182"/>
              <w:rPr>
                <w:rFonts w:ascii="Garamond" w:eastAsia="Garamond" w:hAnsi="Garamond" w:cs="Garamond"/>
                <w:sz w:val="23"/>
                <w:szCs w:val="23"/>
              </w:rPr>
            </w:pPr>
            <w:r>
              <w:rPr>
                <w:rFonts w:ascii="Garamond"/>
                <w:b/>
                <w:sz w:val="23"/>
              </w:rPr>
              <w:t>Risk H/M/L</w:t>
            </w:r>
          </w:p>
        </w:tc>
        <w:tc>
          <w:tcPr>
            <w:tcW w:w="1846" w:type="dxa"/>
            <w:vMerge w:val="restart"/>
            <w:tcBorders>
              <w:top w:val="single" w:sz="4" w:space="0" w:color="000000"/>
              <w:left w:val="single" w:sz="4" w:space="0" w:color="000000"/>
              <w:right w:val="single" w:sz="4" w:space="0" w:color="000000"/>
            </w:tcBorders>
            <w:shd w:val="clear" w:color="auto" w:fill="CCCCFF"/>
          </w:tcPr>
          <w:p w14:paraId="25ADC039" w14:textId="77777777" w:rsidR="000359F8" w:rsidRDefault="000359F8">
            <w:pPr>
              <w:pStyle w:val="TableParagraph"/>
              <w:spacing w:before="7"/>
              <w:rPr>
                <w:rFonts w:ascii="Times New Roman" w:eastAsia="Times New Roman" w:hAnsi="Times New Roman" w:cs="Times New Roman"/>
              </w:rPr>
            </w:pPr>
          </w:p>
          <w:p w14:paraId="15B40168"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35A6BD30" w14:textId="77777777" w:rsidR="000359F8" w:rsidRDefault="000359F8">
            <w:pPr>
              <w:pStyle w:val="TableParagraph"/>
              <w:spacing w:before="7"/>
              <w:rPr>
                <w:rFonts w:ascii="Times New Roman" w:eastAsia="Times New Roman" w:hAnsi="Times New Roman" w:cs="Times New Roman"/>
              </w:rPr>
            </w:pPr>
          </w:p>
          <w:p w14:paraId="58B49C13"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67855D22"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25EFE8F0"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FC8077D"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7D4517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74693F4" w14:textId="77777777" w:rsidR="000359F8" w:rsidRDefault="000359F8">
            <w:pPr>
              <w:pStyle w:val="TableParagraph"/>
              <w:spacing w:before="7"/>
              <w:rPr>
                <w:rFonts w:ascii="Times New Roman" w:eastAsia="Times New Roman" w:hAnsi="Times New Roman" w:cs="Times New Roman"/>
              </w:rPr>
            </w:pPr>
          </w:p>
          <w:p w14:paraId="19A6E14B"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321DB212"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38451C61"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E5E85C9"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B3F53FA" w14:textId="77777777" w:rsidR="000359F8" w:rsidRDefault="000359F8"/>
        </w:tc>
      </w:tr>
      <w:tr w:rsidR="000359F8" w14:paraId="3D53C5E3" w14:textId="77777777">
        <w:trPr>
          <w:trHeight w:hRule="exact" w:val="6550"/>
        </w:trPr>
        <w:tc>
          <w:tcPr>
            <w:tcW w:w="725" w:type="dxa"/>
            <w:tcBorders>
              <w:top w:val="single" w:sz="4" w:space="0" w:color="000000"/>
              <w:left w:val="single" w:sz="4" w:space="0" w:color="000000"/>
              <w:bottom w:val="single" w:sz="4" w:space="0" w:color="000000"/>
              <w:right w:val="single" w:sz="4" w:space="0" w:color="000000"/>
            </w:tcBorders>
          </w:tcPr>
          <w:p w14:paraId="0252CDD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DAFD845" w14:textId="77777777" w:rsidR="000359F8" w:rsidRDefault="00535FA6">
            <w:pPr>
              <w:pStyle w:val="TableParagraph"/>
              <w:spacing w:before="1"/>
              <w:ind w:left="103" w:right="98"/>
              <w:rPr>
                <w:rFonts w:ascii="Garamond" w:eastAsia="Garamond" w:hAnsi="Garamond" w:cs="Garamond"/>
                <w:sz w:val="23"/>
                <w:szCs w:val="23"/>
              </w:rPr>
            </w:pPr>
            <w:r>
              <w:rPr>
                <w:rFonts w:ascii="Garamond"/>
                <w:b/>
                <w:sz w:val="23"/>
              </w:rPr>
              <w:t>Fire, Emergency Response &amp; Evacuation</w:t>
            </w:r>
          </w:p>
          <w:p w14:paraId="1E08B220" w14:textId="77777777" w:rsidR="000359F8" w:rsidRDefault="000359F8">
            <w:pPr>
              <w:pStyle w:val="TableParagraph"/>
              <w:rPr>
                <w:rFonts w:ascii="Times New Roman" w:eastAsia="Times New Roman" w:hAnsi="Times New Roman" w:cs="Times New Roman"/>
              </w:rPr>
            </w:pPr>
          </w:p>
          <w:p w14:paraId="4EA6450C" w14:textId="77777777" w:rsidR="000359F8" w:rsidRDefault="000359F8">
            <w:pPr>
              <w:pStyle w:val="TableParagraph"/>
              <w:rPr>
                <w:rFonts w:ascii="Times New Roman" w:eastAsia="Times New Roman" w:hAnsi="Times New Roman" w:cs="Times New Roman"/>
              </w:rPr>
            </w:pPr>
          </w:p>
          <w:p w14:paraId="5BB3CBE1" w14:textId="77777777" w:rsidR="000359F8" w:rsidRDefault="000359F8">
            <w:pPr>
              <w:pStyle w:val="TableParagraph"/>
              <w:spacing w:before="8"/>
              <w:rPr>
                <w:rFonts w:ascii="Times New Roman" w:eastAsia="Times New Roman" w:hAnsi="Times New Roman" w:cs="Times New Roman"/>
                <w:sz w:val="23"/>
                <w:szCs w:val="23"/>
              </w:rPr>
            </w:pPr>
          </w:p>
          <w:p w14:paraId="1BA14D82"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162734BE" w14:textId="77777777" w:rsidR="000359F8" w:rsidRDefault="00535FA6" w:rsidP="00572A17">
            <w:pPr>
              <w:pStyle w:val="TableParagraph"/>
              <w:numPr>
                <w:ilvl w:val="0"/>
                <w:numId w:val="270"/>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791F1F8E" w14:textId="77777777" w:rsidR="000359F8" w:rsidRDefault="00535FA6" w:rsidP="00572A17">
            <w:pPr>
              <w:pStyle w:val="TableParagraph"/>
              <w:numPr>
                <w:ilvl w:val="0"/>
                <w:numId w:val="270"/>
              </w:numPr>
              <w:tabs>
                <w:tab w:val="left" w:pos="351"/>
              </w:tabs>
              <w:spacing w:line="278" w:lineRule="exact"/>
              <w:ind w:hanging="247"/>
              <w:rPr>
                <w:rFonts w:ascii="Garamond" w:eastAsia="Garamond" w:hAnsi="Garamond" w:cs="Garamond"/>
              </w:rPr>
            </w:pPr>
            <w:r>
              <w:rPr>
                <w:rFonts w:ascii="Garamond"/>
                <w:b/>
              </w:rPr>
              <w:t>Students</w:t>
            </w:r>
          </w:p>
          <w:p w14:paraId="3A0A962E" w14:textId="77777777" w:rsidR="000359F8" w:rsidRDefault="00535FA6" w:rsidP="00572A17">
            <w:pPr>
              <w:pStyle w:val="TableParagraph"/>
              <w:numPr>
                <w:ilvl w:val="0"/>
                <w:numId w:val="270"/>
              </w:numPr>
              <w:tabs>
                <w:tab w:val="left" w:pos="351"/>
              </w:tabs>
              <w:spacing w:line="278" w:lineRule="exact"/>
              <w:ind w:hanging="247"/>
              <w:rPr>
                <w:rFonts w:ascii="Garamond" w:eastAsia="Garamond" w:hAnsi="Garamond" w:cs="Garamond"/>
              </w:rPr>
            </w:pPr>
            <w:r>
              <w:rPr>
                <w:rFonts w:ascii="Garamond"/>
                <w:b/>
              </w:rPr>
              <w:t>Visitors</w:t>
            </w:r>
          </w:p>
          <w:p w14:paraId="43302579" w14:textId="77777777" w:rsidR="000359F8" w:rsidRDefault="00535FA6" w:rsidP="00572A17">
            <w:pPr>
              <w:pStyle w:val="TableParagraph"/>
              <w:numPr>
                <w:ilvl w:val="0"/>
                <w:numId w:val="270"/>
              </w:numPr>
              <w:tabs>
                <w:tab w:val="left" w:pos="351"/>
              </w:tabs>
              <w:spacing w:line="279" w:lineRule="exact"/>
              <w:ind w:hanging="247"/>
              <w:rPr>
                <w:rFonts w:ascii="Garamond" w:eastAsia="Garamond" w:hAnsi="Garamond" w:cs="Garamond"/>
              </w:rPr>
            </w:pPr>
            <w:r>
              <w:rPr>
                <w:rFonts w:ascii="Garamond"/>
                <w:b/>
              </w:rPr>
              <w:t>Contractors</w:t>
            </w:r>
          </w:p>
          <w:p w14:paraId="291A66BB" w14:textId="77777777" w:rsidR="000359F8" w:rsidRDefault="00535FA6" w:rsidP="00572A17">
            <w:pPr>
              <w:pStyle w:val="TableParagraph"/>
              <w:numPr>
                <w:ilvl w:val="0"/>
                <w:numId w:val="270"/>
              </w:numPr>
              <w:tabs>
                <w:tab w:val="left" w:pos="351"/>
              </w:tabs>
              <w:spacing w:before="1"/>
              <w:ind w:right="759" w:hanging="247"/>
              <w:rPr>
                <w:rFonts w:ascii="Garamond" w:eastAsia="Garamond" w:hAnsi="Garamond" w:cs="Garamond"/>
              </w:rPr>
            </w:pPr>
            <w:r>
              <w:rPr>
                <w:rFonts w:ascii="Garamond"/>
                <w:b/>
              </w:rPr>
              <w:t>Young persons</w:t>
            </w:r>
          </w:p>
          <w:p w14:paraId="74E3CA41" w14:textId="77777777" w:rsidR="000359F8" w:rsidRDefault="00535FA6" w:rsidP="00572A17">
            <w:pPr>
              <w:pStyle w:val="TableParagraph"/>
              <w:numPr>
                <w:ilvl w:val="0"/>
                <w:numId w:val="270"/>
              </w:numPr>
              <w:tabs>
                <w:tab w:val="left" w:pos="351"/>
              </w:tabs>
              <w:ind w:right="631" w:hanging="247"/>
              <w:rPr>
                <w:rFonts w:ascii="Garamond" w:eastAsia="Garamond" w:hAnsi="Garamond" w:cs="Garamond"/>
              </w:rPr>
            </w:pPr>
            <w:r>
              <w:rPr>
                <w:rFonts w:ascii="Garamond"/>
                <w:b/>
              </w:rPr>
              <w:t>Pregnant women</w:t>
            </w:r>
          </w:p>
          <w:p w14:paraId="61D313E6" w14:textId="77777777" w:rsidR="000359F8" w:rsidRDefault="00535FA6" w:rsidP="00572A17">
            <w:pPr>
              <w:pStyle w:val="TableParagraph"/>
              <w:numPr>
                <w:ilvl w:val="0"/>
                <w:numId w:val="270"/>
              </w:numPr>
              <w:tabs>
                <w:tab w:val="left" w:pos="351"/>
              </w:tabs>
              <w:spacing w:line="278" w:lineRule="exact"/>
              <w:ind w:hanging="247"/>
              <w:rPr>
                <w:rFonts w:ascii="Garamond" w:eastAsia="Garamond" w:hAnsi="Garamond" w:cs="Garamond"/>
              </w:rPr>
            </w:pPr>
            <w:r>
              <w:rPr>
                <w:rFonts w:ascii="Garamond"/>
                <w:b/>
              </w:rPr>
              <w:t>Postgraduates</w:t>
            </w:r>
          </w:p>
          <w:p w14:paraId="79AF5B28" w14:textId="77777777" w:rsidR="000359F8" w:rsidRDefault="00535FA6" w:rsidP="00572A17">
            <w:pPr>
              <w:pStyle w:val="TableParagraph"/>
              <w:numPr>
                <w:ilvl w:val="0"/>
                <w:numId w:val="270"/>
              </w:numPr>
              <w:tabs>
                <w:tab w:val="left" w:pos="351"/>
              </w:tabs>
              <w:spacing w:before="1"/>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5749105B" w14:textId="77777777" w:rsidR="000359F8" w:rsidRDefault="00535FA6" w:rsidP="00572A17">
            <w:pPr>
              <w:pStyle w:val="TableParagraph"/>
              <w:numPr>
                <w:ilvl w:val="0"/>
                <w:numId w:val="269"/>
              </w:numPr>
              <w:tabs>
                <w:tab w:val="left" w:pos="334"/>
              </w:tabs>
              <w:ind w:right="262" w:hanging="230"/>
              <w:rPr>
                <w:rFonts w:ascii="Garamond" w:eastAsia="Garamond" w:hAnsi="Garamond" w:cs="Garamond"/>
                <w:sz w:val="23"/>
                <w:szCs w:val="23"/>
              </w:rPr>
            </w:pPr>
            <w:r>
              <w:rPr>
                <w:rFonts w:ascii="Garamond"/>
                <w:sz w:val="23"/>
              </w:rPr>
              <w:t>Staff unfamiliar with evacuation</w:t>
            </w:r>
            <w:r>
              <w:rPr>
                <w:rFonts w:ascii="Garamond"/>
                <w:spacing w:val="-8"/>
                <w:sz w:val="23"/>
              </w:rPr>
              <w:t xml:space="preserve"> </w:t>
            </w:r>
            <w:r>
              <w:rPr>
                <w:rFonts w:ascii="Garamond"/>
                <w:sz w:val="23"/>
              </w:rPr>
              <w:t>procedure</w:t>
            </w:r>
          </w:p>
          <w:p w14:paraId="29055298" w14:textId="77777777" w:rsidR="000359F8" w:rsidRDefault="00535FA6" w:rsidP="00572A17">
            <w:pPr>
              <w:pStyle w:val="TableParagraph"/>
              <w:numPr>
                <w:ilvl w:val="0"/>
                <w:numId w:val="269"/>
              </w:numPr>
              <w:tabs>
                <w:tab w:val="left" w:pos="334"/>
              </w:tabs>
              <w:spacing w:before="1"/>
              <w:ind w:right="485" w:hanging="230"/>
              <w:rPr>
                <w:rFonts w:ascii="Garamond" w:eastAsia="Garamond" w:hAnsi="Garamond" w:cs="Garamond"/>
                <w:sz w:val="23"/>
                <w:szCs w:val="23"/>
              </w:rPr>
            </w:pPr>
            <w:r>
              <w:rPr>
                <w:rFonts w:ascii="Garamond"/>
                <w:sz w:val="23"/>
              </w:rPr>
              <w:t>Lack of evacuation drills</w:t>
            </w:r>
          </w:p>
          <w:p w14:paraId="4C3E5B66" w14:textId="77777777" w:rsidR="000359F8" w:rsidRDefault="00535FA6" w:rsidP="00572A17">
            <w:pPr>
              <w:pStyle w:val="TableParagraph"/>
              <w:numPr>
                <w:ilvl w:val="0"/>
                <w:numId w:val="269"/>
              </w:numPr>
              <w:tabs>
                <w:tab w:val="left" w:pos="334"/>
              </w:tabs>
              <w:spacing w:line="290" w:lineRule="exact"/>
              <w:ind w:hanging="230"/>
              <w:rPr>
                <w:rFonts w:ascii="Garamond" w:eastAsia="Garamond" w:hAnsi="Garamond" w:cs="Garamond"/>
                <w:sz w:val="23"/>
                <w:szCs w:val="23"/>
              </w:rPr>
            </w:pPr>
            <w:r>
              <w:rPr>
                <w:rFonts w:ascii="Garamond"/>
                <w:sz w:val="23"/>
              </w:rPr>
              <w:t>Use of naked</w:t>
            </w:r>
            <w:r>
              <w:rPr>
                <w:rFonts w:ascii="Garamond"/>
                <w:spacing w:val="-5"/>
                <w:sz w:val="23"/>
              </w:rPr>
              <w:t xml:space="preserve"> </w:t>
            </w:r>
            <w:r>
              <w:rPr>
                <w:rFonts w:ascii="Garamond"/>
                <w:sz w:val="23"/>
              </w:rPr>
              <w:t>flames</w:t>
            </w:r>
          </w:p>
          <w:p w14:paraId="0F452B27" w14:textId="77777777" w:rsidR="000359F8" w:rsidRDefault="00535FA6" w:rsidP="00572A17">
            <w:pPr>
              <w:pStyle w:val="TableParagraph"/>
              <w:numPr>
                <w:ilvl w:val="0"/>
                <w:numId w:val="269"/>
              </w:numPr>
              <w:tabs>
                <w:tab w:val="left" w:pos="334"/>
              </w:tabs>
              <w:spacing w:before="1"/>
              <w:ind w:right="235" w:hanging="230"/>
              <w:rPr>
                <w:rFonts w:ascii="Garamond" w:eastAsia="Garamond" w:hAnsi="Garamond" w:cs="Garamond"/>
                <w:sz w:val="23"/>
                <w:szCs w:val="23"/>
              </w:rPr>
            </w:pPr>
            <w:r>
              <w:rPr>
                <w:rFonts w:ascii="Garamond"/>
                <w:sz w:val="23"/>
              </w:rPr>
              <w:t>Improper storage of flammable or combustible</w:t>
            </w:r>
            <w:r>
              <w:rPr>
                <w:rFonts w:ascii="Garamond"/>
                <w:spacing w:val="1"/>
                <w:sz w:val="23"/>
              </w:rPr>
              <w:t xml:space="preserve"> </w:t>
            </w:r>
            <w:r>
              <w:rPr>
                <w:rFonts w:ascii="Garamond"/>
                <w:sz w:val="23"/>
              </w:rPr>
              <w:t>materials</w:t>
            </w:r>
          </w:p>
          <w:p w14:paraId="6B953B80" w14:textId="77777777" w:rsidR="000359F8" w:rsidRDefault="00535FA6" w:rsidP="00572A17">
            <w:pPr>
              <w:pStyle w:val="TableParagraph"/>
              <w:numPr>
                <w:ilvl w:val="0"/>
                <w:numId w:val="269"/>
              </w:numPr>
              <w:tabs>
                <w:tab w:val="left" w:pos="334"/>
              </w:tabs>
              <w:spacing w:before="1"/>
              <w:ind w:right="505" w:hanging="230"/>
              <w:rPr>
                <w:rFonts w:ascii="Garamond" w:eastAsia="Garamond" w:hAnsi="Garamond" w:cs="Garamond"/>
                <w:sz w:val="23"/>
                <w:szCs w:val="23"/>
              </w:rPr>
            </w:pPr>
            <w:r>
              <w:rPr>
                <w:rFonts w:ascii="Garamond"/>
                <w:sz w:val="23"/>
              </w:rPr>
              <w:t>Smoking in undesignated areas</w:t>
            </w:r>
          </w:p>
          <w:p w14:paraId="57189084" w14:textId="77777777" w:rsidR="000359F8" w:rsidRDefault="00535FA6" w:rsidP="00572A17">
            <w:pPr>
              <w:pStyle w:val="TableParagraph"/>
              <w:numPr>
                <w:ilvl w:val="0"/>
                <w:numId w:val="269"/>
              </w:numPr>
              <w:tabs>
                <w:tab w:val="left" w:pos="334"/>
              </w:tabs>
              <w:spacing w:line="290" w:lineRule="exact"/>
              <w:ind w:hanging="230"/>
              <w:rPr>
                <w:rFonts w:ascii="Garamond" w:eastAsia="Garamond" w:hAnsi="Garamond" w:cs="Garamond"/>
                <w:sz w:val="23"/>
                <w:szCs w:val="23"/>
              </w:rPr>
            </w:pPr>
            <w:r>
              <w:rPr>
                <w:rFonts w:ascii="Garamond"/>
                <w:sz w:val="23"/>
              </w:rPr>
              <w:t>Faulty</w:t>
            </w:r>
            <w:r>
              <w:rPr>
                <w:rFonts w:ascii="Garamond"/>
                <w:spacing w:val="1"/>
                <w:sz w:val="23"/>
              </w:rPr>
              <w:t xml:space="preserve"> </w:t>
            </w:r>
            <w:r>
              <w:rPr>
                <w:rFonts w:ascii="Garamond"/>
                <w:sz w:val="23"/>
              </w:rPr>
              <w:t>electrics</w:t>
            </w:r>
          </w:p>
          <w:p w14:paraId="646CEAE6" w14:textId="77777777" w:rsidR="000359F8" w:rsidRDefault="00535FA6" w:rsidP="00572A17">
            <w:pPr>
              <w:pStyle w:val="TableParagraph"/>
              <w:numPr>
                <w:ilvl w:val="0"/>
                <w:numId w:val="269"/>
              </w:numPr>
              <w:tabs>
                <w:tab w:val="left" w:pos="334"/>
              </w:tabs>
              <w:spacing w:before="1"/>
              <w:ind w:right="182" w:hanging="230"/>
              <w:rPr>
                <w:rFonts w:ascii="Garamond" w:eastAsia="Garamond" w:hAnsi="Garamond" w:cs="Garamond"/>
                <w:sz w:val="23"/>
                <w:szCs w:val="23"/>
              </w:rPr>
            </w:pPr>
            <w:r>
              <w:rPr>
                <w:rFonts w:ascii="Garamond"/>
                <w:sz w:val="23"/>
              </w:rPr>
              <w:t>Inadequate emergency equipment</w:t>
            </w:r>
          </w:p>
          <w:p w14:paraId="417C5651" w14:textId="77777777" w:rsidR="000359F8" w:rsidRDefault="00535FA6" w:rsidP="00572A17">
            <w:pPr>
              <w:pStyle w:val="TableParagraph"/>
              <w:numPr>
                <w:ilvl w:val="0"/>
                <w:numId w:val="269"/>
              </w:numPr>
              <w:tabs>
                <w:tab w:val="left" w:pos="334"/>
              </w:tabs>
              <w:spacing w:line="290" w:lineRule="exact"/>
              <w:ind w:hanging="230"/>
              <w:rPr>
                <w:rFonts w:ascii="Garamond" w:eastAsia="Garamond" w:hAnsi="Garamond" w:cs="Garamond"/>
                <w:sz w:val="23"/>
                <w:szCs w:val="23"/>
              </w:rPr>
            </w:pPr>
            <w:r>
              <w:rPr>
                <w:rFonts w:ascii="Garamond"/>
                <w:sz w:val="23"/>
              </w:rPr>
              <w:t>Misuse of</w:t>
            </w:r>
            <w:r>
              <w:rPr>
                <w:rFonts w:ascii="Garamond"/>
                <w:spacing w:val="-2"/>
                <w:sz w:val="23"/>
              </w:rPr>
              <w:t xml:space="preserve"> </w:t>
            </w:r>
            <w:r>
              <w:rPr>
                <w:rFonts w:ascii="Garamond"/>
                <w:sz w:val="23"/>
              </w:rPr>
              <w:t>equipment</w:t>
            </w:r>
          </w:p>
        </w:tc>
        <w:tc>
          <w:tcPr>
            <w:tcW w:w="2808" w:type="dxa"/>
            <w:tcBorders>
              <w:top w:val="single" w:sz="4" w:space="0" w:color="000000"/>
              <w:left w:val="single" w:sz="4" w:space="0" w:color="000000"/>
              <w:bottom w:val="single" w:sz="4" w:space="0" w:color="000000"/>
              <w:right w:val="single" w:sz="4" w:space="0" w:color="000000"/>
            </w:tcBorders>
          </w:tcPr>
          <w:p w14:paraId="5A083651" w14:textId="77777777" w:rsidR="000359F8" w:rsidRDefault="00535FA6" w:rsidP="00572A17">
            <w:pPr>
              <w:pStyle w:val="TableParagraph"/>
              <w:numPr>
                <w:ilvl w:val="0"/>
                <w:numId w:val="268"/>
              </w:numPr>
              <w:tabs>
                <w:tab w:val="left" w:pos="408"/>
              </w:tabs>
              <w:spacing w:line="291" w:lineRule="exact"/>
              <w:rPr>
                <w:rFonts w:ascii="Garamond" w:eastAsia="Garamond" w:hAnsi="Garamond" w:cs="Garamond"/>
                <w:sz w:val="23"/>
                <w:szCs w:val="23"/>
              </w:rPr>
            </w:pPr>
            <w:r>
              <w:rPr>
                <w:rFonts w:ascii="Garamond"/>
                <w:sz w:val="23"/>
              </w:rPr>
              <w:t>Staff trained in</w:t>
            </w:r>
            <w:r>
              <w:rPr>
                <w:rFonts w:ascii="Garamond"/>
                <w:spacing w:val="-3"/>
                <w:sz w:val="23"/>
              </w:rPr>
              <w:t xml:space="preserve"> </w:t>
            </w:r>
            <w:r>
              <w:rPr>
                <w:rFonts w:ascii="Garamond"/>
                <w:sz w:val="23"/>
              </w:rPr>
              <w:t>ERT</w:t>
            </w:r>
          </w:p>
          <w:p w14:paraId="0818B9EA" w14:textId="77777777" w:rsidR="000359F8" w:rsidRDefault="00535FA6" w:rsidP="00572A17">
            <w:pPr>
              <w:pStyle w:val="TableParagraph"/>
              <w:numPr>
                <w:ilvl w:val="0"/>
                <w:numId w:val="268"/>
              </w:numPr>
              <w:tabs>
                <w:tab w:val="left" w:pos="408"/>
              </w:tabs>
              <w:spacing w:before="1"/>
              <w:ind w:right="490"/>
              <w:rPr>
                <w:rFonts w:ascii="Garamond" w:eastAsia="Garamond" w:hAnsi="Garamond" w:cs="Garamond"/>
                <w:sz w:val="23"/>
                <w:szCs w:val="23"/>
              </w:rPr>
            </w:pPr>
            <w:r>
              <w:rPr>
                <w:rFonts w:ascii="Garamond"/>
                <w:sz w:val="23"/>
              </w:rPr>
              <w:t>Sufficient firefighting equipment available break glass units, extinguishers, fire blanket)</w:t>
            </w:r>
          </w:p>
          <w:p w14:paraId="37A0FC7B" w14:textId="77777777" w:rsidR="000359F8" w:rsidRDefault="00535FA6" w:rsidP="00572A17">
            <w:pPr>
              <w:pStyle w:val="TableParagraph"/>
              <w:numPr>
                <w:ilvl w:val="0"/>
                <w:numId w:val="268"/>
              </w:numPr>
              <w:tabs>
                <w:tab w:val="left" w:pos="409"/>
              </w:tabs>
              <w:spacing w:before="1"/>
              <w:ind w:right="480"/>
              <w:rPr>
                <w:rFonts w:ascii="Garamond" w:eastAsia="Garamond" w:hAnsi="Garamond" w:cs="Garamond"/>
                <w:sz w:val="23"/>
                <w:szCs w:val="23"/>
              </w:rPr>
            </w:pPr>
            <w:r>
              <w:rPr>
                <w:rFonts w:ascii="Garamond"/>
                <w:sz w:val="23"/>
              </w:rPr>
              <w:t>Sufficient fire extinguishers in</w:t>
            </w:r>
            <w:r>
              <w:rPr>
                <w:rFonts w:ascii="Garamond"/>
                <w:spacing w:val="-5"/>
                <w:sz w:val="23"/>
              </w:rPr>
              <w:t xml:space="preserve"> </w:t>
            </w:r>
            <w:r>
              <w:rPr>
                <w:rFonts w:ascii="Garamond"/>
                <w:sz w:val="23"/>
              </w:rPr>
              <w:t>place</w:t>
            </w:r>
          </w:p>
          <w:p w14:paraId="3602D68C" w14:textId="77777777" w:rsidR="000359F8" w:rsidRDefault="00535FA6" w:rsidP="00572A17">
            <w:pPr>
              <w:pStyle w:val="TableParagraph"/>
              <w:numPr>
                <w:ilvl w:val="0"/>
                <w:numId w:val="268"/>
              </w:numPr>
              <w:tabs>
                <w:tab w:val="left" w:pos="409"/>
              </w:tabs>
              <w:ind w:right="338"/>
              <w:rPr>
                <w:rFonts w:ascii="Garamond" w:eastAsia="Garamond" w:hAnsi="Garamond" w:cs="Garamond"/>
                <w:sz w:val="23"/>
                <w:szCs w:val="23"/>
              </w:rPr>
            </w:pPr>
            <w:r>
              <w:rPr>
                <w:rFonts w:ascii="Garamond"/>
                <w:sz w:val="23"/>
              </w:rPr>
              <w:t>Firefighting equipment and detection systems maintained and</w:t>
            </w:r>
            <w:r>
              <w:rPr>
                <w:rFonts w:ascii="Garamond"/>
                <w:spacing w:val="2"/>
                <w:sz w:val="23"/>
              </w:rPr>
              <w:t xml:space="preserve"> </w:t>
            </w:r>
            <w:r>
              <w:rPr>
                <w:rFonts w:ascii="Garamond"/>
                <w:sz w:val="23"/>
              </w:rPr>
              <w:t>tested</w:t>
            </w:r>
          </w:p>
          <w:p w14:paraId="25ED86DD" w14:textId="77777777" w:rsidR="000359F8" w:rsidRDefault="00535FA6" w:rsidP="00572A17">
            <w:pPr>
              <w:pStyle w:val="TableParagraph"/>
              <w:numPr>
                <w:ilvl w:val="0"/>
                <w:numId w:val="268"/>
              </w:numPr>
              <w:tabs>
                <w:tab w:val="left" w:pos="409"/>
              </w:tabs>
              <w:ind w:right="444"/>
              <w:rPr>
                <w:rFonts w:ascii="Garamond" w:eastAsia="Garamond" w:hAnsi="Garamond" w:cs="Garamond"/>
                <w:sz w:val="23"/>
                <w:szCs w:val="23"/>
              </w:rPr>
            </w:pPr>
            <w:r>
              <w:rPr>
                <w:rFonts w:ascii="Garamond"/>
                <w:sz w:val="23"/>
              </w:rPr>
              <w:t>Evacuation signage in place</w:t>
            </w:r>
          </w:p>
          <w:p w14:paraId="245B8322" w14:textId="77777777" w:rsidR="000359F8" w:rsidRDefault="00535FA6" w:rsidP="00572A17">
            <w:pPr>
              <w:pStyle w:val="TableParagraph"/>
              <w:numPr>
                <w:ilvl w:val="0"/>
                <w:numId w:val="268"/>
              </w:numPr>
              <w:tabs>
                <w:tab w:val="left" w:pos="409"/>
              </w:tabs>
              <w:spacing w:before="1"/>
              <w:ind w:right="249"/>
              <w:rPr>
                <w:rFonts w:ascii="Garamond" w:eastAsia="Garamond" w:hAnsi="Garamond" w:cs="Garamond"/>
                <w:sz w:val="23"/>
                <w:szCs w:val="23"/>
              </w:rPr>
            </w:pPr>
            <w:r>
              <w:rPr>
                <w:rFonts w:ascii="Garamond"/>
                <w:sz w:val="23"/>
              </w:rPr>
              <w:t>Emergency and first-aid procedures</w:t>
            </w:r>
            <w:r>
              <w:rPr>
                <w:rFonts w:ascii="Garamond"/>
                <w:spacing w:val="-12"/>
                <w:sz w:val="23"/>
              </w:rPr>
              <w:t xml:space="preserve"> </w:t>
            </w:r>
            <w:r>
              <w:rPr>
                <w:rFonts w:ascii="Garamond"/>
                <w:sz w:val="23"/>
              </w:rPr>
              <w:t>posted</w:t>
            </w:r>
          </w:p>
          <w:p w14:paraId="65C287B1" w14:textId="77777777" w:rsidR="000359F8" w:rsidRDefault="00535FA6" w:rsidP="00572A17">
            <w:pPr>
              <w:pStyle w:val="TableParagraph"/>
              <w:numPr>
                <w:ilvl w:val="0"/>
                <w:numId w:val="268"/>
              </w:numPr>
              <w:tabs>
                <w:tab w:val="left" w:pos="409"/>
              </w:tabs>
              <w:ind w:right="499"/>
              <w:rPr>
                <w:rFonts w:ascii="Garamond" w:eastAsia="Garamond" w:hAnsi="Garamond" w:cs="Garamond"/>
                <w:sz w:val="23"/>
                <w:szCs w:val="23"/>
              </w:rPr>
            </w:pPr>
            <w:r>
              <w:rPr>
                <w:rFonts w:ascii="Garamond"/>
                <w:sz w:val="23"/>
              </w:rPr>
              <w:t>Good housekeeping standards</w:t>
            </w:r>
            <w:r>
              <w:rPr>
                <w:rFonts w:ascii="Garamond"/>
                <w:spacing w:val="2"/>
                <w:sz w:val="23"/>
              </w:rPr>
              <w:t xml:space="preserve"> </w:t>
            </w:r>
            <w:r>
              <w:rPr>
                <w:rFonts w:ascii="Garamond"/>
                <w:sz w:val="23"/>
              </w:rPr>
              <w:t>maintained</w:t>
            </w:r>
          </w:p>
          <w:p w14:paraId="72DC710E" w14:textId="77777777" w:rsidR="000359F8" w:rsidRDefault="00535FA6" w:rsidP="00572A17">
            <w:pPr>
              <w:pStyle w:val="TableParagraph"/>
              <w:numPr>
                <w:ilvl w:val="0"/>
                <w:numId w:val="268"/>
              </w:numPr>
              <w:tabs>
                <w:tab w:val="left" w:pos="409"/>
              </w:tabs>
              <w:ind w:right="241"/>
              <w:rPr>
                <w:rFonts w:ascii="Garamond" w:eastAsia="Garamond" w:hAnsi="Garamond" w:cs="Garamond"/>
                <w:sz w:val="23"/>
                <w:szCs w:val="23"/>
              </w:rPr>
            </w:pPr>
            <w:r>
              <w:rPr>
                <w:rFonts w:ascii="Garamond"/>
                <w:sz w:val="23"/>
              </w:rPr>
              <w:t>Several means of escape present and known to occupants</w:t>
            </w:r>
          </w:p>
          <w:p w14:paraId="0DEA2B89" w14:textId="77777777" w:rsidR="000359F8" w:rsidRDefault="00535FA6" w:rsidP="00572A17">
            <w:pPr>
              <w:pStyle w:val="TableParagraph"/>
              <w:numPr>
                <w:ilvl w:val="0"/>
                <w:numId w:val="268"/>
              </w:numPr>
              <w:tabs>
                <w:tab w:val="left" w:pos="409"/>
              </w:tabs>
              <w:spacing w:before="1"/>
              <w:ind w:right="282"/>
              <w:rPr>
                <w:rFonts w:ascii="Garamond" w:eastAsia="Garamond" w:hAnsi="Garamond" w:cs="Garamond"/>
                <w:sz w:val="23"/>
                <w:szCs w:val="23"/>
              </w:rPr>
            </w:pPr>
            <w:r>
              <w:rPr>
                <w:rFonts w:ascii="Garamond"/>
                <w:sz w:val="23"/>
              </w:rPr>
              <w:t>Evacuation procedure practiced each</w:t>
            </w:r>
            <w:r>
              <w:rPr>
                <w:rFonts w:ascii="Garamond"/>
                <w:spacing w:val="-8"/>
                <w:sz w:val="23"/>
              </w:rPr>
              <w:t xml:space="preserve"> </w:t>
            </w:r>
            <w:r>
              <w:rPr>
                <w:rFonts w:ascii="Garamond"/>
                <w:sz w:val="23"/>
              </w:rPr>
              <w:t>semester</w:t>
            </w:r>
          </w:p>
          <w:p w14:paraId="6B94ED93" w14:textId="77777777" w:rsidR="000359F8" w:rsidRDefault="00535FA6" w:rsidP="00572A17">
            <w:pPr>
              <w:pStyle w:val="TableParagraph"/>
              <w:numPr>
                <w:ilvl w:val="0"/>
                <w:numId w:val="268"/>
              </w:numPr>
              <w:tabs>
                <w:tab w:val="left" w:pos="408"/>
              </w:tabs>
              <w:ind w:right="324"/>
              <w:rPr>
                <w:rFonts w:ascii="Garamond" w:eastAsia="Garamond" w:hAnsi="Garamond" w:cs="Garamond"/>
                <w:sz w:val="23"/>
                <w:szCs w:val="23"/>
              </w:rPr>
            </w:pPr>
            <w:r>
              <w:rPr>
                <w:rFonts w:ascii="Garamond"/>
                <w:sz w:val="23"/>
              </w:rPr>
              <w:t>Assembly point known to</w:t>
            </w:r>
            <w:r>
              <w:rPr>
                <w:rFonts w:ascii="Garamond"/>
                <w:spacing w:val="-6"/>
                <w:sz w:val="23"/>
              </w:rPr>
              <w:t xml:space="preserve"> </w:t>
            </w:r>
            <w:r>
              <w:rPr>
                <w:rFonts w:ascii="Garamond"/>
                <w:sz w:val="23"/>
              </w:rPr>
              <w:t>occupants</w:t>
            </w:r>
          </w:p>
        </w:tc>
        <w:tc>
          <w:tcPr>
            <w:tcW w:w="2371" w:type="dxa"/>
            <w:tcBorders>
              <w:top w:val="single" w:sz="4" w:space="0" w:color="000000"/>
              <w:left w:val="single" w:sz="4" w:space="0" w:color="000000"/>
              <w:bottom w:val="single" w:sz="4" w:space="0" w:color="000000"/>
              <w:right w:val="single" w:sz="4" w:space="0" w:color="000000"/>
            </w:tcBorders>
          </w:tcPr>
          <w:p w14:paraId="4B6B1331" w14:textId="77777777" w:rsidR="000359F8" w:rsidRDefault="00535FA6" w:rsidP="00572A17">
            <w:pPr>
              <w:pStyle w:val="TableParagraph"/>
              <w:numPr>
                <w:ilvl w:val="0"/>
                <w:numId w:val="267"/>
              </w:numPr>
              <w:tabs>
                <w:tab w:val="left" w:pos="389"/>
              </w:tabs>
              <w:ind w:right="98" w:hanging="285"/>
              <w:rPr>
                <w:rFonts w:ascii="Garamond" w:eastAsia="Garamond" w:hAnsi="Garamond" w:cs="Garamond"/>
                <w:sz w:val="23"/>
                <w:szCs w:val="23"/>
              </w:rPr>
            </w:pPr>
            <w:r>
              <w:rPr>
                <w:rFonts w:ascii="Garamond"/>
                <w:sz w:val="23"/>
              </w:rPr>
              <w:t>Remove any material that blocks vision panels on</w:t>
            </w:r>
            <w:r>
              <w:rPr>
                <w:rFonts w:ascii="Garamond"/>
                <w:spacing w:val="-2"/>
                <w:sz w:val="23"/>
              </w:rPr>
              <w:t xml:space="preserve"> </w:t>
            </w:r>
            <w:r>
              <w:rPr>
                <w:rFonts w:ascii="Garamond"/>
                <w:sz w:val="23"/>
              </w:rPr>
              <w:t>doors</w:t>
            </w:r>
          </w:p>
          <w:p w14:paraId="65CC2321" w14:textId="77777777" w:rsidR="000359F8" w:rsidRDefault="00535FA6" w:rsidP="00572A17">
            <w:pPr>
              <w:pStyle w:val="TableParagraph"/>
              <w:numPr>
                <w:ilvl w:val="0"/>
                <w:numId w:val="267"/>
              </w:numPr>
              <w:tabs>
                <w:tab w:val="left" w:pos="389"/>
              </w:tabs>
              <w:spacing w:before="1"/>
              <w:ind w:right="481" w:hanging="285"/>
              <w:rPr>
                <w:rFonts w:ascii="Garamond" w:eastAsia="Garamond" w:hAnsi="Garamond" w:cs="Garamond"/>
                <w:sz w:val="23"/>
                <w:szCs w:val="23"/>
              </w:rPr>
            </w:pPr>
            <w:r>
              <w:rPr>
                <w:rFonts w:ascii="Garamond"/>
                <w:sz w:val="23"/>
              </w:rPr>
              <w:t>Maintain current controls</w:t>
            </w:r>
          </w:p>
        </w:tc>
        <w:tc>
          <w:tcPr>
            <w:tcW w:w="1274" w:type="dxa"/>
            <w:tcBorders>
              <w:top w:val="single" w:sz="4" w:space="0" w:color="000000"/>
              <w:left w:val="single" w:sz="4" w:space="0" w:color="000000"/>
              <w:bottom w:val="single" w:sz="4" w:space="0" w:color="000000"/>
              <w:right w:val="single" w:sz="4" w:space="0" w:color="000000"/>
            </w:tcBorders>
          </w:tcPr>
          <w:p w14:paraId="636C8B24"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5622E255" w14:textId="77777777" w:rsidR="000359F8" w:rsidRDefault="000359F8">
            <w:pPr>
              <w:pStyle w:val="TableParagraph"/>
              <w:spacing w:before="7"/>
              <w:rPr>
                <w:rFonts w:ascii="Times New Roman" w:eastAsia="Times New Roman" w:hAnsi="Times New Roman" w:cs="Times New Roman"/>
              </w:rPr>
            </w:pPr>
          </w:p>
          <w:p w14:paraId="1351B332"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40543040"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tc>
        <w:tc>
          <w:tcPr>
            <w:tcW w:w="1848" w:type="dxa"/>
            <w:tcBorders>
              <w:top w:val="single" w:sz="4" w:space="0" w:color="000000"/>
              <w:left w:val="single" w:sz="4" w:space="0" w:color="000000"/>
              <w:bottom w:val="single" w:sz="4" w:space="0" w:color="000000"/>
              <w:right w:val="single" w:sz="4" w:space="0" w:color="000000"/>
            </w:tcBorders>
          </w:tcPr>
          <w:p w14:paraId="78CBCBBB"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51DB602B" w14:textId="77777777" w:rsidR="000359F8" w:rsidRDefault="000359F8">
      <w:pPr>
        <w:spacing w:before="11"/>
        <w:rPr>
          <w:rFonts w:ascii="Times New Roman" w:eastAsia="Times New Roman" w:hAnsi="Times New Roman" w:cs="Times New Roman"/>
          <w:sz w:val="23"/>
          <w:szCs w:val="23"/>
        </w:rPr>
      </w:pPr>
    </w:p>
    <w:p w14:paraId="68052F21"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B4256CB" wp14:editId="7B086A68">
                <wp:extent cx="8906510" cy="6350"/>
                <wp:effectExtent l="4445" t="5080" r="4445" b="7620"/>
                <wp:docPr id="16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66" name="Group 202"/>
                        <wpg:cNvGrpSpPr>
                          <a:grpSpLocks/>
                        </wpg:cNvGrpSpPr>
                        <wpg:grpSpPr bwMode="auto">
                          <a:xfrm>
                            <a:off x="5" y="5"/>
                            <a:ext cx="14016" cy="2"/>
                            <a:chOff x="5" y="5"/>
                            <a:chExt cx="14016" cy="2"/>
                          </a:xfrm>
                        </wpg:grpSpPr>
                        <wps:wsp>
                          <wps:cNvPr id="167" name="Freeform 203"/>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51F369" id="Group 201"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">
                <v:group id="Group 202"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203"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32EAEE57" w14:textId="77777777" w:rsidR="000359F8" w:rsidRDefault="000359F8">
      <w:pPr>
        <w:spacing w:line="20" w:lineRule="exact"/>
        <w:rPr>
          <w:rFonts w:ascii="Times New Roman" w:eastAsia="Times New Roman" w:hAnsi="Times New Roman" w:cs="Times New Roman"/>
          <w:sz w:val="2"/>
          <w:szCs w:val="2"/>
        </w:rPr>
        <w:sectPr w:rsidR="000359F8">
          <w:footerReference w:type="default" r:id="rId59"/>
          <w:pgSz w:w="16840" w:h="11910" w:orient="landscape"/>
          <w:pgMar w:top="1100" w:right="680" w:bottom="1120" w:left="680" w:header="0" w:footer="928" w:gutter="0"/>
          <w:pgNumType w:start="23"/>
          <w:cols w:space="720"/>
        </w:sectPr>
      </w:pPr>
    </w:p>
    <w:p w14:paraId="79C64150"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AAC48C9" w14:textId="77777777">
        <w:trPr>
          <w:trHeight w:hRule="exact" w:val="6000"/>
        </w:trPr>
        <w:tc>
          <w:tcPr>
            <w:tcW w:w="725" w:type="dxa"/>
            <w:tcBorders>
              <w:top w:val="single" w:sz="4" w:space="0" w:color="000000"/>
              <w:left w:val="single" w:sz="4" w:space="0" w:color="000000"/>
              <w:bottom w:val="single" w:sz="4" w:space="0" w:color="000000"/>
              <w:right w:val="single" w:sz="4" w:space="0" w:color="000000"/>
            </w:tcBorders>
          </w:tcPr>
          <w:p w14:paraId="45C4A5B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416C097"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17E7298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1A314DF4" w14:textId="77777777" w:rsidR="000359F8" w:rsidRDefault="00535FA6" w:rsidP="00572A17">
            <w:pPr>
              <w:pStyle w:val="TableParagraph"/>
              <w:numPr>
                <w:ilvl w:val="0"/>
                <w:numId w:val="266"/>
              </w:numPr>
              <w:tabs>
                <w:tab w:val="left" w:pos="408"/>
              </w:tabs>
              <w:spacing w:before="1"/>
              <w:ind w:right="129"/>
              <w:rPr>
                <w:rFonts w:ascii="Garamond" w:eastAsia="Garamond" w:hAnsi="Garamond" w:cs="Garamond"/>
                <w:sz w:val="23"/>
                <w:szCs w:val="23"/>
              </w:rPr>
            </w:pPr>
            <w:r>
              <w:rPr>
                <w:rFonts w:ascii="Garamond"/>
                <w:sz w:val="23"/>
              </w:rPr>
              <w:t>Occupants escort visitors out</w:t>
            </w:r>
          </w:p>
          <w:p w14:paraId="708853AB" w14:textId="77777777" w:rsidR="000359F8" w:rsidRDefault="00535FA6" w:rsidP="00572A17">
            <w:pPr>
              <w:pStyle w:val="TableParagraph"/>
              <w:numPr>
                <w:ilvl w:val="0"/>
                <w:numId w:val="266"/>
              </w:numPr>
              <w:tabs>
                <w:tab w:val="left" w:pos="408"/>
              </w:tabs>
              <w:ind w:right="373"/>
              <w:rPr>
                <w:rFonts w:ascii="Garamond" w:eastAsia="Garamond" w:hAnsi="Garamond" w:cs="Garamond"/>
                <w:sz w:val="23"/>
                <w:szCs w:val="23"/>
              </w:rPr>
            </w:pPr>
            <w:r>
              <w:rPr>
                <w:rFonts w:ascii="Garamond"/>
                <w:sz w:val="23"/>
              </w:rPr>
              <w:t>All exits are clear and free from</w:t>
            </w:r>
            <w:r>
              <w:rPr>
                <w:rFonts w:ascii="Garamond"/>
                <w:spacing w:val="-11"/>
                <w:sz w:val="23"/>
              </w:rPr>
              <w:t xml:space="preserve"> </w:t>
            </w:r>
            <w:r>
              <w:rPr>
                <w:rFonts w:ascii="Garamond"/>
                <w:sz w:val="23"/>
              </w:rPr>
              <w:t>obstructions</w:t>
            </w:r>
          </w:p>
          <w:p w14:paraId="38FEB2A5" w14:textId="77777777" w:rsidR="000359F8" w:rsidRDefault="00535FA6" w:rsidP="00572A17">
            <w:pPr>
              <w:pStyle w:val="TableParagraph"/>
              <w:numPr>
                <w:ilvl w:val="0"/>
                <w:numId w:val="266"/>
              </w:numPr>
              <w:tabs>
                <w:tab w:val="left" w:pos="408"/>
              </w:tabs>
              <w:spacing w:before="1"/>
              <w:ind w:right="535"/>
              <w:rPr>
                <w:rFonts w:ascii="Garamond" w:eastAsia="Garamond" w:hAnsi="Garamond" w:cs="Garamond"/>
                <w:sz w:val="23"/>
                <w:szCs w:val="23"/>
              </w:rPr>
            </w:pPr>
            <w:r>
              <w:rPr>
                <w:rFonts w:ascii="Garamond"/>
                <w:sz w:val="23"/>
              </w:rPr>
              <w:t>Staff members act as evacuation</w:t>
            </w:r>
            <w:r>
              <w:rPr>
                <w:rFonts w:ascii="Garamond"/>
                <w:spacing w:val="1"/>
                <w:sz w:val="23"/>
              </w:rPr>
              <w:t xml:space="preserve"> </w:t>
            </w:r>
            <w:r>
              <w:rPr>
                <w:rFonts w:ascii="Garamond"/>
                <w:sz w:val="23"/>
              </w:rPr>
              <w:t>marshals</w:t>
            </w:r>
          </w:p>
          <w:p w14:paraId="1E183098" w14:textId="77777777" w:rsidR="000359F8" w:rsidRDefault="00535FA6" w:rsidP="00572A17">
            <w:pPr>
              <w:pStyle w:val="TableParagraph"/>
              <w:numPr>
                <w:ilvl w:val="0"/>
                <w:numId w:val="266"/>
              </w:numPr>
              <w:tabs>
                <w:tab w:val="left" w:pos="408"/>
              </w:tabs>
              <w:spacing w:before="1"/>
              <w:ind w:right="456"/>
              <w:rPr>
                <w:rFonts w:ascii="Garamond" w:eastAsia="Garamond" w:hAnsi="Garamond" w:cs="Garamond"/>
                <w:sz w:val="23"/>
                <w:szCs w:val="23"/>
              </w:rPr>
            </w:pPr>
            <w:r>
              <w:rPr>
                <w:rFonts w:ascii="Garamond"/>
                <w:sz w:val="23"/>
              </w:rPr>
              <w:t>No smoking policy in place</w:t>
            </w:r>
          </w:p>
          <w:p w14:paraId="210D0A17" w14:textId="77777777" w:rsidR="000359F8" w:rsidRDefault="00535FA6" w:rsidP="00572A17">
            <w:pPr>
              <w:pStyle w:val="TableParagraph"/>
              <w:numPr>
                <w:ilvl w:val="0"/>
                <w:numId w:val="266"/>
              </w:numPr>
              <w:tabs>
                <w:tab w:val="left" w:pos="408"/>
              </w:tabs>
              <w:ind w:right="295"/>
              <w:rPr>
                <w:rFonts w:ascii="Garamond" w:eastAsia="Garamond" w:hAnsi="Garamond" w:cs="Garamond"/>
                <w:sz w:val="23"/>
                <w:szCs w:val="23"/>
              </w:rPr>
            </w:pPr>
            <w:r>
              <w:rPr>
                <w:rFonts w:ascii="Garamond"/>
                <w:sz w:val="23"/>
              </w:rPr>
              <w:t>Scheduled maintenance of buildings services (heating, electricity, ventilation etc.) takes place</w:t>
            </w:r>
          </w:p>
          <w:p w14:paraId="0C48EA27" w14:textId="77777777" w:rsidR="000359F8" w:rsidRDefault="00535FA6" w:rsidP="00572A17">
            <w:pPr>
              <w:pStyle w:val="TableParagraph"/>
              <w:numPr>
                <w:ilvl w:val="0"/>
                <w:numId w:val="266"/>
              </w:numPr>
              <w:tabs>
                <w:tab w:val="left" w:pos="408"/>
              </w:tabs>
              <w:ind w:right="210"/>
              <w:rPr>
                <w:rFonts w:ascii="Garamond" w:eastAsia="Garamond" w:hAnsi="Garamond" w:cs="Garamond"/>
                <w:sz w:val="23"/>
                <w:szCs w:val="23"/>
              </w:rPr>
            </w:pPr>
            <w:r>
              <w:rPr>
                <w:rFonts w:ascii="Garamond"/>
                <w:sz w:val="23"/>
              </w:rPr>
              <w:t>Hot work permit system in place where</w:t>
            </w:r>
            <w:r>
              <w:rPr>
                <w:rFonts w:ascii="Garamond"/>
                <w:spacing w:val="-8"/>
                <w:sz w:val="23"/>
              </w:rPr>
              <w:t xml:space="preserve"> </w:t>
            </w:r>
            <w:r>
              <w:rPr>
                <w:rFonts w:ascii="Garamond"/>
                <w:sz w:val="23"/>
              </w:rPr>
              <w:t>needed</w:t>
            </w:r>
          </w:p>
          <w:p w14:paraId="644B8CD1" w14:textId="77777777" w:rsidR="000359F8" w:rsidRDefault="00535FA6" w:rsidP="00572A17">
            <w:pPr>
              <w:pStyle w:val="TableParagraph"/>
              <w:numPr>
                <w:ilvl w:val="0"/>
                <w:numId w:val="266"/>
              </w:numPr>
              <w:tabs>
                <w:tab w:val="left" w:pos="408"/>
              </w:tabs>
              <w:ind w:right="631"/>
              <w:rPr>
                <w:rFonts w:ascii="Garamond" w:eastAsia="Garamond" w:hAnsi="Garamond" w:cs="Garamond"/>
                <w:sz w:val="23"/>
                <w:szCs w:val="23"/>
              </w:rPr>
            </w:pPr>
            <w:r>
              <w:rPr>
                <w:rFonts w:ascii="Garamond"/>
                <w:sz w:val="23"/>
              </w:rPr>
              <w:t>Compliance with building</w:t>
            </w:r>
            <w:r>
              <w:rPr>
                <w:rFonts w:ascii="Garamond"/>
                <w:spacing w:val="-8"/>
                <w:sz w:val="23"/>
              </w:rPr>
              <w:t xml:space="preserve"> </w:t>
            </w:r>
            <w:r>
              <w:rPr>
                <w:rFonts w:ascii="Garamond"/>
                <w:sz w:val="23"/>
              </w:rPr>
              <w:t>regulations</w:t>
            </w:r>
          </w:p>
          <w:p w14:paraId="41662609" w14:textId="77777777" w:rsidR="000359F8" w:rsidRDefault="00535FA6" w:rsidP="00572A17">
            <w:pPr>
              <w:pStyle w:val="TableParagraph"/>
              <w:numPr>
                <w:ilvl w:val="0"/>
                <w:numId w:val="266"/>
              </w:numPr>
              <w:tabs>
                <w:tab w:val="left" w:pos="408"/>
              </w:tabs>
              <w:spacing w:before="1"/>
              <w:ind w:right="255"/>
              <w:rPr>
                <w:rFonts w:ascii="Garamond" w:eastAsia="Garamond" w:hAnsi="Garamond" w:cs="Garamond"/>
                <w:sz w:val="23"/>
                <w:szCs w:val="23"/>
              </w:rPr>
            </w:pPr>
            <w:r>
              <w:rPr>
                <w:rFonts w:ascii="Garamond"/>
                <w:sz w:val="23"/>
              </w:rPr>
              <w:t xml:space="preserve">Site-specific </w:t>
            </w:r>
            <w:hyperlink r:id="rId60">
              <w:r>
                <w:rPr>
                  <w:rFonts w:ascii="Garamond"/>
                  <w:sz w:val="23"/>
                </w:rPr>
                <w:t>Emergency</w:t>
              </w:r>
            </w:hyperlink>
            <w:r>
              <w:rPr>
                <w:rFonts w:ascii="Garamond"/>
                <w:sz w:val="23"/>
              </w:rPr>
              <w:t xml:space="preserve"> </w:t>
            </w:r>
            <w:hyperlink r:id="rId61">
              <w:r>
                <w:rPr>
                  <w:rFonts w:ascii="Garamond"/>
                  <w:sz w:val="23"/>
                </w:rPr>
                <w:t>Manuals</w:t>
              </w:r>
            </w:hyperlink>
            <w:r>
              <w:rPr>
                <w:rFonts w:ascii="Garamond"/>
                <w:spacing w:val="-9"/>
                <w:sz w:val="23"/>
              </w:rPr>
              <w:t xml:space="preserve"> </w:t>
            </w:r>
            <w:r>
              <w:rPr>
                <w:rFonts w:ascii="Garamond"/>
                <w:sz w:val="23"/>
              </w:rPr>
              <w:t>available</w:t>
            </w:r>
          </w:p>
          <w:p w14:paraId="06CE07A2" w14:textId="77777777" w:rsidR="000359F8" w:rsidRDefault="00535FA6" w:rsidP="00572A17">
            <w:pPr>
              <w:pStyle w:val="TableParagraph"/>
              <w:numPr>
                <w:ilvl w:val="0"/>
                <w:numId w:val="266"/>
              </w:numPr>
              <w:tabs>
                <w:tab w:val="left" w:pos="408"/>
              </w:tabs>
              <w:ind w:right="329"/>
              <w:rPr>
                <w:rFonts w:ascii="Garamond" w:eastAsia="Garamond" w:hAnsi="Garamond" w:cs="Garamond"/>
                <w:sz w:val="23"/>
                <w:szCs w:val="23"/>
              </w:rPr>
            </w:pPr>
            <w:r>
              <w:rPr>
                <w:rFonts w:ascii="Garamond"/>
                <w:sz w:val="23"/>
              </w:rPr>
              <w:t>Vision panels on doors where</w:t>
            </w:r>
            <w:r>
              <w:rPr>
                <w:rFonts w:ascii="Garamond"/>
                <w:spacing w:val="-7"/>
                <w:sz w:val="23"/>
              </w:rPr>
              <w:t xml:space="preserve"> </w:t>
            </w:r>
            <w:r>
              <w:rPr>
                <w:rFonts w:ascii="Garamond"/>
                <w:sz w:val="23"/>
              </w:rPr>
              <w:t>required</w:t>
            </w:r>
          </w:p>
        </w:tc>
        <w:tc>
          <w:tcPr>
            <w:tcW w:w="2371" w:type="dxa"/>
            <w:tcBorders>
              <w:top w:val="single" w:sz="4" w:space="0" w:color="000000"/>
              <w:left w:val="single" w:sz="4" w:space="0" w:color="000000"/>
              <w:bottom w:val="single" w:sz="4" w:space="0" w:color="000000"/>
              <w:right w:val="single" w:sz="4" w:space="0" w:color="000000"/>
            </w:tcBorders>
          </w:tcPr>
          <w:p w14:paraId="2907759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1E37145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21462CA"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231EABA9" w14:textId="77777777" w:rsidR="000359F8" w:rsidRDefault="000359F8"/>
        </w:tc>
      </w:tr>
    </w:tbl>
    <w:p w14:paraId="6E71316A" w14:textId="77777777" w:rsidR="000359F8" w:rsidRDefault="000359F8">
      <w:pPr>
        <w:rPr>
          <w:rFonts w:ascii="Times New Roman" w:eastAsia="Times New Roman" w:hAnsi="Times New Roman" w:cs="Times New Roman"/>
          <w:sz w:val="20"/>
          <w:szCs w:val="20"/>
        </w:rPr>
      </w:pPr>
    </w:p>
    <w:p w14:paraId="0781AD04" w14:textId="77777777" w:rsidR="000359F8" w:rsidRDefault="000359F8">
      <w:pPr>
        <w:rPr>
          <w:rFonts w:ascii="Times New Roman" w:eastAsia="Times New Roman" w:hAnsi="Times New Roman" w:cs="Times New Roman"/>
          <w:sz w:val="20"/>
          <w:szCs w:val="20"/>
        </w:rPr>
      </w:pPr>
    </w:p>
    <w:p w14:paraId="14D72F86" w14:textId="77777777" w:rsidR="000359F8" w:rsidRDefault="000359F8">
      <w:pPr>
        <w:rPr>
          <w:rFonts w:ascii="Times New Roman" w:eastAsia="Times New Roman" w:hAnsi="Times New Roman" w:cs="Times New Roman"/>
          <w:sz w:val="20"/>
          <w:szCs w:val="20"/>
        </w:rPr>
      </w:pPr>
    </w:p>
    <w:p w14:paraId="1E46DC95" w14:textId="77777777" w:rsidR="000359F8" w:rsidRDefault="000359F8">
      <w:pPr>
        <w:rPr>
          <w:rFonts w:ascii="Times New Roman" w:eastAsia="Times New Roman" w:hAnsi="Times New Roman" w:cs="Times New Roman"/>
          <w:sz w:val="20"/>
          <w:szCs w:val="20"/>
        </w:rPr>
      </w:pPr>
    </w:p>
    <w:p w14:paraId="1F88FCC0" w14:textId="77777777" w:rsidR="000359F8" w:rsidRDefault="000359F8">
      <w:pPr>
        <w:rPr>
          <w:rFonts w:ascii="Times New Roman" w:eastAsia="Times New Roman" w:hAnsi="Times New Roman" w:cs="Times New Roman"/>
          <w:sz w:val="20"/>
          <w:szCs w:val="20"/>
        </w:rPr>
      </w:pPr>
    </w:p>
    <w:p w14:paraId="65550333" w14:textId="77777777" w:rsidR="000359F8" w:rsidRDefault="000359F8">
      <w:pPr>
        <w:rPr>
          <w:rFonts w:ascii="Times New Roman" w:eastAsia="Times New Roman" w:hAnsi="Times New Roman" w:cs="Times New Roman"/>
          <w:sz w:val="20"/>
          <w:szCs w:val="20"/>
        </w:rPr>
      </w:pPr>
    </w:p>
    <w:p w14:paraId="0968B73D" w14:textId="77777777" w:rsidR="000359F8" w:rsidRDefault="000359F8">
      <w:pPr>
        <w:rPr>
          <w:rFonts w:ascii="Times New Roman" w:eastAsia="Times New Roman" w:hAnsi="Times New Roman" w:cs="Times New Roman"/>
          <w:sz w:val="20"/>
          <w:szCs w:val="20"/>
        </w:rPr>
      </w:pPr>
    </w:p>
    <w:p w14:paraId="114A4E5E" w14:textId="77777777" w:rsidR="000359F8" w:rsidRDefault="000359F8">
      <w:pPr>
        <w:rPr>
          <w:rFonts w:ascii="Times New Roman" w:eastAsia="Times New Roman" w:hAnsi="Times New Roman" w:cs="Times New Roman"/>
          <w:sz w:val="20"/>
          <w:szCs w:val="20"/>
        </w:rPr>
      </w:pPr>
    </w:p>
    <w:p w14:paraId="6AAD3042" w14:textId="77777777" w:rsidR="000359F8" w:rsidRDefault="000359F8">
      <w:pPr>
        <w:rPr>
          <w:rFonts w:ascii="Times New Roman" w:eastAsia="Times New Roman" w:hAnsi="Times New Roman" w:cs="Times New Roman"/>
          <w:sz w:val="20"/>
          <w:szCs w:val="20"/>
        </w:rPr>
      </w:pPr>
    </w:p>
    <w:p w14:paraId="11213217" w14:textId="77777777" w:rsidR="000359F8" w:rsidRDefault="000359F8">
      <w:pPr>
        <w:rPr>
          <w:rFonts w:ascii="Times New Roman" w:eastAsia="Times New Roman" w:hAnsi="Times New Roman" w:cs="Times New Roman"/>
          <w:sz w:val="20"/>
          <w:szCs w:val="20"/>
        </w:rPr>
      </w:pPr>
    </w:p>
    <w:p w14:paraId="418B553A" w14:textId="77777777" w:rsidR="000359F8" w:rsidRDefault="000359F8">
      <w:pPr>
        <w:rPr>
          <w:rFonts w:ascii="Times New Roman" w:eastAsia="Times New Roman" w:hAnsi="Times New Roman" w:cs="Times New Roman"/>
          <w:sz w:val="20"/>
          <w:szCs w:val="20"/>
        </w:rPr>
      </w:pPr>
    </w:p>
    <w:p w14:paraId="195166BE" w14:textId="77777777" w:rsidR="000359F8" w:rsidRDefault="000359F8">
      <w:pPr>
        <w:rPr>
          <w:rFonts w:ascii="Times New Roman" w:eastAsia="Times New Roman" w:hAnsi="Times New Roman" w:cs="Times New Roman"/>
          <w:sz w:val="20"/>
          <w:szCs w:val="20"/>
        </w:rPr>
      </w:pPr>
    </w:p>
    <w:p w14:paraId="62DF443D" w14:textId="77777777" w:rsidR="000359F8" w:rsidRDefault="000359F8">
      <w:pPr>
        <w:rPr>
          <w:rFonts w:ascii="Times New Roman" w:eastAsia="Times New Roman" w:hAnsi="Times New Roman" w:cs="Times New Roman"/>
          <w:sz w:val="20"/>
          <w:szCs w:val="20"/>
        </w:rPr>
      </w:pPr>
    </w:p>
    <w:p w14:paraId="2A49C15C" w14:textId="77777777" w:rsidR="000359F8" w:rsidRDefault="000359F8">
      <w:pPr>
        <w:spacing w:before="4"/>
        <w:rPr>
          <w:rFonts w:ascii="Times New Roman" w:eastAsia="Times New Roman" w:hAnsi="Times New Roman" w:cs="Times New Roman"/>
          <w:sz w:val="21"/>
          <w:szCs w:val="21"/>
        </w:rPr>
      </w:pPr>
    </w:p>
    <w:p w14:paraId="6A8BC128"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CE70E9F" wp14:editId="1728A08A">
                <wp:extent cx="8906510" cy="6350"/>
                <wp:effectExtent l="4445" t="9525" r="4445" b="3175"/>
                <wp:docPr id="16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63" name="Group 199"/>
                        <wpg:cNvGrpSpPr>
                          <a:grpSpLocks/>
                        </wpg:cNvGrpSpPr>
                        <wpg:grpSpPr bwMode="auto">
                          <a:xfrm>
                            <a:off x="5" y="5"/>
                            <a:ext cx="14016" cy="2"/>
                            <a:chOff x="5" y="5"/>
                            <a:chExt cx="14016" cy="2"/>
                          </a:xfrm>
                        </wpg:grpSpPr>
                        <wps:wsp>
                          <wps:cNvPr id="164" name="Freeform 200"/>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673035D" id="Group 198"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Cv1HOFhwMAAOQIAAAOAAAAAAAAAAAAAAAAAC4CAABk&#10;cnMvZTJvRG9jLnhtbFBLAQItABQABgAIAAAAIQDHk/zS2wAAAAQBAAAPAAAAAAAAAAAAAAAAAOEF&#10;AABkcnMvZG93bnJldi54bWxQSwUGAAAAAAQABADzAAAA6QYAAAAA&#10;">
                <v:group id="Group 199"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00"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0E7E1A77"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16C9EF2C"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CF19319"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5BE91757" w14:textId="77777777" w:rsidR="000359F8" w:rsidRDefault="000359F8">
            <w:pPr>
              <w:pStyle w:val="TableParagraph"/>
              <w:spacing w:before="7"/>
              <w:rPr>
                <w:rFonts w:ascii="Times New Roman" w:eastAsia="Times New Roman" w:hAnsi="Times New Roman" w:cs="Times New Roman"/>
              </w:rPr>
            </w:pPr>
          </w:p>
          <w:p w14:paraId="183152D4"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374349E9"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2B7740A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18F7BAFB"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72CCFC22" w14:textId="77777777" w:rsidR="000359F8" w:rsidRDefault="000359F8"/>
        </w:tc>
      </w:tr>
      <w:tr w:rsidR="000359F8" w14:paraId="083B1BBC"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AA4EB8B" w14:textId="77777777" w:rsidR="000359F8" w:rsidRDefault="000359F8">
            <w:pPr>
              <w:pStyle w:val="TableParagraph"/>
              <w:rPr>
                <w:rFonts w:ascii="Times New Roman" w:eastAsia="Times New Roman" w:hAnsi="Times New Roman" w:cs="Times New Roman"/>
              </w:rPr>
            </w:pPr>
          </w:p>
          <w:p w14:paraId="43ECF595" w14:textId="77777777" w:rsidR="000359F8" w:rsidRDefault="000359F8">
            <w:pPr>
              <w:pStyle w:val="TableParagraph"/>
              <w:spacing w:before="11"/>
              <w:rPr>
                <w:rFonts w:ascii="Times New Roman" w:eastAsia="Times New Roman" w:hAnsi="Times New Roman" w:cs="Times New Roman"/>
              </w:rPr>
            </w:pPr>
          </w:p>
          <w:p w14:paraId="749636E8"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41C5640F" w14:textId="77777777" w:rsidR="000359F8" w:rsidRDefault="000359F8">
            <w:pPr>
              <w:pStyle w:val="TableParagraph"/>
              <w:rPr>
                <w:rFonts w:ascii="Times New Roman" w:eastAsia="Times New Roman" w:hAnsi="Times New Roman" w:cs="Times New Roman"/>
              </w:rPr>
            </w:pPr>
          </w:p>
          <w:p w14:paraId="4C9C5E01" w14:textId="77777777" w:rsidR="000359F8" w:rsidRDefault="000359F8">
            <w:pPr>
              <w:pStyle w:val="TableParagraph"/>
              <w:spacing w:before="11"/>
              <w:rPr>
                <w:rFonts w:ascii="Times New Roman" w:eastAsia="Times New Roman" w:hAnsi="Times New Roman" w:cs="Times New Roman"/>
              </w:rPr>
            </w:pPr>
          </w:p>
          <w:p w14:paraId="25CF1BF0"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156F9C48" w14:textId="77777777" w:rsidR="000359F8" w:rsidRDefault="000359F8">
            <w:pPr>
              <w:pStyle w:val="TableParagraph"/>
              <w:spacing w:before="5"/>
              <w:rPr>
                <w:rFonts w:ascii="Times New Roman" w:eastAsia="Times New Roman" w:hAnsi="Times New Roman" w:cs="Times New Roman"/>
              </w:rPr>
            </w:pPr>
          </w:p>
          <w:p w14:paraId="75CB44AE"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1216AED7"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B3E29AD"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AD194D5" w14:textId="77777777" w:rsidR="000359F8" w:rsidRDefault="000359F8">
            <w:pPr>
              <w:pStyle w:val="TableParagraph"/>
              <w:spacing w:before="5"/>
              <w:rPr>
                <w:rFonts w:ascii="Times New Roman" w:eastAsia="Times New Roman" w:hAnsi="Times New Roman" w:cs="Times New Roman"/>
              </w:rPr>
            </w:pPr>
          </w:p>
          <w:p w14:paraId="0547980F"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6A1217C" w14:textId="77777777" w:rsidR="000359F8" w:rsidRDefault="000359F8">
            <w:pPr>
              <w:pStyle w:val="TableParagraph"/>
              <w:spacing w:before="5"/>
              <w:rPr>
                <w:rFonts w:ascii="Times New Roman" w:eastAsia="Times New Roman" w:hAnsi="Times New Roman" w:cs="Times New Roman"/>
              </w:rPr>
            </w:pPr>
          </w:p>
          <w:p w14:paraId="0E8E6811"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4847CFB7"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5EA3C0A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B23B4B1"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3D7D034"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95B35ED" w14:textId="77777777" w:rsidR="000359F8" w:rsidRDefault="000359F8">
            <w:pPr>
              <w:pStyle w:val="TableParagraph"/>
              <w:spacing w:before="5"/>
              <w:rPr>
                <w:rFonts w:ascii="Times New Roman" w:eastAsia="Times New Roman" w:hAnsi="Times New Roman" w:cs="Times New Roman"/>
              </w:rPr>
            </w:pPr>
          </w:p>
          <w:p w14:paraId="3B30B989"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74AA119"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5131E3C"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97BE20E"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09BE90A" w14:textId="77777777" w:rsidR="000359F8" w:rsidRDefault="000359F8"/>
        </w:tc>
      </w:tr>
      <w:tr w:rsidR="000359F8" w14:paraId="36B9BEDE" w14:textId="77777777">
        <w:trPr>
          <w:trHeight w:hRule="exact" w:val="6324"/>
        </w:trPr>
        <w:tc>
          <w:tcPr>
            <w:tcW w:w="725" w:type="dxa"/>
            <w:tcBorders>
              <w:top w:val="single" w:sz="4" w:space="0" w:color="000000"/>
              <w:left w:val="single" w:sz="4" w:space="0" w:color="000000"/>
              <w:bottom w:val="single" w:sz="4" w:space="0" w:color="000000"/>
              <w:right w:val="single" w:sz="4" w:space="0" w:color="000000"/>
            </w:tcBorders>
          </w:tcPr>
          <w:p w14:paraId="05F88A5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ADF931B" w14:textId="77777777" w:rsidR="000359F8" w:rsidRDefault="00535FA6">
            <w:pPr>
              <w:pStyle w:val="TableParagraph"/>
              <w:spacing w:before="1"/>
              <w:ind w:left="103" w:right="789"/>
              <w:rPr>
                <w:rFonts w:ascii="Garamond" w:eastAsia="Garamond" w:hAnsi="Garamond" w:cs="Garamond"/>
                <w:sz w:val="23"/>
                <w:szCs w:val="23"/>
              </w:rPr>
            </w:pPr>
            <w:r>
              <w:rPr>
                <w:rFonts w:ascii="Garamond"/>
                <w:b/>
                <w:sz w:val="23"/>
              </w:rPr>
              <w:t>Manual Handling</w:t>
            </w:r>
          </w:p>
          <w:p w14:paraId="5E1B3D70" w14:textId="77777777" w:rsidR="000359F8" w:rsidRDefault="000359F8">
            <w:pPr>
              <w:pStyle w:val="TableParagraph"/>
              <w:spacing w:before="4"/>
              <w:rPr>
                <w:rFonts w:ascii="Times New Roman" w:eastAsia="Times New Roman" w:hAnsi="Times New Roman" w:cs="Times New Roman"/>
              </w:rPr>
            </w:pPr>
          </w:p>
          <w:p w14:paraId="5610C83B" w14:textId="77777777" w:rsidR="000359F8" w:rsidRDefault="00535FA6">
            <w:pPr>
              <w:pStyle w:val="TableParagraph"/>
              <w:ind w:left="103" w:right="194"/>
              <w:rPr>
                <w:rFonts w:ascii="Garamond" w:eastAsia="Garamond" w:hAnsi="Garamond" w:cs="Garamond"/>
                <w:sz w:val="23"/>
                <w:szCs w:val="23"/>
              </w:rPr>
            </w:pPr>
            <w:r>
              <w:rPr>
                <w:rFonts w:ascii="Garamond"/>
                <w:b/>
                <w:sz w:val="23"/>
              </w:rPr>
              <w:t>Manual handling is office and teaching-based</w:t>
            </w:r>
          </w:p>
          <w:p w14:paraId="5CDE5167" w14:textId="77777777" w:rsidR="000359F8" w:rsidRDefault="000359F8">
            <w:pPr>
              <w:pStyle w:val="TableParagraph"/>
              <w:rPr>
                <w:rFonts w:ascii="Times New Roman" w:eastAsia="Times New Roman" w:hAnsi="Times New Roman" w:cs="Times New Roman"/>
              </w:rPr>
            </w:pPr>
          </w:p>
          <w:p w14:paraId="57E5D1AE" w14:textId="77777777" w:rsidR="000359F8" w:rsidRDefault="000359F8">
            <w:pPr>
              <w:pStyle w:val="TableParagraph"/>
              <w:spacing w:before="11"/>
              <w:rPr>
                <w:rFonts w:ascii="Times New Roman" w:eastAsia="Times New Roman" w:hAnsi="Times New Roman" w:cs="Times New Roman"/>
              </w:rPr>
            </w:pPr>
          </w:p>
          <w:p w14:paraId="26A9E451"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5EA8C4AD" w14:textId="77777777" w:rsidR="000359F8" w:rsidRDefault="00535FA6" w:rsidP="00572A17">
            <w:pPr>
              <w:pStyle w:val="TableParagraph"/>
              <w:numPr>
                <w:ilvl w:val="0"/>
                <w:numId w:val="265"/>
              </w:numPr>
              <w:tabs>
                <w:tab w:val="left" w:pos="351"/>
              </w:tabs>
              <w:spacing w:line="279"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0B8E051B" w14:textId="77777777" w:rsidR="000359F8" w:rsidRDefault="00535FA6" w:rsidP="00572A17">
            <w:pPr>
              <w:pStyle w:val="TableParagraph"/>
              <w:numPr>
                <w:ilvl w:val="0"/>
                <w:numId w:val="265"/>
              </w:numPr>
              <w:tabs>
                <w:tab w:val="left" w:pos="351"/>
              </w:tabs>
              <w:spacing w:before="1" w:line="279" w:lineRule="exact"/>
              <w:ind w:hanging="247"/>
              <w:rPr>
                <w:rFonts w:ascii="Garamond" w:eastAsia="Garamond" w:hAnsi="Garamond" w:cs="Garamond"/>
              </w:rPr>
            </w:pPr>
            <w:r>
              <w:rPr>
                <w:rFonts w:ascii="Garamond"/>
                <w:b/>
              </w:rPr>
              <w:t>Students</w:t>
            </w:r>
          </w:p>
          <w:p w14:paraId="626691A2" w14:textId="77777777" w:rsidR="000359F8" w:rsidRDefault="00535FA6" w:rsidP="00572A17">
            <w:pPr>
              <w:pStyle w:val="TableParagraph"/>
              <w:numPr>
                <w:ilvl w:val="0"/>
                <w:numId w:val="265"/>
              </w:numPr>
              <w:tabs>
                <w:tab w:val="left" w:pos="351"/>
              </w:tabs>
              <w:spacing w:line="278" w:lineRule="exact"/>
              <w:ind w:hanging="247"/>
              <w:rPr>
                <w:rFonts w:ascii="Garamond" w:eastAsia="Garamond" w:hAnsi="Garamond" w:cs="Garamond"/>
              </w:rPr>
            </w:pPr>
            <w:r>
              <w:rPr>
                <w:rFonts w:ascii="Garamond"/>
                <w:b/>
              </w:rPr>
              <w:t>Visitors</w:t>
            </w:r>
          </w:p>
          <w:p w14:paraId="13EDCFDE" w14:textId="77777777" w:rsidR="000359F8" w:rsidRDefault="00535FA6" w:rsidP="00572A17">
            <w:pPr>
              <w:pStyle w:val="TableParagraph"/>
              <w:numPr>
                <w:ilvl w:val="0"/>
                <w:numId w:val="265"/>
              </w:numPr>
              <w:tabs>
                <w:tab w:val="left" w:pos="351"/>
              </w:tabs>
              <w:spacing w:line="278" w:lineRule="exact"/>
              <w:ind w:hanging="247"/>
              <w:rPr>
                <w:rFonts w:ascii="Garamond" w:eastAsia="Garamond" w:hAnsi="Garamond" w:cs="Garamond"/>
              </w:rPr>
            </w:pPr>
            <w:r>
              <w:rPr>
                <w:rFonts w:ascii="Garamond"/>
                <w:b/>
              </w:rPr>
              <w:t>Contractors</w:t>
            </w:r>
          </w:p>
          <w:p w14:paraId="254C2D39" w14:textId="77777777" w:rsidR="000359F8" w:rsidRDefault="00535FA6" w:rsidP="00572A17">
            <w:pPr>
              <w:pStyle w:val="TableParagraph"/>
              <w:numPr>
                <w:ilvl w:val="0"/>
                <w:numId w:val="265"/>
              </w:numPr>
              <w:tabs>
                <w:tab w:val="left" w:pos="351"/>
              </w:tabs>
              <w:spacing w:line="242" w:lineRule="auto"/>
              <w:ind w:right="759" w:hanging="247"/>
              <w:rPr>
                <w:rFonts w:ascii="Garamond" w:eastAsia="Garamond" w:hAnsi="Garamond" w:cs="Garamond"/>
              </w:rPr>
            </w:pPr>
            <w:r>
              <w:rPr>
                <w:rFonts w:ascii="Garamond"/>
                <w:b/>
              </w:rPr>
              <w:t>Young persons</w:t>
            </w:r>
          </w:p>
          <w:p w14:paraId="766FB8AC" w14:textId="77777777" w:rsidR="000359F8" w:rsidRDefault="00535FA6" w:rsidP="00572A17">
            <w:pPr>
              <w:pStyle w:val="TableParagraph"/>
              <w:numPr>
                <w:ilvl w:val="0"/>
                <w:numId w:val="265"/>
              </w:numPr>
              <w:tabs>
                <w:tab w:val="left" w:pos="351"/>
              </w:tabs>
              <w:spacing w:before="19" w:line="248" w:lineRule="exact"/>
              <w:ind w:right="631" w:hanging="247"/>
              <w:rPr>
                <w:rFonts w:ascii="Garamond" w:eastAsia="Garamond" w:hAnsi="Garamond" w:cs="Garamond"/>
              </w:rPr>
            </w:pPr>
            <w:r>
              <w:rPr>
                <w:rFonts w:ascii="Garamond"/>
                <w:b/>
              </w:rPr>
              <w:t>Pregnant women</w:t>
            </w:r>
          </w:p>
          <w:p w14:paraId="370C9DF0" w14:textId="77777777" w:rsidR="000359F8" w:rsidRDefault="00535FA6" w:rsidP="00572A17">
            <w:pPr>
              <w:pStyle w:val="TableParagraph"/>
              <w:numPr>
                <w:ilvl w:val="0"/>
                <w:numId w:val="265"/>
              </w:numPr>
              <w:tabs>
                <w:tab w:val="left" w:pos="351"/>
              </w:tabs>
              <w:spacing w:before="7"/>
              <w:ind w:hanging="247"/>
              <w:rPr>
                <w:rFonts w:ascii="Garamond" w:eastAsia="Garamond" w:hAnsi="Garamond" w:cs="Garamond"/>
              </w:rPr>
            </w:pPr>
            <w:r>
              <w:rPr>
                <w:rFonts w:ascii="Garamond"/>
                <w:b/>
              </w:rPr>
              <w:t>Postgraduates</w:t>
            </w:r>
          </w:p>
          <w:p w14:paraId="7A13D8F9" w14:textId="77777777" w:rsidR="000359F8" w:rsidRDefault="00535FA6" w:rsidP="00572A17">
            <w:pPr>
              <w:pStyle w:val="TableParagraph"/>
              <w:numPr>
                <w:ilvl w:val="0"/>
                <w:numId w:val="265"/>
              </w:numPr>
              <w:tabs>
                <w:tab w:val="left" w:pos="351"/>
              </w:tabs>
              <w:spacing w:before="1"/>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6677D206" w14:textId="77777777" w:rsidR="000359F8" w:rsidRDefault="00535FA6" w:rsidP="00572A17">
            <w:pPr>
              <w:pStyle w:val="TableParagraph"/>
              <w:numPr>
                <w:ilvl w:val="0"/>
                <w:numId w:val="264"/>
              </w:numPr>
              <w:tabs>
                <w:tab w:val="left" w:pos="334"/>
              </w:tabs>
              <w:spacing w:before="1"/>
              <w:ind w:right="470" w:hanging="230"/>
              <w:rPr>
                <w:rFonts w:ascii="Garamond" w:eastAsia="Garamond" w:hAnsi="Garamond" w:cs="Garamond"/>
                <w:sz w:val="23"/>
                <w:szCs w:val="23"/>
              </w:rPr>
            </w:pPr>
            <w:r>
              <w:rPr>
                <w:rFonts w:ascii="Garamond"/>
                <w:sz w:val="23"/>
              </w:rPr>
              <w:t>Manual Handling- related injuries, e.g. back</w:t>
            </w:r>
            <w:r>
              <w:rPr>
                <w:rFonts w:ascii="Garamond"/>
                <w:spacing w:val="-2"/>
                <w:sz w:val="23"/>
              </w:rPr>
              <w:t xml:space="preserve"> </w:t>
            </w:r>
            <w:r>
              <w:rPr>
                <w:rFonts w:ascii="Garamond"/>
                <w:sz w:val="23"/>
              </w:rPr>
              <w:t>injury</w:t>
            </w:r>
          </w:p>
          <w:p w14:paraId="1DC11CE7" w14:textId="77777777" w:rsidR="000359F8" w:rsidRDefault="00535FA6" w:rsidP="00572A17">
            <w:pPr>
              <w:pStyle w:val="TableParagraph"/>
              <w:numPr>
                <w:ilvl w:val="0"/>
                <w:numId w:val="264"/>
              </w:numPr>
              <w:tabs>
                <w:tab w:val="left" w:pos="334"/>
              </w:tabs>
              <w:spacing w:before="1"/>
              <w:ind w:hanging="230"/>
              <w:rPr>
                <w:rFonts w:ascii="Garamond" w:eastAsia="Garamond" w:hAnsi="Garamond" w:cs="Garamond"/>
                <w:sz w:val="23"/>
                <w:szCs w:val="23"/>
              </w:rPr>
            </w:pPr>
            <w:r>
              <w:rPr>
                <w:rFonts w:ascii="Garamond"/>
                <w:sz w:val="23"/>
              </w:rPr>
              <w:t>Slips, trips,</w:t>
            </w:r>
            <w:r>
              <w:rPr>
                <w:rFonts w:ascii="Garamond"/>
                <w:spacing w:val="-3"/>
                <w:sz w:val="23"/>
              </w:rPr>
              <w:t xml:space="preserve"> </w:t>
            </w:r>
            <w:r>
              <w:rPr>
                <w:rFonts w:ascii="Garamond"/>
                <w:sz w:val="23"/>
              </w:rPr>
              <w:t>falls</w:t>
            </w:r>
          </w:p>
        </w:tc>
        <w:tc>
          <w:tcPr>
            <w:tcW w:w="2808" w:type="dxa"/>
            <w:tcBorders>
              <w:top w:val="single" w:sz="4" w:space="0" w:color="000000"/>
              <w:left w:val="single" w:sz="4" w:space="0" w:color="000000"/>
              <w:bottom w:val="single" w:sz="4" w:space="0" w:color="000000"/>
              <w:right w:val="single" w:sz="4" w:space="0" w:color="000000"/>
            </w:tcBorders>
          </w:tcPr>
          <w:p w14:paraId="147E92E7" w14:textId="77777777" w:rsidR="000359F8" w:rsidRDefault="00535FA6" w:rsidP="00572A17">
            <w:pPr>
              <w:pStyle w:val="TableParagraph"/>
              <w:numPr>
                <w:ilvl w:val="0"/>
                <w:numId w:val="263"/>
              </w:numPr>
              <w:tabs>
                <w:tab w:val="left" w:pos="334"/>
              </w:tabs>
              <w:spacing w:before="1"/>
              <w:ind w:right="231" w:hanging="230"/>
              <w:rPr>
                <w:rFonts w:ascii="Garamond" w:eastAsia="Garamond" w:hAnsi="Garamond" w:cs="Garamond"/>
                <w:sz w:val="23"/>
                <w:szCs w:val="23"/>
              </w:rPr>
            </w:pPr>
            <w:r>
              <w:rPr>
                <w:rFonts w:ascii="Garamond"/>
                <w:sz w:val="23"/>
              </w:rPr>
              <w:t>All staff compliant with and adhere to mandatory manual handling</w:t>
            </w:r>
            <w:r>
              <w:rPr>
                <w:rFonts w:ascii="Garamond"/>
                <w:spacing w:val="-3"/>
                <w:sz w:val="23"/>
              </w:rPr>
              <w:t xml:space="preserve"> </w:t>
            </w:r>
            <w:r>
              <w:rPr>
                <w:rFonts w:ascii="Garamond"/>
                <w:sz w:val="23"/>
              </w:rPr>
              <w:t>training</w:t>
            </w:r>
          </w:p>
          <w:p w14:paraId="56D6583F" w14:textId="77777777" w:rsidR="000359F8" w:rsidRDefault="00535FA6" w:rsidP="00572A17">
            <w:pPr>
              <w:pStyle w:val="TableParagraph"/>
              <w:numPr>
                <w:ilvl w:val="0"/>
                <w:numId w:val="263"/>
              </w:numPr>
              <w:tabs>
                <w:tab w:val="left" w:pos="334"/>
              </w:tabs>
              <w:spacing w:before="1"/>
              <w:ind w:hanging="230"/>
              <w:rPr>
                <w:rFonts w:ascii="Garamond" w:eastAsia="Garamond" w:hAnsi="Garamond" w:cs="Garamond"/>
                <w:sz w:val="23"/>
                <w:szCs w:val="23"/>
              </w:rPr>
            </w:pPr>
            <w:r>
              <w:rPr>
                <w:rFonts w:ascii="Garamond"/>
                <w:sz w:val="23"/>
              </w:rPr>
              <w:t>Trolleys available for</w:t>
            </w:r>
            <w:r>
              <w:rPr>
                <w:rFonts w:ascii="Garamond"/>
                <w:spacing w:val="-8"/>
                <w:sz w:val="23"/>
              </w:rPr>
              <w:t xml:space="preserve"> </w:t>
            </w:r>
            <w:r>
              <w:rPr>
                <w:rFonts w:ascii="Garamond"/>
                <w:sz w:val="23"/>
              </w:rPr>
              <w:t>staff</w:t>
            </w:r>
          </w:p>
          <w:p w14:paraId="780448CB" w14:textId="77777777" w:rsidR="000359F8" w:rsidRDefault="00535FA6" w:rsidP="00572A17">
            <w:pPr>
              <w:pStyle w:val="TableParagraph"/>
              <w:numPr>
                <w:ilvl w:val="0"/>
                <w:numId w:val="263"/>
              </w:numPr>
              <w:tabs>
                <w:tab w:val="left" w:pos="334"/>
              </w:tabs>
              <w:spacing w:before="1"/>
              <w:ind w:right="335" w:hanging="230"/>
              <w:rPr>
                <w:rFonts w:ascii="Garamond" w:eastAsia="Garamond" w:hAnsi="Garamond" w:cs="Garamond"/>
                <w:sz w:val="23"/>
                <w:szCs w:val="23"/>
              </w:rPr>
            </w:pPr>
            <w:r>
              <w:rPr>
                <w:rFonts w:ascii="Garamond"/>
                <w:sz w:val="23"/>
              </w:rPr>
              <w:t>Manual handling risk assessments available to all staff, contact local Occupational Health Advisor</w:t>
            </w:r>
          </w:p>
          <w:p w14:paraId="576980C4" w14:textId="77777777" w:rsidR="000359F8" w:rsidRDefault="00535FA6" w:rsidP="00572A17">
            <w:pPr>
              <w:pStyle w:val="TableParagraph"/>
              <w:numPr>
                <w:ilvl w:val="0"/>
                <w:numId w:val="263"/>
              </w:numPr>
              <w:tabs>
                <w:tab w:val="left" w:pos="334"/>
              </w:tabs>
              <w:spacing w:line="290" w:lineRule="exact"/>
              <w:ind w:hanging="230"/>
              <w:rPr>
                <w:rFonts w:ascii="Garamond" w:eastAsia="Garamond" w:hAnsi="Garamond" w:cs="Garamond"/>
                <w:sz w:val="23"/>
                <w:szCs w:val="23"/>
              </w:rPr>
            </w:pPr>
            <w:r>
              <w:rPr>
                <w:rFonts w:ascii="Garamond"/>
                <w:sz w:val="23"/>
              </w:rPr>
              <w:t>Good</w:t>
            </w:r>
            <w:r>
              <w:rPr>
                <w:rFonts w:ascii="Garamond"/>
                <w:spacing w:val="-4"/>
                <w:sz w:val="23"/>
              </w:rPr>
              <w:t xml:space="preserve"> </w:t>
            </w:r>
            <w:r>
              <w:rPr>
                <w:rFonts w:ascii="Garamond"/>
                <w:sz w:val="23"/>
              </w:rPr>
              <w:t>housekeeping</w:t>
            </w:r>
          </w:p>
          <w:p w14:paraId="057DC423" w14:textId="77777777" w:rsidR="000359F8" w:rsidRDefault="00535FA6" w:rsidP="00572A17">
            <w:pPr>
              <w:pStyle w:val="TableParagraph"/>
              <w:numPr>
                <w:ilvl w:val="0"/>
                <w:numId w:val="263"/>
              </w:numPr>
              <w:tabs>
                <w:tab w:val="left" w:pos="334"/>
              </w:tabs>
              <w:spacing w:before="1" w:line="291" w:lineRule="exact"/>
              <w:ind w:hanging="230"/>
              <w:rPr>
                <w:rFonts w:ascii="Garamond" w:eastAsia="Garamond" w:hAnsi="Garamond" w:cs="Garamond"/>
                <w:sz w:val="23"/>
                <w:szCs w:val="23"/>
              </w:rPr>
            </w:pPr>
            <w:r>
              <w:rPr>
                <w:rFonts w:ascii="Garamond"/>
                <w:sz w:val="23"/>
              </w:rPr>
              <w:t>Suitable</w:t>
            </w:r>
            <w:r>
              <w:rPr>
                <w:rFonts w:ascii="Garamond"/>
                <w:spacing w:val="3"/>
                <w:sz w:val="23"/>
              </w:rPr>
              <w:t xml:space="preserve"> </w:t>
            </w:r>
            <w:r>
              <w:rPr>
                <w:rFonts w:ascii="Garamond"/>
                <w:sz w:val="23"/>
              </w:rPr>
              <w:t>environment</w:t>
            </w:r>
          </w:p>
          <w:p w14:paraId="44DA1987" w14:textId="77777777" w:rsidR="000359F8" w:rsidRDefault="00535FA6" w:rsidP="00572A17">
            <w:pPr>
              <w:pStyle w:val="TableParagraph"/>
              <w:numPr>
                <w:ilvl w:val="0"/>
                <w:numId w:val="263"/>
              </w:numPr>
              <w:tabs>
                <w:tab w:val="left" w:pos="334"/>
              </w:tabs>
              <w:ind w:right="410" w:hanging="230"/>
              <w:rPr>
                <w:rFonts w:ascii="Garamond" w:eastAsia="Garamond" w:hAnsi="Garamond" w:cs="Garamond"/>
                <w:sz w:val="23"/>
                <w:szCs w:val="23"/>
              </w:rPr>
            </w:pPr>
            <w:r>
              <w:rPr>
                <w:rFonts w:ascii="Garamond"/>
                <w:sz w:val="23"/>
              </w:rPr>
              <w:t>Implement team lifting were</w:t>
            </w:r>
            <w:r>
              <w:rPr>
                <w:rFonts w:ascii="Garamond"/>
                <w:spacing w:val="-7"/>
                <w:sz w:val="23"/>
              </w:rPr>
              <w:t xml:space="preserve"> </w:t>
            </w:r>
            <w:r>
              <w:rPr>
                <w:rFonts w:ascii="Garamond"/>
                <w:sz w:val="23"/>
              </w:rPr>
              <w:t>required</w:t>
            </w:r>
          </w:p>
          <w:p w14:paraId="7E122D53" w14:textId="77777777" w:rsidR="000359F8" w:rsidRDefault="00535FA6" w:rsidP="00572A17">
            <w:pPr>
              <w:pStyle w:val="TableParagraph"/>
              <w:numPr>
                <w:ilvl w:val="0"/>
                <w:numId w:val="263"/>
              </w:numPr>
              <w:tabs>
                <w:tab w:val="left" w:pos="334"/>
              </w:tabs>
              <w:spacing w:before="1"/>
              <w:ind w:right="887" w:hanging="230"/>
              <w:rPr>
                <w:rFonts w:ascii="Garamond" w:eastAsia="Garamond" w:hAnsi="Garamond" w:cs="Garamond"/>
                <w:sz w:val="23"/>
                <w:szCs w:val="23"/>
              </w:rPr>
            </w:pPr>
            <w:r>
              <w:rPr>
                <w:rFonts w:ascii="Garamond"/>
                <w:sz w:val="23"/>
              </w:rPr>
              <w:t>Adequate lighting maintained</w:t>
            </w:r>
          </w:p>
          <w:p w14:paraId="1A61CED4" w14:textId="77777777" w:rsidR="000359F8" w:rsidRDefault="00535FA6" w:rsidP="00572A17">
            <w:pPr>
              <w:pStyle w:val="TableParagraph"/>
              <w:numPr>
                <w:ilvl w:val="0"/>
                <w:numId w:val="263"/>
              </w:numPr>
              <w:tabs>
                <w:tab w:val="left" w:pos="334"/>
              </w:tabs>
              <w:ind w:right="360" w:hanging="230"/>
              <w:rPr>
                <w:rFonts w:ascii="Garamond" w:eastAsia="Garamond" w:hAnsi="Garamond" w:cs="Garamond"/>
                <w:sz w:val="23"/>
                <w:szCs w:val="23"/>
              </w:rPr>
            </w:pPr>
            <w:r>
              <w:rPr>
                <w:rFonts w:ascii="Garamond"/>
                <w:sz w:val="23"/>
              </w:rPr>
              <w:t>Assistance from colleagues - team</w:t>
            </w:r>
            <w:r>
              <w:rPr>
                <w:rFonts w:ascii="Garamond"/>
                <w:spacing w:val="-4"/>
                <w:sz w:val="23"/>
              </w:rPr>
              <w:t xml:space="preserve"> </w:t>
            </w:r>
            <w:r>
              <w:rPr>
                <w:rFonts w:ascii="Garamond"/>
                <w:sz w:val="23"/>
              </w:rPr>
              <w:t>lifting</w:t>
            </w:r>
          </w:p>
          <w:p w14:paraId="3548504A" w14:textId="77777777" w:rsidR="000359F8" w:rsidRDefault="00535FA6" w:rsidP="00572A17">
            <w:pPr>
              <w:pStyle w:val="TableParagraph"/>
              <w:numPr>
                <w:ilvl w:val="0"/>
                <w:numId w:val="263"/>
              </w:numPr>
              <w:tabs>
                <w:tab w:val="left" w:pos="334"/>
              </w:tabs>
              <w:spacing w:before="1"/>
              <w:ind w:right="573" w:hanging="230"/>
              <w:rPr>
                <w:rFonts w:ascii="Garamond" w:eastAsia="Garamond" w:hAnsi="Garamond" w:cs="Garamond"/>
                <w:sz w:val="23"/>
                <w:szCs w:val="23"/>
              </w:rPr>
            </w:pPr>
            <w:r>
              <w:rPr>
                <w:rFonts w:ascii="Garamond"/>
                <w:sz w:val="23"/>
              </w:rPr>
              <w:t>Report issues to Line Manager</w:t>
            </w:r>
          </w:p>
          <w:p w14:paraId="323D0658" w14:textId="77777777" w:rsidR="000359F8" w:rsidRDefault="00535FA6" w:rsidP="00572A17">
            <w:pPr>
              <w:pStyle w:val="TableParagraph"/>
              <w:numPr>
                <w:ilvl w:val="0"/>
                <w:numId w:val="263"/>
              </w:numPr>
              <w:tabs>
                <w:tab w:val="left" w:pos="334"/>
              </w:tabs>
              <w:spacing w:before="1"/>
              <w:ind w:right="393" w:hanging="230"/>
              <w:rPr>
                <w:rFonts w:ascii="Garamond" w:eastAsia="Garamond" w:hAnsi="Garamond" w:cs="Garamond"/>
                <w:sz w:val="23"/>
                <w:szCs w:val="23"/>
              </w:rPr>
            </w:pPr>
            <w:r>
              <w:rPr>
                <w:rFonts w:ascii="Garamond"/>
                <w:sz w:val="23"/>
              </w:rPr>
              <w:t>Items not stored above shoulder</w:t>
            </w:r>
            <w:r>
              <w:rPr>
                <w:rFonts w:ascii="Garamond"/>
                <w:spacing w:val="-5"/>
                <w:sz w:val="23"/>
              </w:rPr>
              <w:t xml:space="preserve"> </w:t>
            </w:r>
            <w:r>
              <w:rPr>
                <w:rFonts w:ascii="Garamond"/>
                <w:sz w:val="23"/>
              </w:rPr>
              <w:t>height</w:t>
            </w:r>
          </w:p>
          <w:p w14:paraId="6A29212D" w14:textId="77777777" w:rsidR="000359F8" w:rsidRDefault="00535FA6" w:rsidP="00572A17">
            <w:pPr>
              <w:pStyle w:val="TableParagraph"/>
              <w:numPr>
                <w:ilvl w:val="0"/>
                <w:numId w:val="263"/>
              </w:numPr>
              <w:tabs>
                <w:tab w:val="left" w:pos="334"/>
              </w:tabs>
              <w:ind w:right="398" w:hanging="230"/>
              <w:rPr>
                <w:rFonts w:ascii="Garamond" w:eastAsia="Garamond" w:hAnsi="Garamond" w:cs="Garamond"/>
                <w:sz w:val="23"/>
                <w:szCs w:val="23"/>
              </w:rPr>
            </w:pPr>
            <w:r>
              <w:rPr>
                <w:rFonts w:ascii="Garamond"/>
                <w:sz w:val="23"/>
              </w:rPr>
              <w:t>Heavier items stored at waist</w:t>
            </w:r>
            <w:r>
              <w:rPr>
                <w:rFonts w:ascii="Garamond"/>
                <w:spacing w:val="-6"/>
                <w:sz w:val="23"/>
              </w:rPr>
              <w:t xml:space="preserve"> </w:t>
            </w:r>
            <w:r>
              <w:rPr>
                <w:rFonts w:ascii="Garamond"/>
                <w:sz w:val="23"/>
              </w:rPr>
              <w:t>height</w:t>
            </w:r>
          </w:p>
        </w:tc>
        <w:tc>
          <w:tcPr>
            <w:tcW w:w="2371" w:type="dxa"/>
            <w:tcBorders>
              <w:top w:val="single" w:sz="4" w:space="0" w:color="000000"/>
              <w:left w:val="single" w:sz="4" w:space="0" w:color="000000"/>
              <w:bottom w:val="single" w:sz="4" w:space="0" w:color="000000"/>
              <w:right w:val="single" w:sz="4" w:space="0" w:color="000000"/>
            </w:tcBorders>
          </w:tcPr>
          <w:p w14:paraId="46EAB8ED" w14:textId="77777777" w:rsidR="000359F8" w:rsidRDefault="00535FA6" w:rsidP="00572A17">
            <w:pPr>
              <w:pStyle w:val="TableParagraph"/>
              <w:numPr>
                <w:ilvl w:val="0"/>
                <w:numId w:val="262"/>
              </w:numPr>
              <w:tabs>
                <w:tab w:val="left" w:pos="334"/>
              </w:tabs>
              <w:spacing w:before="1"/>
              <w:ind w:right="182" w:hanging="230"/>
              <w:jc w:val="both"/>
              <w:rPr>
                <w:rFonts w:ascii="Garamond" w:eastAsia="Garamond" w:hAnsi="Garamond" w:cs="Garamond"/>
                <w:sz w:val="23"/>
                <w:szCs w:val="23"/>
              </w:rPr>
            </w:pPr>
            <w:r>
              <w:rPr>
                <w:rFonts w:ascii="Garamond"/>
                <w:sz w:val="23"/>
              </w:rPr>
              <w:t>Refresher training to be carried out where necessary</w:t>
            </w:r>
          </w:p>
          <w:p w14:paraId="35C5466C" w14:textId="77777777" w:rsidR="000359F8" w:rsidRDefault="00535FA6" w:rsidP="00572A17">
            <w:pPr>
              <w:pStyle w:val="TableParagraph"/>
              <w:numPr>
                <w:ilvl w:val="0"/>
                <w:numId w:val="262"/>
              </w:numPr>
              <w:tabs>
                <w:tab w:val="left" w:pos="334"/>
              </w:tabs>
              <w:spacing w:before="1"/>
              <w:ind w:right="337" w:hanging="230"/>
              <w:rPr>
                <w:rFonts w:ascii="Garamond" w:eastAsia="Garamond" w:hAnsi="Garamond" w:cs="Garamond"/>
                <w:sz w:val="23"/>
                <w:szCs w:val="23"/>
              </w:rPr>
            </w:pPr>
            <w:r>
              <w:rPr>
                <w:rFonts w:ascii="Garamond"/>
                <w:sz w:val="23"/>
              </w:rPr>
              <w:t>Implement manual handling training</w:t>
            </w:r>
          </w:p>
        </w:tc>
        <w:tc>
          <w:tcPr>
            <w:tcW w:w="1274" w:type="dxa"/>
            <w:tcBorders>
              <w:top w:val="single" w:sz="4" w:space="0" w:color="000000"/>
              <w:left w:val="single" w:sz="4" w:space="0" w:color="000000"/>
              <w:bottom w:val="single" w:sz="4" w:space="0" w:color="000000"/>
              <w:right w:val="single" w:sz="4" w:space="0" w:color="000000"/>
            </w:tcBorders>
          </w:tcPr>
          <w:p w14:paraId="6C2B6D68"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59111642" w14:textId="77777777" w:rsidR="000359F8" w:rsidRDefault="000359F8">
            <w:pPr>
              <w:pStyle w:val="TableParagraph"/>
              <w:spacing w:before="7"/>
              <w:rPr>
                <w:rFonts w:ascii="Times New Roman" w:eastAsia="Times New Roman" w:hAnsi="Times New Roman" w:cs="Times New Roman"/>
              </w:rPr>
            </w:pPr>
          </w:p>
          <w:p w14:paraId="7F8FB5F8"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4744DCAF"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tc>
        <w:tc>
          <w:tcPr>
            <w:tcW w:w="1848" w:type="dxa"/>
            <w:tcBorders>
              <w:top w:val="single" w:sz="4" w:space="0" w:color="000000"/>
              <w:left w:val="single" w:sz="4" w:space="0" w:color="000000"/>
              <w:bottom w:val="single" w:sz="4" w:space="0" w:color="000000"/>
              <w:right w:val="single" w:sz="4" w:space="0" w:color="000000"/>
            </w:tcBorders>
          </w:tcPr>
          <w:p w14:paraId="37D30D80"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0EDC1C8C" w14:textId="77777777" w:rsidR="000359F8" w:rsidRDefault="000359F8">
      <w:pPr>
        <w:rPr>
          <w:rFonts w:ascii="Times New Roman" w:eastAsia="Times New Roman" w:hAnsi="Times New Roman" w:cs="Times New Roman"/>
          <w:sz w:val="20"/>
          <w:szCs w:val="20"/>
        </w:rPr>
      </w:pPr>
    </w:p>
    <w:p w14:paraId="2D3FEECB" w14:textId="77777777" w:rsidR="000359F8" w:rsidRDefault="000359F8">
      <w:pPr>
        <w:rPr>
          <w:rFonts w:ascii="Times New Roman" w:eastAsia="Times New Roman" w:hAnsi="Times New Roman" w:cs="Times New Roman"/>
          <w:sz w:val="20"/>
          <w:szCs w:val="20"/>
        </w:rPr>
      </w:pPr>
    </w:p>
    <w:p w14:paraId="08B8A39D" w14:textId="77777777" w:rsidR="000359F8" w:rsidRDefault="000359F8">
      <w:pPr>
        <w:rPr>
          <w:rFonts w:ascii="Times New Roman" w:eastAsia="Times New Roman" w:hAnsi="Times New Roman" w:cs="Times New Roman"/>
          <w:sz w:val="20"/>
          <w:szCs w:val="20"/>
        </w:rPr>
      </w:pPr>
    </w:p>
    <w:p w14:paraId="2E69648D" w14:textId="77777777" w:rsidR="000359F8" w:rsidRDefault="000359F8">
      <w:pPr>
        <w:rPr>
          <w:rFonts w:ascii="Times New Roman" w:eastAsia="Times New Roman" w:hAnsi="Times New Roman" w:cs="Times New Roman"/>
          <w:sz w:val="20"/>
          <w:szCs w:val="20"/>
        </w:rPr>
      </w:pPr>
    </w:p>
    <w:p w14:paraId="1C4336A3" w14:textId="77777777" w:rsidR="000359F8" w:rsidRDefault="000359F8">
      <w:pPr>
        <w:spacing w:before="10"/>
        <w:rPr>
          <w:rFonts w:ascii="Times New Roman" w:eastAsia="Times New Roman" w:hAnsi="Times New Roman" w:cs="Times New Roman"/>
          <w:sz w:val="13"/>
          <w:szCs w:val="13"/>
        </w:rPr>
      </w:pPr>
    </w:p>
    <w:p w14:paraId="5993D4A5"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CA37925" wp14:editId="766B3DF4">
                <wp:extent cx="8906510" cy="6350"/>
                <wp:effectExtent l="4445" t="8255" r="4445" b="4445"/>
                <wp:docPr id="15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60" name="Group 196"/>
                        <wpg:cNvGrpSpPr>
                          <a:grpSpLocks/>
                        </wpg:cNvGrpSpPr>
                        <wpg:grpSpPr bwMode="auto">
                          <a:xfrm>
                            <a:off x="5" y="5"/>
                            <a:ext cx="14016" cy="2"/>
                            <a:chOff x="5" y="5"/>
                            <a:chExt cx="14016" cy="2"/>
                          </a:xfrm>
                        </wpg:grpSpPr>
                        <wps:wsp>
                          <wps:cNvPr id="161" name="Freeform 197"/>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7A4CBB7" id="Group 195"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">
                <v:group id="Group 196"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97"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17519815"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04424D0"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E6A7044"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41450878" w14:textId="77777777" w:rsidR="000359F8" w:rsidRDefault="000359F8">
            <w:pPr>
              <w:pStyle w:val="TableParagraph"/>
              <w:spacing w:before="7"/>
              <w:rPr>
                <w:rFonts w:ascii="Times New Roman" w:eastAsia="Times New Roman" w:hAnsi="Times New Roman" w:cs="Times New Roman"/>
              </w:rPr>
            </w:pPr>
          </w:p>
          <w:p w14:paraId="1062B352"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35860E75"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72E564C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65585B65"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09B70C95" w14:textId="77777777" w:rsidR="000359F8" w:rsidRDefault="000359F8"/>
        </w:tc>
      </w:tr>
      <w:tr w:rsidR="000359F8" w14:paraId="34698341"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6461CD1F" w14:textId="77777777" w:rsidR="000359F8" w:rsidRDefault="000359F8">
            <w:pPr>
              <w:pStyle w:val="TableParagraph"/>
              <w:rPr>
                <w:rFonts w:ascii="Times New Roman" w:eastAsia="Times New Roman" w:hAnsi="Times New Roman" w:cs="Times New Roman"/>
              </w:rPr>
            </w:pPr>
          </w:p>
          <w:p w14:paraId="17071819" w14:textId="77777777" w:rsidR="000359F8" w:rsidRDefault="000359F8">
            <w:pPr>
              <w:pStyle w:val="TableParagraph"/>
              <w:spacing w:before="11"/>
              <w:rPr>
                <w:rFonts w:ascii="Times New Roman" w:eastAsia="Times New Roman" w:hAnsi="Times New Roman" w:cs="Times New Roman"/>
              </w:rPr>
            </w:pPr>
          </w:p>
          <w:p w14:paraId="063437E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C512A9B" w14:textId="77777777" w:rsidR="000359F8" w:rsidRDefault="000359F8">
            <w:pPr>
              <w:pStyle w:val="TableParagraph"/>
              <w:rPr>
                <w:rFonts w:ascii="Times New Roman" w:eastAsia="Times New Roman" w:hAnsi="Times New Roman" w:cs="Times New Roman"/>
              </w:rPr>
            </w:pPr>
          </w:p>
          <w:p w14:paraId="70DC2AB0" w14:textId="77777777" w:rsidR="000359F8" w:rsidRDefault="000359F8">
            <w:pPr>
              <w:pStyle w:val="TableParagraph"/>
              <w:spacing w:before="11"/>
              <w:rPr>
                <w:rFonts w:ascii="Times New Roman" w:eastAsia="Times New Roman" w:hAnsi="Times New Roman" w:cs="Times New Roman"/>
              </w:rPr>
            </w:pPr>
          </w:p>
          <w:p w14:paraId="495E8C7C"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4B405646" w14:textId="77777777" w:rsidR="000359F8" w:rsidRDefault="000359F8">
            <w:pPr>
              <w:pStyle w:val="TableParagraph"/>
              <w:spacing w:before="5"/>
              <w:rPr>
                <w:rFonts w:ascii="Times New Roman" w:eastAsia="Times New Roman" w:hAnsi="Times New Roman" w:cs="Times New Roman"/>
              </w:rPr>
            </w:pPr>
          </w:p>
          <w:p w14:paraId="7E3AA47A"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2AC4CF7D"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5B58A8EE"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735586FA" w14:textId="77777777" w:rsidR="000359F8" w:rsidRDefault="000359F8">
            <w:pPr>
              <w:pStyle w:val="TableParagraph"/>
              <w:spacing w:before="5"/>
              <w:rPr>
                <w:rFonts w:ascii="Times New Roman" w:eastAsia="Times New Roman" w:hAnsi="Times New Roman" w:cs="Times New Roman"/>
              </w:rPr>
            </w:pPr>
          </w:p>
          <w:p w14:paraId="332820D4"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580302C" w14:textId="77777777" w:rsidR="000359F8" w:rsidRDefault="000359F8">
            <w:pPr>
              <w:pStyle w:val="TableParagraph"/>
              <w:spacing w:before="5"/>
              <w:rPr>
                <w:rFonts w:ascii="Times New Roman" w:eastAsia="Times New Roman" w:hAnsi="Times New Roman" w:cs="Times New Roman"/>
              </w:rPr>
            </w:pPr>
          </w:p>
          <w:p w14:paraId="41C4C294"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7DEE0E53"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4EDD262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50CD82C"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28CDC017"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84EFD5B" w14:textId="77777777" w:rsidR="000359F8" w:rsidRDefault="000359F8">
            <w:pPr>
              <w:pStyle w:val="TableParagraph"/>
              <w:spacing w:before="5"/>
              <w:rPr>
                <w:rFonts w:ascii="Times New Roman" w:eastAsia="Times New Roman" w:hAnsi="Times New Roman" w:cs="Times New Roman"/>
              </w:rPr>
            </w:pPr>
          </w:p>
          <w:p w14:paraId="095A8572"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70BE23C7"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96F806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59ECE9B"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868F78F" w14:textId="77777777" w:rsidR="000359F8" w:rsidRDefault="000359F8"/>
        </w:tc>
      </w:tr>
      <w:tr w:rsidR="000359F8" w14:paraId="1C826A0B" w14:textId="77777777">
        <w:trPr>
          <w:trHeight w:hRule="exact" w:val="5573"/>
        </w:trPr>
        <w:tc>
          <w:tcPr>
            <w:tcW w:w="725" w:type="dxa"/>
            <w:tcBorders>
              <w:top w:val="single" w:sz="4" w:space="0" w:color="000000"/>
              <w:left w:val="single" w:sz="4" w:space="0" w:color="000000"/>
              <w:bottom w:val="single" w:sz="4" w:space="0" w:color="000000"/>
              <w:right w:val="single" w:sz="4" w:space="0" w:color="000000"/>
            </w:tcBorders>
          </w:tcPr>
          <w:p w14:paraId="30A87D2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AD592A3" w14:textId="77777777" w:rsidR="000359F8" w:rsidRDefault="00535FA6">
            <w:pPr>
              <w:pStyle w:val="TableParagraph"/>
              <w:spacing w:before="1"/>
              <w:ind w:left="103" w:right="401"/>
              <w:rPr>
                <w:rFonts w:ascii="Garamond" w:eastAsia="Garamond" w:hAnsi="Garamond" w:cs="Garamond"/>
                <w:sz w:val="23"/>
                <w:szCs w:val="23"/>
              </w:rPr>
            </w:pPr>
            <w:r>
              <w:rPr>
                <w:rFonts w:ascii="Garamond"/>
                <w:b/>
                <w:sz w:val="23"/>
              </w:rPr>
              <w:t>Work Equipment, Machinery &amp; Tools</w:t>
            </w:r>
          </w:p>
          <w:p w14:paraId="7E6758C5" w14:textId="77777777" w:rsidR="000359F8" w:rsidRDefault="000359F8">
            <w:pPr>
              <w:pStyle w:val="TableParagraph"/>
              <w:spacing w:before="7"/>
              <w:rPr>
                <w:rFonts w:ascii="Times New Roman" w:eastAsia="Times New Roman" w:hAnsi="Times New Roman" w:cs="Times New Roman"/>
              </w:rPr>
            </w:pPr>
          </w:p>
          <w:p w14:paraId="5DC56A70" w14:textId="77777777" w:rsidR="000359F8" w:rsidRDefault="00535FA6">
            <w:pPr>
              <w:pStyle w:val="TableParagraph"/>
              <w:ind w:left="103" w:right="401"/>
              <w:rPr>
                <w:rFonts w:ascii="Garamond" w:eastAsia="Garamond" w:hAnsi="Garamond" w:cs="Garamond"/>
                <w:sz w:val="23"/>
                <w:szCs w:val="23"/>
              </w:rPr>
            </w:pPr>
            <w:r>
              <w:rPr>
                <w:rFonts w:ascii="Garamond"/>
                <w:b/>
                <w:sz w:val="23"/>
              </w:rPr>
              <w:t>Equipment is IT</w:t>
            </w:r>
          </w:p>
          <w:p w14:paraId="799121AD" w14:textId="77777777" w:rsidR="000359F8" w:rsidRDefault="000359F8">
            <w:pPr>
              <w:pStyle w:val="TableParagraph"/>
              <w:rPr>
                <w:rFonts w:ascii="Times New Roman" w:eastAsia="Times New Roman" w:hAnsi="Times New Roman" w:cs="Times New Roman"/>
              </w:rPr>
            </w:pPr>
          </w:p>
          <w:p w14:paraId="4FC5E5A1" w14:textId="77777777" w:rsidR="000359F8" w:rsidRDefault="000359F8">
            <w:pPr>
              <w:pStyle w:val="TableParagraph"/>
              <w:spacing w:before="11"/>
              <w:rPr>
                <w:rFonts w:ascii="Times New Roman" w:eastAsia="Times New Roman" w:hAnsi="Times New Roman" w:cs="Times New Roman"/>
              </w:rPr>
            </w:pPr>
          </w:p>
          <w:p w14:paraId="76072E06"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0C7D8289" w14:textId="77777777" w:rsidR="000359F8" w:rsidRDefault="00535FA6" w:rsidP="00572A17">
            <w:pPr>
              <w:pStyle w:val="TableParagraph"/>
              <w:numPr>
                <w:ilvl w:val="0"/>
                <w:numId w:val="261"/>
              </w:numPr>
              <w:tabs>
                <w:tab w:val="left" w:pos="351"/>
              </w:tabs>
              <w:spacing w:line="279"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46057A0A" w14:textId="77777777" w:rsidR="000359F8" w:rsidRDefault="00535FA6" w:rsidP="00572A17">
            <w:pPr>
              <w:pStyle w:val="TableParagraph"/>
              <w:numPr>
                <w:ilvl w:val="0"/>
                <w:numId w:val="261"/>
              </w:numPr>
              <w:tabs>
                <w:tab w:val="left" w:pos="351"/>
              </w:tabs>
              <w:spacing w:before="1" w:line="279" w:lineRule="exact"/>
              <w:ind w:hanging="247"/>
              <w:rPr>
                <w:rFonts w:ascii="Garamond" w:eastAsia="Garamond" w:hAnsi="Garamond" w:cs="Garamond"/>
              </w:rPr>
            </w:pPr>
            <w:r>
              <w:rPr>
                <w:rFonts w:ascii="Garamond"/>
                <w:b/>
              </w:rPr>
              <w:t>Students</w:t>
            </w:r>
          </w:p>
          <w:p w14:paraId="5B27BB48" w14:textId="77777777" w:rsidR="000359F8" w:rsidRDefault="00535FA6" w:rsidP="00572A17">
            <w:pPr>
              <w:pStyle w:val="TableParagraph"/>
              <w:numPr>
                <w:ilvl w:val="0"/>
                <w:numId w:val="261"/>
              </w:numPr>
              <w:tabs>
                <w:tab w:val="left" w:pos="351"/>
              </w:tabs>
              <w:spacing w:line="278" w:lineRule="exact"/>
              <w:ind w:hanging="247"/>
              <w:rPr>
                <w:rFonts w:ascii="Garamond" w:eastAsia="Garamond" w:hAnsi="Garamond" w:cs="Garamond"/>
              </w:rPr>
            </w:pPr>
            <w:r>
              <w:rPr>
                <w:rFonts w:ascii="Garamond"/>
                <w:b/>
              </w:rPr>
              <w:t>Visitors</w:t>
            </w:r>
          </w:p>
          <w:p w14:paraId="1E489758" w14:textId="77777777" w:rsidR="000359F8" w:rsidRDefault="00535FA6" w:rsidP="00572A17">
            <w:pPr>
              <w:pStyle w:val="TableParagraph"/>
              <w:numPr>
                <w:ilvl w:val="0"/>
                <w:numId w:val="261"/>
              </w:numPr>
              <w:tabs>
                <w:tab w:val="left" w:pos="351"/>
              </w:tabs>
              <w:spacing w:line="278" w:lineRule="exact"/>
              <w:ind w:hanging="247"/>
              <w:rPr>
                <w:rFonts w:ascii="Garamond" w:eastAsia="Garamond" w:hAnsi="Garamond" w:cs="Garamond"/>
              </w:rPr>
            </w:pPr>
            <w:r>
              <w:rPr>
                <w:rFonts w:ascii="Garamond"/>
                <w:b/>
              </w:rPr>
              <w:t>Contractors</w:t>
            </w:r>
          </w:p>
          <w:p w14:paraId="61E2CACE" w14:textId="77777777" w:rsidR="000359F8" w:rsidRDefault="00535FA6" w:rsidP="00572A17">
            <w:pPr>
              <w:pStyle w:val="TableParagraph"/>
              <w:numPr>
                <w:ilvl w:val="0"/>
                <w:numId w:val="261"/>
              </w:numPr>
              <w:tabs>
                <w:tab w:val="left" w:pos="351"/>
              </w:tabs>
              <w:spacing w:line="242" w:lineRule="auto"/>
              <w:ind w:right="759" w:hanging="247"/>
              <w:rPr>
                <w:rFonts w:ascii="Garamond" w:eastAsia="Garamond" w:hAnsi="Garamond" w:cs="Garamond"/>
              </w:rPr>
            </w:pPr>
            <w:r>
              <w:rPr>
                <w:rFonts w:ascii="Garamond"/>
                <w:b/>
              </w:rPr>
              <w:t>Young persons</w:t>
            </w:r>
          </w:p>
          <w:p w14:paraId="548B37BF" w14:textId="77777777" w:rsidR="000359F8" w:rsidRDefault="00535FA6" w:rsidP="00572A17">
            <w:pPr>
              <w:pStyle w:val="TableParagraph"/>
              <w:numPr>
                <w:ilvl w:val="0"/>
                <w:numId w:val="261"/>
              </w:numPr>
              <w:tabs>
                <w:tab w:val="left" w:pos="351"/>
              </w:tabs>
              <w:spacing w:before="19" w:line="248" w:lineRule="exact"/>
              <w:ind w:right="631" w:hanging="247"/>
              <w:rPr>
                <w:rFonts w:ascii="Garamond" w:eastAsia="Garamond" w:hAnsi="Garamond" w:cs="Garamond"/>
              </w:rPr>
            </w:pPr>
            <w:r>
              <w:rPr>
                <w:rFonts w:ascii="Garamond"/>
                <w:b/>
              </w:rPr>
              <w:t>Pregnant women</w:t>
            </w:r>
          </w:p>
          <w:p w14:paraId="7BE67E56" w14:textId="77777777" w:rsidR="000359F8" w:rsidRDefault="00535FA6" w:rsidP="00572A17">
            <w:pPr>
              <w:pStyle w:val="TableParagraph"/>
              <w:numPr>
                <w:ilvl w:val="0"/>
                <w:numId w:val="261"/>
              </w:numPr>
              <w:tabs>
                <w:tab w:val="left" w:pos="351"/>
              </w:tabs>
              <w:spacing w:before="7"/>
              <w:ind w:hanging="247"/>
              <w:rPr>
                <w:rFonts w:ascii="Garamond" w:eastAsia="Garamond" w:hAnsi="Garamond" w:cs="Garamond"/>
              </w:rPr>
            </w:pPr>
            <w:r>
              <w:rPr>
                <w:rFonts w:ascii="Garamond"/>
                <w:b/>
              </w:rPr>
              <w:t>Postgraduates</w:t>
            </w:r>
          </w:p>
          <w:p w14:paraId="5489B548" w14:textId="77777777" w:rsidR="000359F8" w:rsidRDefault="00535FA6" w:rsidP="00572A17">
            <w:pPr>
              <w:pStyle w:val="TableParagraph"/>
              <w:numPr>
                <w:ilvl w:val="0"/>
                <w:numId w:val="261"/>
              </w:numPr>
              <w:tabs>
                <w:tab w:val="left" w:pos="351"/>
              </w:tabs>
              <w:spacing w:before="1"/>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41FC77BA" w14:textId="77777777" w:rsidR="000359F8" w:rsidRDefault="00535FA6" w:rsidP="00572A17">
            <w:pPr>
              <w:pStyle w:val="TableParagraph"/>
              <w:numPr>
                <w:ilvl w:val="0"/>
                <w:numId w:val="260"/>
              </w:numPr>
              <w:tabs>
                <w:tab w:val="left" w:pos="334"/>
              </w:tabs>
              <w:spacing w:before="1"/>
              <w:ind w:right="807" w:hanging="230"/>
              <w:rPr>
                <w:rFonts w:ascii="Garamond" w:eastAsia="Garamond" w:hAnsi="Garamond" w:cs="Garamond"/>
                <w:sz w:val="23"/>
                <w:szCs w:val="23"/>
              </w:rPr>
            </w:pPr>
            <w:r>
              <w:rPr>
                <w:rFonts w:ascii="Garamond"/>
                <w:sz w:val="23"/>
              </w:rPr>
              <w:t>Entanglement/ crushing</w:t>
            </w:r>
          </w:p>
          <w:p w14:paraId="0D89FBFB" w14:textId="77777777" w:rsidR="000359F8" w:rsidRDefault="00535FA6" w:rsidP="00572A17">
            <w:pPr>
              <w:pStyle w:val="TableParagraph"/>
              <w:numPr>
                <w:ilvl w:val="0"/>
                <w:numId w:val="260"/>
              </w:numPr>
              <w:tabs>
                <w:tab w:val="left" w:pos="334"/>
              </w:tabs>
              <w:spacing w:line="290" w:lineRule="exact"/>
              <w:ind w:hanging="230"/>
              <w:rPr>
                <w:rFonts w:ascii="Garamond" w:eastAsia="Garamond" w:hAnsi="Garamond" w:cs="Garamond"/>
                <w:sz w:val="23"/>
                <w:szCs w:val="23"/>
              </w:rPr>
            </w:pPr>
            <w:r>
              <w:rPr>
                <w:rFonts w:ascii="Garamond"/>
                <w:sz w:val="23"/>
              </w:rPr>
              <w:t>Electrics</w:t>
            </w:r>
          </w:p>
          <w:p w14:paraId="019484C2" w14:textId="77777777" w:rsidR="000359F8" w:rsidRDefault="00535FA6" w:rsidP="00572A17">
            <w:pPr>
              <w:pStyle w:val="TableParagraph"/>
              <w:numPr>
                <w:ilvl w:val="0"/>
                <w:numId w:val="260"/>
              </w:numPr>
              <w:tabs>
                <w:tab w:val="left" w:pos="334"/>
              </w:tabs>
              <w:spacing w:before="1" w:line="291" w:lineRule="exact"/>
              <w:ind w:hanging="230"/>
              <w:rPr>
                <w:rFonts w:ascii="Garamond" w:eastAsia="Garamond" w:hAnsi="Garamond" w:cs="Garamond"/>
                <w:sz w:val="23"/>
                <w:szCs w:val="23"/>
              </w:rPr>
            </w:pPr>
            <w:r>
              <w:rPr>
                <w:rFonts w:ascii="Garamond"/>
                <w:sz w:val="23"/>
              </w:rPr>
              <w:t>Fumes/dust</w:t>
            </w:r>
          </w:p>
          <w:p w14:paraId="39B5BF46" w14:textId="77777777" w:rsidR="000359F8" w:rsidRDefault="00535FA6" w:rsidP="00572A17">
            <w:pPr>
              <w:pStyle w:val="TableParagraph"/>
              <w:numPr>
                <w:ilvl w:val="0"/>
                <w:numId w:val="260"/>
              </w:numPr>
              <w:tabs>
                <w:tab w:val="left" w:pos="334"/>
              </w:tabs>
              <w:ind w:right="293" w:hanging="230"/>
              <w:rPr>
                <w:rFonts w:ascii="Garamond" w:eastAsia="Garamond" w:hAnsi="Garamond" w:cs="Garamond"/>
                <w:sz w:val="23"/>
                <w:szCs w:val="23"/>
              </w:rPr>
            </w:pPr>
            <w:r>
              <w:rPr>
                <w:rFonts w:ascii="Garamond"/>
                <w:sz w:val="23"/>
              </w:rPr>
              <w:t>Contact with moving parts</w:t>
            </w:r>
          </w:p>
        </w:tc>
        <w:tc>
          <w:tcPr>
            <w:tcW w:w="2808" w:type="dxa"/>
            <w:tcBorders>
              <w:top w:val="single" w:sz="4" w:space="0" w:color="000000"/>
              <w:left w:val="single" w:sz="4" w:space="0" w:color="000000"/>
              <w:bottom w:val="single" w:sz="4" w:space="0" w:color="000000"/>
              <w:right w:val="single" w:sz="4" w:space="0" w:color="000000"/>
            </w:tcBorders>
          </w:tcPr>
          <w:p w14:paraId="0C77AE23" w14:textId="77777777" w:rsidR="000359F8" w:rsidRDefault="00535FA6" w:rsidP="00572A17">
            <w:pPr>
              <w:pStyle w:val="TableParagraph"/>
              <w:numPr>
                <w:ilvl w:val="0"/>
                <w:numId w:val="259"/>
              </w:numPr>
              <w:tabs>
                <w:tab w:val="left" w:pos="334"/>
              </w:tabs>
              <w:spacing w:before="1"/>
              <w:ind w:right="262" w:hanging="230"/>
              <w:rPr>
                <w:rFonts w:ascii="Garamond" w:eastAsia="Garamond" w:hAnsi="Garamond" w:cs="Garamond"/>
                <w:sz w:val="23"/>
                <w:szCs w:val="23"/>
              </w:rPr>
            </w:pPr>
            <w:r>
              <w:rPr>
                <w:rFonts w:ascii="Garamond"/>
                <w:sz w:val="23"/>
              </w:rPr>
              <w:t>Service and maintenance by  TU Dublin IS</w:t>
            </w:r>
          </w:p>
          <w:p w14:paraId="66601B27" w14:textId="77777777" w:rsidR="000359F8" w:rsidRDefault="00535FA6" w:rsidP="00572A17">
            <w:pPr>
              <w:pStyle w:val="TableParagraph"/>
              <w:numPr>
                <w:ilvl w:val="0"/>
                <w:numId w:val="259"/>
              </w:numPr>
              <w:tabs>
                <w:tab w:val="left" w:pos="334"/>
              </w:tabs>
              <w:spacing w:line="290" w:lineRule="exact"/>
              <w:ind w:hanging="230"/>
              <w:rPr>
                <w:rFonts w:ascii="Garamond" w:eastAsia="Garamond" w:hAnsi="Garamond" w:cs="Garamond"/>
                <w:sz w:val="23"/>
                <w:szCs w:val="23"/>
              </w:rPr>
            </w:pPr>
            <w:r>
              <w:rPr>
                <w:rFonts w:ascii="Garamond"/>
                <w:sz w:val="23"/>
              </w:rPr>
              <w:t>Visual check before</w:t>
            </w:r>
            <w:r>
              <w:rPr>
                <w:rFonts w:ascii="Garamond"/>
                <w:spacing w:val="-11"/>
                <w:sz w:val="23"/>
              </w:rPr>
              <w:t xml:space="preserve"> </w:t>
            </w:r>
            <w:r>
              <w:rPr>
                <w:rFonts w:ascii="Garamond"/>
                <w:sz w:val="23"/>
              </w:rPr>
              <w:t>use</w:t>
            </w:r>
          </w:p>
          <w:p w14:paraId="0FFE87FB" w14:textId="77777777" w:rsidR="000359F8" w:rsidRDefault="00535FA6" w:rsidP="00572A17">
            <w:pPr>
              <w:pStyle w:val="TableParagraph"/>
              <w:numPr>
                <w:ilvl w:val="0"/>
                <w:numId w:val="259"/>
              </w:numPr>
              <w:tabs>
                <w:tab w:val="left" w:pos="334"/>
              </w:tabs>
              <w:spacing w:before="1"/>
              <w:ind w:right="461" w:hanging="230"/>
              <w:rPr>
                <w:rFonts w:ascii="Garamond" w:eastAsia="Garamond" w:hAnsi="Garamond" w:cs="Garamond"/>
                <w:sz w:val="23"/>
                <w:szCs w:val="23"/>
              </w:rPr>
            </w:pPr>
            <w:r>
              <w:rPr>
                <w:rFonts w:ascii="Garamond"/>
                <w:sz w:val="23"/>
              </w:rPr>
              <w:t>Report defects to Line Manager</w:t>
            </w:r>
          </w:p>
          <w:p w14:paraId="32B34F5F" w14:textId="77777777" w:rsidR="000359F8" w:rsidRDefault="00535FA6" w:rsidP="00572A17">
            <w:pPr>
              <w:pStyle w:val="TableParagraph"/>
              <w:numPr>
                <w:ilvl w:val="0"/>
                <w:numId w:val="259"/>
              </w:numPr>
              <w:tabs>
                <w:tab w:val="left" w:pos="334"/>
              </w:tabs>
              <w:ind w:right="450" w:hanging="230"/>
              <w:rPr>
                <w:rFonts w:ascii="Garamond" w:eastAsia="Garamond" w:hAnsi="Garamond" w:cs="Garamond"/>
                <w:sz w:val="23"/>
                <w:szCs w:val="23"/>
              </w:rPr>
            </w:pPr>
            <w:r>
              <w:rPr>
                <w:rFonts w:ascii="Garamond" w:eastAsia="Garamond" w:hAnsi="Garamond" w:cs="Garamond"/>
                <w:sz w:val="23"/>
                <w:szCs w:val="23"/>
              </w:rPr>
              <w:t>Follow manufacturer’s instructions</w:t>
            </w:r>
          </w:p>
          <w:p w14:paraId="23F8C947" w14:textId="77777777" w:rsidR="000359F8" w:rsidRDefault="00535FA6" w:rsidP="00572A17">
            <w:pPr>
              <w:pStyle w:val="TableParagraph"/>
              <w:numPr>
                <w:ilvl w:val="0"/>
                <w:numId w:val="259"/>
              </w:numPr>
              <w:tabs>
                <w:tab w:val="left" w:pos="334"/>
              </w:tabs>
              <w:ind w:right="295" w:hanging="230"/>
              <w:rPr>
                <w:rFonts w:ascii="Garamond" w:eastAsia="Garamond" w:hAnsi="Garamond" w:cs="Garamond"/>
                <w:sz w:val="23"/>
                <w:szCs w:val="23"/>
              </w:rPr>
            </w:pPr>
            <w:r>
              <w:rPr>
                <w:rFonts w:ascii="Garamond"/>
                <w:sz w:val="23"/>
              </w:rPr>
              <w:t>Shut down after use and end of</w:t>
            </w:r>
            <w:r>
              <w:rPr>
                <w:rFonts w:ascii="Garamond"/>
                <w:spacing w:val="-1"/>
                <w:sz w:val="23"/>
              </w:rPr>
              <w:t xml:space="preserve"> </w:t>
            </w:r>
            <w:r>
              <w:rPr>
                <w:rFonts w:ascii="Garamond"/>
                <w:sz w:val="23"/>
              </w:rPr>
              <w:t>day</w:t>
            </w:r>
          </w:p>
          <w:p w14:paraId="1A4E7380" w14:textId="77777777" w:rsidR="000359F8" w:rsidRDefault="00535FA6" w:rsidP="00572A17">
            <w:pPr>
              <w:pStyle w:val="TableParagraph"/>
              <w:numPr>
                <w:ilvl w:val="0"/>
                <w:numId w:val="259"/>
              </w:numPr>
              <w:tabs>
                <w:tab w:val="left" w:pos="334"/>
              </w:tabs>
              <w:spacing w:before="1" w:line="291" w:lineRule="exact"/>
              <w:ind w:hanging="230"/>
              <w:rPr>
                <w:rFonts w:ascii="Garamond" w:eastAsia="Garamond" w:hAnsi="Garamond" w:cs="Garamond"/>
                <w:sz w:val="23"/>
                <w:szCs w:val="23"/>
              </w:rPr>
            </w:pPr>
            <w:r>
              <w:rPr>
                <w:rFonts w:ascii="Garamond"/>
                <w:sz w:val="23"/>
              </w:rPr>
              <w:t>CE</w:t>
            </w:r>
            <w:r>
              <w:rPr>
                <w:rFonts w:ascii="Garamond"/>
                <w:spacing w:val="-1"/>
                <w:sz w:val="23"/>
              </w:rPr>
              <w:t xml:space="preserve"> </w:t>
            </w:r>
            <w:r>
              <w:rPr>
                <w:rFonts w:ascii="Garamond"/>
                <w:sz w:val="23"/>
              </w:rPr>
              <w:t>mark</w:t>
            </w:r>
          </w:p>
          <w:p w14:paraId="4EB1ACA6" w14:textId="77777777" w:rsidR="000359F8" w:rsidRDefault="00535FA6" w:rsidP="00572A17">
            <w:pPr>
              <w:pStyle w:val="TableParagraph"/>
              <w:numPr>
                <w:ilvl w:val="0"/>
                <w:numId w:val="259"/>
              </w:numPr>
              <w:tabs>
                <w:tab w:val="left" w:pos="334"/>
              </w:tabs>
              <w:ind w:right="269" w:hanging="230"/>
              <w:rPr>
                <w:rFonts w:ascii="Garamond" w:eastAsia="Garamond" w:hAnsi="Garamond" w:cs="Garamond"/>
                <w:sz w:val="23"/>
                <w:szCs w:val="23"/>
              </w:rPr>
            </w:pPr>
            <w:r>
              <w:rPr>
                <w:rFonts w:ascii="Garamond"/>
                <w:sz w:val="23"/>
              </w:rPr>
              <w:t>Damaged equipment marked and taken out of service</w:t>
            </w:r>
          </w:p>
        </w:tc>
        <w:tc>
          <w:tcPr>
            <w:tcW w:w="2371" w:type="dxa"/>
            <w:tcBorders>
              <w:top w:val="single" w:sz="4" w:space="0" w:color="000000"/>
              <w:left w:val="single" w:sz="4" w:space="0" w:color="000000"/>
              <w:bottom w:val="single" w:sz="4" w:space="0" w:color="000000"/>
              <w:right w:val="single" w:sz="4" w:space="0" w:color="000000"/>
            </w:tcBorders>
          </w:tcPr>
          <w:p w14:paraId="11392A29" w14:textId="77777777" w:rsidR="000359F8" w:rsidRDefault="00535FA6" w:rsidP="00572A17">
            <w:pPr>
              <w:pStyle w:val="TableParagraph"/>
              <w:numPr>
                <w:ilvl w:val="0"/>
                <w:numId w:val="258"/>
              </w:numPr>
              <w:tabs>
                <w:tab w:val="left" w:pos="389"/>
              </w:tabs>
              <w:spacing w:before="1"/>
              <w:ind w:right="481" w:hanging="285"/>
              <w:rPr>
                <w:rFonts w:ascii="Garamond" w:eastAsia="Garamond" w:hAnsi="Garamond" w:cs="Garamond"/>
                <w:sz w:val="23"/>
                <w:szCs w:val="23"/>
              </w:rPr>
            </w:pPr>
            <w:r>
              <w:rPr>
                <w:rFonts w:ascii="Garamond"/>
                <w:sz w:val="23"/>
              </w:rPr>
              <w:t>Maintain current controls</w:t>
            </w:r>
          </w:p>
        </w:tc>
        <w:tc>
          <w:tcPr>
            <w:tcW w:w="1274" w:type="dxa"/>
            <w:tcBorders>
              <w:top w:val="single" w:sz="4" w:space="0" w:color="000000"/>
              <w:left w:val="single" w:sz="4" w:space="0" w:color="000000"/>
              <w:bottom w:val="single" w:sz="4" w:space="0" w:color="000000"/>
              <w:right w:val="single" w:sz="4" w:space="0" w:color="000000"/>
            </w:tcBorders>
          </w:tcPr>
          <w:p w14:paraId="59130FCE"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4B52326B" w14:textId="77777777" w:rsidR="000359F8" w:rsidRDefault="000359F8">
            <w:pPr>
              <w:pStyle w:val="TableParagraph"/>
              <w:spacing w:before="7"/>
              <w:rPr>
                <w:rFonts w:ascii="Times New Roman" w:eastAsia="Times New Roman" w:hAnsi="Times New Roman" w:cs="Times New Roman"/>
              </w:rPr>
            </w:pPr>
          </w:p>
          <w:p w14:paraId="2B6511E2"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F6BCADD"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p w14:paraId="4552703A" w14:textId="77777777" w:rsidR="000359F8" w:rsidRDefault="000359F8">
            <w:pPr>
              <w:pStyle w:val="TableParagraph"/>
              <w:spacing w:before="4"/>
              <w:rPr>
                <w:rFonts w:ascii="Times New Roman" w:eastAsia="Times New Roman" w:hAnsi="Times New Roman" w:cs="Times New Roman"/>
              </w:rPr>
            </w:pPr>
          </w:p>
          <w:p w14:paraId="06A84926" w14:textId="77777777" w:rsidR="000359F8" w:rsidRDefault="00535FA6">
            <w:pPr>
              <w:pStyle w:val="TableParagraph"/>
              <w:ind w:left="59"/>
              <w:jc w:val="center"/>
              <w:rPr>
                <w:rFonts w:ascii="Garamond" w:eastAsia="Garamond" w:hAnsi="Garamond" w:cs="Garamond"/>
                <w:sz w:val="23"/>
                <w:szCs w:val="23"/>
              </w:rPr>
            </w:pPr>
            <w:r>
              <w:rPr>
                <w:rFonts w:ascii="Garamond"/>
                <w:b/>
                <w:sz w:val="23"/>
              </w:rPr>
              <w:t>TU Dublin</w:t>
            </w:r>
            <w:r>
              <w:rPr>
                <w:rFonts w:ascii="Garamond"/>
                <w:b/>
                <w:spacing w:val="-4"/>
                <w:sz w:val="23"/>
              </w:rPr>
              <w:t xml:space="preserve"> </w:t>
            </w:r>
            <w:r>
              <w:rPr>
                <w:rFonts w:ascii="Garamond"/>
                <w:b/>
                <w:sz w:val="23"/>
              </w:rPr>
              <w:t>IS</w:t>
            </w:r>
          </w:p>
        </w:tc>
        <w:tc>
          <w:tcPr>
            <w:tcW w:w="1848" w:type="dxa"/>
            <w:tcBorders>
              <w:top w:val="single" w:sz="4" w:space="0" w:color="000000"/>
              <w:left w:val="single" w:sz="4" w:space="0" w:color="000000"/>
              <w:bottom w:val="single" w:sz="4" w:space="0" w:color="000000"/>
              <w:right w:val="single" w:sz="4" w:space="0" w:color="000000"/>
            </w:tcBorders>
          </w:tcPr>
          <w:p w14:paraId="010AF5C0"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522AF0AD" w14:textId="77777777" w:rsidR="000359F8" w:rsidRDefault="000359F8">
      <w:pPr>
        <w:rPr>
          <w:rFonts w:ascii="Times New Roman" w:eastAsia="Times New Roman" w:hAnsi="Times New Roman" w:cs="Times New Roman"/>
          <w:sz w:val="20"/>
          <w:szCs w:val="20"/>
        </w:rPr>
      </w:pPr>
    </w:p>
    <w:p w14:paraId="54600988" w14:textId="77777777" w:rsidR="000359F8" w:rsidRDefault="000359F8">
      <w:pPr>
        <w:rPr>
          <w:rFonts w:ascii="Times New Roman" w:eastAsia="Times New Roman" w:hAnsi="Times New Roman" w:cs="Times New Roman"/>
          <w:sz w:val="20"/>
          <w:szCs w:val="20"/>
        </w:rPr>
      </w:pPr>
    </w:p>
    <w:p w14:paraId="035A7F20" w14:textId="77777777" w:rsidR="000359F8" w:rsidRDefault="000359F8">
      <w:pPr>
        <w:rPr>
          <w:rFonts w:ascii="Times New Roman" w:eastAsia="Times New Roman" w:hAnsi="Times New Roman" w:cs="Times New Roman"/>
          <w:sz w:val="20"/>
          <w:szCs w:val="20"/>
        </w:rPr>
      </w:pPr>
    </w:p>
    <w:p w14:paraId="41CBA480" w14:textId="77777777" w:rsidR="000359F8" w:rsidRDefault="000359F8">
      <w:pPr>
        <w:rPr>
          <w:rFonts w:ascii="Times New Roman" w:eastAsia="Times New Roman" w:hAnsi="Times New Roman" w:cs="Times New Roman"/>
          <w:sz w:val="20"/>
          <w:szCs w:val="20"/>
        </w:rPr>
      </w:pPr>
    </w:p>
    <w:p w14:paraId="3C728CFB" w14:textId="77777777" w:rsidR="000359F8" w:rsidRDefault="000359F8">
      <w:pPr>
        <w:rPr>
          <w:rFonts w:ascii="Times New Roman" w:eastAsia="Times New Roman" w:hAnsi="Times New Roman" w:cs="Times New Roman"/>
          <w:sz w:val="20"/>
          <w:szCs w:val="20"/>
        </w:rPr>
      </w:pPr>
    </w:p>
    <w:p w14:paraId="119741CB" w14:textId="77777777" w:rsidR="000359F8" w:rsidRDefault="000359F8">
      <w:pPr>
        <w:rPr>
          <w:rFonts w:ascii="Times New Roman" w:eastAsia="Times New Roman" w:hAnsi="Times New Roman" w:cs="Times New Roman"/>
          <w:sz w:val="20"/>
          <w:szCs w:val="20"/>
        </w:rPr>
      </w:pPr>
    </w:p>
    <w:p w14:paraId="72C3BC98" w14:textId="77777777" w:rsidR="000359F8" w:rsidRDefault="000359F8">
      <w:pPr>
        <w:rPr>
          <w:rFonts w:ascii="Times New Roman" w:eastAsia="Times New Roman" w:hAnsi="Times New Roman" w:cs="Times New Roman"/>
          <w:sz w:val="20"/>
          <w:szCs w:val="20"/>
        </w:rPr>
      </w:pPr>
    </w:p>
    <w:p w14:paraId="5A2707BB" w14:textId="77777777" w:rsidR="000359F8" w:rsidRDefault="000359F8">
      <w:pPr>
        <w:spacing w:before="3"/>
        <w:rPr>
          <w:rFonts w:ascii="Times New Roman" w:eastAsia="Times New Roman" w:hAnsi="Times New Roman" w:cs="Times New Roman"/>
          <w:sz w:val="19"/>
          <w:szCs w:val="19"/>
        </w:rPr>
      </w:pPr>
    </w:p>
    <w:p w14:paraId="26607C28"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B34BEB8" wp14:editId="01853CBD">
                <wp:extent cx="8906510" cy="6350"/>
                <wp:effectExtent l="4445" t="9525" r="4445" b="3175"/>
                <wp:docPr id="15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57" name="Group 193"/>
                        <wpg:cNvGrpSpPr>
                          <a:grpSpLocks/>
                        </wpg:cNvGrpSpPr>
                        <wpg:grpSpPr bwMode="auto">
                          <a:xfrm>
                            <a:off x="5" y="5"/>
                            <a:ext cx="14016" cy="2"/>
                            <a:chOff x="5" y="5"/>
                            <a:chExt cx="14016" cy="2"/>
                          </a:xfrm>
                        </wpg:grpSpPr>
                        <wps:wsp>
                          <wps:cNvPr id="158" name="Freeform 194"/>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1C0A895" id="Group 192"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">
                <v:group id="Group 193"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94"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5E87E199"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1DE686F9"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ACB55A6"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2FD4B083" w14:textId="77777777" w:rsidR="000359F8" w:rsidRDefault="000359F8">
            <w:pPr>
              <w:pStyle w:val="TableParagraph"/>
              <w:spacing w:before="7"/>
              <w:rPr>
                <w:rFonts w:ascii="Times New Roman" w:eastAsia="Times New Roman" w:hAnsi="Times New Roman" w:cs="Times New Roman"/>
              </w:rPr>
            </w:pPr>
          </w:p>
          <w:p w14:paraId="0D8451F5"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2848D89B"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0DAA796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6000BFCE"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17CB3C0C" w14:textId="77777777" w:rsidR="000359F8" w:rsidRDefault="000359F8"/>
        </w:tc>
      </w:tr>
      <w:tr w:rsidR="000359F8" w14:paraId="69FA9B4B"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5A1B17A" w14:textId="77777777" w:rsidR="000359F8" w:rsidRDefault="000359F8">
            <w:pPr>
              <w:pStyle w:val="TableParagraph"/>
              <w:rPr>
                <w:rFonts w:ascii="Times New Roman" w:eastAsia="Times New Roman" w:hAnsi="Times New Roman" w:cs="Times New Roman"/>
              </w:rPr>
            </w:pPr>
          </w:p>
          <w:p w14:paraId="772245A5" w14:textId="77777777" w:rsidR="000359F8" w:rsidRDefault="000359F8">
            <w:pPr>
              <w:pStyle w:val="TableParagraph"/>
              <w:spacing w:before="11"/>
              <w:rPr>
                <w:rFonts w:ascii="Times New Roman" w:eastAsia="Times New Roman" w:hAnsi="Times New Roman" w:cs="Times New Roman"/>
              </w:rPr>
            </w:pPr>
          </w:p>
          <w:p w14:paraId="78D6D13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6424F1A3" w14:textId="77777777" w:rsidR="000359F8" w:rsidRDefault="000359F8">
            <w:pPr>
              <w:pStyle w:val="TableParagraph"/>
              <w:rPr>
                <w:rFonts w:ascii="Times New Roman" w:eastAsia="Times New Roman" w:hAnsi="Times New Roman" w:cs="Times New Roman"/>
              </w:rPr>
            </w:pPr>
          </w:p>
          <w:p w14:paraId="7856DF24" w14:textId="77777777" w:rsidR="000359F8" w:rsidRDefault="000359F8">
            <w:pPr>
              <w:pStyle w:val="TableParagraph"/>
              <w:spacing w:before="11"/>
              <w:rPr>
                <w:rFonts w:ascii="Times New Roman" w:eastAsia="Times New Roman" w:hAnsi="Times New Roman" w:cs="Times New Roman"/>
              </w:rPr>
            </w:pPr>
          </w:p>
          <w:p w14:paraId="37BB5B9E"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9B699D6" w14:textId="77777777" w:rsidR="000359F8" w:rsidRDefault="000359F8">
            <w:pPr>
              <w:pStyle w:val="TableParagraph"/>
              <w:spacing w:before="5"/>
              <w:rPr>
                <w:rFonts w:ascii="Times New Roman" w:eastAsia="Times New Roman" w:hAnsi="Times New Roman" w:cs="Times New Roman"/>
              </w:rPr>
            </w:pPr>
          </w:p>
          <w:p w14:paraId="5D386D9F"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58D26685"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1AB3DC87"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011FE337" w14:textId="77777777" w:rsidR="000359F8" w:rsidRDefault="000359F8">
            <w:pPr>
              <w:pStyle w:val="TableParagraph"/>
              <w:spacing w:before="5"/>
              <w:rPr>
                <w:rFonts w:ascii="Times New Roman" w:eastAsia="Times New Roman" w:hAnsi="Times New Roman" w:cs="Times New Roman"/>
              </w:rPr>
            </w:pPr>
          </w:p>
          <w:p w14:paraId="3F5C62FD"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564E4B9E" w14:textId="77777777" w:rsidR="000359F8" w:rsidRDefault="000359F8">
            <w:pPr>
              <w:pStyle w:val="TableParagraph"/>
              <w:spacing w:before="5"/>
              <w:rPr>
                <w:rFonts w:ascii="Times New Roman" w:eastAsia="Times New Roman" w:hAnsi="Times New Roman" w:cs="Times New Roman"/>
              </w:rPr>
            </w:pPr>
          </w:p>
          <w:p w14:paraId="14B7CB30"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3C9FE45E"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4E24888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A97702C"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EB737D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5E6874D" w14:textId="77777777" w:rsidR="000359F8" w:rsidRDefault="000359F8">
            <w:pPr>
              <w:pStyle w:val="TableParagraph"/>
              <w:spacing w:before="5"/>
              <w:rPr>
                <w:rFonts w:ascii="Times New Roman" w:eastAsia="Times New Roman" w:hAnsi="Times New Roman" w:cs="Times New Roman"/>
              </w:rPr>
            </w:pPr>
          </w:p>
          <w:p w14:paraId="57E17E65"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0BAD857"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1B0A277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F980FD6"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37A47EC4" w14:textId="77777777" w:rsidR="000359F8" w:rsidRDefault="000359F8"/>
        </w:tc>
      </w:tr>
      <w:tr w:rsidR="000359F8" w14:paraId="2569C200" w14:textId="77777777">
        <w:trPr>
          <w:trHeight w:hRule="exact" w:val="3314"/>
        </w:trPr>
        <w:tc>
          <w:tcPr>
            <w:tcW w:w="725" w:type="dxa"/>
            <w:tcBorders>
              <w:top w:val="single" w:sz="4" w:space="0" w:color="000000"/>
              <w:left w:val="single" w:sz="4" w:space="0" w:color="000000"/>
              <w:bottom w:val="single" w:sz="4" w:space="0" w:color="000000"/>
              <w:right w:val="single" w:sz="4" w:space="0" w:color="000000"/>
            </w:tcBorders>
          </w:tcPr>
          <w:p w14:paraId="5D08C8B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508AA6F" w14:textId="77777777" w:rsidR="000359F8" w:rsidRDefault="00535FA6">
            <w:pPr>
              <w:pStyle w:val="TableParagraph"/>
              <w:spacing w:before="1"/>
              <w:ind w:left="103" w:right="408"/>
              <w:rPr>
                <w:rFonts w:ascii="Garamond" w:eastAsia="Garamond" w:hAnsi="Garamond" w:cs="Garamond"/>
                <w:sz w:val="23"/>
                <w:szCs w:val="23"/>
              </w:rPr>
            </w:pPr>
            <w:r>
              <w:rPr>
                <w:rFonts w:ascii="Garamond"/>
                <w:b/>
                <w:sz w:val="23"/>
              </w:rPr>
              <w:t>Portable Appliances &amp; Handheld Equipment</w:t>
            </w:r>
          </w:p>
          <w:p w14:paraId="287F46A2" w14:textId="77777777" w:rsidR="000359F8" w:rsidRDefault="000359F8">
            <w:pPr>
              <w:pStyle w:val="TableParagraph"/>
              <w:spacing w:before="7"/>
              <w:rPr>
                <w:rFonts w:ascii="Times New Roman" w:eastAsia="Times New Roman" w:hAnsi="Times New Roman" w:cs="Times New Roman"/>
              </w:rPr>
            </w:pPr>
          </w:p>
          <w:p w14:paraId="35C57451" w14:textId="77777777" w:rsidR="000359F8" w:rsidRDefault="00535FA6">
            <w:pPr>
              <w:pStyle w:val="TableParagraph"/>
              <w:ind w:left="103"/>
              <w:rPr>
                <w:rFonts w:ascii="Garamond" w:eastAsia="Garamond" w:hAnsi="Garamond" w:cs="Garamond"/>
                <w:sz w:val="23"/>
                <w:szCs w:val="23"/>
              </w:rPr>
            </w:pPr>
            <w:r>
              <w:rPr>
                <w:rFonts w:ascii="Garamond"/>
                <w:b/>
                <w:sz w:val="23"/>
              </w:rPr>
              <w:t>e.g.</w:t>
            </w:r>
            <w:r>
              <w:rPr>
                <w:rFonts w:ascii="Garamond"/>
                <w:b/>
                <w:spacing w:val="-5"/>
                <w:sz w:val="23"/>
              </w:rPr>
              <w:t xml:space="preserve"> </w:t>
            </w:r>
            <w:r>
              <w:rPr>
                <w:rFonts w:ascii="Garamond"/>
                <w:b/>
                <w:sz w:val="23"/>
              </w:rPr>
              <w:t>Laptops</w:t>
            </w:r>
          </w:p>
        </w:tc>
        <w:tc>
          <w:tcPr>
            <w:tcW w:w="2525" w:type="dxa"/>
            <w:tcBorders>
              <w:top w:val="single" w:sz="4" w:space="0" w:color="000000"/>
              <w:left w:val="single" w:sz="4" w:space="0" w:color="000000"/>
              <w:bottom w:val="single" w:sz="4" w:space="0" w:color="000000"/>
              <w:right w:val="single" w:sz="4" w:space="0" w:color="000000"/>
            </w:tcBorders>
          </w:tcPr>
          <w:p w14:paraId="730C1B7E" w14:textId="77777777" w:rsidR="000359F8" w:rsidRDefault="00535FA6" w:rsidP="00572A17">
            <w:pPr>
              <w:pStyle w:val="TableParagraph"/>
              <w:numPr>
                <w:ilvl w:val="0"/>
                <w:numId w:val="257"/>
              </w:numPr>
              <w:tabs>
                <w:tab w:val="left" w:pos="334"/>
              </w:tabs>
              <w:spacing w:before="1"/>
              <w:ind w:right="807" w:hanging="230"/>
              <w:rPr>
                <w:rFonts w:ascii="Garamond" w:eastAsia="Garamond" w:hAnsi="Garamond" w:cs="Garamond"/>
                <w:sz w:val="23"/>
                <w:szCs w:val="23"/>
              </w:rPr>
            </w:pPr>
            <w:r>
              <w:rPr>
                <w:rFonts w:ascii="Garamond"/>
                <w:sz w:val="23"/>
              </w:rPr>
              <w:t>Entanglement/ crushing</w:t>
            </w:r>
          </w:p>
          <w:p w14:paraId="3287A956" w14:textId="77777777" w:rsidR="000359F8" w:rsidRDefault="00535FA6" w:rsidP="00572A17">
            <w:pPr>
              <w:pStyle w:val="TableParagraph"/>
              <w:numPr>
                <w:ilvl w:val="0"/>
                <w:numId w:val="257"/>
              </w:numPr>
              <w:tabs>
                <w:tab w:val="left" w:pos="334"/>
              </w:tabs>
              <w:spacing w:line="290" w:lineRule="exact"/>
              <w:ind w:hanging="230"/>
              <w:rPr>
                <w:rFonts w:ascii="Garamond" w:eastAsia="Garamond" w:hAnsi="Garamond" w:cs="Garamond"/>
                <w:sz w:val="23"/>
                <w:szCs w:val="23"/>
              </w:rPr>
            </w:pPr>
            <w:r>
              <w:rPr>
                <w:rFonts w:ascii="Garamond"/>
                <w:sz w:val="23"/>
              </w:rPr>
              <w:t>Electrics</w:t>
            </w:r>
          </w:p>
          <w:p w14:paraId="197805C3" w14:textId="77777777" w:rsidR="000359F8" w:rsidRDefault="00535FA6" w:rsidP="00572A17">
            <w:pPr>
              <w:pStyle w:val="TableParagraph"/>
              <w:numPr>
                <w:ilvl w:val="0"/>
                <w:numId w:val="257"/>
              </w:numPr>
              <w:tabs>
                <w:tab w:val="left" w:pos="334"/>
              </w:tabs>
              <w:spacing w:before="1"/>
              <w:ind w:hanging="230"/>
              <w:rPr>
                <w:rFonts w:ascii="Garamond" w:eastAsia="Garamond" w:hAnsi="Garamond" w:cs="Garamond"/>
                <w:sz w:val="23"/>
                <w:szCs w:val="23"/>
              </w:rPr>
            </w:pPr>
            <w:r>
              <w:rPr>
                <w:rFonts w:ascii="Garamond"/>
                <w:sz w:val="23"/>
              </w:rPr>
              <w:t>Fumes/dust</w:t>
            </w:r>
          </w:p>
        </w:tc>
        <w:tc>
          <w:tcPr>
            <w:tcW w:w="2808" w:type="dxa"/>
            <w:tcBorders>
              <w:top w:val="single" w:sz="4" w:space="0" w:color="000000"/>
              <w:left w:val="single" w:sz="4" w:space="0" w:color="000000"/>
              <w:bottom w:val="single" w:sz="4" w:space="0" w:color="000000"/>
              <w:right w:val="single" w:sz="4" w:space="0" w:color="000000"/>
            </w:tcBorders>
          </w:tcPr>
          <w:p w14:paraId="2C81C230" w14:textId="77777777" w:rsidR="000359F8" w:rsidRDefault="00535FA6" w:rsidP="00572A17">
            <w:pPr>
              <w:pStyle w:val="TableParagraph"/>
              <w:numPr>
                <w:ilvl w:val="0"/>
                <w:numId w:val="256"/>
              </w:numPr>
              <w:tabs>
                <w:tab w:val="left" w:pos="334"/>
              </w:tabs>
              <w:spacing w:before="1"/>
              <w:ind w:right="262" w:hanging="230"/>
              <w:rPr>
                <w:rFonts w:ascii="Garamond" w:eastAsia="Garamond" w:hAnsi="Garamond" w:cs="Garamond"/>
                <w:sz w:val="23"/>
                <w:szCs w:val="23"/>
              </w:rPr>
            </w:pPr>
            <w:r>
              <w:rPr>
                <w:rFonts w:ascii="Garamond"/>
                <w:sz w:val="23"/>
              </w:rPr>
              <w:t>Service and maintenance (PAT) were</w:t>
            </w:r>
            <w:r>
              <w:rPr>
                <w:rFonts w:ascii="Garamond"/>
                <w:spacing w:val="-7"/>
                <w:sz w:val="23"/>
              </w:rPr>
              <w:t xml:space="preserve"> </w:t>
            </w:r>
            <w:r>
              <w:rPr>
                <w:rFonts w:ascii="Garamond"/>
                <w:sz w:val="23"/>
              </w:rPr>
              <w:t>required</w:t>
            </w:r>
          </w:p>
          <w:p w14:paraId="090375B2" w14:textId="77777777" w:rsidR="000359F8" w:rsidRDefault="00535FA6" w:rsidP="00572A17">
            <w:pPr>
              <w:pStyle w:val="TableParagraph"/>
              <w:numPr>
                <w:ilvl w:val="0"/>
                <w:numId w:val="256"/>
              </w:numPr>
              <w:tabs>
                <w:tab w:val="left" w:pos="334"/>
              </w:tabs>
              <w:spacing w:line="290" w:lineRule="exact"/>
              <w:ind w:hanging="230"/>
              <w:rPr>
                <w:rFonts w:ascii="Garamond" w:eastAsia="Garamond" w:hAnsi="Garamond" w:cs="Garamond"/>
                <w:sz w:val="23"/>
                <w:szCs w:val="23"/>
              </w:rPr>
            </w:pPr>
            <w:r>
              <w:rPr>
                <w:rFonts w:ascii="Garamond"/>
                <w:sz w:val="23"/>
              </w:rPr>
              <w:t>Visual check before</w:t>
            </w:r>
            <w:r>
              <w:rPr>
                <w:rFonts w:ascii="Garamond"/>
                <w:spacing w:val="-11"/>
                <w:sz w:val="23"/>
              </w:rPr>
              <w:t xml:space="preserve"> </w:t>
            </w:r>
            <w:r>
              <w:rPr>
                <w:rFonts w:ascii="Garamond"/>
                <w:sz w:val="23"/>
              </w:rPr>
              <w:t>use</w:t>
            </w:r>
          </w:p>
          <w:p w14:paraId="64C6E15D" w14:textId="77777777" w:rsidR="000359F8" w:rsidRDefault="00535FA6" w:rsidP="00572A17">
            <w:pPr>
              <w:pStyle w:val="TableParagraph"/>
              <w:numPr>
                <w:ilvl w:val="0"/>
                <w:numId w:val="256"/>
              </w:numPr>
              <w:tabs>
                <w:tab w:val="left" w:pos="334"/>
              </w:tabs>
              <w:spacing w:before="1"/>
              <w:ind w:right="461" w:hanging="230"/>
              <w:rPr>
                <w:rFonts w:ascii="Garamond" w:eastAsia="Garamond" w:hAnsi="Garamond" w:cs="Garamond"/>
                <w:sz w:val="23"/>
                <w:szCs w:val="23"/>
              </w:rPr>
            </w:pPr>
            <w:r>
              <w:rPr>
                <w:rFonts w:ascii="Garamond"/>
                <w:sz w:val="23"/>
              </w:rPr>
              <w:t>Report defects to Line Manager</w:t>
            </w:r>
          </w:p>
          <w:p w14:paraId="3CC0935D" w14:textId="77777777" w:rsidR="000359F8" w:rsidRDefault="00535FA6" w:rsidP="00572A17">
            <w:pPr>
              <w:pStyle w:val="TableParagraph"/>
              <w:numPr>
                <w:ilvl w:val="0"/>
                <w:numId w:val="256"/>
              </w:numPr>
              <w:tabs>
                <w:tab w:val="left" w:pos="334"/>
              </w:tabs>
              <w:spacing w:line="290" w:lineRule="exact"/>
              <w:ind w:hanging="230"/>
              <w:rPr>
                <w:rFonts w:ascii="Garamond" w:eastAsia="Garamond" w:hAnsi="Garamond" w:cs="Garamond"/>
                <w:sz w:val="23"/>
                <w:szCs w:val="23"/>
              </w:rPr>
            </w:pPr>
            <w:r>
              <w:rPr>
                <w:rFonts w:ascii="Garamond"/>
                <w:sz w:val="23"/>
              </w:rPr>
              <w:t>CE</w:t>
            </w:r>
            <w:r>
              <w:rPr>
                <w:rFonts w:ascii="Garamond"/>
                <w:spacing w:val="-1"/>
                <w:sz w:val="23"/>
              </w:rPr>
              <w:t xml:space="preserve"> </w:t>
            </w:r>
            <w:r>
              <w:rPr>
                <w:rFonts w:ascii="Garamond"/>
                <w:sz w:val="23"/>
              </w:rPr>
              <w:t>mark</w:t>
            </w:r>
          </w:p>
          <w:p w14:paraId="42E223D0" w14:textId="77777777" w:rsidR="000359F8" w:rsidRDefault="00535FA6" w:rsidP="00572A17">
            <w:pPr>
              <w:pStyle w:val="TableParagraph"/>
              <w:numPr>
                <w:ilvl w:val="0"/>
                <w:numId w:val="256"/>
              </w:numPr>
              <w:tabs>
                <w:tab w:val="left" w:pos="334"/>
              </w:tabs>
              <w:spacing w:before="1"/>
              <w:ind w:right="295" w:hanging="230"/>
              <w:rPr>
                <w:rFonts w:ascii="Garamond" w:eastAsia="Garamond" w:hAnsi="Garamond" w:cs="Garamond"/>
                <w:sz w:val="23"/>
                <w:szCs w:val="23"/>
              </w:rPr>
            </w:pPr>
            <w:r>
              <w:rPr>
                <w:rFonts w:ascii="Garamond"/>
                <w:sz w:val="23"/>
              </w:rPr>
              <w:t>Shut down after use and end of</w:t>
            </w:r>
            <w:r>
              <w:rPr>
                <w:rFonts w:ascii="Garamond"/>
                <w:spacing w:val="-1"/>
                <w:sz w:val="23"/>
              </w:rPr>
              <w:t xml:space="preserve"> </w:t>
            </w:r>
            <w:r>
              <w:rPr>
                <w:rFonts w:ascii="Garamond"/>
                <w:sz w:val="23"/>
              </w:rPr>
              <w:t>day</w:t>
            </w:r>
          </w:p>
          <w:p w14:paraId="7884B1E9" w14:textId="77777777" w:rsidR="000359F8" w:rsidRDefault="00535FA6" w:rsidP="00572A17">
            <w:pPr>
              <w:pStyle w:val="TableParagraph"/>
              <w:numPr>
                <w:ilvl w:val="0"/>
                <w:numId w:val="256"/>
              </w:numPr>
              <w:tabs>
                <w:tab w:val="left" w:pos="334"/>
              </w:tabs>
              <w:spacing w:before="1"/>
              <w:ind w:right="450" w:hanging="230"/>
              <w:rPr>
                <w:rFonts w:ascii="Garamond" w:eastAsia="Garamond" w:hAnsi="Garamond" w:cs="Garamond"/>
                <w:sz w:val="23"/>
                <w:szCs w:val="23"/>
              </w:rPr>
            </w:pPr>
            <w:r>
              <w:rPr>
                <w:rFonts w:ascii="Garamond" w:eastAsia="Garamond" w:hAnsi="Garamond" w:cs="Garamond"/>
                <w:sz w:val="23"/>
                <w:szCs w:val="23"/>
              </w:rPr>
              <w:t>Follow manufacturer’s instructions</w:t>
            </w:r>
          </w:p>
        </w:tc>
        <w:tc>
          <w:tcPr>
            <w:tcW w:w="2371" w:type="dxa"/>
            <w:tcBorders>
              <w:top w:val="single" w:sz="4" w:space="0" w:color="000000"/>
              <w:left w:val="single" w:sz="4" w:space="0" w:color="000000"/>
              <w:bottom w:val="single" w:sz="4" w:space="0" w:color="000000"/>
              <w:right w:val="single" w:sz="4" w:space="0" w:color="000000"/>
            </w:tcBorders>
          </w:tcPr>
          <w:p w14:paraId="15AA1F33" w14:textId="77777777" w:rsidR="000359F8" w:rsidRDefault="00535FA6" w:rsidP="00572A17">
            <w:pPr>
              <w:pStyle w:val="TableParagraph"/>
              <w:numPr>
                <w:ilvl w:val="0"/>
                <w:numId w:val="255"/>
              </w:numPr>
              <w:tabs>
                <w:tab w:val="left" w:pos="389"/>
              </w:tabs>
              <w:spacing w:before="1"/>
              <w:ind w:right="481" w:hanging="285"/>
              <w:rPr>
                <w:rFonts w:ascii="Garamond" w:eastAsia="Garamond" w:hAnsi="Garamond" w:cs="Garamond"/>
                <w:sz w:val="23"/>
                <w:szCs w:val="23"/>
              </w:rPr>
            </w:pPr>
            <w:r>
              <w:rPr>
                <w:rFonts w:ascii="Garamond"/>
                <w:sz w:val="23"/>
              </w:rPr>
              <w:t>Maintain current controls</w:t>
            </w:r>
          </w:p>
        </w:tc>
        <w:tc>
          <w:tcPr>
            <w:tcW w:w="1274" w:type="dxa"/>
            <w:tcBorders>
              <w:top w:val="single" w:sz="4" w:space="0" w:color="000000"/>
              <w:left w:val="single" w:sz="4" w:space="0" w:color="000000"/>
              <w:bottom w:val="single" w:sz="4" w:space="0" w:color="000000"/>
              <w:right w:val="single" w:sz="4" w:space="0" w:color="000000"/>
            </w:tcBorders>
          </w:tcPr>
          <w:p w14:paraId="3A7B9C34"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332444F8" w14:textId="77777777" w:rsidR="000359F8" w:rsidRDefault="000359F8">
            <w:pPr>
              <w:pStyle w:val="TableParagraph"/>
              <w:spacing w:before="7"/>
              <w:rPr>
                <w:rFonts w:ascii="Times New Roman" w:eastAsia="Times New Roman" w:hAnsi="Times New Roman" w:cs="Times New Roman"/>
              </w:rPr>
            </w:pPr>
          </w:p>
          <w:p w14:paraId="11769BEA"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0E480DDE"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p w14:paraId="7D48B76A" w14:textId="77777777" w:rsidR="000359F8" w:rsidRDefault="000359F8">
            <w:pPr>
              <w:pStyle w:val="TableParagraph"/>
              <w:spacing w:before="4"/>
              <w:rPr>
                <w:rFonts w:ascii="Times New Roman" w:eastAsia="Times New Roman" w:hAnsi="Times New Roman" w:cs="Times New Roman"/>
              </w:rPr>
            </w:pPr>
          </w:p>
          <w:p w14:paraId="69B15F6E" w14:textId="77777777" w:rsidR="000359F8" w:rsidRDefault="00535FA6">
            <w:pPr>
              <w:pStyle w:val="TableParagraph"/>
              <w:ind w:left="59"/>
              <w:jc w:val="center"/>
              <w:rPr>
                <w:rFonts w:ascii="Garamond" w:eastAsia="Garamond" w:hAnsi="Garamond" w:cs="Garamond"/>
                <w:sz w:val="23"/>
                <w:szCs w:val="23"/>
              </w:rPr>
            </w:pPr>
            <w:r>
              <w:rPr>
                <w:rFonts w:ascii="Garamond"/>
                <w:b/>
                <w:sz w:val="23"/>
              </w:rPr>
              <w:t>TU Dublin</w:t>
            </w:r>
            <w:r>
              <w:rPr>
                <w:rFonts w:ascii="Garamond"/>
                <w:b/>
                <w:spacing w:val="-4"/>
                <w:sz w:val="23"/>
              </w:rPr>
              <w:t xml:space="preserve"> </w:t>
            </w:r>
            <w:r>
              <w:rPr>
                <w:rFonts w:ascii="Garamond"/>
                <w:b/>
                <w:sz w:val="23"/>
              </w:rPr>
              <w:t>IS</w:t>
            </w:r>
          </w:p>
        </w:tc>
        <w:tc>
          <w:tcPr>
            <w:tcW w:w="1848" w:type="dxa"/>
            <w:tcBorders>
              <w:top w:val="single" w:sz="4" w:space="0" w:color="000000"/>
              <w:left w:val="single" w:sz="4" w:space="0" w:color="000000"/>
              <w:bottom w:val="single" w:sz="4" w:space="0" w:color="000000"/>
              <w:right w:val="single" w:sz="4" w:space="0" w:color="000000"/>
            </w:tcBorders>
          </w:tcPr>
          <w:p w14:paraId="54A6FDF7"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65444899" w14:textId="77777777" w:rsidR="000359F8" w:rsidRDefault="000359F8">
      <w:pPr>
        <w:rPr>
          <w:rFonts w:ascii="Times New Roman" w:eastAsia="Times New Roman" w:hAnsi="Times New Roman" w:cs="Times New Roman"/>
          <w:sz w:val="20"/>
          <w:szCs w:val="20"/>
        </w:rPr>
      </w:pPr>
    </w:p>
    <w:p w14:paraId="07A2042E" w14:textId="77777777" w:rsidR="000359F8" w:rsidRDefault="000359F8">
      <w:pPr>
        <w:rPr>
          <w:rFonts w:ascii="Times New Roman" w:eastAsia="Times New Roman" w:hAnsi="Times New Roman" w:cs="Times New Roman"/>
          <w:sz w:val="20"/>
          <w:szCs w:val="20"/>
        </w:rPr>
      </w:pPr>
    </w:p>
    <w:p w14:paraId="6D871015" w14:textId="77777777" w:rsidR="000359F8" w:rsidRDefault="000359F8">
      <w:pPr>
        <w:rPr>
          <w:rFonts w:ascii="Times New Roman" w:eastAsia="Times New Roman" w:hAnsi="Times New Roman" w:cs="Times New Roman"/>
          <w:sz w:val="20"/>
          <w:szCs w:val="20"/>
        </w:rPr>
      </w:pPr>
    </w:p>
    <w:p w14:paraId="7180D862" w14:textId="77777777" w:rsidR="000359F8" w:rsidRDefault="000359F8">
      <w:pPr>
        <w:rPr>
          <w:rFonts w:ascii="Times New Roman" w:eastAsia="Times New Roman" w:hAnsi="Times New Roman" w:cs="Times New Roman"/>
          <w:sz w:val="20"/>
          <w:szCs w:val="20"/>
        </w:rPr>
      </w:pPr>
    </w:p>
    <w:p w14:paraId="76FA1106" w14:textId="77777777" w:rsidR="000359F8" w:rsidRDefault="000359F8">
      <w:pPr>
        <w:rPr>
          <w:rFonts w:ascii="Times New Roman" w:eastAsia="Times New Roman" w:hAnsi="Times New Roman" w:cs="Times New Roman"/>
          <w:sz w:val="20"/>
          <w:szCs w:val="20"/>
        </w:rPr>
      </w:pPr>
    </w:p>
    <w:p w14:paraId="726C02E5" w14:textId="77777777" w:rsidR="000359F8" w:rsidRDefault="000359F8">
      <w:pPr>
        <w:rPr>
          <w:rFonts w:ascii="Times New Roman" w:eastAsia="Times New Roman" w:hAnsi="Times New Roman" w:cs="Times New Roman"/>
          <w:sz w:val="20"/>
          <w:szCs w:val="20"/>
        </w:rPr>
      </w:pPr>
    </w:p>
    <w:p w14:paraId="34B804CD" w14:textId="77777777" w:rsidR="000359F8" w:rsidRDefault="000359F8">
      <w:pPr>
        <w:rPr>
          <w:rFonts w:ascii="Times New Roman" w:eastAsia="Times New Roman" w:hAnsi="Times New Roman" w:cs="Times New Roman"/>
          <w:sz w:val="20"/>
          <w:szCs w:val="20"/>
        </w:rPr>
      </w:pPr>
    </w:p>
    <w:p w14:paraId="129CFED2" w14:textId="77777777" w:rsidR="000359F8" w:rsidRDefault="000359F8">
      <w:pPr>
        <w:rPr>
          <w:rFonts w:ascii="Times New Roman" w:eastAsia="Times New Roman" w:hAnsi="Times New Roman" w:cs="Times New Roman"/>
          <w:sz w:val="20"/>
          <w:szCs w:val="20"/>
        </w:rPr>
      </w:pPr>
    </w:p>
    <w:p w14:paraId="2BE889AB" w14:textId="77777777" w:rsidR="000359F8" w:rsidRDefault="000359F8">
      <w:pPr>
        <w:rPr>
          <w:rFonts w:ascii="Times New Roman" w:eastAsia="Times New Roman" w:hAnsi="Times New Roman" w:cs="Times New Roman"/>
          <w:sz w:val="20"/>
          <w:szCs w:val="20"/>
        </w:rPr>
      </w:pPr>
    </w:p>
    <w:p w14:paraId="12F634A0" w14:textId="77777777" w:rsidR="000359F8" w:rsidRDefault="000359F8">
      <w:pPr>
        <w:rPr>
          <w:rFonts w:ascii="Times New Roman" w:eastAsia="Times New Roman" w:hAnsi="Times New Roman" w:cs="Times New Roman"/>
          <w:sz w:val="20"/>
          <w:szCs w:val="20"/>
        </w:rPr>
      </w:pPr>
    </w:p>
    <w:p w14:paraId="0A4D86E4" w14:textId="77777777" w:rsidR="000359F8" w:rsidRDefault="000359F8">
      <w:pPr>
        <w:rPr>
          <w:rFonts w:ascii="Times New Roman" w:eastAsia="Times New Roman" w:hAnsi="Times New Roman" w:cs="Times New Roman"/>
          <w:sz w:val="20"/>
          <w:szCs w:val="20"/>
        </w:rPr>
      </w:pPr>
    </w:p>
    <w:p w14:paraId="5B3C851C" w14:textId="77777777" w:rsidR="000359F8" w:rsidRDefault="000359F8">
      <w:pPr>
        <w:rPr>
          <w:rFonts w:ascii="Times New Roman" w:eastAsia="Times New Roman" w:hAnsi="Times New Roman" w:cs="Times New Roman"/>
          <w:sz w:val="20"/>
          <w:szCs w:val="20"/>
        </w:rPr>
      </w:pPr>
    </w:p>
    <w:p w14:paraId="3BCB6A6C" w14:textId="77777777" w:rsidR="000359F8" w:rsidRDefault="000359F8">
      <w:pPr>
        <w:rPr>
          <w:rFonts w:ascii="Times New Roman" w:eastAsia="Times New Roman" w:hAnsi="Times New Roman" w:cs="Times New Roman"/>
          <w:sz w:val="20"/>
          <w:szCs w:val="20"/>
        </w:rPr>
      </w:pPr>
    </w:p>
    <w:p w14:paraId="05BE969E" w14:textId="77777777" w:rsidR="000359F8" w:rsidRDefault="000359F8">
      <w:pPr>
        <w:rPr>
          <w:rFonts w:ascii="Times New Roman" w:eastAsia="Times New Roman" w:hAnsi="Times New Roman" w:cs="Times New Roman"/>
          <w:sz w:val="20"/>
          <w:szCs w:val="20"/>
        </w:rPr>
      </w:pPr>
    </w:p>
    <w:p w14:paraId="7BA4D5A8" w14:textId="77777777" w:rsidR="000359F8" w:rsidRDefault="000359F8">
      <w:pPr>
        <w:rPr>
          <w:rFonts w:ascii="Times New Roman" w:eastAsia="Times New Roman" w:hAnsi="Times New Roman" w:cs="Times New Roman"/>
          <w:sz w:val="20"/>
          <w:szCs w:val="20"/>
        </w:rPr>
      </w:pPr>
    </w:p>
    <w:p w14:paraId="7DA578F3" w14:textId="77777777" w:rsidR="000359F8" w:rsidRDefault="000359F8">
      <w:pPr>
        <w:rPr>
          <w:rFonts w:ascii="Times New Roman" w:eastAsia="Times New Roman" w:hAnsi="Times New Roman" w:cs="Times New Roman"/>
          <w:sz w:val="20"/>
          <w:szCs w:val="20"/>
        </w:rPr>
      </w:pPr>
    </w:p>
    <w:p w14:paraId="501E0A46" w14:textId="77777777" w:rsidR="000359F8" w:rsidRDefault="000359F8">
      <w:pPr>
        <w:rPr>
          <w:rFonts w:ascii="Times New Roman" w:eastAsia="Times New Roman" w:hAnsi="Times New Roman" w:cs="Times New Roman"/>
          <w:sz w:val="20"/>
          <w:szCs w:val="20"/>
        </w:rPr>
      </w:pPr>
    </w:p>
    <w:p w14:paraId="2B7CECFB" w14:textId="77777777" w:rsidR="000359F8" w:rsidRDefault="000359F8">
      <w:pPr>
        <w:spacing w:before="7"/>
        <w:rPr>
          <w:rFonts w:ascii="Times New Roman" w:eastAsia="Times New Roman" w:hAnsi="Times New Roman" w:cs="Times New Roman"/>
          <w:sz w:val="15"/>
          <w:szCs w:val="15"/>
        </w:rPr>
      </w:pPr>
    </w:p>
    <w:p w14:paraId="729C32F2"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F77D25C" wp14:editId="62CDFA00">
                <wp:extent cx="8906510" cy="6350"/>
                <wp:effectExtent l="4445" t="8255" r="4445" b="4445"/>
                <wp:docPr id="15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54" name="Group 190"/>
                        <wpg:cNvGrpSpPr>
                          <a:grpSpLocks/>
                        </wpg:cNvGrpSpPr>
                        <wpg:grpSpPr bwMode="auto">
                          <a:xfrm>
                            <a:off x="5" y="5"/>
                            <a:ext cx="14016" cy="2"/>
                            <a:chOff x="5" y="5"/>
                            <a:chExt cx="14016" cy="2"/>
                          </a:xfrm>
                        </wpg:grpSpPr>
                        <wps:wsp>
                          <wps:cNvPr id="155" name="Freeform 191"/>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64D67A9" id="Group 189"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">
                <v:group id="Group 190"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91"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6D5B5EFA"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6557A0C4"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0B96F35"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6DBF7A75" w14:textId="77777777" w:rsidR="000359F8" w:rsidRDefault="000359F8">
            <w:pPr>
              <w:pStyle w:val="TableParagraph"/>
              <w:spacing w:before="7"/>
              <w:rPr>
                <w:rFonts w:ascii="Times New Roman" w:eastAsia="Times New Roman" w:hAnsi="Times New Roman" w:cs="Times New Roman"/>
              </w:rPr>
            </w:pPr>
          </w:p>
          <w:p w14:paraId="65C9D2FD"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0AB010C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1F7F4B4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7176A43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6F880875" w14:textId="77777777" w:rsidR="000359F8" w:rsidRDefault="000359F8"/>
        </w:tc>
      </w:tr>
      <w:tr w:rsidR="000359F8" w14:paraId="732C425A"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74EC2416" w14:textId="77777777" w:rsidR="000359F8" w:rsidRDefault="000359F8">
            <w:pPr>
              <w:pStyle w:val="TableParagraph"/>
              <w:rPr>
                <w:rFonts w:ascii="Times New Roman" w:eastAsia="Times New Roman" w:hAnsi="Times New Roman" w:cs="Times New Roman"/>
              </w:rPr>
            </w:pPr>
          </w:p>
          <w:p w14:paraId="2231460C" w14:textId="77777777" w:rsidR="000359F8" w:rsidRDefault="000359F8">
            <w:pPr>
              <w:pStyle w:val="TableParagraph"/>
              <w:spacing w:before="11"/>
              <w:rPr>
                <w:rFonts w:ascii="Times New Roman" w:eastAsia="Times New Roman" w:hAnsi="Times New Roman" w:cs="Times New Roman"/>
              </w:rPr>
            </w:pPr>
          </w:p>
          <w:p w14:paraId="5758FD1F"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BF36209" w14:textId="77777777" w:rsidR="000359F8" w:rsidRDefault="000359F8">
            <w:pPr>
              <w:pStyle w:val="TableParagraph"/>
              <w:rPr>
                <w:rFonts w:ascii="Times New Roman" w:eastAsia="Times New Roman" w:hAnsi="Times New Roman" w:cs="Times New Roman"/>
              </w:rPr>
            </w:pPr>
          </w:p>
          <w:p w14:paraId="1304A998" w14:textId="77777777" w:rsidR="000359F8" w:rsidRDefault="000359F8">
            <w:pPr>
              <w:pStyle w:val="TableParagraph"/>
              <w:spacing w:before="11"/>
              <w:rPr>
                <w:rFonts w:ascii="Times New Roman" w:eastAsia="Times New Roman" w:hAnsi="Times New Roman" w:cs="Times New Roman"/>
              </w:rPr>
            </w:pPr>
          </w:p>
          <w:p w14:paraId="34EAFA25"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58B33AF" w14:textId="77777777" w:rsidR="000359F8" w:rsidRDefault="000359F8">
            <w:pPr>
              <w:pStyle w:val="TableParagraph"/>
              <w:spacing w:before="5"/>
              <w:rPr>
                <w:rFonts w:ascii="Times New Roman" w:eastAsia="Times New Roman" w:hAnsi="Times New Roman" w:cs="Times New Roman"/>
              </w:rPr>
            </w:pPr>
          </w:p>
          <w:p w14:paraId="384A9D09"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217741A8"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771E8645"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91206C4" w14:textId="77777777" w:rsidR="000359F8" w:rsidRDefault="000359F8">
            <w:pPr>
              <w:pStyle w:val="TableParagraph"/>
              <w:spacing w:before="5"/>
              <w:rPr>
                <w:rFonts w:ascii="Times New Roman" w:eastAsia="Times New Roman" w:hAnsi="Times New Roman" w:cs="Times New Roman"/>
              </w:rPr>
            </w:pPr>
          </w:p>
          <w:p w14:paraId="739A7739"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7DCC6BD" w14:textId="77777777" w:rsidR="000359F8" w:rsidRDefault="000359F8">
            <w:pPr>
              <w:pStyle w:val="TableParagraph"/>
              <w:spacing w:before="5"/>
              <w:rPr>
                <w:rFonts w:ascii="Times New Roman" w:eastAsia="Times New Roman" w:hAnsi="Times New Roman" w:cs="Times New Roman"/>
              </w:rPr>
            </w:pPr>
          </w:p>
          <w:p w14:paraId="3BC0EC0B"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276FCD1"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03FA672B"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8548276"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D1DB84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1833DD68" w14:textId="77777777" w:rsidR="000359F8" w:rsidRDefault="000359F8">
            <w:pPr>
              <w:pStyle w:val="TableParagraph"/>
              <w:spacing w:before="5"/>
              <w:rPr>
                <w:rFonts w:ascii="Times New Roman" w:eastAsia="Times New Roman" w:hAnsi="Times New Roman" w:cs="Times New Roman"/>
              </w:rPr>
            </w:pPr>
          </w:p>
          <w:p w14:paraId="18C18F30"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49EE4F3"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EC2272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965CE94"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1B2C687" w14:textId="77777777" w:rsidR="000359F8" w:rsidRDefault="000359F8"/>
        </w:tc>
      </w:tr>
      <w:tr w:rsidR="000359F8" w14:paraId="687DA9EF" w14:textId="77777777">
        <w:trPr>
          <w:trHeight w:hRule="exact" w:val="528"/>
        </w:trPr>
        <w:tc>
          <w:tcPr>
            <w:tcW w:w="725" w:type="dxa"/>
            <w:tcBorders>
              <w:top w:val="single" w:sz="4" w:space="0" w:color="000000"/>
              <w:left w:val="single" w:sz="4" w:space="0" w:color="000000"/>
              <w:bottom w:val="single" w:sz="4" w:space="0" w:color="000000"/>
              <w:right w:val="single" w:sz="4" w:space="0" w:color="000000"/>
            </w:tcBorders>
          </w:tcPr>
          <w:p w14:paraId="29CD944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EBD292D" w14:textId="77777777" w:rsidR="000359F8" w:rsidRDefault="00535FA6">
            <w:pPr>
              <w:pStyle w:val="TableParagraph"/>
              <w:spacing w:before="1"/>
              <w:ind w:left="103"/>
              <w:rPr>
                <w:rFonts w:ascii="Garamond" w:eastAsia="Garamond" w:hAnsi="Garamond" w:cs="Garamond"/>
                <w:sz w:val="23"/>
                <w:szCs w:val="23"/>
              </w:rPr>
            </w:pPr>
            <w:r>
              <w:rPr>
                <w:rFonts w:ascii="Garamond"/>
                <w:b/>
                <w:sz w:val="23"/>
              </w:rPr>
              <w:t>Noise</w:t>
            </w:r>
          </w:p>
        </w:tc>
        <w:tc>
          <w:tcPr>
            <w:tcW w:w="2525" w:type="dxa"/>
            <w:tcBorders>
              <w:top w:val="single" w:sz="4" w:space="0" w:color="000000"/>
              <w:left w:val="single" w:sz="4" w:space="0" w:color="000000"/>
              <w:bottom w:val="single" w:sz="4" w:space="0" w:color="000000"/>
              <w:right w:val="single" w:sz="4" w:space="0" w:color="000000"/>
            </w:tcBorders>
          </w:tcPr>
          <w:p w14:paraId="49E19098" w14:textId="77777777" w:rsidR="000359F8" w:rsidRDefault="00535FA6" w:rsidP="00572A17">
            <w:pPr>
              <w:pStyle w:val="TableParagraph"/>
              <w:numPr>
                <w:ilvl w:val="0"/>
                <w:numId w:val="254"/>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6D74EA9D" w14:textId="77777777" w:rsidR="000359F8" w:rsidRDefault="00535FA6" w:rsidP="00572A17">
            <w:pPr>
              <w:pStyle w:val="TableParagraph"/>
              <w:numPr>
                <w:ilvl w:val="0"/>
                <w:numId w:val="253"/>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3959693E" w14:textId="77777777" w:rsidR="000359F8" w:rsidRDefault="00535FA6" w:rsidP="00572A17">
            <w:pPr>
              <w:pStyle w:val="TableParagraph"/>
              <w:numPr>
                <w:ilvl w:val="0"/>
                <w:numId w:val="252"/>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3627520E" w14:textId="77777777" w:rsidR="000359F8" w:rsidRDefault="00535FA6" w:rsidP="00572A17">
            <w:pPr>
              <w:pStyle w:val="TableParagraph"/>
              <w:numPr>
                <w:ilvl w:val="0"/>
                <w:numId w:val="251"/>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1D83B775" w14:textId="77777777" w:rsidR="000359F8" w:rsidRDefault="00535FA6" w:rsidP="00572A17">
            <w:pPr>
              <w:pStyle w:val="TableParagraph"/>
              <w:numPr>
                <w:ilvl w:val="0"/>
                <w:numId w:val="250"/>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6121CB35" w14:textId="77777777" w:rsidR="000359F8" w:rsidRDefault="00535FA6" w:rsidP="00572A17">
            <w:pPr>
              <w:pStyle w:val="TableParagraph"/>
              <w:numPr>
                <w:ilvl w:val="0"/>
                <w:numId w:val="249"/>
              </w:numPr>
              <w:tabs>
                <w:tab w:val="left" w:pos="464"/>
              </w:tabs>
              <w:spacing w:before="1"/>
              <w:rPr>
                <w:rFonts w:ascii="Garamond" w:eastAsia="Garamond" w:hAnsi="Garamond" w:cs="Garamond"/>
                <w:sz w:val="23"/>
                <w:szCs w:val="23"/>
              </w:rPr>
            </w:pPr>
            <w:r>
              <w:rPr>
                <w:rFonts w:ascii="Garamond"/>
                <w:sz w:val="23"/>
              </w:rPr>
              <w:t>N/A</w:t>
            </w:r>
          </w:p>
        </w:tc>
      </w:tr>
    </w:tbl>
    <w:p w14:paraId="37ED356E" w14:textId="77777777" w:rsidR="000359F8" w:rsidRDefault="000359F8">
      <w:pPr>
        <w:rPr>
          <w:rFonts w:ascii="Times New Roman" w:eastAsia="Times New Roman" w:hAnsi="Times New Roman" w:cs="Times New Roman"/>
          <w:sz w:val="20"/>
          <w:szCs w:val="20"/>
        </w:rPr>
      </w:pPr>
    </w:p>
    <w:p w14:paraId="22277D40" w14:textId="77777777" w:rsidR="000359F8" w:rsidRDefault="000359F8">
      <w:pPr>
        <w:rPr>
          <w:rFonts w:ascii="Times New Roman" w:eastAsia="Times New Roman" w:hAnsi="Times New Roman" w:cs="Times New Roman"/>
          <w:sz w:val="20"/>
          <w:szCs w:val="20"/>
        </w:rPr>
      </w:pPr>
    </w:p>
    <w:p w14:paraId="5FFCD43E" w14:textId="77777777" w:rsidR="000359F8" w:rsidRDefault="000359F8">
      <w:pPr>
        <w:rPr>
          <w:rFonts w:ascii="Times New Roman" w:eastAsia="Times New Roman" w:hAnsi="Times New Roman" w:cs="Times New Roman"/>
          <w:sz w:val="20"/>
          <w:szCs w:val="20"/>
        </w:rPr>
      </w:pPr>
    </w:p>
    <w:p w14:paraId="0167401E" w14:textId="77777777" w:rsidR="000359F8" w:rsidRDefault="000359F8">
      <w:pPr>
        <w:rPr>
          <w:rFonts w:ascii="Times New Roman" w:eastAsia="Times New Roman" w:hAnsi="Times New Roman" w:cs="Times New Roman"/>
          <w:sz w:val="20"/>
          <w:szCs w:val="20"/>
        </w:rPr>
      </w:pPr>
    </w:p>
    <w:p w14:paraId="71138075" w14:textId="77777777" w:rsidR="000359F8" w:rsidRDefault="000359F8">
      <w:pPr>
        <w:rPr>
          <w:rFonts w:ascii="Times New Roman" w:eastAsia="Times New Roman" w:hAnsi="Times New Roman" w:cs="Times New Roman"/>
          <w:sz w:val="20"/>
          <w:szCs w:val="20"/>
        </w:rPr>
      </w:pPr>
    </w:p>
    <w:p w14:paraId="1434063D" w14:textId="77777777" w:rsidR="000359F8" w:rsidRDefault="000359F8">
      <w:pPr>
        <w:rPr>
          <w:rFonts w:ascii="Times New Roman" w:eastAsia="Times New Roman" w:hAnsi="Times New Roman" w:cs="Times New Roman"/>
          <w:sz w:val="20"/>
          <w:szCs w:val="20"/>
        </w:rPr>
      </w:pPr>
    </w:p>
    <w:p w14:paraId="2AE0093C" w14:textId="77777777" w:rsidR="000359F8" w:rsidRDefault="000359F8">
      <w:pPr>
        <w:rPr>
          <w:rFonts w:ascii="Times New Roman" w:eastAsia="Times New Roman" w:hAnsi="Times New Roman" w:cs="Times New Roman"/>
          <w:sz w:val="20"/>
          <w:szCs w:val="20"/>
        </w:rPr>
      </w:pPr>
    </w:p>
    <w:p w14:paraId="6FCF09AD" w14:textId="77777777" w:rsidR="000359F8" w:rsidRDefault="000359F8">
      <w:pPr>
        <w:rPr>
          <w:rFonts w:ascii="Times New Roman" w:eastAsia="Times New Roman" w:hAnsi="Times New Roman" w:cs="Times New Roman"/>
          <w:sz w:val="20"/>
          <w:szCs w:val="20"/>
        </w:rPr>
      </w:pPr>
    </w:p>
    <w:p w14:paraId="74B32B9A" w14:textId="77777777" w:rsidR="000359F8" w:rsidRDefault="000359F8">
      <w:pPr>
        <w:rPr>
          <w:rFonts w:ascii="Times New Roman" w:eastAsia="Times New Roman" w:hAnsi="Times New Roman" w:cs="Times New Roman"/>
          <w:sz w:val="20"/>
          <w:szCs w:val="20"/>
        </w:rPr>
      </w:pPr>
    </w:p>
    <w:p w14:paraId="189CB998" w14:textId="77777777" w:rsidR="000359F8" w:rsidRDefault="000359F8">
      <w:pPr>
        <w:rPr>
          <w:rFonts w:ascii="Times New Roman" w:eastAsia="Times New Roman" w:hAnsi="Times New Roman" w:cs="Times New Roman"/>
          <w:sz w:val="20"/>
          <w:szCs w:val="20"/>
        </w:rPr>
      </w:pPr>
    </w:p>
    <w:p w14:paraId="4F88BF6E" w14:textId="77777777" w:rsidR="000359F8" w:rsidRDefault="000359F8">
      <w:pPr>
        <w:rPr>
          <w:rFonts w:ascii="Times New Roman" w:eastAsia="Times New Roman" w:hAnsi="Times New Roman" w:cs="Times New Roman"/>
          <w:sz w:val="20"/>
          <w:szCs w:val="20"/>
        </w:rPr>
      </w:pPr>
    </w:p>
    <w:p w14:paraId="4C24B62D" w14:textId="77777777" w:rsidR="000359F8" w:rsidRDefault="000359F8">
      <w:pPr>
        <w:rPr>
          <w:rFonts w:ascii="Times New Roman" w:eastAsia="Times New Roman" w:hAnsi="Times New Roman" w:cs="Times New Roman"/>
          <w:sz w:val="20"/>
          <w:szCs w:val="20"/>
        </w:rPr>
      </w:pPr>
    </w:p>
    <w:p w14:paraId="376DC6AC" w14:textId="77777777" w:rsidR="000359F8" w:rsidRDefault="000359F8">
      <w:pPr>
        <w:rPr>
          <w:rFonts w:ascii="Times New Roman" w:eastAsia="Times New Roman" w:hAnsi="Times New Roman" w:cs="Times New Roman"/>
          <w:sz w:val="20"/>
          <w:szCs w:val="20"/>
        </w:rPr>
      </w:pPr>
    </w:p>
    <w:p w14:paraId="096B84A9" w14:textId="77777777" w:rsidR="000359F8" w:rsidRDefault="000359F8">
      <w:pPr>
        <w:rPr>
          <w:rFonts w:ascii="Times New Roman" w:eastAsia="Times New Roman" w:hAnsi="Times New Roman" w:cs="Times New Roman"/>
          <w:sz w:val="20"/>
          <w:szCs w:val="20"/>
        </w:rPr>
      </w:pPr>
    </w:p>
    <w:p w14:paraId="7CCD0881" w14:textId="77777777" w:rsidR="000359F8" w:rsidRDefault="000359F8">
      <w:pPr>
        <w:rPr>
          <w:rFonts w:ascii="Times New Roman" w:eastAsia="Times New Roman" w:hAnsi="Times New Roman" w:cs="Times New Roman"/>
          <w:sz w:val="20"/>
          <w:szCs w:val="20"/>
        </w:rPr>
      </w:pPr>
    </w:p>
    <w:p w14:paraId="60CC3725" w14:textId="77777777" w:rsidR="000359F8" w:rsidRDefault="000359F8">
      <w:pPr>
        <w:rPr>
          <w:rFonts w:ascii="Times New Roman" w:eastAsia="Times New Roman" w:hAnsi="Times New Roman" w:cs="Times New Roman"/>
          <w:sz w:val="20"/>
          <w:szCs w:val="20"/>
        </w:rPr>
      </w:pPr>
    </w:p>
    <w:p w14:paraId="156C7111" w14:textId="77777777" w:rsidR="000359F8" w:rsidRDefault="000359F8">
      <w:pPr>
        <w:rPr>
          <w:rFonts w:ascii="Times New Roman" w:eastAsia="Times New Roman" w:hAnsi="Times New Roman" w:cs="Times New Roman"/>
          <w:sz w:val="20"/>
          <w:szCs w:val="20"/>
        </w:rPr>
      </w:pPr>
    </w:p>
    <w:p w14:paraId="7C3A5EDB" w14:textId="77777777" w:rsidR="000359F8" w:rsidRDefault="000359F8">
      <w:pPr>
        <w:rPr>
          <w:rFonts w:ascii="Times New Roman" w:eastAsia="Times New Roman" w:hAnsi="Times New Roman" w:cs="Times New Roman"/>
          <w:sz w:val="20"/>
          <w:szCs w:val="20"/>
        </w:rPr>
      </w:pPr>
    </w:p>
    <w:p w14:paraId="6655F4E9" w14:textId="77777777" w:rsidR="000359F8" w:rsidRDefault="000359F8">
      <w:pPr>
        <w:rPr>
          <w:rFonts w:ascii="Times New Roman" w:eastAsia="Times New Roman" w:hAnsi="Times New Roman" w:cs="Times New Roman"/>
          <w:sz w:val="20"/>
          <w:szCs w:val="20"/>
        </w:rPr>
      </w:pPr>
    </w:p>
    <w:p w14:paraId="0AA18A81" w14:textId="77777777" w:rsidR="000359F8" w:rsidRDefault="000359F8">
      <w:pPr>
        <w:rPr>
          <w:rFonts w:ascii="Times New Roman" w:eastAsia="Times New Roman" w:hAnsi="Times New Roman" w:cs="Times New Roman"/>
          <w:sz w:val="20"/>
          <w:szCs w:val="20"/>
        </w:rPr>
      </w:pPr>
    </w:p>
    <w:p w14:paraId="724B3401" w14:textId="77777777" w:rsidR="000359F8" w:rsidRDefault="000359F8">
      <w:pPr>
        <w:rPr>
          <w:rFonts w:ascii="Times New Roman" w:eastAsia="Times New Roman" w:hAnsi="Times New Roman" w:cs="Times New Roman"/>
          <w:sz w:val="20"/>
          <w:szCs w:val="20"/>
        </w:rPr>
      </w:pPr>
    </w:p>
    <w:p w14:paraId="4A16EC98" w14:textId="77777777" w:rsidR="000359F8" w:rsidRDefault="000359F8">
      <w:pPr>
        <w:rPr>
          <w:rFonts w:ascii="Times New Roman" w:eastAsia="Times New Roman" w:hAnsi="Times New Roman" w:cs="Times New Roman"/>
          <w:sz w:val="20"/>
          <w:szCs w:val="20"/>
        </w:rPr>
      </w:pPr>
    </w:p>
    <w:p w14:paraId="6C7F6227" w14:textId="77777777" w:rsidR="000359F8" w:rsidRDefault="000359F8">
      <w:pPr>
        <w:rPr>
          <w:rFonts w:ascii="Times New Roman" w:eastAsia="Times New Roman" w:hAnsi="Times New Roman" w:cs="Times New Roman"/>
          <w:sz w:val="20"/>
          <w:szCs w:val="20"/>
        </w:rPr>
      </w:pPr>
    </w:p>
    <w:p w14:paraId="6DE55153" w14:textId="77777777" w:rsidR="000359F8" w:rsidRDefault="000359F8">
      <w:pPr>
        <w:rPr>
          <w:rFonts w:ascii="Times New Roman" w:eastAsia="Times New Roman" w:hAnsi="Times New Roman" w:cs="Times New Roman"/>
          <w:sz w:val="20"/>
          <w:szCs w:val="20"/>
        </w:rPr>
      </w:pPr>
    </w:p>
    <w:p w14:paraId="116DD15F" w14:textId="77777777" w:rsidR="000359F8" w:rsidRDefault="000359F8">
      <w:pPr>
        <w:rPr>
          <w:rFonts w:ascii="Times New Roman" w:eastAsia="Times New Roman" w:hAnsi="Times New Roman" w:cs="Times New Roman"/>
          <w:sz w:val="20"/>
          <w:szCs w:val="20"/>
        </w:rPr>
      </w:pPr>
    </w:p>
    <w:p w14:paraId="3D05D27F" w14:textId="77777777" w:rsidR="000359F8" w:rsidRDefault="000359F8">
      <w:pPr>
        <w:rPr>
          <w:rFonts w:ascii="Times New Roman" w:eastAsia="Times New Roman" w:hAnsi="Times New Roman" w:cs="Times New Roman"/>
          <w:sz w:val="20"/>
          <w:szCs w:val="20"/>
        </w:rPr>
      </w:pPr>
    </w:p>
    <w:p w14:paraId="236939B1" w14:textId="77777777" w:rsidR="000359F8" w:rsidRDefault="000359F8">
      <w:pPr>
        <w:rPr>
          <w:rFonts w:ascii="Times New Roman" w:eastAsia="Times New Roman" w:hAnsi="Times New Roman" w:cs="Times New Roman"/>
          <w:sz w:val="20"/>
          <w:szCs w:val="20"/>
        </w:rPr>
      </w:pPr>
    </w:p>
    <w:p w14:paraId="16D6EFD4" w14:textId="77777777" w:rsidR="000359F8" w:rsidRDefault="000359F8">
      <w:pPr>
        <w:rPr>
          <w:rFonts w:ascii="Times New Roman" w:eastAsia="Times New Roman" w:hAnsi="Times New Roman" w:cs="Times New Roman"/>
          <w:sz w:val="20"/>
          <w:szCs w:val="20"/>
        </w:rPr>
      </w:pPr>
    </w:p>
    <w:p w14:paraId="4EBB5827" w14:textId="77777777" w:rsidR="000359F8" w:rsidRDefault="000359F8">
      <w:pPr>
        <w:rPr>
          <w:rFonts w:ascii="Times New Roman" w:eastAsia="Times New Roman" w:hAnsi="Times New Roman" w:cs="Times New Roman"/>
          <w:sz w:val="20"/>
          <w:szCs w:val="20"/>
        </w:rPr>
      </w:pPr>
    </w:p>
    <w:p w14:paraId="0431BC98" w14:textId="77777777" w:rsidR="000359F8" w:rsidRDefault="000359F8">
      <w:pPr>
        <w:spacing w:before="11"/>
        <w:rPr>
          <w:rFonts w:ascii="Times New Roman" w:eastAsia="Times New Roman" w:hAnsi="Times New Roman" w:cs="Times New Roman"/>
          <w:sz w:val="17"/>
          <w:szCs w:val="17"/>
        </w:rPr>
      </w:pPr>
    </w:p>
    <w:p w14:paraId="031CC054"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2FCAAA5" wp14:editId="022B2ADA">
                <wp:extent cx="8906510" cy="6350"/>
                <wp:effectExtent l="4445" t="8255" r="4445" b="4445"/>
                <wp:docPr id="15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51" name="Group 187"/>
                        <wpg:cNvGrpSpPr>
                          <a:grpSpLocks/>
                        </wpg:cNvGrpSpPr>
                        <wpg:grpSpPr bwMode="auto">
                          <a:xfrm>
                            <a:off x="5" y="5"/>
                            <a:ext cx="14016" cy="2"/>
                            <a:chOff x="5" y="5"/>
                            <a:chExt cx="14016" cy="2"/>
                          </a:xfrm>
                        </wpg:grpSpPr>
                        <wps:wsp>
                          <wps:cNvPr id="152" name="Freeform 188"/>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B5AAE9C" id="Group 186"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JpqxVaGAwAA5AgAAA4AAAAAAAAAAAAAAAAALgIAAGRy&#10;cy9lMm9Eb2MueG1sUEsBAi0AFAAGAAgAAAAhAMeT/NLbAAAABAEAAA8AAAAAAAAAAAAAAAAA4AUA&#10;AGRycy9kb3ducmV2LnhtbFBLBQYAAAAABAAEAPMAAADoBgAAAAA=&#10;">
                <v:group id="Group 187"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88"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010B1755"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218ACFEE"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0E532A1"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6557A2D6" w14:textId="77777777" w:rsidR="000359F8" w:rsidRDefault="000359F8">
            <w:pPr>
              <w:pStyle w:val="TableParagraph"/>
              <w:spacing w:before="7"/>
              <w:rPr>
                <w:rFonts w:ascii="Times New Roman" w:eastAsia="Times New Roman" w:hAnsi="Times New Roman" w:cs="Times New Roman"/>
              </w:rPr>
            </w:pPr>
          </w:p>
          <w:p w14:paraId="6E0EE071"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4BC53866"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681189E1"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03E35B01"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4426D5CF" w14:textId="77777777" w:rsidR="000359F8" w:rsidRDefault="000359F8"/>
        </w:tc>
      </w:tr>
      <w:tr w:rsidR="000359F8" w14:paraId="1B90524E"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3D40875" w14:textId="77777777" w:rsidR="000359F8" w:rsidRDefault="000359F8">
            <w:pPr>
              <w:pStyle w:val="TableParagraph"/>
              <w:rPr>
                <w:rFonts w:ascii="Times New Roman" w:eastAsia="Times New Roman" w:hAnsi="Times New Roman" w:cs="Times New Roman"/>
              </w:rPr>
            </w:pPr>
          </w:p>
          <w:p w14:paraId="48552C4C" w14:textId="77777777" w:rsidR="000359F8" w:rsidRDefault="000359F8">
            <w:pPr>
              <w:pStyle w:val="TableParagraph"/>
              <w:spacing w:before="11"/>
              <w:rPr>
                <w:rFonts w:ascii="Times New Roman" w:eastAsia="Times New Roman" w:hAnsi="Times New Roman" w:cs="Times New Roman"/>
              </w:rPr>
            </w:pPr>
          </w:p>
          <w:p w14:paraId="06913781"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C0B05D1" w14:textId="77777777" w:rsidR="000359F8" w:rsidRDefault="000359F8">
            <w:pPr>
              <w:pStyle w:val="TableParagraph"/>
              <w:rPr>
                <w:rFonts w:ascii="Times New Roman" w:eastAsia="Times New Roman" w:hAnsi="Times New Roman" w:cs="Times New Roman"/>
              </w:rPr>
            </w:pPr>
          </w:p>
          <w:p w14:paraId="1DEACE03" w14:textId="77777777" w:rsidR="000359F8" w:rsidRDefault="000359F8">
            <w:pPr>
              <w:pStyle w:val="TableParagraph"/>
              <w:spacing w:before="11"/>
              <w:rPr>
                <w:rFonts w:ascii="Times New Roman" w:eastAsia="Times New Roman" w:hAnsi="Times New Roman" w:cs="Times New Roman"/>
              </w:rPr>
            </w:pPr>
          </w:p>
          <w:p w14:paraId="53EE0D93"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6E8B9AFD" w14:textId="77777777" w:rsidR="000359F8" w:rsidRDefault="000359F8">
            <w:pPr>
              <w:pStyle w:val="TableParagraph"/>
              <w:spacing w:before="5"/>
              <w:rPr>
                <w:rFonts w:ascii="Times New Roman" w:eastAsia="Times New Roman" w:hAnsi="Times New Roman" w:cs="Times New Roman"/>
              </w:rPr>
            </w:pPr>
          </w:p>
          <w:p w14:paraId="7CC5CCE6"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B529076"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397CD0EA"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046776E1" w14:textId="77777777" w:rsidR="000359F8" w:rsidRDefault="000359F8">
            <w:pPr>
              <w:pStyle w:val="TableParagraph"/>
              <w:spacing w:before="5"/>
              <w:rPr>
                <w:rFonts w:ascii="Times New Roman" w:eastAsia="Times New Roman" w:hAnsi="Times New Roman" w:cs="Times New Roman"/>
              </w:rPr>
            </w:pPr>
          </w:p>
          <w:p w14:paraId="10484F5D"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41194A0C" w14:textId="77777777" w:rsidR="000359F8" w:rsidRDefault="000359F8">
            <w:pPr>
              <w:pStyle w:val="TableParagraph"/>
              <w:spacing w:before="5"/>
              <w:rPr>
                <w:rFonts w:ascii="Times New Roman" w:eastAsia="Times New Roman" w:hAnsi="Times New Roman" w:cs="Times New Roman"/>
              </w:rPr>
            </w:pPr>
          </w:p>
          <w:p w14:paraId="023A8F19"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1430694E"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0AB231D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12FA640"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C09E394"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26C8832" w14:textId="77777777" w:rsidR="000359F8" w:rsidRDefault="000359F8">
            <w:pPr>
              <w:pStyle w:val="TableParagraph"/>
              <w:spacing w:before="5"/>
              <w:rPr>
                <w:rFonts w:ascii="Times New Roman" w:eastAsia="Times New Roman" w:hAnsi="Times New Roman" w:cs="Times New Roman"/>
              </w:rPr>
            </w:pPr>
          </w:p>
          <w:p w14:paraId="08B1C16E"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6565594"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91DE695"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B23B778"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54427286" w14:textId="77777777" w:rsidR="000359F8" w:rsidRDefault="000359F8"/>
        </w:tc>
      </w:tr>
      <w:tr w:rsidR="000359F8" w14:paraId="64D396E6" w14:textId="77777777">
        <w:trPr>
          <w:trHeight w:hRule="exact" w:val="5314"/>
        </w:trPr>
        <w:tc>
          <w:tcPr>
            <w:tcW w:w="725" w:type="dxa"/>
            <w:tcBorders>
              <w:top w:val="single" w:sz="4" w:space="0" w:color="000000"/>
              <w:left w:val="single" w:sz="4" w:space="0" w:color="000000"/>
              <w:bottom w:val="single" w:sz="4" w:space="0" w:color="000000"/>
              <w:right w:val="single" w:sz="4" w:space="0" w:color="000000"/>
            </w:tcBorders>
          </w:tcPr>
          <w:p w14:paraId="20449B0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2FBE5D0" w14:textId="77777777" w:rsidR="000359F8" w:rsidRDefault="00535FA6">
            <w:pPr>
              <w:pStyle w:val="TableParagraph"/>
              <w:spacing w:before="1"/>
              <w:ind w:left="103" w:right="718"/>
              <w:rPr>
                <w:rFonts w:ascii="Garamond" w:eastAsia="Garamond" w:hAnsi="Garamond" w:cs="Garamond"/>
                <w:sz w:val="23"/>
                <w:szCs w:val="23"/>
              </w:rPr>
            </w:pPr>
            <w:r>
              <w:rPr>
                <w:rFonts w:ascii="Garamond"/>
                <w:b/>
                <w:sz w:val="23"/>
                <w:u w:val="single" w:color="000000"/>
              </w:rPr>
              <w:t>Structural</w:t>
            </w:r>
            <w:r>
              <w:rPr>
                <w:rFonts w:ascii="Garamond"/>
                <w:b/>
                <w:sz w:val="23"/>
              </w:rPr>
              <w:t>: Floors Walls Ceilings Doors</w:t>
            </w:r>
          </w:p>
          <w:p w14:paraId="14AC0B9F" w14:textId="77777777" w:rsidR="000359F8" w:rsidRDefault="00535FA6">
            <w:pPr>
              <w:pStyle w:val="TableParagraph"/>
              <w:ind w:left="103"/>
              <w:rPr>
                <w:rFonts w:ascii="Garamond" w:eastAsia="Garamond" w:hAnsi="Garamond" w:cs="Garamond"/>
                <w:sz w:val="23"/>
                <w:szCs w:val="23"/>
              </w:rPr>
            </w:pPr>
            <w:r>
              <w:rPr>
                <w:rFonts w:ascii="Garamond"/>
                <w:b/>
                <w:sz w:val="23"/>
              </w:rPr>
              <w:t>Fixed</w:t>
            </w:r>
            <w:r>
              <w:rPr>
                <w:rFonts w:ascii="Garamond"/>
                <w:b/>
                <w:spacing w:val="-7"/>
                <w:sz w:val="23"/>
              </w:rPr>
              <w:t xml:space="preserve"> </w:t>
            </w:r>
            <w:r>
              <w:rPr>
                <w:rFonts w:ascii="Garamond"/>
                <w:b/>
                <w:sz w:val="23"/>
              </w:rPr>
              <w:t>Shelving</w:t>
            </w:r>
          </w:p>
          <w:p w14:paraId="274688F0" w14:textId="77777777" w:rsidR="000359F8" w:rsidRDefault="000359F8">
            <w:pPr>
              <w:pStyle w:val="TableParagraph"/>
              <w:spacing w:before="7"/>
              <w:rPr>
                <w:rFonts w:ascii="Times New Roman" w:eastAsia="Times New Roman" w:hAnsi="Times New Roman" w:cs="Times New Roman"/>
              </w:rPr>
            </w:pPr>
          </w:p>
          <w:p w14:paraId="5800362E"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1B2B5822" w14:textId="77777777" w:rsidR="000359F8" w:rsidRDefault="00535FA6" w:rsidP="00572A17">
            <w:pPr>
              <w:pStyle w:val="TableParagraph"/>
              <w:numPr>
                <w:ilvl w:val="0"/>
                <w:numId w:val="248"/>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68E0C686" w14:textId="77777777" w:rsidR="000359F8" w:rsidRDefault="00535FA6" w:rsidP="00572A17">
            <w:pPr>
              <w:pStyle w:val="TableParagraph"/>
              <w:numPr>
                <w:ilvl w:val="0"/>
                <w:numId w:val="248"/>
              </w:numPr>
              <w:tabs>
                <w:tab w:val="left" w:pos="351"/>
              </w:tabs>
              <w:spacing w:line="278" w:lineRule="exact"/>
              <w:ind w:hanging="247"/>
              <w:rPr>
                <w:rFonts w:ascii="Garamond" w:eastAsia="Garamond" w:hAnsi="Garamond" w:cs="Garamond"/>
              </w:rPr>
            </w:pPr>
            <w:r>
              <w:rPr>
                <w:rFonts w:ascii="Garamond"/>
                <w:b/>
              </w:rPr>
              <w:t>Students</w:t>
            </w:r>
          </w:p>
          <w:p w14:paraId="122CE909" w14:textId="77777777" w:rsidR="000359F8" w:rsidRDefault="00535FA6" w:rsidP="00572A17">
            <w:pPr>
              <w:pStyle w:val="TableParagraph"/>
              <w:numPr>
                <w:ilvl w:val="0"/>
                <w:numId w:val="248"/>
              </w:numPr>
              <w:tabs>
                <w:tab w:val="left" w:pos="351"/>
              </w:tabs>
              <w:spacing w:line="279" w:lineRule="exact"/>
              <w:ind w:hanging="247"/>
              <w:rPr>
                <w:rFonts w:ascii="Garamond" w:eastAsia="Garamond" w:hAnsi="Garamond" w:cs="Garamond"/>
              </w:rPr>
            </w:pPr>
            <w:r>
              <w:rPr>
                <w:rFonts w:ascii="Garamond"/>
                <w:b/>
              </w:rPr>
              <w:t>Visitors</w:t>
            </w:r>
          </w:p>
          <w:p w14:paraId="5FF4B664" w14:textId="77777777" w:rsidR="000359F8" w:rsidRDefault="00535FA6" w:rsidP="00572A17">
            <w:pPr>
              <w:pStyle w:val="TableParagraph"/>
              <w:numPr>
                <w:ilvl w:val="0"/>
                <w:numId w:val="248"/>
              </w:numPr>
              <w:tabs>
                <w:tab w:val="left" w:pos="351"/>
              </w:tabs>
              <w:spacing w:before="1" w:line="279" w:lineRule="exact"/>
              <w:ind w:hanging="247"/>
              <w:rPr>
                <w:rFonts w:ascii="Garamond" w:eastAsia="Garamond" w:hAnsi="Garamond" w:cs="Garamond"/>
              </w:rPr>
            </w:pPr>
            <w:r>
              <w:rPr>
                <w:rFonts w:ascii="Garamond"/>
                <w:b/>
              </w:rPr>
              <w:t>Contractors</w:t>
            </w:r>
          </w:p>
          <w:p w14:paraId="4A05F60A" w14:textId="77777777" w:rsidR="000359F8" w:rsidRDefault="00535FA6" w:rsidP="00572A17">
            <w:pPr>
              <w:pStyle w:val="TableParagraph"/>
              <w:numPr>
                <w:ilvl w:val="0"/>
                <w:numId w:val="248"/>
              </w:numPr>
              <w:tabs>
                <w:tab w:val="left" w:pos="351"/>
              </w:tabs>
              <w:ind w:right="759" w:hanging="247"/>
              <w:rPr>
                <w:rFonts w:ascii="Garamond" w:eastAsia="Garamond" w:hAnsi="Garamond" w:cs="Garamond"/>
              </w:rPr>
            </w:pPr>
            <w:r>
              <w:rPr>
                <w:rFonts w:ascii="Garamond"/>
                <w:b/>
              </w:rPr>
              <w:t>Young persons</w:t>
            </w:r>
          </w:p>
          <w:p w14:paraId="61BCC40F" w14:textId="77777777" w:rsidR="000359F8" w:rsidRDefault="00535FA6" w:rsidP="00572A17">
            <w:pPr>
              <w:pStyle w:val="TableParagraph"/>
              <w:numPr>
                <w:ilvl w:val="0"/>
                <w:numId w:val="248"/>
              </w:numPr>
              <w:tabs>
                <w:tab w:val="left" w:pos="351"/>
              </w:tabs>
              <w:spacing w:line="242" w:lineRule="auto"/>
              <w:ind w:right="631" w:hanging="247"/>
              <w:rPr>
                <w:rFonts w:ascii="Garamond" w:eastAsia="Garamond" w:hAnsi="Garamond" w:cs="Garamond"/>
              </w:rPr>
            </w:pPr>
            <w:r>
              <w:rPr>
                <w:rFonts w:ascii="Garamond"/>
                <w:b/>
              </w:rPr>
              <w:t>Pregnant women</w:t>
            </w:r>
          </w:p>
          <w:p w14:paraId="21BA58E8" w14:textId="77777777" w:rsidR="000359F8" w:rsidRDefault="00535FA6" w:rsidP="00572A17">
            <w:pPr>
              <w:pStyle w:val="TableParagraph"/>
              <w:numPr>
                <w:ilvl w:val="0"/>
                <w:numId w:val="248"/>
              </w:numPr>
              <w:tabs>
                <w:tab w:val="left" w:pos="351"/>
              </w:tabs>
              <w:spacing w:line="276" w:lineRule="exact"/>
              <w:ind w:hanging="247"/>
              <w:rPr>
                <w:rFonts w:ascii="Garamond" w:eastAsia="Garamond" w:hAnsi="Garamond" w:cs="Garamond"/>
              </w:rPr>
            </w:pPr>
            <w:r>
              <w:rPr>
                <w:rFonts w:ascii="Garamond"/>
                <w:b/>
              </w:rPr>
              <w:t>Postgraduates</w:t>
            </w:r>
          </w:p>
          <w:p w14:paraId="04F16D83" w14:textId="77777777" w:rsidR="000359F8" w:rsidRDefault="00535FA6" w:rsidP="00572A17">
            <w:pPr>
              <w:pStyle w:val="TableParagraph"/>
              <w:numPr>
                <w:ilvl w:val="0"/>
                <w:numId w:val="248"/>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3D02FB07" w14:textId="77777777" w:rsidR="000359F8" w:rsidRDefault="00535FA6" w:rsidP="00572A17">
            <w:pPr>
              <w:pStyle w:val="TableParagraph"/>
              <w:numPr>
                <w:ilvl w:val="0"/>
                <w:numId w:val="247"/>
              </w:numPr>
              <w:tabs>
                <w:tab w:val="left" w:pos="334"/>
              </w:tabs>
              <w:spacing w:before="1" w:line="291" w:lineRule="exact"/>
              <w:ind w:hanging="230"/>
              <w:rPr>
                <w:rFonts w:ascii="Garamond" w:eastAsia="Garamond" w:hAnsi="Garamond" w:cs="Garamond"/>
                <w:sz w:val="23"/>
                <w:szCs w:val="23"/>
              </w:rPr>
            </w:pPr>
            <w:r>
              <w:rPr>
                <w:rFonts w:ascii="Garamond"/>
                <w:sz w:val="23"/>
              </w:rPr>
              <w:t>Personal</w:t>
            </w:r>
            <w:r>
              <w:rPr>
                <w:rFonts w:ascii="Garamond"/>
                <w:spacing w:val="-3"/>
                <w:sz w:val="23"/>
              </w:rPr>
              <w:t xml:space="preserve"> </w:t>
            </w:r>
            <w:r>
              <w:rPr>
                <w:rFonts w:ascii="Garamond"/>
                <w:sz w:val="23"/>
              </w:rPr>
              <w:t>Injury</w:t>
            </w:r>
          </w:p>
          <w:p w14:paraId="36651D7A" w14:textId="77777777" w:rsidR="000359F8" w:rsidRDefault="00535FA6" w:rsidP="00572A17">
            <w:pPr>
              <w:pStyle w:val="TableParagraph"/>
              <w:numPr>
                <w:ilvl w:val="0"/>
                <w:numId w:val="247"/>
              </w:numPr>
              <w:tabs>
                <w:tab w:val="left" w:pos="334"/>
              </w:tabs>
              <w:spacing w:line="291" w:lineRule="exact"/>
              <w:ind w:hanging="230"/>
              <w:rPr>
                <w:rFonts w:ascii="Garamond" w:eastAsia="Garamond" w:hAnsi="Garamond" w:cs="Garamond"/>
                <w:sz w:val="23"/>
                <w:szCs w:val="23"/>
              </w:rPr>
            </w:pPr>
            <w:r>
              <w:rPr>
                <w:rFonts w:ascii="Garamond"/>
                <w:sz w:val="23"/>
              </w:rPr>
              <w:t>Slips, Trips and</w:t>
            </w:r>
            <w:r>
              <w:rPr>
                <w:rFonts w:ascii="Garamond"/>
                <w:spacing w:val="-3"/>
                <w:sz w:val="23"/>
              </w:rPr>
              <w:t xml:space="preserve"> </w:t>
            </w:r>
            <w:r>
              <w:rPr>
                <w:rFonts w:ascii="Garamond"/>
                <w:sz w:val="23"/>
              </w:rPr>
              <w:t>Falls</w:t>
            </w:r>
          </w:p>
          <w:p w14:paraId="6028944E" w14:textId="77777777" w:rsidR="000359F8" w:rsidRDefault="00535FA6" w:rsidP="00572A17">
            <w:pPr>
              <w:pStyle w:val="TableParagraph"/>
              <w:numPr>
                <w:ilvl w:val="0"/>
                <w:numId w:val="247"/>
              </w:numPr>
              <w:tabs>
                <w:tab w:val="left" w:pos="334"/>
              </w:tabs>
              <w:spacing w:before="1" w:line="291" w:lineRule="exact"/>
              <w:ind w:hanging="230"/>
              <w:rPr>
                <w:rFonts w:ascii="Garamond" w:eastAsia="Garamond" w:hAnsi="Garamond" w:cs="Garamond"/>
                <w:sz w:val="23"/>
                <w:szCs w:val="23"/>
              </w:rPr>
            </w:pPr>
            <w:r>
              <w:rPr>
                <w:rFonts w:ascii="Garamond"/>
                <w:sz w:val="23"/>
              </w:rPr>
              <w:t>Collapse</w:t>
            </w:r>
          </w:p>
          <w:p w14:paraId="0FCE5D04" w14:textId="77777777" w:rsidR="000359F8" w:rsidRDefault="00535FA6" w:rsidP="00572A17">
            <w:pPr>
              <w:pStyle w:val="TableParagraph"/>
              <w:numPr>
                <w:ilvl w:val="0"/>
                <w:numId w:val="247"/>
              </w:numPr>
              <w:tabs>
                <w:tab w:val="left" w:pos="334"/>
              </w:tabs>
              <w:spacing w:line="291" w:lineRule="exact"/>
              <w:ind w:hanging="230"/>
              <w:rPr>
                <w:rFonts w:ascii="Garamond" w:eastAsia="Garamond" w:hAnsi="Garamond" w:cs="Garamond"/>
                <w:sz w:val="23"/>
                <w:szCs w:val="23"/>
              </w:rPr>
            </w:pPr>
            <w:r>
              <w:rPr>
                <w:rFonts w:ascii="Garamond"/>
                <w:sz w:val="23"/>
              </w:rPr>
              <w:t>Trapping</w:t>
            </w:r>
          </w:p>
        </w:tc>
        <w:tc>
          <w:tcPr>
            <w:tcW w:w="2808" w:type="dxa"/>
            <w:tcBorders>
              <w:top w:val="single" w:sz="4" w:space="0" w:color="000000"/>
              <w:left w:val="single" w:sz="4" w:space="0" w:color="000000"/>
              <w:bottom w:val="single" w:sz="4" w:space="0" w:color="000000"/>
              <w:right w:val="single" w:sz="4" w:space="0" w:color="000000"/>
            </w:tcBorders>
          </w:tcPr>
          <w:p w14:paraId="7AD30C69" w14:textId="77777777" w:rsidR="000359F8" w:rsidRDefault="00535FA6" w:rsidP="00572A17">
            <w:pPr>
              <w:pStyle w:val="TableParagraph"/>
              <w:numPr>
                <w:ilvl w:val="0"/>
                <w:numId w:val="246"/>
              </w:numPr>
              <w:tabs>
                <w:tab w:val="left" w:pos="408"/>
              </w:tabs>
              <w:spacing w:before="1"/>
              <w:ind w:right="391"/>
              <w:rPr>
                <w:rFonts w:ascii="Garamond" w:eastAsia="Garamond" w:hAnsi="Garamond" w:cs="Garamond"/>
                <w:sz w:val="23"/>
                <w:szCs w:val="23"/>
              </w:rPr>
            </w:pPr>
            <w:r>
              <w:rPr>
                <w:rFonts w:ascii="Garamond"/>
                <w:sz w:val="23"/>
              </w:rPr>
              <w:t>Building appears to be structurally</w:t>
            </w:r>
            <w:r>
              <w:rPr>
                <w:rFonts w:ascii="Garamond"/>
                <w:spacing w:val="1"/>
                <w:sz w:val="23"/>
              </w:rPr>
              <w:t xml:space="preserve"> </w:t>
            </w:r>
            <w:r>
              <w:rPr>
                <w:rFonts w:ascii="Garamond"/>
                <w:sz w:val="23"/>
              </w:rPr>
              <w:t>sound</w:t>
            </w:r>
          </w:p>
          <w:p w14:paraId="0D900D90" w14:textId="77777777" w:rsidR="000359F8" w:rsidRDefault="00535FA6" w:rsidP="00572A17">
            <w:pPr>
              <w:pStyle w:val="TableParagraph"/>
              <w:numPr>
                <w:ilvl w:val="0"/>
                <w:numId w:val="246"/>
              </w:numPr>
              <w:tabs>
                <w:tab w:val="left" w:pos="408"/>
              </w:tabs>
              <w:ind w:right="254"/>
              <w:rPr>
                <w:rFonts w:ascii="Garamond" w:eastAsia="Garamond" w:hAnsi="Garamond" w:cs="Garamond"/>
                <w:sz w:val="23"/>
                <w:szCs w:val="23"/>
              </w:rPr>
            </w:pPr>
            <w:r>
              <w:rPr>
                <w:rFonts w:ascii="Garamond"/>
                <w:sz w:val="23"/>
              </w:rPr>
              <w:t>Defects and hazards are reported to the Estates Office through online hazard</w:t>
            </w:r>
            <w:r>
              <w:rPr>
                <w:rFonts w:ascii="Garamond"/>
                <w:spacing w:val="-12"/>
                <w:sz w:val="23"/>
              </w:rPr>
              <w:t xml:space="preserve"> </w:t>
            </w:r>
            <w:r>
              <w:rPr>
                <w:rFonts w:ascii="Garamond"/>
                <w:sz w:val="23"/>
              </w:rPr>
              <w:t>reporting</w:t>
            </w:r>
          </w:p>
          <w:p w14:paraId="6A64F2B3" w14:textId="77777777" w:rsidR="000359F8" w:rsidRDefault="00535FA6" w:rsidP="00572A17">
            <w:pPr>
              <w:pStyle w:val="TableParagraph"/>
              <w:numPr>
                <w:ilvl w:val="0"/>
                <w:numId w:val="246"/>
              </w:numPr>
              <w:tabs>
                <w:tab w:val="left" w:pos="408"/>
              </w:tabs>
              <w:ind w:right="420"/>
              <w:rPr>
                <w:rFonts w:ascii="Garamond" w:eastAsia="Garamond" w:hAnsi="Garamond" w:cs="Garamond"/>
                <w:sz w:val="23"/>
                <w:szCs w:val="23"/>
              </w:rPr>
            </w:pPr>
            <w:r>
              <w:rPr>
                <w:rFonts w:ascii="Garamond"/>
                <w:sz w:val="23"/>
              </w:rPr>
              <w:t>Doors open and close safely</w:t>
            </w:r>
          </w:p>
          <w:p w14:paraId="3DBFAF5E" w14:textId="77777777" w:rsidR="000359F8" w:rsidRDefault="00535FA6" w:rsidP="00572A17">
            <w:pPr>
              <w:pStyle w:val="TableParagraph"/>
              <w:numPr>
                <w:ilvl w:val="0"/>
                <w:numId w:val="246"/>
              </w:numPr>
              <w:tabs>
                <w:tab w:val="left" w:pos="408"/>
              </w:tabs>
              <w:spacing w:before="1"/>
              <w:ind w:right="157"/>
              <w:rPr>
                <w:rFonts w:ascii="Garamond" w:eastAsia="Garamond" w:hAnsi="Garamond" w:cs="Garamond"/>
                <w:sz w:val="23"/>
                <w:szCs w:val="23"/>
              </w:rPr>
            </w:pPr>
            <w:r>
              <w:rPr>
                <w:rFonts w:ascii="Garamond"/>
                <w:sz w:val="23"/>
              </w:rPr>
              <w:t>Vision panels in place on doors where</w:t>
            </w:r>
            <w:r>
              <w:rPr>
                <w:rFonts w:ascii="Garamond"/>
                <w:spacing w:val="-7"/>
                <w:sz w:val="23"/>
              </w:rPr>
              <w:t xml:space="preserve"> </w:t>
            </w:r>
            <w:r>
              <w:rPr>
                <w:rFonts w:ascii="Garamond"/>
                <w:sz w:val="23"/>
              </w:rPr>
              <w:t>required</w:t>
            </w:r>
          </w:p>
        </w:tc>
        <w:tc>
          <w:tcPr>
            <w:tcW w:w="2371" w:type="dxa"/>
            <w:tcBorders>
              <w:top w:val="single" w:sz="4" w:space="0" w:color="000000"/>
              <w:left w:val="single" w:sz="4" w:space="0" w:color="000000"/>
              <w:bottom w:val="single" w:sz="4" w:space="0" w:color="000000"/>
              <w:right w:val="single" w:sz="4" w:space="0" w:color="000000"/>
            </w:tcBorders>
          </w:tcPr>
          <w:p w14:paraId="7DB78A07" w14:textId="77777777" w:rsidR="000359F8" w:rsidRDefault="00535FA6" w:rsidP="00572A17">
            <w:pPr>
              <w:pStyle w:val="TableParagraph"/>
              <w:numPr>
                <w:ilvl w:val="0"/>
                <w:numId w:val="245"/>
              </w:numPr>
              <w:tabs>
                <w:tab w:val="left" w:pos="389"/>
              </w:tabs>
              <w:spacing w:before="1"/>
              <w:ind w:right="98" w:hanging="285"/>
              <w:rPr>
                <w:rFonts w:ascii="Garamond" w:eastAsia="Garamond" w:hAnsi="Garamond" w:cs="Garamond"/>
                <w:sz w:val="23"/>
                <w:szCs w:val="23"/>
              </w:rPr>
            </w:pPr>
            <w:r>
              <w:rPr>
                <w:rFonts w:ascii="Garamond"/>
                <w:sz w:val="23"/>
              </w:rPr>
              <w:t>Remove any material that blocks vision panels on</w:t>
            </w:r>
            <w:r>
              <w:rPr>
                <w:rFonts w:ascii="Garamond"/>
                <w:spacing w:val="-2"/>
                <w:sz w:val="23"/>
              </w:rPr>
              <w:t xml:space="preserve"> </w:t>
            </w:r>
            <w:r>
              <w:rPr>
                <w:rFonts w:ascii="Garamond"/>
                <w:sz w:val="23"/>
              </w:rPr>
              <w:t>doors</w:t>
            </w:r>
          </w:p>
          <w:p w14:paraId="0537296E" w14:textId="77777777" w:rsidR="000359F8" w:rsidRDefault="00535FA6" w:rsidP="00572A17">
            <w:pPr>
              <w:pStyle w:val="TableParagraph"/>
              <w:numPr>
                <w:ilvl w:val="0"/>
                <w:numId w:val="245"/>
              </w:numPr>
              <w:tabs>
                <w:tab w:val="left" w:pos="389"/>
              </w:tabs>
              <w:spacing w:before="1"/>
              <w:ind w:right="315" w:hanging="285"/>
              <w:rPr>
                <w:rFonts w:ascii="Garamond" w:eastAsia="Garamond" w:hAnsi="Garamond" w:cs="Garamond"/>
                <w:sz w:val="23"/>
                <w:szCs w:val="23"/>
              </w:rPr>
            </w:pPr>
            <w:r>
              <w:rPr>
                <w:rFonts w:ascii="Garamond"/>
                <w:sz w:val="23"/>
              </w:rPr>
              <w:t>Contact Estates Office if problems arise</w:t>
            </w:r>
          </w:p>
        </w:tc>
        <w:tc>
          <w:tcPr>
            <w:tcW w:w="1274" w:type="dxa"/>
            <w:tcBorders>
              <w:top w:val="single" w:sz="4" w:space="0" w:color="000000"/>
              <w:left w:val="single" w:sz="4" w:space="0" w:color="000000"/>
              <w:bottom w:val="single" w:sz="4" w:space="0" w:color="000000"/>
              <w:right w:val="single" w:sz="4" w:space="0" w:color="000000"/>
            </w:tcBorders>
          </w:tcPr>
          <w:p w14:paraId="303D103E"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31A4E59A" w14:textId="77777777" w:rsidR="000359F8" w:rsidRDefault="000359F8">
            <w:pPr>
              <w:pStyle w:val="TableParagraph"/>
              <w:spacing w:before="7"/>
              <w:rPr>
                <w:rFonts w:ascii="Times New Roman" w:eastAsia="Times New Roman" w:hAnsi="Times New Roman" w:cs="Times New Roman"/>
              </w:rPr>
            </w:pPr>
          </w:p>
          <w:p w14:paraId="1E091EF0"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EF4966E"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683BF178" w14:textId="77777777" w:rsidR="000359F8" w:rsidRDefault="000359F8">
            <w:pPr>
              <w:pStyle w:val="TableParagraph"/>
              <w:spacing w:before="7"/>
              <w:rPr>
                <w:rFonts w:ascii="Times New Roman" w:eastAsia="Times New Roman" w:hAnsi="Times New Roman" w:cs="Times New Roman"/>
              </w:rPr>
            </w:pPr>
          </w:p>
          <w:p w14:paraId="5EAB7DEE"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740AFE88"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2450DA2F" w14:textId="77777777" w:rsidR="000359F8" w:rsidRDefault="000359F8">
      <w:pPr>
        <w:rPr>
          <w:rFonts w:ascii="Times New Roman" w:eastAsia="Times New Roman" w:hAnsi="Times New Roman" w:cs="Times New Roman"/>
          <w:sz w:val="20"/>
          <w:szCs w:val="20"/>
        </w:rPr>
      </w:pPr>
    </w:p>
    <w:p w14:paraId="4CCF14BD" w14:textId="77777777" w:rsidR="000359F8" w:rsidRDefault="000359F8">
      <w:pPr>
        <w:rPr>
          <w:rFonts w:ascii="Times New Roman" w:eastAsia="Times New Roman" w:hAnsi="Times New Roman" w:cs="Times New Roman"/>
          <w:sz w:val="20"/>
          <w:szCs w:val="20"/>
        </w:rPr>
      </w:pPr>
    </w:p>
    <w:p w14:paraId="3F5B846E" w14:textId="77777777" w:rsidR="000359F8" w:rsidRDefault="000359F8">
      <w:pPr>
        <w:rPr>
          <w:rFonts w:ascii="Times New Roman" w:eastAsia="Times New Roman" w:hAnsi="Times New Roman" w:cs="Times New Roman"/>
          <w:sz w:val="20"/>
          <w:szCs w:val="20"/>
        </w:rPr>
      </w:pPr>
    </w:p>
    <w:p w14:paraId="34F44DC6" w14:textId="77777777" w:rsidR="000359F8" w:rsidRDefault="000359F8">
      <w:pPr>
        <w:rPr>
          <w:rFonts w:ascii="Times New Roman" w:eastAsia="Times New Roman" w:hAnsi="Times New Roman" w:cs="Times New Roman"/>
          <w:sz w:val="20"/>
          <w:szCs w:val="20"/>
        </w:rPr>
      </w:pPr>
    </w:p>
    <w:p w14:paraId="1B58684B" w14:textId="77777777" w:rsidR="000359F8" w:rsidRDefault="000359F8">
      <w:pPr>
        <w:rPr>
          <w:rFonts w:ascii="Times New Roman" w:eastAsia="Times New Roman" w:hAnsi="Times New Roman" w:cs="Times New Roman"/>
          <w:sz w:val="20"/>
          <w:szCs w:val="20"/>
        </w:rPr>
      </w:pPr>
    </w:p>
    <w:p w14:paraId="29A5C40A" w14:textId="77777777" w:rsidR="000359F8" w:rsidRDefault="000359F8">
      <w:pPr>
        <w:rPr>
          <w:rFonts w:ascii="Times New Roman" w:eastAsia="Times New Roman" w:hAnsi="Times New Roman" w:cs="Times New Roman"/>
          <w:sz w:val="20"/>
          <w:szCs w:val="20"/>
        </w:rPr>
      </w:pPr>
    </w:p>
    <w:p w14:paraId="575E6F59" w14:textId="77777777" w:rsidR="000359F8" w:rsidRDefault="000359F8">
      <w:pPr>
        <w:rPr>
          <w:rFonts w:ascii="Times New Roman" w:eastAsia="Times New Roman" w:hAnsi="Times New Roman" w:cs="Times New Roman"/>
          <w:sz w:val="20"/>
          <w:szCs w:val="20"/>
        </w:rPr>
      </w:pPr>
    </w:p>
    <w:p w14:paraId="5CE2A09E" w14:textId="77777777" w:rsidR="000359F8" w:rsidRDefault="000359F8">
      <w:pPr>
        <w:rPr>
          <w:rFonts w:ascii="Times New Roman" w:eastAsia="Times New Roman" w:hAnsi="Times New Roman" w:cs="Times New Roman"/>
          <w:sz w:val="20"/>
          <w:szCs w:val="20"/>
        </w:rPr>
      </w:pPr>
    </w:p>
    <w:p w14:paraId="7D38ADD4" w14:textId="77777777" w:rsidR="000359F8" w:rsidRDefault="000359F8">
      <w:pPr>
        <w:spacing w:before="9"/>
        <w:rPr>
          <w:rFonts w:ascii="Times New Roman" w:eastAsia="Times New Roman" w:hAnsi="Times New Roman" w:cs="Times New Roman"/>
          <w:sz w:val="21"/>
          <w:szCs w:val="21"/>
        </w:rPr>
      </w:pPr>
    </w:p>
    <w:p w14:paraId="02719575"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D17956E" wp14:editId="1CCC8B8F">
                <wp:extent cx="8906510" cy="6350"/>
                <wp:effectExtent l="4445" t="9525" r="4445" b="3175"/>
                <wp:docPr id="14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48" name="Group 184"/>
                        <wpg:cNvGrpSpPr>
                          <a:grpSpLocks/>
                        </wpg:cNvGrpSpPr>
                        <wpg:grpSpPr bwMode="auto">
                          <a:xfrm>
                            <a:off x="5" y="5"/>
                            <a:ext cx="14016" cy="2"/>
                            <a:chOff x="5" y="5"/>
                            <a:chExt cx="14016" cy="2"/>
                          </a:xfrm>
                        </wpg:grpSpPr>
                        <wps:wsp>
                          <wps:cNvPr id="149" name="Freeform 185"/>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574648" id="Group 183"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BzcbGhhwMAAOQIAAAOAAAAAAAAAAAAAAAAAC4CAABk&#10;cnMvZTJvRG9jLnhtbFBLAQItABQABgAIAAAAIQDHk/zS2wAAAAQBAAAPAAAAAAAAAAAAAAAAAOEF&#10;AABkcnMvZG93bnJldi54bWxQSwUGAAAAAAQABADzAAAA6QYAAAAA&#10;">
                <v:group id="Group 184"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85"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" path="m,l14016,e" filled="f" strokecolor="#dadada" strokeweight=".16969mm">
                    <v:path arrowok="t" o:connecttype="custom" o:connectlocs="0,0;14016,0" o:connectangles="0,0"/>
                  </v:shape>
                </v:group>
                <w10:anchorlock/>
              </v:group>
            </w:pict>
          </mc:Fallback>
        </mc:AlternateContent>
      </w:r>
    </w:p>
    <w:p w14:paraId="5A7F4B4C"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60787961"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1B23DD1"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08D555C2" w14:textId="77777777" w:rsidR="000359F8" w:rsidRDefault="000359F8">
            <w:pPr>
              <w:pStyle w:val="TableParagraph"/>
              <w:spacing w:before="7"/>
              <w:rPr>
                <w:rFonts w:ascii="Times New Roman" w:eastAsia="Times New Roman" w:hAnsi="Times New Roman" w:cs="Times New Roman"/>
              </w:rPr>
            </w:pPr>
          </w:p>
          <w:p w14:paraId="7B47ACF1"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07C2A5F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5165DDD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4BFCEE54"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414FE934" w14:textId="77777777" w:rsidR="000359F8" w:rsidRDefault="000359F8"/>
        </w:tc>
      </w:tr>
      <w:tr w:rsidR="000359F8" w14:paraId="6FC68C24"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DFA512C" w14:textId="77777777" w:rsidR="000359F8" w:rsidRDefault="000359F8">
            <w:pPr>
              <w:pStyle w:val="TableParagraph"/>
              <w:rPr>
                <w:rFonts w:ascii="Times New Roman" w:eastAsia="Times New Roman" w:hAnsi="Times New Roman" w:cs="Times New Roman"/>
              </w:rPr>
            </w:pPr>
          </w:p>
          <w:p w14:paraId="2708BB16" w14:textId="77777777" w:rsidR="000359F8" w:rsidRDefault="000359F8">
            <w:pPr>
              <w:pStyle w:val="TableParagraph"/>
              <w:spacing w:before="11"/>
              <w:rPr>
                <w:rFonts w:ascii="Times New Roman" w:eastAsia="Times New Roman" w:hAnsi="Times New Roman" w:cs="Times New Roman"/>
              </w:rPr>
            </w:pPr>
          </w:p>
          <w:p w14:paraId="14FDF404"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6D86F9B1" w14:textId="77777777" w:rsidR="000359F8" w:rsidRDefault="000359F8">
            <w:pPr>
              <w:pStyle w:val="TableParagraph"/>
              <w:rPr>
                <w:rFonts w:ascii="Times New Roman" w:eastAsia="Times New Roman" w:hAnsi="Times New Roman" w:cs="Times New Roman"/>
              </w:rPr>
            </w:pPr>
          </w:p>
          <w:p w14:paraId="6E25FD00" w14:textId="77777777" w:rsidR="000359F8" w:rsidRDefault="000359F8">
            <w:pPr>
              <w:pStyle w:val="TableParagraph"/>
              <w:spacing w:before="11"/>
              <w:rPr>
                <w:rFonts w:ascii="Times New Roman" w:eastAsia="Times New Roman" w:hAnsi="Times New Roman" w:cs="Times New Roman"/>
              </w:rPr>
            </w:pPr>
          </w:p>
          <w:p w14:paraId="4267D306"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41767EB" w14:textId="77777777" w:rsidR="000359F8" w:rsidRDefault="000359F8">
            <w:pPr>
              <w:pStyle w:val="TableParagraph"/>
              <w:spacing w:before="5"/>
              <w:rPr>
                <w:rFonts w:ascii="Times New Roman" w:eastAsia="Times New Roman" w:hAnsi="Times New Roman" w:cs="Times New Roman"/>
              </w:rPr>
            </w:pPr>
          </w:p>
          <w:p w14:paraId="30FA7AF0"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144B177E"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1FD0E922"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2C8C8536" w14:textId="77777777" w:rsidR="000359F8" w:rsidRDefault="000359F8">
            <w:pPr>
              <w:pStyle w:val="TableParagraph"/>
              <w:spacing w:before="5"/>
              <w:rPr>
                <w:rFonts w:ascii="Times New Roman" w:eastAsia="Times New Roman" w:hAnsi="Times New Roman" w:cs="Times New Roman"/>
              </w:rPr>
            </w:pPr>
          </w:p>
          <w:p w14:paraId="25DF2383"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7C622995" w14:textId="77777777" w:rsidR="000359F8" w:rsidRDefault="000359F8">
            <w:pPr>
              <w:pStyle w:val="TableParagraph"/>
              <w:spacing w:before="5"/>
              <w:rPr>
                <w:rFonts w:ascii="Times New Roman" w:eastAsia="Times New Roman" w:hAnsi="Times New Roman" w:cs="Times New Roman"/>
              </w:rPr>
            </w:pPr>
          </w:p>
          <w:p w14:paraId="5CE246E4"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65E468DF"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2EFB2FD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566771C"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76F4559E"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168596B2" w14:textId="77777777" w:rsidR="000359F8" w:rsidRDefault="000359F8">
            <w:pPr>
              <w:pStyle w:val="TableParagraph"/>
              <w:spacing w:before="5"/>
              <w:rPr>
                <w:rFonts w:ascii="Times New Roman" w:eastAsia="Times New Roman" w:hAnsi="Times New Roman" w:cs="Times New Roman"/>
              </w:rPr>
            </w:pPr>
          </w:p>
          <w:p w14:paraId="1DF2EDBA"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B96C1DB"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31979466"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F24DC7B"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642B22D6" w14:textId="77777777" w:rsidR="000359F8" w:rsidRDefault="000359F8"/>
        </w:tc>
      </w:tr>
      <w:tr w:rsidR="000359F8" w14:paraId="387F80CB" w14:textId="77777777">
        <w:trPr>
          <w:trHeight w:hRule="exact" w:val="6617"/>
        </w:trPr>
        <w:tc>
          <w:tcPr>
            <w:tcW w:w="725" w:type="dxa"/>
            <w:tcBorders>
              <w:top w:val="single" w:sz="4" w:space="0" w:color="000000"/>
              <w:left w:val="single" w:sz="4" w:space="0" w:color="000000"/>
              <w:bottom w:val="single" w:sz="4" w:space="0" w:color="000000"/>
              <w:right w:val="single" w:sz="4" w:space="0" w:color="000000"/>
            </w:tcBorders>
          </w:tcPr>
          <w:p w14:paraId="069819E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426025E" w14:textId="77777777" w:rsidR="000359F8" w:rsidRDefault="00535FA6">
            <w:pPr>
              <w:pStyle w:val="TableParagraph"/>
              <w:spacing w:before="1"/>
              <w:ind w:left="103" w:right="379"/>
              <w:rPr>
                <w:rFonts w:ascii="Garamond" w:eastAsia="Garamond" w:hAnsi="Garamond" w:cs="Garamond"/>
                <w:sz w:val="23"/>
                <w:szCs w:val="23"/>
              </w:rPr>
            </w:pPr>
            <w:r>
              <w:rPr>
                <w:rFonts w:ascii="Garamond"/>
                <w:b/>
                <w:sz w:val="23"/>
              </w:rPr>
              <w:t>Slips, Trips &amp; Falls</w:t>
            </w:r>
          </w:p>
          <w:p w14:paraId="11358F04" w14:textId="77777777" w:rsidR="000359F8" w:rsidRDefault="000359F8">
            <w:pPr>
              <w:pStyle w:val="TableParagraph"/>
              <w:rPr>
                <w:rFonts w:ascii="Times New Roman" w:eastAsia="Times New Roman" w:hAnsi="Times New Roman" w:cs="Times New Roman"/>
              </w:rPr>
            </w:pPr>
          </w:p>
          <w:p w14:paraId="4EBC4F24" w14:textId="77777777" w:rsidR="000359F8" w:rsidRDefault="000359F8">
            <w:pPr>
              <w:pStyle w:val="TableParagraph"/>
              <w:spacing w:before="11"/>
              <w:rPr>
                <w:rFonts w:ascii="Times New Roman" w:eastAsia="Times New Roman" w:hAnsi="Times New Roman" w:cs="Times New Roman"/>
              </w:rPr>
            </w:pPr>
          </w:p>
          <w:p w14:paraId="2934E4E2"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6D3D6C8B" w14:textId="77777777" w:rsidR="000359F8" w:rsidRDefault="00535FA6" w:rsidP="00572A17">
            <w:pPr>
              <w:pStyle w:val="TableParagraph"/>
              <w:numPr>
                <w:ilvl w:val="0"/>
                <w:numId w:val="244"/>
              </w:numPr>
              <w:tabs>
                <w:tab w:val="left" w:pos="351"/>
              </w:tabs>
              <w:spacing w:line="279"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687A0468" w14:textId="77777777" w:rsidR="000359F8" w:rsidRDefault="00535FA6" w:rsidP="00572A17">
            <w:pPr>
              <w:pStyle w:val="TableParagraph"/>
              <w:numPr>
                <w:ilvl w:val="0"/>
                <w:numId w:val="244"/>
              </w:numPr>
              <w:tabs>
                <w:tab w:val="left" w:pos="351"/>
              </w:tabs>
              <w:spacing w:before="1" w:line="279" w:lineRule="exact"/>
              <w:ind w:hanging="247"/>
              <w:rPr>
                <w:rFonts w:ascii="Garamond" w:eastAsia="Garamond" w:hAnsi="Garamond" w:cs="Garamond"/>
              </w:rPr>
            </w:pPr>
            <w:r>
              <w:rPr>
                <w:rFonts w:ascii="Garamond"/>
                <w:b/>
              </w:rPr>
              <w:t>Students</w:t>
            </w:r>
          </w:p>
          <w:p w14:paraId="2C0809FC" w14:textId="77777777" w:rsidR="000359F8" w:rsidRDefault="00535FA6" w:rsidP="00572A17">
            <w:pPr>
              <w:pStyle w:val="TableParagraph"/>
              <w:numPr>
                <w:ilvl w:val="0"/>
                <w:numId w:val="244"/>
              </w:numPr>
              <w:tabs>
                <w:tab w:val="left" w:pos="351"/>
              </w:tabs>
              <w:spacing w:line="278" w:lineRule="exact"/>
              <w:ind w:hanging="247"/>
              <w:rPr>
                <w:rFonts w:ascii="Garamond" w:eastAsia="Garamond" w:hAnsi="Garamond" w:cs="Garamond"/>
              </w:rPr>
            </w:pPr>
            <w:r>
              <w:rPr>
                <w:rFonts w:ascii="Garamond"/>
                <w:b/>
              </w:rPr>
              <w:t>Visitors</w:t>
            </w:r>
          </w:p>
          <w:p w14:paraId="4B73DA38" w14:textId="77777777" w:rsidR="000359F8" w:rsidRDefault="00535FA6" w:rsidP="00572A17">
            <w:pPr>
              <w:pStyle w:val="TableParagraph"/>
              <w:numPr>
                <w:ilvl w:val="0"/>
                <w:numId w:val="244"/>
              </w:numPr>
              <w:tabs>
                <w:tab w:val="left" w:pos="351"/>
              </w:tabs>
              <w:spacing w:line="278" w:lineRule="exact"/>
              <w:ind w:hanging="247"/>
              <w:rPr>
                <w:rFonts w:ascii="Garamond" w:eastAsia="Garamond" w:hAnsi="Garamond" w:cs="Garamond"/>
              </w:rPr>
            </w:pPr>
            <w:r>
              <w:rPr>
                <w:rFonts w:ascii="Garamond"/>
                <w:b/>
              </w:rPr>
              <w:t>Contractors</w:t>
            </w:r>
          </w:p>
          <w:p w14:paraId="36876FBC" w14:textId="77777777" w:rsidR="000359F8" w:rsidRDefault="00535FA6" w:rsidP="00572A17">
            <w:pPr>
              <w:pStyle w:val="TableParagraph"/>
              <w:numPr>
                <w:ilvl w:val="0"/>
                <w:numId w:val="244"/>
              </w:numPr>
              <w:tabs>
                <w:tab w:val="left" w:pos="351"/>
              </w:tabs>
              <w:spacing w:line="242" w:lineRule="auto"/>
              <w:ind w:right="759" w:hanging="247"/>
              <w:rPr>
                <w:rFonts w:ascii="Garamond" w:eastAsia="Garamond" w:hAnsi="Garamond" w:cs="Garamond"/>
              </w:rPr>
            </w:pPr>
            <w:r>
              <w:rPr>
                <w:rFonts w:ascii="Garamond"/>
                <w:b/>
              </w:rPr>
              <w:t>Young persons</w:t>
            </w:r>
          </w:p>
          <w:p w14:paraId="04D64D87" w14:textId="77777777" w:rsidR="000359F8" w:rsidRDefault="00535FA6" w:rsidP="00572A17">
            <w:pPr>
              <w:pStyle w:val="TableParagraph"/>
              <w:numPr>
                <w:ilvl w:val="0"/>
                <w:numId w:val="244"/>
              </w:numPr>
              <w:tabs>
                <w:tab w:val="left" w:pos="351"/>
              </w:tabs>
              <w:spacing w:before="19" w:line="248" w:lineRule="exact"/>
              <w:ind w:right="631" w:hanging="247"/>
              <w:rPr>
                <w:rFonts w:ascii="Garamond" w:eastAsia="Garamond" w:hAnsi="Garamond" w:cs="Garamond"/>
              </w:rPr>
            </w:pPr>
            <w:r>
              <w:rPr>
                <w:rFonts w:ascii="Garamond"/>
                <w:b/>
              </w:rPr>
              <w:t>Pregnant women</w:t>
            </w:r>
          </w:p>
          <w:p w14:paraId="2C68D96F" w14:textId="77777777" w:rsidR="000359F8" w:rsidRDefault="00535FA6" w:rsidP="00572A17">
            <w:pPr>
              <w:pStyle w:val="TableParagraph"/>
              <w:numPr>
                <w:ilvl w:val="0"/>
                <w:numId w:val="244"/>
              </w:numPr>
              <w:tabs>
                <w:tab w:val="left" w:pos="351"/>
              </w:tabs>
              <w:spacing w:before="7" w:line="279" w:lineRule="exact"/>
              <w:ind w:hanging="247"/>
              <w:rPr>
                <w:rFonts w:ascii="Garamond" w:eastAsia="Garamond" w:hAnsi="Garamond" w:cs="Garamond"/>
              </w:rPr>
            </w:pPr>
            <w:r>
              <w:rPr>
                <w:rFonts w:ascii="Garamond"/>
                <w:b/>
              </w:rPr>
              <w:t>Postgraduates</w:t>
            </w:r>
          </w:p>
          <w:p w14:paraId="4D6A434D" w14:textId="77777777" w:rsidR="000359F8" w:rsidRDefault="00535FA6" w:rsidP="00572A17">
            <w:pPr>
              <w:pStyle w:val="TableParagraph"/>
              <w:numPr>
                <w:ilvl w:val="0"/>
                <w:numId w:val="244"/>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0A4C1DC" w14:textId="77777777" w:rsidR="000359F8" w:rsidRDefault="00535FA6" w:rsidP="00572A17">
            <w:pPr>
              <w:pStyle w:val="TableParagraph"/>
              <w:numPr>
                <w:ilvl w:val="0"/>
                <w:numId w:val="243"/>
              </w:numPr>
              <w:tabs>
                <w:tab w:val="left" w:pos="368"/>
              </w:tabs>
              <w:spacing w:before="1"/>
              <w:rPr>
                <w:rFonts w:ascii="Garamond" w:eastAsia="Garamond" w:hAnsi="Garamond" w:cs="Garamond"/>
                <w:sz w:val="23"/>
                <w:szCs w:val="23"/>
              </w:rPr>
            </w:pPr>
            <w:r>
              <w:rPr>
                <w:rFonts w:ascii="Garamond"/>
                <w:sz w:val="23"/>
              </w:rPr>
              <w:t xml:space="preserve">Slips/trips/falls </w:t>
            </w:r>
            <w:r>
              <w:rPr>
                <w:rFonts w:ascii="Garamond"/>
                <w:spacing w:val="3"/>
                <w:sz w:val="23"/>
              </w:rPr>
              <w:t xml:space="preserve"> </w:t>
            </w:r>
            <w:r>
              <w:rPr>
                <w:rFonts w:ascii="Garamond"/>
                <w:sz w:val="23"/>
              </w:rPr>
              <w:t>from:</w:t>
            </w:r>
          </w:p>
          <w:p w14:paraId="4BADC314" w14:textId="54C4776D" w:rsidR="000359F8" w:rsidRDefault="00535FA6" w:rsidP="00572A17">
            <w:pPr>
              <w:pStyle w:val="TableParagraph"/>
              <w:numPr>
                <w:ilvl w:val="1"/>
                <w:numId w:val="243"/>
              </w:numPr>
              <w:tabs>
                <w:tab w:val="left" w:pos="620"/>
              </w:tabs>
              <w:ind w:right="328"/>
              <w:rPr>
                <w:rFonts w:ascii="Garamond" w:eastAsia="Garamond" w:hAnsi="Garamond" w:cs="Garamond"/>
                <w:sz w:val="23"/>
                <w:szCs w:val="23"/>
              </w:rPr>
            </w:pPr>
            <w:r>
              <w:rPr>
                <w:rFonts w:ascii="Garamond"/>
                <w:sz w:val="23"/>
              </w:rPr>
              <w:t xml:space="preserve">wet floor </w:t>
            </w:r>
            <w:r w:rsidR="000E0A03">
              <w:rPr>
                <w:rFonts w:ascii="Garamond"/>
                <w:sz w:val="23"/>
              </w:rPr>
              <w:t xml:space="preserve">in </w:t>
            </w:r>
            <w:r>
              <w:rPr>
                <w:rFonts w:ascii="Garamond"/>
                <w:sz w:val="23"/>
              </w:rPr>
              <w:t xml:space="preserve">TU </w:t>
            </w:r>
            <w:r w:rsidR="000E0A03">
              <w:rPr>
                <w:rFonts w:ascii="Garamond"/>
                <w:sz w:val="23"/>
              </w:rPr>
              <w:t>Dublin</w:t>
            </w:r>
          </w:p>
          <w:p w14:paraId="6421ABE8" w14:textId="77777777" w:rsidR="000359F8" w:rsidRDefault="00535FA6" w:rsidP="00572A17">
            <w:pPr>
              <w:pStyle w:val="TableParagraph"/>
              <w:numPr>
                <w:ilvl w:val="1"/>
                <w:numId w:val="243"/>
              </w:numPr>
              <w:tabs>
                <w:tab w:val="left" w:pos="620"/>
              </w:tabs>
              <w:rPr>
                <w:rFonts w:ascii="Garamond" w:eastAsia="Garamond" w:hAnsi="Garamond" w:cs="Garamond"/>
                <w:sz w:val="23"/>
                <w:szCs w:val="23"/>
              </w:rPr>
            </w:pPr>
            <w:r>
              <w:rPr>
                <w:rFonts w:ascii="Garamond"/>
                <w:sz w:val="23"/>
              </w:rPr>
              <w:t>uneven</w:t>
            </w:r>
            <w:r>
              <w:rPr>
                <w:rFonts w:ascii="Garamond"/>
                <w:spacing w:val="1"/>
                <w:sz w:val="23"/>
              </w:rPr>
              <w:t xml:space="preserve"> </w:t>
            </w:r>
            <w:r>
              <w:rPr>
                <w:rFonts w:ascii="Garamond"/>
                <w:sz w:val="23"/>
              </w:rPr>
              <w:t>surfaces</w:t>
            </w:r>
          </w:p>
          <w:p w14:paraId="7ACCE02F" w14:textId="77777777" w:rsidR="000359F8" w:rsidRDefault="00535FA6" w:rsidP="00572A17">
            <w:pPr>
              <w:pStyle w:val="TableParagraph"/>
              <w:numPr>
                <w:ilvl w:val="1"/>
                <w:numId w:val="243"/>
              </w:numPr>
              <w:tabs>
                <w:tab w:val="left" w:pos="620"/>
              </w:tabs>
              <w:ind w:hanging="285"/>
              <w:rPr>
                <w:rFonts w:ascii="Garamond" w:eastAsia="Garamond" w:hAnsi="Garamond" w:cs="Garamond"/>
                <w:sz w:val="23"/>
                <w:szCs w:val="23"/>
              </w:rPr>
            </w:pPr>
            <w:r>
              <w:rPr>
                <w:rFonts w:ascii="Garamond"/>
                <w:sz w:val="23"/>
              </w:rPr>
              <w:t>trailing</w:t>
            </w:r>
            <w:r>
              <w:rPr>
                <w:rFonts w:ascii="Garamond"/>
                <w:spacing w:val="-1"/>
                <w:sz w:val="23"/>
              </w:rPr>
              <w:t xml:space="preserve"> </w:t>
            </w:r>
            <w:r>
              <w:rPr>
                <w:rFonts w:ascii="Garamond"/>
                <w:sz w:val="23"/>
              </w:rPr>
              <w:t>cables</w:t>
            </w:r>
          </w:p>
          <w:p w14:paraId="20C16369" w14:textId="77777777" w:rsidR="000359F8" w:rsidRDefault="00535FA6" w:rsidP="00572A17">
            <w:pPr>
              <w:pStyle w:val="TableParagraph"/>
              <w:numPr>
                <w:ilvl w:val="1"/>
                <w:numId w:val="243"/>
              </w:numPr>
              <w:tabs>
                <w:tab w:val="left" w:pos="620"/>
              </w:tabs>
              <w:ind w:hanging="285"/>
              <w:rPr>
                <w:rFonts w:ascii="Garamond" w:eastAsia="Garamond" w:hAnsi="Garamond" w:cs="Garamond"/>
                <w:sz w:val="23"/>
                <w:szCs w:val="23"/>
              </w:rPr>
            </w:pPr>
            <w:r>
              <w:rPr>
                <w:rFonts w:ascii="Garamond"/>
                <w:sz w:val="23"/>
              </w:rPr>
              <w:t>raised</w:t>
            </w:r>
            <w:r>
              <w:rPr>
                <w:rFonts w:ascii="Garamond"/>
                <w:spacing w:val="-11"/>
                <w:sz w:val="23"/>
              </w:rPr>
              <w:t xml:space="preserve"> </w:t>
            </w:r>
            <w:r>
              <w:rPr>
                <w:rFonts w:ascii="Garamond"/>
                <w:sz w:val="23"/>
              </w:rPr>
              <w:t>obstacles</w:t>
            </w:r>
          </w:p>
          <w:p w14:paraId="360F8232" w14:textId="77777777" w:rsidR="000359F8" w:rsidRDefault="00535FA6" w:rsidP="00572A17">
            <w:pPr>
              <w:pStyle w:val="TableParagraph"/>
              <w:numPr>
                <w:ilvl w:val="1"/>
                <w:numId w:val="243"/>
              </w:numPr>
              <w:tabs>
                <w:tab w:val="left" w:pos="620"/>
              </w:tabs>
              <w:spacing w:line="258" w:lineRule="exact"/>
              <w:ind w:hanging="285"/>
              <w:rPr>
                <w:rFonts w:ascii="Garamond" w:eastAsia="Garamond" w:hAnsi="Garamond" w:cs="Garamond"/>
                <w:sz w:val="23"/>
                <w:szCs w:val="23"/>
              </w:rPr>
            </w:pPr>
            <w:r>
              <w:rPr>
                <w:rFonts w:ascii="Garamond"/>
                <w:sz w:val="23"/>
              </w:rPr>
              <w:t>poor</w:t>
            </w:r>
            <w:r>
              <w:rPr>
                <w:rFonts w:ascii="Garamond"/>
                <w:spacing w:val="-2"/>
                <w:sz w:val="23"/>
              </w:rPr>
              <w:t xml:space="preserve"> </w:t>
            </w:r>
            <w:r>
              <w:rPr>
                <w:rFonts w:ascii="Garamond"/>
                <w:sz w:val="23"/>
              </w:rPr>
              <w:t>lighting</w:t>
            </w:r>
          </w:p>
          <w:p w14:paraId="0C0283D8" w14:textId="77777777" w:rsidR="000359F8" w:rsidRDefault="00535FA6" w:rsidP="00572A17">
            <w:pPr>
              <w:pStyle w:val="TableParagraph"/>
              <w:numPr>
                <w:ilvl w:val="1"/>
                <w:numId w:val="243"/>
              </w:numPr>
              <w:tabs>
                <w:tab w:val="left" w:pos="620"/>
              </w:tabs>
              <w:spacing w:line="258" w:lineRule="exact"/>
              <w:ind w:hanging="285"/>
              <w:rPr>
                <w:rFonts w:ascii="Garamond" w:eastAsia="Garamond" w:hAnsi="Garamond" w:cs="Garamond"/>
                <w:sz w:val="23"/>
                <w:szCs w:val="23"/>
              </w:rPr>
            </w:pPr>
            <w:r>
              <w:rPr>
                <w:rFonts w:ascii="Garamond"/>
                <w:sz w:val="23"/>
              </w:rPr>
              <w:t>poor</w:t>
            </w:r>
            <w:r>
              <w:rPr>
                <w:rFonts w:ascii="Garamond"/>
                <w:spacing w:val="-7"/>
                <w:sz w:val="23"/>
              </w:rPr>
              <w:t xml:space="preserve"> </w:t>
            </w:r>
            <w:r>
              <w:rPr>
                <w:rFonts w:ascii="Garamond"/>
                <w:sz w:val="23"/>
              </w:rPr>
              <w:t>housekeeping</w:t>
            </w:r>
          </w:p>
          <w:p w14:paraId="5788BA7A" w14:textId="77777777" w:rsidR="000359F8" w:rsidRDefault="00535FA6" w:rsidP="00572A17">
            <w:pPr>
              <w:pStyle w:val="TableParagraph"/>
              <w:numPr>
                <w:ilvl w:val="1"/>
                <w:numId w:val="243"/>
              </w:numPr>
              <w:tabs>
                <w:tab w:val="left" w:pos="620"/>
              </w:tabs>
              <w:ind w:right="459" w:hanging="285"/>
              <w:rPr>
                <w:rFonts w:ascii="Garamond" w:eastAsia="Garamond" w:hAnsi="Garamond" w:cs="Garamond"/>
                <w:sz w:val="23"/>
                <w:szCs w:val="23"/>
              </w:rPr>
            </w:pPr>
            <w:r>
              <w:rPr>
                <w:rFonts w:ascii="Garamond"/>
                <w:sz w:val="23"/>
              </w:rPr>
              <w:t>changes in floor levels</w:t>
            </w:r>
          </w:p>
        </w:tc>
        <w:tc>
          <w:tcPr>
            <w:tcW w:w="2808" w:type="dxa"/>
            <w:tcBorders>
              <w:top w:val="single" w:sz="4" w:space="0" w:color="000000"/>
              <w:left w:val="single" w:sz="4" w:space="0" w:color="000000"/>
              <w:bottom w:val="single" w:sz="4" w:space="0" w:color="000000"/>
              <w:right w:val="single" w:sz="4" w:space="0" w:color="000000"/>
            </w:tcBorders>
          </w:tcPr>
          <w:p w14:paraId="3366BF53" w14:textId="77777777" w:rsidR="000359F8" w:rsidRDefault="00535FA6" w:rsidP="00572A17">
            <w:pPr>
              <w:pStyle w:val="TableParagraph"/>
              <w:numPr>
                <w:ilvl w:val="0"/>
                <w:numId w:val="242"/>
              </w:numPr>
              <w:tabs>
                <w:tab w:val="left" w:pos="408"/>
              </w:tabs>
              <w:spacing w:before="1"/>
              <w:ind w:right="214"/>
              <w:rPr>
                <w:rFonts w:ascii="Garamond" w:eastAsia="Garamond" w:hAnsi="Garamond" w:cs="Garamond"/>
                <w:sz w:val="23"/>
                <w:szCs w:val="23"/>
              </w:rPr>
            </w:pPr>
            <w:r>
              <w:rPr>
                <w:rFonts w:ascii="Garamond"/>
                <w:sz w:val="23"/>
              </w:rPr>
              <w:t>All routes kept clear and unobstructed</w:t>
            </w:r>
          </w:p>
          <w:p w14:paraId="07C6A74D" w14:textId="77777777" w:rsidR="000359F8" w:rsidRDefault="00535FA6" w:rsidP="00572A17">
            <w:pPr>
              <w:pStyle w:val="TableParagraph"/>
              <w:numPr>
                <w:ilvl w:val="0"/>
                <w:numId w:val="242"/>
              </w:numPr>
              <w:tabs>
                <w:tab w:val="left" w:pos="408"/>
              </w:tabs>
              <w:ind w:right="104"/>
              <w:rPr>
                <w:rFonts w:ascii="Garamond" w:eastAsia="Garamond" w:hAnsi="Garamond" w:cs="Garamond"/>
                <w:sz w:val="23"/>
                <w:szCs w:val="23"/>
              </w:rPr>
            </w:pPr>
            <w:r>
              <w:rPr>
                <w:rFonts w:ascii="Garamond" w:eastAsia="Garamond" w:hAnsi="Garamond" w:cs="Garamond"/>
                <w:sz w:val="23"/>
                <w:szCs w:val="23"/>
              </w:rPr>
              <w:t>SOP for cleaning – floors generally cleaned early morning when most personnel are off site.  See Noonan risk assessments</w:t>
            </w:r>
          </w:p>
          <w:p w14:paraId="6B0CE7C6" w14:textId="77777777" w:rsidR="000359F8" w:rsidRDefault="00535FA6" w:rsidP="00572A17">
            <w:pPr>
              <w:pStyle w:val="TableParagraph"/>
              <w:numPr>
                <w:ilvl w:val="0"/>
                <w:numId w:val="242"/>
              </w:numPr>
              <w:tabs>
                <w:tab w:val="left" w:pos="408"/>
              </w:tabs>
              <w:spacing w:before="1"/>
              <w:ind w:right="317"/>
              <w:rPr>
                <w:rFonts w:ascii="Garamond" w:eastAsia="Garamond" w:hAnsi="Garamond" w:cs="Garamond"/>
                <w:sz w:val="23"/>
                <w:szCs w:val="23"/>
              </w:rPr>
            </w:pPr>
            <w:r>
              <w:rPr>
                <w:rFonts w:ascii="Garamond"/>
                <w:sz w:val="23"/>
              </w:rPr>
              <w:t>Use of warning signage where</w:t>
            </w:r>
            <w:r>
              <w:rPr>
                <w:rFonts w:ascii="Garamond"/>
                <w:spacing w:val="-9"/>
                <w:sz w:val="23"/>
              </w:rPr>
              <w:t xml:space="preserve"> </w:t>
            </w:r>
            <w:r>
              <w:rPr>
                <w:rFonts w:ascii="Garamond"/>
                <w:sz w:val="23"/>
              </w:rPr>
              <w:t>appropriate</w:t>
            </w:r>
          </w:p>
          <w:p w14:paraId="6924769C" w14:textId="77777777" w:rsidR="000359F8" w:rsidRDefault="00535FA6" w:rsidP="00572A17">
            <w:pPr>
              <w:pStyle w:val="TableParagraph"/>
              <w:numPr>
                <w:ilvl w:val="0"/>
                <w:numId w:val="242"/>
              </w:numPr>
              <w:tabs>
                <w:tab w:val="left" w:pos="408"/>
              </w:tabs>
              <w:spacing w:line="290" w:lineRule="exact"/>
              <w:rPr>
                <w:rFonts w:ascii="Garamond" w:eastAsia="Garamond" w:hAnsi="Garamond" w:cs="Garamond"/>
                <w:sz w:val="23"/>
                <w:szCs w:val="23"/>
              </w:rPr>
            </w:pPr>
            <w:r>
              <w:rPr>
                <w:rFonts w:ascii="Garamond"/>
                <w:sz w:val="23"/>
              </w:rPr>
              <w:t>Report</w:t>
            </w:r>
            <w:r>
              <w:rPr>
                <w:rFonts w:ascii="Garamond"/>
                <w:spacing w:val="-5"/>
                <w:sz w:val="23"/>
              </w:rPr>
              <w:t xml:space="preserve"> </w:t>
            </w:r>
            <w:r>
              <w:rPr>
                <w:rFonts w:ascii="Garamond"/>
                <w:sz w:val="23"/>
              </w:rPr>
              <w:t>hazards</w:t>
            </w:r>
          </w:p>
          <w:p w14:paraId="36E73D3A" w14:textId="77777777" w:rsidR="000359F8" w:rsidRDefault="00535FA6" w:rsidP="00572A17">
            <w:pPr>
              <w:pStyle w:val="TableParagraph"/>
              <w:numPr>
                <w:ilvl w:val="0"/>
                <w:numId w:val="242"/>
              </w:numPr>
              <w:tabs>
                <w:tab w:val="left" w:pos="408"/>
              </w:tabs>
              <w:spacing w:before="1"/>
              <w:ind w:right="1248"/>
              <w:rPr>
                <w:rFonts w:ascii="Garamond" w:eastAsia="Garamond" w:hAnsi="Garamond" w:cs="Garamond"/>
                <w:sz w:val="23"/>
                <w:szCs w:val="23"/>
              </w:rPr>
            </w:pPr>
            <w:r>
              <w:rPr>
                <w:rFonts w:ascii="Garamond"/>
                <w:sz w:val="23"/>
              </w:rPr>
              <w:t xml:space="preserve">Good cable </w:t>
            </w:r>
            <w:r>
              <w:rPr>
                <w:rFonts w:ascii="Garamond"/>
                <w:spacing w:val="-1"/>
                <w:sz w:val="23"/>
              </w:rPr>
              <w:t>management</w:t>
            </w:r>
          </w:p>
          <w:p w14:paraId="6024ABE4" w14:textId="77777777" w:rsidR="000359F8" w:rsidRDefault="00535FA6" w:rsidP="00572A17">
            <w:pPr>
              <w:pStyle w:val="TableParagraph"/>
              <w:numPr>
                <w:ilvl w:val="0"/>
                <w:numId w:val="242"/>
              </w:numPr>
              <w:tabs>
                <w:tab w:val="left" w:pos="408"/>
              </w:tabs>
              <w:ind w:right="360"/>
              <w:rPr>
                <w:rFonts w:ascii="Garamond" w:eastAsia="Garamond" w:hAnsi="Garamond" w:cs="Garamond"/>
                <w:sz w:val="23"/>
                <w:szCs w:val="23"/>
              </w:rPr>
            </w:pPr>
            <w:r>
              <w:rPr>
                <w:rFonts w:ascii="Garamond"/>
                <w:sz w:val="23"/>
              </w:rPr>
              <w:t>Changes in floor levels identified and marked</w:t>
            </w:r>
          </w:p>
          <w:p w14:paraId="79E33127" w14:textId="77777777" w:rsidR="000359F8" w:rsidRDefault="00535FA6" w:rsidP="00572A17">
            <w:pPr>
              <w:pStyle w:val="TableParagraph"/>
              <w:numPr>
                <w:ilvl w:val="0"/>
                <w:numId w:val="242"/>
              </w:numPr>
              <w:tabs>
                <w:tab w:val="left" w:pos="409"/>
              </w:tabs>
              <w:ind w:right="178"/>
              <w:rPr>
                <w:rFonts w:ascii="Garamond" w:eastAsia="Garamond" w:hAnsi="Garamond" w:cs="Garamond"/>
                <w:sz w:val="23"/>
                <w:szCs w:val="23"/>
              </w:rPr>
            </w:pPr>
            <w:r>
              <w:rPr>
                <w:rFonts w:ascii="Garamond"/>
                <w:sz w:val="23"/>
              </w:rPr>
              <w:t>Door mats provided at entrance (main</w:t>
            </w:r>
            <w:r>
              <w:rPr>
                <w:rFonts w:ascii="Garamond"/>
                <w:spacing w:val="-6"/>
                <w:sz w:val="23"/>
              </w:rPr>
              <w:t xml:space="preserve"> </w:t>
            </w:r>
            <w:r>
              <w:rPr>
                <w:rFonts w:ascii="Garamond"/>
                <w:sz w:val="23"/>
              </w:rPr>
              <w:t>entrance)</w:t>
            </w:r>
          </w:p>
          <w:p w14:paraId="1BE19184" w14:textId="77777777" w:rsidR="000359F8" w:rsidRDefault="00535FA6" w:rsidP="00572A17">
            <w:pPr>
              <w:pStyle w:val="TableParagraph"/>
              <w:numPr>
                <w:ilvl w:val="0"/>
                <w:numId w:val="242"/>
              </w:numPr>
              <w:tabs>
                <w:tab w:val="left" w:pos="409"/>
              </w:tabs>
              <w:spacing w:before="1" w:line="291" w:lineRule="exact"/>
              <w:rPr>
                <w:rFonts w:ascii="Garamond" w:eastAsia="Garamond" w:hAnsi="Garamond" w:cs="Garamond"/>
                <w:sz w:val="23"/>
                <w:szCs w:val="23"/>
              </w:rPr>
            </w:pPr>
            <w:r>
              <w:rPr>
                <w:rFonts w:ascii="Garamond"/>
                <w:sz w:val="23"/>
              </w:rPr>
              <w:t>SOP for</w:t>
            </w:r>
            <w:r>
              <w:rPr>
                <w:rFonts w:ascii="Garamond"/>
                <w:spacing w:val="1"/>
                <w:sz w:val="23"/>
              </w:rPr>
              <w:t xml:space="preserve"> </w:t>
            </w:r>
            <w:r>
              <w:rPr>
                <w:rFonts w:ascii="Garamond"/>
                <w:sz w:val="23"/>
              </w:rPr>
              <w:t>spillages</w:t>
            </w:r>
          </w:p>
          <w:p w14:paraId="3798419B" w14:textId="77777777" w:rsidR="000359F8" w:rsidRDefault="00535FA6" w:rsidP="00572A17">
            <w:pPr>
              <w:pStyle w:val="TableParagraph"/>
              <w:numPr>
                <w:ilvl w:val="0"/>
                <w:numId w:val="242"/>
              </w:numPr>
              <w:tabs>
                <w:tab w:val="left" w:pos="409"/>
              </w:tabs>
              <w:spacing w:line="291" w:lineRule="exact"/>
              <w:rPr>
                <w:rFonts w:ascii="Garamond" w:eastAsia="Garamond" w:hAnsi="Garamond" w:cs="Garamond"/>
                <w:sz w:val="23"/>
                <w:szCs w:val="23"/>
              </w:rPr>
            </w:pPr>
            <w:r>
              <w:rPr>
                <w:rFonts w:ascii="Garamond"/>
                <w:sz w:val="23"/>
              </w:rPr>
              <w:t>Handrail on</w:t>
            </w:r>
            <w:r>
              <w:rPr>
                <w:rFonts w:ascii="Garamond"/>
                <w:spacing w:val="-7"/>
                <w:sz w:val="23"/>
              </w:rPr>
              <w:t xml:space="preserve"> </w:t>
            </w:r>
            <w:r>
              <w:rPr>
                <w:rFonts w:ascii="Garamond"/>
                <w:sz w:val="23"/>
              </w:rPr>
              <w:t>steps/stairs</w:t>
            </w:r>
          </w:p>
          <w:p w14:paraId="6719AA2D" w14:textId="77777777" w:rsidR="000359F8" w:rsidRDefault="00535FA6" w:rsidP="00572A17">
            <w:pPr>
              <w:pStyle w:val="TableParagraph"/>
              <w:numPr>
                <w:ilvl w:val="0"/>
                <w:numId w:val="242"/>
              </w:numPr>
              <w:tabs>
                <w:tab w:val="left" w:pos="409"/>
              </w:tabs>
              <w:spacing w:before="1"/>
              <w:ind w:right="359"/>
              <w:rPr>
                <w:rFonts w:ascii="Garamond" w:eastAsia="Garamond" w:hAnsi="Garamond" w:cs="Garamond"/>
                <w:sz w:val="23"/>
                <w:szCs w:val="23"/>
              </w:rPr>
            </w:pPr>
            <w:r>
              <w:rPr>
                <w:rFonts w:ascii="Garamond"/>
                <w:sz w:val="23"/>
              </w:rPr>
              <w:t xml:space="preserve">Stair nosing fitted with </w:t>
            </w:r>
            <w:proofErr w:type="spellStart"/>
            <w:r>
              <w:rPr>
                <w:rFonts w:ascii="Garamond"/>
                <w:sz w:val="23"/>
              </w:rPr>
              <w:t>anti slip</w:t>
            </w:r>
            <w:proofErr w:type="spellEnd"/>
            <w:r>
              <w:rPr>
                <w:rFonts w:ascii="Garamond"/>
                <w:sz w:val="23"/>
              </w:rPr>
              <w:t xml:space="preserve"> finish</w:t>
            </w:r>
          </w:p>
          <w:p w14:paraId="5EA27C81" w14:textId="77777777" w:rsidR="000359F8" w:rsidRDefault="00535FA6" w:rsidP="00572A17">
            <w:pPr>
              <w:pStyle w:val="TableParagraph"/>
              <w:numPr>
                <w:ilvl w:val="0"/>
                <w:numId w:val="242"/>
              </w:numPr>
              <w:tabs>
                <w:tab w:val="left" w:pos="409"/>
              </w:tabs>
              <w:spacing w:line="290" w:lineRule="exact"/>
              <w:rPr>
                <w:rFonts w:ascii="Garamond" w:eastAsia="Garamond" w:hAnsi="Garamond" w:cs="Garamond"/>
                <w:sz w:val="23"/>
                <w:szCs w:val="23"/>
              </w:rPr>
            </w:pPr>
            <w:r>
              <w:rPr>
                <w:rFonts w:ascii="Garamond"/>
                <w:sz w:val="23"/>
              </w:rPr>
              <w:t>Adequate</w:t>
            </w:r>
            <w:r>
              <w:rPr>
                <w:rFonts w:ascii="Garamond"/>
                <w:spacing w:val="-4"/>
                <w:sz w:val="23"/>
              </w:rPr>
              <w:t xml:space="preserve"> </w:t>
            </w:r>
            <w:r>
              <w:rPr>
                <w:rFonts w:ascii="Garamond"/>
                <w:sz w:val="23"/>
              </w:rPr>
              <w:t>lighting</w:t>
            </w:r>
          </w:p>
          <w:p w14:paraId="1A8F39E1" w14:textId="77777777" w:rsidR="000359F8" w:rsidRDefault="00535FA6" w:rsidP="00572A17">
            <w:pPr>
              <w:pStyle w:val="TableParagraph"/>
              <w:numPr>
                <w:ilvl w:val="0"/>
                <w:numId w:val="242"/>
              </w:numPr>
              <w:tabs>
                <w:tab w:val="left" w:pos="409"/>
              </w:tabs>
              <w:spacing w:before="1"/>
              <w:rPr>
                <w:rFonts w:ascii="Garamond" w:eastAsia="Garamond" w:hAnsi="Garamond" w:cs="Garamond"/>
                <w:sz w:val="23"/>
                <w:szCs w:val="23"/>
              </w:rPr>
            </w:pPr>
            <w:r>
              <w:rPr>
                <w:rFonts w:ascii="Garamond"/>
                <w:sz w:val="23"/>
              </w:rPr>
              <w:t>Good</w:t>
            </w:r>
            <w:r>
              <w:rPr>
                <w:rFonts w:ascii="Garamond"/>
                <w:spacing w:val="-4"/>
                <w:sz w:val="23"/>
              </w:rPr>
              <w:t xml:space="preserve"> </w:t>
            </w:r>
            <w:r>
              <w:rPr>
                <w:rFonts w:ascii="Garamond"/>
                <w:sz w:val="23"/>
              </w:rPr>
              <w:t>housekeeping</w:t>
            </w:r>
          </w:p>
        </w:tc>
        <w:tc>
          <w:tcPr>
            <w:tcW w:w="2371" w:type="dxa"/>
            <w:tcBorders>
              <w:top w:val="single" w:sz="4" w:space="0" w:color="000000"/>
              <w:left w:val="single" w:sz="4" w:space="0" w:color="000000"/>
              <w:bottom w:val="single" w:sz="4" w:space="0" w:color="000000"/>
              <w:right w:val="single" w:sz="4" w:space="0" w:color="000000"/>
            </w:tcBorders>
          </w:tcPr>
          <w:p w14:paraId="03AC3E7D" w14:textId="77777777" w:rsidR="000359F8" w:rsidRDefault="00535FA6" w:rsidP="00572A17">
            <w:pPr>
              <w:pStyle w:val="TableParagraph"/>
              <w:numPr>
                <w:ilvl w:val="0"/>
                <w:numId w:val="241"/>
              </w:numPr>
              <w:tabs>
                <w:tab w:val="left" w:pos="389"/>
              </w:tabs>
              <w:spacing w:before="1"/>
              <w:ind w:right="481" w:hanging="285"/>
              <w:rPr>
                <w:rFonts w:ascii="Garamond" w:eastAsia="Garamond" w:hAnsi="Garamond" w:cs="Garamond"/>
                <w:sz w:val="23"/>
                <w:szCs w:val="23"/>
              </w:rPr>
            </w:pPr>
            <w:r>
              <w:rPr>
                <w:rFonts w:ascii="Garamond"/>
                <w:sz w:val="23"/>
              </w:rPr>
              <w:t>Maintain current controls</w:t>
            </w:r>
          </w:p>
          <w:p w14:paraId="01E5FB69" w14:textId="77777777" w:rsidR="000359F8" w:rsidRDefault="00535FA6" w:rsidP="00572A17">
            <w:pPr>
              <w:pStyle w:val="TableParagraph"/>
              <w:numPr>
                <w:ilvl w:val="0"/>
                <w:numId w:val="241"/>
              </w:numPr>
              <w:tabs>
                <w:tab w:val="left" w:pos="389"/>
              </w:tabs>
              <w:ind w:right="115" w:hanging="285"/>
              <w:rPr>
                <w:rFonts w:ascii="Garamond" w:eastAsia="Garamond" w:hAnsi="Garamond" w:cs="Garamond"/>
                <w:sz w:val="23"/>
                <w:szCs w:val="23"/>
              </w:rPr>
            </w:pPr>
            <w:r>
              <w:rPr>
                <w:rFonts w:ascii="Garamond"/>
                <w:sz w:val="23"/>
              </w:rPr>
              <w:t>Estates Office to ensure upkeep and maintenance of internal and external access and egress routes e.g. walkways, paths, driveways, floors, corridors, steps and stairs</w:t>
            </w:r>
          </w:p>
        </w:tc>
        <w:tc>
          <w:tcPr>
            <w:tcW w:w="1274" w:type="dxa"/>
            <w:tcBorders>
              <w:top w:val="single" w:sz="4" w:space="0" w:color="000000"/>
              <w:left w:val="single" w:sz="4" w:space="0" w:color="000000"/>
              <w:bottom w:val="single" w:sz="4" w:space="0" w:color="000000"/>
              <w:right w:val="single" w:sz="4" w:space="0" w:color="000000"/>
            </w:tcBorders>
          </w:tcPr>
          <w:p w14:paraId="6EEA8EE2"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37786698" w14:textId="77777777" w:rsidR="000359F8" w:rsidRDefault="000359F8">
            <w:pPr>
              <w:pStyle w:val="TableParagraph"/>
              <w:spacing w:before="7"/>
              <w:rPr>
                <w:rFonts w:ascii="Times New Roman" w:eastAsia="Times New Roman" w:hAnsi="Times New Roman" w:cs="Times New Roman"/>
              </w:rPr>
            </w:pPr>
          </w:p>
          <w:p w14:paraId="2104B4C1"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4C971A4B"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BD88257" w14:textId="77777777" w:rsidR="000359F8" w:rsidRDefault="000359F8">
            <w:pPr>
              <w:pStyle w:val="TableParagraph"/>
              <w:spacing w:before="7"/>
              <w:rPr>
                <w:rFonts w:ascii="Times New Roman" w:eastAsia="Times New Roman" w:hAnsi="Times New Roman" w:cs="Times New Roman"/>
              </w:rPr>
            </w:pPr>
          </w:p>
          <w:p w14:paraId="1C0D2E4E"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p w14:paraId="40B632FD" w14:textId="77777777" w:rsidR="000359F8" w:rsidRDefault="000359F8">
            <w:pPr>
              <w:pStyle w:val="TableParagraph"/>
              <w:spacing w:before="7"/>
              <w:rPr>
                <w:rFonts w:ascii="Times New Roman" w:eastAsia="Times New Roman" w:hAnsi="Times New Roman" w:cs="Times New Roman"/>
              </w:rPr>
            </w:pPr>
          </w:p>
          <w:p w14:paraId="28CEE6C8" w14:textId="77777777" w:rsidR="000359F8" w:rsidRDefault="00535FA6">
            <w:pPr>
              <w:pStyle w:val="TableParagraph"/>
              <w:ind w:left="496" w:right="492" w:hanging="1"/>
              <w:jc w:val="center"/>
              <w:rPr>
                <w:rFonts w:ascii="Garamond" w:eastAsia="Garamond" w:hAnsi="Garamond" w:cs="Garamond"/>
                <w:sz w:val="23"/>
                <w:szCs w:val="23"/>
              </w:rPr>
            </w:pPr>
            <w:r>
              <w:rPr>
                <w:rFonts w:ascii="Garamond"/>
                <w:b/>
                <w:sz w:val="23"/>
              </w:rPr>
              <w:t xml:space="preserve">Noonan </w:t>
            </w:r>
            <w:r>
              <w:rPr>
                <w:rFonts w:ascii="Garamond"/>
                <w:b/>
                <w:spacing w:val="-1"/>
                <w:sz w:val="23"/>
              </w:rPr>
              <w:t>Cleaners</w:t>
            </w:r>
          </w:p>
        </w:tc>
        <w:tc>
          <w:tcPr>
            <w:tcW w:w="1848" w:type="dxa"/>
            <w:tcBorders>
              <w:top w:val="single" w:sz="4" w:space="0" w:color="000000"/>
              <w:left w:val="single" w:sz="4" w:space="0" w:color="000000"/>
              <w:bottom w:val="single" w:sz="4" w:space="0" w:color="000000"/>
              <w:right w:val="single" w:sz="4" w:space="0" w:color="000000"/>
            </w:tcBorders>
          </w:tcPr>
          <w:p w14:paraId="24785C73"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0E7CBD7F" w14:textId="77777777" w:rsidR="000359F8" w:rsidRDefault="000359F8">
      <w:pPr>
        <w:rPr>
          <w:rFonts w:ascii="Times New Roman" w:eastAsia="Times New Roman" w:hAnsi="Times New Roman" w:cs="Times New Roman"/>
          <w:sz w:val="20"/>
          <w:szCs w:val="20"/>
        </w:rPr>
      </w:pPr>
    </w:p>
    <w:p w14:paraId="627E6B21" w14:textId="77777777" w:rsidR="000359F8" w:rsidRDefault="000359F8">
      <w:pPr>
        <w:rPr>
          <w:rFonts w:ascii="Times New Roman" w:eastAsia="Times New Roman" w:hAnsi="Times New Roman" w:cs="Times New Roman"/>
          <w:sz w:val="20"/>
          <w:szCs w:val="20"/>
        </w:rPr>
      </w:pPr>
    </w:p>
    <w:p w14:paraId="26E0C175" w14:textId="77777777" w:rsidR="000359F8" w:rsidRDefault="000359F8">
      <w:pPr>
        <w:spacing w:before="5"/>
        <w:rPr>
          <w:rFonts w:ascii="Times New Roman" w:eastAsia="Times New Roman" w:hAnsi="Times New Roman" w:cs="Times New Roman"/>
          <w:sz w:val="28"/>
          <w:szCs w:val="28"/>
        </w:rPr>
      </w:pPr>
    </w:p>
    <w:p w14:paraId="176A71A2"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E12BB52" wp14:editId="5FA938D7">
                <wp:extent cx="8906510" cy="6350"/>
                <wp:effectExtent l="4445" t="8255" r="4445" b="4445"/>
                <wp:docPr id="14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45" name="Group 181"/>
                        <wpg:cNvGrpSpPr>
                          <a:grpSpLocks/>
                        </wpg:cNvGrpSpPr>
                        <wpg:grpSpPr bwMode="auto">
                          <a:xfrm>
                            <a:off x="5" y="5"/>
                            <a:ext cx="14016" cy="2"/>
                            <a:chOff x="5" y="5"/>
                            <a:chExt cx="14016" cy="2"/>
                          </a:xfrm>
                        </wpg:grpSpPr>
                        <wps:wsp>
                          <wps:cNvPr id="146" name="Freeform 182"/>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9F20C0E" id="Group 180"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">
                <v:group id="Group 181"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82"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69961C4E"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EC8CEFA"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96397A5"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38B92337" w14:textId="77777777" w:rsidR="000359F8" w:rsidRDefault="000359F8">
            <w:pPr>
              <w:pStyle w:val="TableParagraph"/>
              <w:spacing w:before="7"/>
              <w:rPr>
                <w:rFonts w:ascii="Times New Roman" w:eastAsia="Times New Roman" w:hAnsi="Times New Roman" w:cs="Times New Roman"/>
              </w:rPr>
            </w:pPr>
          </w:p>
          <w:p w14:paraId="3188B904"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652EA59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49939B9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3EC42AB2"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06A6D5C5" w14:textId="77777777" w:rsidR="000359F8" w:rsidRDefault="000359F8"/>
        </w:tc>
      </w:tr>
      <w:tr w:rsidR="000359F8" w14:paraId="57D61DE3"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0CBD6DCF" w14:textId="77777777" w:rsidR="000359F8" w:rsidRDefault="000359F8">
            <w:pPr>
              <w:pStyle w:val="TableParagraph"/>
              <w:rPr>
                <w:rFonts w:ascii="Times New Roman" w:eastAsia="Times New Roman" w:hAnsi="Times New Roman" w:cs="Times New Roman"/>
              </w:rPr>
            </w:pPr>
          </w:p>
          <w:p w14:paraId="5A2A6202" w14:textId="77777777" w:rsidR="000359F8" w:rsidRDefault="000359F8">
            <w:pPr>
              <w:pStyle w:val="TableParagraph"/>
              <w:spacing w:before="11"/>
              <w:rPr>
                <w:rFonts w:ascii="Times New Roman" w:eastAsia="Times New Roman" w:hAnsi="Times New Roman" w:cs="Times New Roman"/>
              </w:rPr>
            </w:pPr>
          </w:p>
          <w:p w14:paraId="26FECF54"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86492E0" w14:textId="77777777" w:rsidR="000359F8" w:rsidRDefault="000359F8">
            <w:pPr>
              <w:pStyle w:val="TableParagraph"/>
              <w:rPr>
                <w:rFonts w:ascii="Times New Roman" w:eastAsia="Times New Roman" w:hAnsi="Times New Roman" w:cs="Times New Roman"/>
              </w:rPr>
            </w:pPr>
          </w:p>
          <w:p w14:paraId="6563482E" w14:textId="77777777" w:rsidR="000359F8" w:rsidRDefault="000359F8">
            <w:pPr>
              <w:pStyle w:val="TableParagraph"/>
              <w:spacing w:before="11"/>
              <w:rPr>
                <w:rFonts w:ascii="Times New Roman" w:eastAsia="Times New Roman" w:hAnsi="Times New Roman" w:cs="Times New Roman"/>
              </w:rPr>
            </w:pPr>
          </w:p>
          <w:p w14:paraId="2CD4FE61"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22F97C6" w14:textId="77777777" w:rsidR="000359F8" w:rsidRDefault="000359F8">
            <w:pPr>
              <w:pStyle w:val="TableParagraph"/>
              <w:spacing w:before="5"/>
              <w:rPr>
                <w:rFonts w:ascii="Times New Roman" w:eastAsia="Times New Roman" w:hAnsi="Times New Roman" w:cs="Times New Roman"/>
              </w:rPr>
            </w:pPr>
          </w:p>
          <w:p w14:paraId="76DE33CF"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57684D6"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6ED2E13A"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2B1765F5" w14:textId="77777777" w:rsidR="000359F8" w:rsidRDefault="000359F8">
            <w:pPr>
              <w:pStyle w:val="TableParagraph"/>
              <w:spacing w:before="5"/>
              <w:rPr>
                <w:rFonts w:ascii="Times New Roman" w:eastAsia="Times New Roman" w:hAnsi="Times New Roman" w:cs="Times New Roman"/>
              </w:rPr>
            </w:pPr>
          </w:p>
          <w:p w14:paraId="3BAF3375"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4B55E5F9" w14:textId="77777777" w:rsidR="000359F8" w:rsidRDefault="000359F8">
            <w:pPr>
              <w:pStyle w:val="TableParagraph"/>
              <w:spacing w:before="5"/>
              <w:rPr>
                <w:rFonts w:ascii="Times New Roman" w:eastAsia="Times New Roman" w:hAnsi="Times New Roman" w:cs="Times New Roman"/>
              </w:rPr>
            </w:pPr>
          </w:p>
          <w:p w14:paraId="39644C76"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67878484"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4C45713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F145BF0"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6B17D8AE"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CE08AE4" w14:textId="77777777" w:rsidR="000359F8" w:rsidRDefault="000359F8">
            <w:pPr>
              <w:pStyle w:val="TableParagraph"/>
              <w:spacing w:before="5"/>
              <w:rPr>
                <w:rFonts w:ascii="Times New Roman" w:eastAsia="Times New Roman" w:hAnsi="Times New Roman" w:cs="Times New Roman"/>
              </w:rPr>
            </w:pPr>
          </w:p>
          <w:p w14:paraId="1D3D1416"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4B385FDE"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CC29340"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F97E2A7"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60DF09CA" w14:textId="77777777" w:rsidR="000359F8" w:rsidRDefault="000359F8"/>
        </w:tc>
      </w:tr>
      <w:tr w:rsidR="000359F8" w14:paraId="100A9B84" w14:textId="77777777">
        <w:trPr>
          <w:trHeight w:hRule="exact" w:val="5066"/>
        </w:trPr>
        <w:tc>
          <w:tcPr>
            <w:tcW w:w="725" w:type="dxa"/>
            <w:tcBorders>
              <w:top w:val="single" w:sz="4" w:space="0" w:color="000000"/>
              <w:left w:val="single" w:sz="4" w:space="0" w:color="000000"/>
              <w:bottom w:val="single" w:sz="4" w:space="0" w:color="000000"/>
              <w:right w:val="single" w:sz="4" w:space="0" w:color="000000"/>
            </w:tcBorders>
          </w:tcPr>
          <w:p w14:paraId="54F398A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0339981" w14:textId="77777777" w:rsidR="000359F8" w:rsidRDefault="00535FA6">
            <w:pPr>
              <w:pStyle w:val="TableParagraph"/>
              <w:spacing w:before="1"/>
              <w:ind w:left="103" w:right="641"/>
              <w:rPr>
                <w:rFonts w:ascii="Garamond" w:eastAsia="Garamond" w:hAnsi="Garamond" w:cs="Garamond"/>
                <w:sz w:val="23"/>
                <w:szCs w:val="23"/>
              </w:rPr>
            </w:pPr>
            <w:r>
              <w:rPr>
                <w:rFonts w:ascii="Garamond"/>
                <w:b/>
                <w:sz w:val="23"/>
              </w:rPr>
              <w:t>Access and Egress</w:t>
            </w:r>
          </w:p>
          <w:p w14:paraId="7694C01A" w14:textId="77777777" w:rsidR="000359F8" w:rsidRDefault="000359F8">
            <w:pPr>
              <w:pStyle w:val="TableParagraph"/>
              <w:spacing w:before="4"/>
              <w:rPr>
                <w:rFonts w:ascii="Times New Roman" w:eastAsia="Times New Roman" w:hAnsi="Times New Roman" w:cs="Times New Roman"/>
              </w:rPr>
            </w:pPr>
          </w:p>
          <w:p w14:paraId="439AA845" w14:textId="77777777" w:rsidR="000359F8" w:rsidRDefault="00535FA6">
            <w:pPr>
              <w:pStyle w:val="TableParagraph"/>
              <w:ind w:left="103" w:right="129"/>
              <w:rPr>
                <w:rFonts w:ascii="Garamond" w:eastAsia="Garamond" w:hAnsi="Garamond" w:cs="Garamond"/>
                <w:sz w:val="23"/>
                <w:szCs w:val="23"/>
              </w:rPr>
            </w:pPr>
            <w:r>
              <w:rPr>
                <w:rFonts w:ascii="Garamond"/>
                <w:b/>
                <w:sz w:val="23"/>
              </w:rPr>
              <w:t>Opening Times: See TU Dublin website</w:t>
            </w:r>
          </w:p>
          <w:p w14:paraId="1F363E9A" w14:textId="77777777" w:rsidR="000359F8" w:rsidRDefault="000359F8">
            <w:pPr>
              <w:pStyle w:val="TableParagraph"/>
              <w:spacing w:before="7"/>
              <w:rPr>
                <w:rFonts w:ascii="Times New Roman" w:eastAsia="Times New Roman" w:hAnsi="Times New Roman" w:cs="Times New Roman"/>
              </w:rPr>
            </w:pPr>
          </w:p>
          <w:p w14:paraId="7F0C641F" w14:textId="77777777" w:rsidR="000359F8" w:rsidRDefault="00535FA6">
            <w:pPr>
              <w:pStyle w:val="TableParagraph"/>
              <w:spacing w:line="258" w:lineRule="exact"/>
              <w:ind w:left="160"/>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1969F2B9" w14:textId="77777777" w:rsidR="000359F8" w:rsidRDefault="00535FA6" w:rsidP="00572A17">
            <w:pPr>
              <w:pStyle w:val="TableParagraph"/>
              <w:numPr>
                <w:ilvl w:val="0"/>
                <w:numId w:val="240"/>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1091679F" w14:textId="77777777" w:rsidR="000359F8" w:rsidRDefault="00535FA6" w:rsidP="00572A17">
            <w:pPr>
              <w:pStyle w:val="TableParagraph"/>
              <w:numPr>
                <w:ilvl w:val="0"/>
                <w:numId w:val="240"/>
              </w:numPr>
              <w:tabs>
                <w:tab w:val="left" w:pos="351"/>
              </w:tabs>
              <w:spacing w:line="278" w:lineRule="exact"/>
              <w:ind w:hanging="247"/>
              <w:rPr>
                <w:rFonts w:ascii="Garamond" w:eastAsia="Garamond" w:hAnsi="Garamond" w:cs="Garamond"/>
              </w:rPr>
            </w:pPr>
            <w:r>
              <w:rPr>
                <w:rFonts w:ascii="Garamond"/>
                <w:b/>
              </w:rPr>
              <w:t>Students</w:t>
            </w:r>
          </w:p>
          <w:p w14:paraId="3540EC05" w14:textId="77777777" w:rsidR="000359F8" w:rsidRDefault="00535FA6" w:rsidP="00572A17">
            <w:pPr>
              <w:pStyle w:val="TableParagraph"/>
              <w:numPr>
                <w:ilvl w:val="0"/>
                <w:numId w:val="240"/>
              </w:numPr>
              <w:tabs>
                <w:tab w:val="left" w:pos="351"/>
              </w:tabs>
              <w:spacing w:line="279" w:lineRule="exact"/>
              <w:ind w:hanging="247"/>
              <w:rPr>
                <w:rFonts w:ascii="Garamond" w:eastAsia="Garamond" w:hAnsi="Garamond" w:cs="Garamond"/>
              </w:rPr>
            </w:pPr>
            <w:r>
              <w:rPr>
                <w:rFonts w:ascii="Garamond"/>
                <w:b/>
              </w:rPr>
              <w:t>Visitors</w:t>
            </w:r>
          </w:p>
          <w:p w14:paraId="16AB4A92" w14:textId="77777777" w:rsidR="000359F8" w:rsidRDefault="00535FA6" w:rsidP="00572A17">
            <w:pPr>
              <w:pStyle w:val="TableParagraph"/>
              <w:numPr>
                <w:ilvl w:val="0"/>
                <w:numId w:val="240"/>
              </w:numPr>
              <w:tabs>
                <w:tab w:val="left" w:pos="351"/>
              </w:tabs>
              <w:spacing w:before="1" w:line="279" w:lineRule="exact"/>
              <w:ind w:hanging="247"/>
              <w:rPr>
                <w:rFonts w:ascii="Garamond" w:eastAsia="Garamond" w:hAnsi="Garamond" w:cs="Garamond"/>
              </w:rPr>
            </w:pPr>
            <w:r>
              <w:rPr>
                <w:rFonts w:ascii="Garamond"/>
                <w:b/>
              </w:rPr>
              <w:t>Contractors</w:t>
            </w:r>
          </w:p>
          <w:p w14:paraId="445872D8" w14:textId="77777777" w:rsidR="000359F8" w:rsidRDefault="00535FA6" w:rsidP="00572A17">
            <w:pPr>
              <w:pStyle w:val="TableParagraph"/>
              <w:numPr>
                <w:ilvl w:val="0"/>
                <w:numId w:val="240"/>
              </w:numPr>
              <w:tabs>
                <w:tab w:val="left" w:pos="351"/>
              </w:tabs>
              <w:ind w:right="759" w:hanging="247"/>
              <w:rPr>
                <w:rFonts w:ascii="Garamond" w:eastAsia="Garamond" w:hAnsi="Garamond" w:cs="Garamond"/>
              </w:rPr>
            </w:pPr>
            <w:r>
              <w:rPr>
                <w:rFonts w:ascii="Garamond"/>
                <w:b/>
              </w:rPr>
              <w:t>Young persons</w:t>
            </w:r>
          </w:p>
          <w:p w14:paraId="103A9DF7" w14:textId="77777777" w:rsidR="000359F8" w:rsidRDefault="00535FA6" w:rsidP="00572A17">
            <w:pPr>
              <w:pStyle w:val="TableParagraph"/>
              <w:numPr>
                <w:ilvl w:val="0"/>
                <w:numId w:val="240"/>
              </w:numPr>
              <w:tabs>
                <w:tab w:val="left" w:pos="351"/>
              </w:tabs>
              <w:spacing w:line="242" w:lineRule="auto"/>
              <w:ind w:right="631" w:hanging="247"/>
              <w:rPr>
                <w:rFonts w:ascii="Garamond" w:eastAsia="Garamond" w:hAnsi="Garamond" w:cs="Garamond"/>
              </w:rPr>
            </w:pPr>
            <w:r>
              <w:rPr>
                <w:rFonts w:ascii="Garamond"/>
                <w:b/>
              </w:rPr>
              <w:t>Pregnant women</w:t>
            </w:r>
          </w:p>
          <w:p w14:paraId="33CAC9DF" w14:textId="77777777" w:rsidR="000359F8" w:rsidRDefault="00535FA6" w:rsidP="00572A17">
            <w:pPr>
              <w:pStyle w:val="TableParagraph"/>
              <w:numPr>
                <w:ilvl w:val="0"/>
                <w:numId w:val="240"/>
              </w:numPr>
              <w:tabs>
                <w:tab w:val="left" w:pos="351"/>
              </w:tabs>
              <w:spacing w:line="275" w:lineRule="exact"/>
              <w:ind w:hanging="247"/>
              <w:rPr>
                <w:rFonts w:ascii="Garamond" w:eastAsia="Garamond" w:hAnsi="Garamond" w:cs="Garamond"/>
              </w:rPr>
            </w:pPr>
            <w:r>
              <w:rPr>
                <w:rFonts w:ascii="Garamond"/>
                <w:b/>
              </w:rPr>
              <w:t>Postgraduates</w:t>
            </w:r>
          </w:p>
          <w:p w14:paraId="05AF523F" w14:textId="77777777" w:rsidR="000359F8" w:rsidRDefault="00535FA6" w:rsidP="00572A17">
            <w:pPr>
              <w:pStyle w:val="TableParagraph"/>
              <w:numPr>
                <w:ilvl w:val="0"/>
                <w:numId w:val="240"/>
              </w:numPr>
              <w:tabs>
                <w:tab w:val="left" w:pos="339"/>
              </w:tabs>
              <w:ind w:left="338" w:right="396" w:hanging="235"/>
              <w:rPr>
                <w:rFonts w:ascii="Garamond" w:eastAsia="Garamond" w:hAnsi="Garamond" w:cs="Garamond"/>
                <w:sz w:val="23"/>
                <w:szCs w:val="23"/>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31F2F362" w14:textId="77777777" w:rsidR="000359F8" w:rsidRDefault="00535FA6" w:rsidP="00572A17">
            <w:pPr>
              <w:pStyle w:val="TableParagraph"/>
              <w:numPr>
                <w:ilvl w:val="0"/>
                <w:numId w:val="239"/>
              </w:numPr>
              <w:tabs>
                <w:tab w:val="left" w:pos="334"/>
              </w:tabs>
              <w:spacing w:before="1" w:line="291" w:lineRule="exact"/>
              <w:ind w:hanging="230"/>
              <w:rPr>
                <w:rFonts w:ascii="Garamond" w:eastAsia="Garamond" w:hAnsi="Garamond" w:cs="Garamond"/>
                <w:sz w:val="23"/>
                <w:szCs w:val="23"/>
              </w:rPr>
            </w:pPr>
            <w:r>
              <w:rPr>
                <w:rFonts w:ascii="Garamond"/>
                <w:sz w:val="23"/>
              </w:rPr>
              <w:t>Security</w:t>
            </w:r>
            <w:r>
              <w:rPr>
                <w:rFonts w:ascii="Garamond"/>
                <w:spacing w:val="2"/>
                <w:sz w:val="23"/>
              </w:rPr>
              <w:t xml:space="preserve"> </w:t>
            </w:r>
            <w:r>
              <w:rPr>
                <w:rFonts w:ascii="Garamond"/>
                <w:sz w:val="23"/>
              </w:rPr>
              <w:t>threats</w:t>
            </w:r>
          </w:p>
          <w:p w14:paraId="506FCECB" w14:textId="77777777" w:rsidR="000359F8" w:rsidRDefault="00535FA6" w:rsidP="00572A17">
            <w:pPr>
              <w:pStyle w:val="TableParagraph"/>
              <w:numPr>
                <w:ilvl w:val="0"/>
                <w:numId w:val="239"/>
              </w:numPr>
              <w:tabs>
                <w:tab w:val="left" w:pos="334"/>
              </w:tabs>
              <w:spacing w:line="291" w:lineRule="exact"/>
              <w:ind w:hanging="230"/>
              <w:rPr>
                <w:rFonts w:ascii="Garamond" w:eastAsia="Garamond" w:hAnsi="Garamond" w:cs="Garamond"/>
                <w:sz w:val="23"/>
                <w:szCs w:val="23"/>
              </w:rPr>
            </w:pPr>
            <w:r>
              <w:rPr>
                <w:rFonts w:ascii="Garamond"/>
                <w:sz w:val="23"/>
              </w:rPr>
              <w:t>Threats from</w:t>
            </w:r>
            <w:r>
              <w:rPr>
                <w:rFonts w:ascii="Garamond"/>
                <w:spacing w:val="-6"/>
                <w:sz w:val="23"/>
              </w:rPr>
              <w:t xml:space="preserve"> </w:t>
            </w:r>
            <w:r>
              <w:rPr>
                <w:rFonts w:ascii="Garamond"/>
                <w:sz w:val="23"/>
              </w:rPr>
              <w:t>public</w:t>
            </w:r>
          </w:p>
          <w:p w14:paraId="6C5D1391" w14:textId="77777777" w:rsidR="000359F8" w:rsidRDefault="00535FA6" w:rsidP="00572A17">
            <w:pPr>
              <w:pStyle w:val="TableParagraph"/>
              <w:numPr>
                <w:ilvl w:val="0"/>
                <w:numId w:val="239"/>
              </w:numPr>
              <w:tabs>
                <w:tab w:val="left" w:pos="334"/>
              </w:tabs>
              <w:spacing w:before="1" w:line="291" w:lineRule="exact"/>
              <w:ind w:hanging="230"/>
              <w:rPr>
                <w:rFonts w:ascii="Garamond" w:eastAsia="Garamond" w:hAnsi="Garamond" w:cs="Garamond"/>
                <w:sz w:val="23"/>
                <w:szCs w:val="23"/>
              </w:rPr>
            </w:pPr>
            <w:r>
              <w:rPr>
                <w:rFonts w:ascii="Garamond"/>
                <w:sz w:val="23"/>
              </w:rPr>
              <w:t>Violence /</w:t>
            </w:r>
            <w:r>
              <w:rPr>
                <w:rFonts w:ascii="Garamond"/>
                <w:spacing w:val="-11"/>
                <w:sz w:val="23"/>
              </w:rPr>
              <w:t xml:space="preserve"> </w:t>
            </w:r>
            <w:r>
              <w:rPr>
                <w:rFonts w:ascii="Garamond"/>
                <w:sz w:val="23"/>
              </w:rPr>
              <w:t>Assault</w:t>
            </w:r>
          </w:p>
          <w:p w14:paraId="49C48900" w14:textId="77777777" w:rsidR="000359F8" w:rsidRDefault="00535FA6" w:rsidP="00572A17">
            <w:pPr>
              <w:pStyle w:val="TableParagraph"/>
              <w:numPr>
                <w:ilvl w:val="0"/>
                <w:numId w:val="239"/>
              </w:numPr>
              <w:tabs>
                <w:tab w:val="left" w:pos="334"/>
              </w:tabs>
              <w:spacing w:line="291" w:lineRule="exact"/>
              <w:ind w:hanging="230"/>
              <w:rPr>
                <w:rFonts w:ascii="Garamond" w:eastAsia="Garamond" w:hAnsi="Garamond" w:cs="Garamond"/>
                <w:sz w:val="23"/>
                <w:szCs w:val="23"/>
              </w:rPr>
            </w:pPr>
            <w:r>
              <w:rPr>
                <w:rFonts w:ascii="Garamond"/>
                <w:sz w:val="23"/>
              </w:rPr>
              <w:t>Unwanted</w:t>
            </w:r>
            <w:r>
              <w:rPr>
                <w:rFonts w:ascii="Garamond"/>
                <w:spacing w:val="-3"/>
                <w:sz w:val="23"/>
              </w:rPr>
              <w:t xml:space="preserve"> </w:t>
            </w:r>
            <w:r>
              <w:rPr>
                <w:rFonts w:ascii="Garamond"/>
                <w:sz w:val="23"/>
              </w:rPr>
              <w:t>visitors</w:t>
            </w:r>
          </w:p>
        </w:tc>
        <w:tc>
          <w:tcPr>
            <w:tcW w:w="2808" w:type="dxa"/>
            <w:tcBorders>
              <w:top w:val="single" w:sz="4" w:space="0" w:color="000000"/>
              <w:left w:val="single" w:sz="4" w:space="0" w:color="000000"/>
              <w:bottom w:val="single" w:sz="4" w:space="0" w:color="000000"/>
              <w:right w:val="single" w:sz="4" w:space="0" w:color="000000"/>
            </w:tcBorders>
          </w:tcPr>
          <w:p w14:paraId="13C8B16D" w14:textId="77777777" w:rsidR="000359F8" w:rsidRDefault="00535FA6" w:rsidP="00572A17">
            <w:pPr>
              <w:pStyle w:val="TableParagraph"/>
              <w:numPr>
                <w:ilvl w:val="0"/>
                <w:numId w:val="238"/>
              </w:numPr>
              <w:tabs>
                <w:tab w:val="left" w:pos="351"/>
              </w:tabs>
              <w:spacing w:before="1"/>
              <w:ind w:right="264"/>
              <w:jc w:val="both"/>
              <w:rPr>
                <w:rFonts w:ascii="Garamond" w:eastAsia="Garamond" w:hAnsi="Garamond" w:cs="Garamond"/>
                <w:sz w:val="23"/>
                <w:szCs w:val="23"/>
              </w:rPr>
            </w:pPr>
            <w:r>
              <w:rPr>
                <w:rFonts w:ascii="Garamond"/>
                <w:sz w:val="23"/>
              </w:rPr>
              <w:t>Front desk/Reception is manned at all times by a Porter</w:t>
            </w:r>
          </w:p>
          <w:p w14:paraId="154B4FB5" w14:textId="77777777" w:rsidR="000359F8" w:rsidRDefault="00535FA6" w:rsidP="00572A17">
            <w:pPr>
              <w:pStyle w:val="TableParagraph"/>
              <w:numPr>
                <w:ilvl w:val="0"/>
                <w:numId w:val="238"/>
              </w:numPr>
              <w:tabs>
                <w:tab w:val="left" w:pos="351"/>
              </w:tabs>
              <w:spacing w:before="1"/>
              <w:rPr>
                <w:rFonts w:ascii="Garamond" w:eastAsia="Garamond" w:hAnsi="Garamond" w:cs="Garamond"/>
                <w:sz w:val="23"/>
                <w:szCs w:val="23"/>
              </w:rPr>
            </w:pPr>
            <w:r>
              <w:rPr>
                <w:rFonts w:ascii="Garamond"/>
                <w:sz w:val="23"/>
              </w:rPr>
              <w:t>CCTV in</w:t>
            </w:r>
            <w:r>
              <w:rPr>
                <w:rFonts w:ascii="Garamond"/>
                <w:spacing w:val="-6"/>
                <w:sz w:val="23"/>
              </w:rPr>
              <w:t xml:space="preserve"> </w:t>
            </w:r>
            <w:r>
              <w:rPr>
                <w:rFonts w:ascii="Garamond"/>
                <w:sz w:val="23"/>
              </w:rPr>
              <w:t>place</w:t>
            </w:r>
          </w:p>
          <w:p w14:paraId="053D9392" w14:textId="77777777" w:rsidR="000359F8" w:rsidRDefault="00535FA6" w:rsidP="00572A17">
            <w:pPr>
              <w:pStyle w:val="TableParagraph"/>
              <w:numPr>
                <w:ilvl w:val="0"/>
                <w:numId w:val="238"/>
              </w:numPr>
              <w:tabs>
                <w:tab w:val="left" w:pos="351"/>
              </w:tabs>
              <w:spacing w:before="1"/>
              <w:ind w:right="734"/>
              <w:rPr>
                <w:rFonts w:ascii="Garamond" w:eastAsia="Garamond" w:hAnsi="Garamond" w:cs="Garamond"/>
                <w:sz w:val="23"/>
                <w:szCs w:val="23"/>
              </w:rPr>
            </w:pPr>
            <w:r>
              <w:rPr>
                <w:rFonts w:ascii="Garamond"/>
                <w:sz w:val="23"/>
              </w:rPr>
              <w:t>Suspicious activity reported to</w:t>
            </w:r>
            <w:r>
              <w:rPr>
                <w:rFonts w:ascii="Garamond"/>
                <w:spacing w:val="-5"/>
                <w:sz w:val="23"/>
              </w:rPr>
              <w:t xml:space="preserve"> </w:t>
            </w:r>
            <w:r>
              <w:rPr>
                <w:rFonts w:ascii="Garamond"/>
                <w:sz w:val="23"/>
              </w:rPr>
              <w:t>Porters</w:t>
            </w:r>
          </w:p>
          <w:p w14:paraId="26530016" w14:textId="77777777" w:rsidR="000359F8" w:rsidRDefault="00535FA6" w:rsidP="00572A17">
            <w:pPr>
              <w:pStyle w:val="TableParagraph"/>
              <w:numPr>
                <w:ilvl w:val="0"/>
                <w:numId w:val="238"/>
              </w:numPr>
              <w:tabs>
                <w:tab w:val="left" w:pos="351"/>
              </w:tabs>
              <w:spacing w:before="1"/>
              <w:ind w:right="185"/>
              <w:rPr>
                <w:rFonts w:ascii="Garamond" w:eastAsia="Garamond" w:hAnsi="Garamond" w:cs="Garamond"/>
                <w:sz w:val="23"/>
                <w:szCs w:val="23"/>
              </w:rPr>
            </w:pPr>
            <w:r>
              <w:rPr>
                <w:rFonts w:ascii="Garamond"/>
                <w:sz w:val="23"/>
              </w:rPr>
              <w:t>ERT covers procedure in the event of suspicious activity</w:t>
            </w:r>
          </w:p>
        </w:tc>
        <w:tc>
          <w:tcPr>
            <w:tcW w:w="2371" w:type="dxa"/>
            <w:tcBorders>
              <w:top w:val="single" w:sz="4" w:space="0" w:color="000000"/>
              <w:left w:val="single" w:sz="4" w:space="0" w:color="000000"/>
              <w:bottom w:val="single" w:sz="4" w:space="0" w:color="000000"/>
              <w:right w:val="single" w:sz="4" w:space="0" w:color="000000"/>
            </w:tcBorders>
          </w:tcPr>
          <w:p w14:paraId="593720BC" w14:textId="77777777" w:rsidR="000359F8" w:rsidRDefault="00535FA6" w:rsidP="00572A17">
            <w:pPr>
              <w:pStyle w:val="TableParagraph"/>
              <w:numPr>
                <w:ilvl w:val="0"/>
                <w:numId w:val="237"/>
              </w:numPr>
              <w:tabs>
                <w:tab w:val="left" w:pos="389"/>
              </w:tabs>
              <w:spacing w:before="1"/>
              <w:ind w:right="137" w:hanging="285"/>
              <w:rPr>
                <w:rFonts w:ascii="Garamond" w:eastAsia="Garamond" w:hAnsi="Garamond" w:cs="Garamond"/>
                <w:sz w:val="23"/>
                <w:szCs w:val="23"/>
              </w:rPr>
            </w:pPr>
            <w:r>
              <w:rPr>
                <w:rFonts w:ascii="Garamond" w:hAnsi="Garamond"/>
                <w:sz w:val="23"/>
              </w:rPr>
              <w:t>Report suspicious activity to Porters or Gardaí</w:t>
            </w:r>
            <w:r>
              <w:rPr>
                <w:rFonts w:ascii="Garamond" w:hAnsi="Garamond"/>
                <w:spacing w:val="1"/>
                <w:sz w:val="23"/>
              </w:rPr>
              <w:t xml:space="preserve"> </w:t>
            </w:r>
            <w:r>
              <w:rPr>
                <w:rFonts w:ascii="Garamond" w:hAnsi="Garamond"/>
                <w:sz w:val="23"/>
              </w:rPr>
              <w:t>immediately</w:t>
            </w:r>
          </w:p>
        </w:tc>
        <w:tc>
          <w:tcPr>
            <w:tcW w:w="1274" w:type="dxa"/>
            <w:tcBorders>
              <w:top w:val="single" w:sz="4" w:space="0" w:color="000000"/>
              <w:left w:val="single" w:sz="4" w:space="0" w:color="000000"/>
              <w:bottom w:val="single" w:sz="4" w:space="0" w:color="000000"/>
              <w:right w:val="single" w:sz="4" w:space="0" w:color="000000"/>
            </w:tcBorders>
          </w:tcPr>
          <w:p w14:paraId="32EFB6D9"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3146618C" w14:textId="77777777" w:rsidR="000359F8" w:rsidRDefault="000359F8">
            <w:pPr>
              <w:pStyle w:val="TableParagraph"/>
              <w:spacing w:before="7"/>
              <w:rPr>
                <w:rFonts w:ascii="Times New Roman" w:eastAsia="Times New Roman" w:hAnsi="Times New Roman" w:cs="Times New Roman"/>
              </w:rPr>
            </w:pPr>
          </w:p>
          <w:p w14:paraId="741912F8"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00F9AF81" w14:textId="77777777" w:rsidR="000359F8" w:rsidRDefault="00535FA6">
            <w:pPr>
              <w:pStyle w:val="TableParagraph"/>
              <w:spacing w:before="1"/>
              <w:ind w:left="158" w:right="158" w:firstLine="2"/>
              <w:jc w:val="center"/>
              <w:rPr>
                <w:rFonts w:ascii="Garamond" w:eastAsia="Garamond" w:hAnsi="Garamond" w:cs="Garamond"/>
                <w:sz w:val="23"/>
                <w:szCs w:val="23"/>
              </w:rPr>
            </w:pPr>
            <w:r>
              <w:rPr>
                <w:rFonts w:ascii="Garamond"/>
                <w:b/>
                <w:sz w:val="23"/>
              </w:rPr>
              <w:t>School of Marketing</w:t>
            </w:r>
            <w:r>
              <w:rPr>
                <w:rFonts w:ascii="Garamond"/>
                <w:b/>
                <w:spacing w:val="-4"/>
                <w:sz w:val="23"/>
              </w:rPr>
              <w:t xml:space="preserve"> </w:t>
            </w:r>
            <w:r>
              <w:rPr>
                <w:rFonts w:ascii="Garamond"/>
                <w:b/>
                <w:sz w:val="23"/>
              </w:rPr>
              <w:t>Staff Members and Students</w:t>
            </w:r>
          </w:p>
          <w:p w14:paraId="05CEA1A3" w14:textId="77777777" w:rsidR="000359F8" w:rsidRDefault="000359F8">
            <w:pPr>
              <w:pStyle w:val="TableParagraph"/>
              <w:spacing w:before="7"/>
              <w:rPr>
                <w:rFonts w:ascii="Times New Roman" w:eastAsia="Times New Roman" w:hAnsi="Times New Roman" w:cs="Times New Roman"/>
              </w:rPr>
            </w:pPr>
          </w:p>
          <w:p w14:paraId="631B9F6A"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35BF897F"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01FCCA48" w14:textId="77777777" w:rsidR="000359F8" w:rsidRDefault="000359F8">
      <w:pPr>
        <w:rPr>
          <w:rFonts w:ascii="Times New Roman" w:eastAsia="Times New Roman" w:hAnsi="Times New Roman" w:cs="Times New Roman"/>
          <w:sz w:val="20"/>
          <w:szCs w:val="20"/>
        </w:rPr>
      </w:pPr>
    </w:p>
    <w:p w14:paraId="59E8EFE4" w14:textId="77777777" w:rsidR="000359F8" w:rsidRDefault="000359F8">
      <w:pPr>
        <w:rPr>
          <w:rFonts w:ascii="Times New Roman" w:eastAsia="Times New Roman" w:hAnsi="Times New Roman" w:cs="Times New Roman"/>
          <w:sz w:val="20"/>
          <w:szCs w:val="20"/>
        </w:rPr>
      </w:pPr>
    </w:p>
    <w:p w14:paraId="5847DF76" w14:textId="77777777" w:rsidR="000359F8" w:rsidRDefault="000359F8">
      <w:pPr>
        <w:rPr>
          <w:rFonts w:ascii="Times New Roman" w:eastAsia="Times New Roman" w:hAnsi="Times New Roman" w:cs="Times New Roman"/>
          <w:sz w:val="20"/>
          <w:szCs w:val="20"/>
        </w:rPr>
      </w:pPr>
    </w:p>
    <w:p w14:paraId="58549658" w14:textId="77777777" w:rsidR="000359F8" w:rsidRDefault="000359F8">
      <w:pPr>
        <w:rPr>
          <w:rFonts w:ascii="Times New Roman" w:eastAsia="Times New Roman" w:hAnsi="Times New Roman" w:cs="Times New Roman"/>
          <w:sz w:val="20"/>
          <w:szCs w:val="20"/>
        </w:rPr>
      </w:pPr>
    </w:p>
    <w:p w14:paraId="40189E10" w14:textId="77777777" w:rsidR="000359F8" w:rsidRDefault="000359F8">
      <w:pPr>
        <w:rPr>
          <w:rFonts w:ascii="Times New Roman" w:eastAsia="Times New Roman" w:hAnsi="Times New Roman" w:cs="Times New Roman"/>
          <w:sz w:val="20"/>
          <w:szCs w:val="20"/>
        </w:rPr>
      </w:pPr>
    </w:p>
    <w:p w14:paraId="0B749B77" w14:textId="77777777" w:rsidR="000359F8" w:rsidRDefault="000359F8">
      <w:pPr>
        <w:rPr>
          <w:rFonts w:ascii="Times New Roman" w:eastAsia="Times New Roman" w:hAnsi="Times New Roman" w:cs="Times New Roman"/>
          <w:sz w:val="20"/>
          <w:szCs w:val="20"/>
        </w:rPr>
      </w:pPr>
    </w:p>
    <w:p w14:paraId="137CDAEE" w14:textId="77777777" w:rsidR="000359F8" w:rsidRDefault="000359F8">
      <w:pPr>
        <w:rPr>
          <w:rFonts w:ascii="Times New Roman" w:eastAsia="Times New Roman" w:hAnsi="Times New Roman" w:cs="Times New Roman"/>
          <w:sz w:val="20"/>
          <w:szCs w:val="20"/>
        </w:rPr>
      </w:pPr>
    </w:p>
    <w:p w14:paraId="37E7A6DE" w14:textId="77777777" w:rsidR="000359F8" w:rsidRDefault="000359F8">
      <w:pPr>
        <w:rPr>
          <w:rFonts w:ascii="Times New Roman" w:eastAsia="Times New Roman" w:hAnsi="Times New Roman" w:cs="Times New Roman"/>
          <w:sz w:val="20"/>
          <w:szCs w:val="20"/>
        </w:rPr>
      </w:pPr>
    </w:p>
    <w:p w14:paraId="4CF95449" w14:textId="77777777" w:rsidR="000359F8" w:rsidRDefault="000359F8">
      <w:pPr>
        <w:rPr>
          <w:rFonts w:ascii="Times New Roman" w:eastAsia="Times New Roman" w:hAnsi="Times New Roman" w:cs="Times New Roman"/>
          <w:sz w:val="20"/>
          <w:szCs w:val="20"/>
        </w:rPr>
      </w:pPr>
    </w:p>
    <w:p w14:paraId="142352DB" w14:textId="77777777" w:rsidR="000359F8" w:rsidRDefault="000359F8">
      <w:pPr>
        <w:spacing w:before="3"/>
        <w:rPr>
          <w:rFonts w:ascii="Times New Roman" w:eastAsia="Times New Roman" w:hAnsi="Times New Roman" w:cs="Times New Roman"/>
          <w:sz w:val="23"/>
          <w:szCs w:val="23"/>
        </w:rPr>
      </w:pPr>
    </w:p>
    <w:p w14:paraId="2A2E6956"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9F67A47" wp14:editId="7FBDDE64">
                <wp:extent cx="8906510" cy="6350"/>
                <wp:effectExtent l="4445" t="8255" r="4445" b="4445"/>
                <wp:docPr id="14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42" name="Group 178"/>
                        <wpg:cNvGrpSpPr>
                          <a:grpSpLocks/>
                        </wpg:cNvGrpSpPr>
                        <wpg:grpSpPr bwMode="auto">
                          <a:xfrm>
                            <a:off x="5" y="5"/>
                            <a:ext cx="14016" cy="2"/>
                            <a:chOff x="5" y="5"/>
                            <a:chExt cx="14016" cy="2"/>
                          </a:xfrm>
                        </wpg:grpSpPr>
                        <wps:wsp>
                          <wps:cNvPr id="143" name="Freeform 179"/>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6010A7" id="Group 177"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">
                <v:group id="Group 178"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79"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" path="m,l14016,e" filled="f" strokecolor="#dadada" strokeweight=".16969mm">
                    <v:path arrowok="t" o:connecttype="custom" o:connectlocs="0,0;14016,0" o:connectangles="0,0"/>
                  </v:shape>
                </v:group>
                <w10:anchorlock/>
              </v:group>
            </w:pict>
          </mc:Fallback>
        </mc:AlternateContent>
      </w:r>
    </w:p>
    <w:p w14:paraId="518BD08C"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7BCC6F8F" w14:textId="77777777" w:rsidR="000359F8" w:rsidRDefault="000359F8">
      <w:pPr>
        <w:rPr>
          <w:rFonts w:ascii="Times New Roman" w:eastAsia="Times New Roman" w:hAnsi="Times New Roman" w:cs="Times New Roman"/>
          <w:sz w:val="20"/>
          <w:szCs w:val="20"/>
        </w:rPr>
      </w:pPr>
    </w:p>
    <w:p w14:paraId="6CE0C5F2" w14:textId="77777777" w:rsidR="000359F8" w:rsidRDefault="000359F8">
      <w:pPr>
        <w:rPr>
          <w:rFonts w:ascii="Times New Roman" w:eastAsia="Times New Roman" w:hAnsi="Times New Roman" w:cs="Times New Roman"/>
          <w:sz w:val="20"/>
          <w:szCs w:val="20"/>
        </w:rPr>
      </w:pPr>
    </w:p>
    <w:p w14:paraId="0616BEA4"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74A063D"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319C5872" w14:textId="77777777" w:rsidR="000359F8" w:rsidRDefault="000359F8">
            <w:pPr>
              <w:pStyle w:val="TableParagraph"/>
              <w:spacing w:before="7"/>
              <w:rPr>
                <w:rFonts w:ascii="Times New Roman" w:eastAsia="Times New Roman" w:hAnsi="Times New Roman" w:cs="Times New Roman"/>
              </w:rPr>
            </w:pPr>
          </w:p>
          <w:p w14:paraId="55F9D019"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6BB1423F"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0A474BB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6C2FB936"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7DE14CBE" w14:textId="77777777" w:rsidR="000359F8" w:rsidRDefault="000359F8"/>
        </w:tc>
      </w:tr>
      <w:tr w:rsidR="000359F8" w14:paraId="4B5D8D61"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7DDE3DAE" w14:textId="77777777" w:rsidR="000359F8" w:rsidRDefault="000359F8">
            <w:pPr>
              <w:pStyle w:val="TableParagraph"/>
              <w:rPr>
                <w:rFonts w:ascii="Times New Roman" w:eastAsia="Times New Roman" w:hAnsi="Times New Roman" w:cs="Times New Roman"/>
              </w:rPr>
            </w:pPr>
          </w:p>
          <w:p w14:paraId="51F12F26" w14:textId="77777777" w:rsidR="000359F8" w:rsidRDefault="000359F8">
            <w:pPr>
              <w:pStyle w:val="TableParagraph"/>
              <w:spacing w:before="1"/>
              <w:rPr>
                <w:rFonts w:ascii="Times New Roman" w:eastAsia="Times New Roman" w:hAnsi="Times New Roman" w:cs="Times New Roman"/>
                <w:sz w:val="23"/>
                <w:szCs w:val="23"/>
              </w:rPr>
            </w:pPr>
          </w:p>
          <w:p w14:paraId="2CAAB739"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2C43C732" w14:textId="77777777" w:rsidR="000359F8" w:rsidRDefault="000359F8">
            <w:pPr>
              <w:pStyle w:val="TableParagraph"/>
              <w:rPr>
                <w:rFonts w:ascii="Times New Roman" w:eastAsia="Times New Roman" w:hAnsi="Times New Roman" w:cs="Times New Roman"/>
              </w:rPr>
            </w:pPr>
          </w:p>
          <w:p w14:paraId="3F3D9990" w14:textId="77777777" w:rsidR="000359F8" w:rsidRDefault="000359F8">
            <w:pPr>
              <w:pStyle w:val="TableParagraph"/>
              <w:spacing w:before="1"/>
              <w:rPr>
                <w:rFonts w:ascii="Times New Roman" w:eastAsia="Times New Roman" w:hAnsi="Times New Roman" w:cs="Times New Roman"/>
                <w:sz w:val="23"/>
                <w:szCs w:val="23"/>
              </w:rPr>
            </w:pPr>
          </w:p>
          <w:p w14:paraId="3938FF55"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5AA8276F" w14:textId="77777777" w:rsidR="000359F8" w:rsidRDefault="000359F8">
            <w:pPr>
              <w:pStyle w:val="TableParagraph"/>
              <w:spacing w:before="6"/>
              <w:rPr>
                <w:rFonts w:ascii="Times New Roman" w:eastAsia="Times New Roman" w:hAnsi="Times New Roman" w:cs="Times New Roman"/>
              </w:rPr>
            </w:pPr>
          </w:p>
          <w:p w14:paraId="7FFDB911"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3B1C905"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1679AACC"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549A0FC0" w14:textId="77777777" w:rsidR="000359F8" w:rsidRDefault="000359F8">
            <w:pPr>
              <w:pStyle w:val="TableParagraph"/>
              <w:spacing w:before="6"/>
              <w:rPr>
                <w:rFonts w:ascii="Times New Roman" w:eastAsia="Times New Roman" w:hAnsi="Times New Roman" w:cs="Times New Roman"/>
              </w:rPr>
            </w:pPr>
          </w:p>
          <w:p w14:paraId="355B2912"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54355BC" w14:textId="77777777" w:rsidR="000359F8" w:rsidRDefault="000359F8">
            <w:pPr>
              <w:pStyle w:val="TableParagraph"/>
              <w:spacing w:before="6"/>
              <w:rPr>
                <w:rFonts w:ascii="Times New Roman" w:eastAsia="Times New Roman" w:hAnsi="Times New Roman" w:cs="Times New Roman"/>
              </w:rPr>
            </w:pPr>
          </w:p>
          <w:p w14:paraId="033CB7A3"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11043512"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5F059FA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5CB8DBB"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D092FA1"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474EE29" w14:textId="77777777" w:rsidR="000359F8" w:rsidRDefault="000359F8">
            <w:pPr>
              <w:pStyle w:val="TableParagraph"/>
              <w:spacing w:before="7"/>
              <w:rPr>
                <w:rFonts w:ascii="Times New Roman" w:eastAsia="Times New Roman" w:hAnsi="Times New Roman" w:cs="Times New Roman"/>
              </w:rPr>
            </w:pPr>
          </w:p>
          <w:p w14:paraId="14E156FD"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3D2F550"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F19C9E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B6302C6"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306E42C4" w14:textId="77777777" w:rsidR="000359F8" w:rsidRDefault="000359F8"/>
        </w:tc>
      </w:tr>
      <w:tr w:rsidR="000359F8" w14:paraId="36D411CC" w14:textId="77777777">
        <w:trPr>
          <w:trHeight w:hRule="exact" w:val="5026"/>
        </w:trPr>
        <w:tc>
          <w:tcPr>
            <w:tcW w:w="725" w:type="dxa"/>
            <w:tcBorders>
              <w:top w:val="single" w:sz="4" w:space="0" w:color="000000"/>
              <w:left w:val="single" w:sz="4" w:space="0" w:color="000000"/>
              <w:bottom w:val="single" w:sz="4" w:space="0" w:color="000000"/>
              <w:right w:val="single" w:sz="4" w:space="0" w:color="000000"/>
            </w:tcBorders>
          </w:tcPr>
          <w:p w14:paraId="69749B2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971EA8F" w14:textId="77777777" w:rsidR="000359F8" w:rsidRDefault="00535FA6">
            <w:pPr>
              <w:pStyle w:val="TableParagraph"/>
              <w:spacing w:before="1"/>
              <w:ind w:left="103" w:right="204"/>
              <w:rPr>
                <w:rFonts w:ascii="Garamond" w:eastAsia="Garamond" w:hAnsi="Garamond" w:cs="Garamond"/>
                <w:sz w:val="23"/>
                <w:szCs w:val="23"/>
              </w:rPr>
            </w:pPr>
            <w:r>
              <w:rPr>
                <w:rFonts w:ascii="Garamond"/>
                <w:b/>
                <w:sz w:val="23"/>
              </w:rPr>
              <w:t>Photocopiers &amp; Printers</w:t>
            </w:r>
          </w:p>
          <w:p w14:paraId="6240484A" w14:textId="77777777" w:rsidR="000359F8" w:rsidRDefault="000359F8">
            <w:pPr>
              <w:pStyle w:val="TableParagraph"/>
              <w:spacing w:before="4"/>
              <w:rPr>
                <w:rFonts w:ascii="Times New Roman" w:eastAsia="Times New Roman" w:hAnsi="Times New Roman" w:cs="Times New Roman"/>
              </w:rPr>
            </w:pPr>
          </w:p>
          <w:p w14:paraId="57221EA4" w14:textId="77777777" w:rsidR="000359F8" w:rsidRDefault="00535FA6">
            <w:pPr>
              <w:pStyle w:val="TableParagraph"/>
              <w:ind w:left="103" w:right="216"/>
              <w:rPr>
                <w:rFonts w:ascii="Garamond" w:eastAsia="Garamond" w:hAnsi="Garamond" w:cs="Garamond"/>
                <w:sz w:val="23"/>
                <w:szCs w:val="23"/>
              </w:rPr>
            </w:pPr>
            <w:r>
              <w:rPr>
                <w:rFonts w:ascii="Garamond"/>
                <w:b/>
                <w:sz w:val="23"/>
              </w:rPr>
              <w:t>Shared staff printers and photocopier (Reprographics Room, ground floor)</w:t>
            </w:r>
          </w:p>
          <w:p w14:paraId="52FE58A9" w14:textId="77777777" w:rsidR="000359F8" w:rsidRDefault="000359F8">
            <w:pPr>
              <w:pStyle w:val="TableParagraph"/>
              <w:spacing w:before="7"/>
              <w:rPr>
                <w:rFonts w:ascii="Times New Roman" w:eastAsia="Times New Roman" w:hAnsi="Times New Roman" w:cs="Times New Roman"/>
              </w:rPr>
            </w:pPr>
          </w:p>
          <w:p w14:paraId="029C387F"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3E2FFF3B" w14:textId="77777777" w:rsidR="000359F8" w:rsidRDefault="00535FA6" w:rsidP="00572A17">
            <w:pPr>
              <w:pStyle w:val="TableParagraph"/>
              <w:numPr>
                <w:ilvl w:val="0"/>
                <w:numId w:val="236"/>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525F62E3" w14:textId="77777777" w:rsidR="000359F8" w:rsidRDefault="00535FA6" w:rsidP="00572A17">
            <w:pPr>
              <w:pStyle w:val="TableParagraph"/>
              <w:numPr>
                <w:ilvl w:val="0"/>
                <w:numId w:val="236"/>
              </w:numPr>
              <w:tabs>
                <w:tab w:val="left" w:pos="351"/>
              </w:tabs>
              <w:spacing w:line="278" w:lineRule="exact"/>
              <w:ind w:hanging="247"/>
              <w:rPr>
                <w:rFonts w:ascii="Garamond" w:eastAsia="Garamond" w:hAnsi="Garamond" w:cs="Garamond"/>
              </w:rPr>
            </w:pPr>
            <w:r>
              <w:rPr>
                <w:rFonts w:ascii="Garamond"/>
                <w:b/>
              </w:rPr>
              <w:t>Visitors</w:t>
            </w:r>
          </w:p>
          <w:p w14:paraId="306170E3" w14:textId="77777777" w:rsidR="000359F8" w:rsidRDefault="00535FA6" w:rsidP="00572A17">
            <w:pPr>
              <w:pStyle w:val="TableParagraph"/>
              <w:numPr>
                <w:ilvl w:val="0"/>
                <w:numId w:val="236"/>
              </w:numPr>
              <w:tabs>
                <w:tab w:val="left" w:pos="351"/>
              </w:tabs>
              <w:spacing w:line="279" w:lineRule="exact"/>
              <w:ind w:hanging="247"/>
              <w:rPr>
                <w:rFonts w:ascii="Garamond" w:eastAsia="Garamond" w:hAnsi="Garamond" w:cs="Garamond"/>
              </w:rPr>
            </w:pPr>
            <w:r>
              <w:rPr>
                <w:rFonts w:ascii="Garamond"/>
                <w:b/>
              </w:rPr>
              <w:t>Contractors</w:t>
            </w:r>
          </w:p>
          <w:p w14:paraId="253486D0" w14:textId="77777777" w:rsidR="000359F8" w:rsidRDefault="00535FA6" w:rsidP="00572A17">
            <w:pPr>
              <w:pStyle w:val="TableParagraph"/>
              <w:numPr>
                <w:ilvl w:val="0"/>
                <w:numId w:val="236"/>
              </w:numPr>
              <w:tabs>
                <w:tab w:val="left" w:pos="351"/>
              </w:tabs>
              <w:spacing w:before="1"/>
              <w:ind w:right="631" w:hanging="247"/>
              <w:rPr>
                <w:rFonts w:ascii="Garamond" w:eastAsia="Garamond" w:hAnsi="Garamond" w:cs="Garamond"/>
              </w:rPr>
            </w:pPr>
            <w:r>
              <w:rPr>
                <w:rFonts w:ascii="Garamond"/>
                <w:b/>
              </w:rPr>
              <w:t>Pregnant women</w:t>
            </w:r>
          </w:p>
          <w:p w14:paraId="6B24A4F0" w14:textId="77777777" w:rsidR="000359F8" w:rsidRDefault="00535FA6" w:rsidP="00572A17">
            <w:pPr>
              <w:pStyle w:val="TableParagraph"/>
              <w:numPr>
                <w:ilvl w:val="0"/>
                <w:numId w:val="236"/>
              </w:numPr>
              <w:tabs>
                <w:tab w:val="left" w:pos="351"/>
              </w:tabs>
              <w:spacing w:line="278" w:lineRule="exact"/>
              <w:ind w:hanging="247"/>
              <w:rPr>
                <w:rFonts w:ascii="Garamond" w:eastAsia="Garamond" w:hAnsi="Garamond" w:cs="Garamond"/>
              </w:rPr>
            </w:pPr>
            <w:r>
              <w:rPr>
                <w:rFonts w:ascii="Garamond"/>
                <w:b/>
              </w:rPr>
              <w:t>Postgraduates</w:t>
            </w:r>
          </w:p>
          <w:p w14:paraId="77D8810C" w14:textId="77777777" w:rsidR="000359F8" w:rsidRDefault="00535FA6" w:rsidP="00572A17">
            <w:pPr>
              <w:pStyle w:val="TableParagraph"/>
              <w:numPr>
                <w:ilvl w:val="0"/>
                <w:numId w:val="236"/>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47DB9EEC" w14:textId="77777777" w:rsidR="000359F8" w:rsidRDefault="00535FA6" w:rsidP="00572A17">
            <w:pPr>
              <w:pStyle w:val="TableParagraph"/>
              <w:numPr>
                <w:ilvl w:val="0"/>
                <w:numId w:val="235"/>
              </w:numPr>
              <w:tabs>
                <w:tab w:val="left" w:pos="334"/>
              </w:tabs>
              <w:ind w:right="376" w:hanging="230"/>
              <w:rPr>
                <w:rFonts w:ascii="Garamond" w:eastAsia="Garamond" w:hAnsi="Garamond" w:cs="Garamond"/>
                <w:sz w:val="23"/>
                <w:szCs w:val="23"/>
              </w:rPr>
            </w:pPr>
            <w:r>
              <w:rPr>
                <w:rFonts w:ascii="Garamond"/>
                <w:sz w:val="23"/>
              </w:rPr>
              <w:t>Changing toner etc.: chemical contact</w:t>
            </w:r>
          </w:p>
          <w:p w14:paraId="4F6C9D6C" w14:textId="77777777" w:rsidR="000359F8" w:rsidRDefault="00535FA6" w:rsidP="00572A17">
            <w:pPr>
              <w:pStyle w:val="TableParagraph"/>
              <w:numPr>
                <w:ilvl w:val="0"/>
                <w:numId w:val="235"/>
              </w:numPr>
              <w:tabs>
                <w:tab w:val="left" w:pos="334"/>
              </w:tabs>
              <w:spacing w:before="1" w:line="291" w:lineRule="exact"/>
              <w:ind w:hanging="230"/>
              <w:rPr>
                <w:rFonts w:ascii="Garamond" w:eastAsia="Garamond" w:hAnsi="Garamond" w:cs="Garamond"/>
                <w:sz w:val="23"/>
                <w:szCs w:val="23"/>
              </w:rPr>
            </w:pPr>
            <w:r>
              <w:rPr>
                <w:rFonts w:ascii="Garamond"/>
                <w:sz w:val="23"/>
              </w:rPr>
              <w:t>Clearing jams:</w:t>
            </w:r>
            <w:r>
              <w:rPr>
                <w:rFonts w:ascii="Garamond"/>
                <w:spacing w:val="-6"/>
                <w:sz w:val="23"/>
              </w:rPr>
              <w:t xml:space="preserve"> </w:t>
            </w:r>
            <w:r>
              <w:rPr>
                <w:rFonts w:ascii="Garamond"/>
                <w:sz w:val="23"/>
              </w:rPr>
              <w:t>burns</w:t>
            </w:r>
          </w:p>
          <w:p w14:paraId="14E02256" w14:textId="77777777" w:rsidR="000359F8" w:rsidRDefault="00535FA6" w:rsidP="00572A17">
            <w:pPr>
              <w:pStyle w:val="TableParagraph"/>
              <w:numPr>
                <w:ilvl w:val="0"/>
                <w:numId w:val="235"/>
              </w:numPr>
              <w:tabs>
                <w:tab w:val="left" w:pos="334"/>
              </w:tabs>
              <w:spacing w:line="291" w:lineRule="exact"/>
              <w:ind w:hanging="230"/>
              <w:rPr>
                <w:rFonts w:ascii="Garamond" w:eastAsia="Garamond" w:hAnsi="Garamond" w:cs="Garamond"/>
                <w:sz w:val="23"/>
                <w:szCs w:val="23"/>
              </w:rPr>
            </w:pPr>
            <w:r>
              <w:rPr>
                <w:rFonts w:ascii="Garamond"/>
                <w:sz w:val="23"/>
              </w:rPr>
              <w:t>Not wearing gloves</w:t>
            </w:r>
          </w:p>
          <w:p w14:paraId="7591F882" w14:textId="77777777" w:rsidR="000359F8" w:rsidRDefault="00535FA6" w:rsidP="00572A17">
            <w:pPr>
              <w:pStyle w:val="TableParagraph"/>
              <w:numPr>
                <w:ilvl w:val="0"/>
                <w:numId w:val="235"/>
              </w:numPr>
              <w:tabs>
                <w:tab w:val="left" w:pos="334"/>
              </w:tabs>
              <w:spacing w:before="1"/>
              <w:ind w:right="760" w:hanging="230"/>
              <w:rPr>
                <w:rFonts w:ascii="Garamond" w:eastAsia="Garamond" w:hAnsi="Garamond" w:cs="Garamond"/>
                <w:sz w:val="23"/>
                <w:szCs w:val="23"/>
              </w:rPr>
            </w:pPr>
            <w:r>
              <w:rPr>
                <w:rFonts w:ascii="Garamond"/>
                <w:sz w:val="23"/>
              </w:rPr>
              <w:t>Not turning off electrical supply</w:t>
            </w:r>
          </w:p>
          <w:p w14:paraId="7BF78710" w14:textId="77777777" w:rsidR="000359F8" w:rsidRDefault="00535FA6" w:rsidP="00572A17">
            <w:pPr>
              <w:pStyle w:val="TableParagraph"/>
              <w:numPr>
                <w:ilvl w:val="0"/>
                <w:numId w:val="235"/>
              </w:numPr>
              <w:tabs>
                <w:tab w:val="left" w:pos="334"/>
              </w:tabs>
              <w:spacing w:line="290" w:lineRule="exact"/>
              <w:ind w:hanging="230"/>
              <w:rPr>
                <w:rFonts w:ascii="Garamond" w:eastAsia="Garamond" w:hAnsi="Garamond" w:cs="Garamond"/>
                <w:sz w:val="23"/>
                <w:szCs w:val="23"/>
              </w:rPr>
            </w:pPr>
            <w:r>
              <w:rPr>
                <w:rFonts w:ascii="Garamond"/>
                <w:sz w:val="23"/>
              </w:rPr>
              <w:t>Incorrect</w:t>
            </w:r>
            <w:r>
              <w:rPr>
                <w:rFonts w:ascii="Garamond"/>
                <w:spacing w:val="2"/>
                <w:sz w:val="23"/>
              </w:rPr>
              <w:t xml:space="preserve"> </w:t>
            </w:r>
            <w:r>
              <w:rPr>
                <w:rFonts w:ascii="Garamond"/>
                <w:sz w:val="23"/>
              </w:rPr>
              <w:t>disposal</w:t>
            </w:r>
          </w:p>
          <w:p w14:paraId="62056A1F" w14:textId="77777777" w:rsidR="000359F8" w:rsidRDefault="00535FA6" w:rsidP="00572A17">
            <w:pPr>
              <w:pStyle w:val="TableParagraph"/>
              <w:numPr>
                <w:ilvl w:val="0"/>
                <w:numId w:val="235"/>
              </w:numPr>
              <w:tabs>
                <w:tab w:val="left" w:pos="334"/>
              </w:tabs>
              <w:spacing w:before="1"/>
              <w:ind w:hanging="230"/>
              <w:rPr>
                <w:rFonts w:ascii="Garamond" w:eastAsia="Garamond" w:hAnsi="Garamond" w:cs="Garamond"/>
                <w:sz w:val="23"/>
                <w:szCs w:val="23"/>
              </w:rPr>
            </w:pPr>
            <w:r>
              <w:rPr>
                <w:rFonts w:ascii="Garamond"/>
                <w:sz w:val="23"/>
              </w:rPr>
              <w:t>Personal</w:t>
            </w:r>
            <w:r>
              <w:rPr>
                <w:rFonts w:ascii="Garamond"/>
                <w:spacing w:val="-3"/>
                <w:sz w:val="23"/>
              </w:rPr>
              <w:t xml:space="preserve"> </w:t>
            </w:r>
            <w:r>
              <w:rPr>
                <w:rFonts w:ascii="Garamond"/>
                <w:sz w:val="23"/>
              </w:rPr>
              <w:t>injury</w:t>
            </w:r>
          </w:p>
          <w:p w14:paraId="04C5041A" w14:textId="77777777" w:rsidR="000359F8" w:rsidRDefault="00535FA6" w:rsidP="00572A17">
            <w:pPr>
              <w:pStyle w:val="TableParagraph"/>
              <w:numPr>
                <w:ilvl w:val="0"/>
                <w:numId w:val="235"/>
              </w:numPr>
              <w:tabs>
                <w:tab w:val="left" w:pos="334"/>
              </w:tabs>
              <w:spacing w:before="1"/>
              <w:ind w:right="207" w:hanging="230"/>
              <w:rPr>
                <w:rFonts w:ascii="Garamond" w:eastAsia="Garamond" w:hAnsi="Garamond" w:cs="Garamond"/>
                <w:sz w:val="23"/>
                <w:szCs w:val="23"/>
              </w:rPr>
            </w:pPr>
            <w:r>
              <w:rPr>
                <w:rFonts w:ascii="Garamond"/>
                <w:sz w:val="23"/>
              </w:rPr>
              <w:t>Lack of information / training</w:t>
            </w:r>
          </w:p>
        </w:tc>
        <w:tc>
          <w:tcPr>
            <w:tcW w:w="2808" w:type="dxa"/>
            <w:tcBorders>
              <w:top w:val="single" w:sz="4" w:space="0" w:color="000000"/>
              <w:left w:val="single" w:sz="4" w:space="0" w:color="000000"/>
              <w:bottom w:val="single" w:sz="4" w:space="0" w:color="000000"/>
              <w:right w:val="single" w:sz="4" w:space="0" w:color="000000"/>
            </w:tcBorders>
          </w:tcPr>
          <w:p w14:paraId="153B0EF2" w14:textId="77777777" w:rsidR="000359F8" w:rsidRDefault="00535FA6" w:rsidP="00572A17">
            <w:pPr>
              <w:pStyle w:val="TableParagraph"/>
              <w:numPr>
                <w:ilvl w:val="0"/>
                <w:numId w:val="234"/>
              </w:numPr>
              <w:tabs>
                <w:tab w:val="left" w:pos="394"/>
              </w:tabs>
              <w:ind w:right="273" w:hanging="290"/>
              <w:rPr>
                <w:rFonts w:ascii="Garamond" w:eastAsia="Garamond" w:hAnsi="Garamond" w:cs="Garamond"/>
                <w:sz w:val="23"/>
                <w:szCs w:val="23"/>
              </w:rPr>
            </w:pPr>
            <w:r>
              <w:rPr>
                <w:rFonts w:ascii="Garamond"/>
                <w:sz w:val="23"/>
              </w:rPr>
              <w:t>Toner / print cartridges changed by staff members who wash hands after</w:t>
            </w:r>
            <w:r>
              <w:rPr>
                <w:rFonts w:ascii="Garamond"/>
                <w:spacing w:val="-4"/>
                <w:sz w:val="23"/>
              </w:rPr>
              <w:t xml:space="preserve"> </w:t>
            </w:r>
            <w:r>
              <w:rPr>
                <w:rFonts w:ascii="Garamond"/>
                <w:sz w:val="23"/>
              </w:rPr>
              <w:t>use</w:t>
            </w:r>
          </w:p>
          <w:p w14:paraId="15B927EB" w14:textId="77777777" w:rsidR="000359F8" w:rsidRDefault="00535FA6" w:rsidP="00572A17">
            <w:pPr>
              <w:pStyle w:val="TableParagraph"/>
              <w:numPr>
                <w:ilvl w:val="0"/>
                <w:numId w:val="234"/>
              </w:numPr>
              <w:tabs>
                <w:tab w:val="left" w:pos="394"/>
              </w:tabs>
              <w:spacing w:before="1"/>
              <w:ind w:right="712" w:hanging="290"/>
              <w:rPr>
                <w:rFonts w:ascii="Garamond" w:eastAsia="Garamond" w:hAnsi="Garamond" w:cs="Garamond"/>
                <w:sz w:val="23"/>
                <w:szCs w:val="23"/>
              </w:rPr>
            </w:pPr>
            <w:r>
              <w:rPr>
                <w:rFonts w:ascii="Garamond"/>
                <w:sz w:val="23"/>
              </w:rPr>
              <w:t>Gloves worn while changing toner</w:t>
            </w:r>
          </w:p>
          <w:p w14:paraId="7B3D1937" w14:textId="77777777" w:rsidR="000359F8" w:rsidRDefault="00535FA6" w:rsidP="00572A17">
            <w:pPr>
              <w:pStyle w:val="TableParagraph"/>
              <w:numPr>
                <w:ilvl w:val="0"/>
                <w:numId w:val="234"/>
              </w:numPr>
              <w:tabs>
                <w:tab w:val="left" w:pos="394"/>
              </w:tabs>
              <w:spacing w:before="1"/>
              <w:ind w:right="229"/>
              <w:rPr>
                <w:rFonts w:ascii="Garamond" w:eastAsia="Garamond" w:hAnsi="Garamond" w:cs="Garamond"/>
                <w:sz w:val="23"/>
                <w:szCs w:val="23"/>
              </w:rPr>
            </w:pPr>
            <w:r>
              <w:rPr>
                <w:rFonts w:ascii="Garamond"/>
                <w:sz w:val="23"/>
              </w:rPr>
              <w:t>Power turned off before clearing jams</w:t>
            </w:r>
          </w:p>
          <w:p w14:paraId="71FD51AE" w14:textId="77777777" w:rsidR="000359F8" w:rsidRDefault="00535FA6" w:rsidP="00572A17">
            <w:pPr>
              <w:pStyle w:val="TableParagraph"/>
              <w:numPr>
                <w:ilvl w:val="0"/>
                <w:numId w:val="234"/>
              </w:numPr>
              <w:tabs>
                <w:tab w:val="left" w:pos="394"/>
              </w:tabs>
              <w:ind w:right="142"/>
              <w:rPr>
                <w:rFonts w:ascii="Garamond" w:eastAsia="Garamond" w:hAnsi="Garamond" w:cs="Garamond"/>
                <w:sz w:val="23"/>
                <w:szCs w:val="23"/>
              </w:rPr>
            </w:pPr>
            <w:r>
              <w:rPr>
                <w:rFonts w:ascii="Garamond" w:eastAsia="Garamond" w:hAnsi="Garamond" w:cs="Garamond"/>
                <w:sz w:val="23"/>
                <w:szCs w:val="23"/>
              </w:rPr>
              <w:t>Disposal as per manufacturer’s</w:t>
            </w:r>
            <w:r>
              <w:rPr>
                <w:rFonts w:ascii="Garamond" w:eastAsia="Garamond" w:hAnsi="Garamond" w:cs="Garamond"/>
                <w:spacing w:val="-3"/>
                <w:sz w:val="23"/>
                <w:szCs w:val="23"/>
              </w:rPr>
              <w:t xml:space="preserve"> </w:t>
            </w:r>
            <w:r>
              <w:rPr>
                <w:rFonts w:ascii="Garamond" w:eastAsia="Garamond" w:hAnsi="Garamond" w:cs="Garamond"/>
                <w:sz w:val="23"/>
                <w:szCs w:val="23"/>
              </w:rPr>
              <w:t>directions</w:t>
            </w:r>
          </w:p>
          <w:p w14:paraId="1E338669" w14:textId="77777777" w:rsidR="000359F8" w:rsidRDefault="00535FA6" w:rsidP="00572A17">
            <w:pPr>
              <w:pStyle w:val="TableParagraph"/>
              <w:numPr>
                <w:ilvl w:val="0"/>
                <w:numId w:val="234"/>
              </w:numPr>
              <w:tabs>
                <w:tab w:val="left" w:pos="394"/>
              </w:tabs>
              <w:spacing w:before="1"/>
              <w:ind w:right="310"/>
              <w:rPr>
                <w:rFonts w:ascii="Garamond" w:eastAsia="Garamond" w:hAnsi="Garamond" w:cs="Garamond"/>
                <w:sz w:val="23"/>
                <w:szCs w:val="23"/>
              </w:rPr>
            </w:pPr>
            <w:r>
              <w:rPr>
                <w:rFonts w:ascii="Garamond"/>
                <w:sz w:val="23"/>
              </w:rPr>
              <w:t>Scheduled maintenance by  TU Dublin IS</w:t>
            </w:r>
          </w:p>
          <w:p w14:paraId="39B829E9" w14:textId="77777777" w:rsidR="000359F8" w:rsidRDefault="00535FA6" w:rsidP="00572A17">
            <w:pPr>
              <w:pStyle w:val="TableParagraph"/>
              <w:numPr>
                <w:ilvl w:val="0"/>
                <w:numId w:val="234"/>
              </w:numPr>
              <w:tabs>
                <w:tab w:val="left" w:pos="393"/>
              </w:tabs>
              <w:spacing w:before="1"/>
              <w:ind w:left="392" w:right="153" w:hanging="290"/>
              <w:rPr>
                <w:rFonts w:ascii="Garamond" w:eastAsia="Garamond" w:hAnsi="Garamond" w:cs="Garamond"/>
                <w:sz w:val="23"/>
                <w:szCs w:val="23"/>
              </w:rPr>
            </w:pPr>
            <w:r>
              <w:rPr>
                <w:rFonts w:ascii="Garamond"/>
                <w:sz w:val="23"/>
              </w:rPr>
              <w:t>Correct disposal of waste cartridges</w:t>
            </w:r>
          </w:p>
          <w:p w14:paraId="692C9939" w14:textId="77777777" w:rsidR="000359F8" w:rsidRDefault="00535FA6" w:rsidP="00572A17">
            <w:pPr>
              <w:pStyle w:val="TableParagraph"/>
              <w:numPr>
                <w:ilvl w:val="0"/>
                <w:numId w:val="234"/>
              </w:numPr>
              <w:tabs>
                <w:tab w:val="left" w:pos="393"/>
              </w:tabs>
              <w:ind w:left="392" w:right="393" w:hanging="290"/>
              <w:rPr>
                <w:rFonts w:ascii="Garamond" w:eastAsia="Garamond" w:hAnsi="Garamond" w:cs="Garamond"/>
                <w:sz w:val="23"/>
                <w:szCs w:val="23"/>
              </w:rPr>
            </w:pPr>
            <w:r>
              <w:rPr>
                <w:rFonts w:ascii="Garamond" w:eastAsia="Garamond" w:hAnsi="Garamond" w:cs="Garamond"/>
                <w:sz w:val="23"/>
                <w:szCs w:val="23"/>
              </w:rPr>
              <w:t>Follow manufacturer’s instructions</w:t>
            </w:r>
          </w:p>
        </w:tc>
        <w:tc>
          <w:tcPr>
            <w:tcW w:w="2371" w:type="dxa"/>
            <w:tcBorders>
              <w:top w:val="single" w:sz="4" w:space="0" w:color="000000"/>
              <w:left w:val="single" w:sz="4" w:space="0" w:color="000000"/>
              <w:bottom w:val="single" w:sz="4" w:space="0" w:color="000000"/>
              <w:right w:val="single" w:sz="4" w:space="0" w:color="000000"/>
            </w:tcBorders>
          </w:tcPr>
          <w:p w14:paraId="6EFF07C8" w14:textId="77777777" w:rsidR="000359F8" w:rsidRDefault="00535FA6" w:rsidP="00572A17">
            <w:pPr>
              <w:pStyle w:val="TableParagraph"/>
              <w:numPr>
                <w:ilvl w:val="0"/>
                <w:numId w:val="233"/>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48DA68F6"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7DF96F05" w14:textId="77777777" w:rsidR="000359F8" w:rsidRDefault="000359F8">
            <w:pPr>
              <w:pStyle w:val="TableParagraph"/>
              <w:spacing w:before="7"/>
              <w:rPr>
                <w:rFonts w:ascii="Times New Roman" w:eastAsia="Times New Roman" w:hAnsi="Times New Roman" w:cs="Times New Roman"/>
              </w:rPr>
            </w:pPr>
          </w:p>
          <w:p w14:paraId="652501DC"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7C53641"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p w14:paraId="43BF3394" w14:textId="77777777" w:rsidR="000359F8" w:rsidRDefault="000359F8">
            <w:pPr>
              <w:pStyle w:val="TableParagraph"/>
              <w:spacing w:before="7"/>
              <w:rPr>
                <w:rFonts w:ascii="Times New Roman" w:eastAsia="Times New Roman" w:hAnsi="Times New Roman" w:cs="Times New Roman"/>
              </w:rPr>
            </w:pPr>
          </w:p>
          <w:p w14:paraId="192A980C" w14:textId="77777777" w:rsidR="000359F8" w:rsidRDefault="00535FA6">
            <w:pPr>
              <w:pStyle w:val="TableParagraph"/>
              <w:ind w:left="59"/>
              <w:jc w:val="center"/>
              <w:rPr>
                <w:rFonts w:ascii="Garamond" w:eastAsia="Garamond" w:hAnsi="Garamond" w:cs="Garamond"/>
                <w:sz w:val="23"/>
                <w:szCs w:val="23"/>
              </w:rPr>
            </w:pPr>
            <w:r>
              <w:rPr>
                <w:rFonts w:ascii="Garamond"/>
                <w:b/>
                <w:sz w:val="23"/>
              </w:rPr>
              <w:t>TU Dublin</w:t>
            </w:r>
            <w:r>
              <w:rPr>
                <w:rFonts w:ascii="Garamond"/>
                <w:b/>
                <w:spacing w:val="-4"/>
                <w:sz w:val="23"/>
              </w:rPr>
              <w:t xml:space="preserve"> </w:t>
            </w:r>
            <w:r>
              <w:rPr>
                <w:rFonts w:ascii="Garamond"/>
                <w:b/>
                <w:sz w:val="23"/>
              </w:rPr>
              <w:t>IS</w:t>
            </w:r>
          </w:p>
        </w:tc>
        <w:tc>
          <w:tcPr>
            <w:tcW w:w="1848" w:type="dxa"/>
            <w:tcBorders>
              <w:top w:val="single" w:sz="4" w:space="0" w:color="000000"/>
              <w:left w:val="single" w:sz="4" w:space="0" w:color="000000"/>
              <w:bottom w:val="single" w:sz="4" w:space="0" w:color="000000"/>
              <w:right w:val="single" w:sz="4" w:space="0" w:color="000000"/>
            </w:tcBorders>
          </w:tcPr>
          <w:p w14:paraId="1217D1B0"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00BB962E" w14:textId="77777777" w:rsidR="000359F8" w:rsidRDefault="000359F8">
      <w:pPr>
        <w:rPr>
          <w:rFonts w:ascii="Times New Roman" w:eastAsia="Times New Roman" w:hAnsi="Times New Roman" w:cs="Times New Roman"/>
          <w:sz w:val="20"/>
          <w:szCs w:val="20"/>
        </w:rPr>
      </w:pPr>
    </w:p>
    <w:p w14:paraId="377D18BC" w14:textId="77777777" w:rsidR="000359F8" w:rsidRDefault="000359F8">
      <w:pPr>
        <w:rPr>
          <w:rFonts w:ascii="Times New Roman" w:eastAsia="Times New Roman" w:hAnsi="Times New Roman" w:cs="Times New Roman"/>
          <w:sz w:val="20"/>
          <w:szCs w:val="20"/>
        </w:rPr>
      </w:pPr>
    </w:p>
    <w:p w14:paraId="552ABCB6" w14:textId="77777777" w:rsidR="000359F8" w:rsidRDefault="000359F8">
      <w:pPr>
        <w:rPr>
          <w:rFonts w:ascii="Times New Roman" w:eastAsia="Times New Roman" w:hAnsi="Times New Roman" w:cs="Times New Roman"/>
          <w:sz w:val="20"/>
          <w:szCs w:val="20"/>
        </w:rPr>
      </w:pPr>
    </w:p>
    <w:p w14:paraId="6396844E" w14:textId="77777777" w:rsidR="000359F8" w:rsidRDefault="000359F8">
      <w:pPr>
        <w:rPr>
          <w:rFonts w:ascii="Times New Roman" w:eastAsia="Times New Roman" w:hAnsi="Times New Roman" w:cs="Times New Roman"/>
          <w:sz w:val="20"/>
          <w:szCs w:val="20"/>
        </w:rPr>
      </w:pPr>
    </w:p>
    <w:p w14:paraId="205E9DA6" w14:textId="77777777" w:rsidR="000359F8" w:rsidRDefault="000359F8">
      <w:pPr>
        <w:rPr>
          <w:rFonts w:ascii="Times New Roman" w:eastAsia="Times New Roman" w:hAnsi="Times New Roman" w:cs="Times New Roman"/>
          <w:sz w:val="20"/>
          <w:szCs w:val="20"/>
        </w:rPr>
      </w:pPr>
    </w:p>
    <w:p w14:paraId="68D29FB3" w14:textId="77777777" w:rsidR="000359F8" w:rsidRDefault="000359F8">
      <w:pPr>
        <w:rPr>
          <w:rFonts w:ascii="Times New Roman" w:eastAsia="Times New Roman" w:hAnsi="Times New Roman" w:cs="Times New Roman"/>
          <w:sz w:val="20"/>
          <w:szCs w:val="20"/>
        </w:rPr>
      </w:pPr>
    </w:p>
    <w:p w14:paraId="73459148" w14:textId="77777777" w:rsidR="000359F8" w:rsidRDefault="000359F8">
      <w:pPr>
        <w:rPr>
          <w:rFonts w:ascii="Times New Roman" w:eastAsia="Times New Roman" w:hAnsi="Times New Roman" w:cs="Times New Roman"/>
          <w:sz w:val="20"/>
          <w:szCs w:val="20"/>
        </w:rPr>
      </w:pPr>
    </w:p>
    <w:p w14:paraId="4EE36FA4" w14:textId="77777777" w:rsidR="000359F8" w:rsidRDefault="000359F8">
      <w:pPr>
        <w:rPr>
          <w:rFonts w:ascii="Times New Roman" w:eastAsia="Times New Roman" w:hAnsi="Times New Roman" w:cs="Times New Roman"/>
          <w:sz w:val="20"/>
          <w:szCs w:val="20"/>
        </w:rPr>
      </w:pPr>
    </w:p>
    <w:p w14:paraId="063EC36B" w14:textId="77777777" w:rsidR="000359F8" w:rsidRDefault="000359F8">
      <w:pPr>
        <w:spacing w:before="1"/>
        <w:rPr>
          <w:rFonts w:ascii="Times New Roman" w:eastAsia="Times New Roman" w:hAnsi="Times New Roman" w:cs="Times New Roman"/>
          <w:sz w:val="20"/>
          <w:szCs w:val="20"/>
        </w:rPr>
      </w:pPr>
    </w:p>
    <w:p w14:paraId="30DB955F"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209920C" wp14:editId="3434A99B">
                <wp:extent cx="8906510" cy="6350"/>
                <wp:effectExtent l="4445" t="9525" r="4445" b="3175"/>
                <wp:docPr id="13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39" name="Group 175"/>
                        <wpg:cNvGrpSpPr>
                          <a:grpSpLocks/>
                        </wpg:cNvGrpSpPr>
                        <wpg:grpSpPr bwMode="auto">
                          <a:xfrm>
                            <a:off x="5" y="5"/>
                            <a:ext cx="14016" cy="2"/>
                            <a:chOff x="5" y="5"/>
                            <a:chExt cx="14016" cy="2"/>
                          </a:xfrm>
                        </wpg:grpSpPr>
                        <wps:wsp>
                          <wps:cNvPr id="140" name="Freeform 176"/>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02126D8" id="Group 174"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">
                <v:group id="Group 175"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76"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" path="m,l14016,e" filled="f" strokecolor="#dadada" strokeweight=".16969mm">
                    <v:path arrowok="t" o:connecttype="custom" o:connectlocs="0,0;14016,0" o:connectangles="0,0"/>
                  </v:shape>
                </v:group>
                <w10:anchorlock/>
              </v:group>
            </w:pict>
          </mc:Fallback>
        </mc:AlternateContent>
      </w:r>
    </w:p>
    <w:p w14:paraId="72FE2B82"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1BD81DCE" w14:textId="77777777" w:rsidR="000359F8" w:rsidRDefault="000359F8">
      <w:pPr>
        <w:rPr>
          <w:rFonts w:ascii="Times New Roman" w:eastAsia="Times New Roman" w:hAnsi="Times New Roman" w:cs="Times New Roman"/>
          <w:sz w:val="20"/>
          <w:szCs w:val="20"/>
        </w:rPr>
      </w:pPr>
    </w:p>
    <w:p w14:paraId="4CFC19D0" w14:textId="77777777" w:rsidR="000359F8" w:rsidRDefault="000359F8">
      <w:pPr>
        <w:rPr>
          <w:rFonts w:ascii="Times New Roman" w:eastAsia="Times New Roman" w:hAnsi="Times New Roman" w:cs="Times New Roman"/>
          <w:sz w:val="20"/>
          <w:szCs w:val="20"/>
        </w:rPr>
      </w:pPr>
    </w:p>
    <w:p w14:paraId="7E772051"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DE10A74"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3B1FC8E0" w14:textId="77777777" w:rsidR="000359F8" w:rsidRDefault="000359F8">
            <w:pPr>
              <w:pStyle w:val="TableParagraph"/>
              <w:spacing w:before="7"/>
              <w:rPr>
                <w:rFonts w:ascii="Times New Roman" w:eastAsia="Times New Roman" w:hAnsi="Times New Roman" w:cs="Times New Roman"/>
              </w:rPr>
            </w:pPr>
          </w:p>
          <w:p w14:paraId="4D6A002F"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7695D78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6D792DD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5CE0003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18764FD3" w14:textId="77777777" w:rsidR="000359F8" w:rsidRDefault="000359F8"/>
        </w:tc>
      </w:tr>
      <w:tr w:rsidR="000359F8" w14:paraId="2E7211D4"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0D5AAB7B" w14:textId="77777777" w:rsidR="000359F8" w:rsidRDefault="000359F8">
            <w:pPr>
              <w:pStyle w:val="TableParagraph"/>
              <w:rPr>
                <w:rFonts w:ascii="Times New Roman" w:eastAsia="Times New Roman" w:hAnsi="Times New Roman" w:cs="Times New Roman"/>
              </w:rPr>
            </w:pPr>
          </w:p>
          <w:p w14:paraId="6A714F05" w14:textId="77777777" w:rsidR="000359F8" w:rsidRDefault="000359F8">
            <w:pPr>
              <w:pStyle w:val="TableParagraph"/>
              <w:spacing w:before="1"/>
              <w:rPr>
                <w:rFonts w:ascii="Times New Roman" w:eastAsia="Times New Roman" w:hAnsi="Times New Roman" w:cs="Times New Roman"/>
                <w:sz w:val="23"/>
                <w:szCs w:val="23"/>
              </w:rPr>
            </w:pPr>
          </w:p>
          <w:p w14:paraId="17F15BA5"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215580D7" w14:textId="77777777" w:rsidR="000359F8" w:rsidRDefault="000359F8">
            <w:pPr>
              <w:pStyle w:val="TableParagraph"/>
              <w:rPr>
                <w:rFonts w:ascii="Times New Roman" w:eastAsia="Times New Roman" w:hAnsi="Times New Roman" w:cs="Times New Roman"/>
              </w:rPr>
            </w:pPr>
          </w:p>
          <w:p w14:paraId="683C7EE9" w14:textId="77777777" w:rsidR="000359F8" w:rsidRDefault="000359F8">
            <w:pPr>
              <w:pStyle w:val="TableParagraph"/>
              <w:spacing w:before="1"/>
              <w:rPr>
                <w:rFonts w:ascii="Times New Roman" w:eastAsia="Times New Roman" w:hAnsi="Times New Roman" w:cs="Times New Roman"/>
                <w:sz w:val="23"/>
                <w:szCs w:val="23"/>
              </w:rPr>
            </w:pPr>
          </w:p>
          <w:p w14:paraId="73DDA36F"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18D3BDA8" w14:textId="77777777" w:rsidR="000359F8" w:rsidRDefault="000359F8">
            <w:pPr>
              <w:pStyle w:val="TableParagraph"/>
              <w:spacing w:before="6"/>
              <w:rPr>
                <w:rFonts w:ascii="Times New Roman" w:eastAsia="Times New Roman" w:hAnsi="Times New Roman" w:cs="Times New Roman"/>
              </w:rPr>
            </w:pPr>
          </w:p>
          <w:p w14:paraId="0E1F91E7"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6C2D0369"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15E8D1B4"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FC191ED" w14:textId="77777777" w:rsidR="000359F8" w:rsidRDefault="000359F8">
            <w:pPr>
              <w:pStyle w:val="TableParagraph"/>
              <w:spacing w:before="6"/>
              <w:rPr>
                <w:rFonts w:ascii="Times New Roman" w:eastAsia="Times New Roman" w:hAnsi="Times New Roman" w:cs="Times New Roman"/>
              </w:rPr>
            </w:pPr>
          </w:p>
          <w:p w14:paraId="6007F907"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CE969C5" w14:textId="77777777" w:rsidR="000359F8" w:rsidRDefault="000359F8">
            <w:pPr>
              <w:pStyle w:val="TableParagraph"/>
              <w:spacing w:before="6"/>
              <w:rPr>
                <w:rFonts w:ascii="Times New Roman" w:eastAsia="Times New Roman" w:hAnsi="Times New Roman" w:cs="Times New Roman"/>
              </w:rPr>
            </w:pPr>
          </w:p>
          <w:p w14:paraId="118B7772"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FF07ACD"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6922BB71"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47DDE8D"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BCFB4C5"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A56B2A0" w14:textId="77777777" w:rsidR="000359F8" w:rsidRDefault="000359F8">
            <w:pPr>
              <w:pStyle w:val="TableParagraph"/>
              <w:spacing w:before="7"/>
              <w:rPr>
                <w:rFonts w:ascii="Times New Roman" w:eastAsia="Times New Roman" w:hAnsi="Times New Roman" w:cs="Times New Roman"/>
              </w:rPr>
            </w:pPr>
          </w:p>
          <w:p w14:paraId="3B0F5B6C"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7331A05"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E7A1F36"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E0C3BF4"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0664B13F" w14:textId="77777777" w:rsidR="000359F8" w:rsidRDefault="000359F8"/>
        </w:tc>
      </w:tr>
      <w:tr w:rsidR="000359F8" w14:paraId="072EECE2" w14:textId="77777777">
        <w:trPr>
          <w:trHeight w:hRule="exact" w:val="5448"/>
        </w:trPr>
        <w:tc>
          <w:tcPr>
            <w:tcW w:w="725" w:type="dxa"/>
            <w:tcBorders>
              <w:top w:val="single" w:sz="4" w:space="0" w:color="000000"/>
              <w:left w:val="single" w:sz="4" w:space="0" w:color="000000"/>
              <w:bottom w:val="single" w:sz="4" w:space="0" w:color="000000"/>
              <w:right w:val="single" w:sz="4" w:space="0" w:color="000000"/>
            </w:tcBorders>
          </w:tcPr>
          <w:p w14:paraId="27A3FE2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95A561E" w14:textId="77777777" w:rsidR="000359F8" w:rsidRDefault="00535FA6">
            <w:pPr>
              <w:pStyle w:val="TableParagraph"/>
              <w:spacing w:before="1"/>
              <w:ind w:left="103" w:right="194"/>
              <w:rPr>
                <w:rFonts w:ascii="Garamond" w:eastAsia="Garamond" w:hAnsi="Garamond" w:cs="Garamond"/>
                <w:sz w:val="23"/>
                <w:szCs w:val="23"/>
              </w:rPr>
            </w:pPr>
            <w:r>
              <w:rPr>
                <w:rFonts w:ascii="Garamond"/>
                <w:b/>
                <w:sz w:val="23"/>
              </w:rPr>
              <w:t>Ergonomics: Office / Workstation</w:t>
            </w:r>
          </w:p>
          <w:p w14:paraId="79A693F6" w14:textId="77777777" w:rsidR="000359F8" w:rsidRDefault="000359F8">
            <w:pPr>
              <w:pStyle w:val="TableParagraph"/>
              <w:rPr>
                <w:rFonts w:ascii="Times New Roman" w:eastAsia="Times New Roman" w:hAnsi="Times New Roman" w:cs="Times New Roman"/>
              </w:rPr>
            </w:pPr>
          </w:p>
          <w:p w14:paraId="0687471F" w14:textId="77777777" w:rsidR="000359F8" w:rsidRDefault="000359F8">
            <w:pPr>
              <w:pStyle w:val="TableParagraph"/>
              <w:spacing w:before="1"/>
              <w:rPr>
                <w:rFonts w:ascii="Times New Roman" w:eastAsia="Times New Roman" w:hAnsi="Times New Roman" w:cs="Times New Roman"/>
                <w:sz w:val="23"/>
                <w:szCs w:val="23"/>
              </w:rPr>
            </w:pPr>
          </w:p>
          <w:p w14:paraId="0EC02264"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7BF41DA8" w14:textId="77777777" w:rsidR="000359F8" w:rsidRDefault="00535FA6" w:rsidP="00572A17">
            <w:pPr>
              <w:pStyle w:val="TableParagraph"/>
              <w:numPr>
                <w:ilvl w:val="0"/>
                <w:numId w:val="232"/>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5F22B33C" w14:textId="77777777" w:rsidR="000359F8" w:rsidRDefault="00535FA6" w:rsidP="00572A17">
            <w:pPr>
              <w:pStyle w:val="TableParagraph"/>
              <w:numPr>
                <w:ilvl w:val="0"/>
                <w:numId w:val="232"/>
              </w:numPr>
              <w:tabs>
                <w:tab w:val="left" w:pos="351"/>
              </w:tabs>
              <w:spacing w:line="278" w:lineRule="exact"/>
              <w:ind w:hanging="247"/>
              <w:rPr>
                <w:rFonts w:ascii="Garamond" w:eastAsia="Garamond" w:hAnsi="Garamond" w:cs="Garamond"/>
              </w:rPr>
            </w:pPr>
            <w:r>
              <w:rPr>
                <w:rFonts w:ascii="Garamond"/>
                <w:b/>
              </w:rPr>
              <w:t>Visitors</w:t>
            </w:r>
          </w:p>
          <w:p w14:paraId="5142F2B7" w14:textId="77777777" w:rsidR="000359F8" w:rsidRDefault="00535FA6" w:rsidP="00572A17">
            <w:pPr>
              <w:pStyle w:val="TableParagraph"/>
              <w:numPr>
                <w:ilvl w:val="0"/>
                <w:numId w:val="232"/>
              </w:numPr>
              <w:tabs>
                <w:tab w:val="left" w:pos="351"/>
              </w:tabs>
              <w:spacing w:line="279" w:lineRule="exact"/>
              <w:ind w:hanging="247"/>
              <w:rPr>
                <w:rFonts w:ascii="Garamond" w:eastAsia="Garamond" w:hAnsi="Garamond" w:cs="Garamond"/>
              </w:rPr>
            </w:pPr>
            <w:r>
              <w:rPr>
                <w:rFonts w:ascii="Garamond"/>
                <w:b/>
              </w:rPr>
              <w:t>Contractors</w:t>
            </w:r>
          </w:p>
          <w:p w14:paraId="1066423B" w14:textId="77777777" w:rsidR="000359F8" w:rsidRDefault="00535FA6" w:rsidP="00572A17">
            <w:pPr>
              <w:pStyle w:val="TableParagraph"/>
              <w:numPr>
                <w:ilvl w:val="0"/>
                <w:numId w:val="232"/>
              </w:numPr>
              <w:tabs>
                <w:tab w:val="left" w:pos="351"/>
              </w:tabs>
              <w:spacing w:before="1"/>
              <w:ind w:right="631" w:hanging="247"/>
              <w:rPr>
                <w:rFonts w:ascii="Garamond" w:eastAsia="Garamond" w:hAnsi="Garamond" w:cs="Garamond"/>
              </w:rPr>
            </w:pPr>
            <w:r>
              <w:rPr>
                <w:rFonts w:ascii="Garamond"/>
                <w:b/>
              </w:rPr>
              <w:t>Pregnant women</w:t>
            </w:r>
          </w:p>
          <w:p w14:paraId="3E078C8D" w14:textId="77777777" w:rsidR="000359F8" w:rsidRDefault="00535FA6" w:rsidP="00572A17">
            <w:pPr>
              <w:pStyle w:val="TableParagraph"/>
              <w:numPr>
                <w:ilvl w:val="0"/>
                <w:numId w:val="232"/>
              </w:numPr>
              <w:tabs>
                <w:tab w:val="left" w:pos="351"/>
              </w:tabs>
              <w:spacing w:line="278" w:lineRule="exact"/>
              <w:ind w:hanging="247"/>
              <w:rPr>
                <w:rFonts w:ascii="Garamond" w:eastAsia="Garamond" w:hAnsi="Garamond" w:cs="Garamond"/>
              </w:rPr>
            </w:pPr>
            <w:r>
              <w:rPr>
                <w:rFonts w:ascii="Garamond"/>
                <w:b/>
              </w:rPr>
              <w:t>Postgraduates</w:t>
            </w:r>
          </w:p>
          <w:p w14:paraId="42A7E320" w14:textId="77777777" w:rsidR="000359F8" w:rsidRDefault="00535FA6" w:rsidP="00572A17">
            <w:pPr>
              <w:pStyle w:val="TableParagraph"/>
              <w:numPr>
                <w:ilvl w:val="0"/>
                <w:numId w:val="232"/>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3DC11DAA" w14:textId="77777777" w:rsidR="000359F8" w:rsidRDefault="00535FA6" w:rsidP="00572A17">
            <w:pPr>
              <w:pStyle w:val="TableParagraph"/>
              <w:numPr>
                <w:ilvl w:val="0"/>
                <w:numId w:val="231"/>
              </w:numPr>
              <w:tabs>
                <w:tab w:val="left" w:pos="334"/>
              </w:tabs>
              <w:spacing w:line="291" w:lineRule="exact"/>
              <w:ind w:hanging="230"/>
              <w:rPr>
                <w:rFonts w:ascii="Garamond" w:eastAsia="Garamond" w:hAnsi="Garamond" w:cs="Garamond"/>
                <w:sz w:val="23"/>
                <w:szCs w:val="23"/>
              </w:rPr>
            </w:pPr>
            <w:r>
              <w:rPr>
                <w:rFonts w:ascii="Garamond" w:eastAsia="Garamond" w:hAnsi="Garamond" w:cs="Garamond"/>
                <w:sz w:val="23"/>
                <w:szCs w:val="23"/>
              </w:rPr>
              <w:t>MSD’s</w:t>
            </w:r>
          </w:p>
          <w:p w14:paraId="349BD0D6" w14:textId="77777777" w:rsidR="000359F8" w:rsidRDefault="00535FA6" w:rsidP="00572A17">
            <w:pPr>
              <w:pStyle w:val="TableParagraph"/>
              <w:numPr>
                <w:ilvl w:val="0"/>
                <w:numId w:val="231"/>
              </w:numPr>
              <w:tabs>
                <w:tab w:val="left" w:pos="334"/>
              </w:tabs>
              <w:spacing w:before="1"/>
              <w:ind w:hanging="230"/>
              <w:rPr>
                <w:rFonts w:ascii="Garamond" w:eastAsia="Garamond" w:hAnsi="Garamond" w:cs="Garamond"/>
                <w:sz w:val="23"/>
                <w:szCs w:val="23"/>
              </w:rPr>
            </w:pPr>
            <w:r>
              <w:rPr>
                <w:rFonts w:ascii="Garamond"/>
                <w:sz w:val="23"/>
              </w:rPr>
              <w:t>Upper limb</w:t>
            </w:r>
            <w:r>
              <w:rPr>
                <w:rFonts w:ascii="Garamond"/>
                <w:spacing w:val="-1"/>
                <w:sz w:val="23"/>
              </w:rPr>
              <w:t xml:space="preserve"> </w:t>
            </w:r>
            <w:r>
              <w:rPr>
                <w:rFonts w:ascii="Garamond"/>
                <w:sz w:val="23"/>
              </w:rPr>
              <w:t>disorders</w:t>
            </w:r>
          </w:p>
          <w:p w14:paraId="58A75F8F" w14:textId="77777777" w:rsidR="000359F8" w:rsidRDefault="00535FA6" w:rsidP="00572A17">
            <w:pPr>
              <w:pStyle w:val="TableParagraph"/>
              <w:numPr>
                <w:ilvl w:val="0"/>
                <w:numId w:val="231"/>
              </w:numPr>
              <w:tabs>
                <w:tab w:val="left" w:pos="334"/>
              </w:tabs>
              <w:spacing w:before="1" w:line="291" w:lineRule="exact"/>
              <w:ind w:hanging="230"/>
              <w:rPr>
                <w:rFonts w:ascii="Garamond" w:eastAsia="Garamond" w:hAnsi="Garamond" w:cs="Garamond"/>
                <w:sz w:val="23"/>
                <w:szCs w:val="23"/>
              </w:rPr>
            </w:pPr>
            <w:r>
              <w:rPr>
                <w:rFonts w:ascii="Garamond"/>
                <w:sz w:val="23"/>
              </w:rPr>
              <w:t>Poor</w:t>
            </w:r>
            <w:r>
              <w:rPr>
                <w:rFonts w:ascii="Garamond"/>
                <w:spacing w:val="-7"/>
                <w:sz w:val="23"/>
              </w:rPr>
              <w:t xml:space="preserve"> </w:t>
            </w:r>
            <w:r>
              <w:rPr>
                <w:rFonts w:ascii="Garamond"/>
                <w:sz w:val="23"/>
              </w:rPr>
              <w:t>posture</w:t>
            </w:r>
          </w:p>
          <w:p w14:paraId="2809C52C" w14:textId="77777777" w:rsidR="000359F8" w:rsidRDefault="00535FA6" w:rsidP="00572A17">
            <w:pPr>
              <w:pStyle w:val="TableParagraph"/>
              <w:numPr>
                <w:ilvl w:val="0"/>
                <w:numId w:val="231"/>
              </w:numPr>
              <w:tabs>
                <w:tab w:val="left" w:pos="334"/>
              </w:tabs>
              <w:spacing w:line="291" w:lineRule="exact"/>
              <w:ind w:hanging="230"/>
              <w:rPr>
                <w:rFonts w:ascii="Garamond" w:eastAsia="Garamond" w:hAnsi="Garamond" w:cs="Garamond"/>
                <w:sz w:val="23"/>
                <w:szCs w:val="23"/>
              </w:rPr>
            </w:pPr>
            <w:r>
              <w:rPr>
                <w:rFonts w:ascii="Garamond"/>
                <w:sz w:val="23"/>
              </w:rPr>
              <w:t>Back</w:t>
            </w:r>
            <w:r>
              <w:rPr>
                <w:rFonts w:ascii="Garamond"/>
                <w:spacing w:val="-7"/>
                <w:sz w:val="23"/>
              </w:rPr>
              <w:t xml:space="preserve"> </w:t>
            </w:r>
            <w:r>
              <w:rPr>
                <w:rFonts w:ascii="Garamond"/>
                <w:sz w:val="23"/>
              </w:rPr>
              <w:t>problems</w:t>
            </w:r>
          </w:p>
          <w:p w14:paraId="19DDE2C2" w14:textId="77777777" w:rsidR="000359F8" w:rsidRDefault="00535FA6" w:rsidP="00572A17">
            <w:pPr>
              <w:pStyle w:val="TableParagraph"/>
              <w:numPr>
                <w:ilvl w:val="0"/>
                <w:numId w:val="231"/>
              </w:numPr>
              <w:tabs>
                <w:tab w:val="left" w:pos="334"/>
              </w:tabs>
              <w:spacing w:before="1" w:line="291" w:lineRule="exact"/>
              <w:ind w:hanging="230"/>
              <w:rPr>
                <w:rFonts w:ascii="Garamond" w:eastAsia="Garamond" w:hAnsi="Garamond" w:cs="Garamond"/>
                <w:sz w:val="23"/>
                <w:szCs w:val="23"/>
              </w:rPr>
            </w:pPr>
            <w:r>
              <w:rPr>
                <w:rFonts w:ascii="Garamond"/>
                <w:sz w:val="23"/>
              </w:rPr>
              <w:t>Fatigue</w:t>
            </w:r>
          </w:p>
          <w:p w14:paraId="7050E1AC" w14:textId="77777777" w:rsidR="000359F8" w:rsidRDefault="00535FA6" w:rsidP="00572A17">
            <w:pPr>
              <w:pStyle w:val="TableParagraph"/>
              <w:numPr>
                <w:ilvl w:val="0"/>
                <w:numId w:val="231"/>
              </w:numPr>
              <w:tabs>
                <w:tab w:val="left" w:pos="334"/>
              </w:tabs>
              <w:spacing w:line="291" w:lineRule="exact"/>
              <w:ind w:hanging="230"/>
              <w:rPr>
                <w:rFonts w:ascii="Garamond" w:eastAsia="Garamond" w:hAnsi="Garamond" w:cs="Garamond"/>
                <w:sz w:val="23"/>
                <w:szCs w:val="23"/>
              </w:rPr>
            </w:pPr>
            <w:r>
              <w:rPr>
                <w:rFonts w:ascii="Garamond"/>
                <w:sz w:val="23"/>
              </w:rPr>
              <w:t>Slips, trips and</w:t>
            </w:r>
            <w:r>
              <w:rPr>
                <w:rFonts w:ascii="Garamond"/>
                <w:spacing w:val="-3"/>
                <w:sz w:val="23"/>
              </w:rPr>
              <w:t xml:space="preserve"> </w:t>
            </w:r>
            <w:r>
              <w:rPr>
                <w:rFonts w:ascii="Garamond"/>
                <w:sz w:val="23"/>
              </w:rPr>
              <w:t>falls</w:t>
            </w:r>
          </w:p>
        </w:tc>
        <w:tc>
          <w:tcPr>
            <w:tcW w:w="2808" w:type="dxa"/>
            <w:tcBorders>
              <w:top w:val="single" w:sz="4" w:space="0" w:color="000000"/>
              <w:left w:val="single" w:sz="4" w:space="0" w:color="000000"/>
              <w:bottom w:val="single" w:sz="4" w:space="0" w:color="000000"/>
              <w:right w:val="single" w:sz="4" w:space="0" w:color="000000"/>
            </w:tcBorders>
          </w:tcPr>
          <w:p w14:paraId="69EE8256" w14:textId="77777777" w:rsidR="000359F8" w:rsidRDefault="00535FA6" w:rsidP="00572A17">
            <w:pPr>
              <w:pStyle w:val="TableParagraph"/>
              <w:numPr>
                <w:ilvl w:val="0"/>
                <w:numId w:val="230"/>
              </w:numPr>
              <w:tabs>
                <w:tab w:val="left" w:pos="360"/>
              </w:tabs>
              <w:ind w:right="581"/>
              <w:rPr>
                <w:rFonts w:ascii="Garamond" w:eastAsia="Garamond" w:hAnsi="Garamond" w:cs="Garamond"/>
                <w:sz w:val="23"/>
                <w:szCs w:val="23"/>
              </w:rPr>
            </w:pPr>
            <w:r>
              <w:rPr>
                <w:rFonts w:ascii="Garamond"/>
                <w:sz w:val="23"/>
              </w:rPr>
              <w:t xml:space="preserve">Online eLearning </w:t>
            </w:r>
            <w:proofErr w:type="spellStart"/>
            <w:r>
              <w:rPr>
                <w:rFonts w:ascii="Garamond"/>
                <w:sz w:val="23"/>
              </w:rPr>
              <w:t>programme</w:t>
            </w:r>
            <w:proofErr w:type="spellEnd"/>
            <w:r>
              <w:rPr>
                <w:rFonts w:ascii="Garamond"/>
                <w:spacing w:val="-11"/>
                <w:sz w:val="23"/>
              </w:rPr>
              <w:t xml:space="preserve"> </w:t>
            </w:r>
            <w:r>
              <w:rPr>
                <w:rFonts w:ascii="Garamond"/>
                <w:sz w:val="23"/>
              </w:rPr>
              <w:t>available</w:t>
            </w:r>
          </w:p>
          <w:p w14:paraId="7E0B0B02" w14:textId="77777777" w:rsidR="000359F8" w:rsidRDefault="00535FA6" w:rsidP="00572A17">
            <w:pPr>
              <w:pStyle w:val="TableParagraph"/>
              <w:numPr>
                <w:ilvl w:val="0"/>
                <w:numId w:val="230"/>
              </w:numPr>
              <w:tabs>
                <w:tab w:val="left" w:pos="360"/>
              </w:tabs>
              <w:spacing w:before="1"/>
              <w:ind w:left="359" w:right="176" w:hanging="256"/>
              <w:rPr>
                <w:rFonts w:ascii="Garamond" w:eastAsia="Garamond" w:hAnsi="Garamond" w:cs="Garamond"/>
                <w:sz w:val="23"/>
                <w:szCs w:val="23"/>
              </w:rPr>
            </w:pPr>
            <w:r>
              <w:rPr>
                <w:rFonts w:ascii="Garamond"/>
                <w:sz w:val="23"/>
              </w:rPr>
              <w:t>Workstation risk assessments and information and training available from the Health &amp; Safety Office on request</w:t>
            </w:r>
          </w:p>
          <w:p w14:paraId="08B24FE7" w14:textId="77777777" w:rsidR="000359F8" w:rsidRDefault="00535FA6" w:rsidP="00572A17">
            <w:pPr>
              <w:pStyle w:val="TableParagraph"/>
              <w:numPr>
                <w:ilvl w:val="0"/>
                <w:numId w:val="230"/>
              </w:numPr>
              <w:tabs>
                <w:tab w:val="left" w:pos="360"/>
              </w:tabs>
              <w:spacing w:before="1"/>
              <w:ind w:left="359" w:right="247"/>
              <w:rPr>
                <w:rFonts w:ascii="Garamond" w:eastAsia="Garamond" w:hAnsi="Garamond" w:cs="Garamond"/>
                <w:sz w:val="23"/>
                <w:szCs w:val="23"/>
              </w:rPr>
            </w:pPr>
            <w:r>
              <w:rPr>
                <w:rFonts w:ascii="Garamond"/>
                <w:sz w:val="23"/>
              </w:rPr>
              <w:t>Contact OHA if risk assessments are</w:t>
            </w:r>
            <w:r>
              <w:rPr>
                <w:rFonts w:ascii="Garamond"/>
                <w:spacing w:val="-10"/>
                <w:sz w:val="23"/>
              </w:rPr>
              <w:t xml:space="preserve"> </w:t>
            </w:r>
            <w:r>
              <w:rPr>
                <w:rFonts w:ascii="Garamond"/>
                <w:sz w:val="23"/>
              </w:rPr>
              <w:t>required</w:t>
            </w:r>
          </w:p>
          <w:p w14:paraId="3BB01447" w14:textId="77777777" w:rsidR="000359F8" w:rsidRDefault="00535FA6" w:rsidP="00572A17">
            <w:pPr>
              <w:pStyle w:val="TableParagraph"/>
              <w:numPr>
                <w:ilvl w:val="0"/>
                <w:numId w:val="230"/>
              </w:numPr>
              <w:tabs>
                <w:tab w:val="left" w:pos="360"/>
              </w:tabs>
              <w:spacing w:before="1" w:line="291" w:lineRule="exact"/>
              <w:ind w:left="359"/>
              <w:rPr>
                <w:rFonts w:ascii="Garamond" w:eastAsia="Garamond" w:hAnsi="Garamond" w:cs="Garamond"/>
                <w:sz w:val="23"/>
                <w:szCs w:val="23"/>
              </w:rPr>
            </w:pPr>
            <w:r>
              <w:rPr>
                <w:rFonts w:ascii="Garamond"/>
                <w:sz w:val="23"/>
              </w:rPr>
              <w:t>Eye tests available to</w:t>
            </w:r>
            <w:r>
              <w:rPr>
                <w:rFonts w:ascii="Garamond"/>
                <w:spacing w:val="-9"/>
                <w:sz w:val="23"/>
              </w:rPr>
              <w:t xml:space="preserve"> </w:t>
            </w:r>
            <w:r>
              <w:rPr>
                <w:rFonts w:ascii="Garamond"/>
                <w:sz w:val="23"/>
              </w:rPr>
              <w:t>staff</w:t>
            </w:r>
          </w:p>
          <w:p w14:paraId="6D06CCF2" w14:textId="77777777" w:rsidR="000359F8" w:rsidRDefault="00535FA6" w:rsidP="00572A17">
            <w:pPr>
              <w:pStyle w:val="TableParagraph"/>
              <w:numPr>
                <w:ilvl w:val="0"/>
                <w:numId w:val="230"/>
              </w:numPr>
              <w:tabs>
                <w:tab w:val="left" w:pos="360"/>
              </w:tabs>
              <w:spacing w:line="291" w:lineRule="exact"/>
              <w:ind w:left="359"/>
              <w:rPr>
                <w:rFonts w:ascii="Garamond" w:eastAsia="Garamond" w:hAnsi="Garamond" w:cs="Garamond"/>
                <w:sz w:val="23"/>
                <w:szCs w:val="23"/>
              </w:rPr>
            </w:pPr>
            <w:r>
              <w:rPr>
                <w:rFonts w:ascii="Garamond"/>
                <w:sz w:val="23"/>
              </w:rPr>
              <w:t>Good</w:t>
            </w:r>
            <w:r>
              <w:rPr>
                <w:rFonts w:ascii="Garamond"/>
                <w:spacing w:val="-4"/>
                <w:sz w:val="23"/>
              </w:rPr>
              <w:t xml:space="preserve"> </w:t>
            </w:r>
            <w:r>
              <w:rPr>
                <w:rFonts w:ascii="Garamond"/>
                <w:sz w:val="23"/>
              </w:rPr>
              <w:t>housekeeping</w:t>
            </w:r>
          </w:p>
          <w:p w14:paraId="38F141FF" w14:textId="77777777" w:rsidR="000359F8" w:rsidRDefault="00535FA6" w:rsidP="00572A17">
            <w:pPr>
              <w:pStyle w:val="TableParagraph"/>
              <w:numPr>
                <w:ilvl w:val="0"/>
                <w:numId w:val="230"/>
              </w:numPr>
              <w:tabs>
                <w:tab w:val="left" w:pos="360"/>
              </w:tabs>
              <w:spacing w:before="1"/>
              <w:ind w:left="359"/>
              <w:rPr>
                <w:rFonts w:ascii="Garamond" w:eastAsia="Garamond" w:hAnsi="Garamond" w:cs="Garamond"/>
                <w:sz w:val="23"/>
                <w:szCs w:val="23"/>
              </w:rPr>
            </w:pPr>
            <w:r>
              <w:rPr>
                <w:rFonts w:ascii="Garamond"/>
                <w:sz w:val="23"/>
              </w:rPr>
              <w:t>Good cable</w:t>
            </w:r>
            <w:r>
              <w:rPr>
                <w:rFonts w:ascii="Garamond"/>
                <w:spacing w:val="-5"/>
                <w:sz w:val="23"/>
              </w:rPr>
              <w:t xml:space="preserve"> </w:t>
            </w:r>
            <w:r>
              <w:rPr>
                <w:rFonts w:ascii="Garamond"/>
                <w:sz w:val="23"/>
              </w:rPr>
              <w:t>management</w:t>
            </w:r>
          </w:p>
          <w:p w14:paraId="1A7DA4A3" w14:textId="77777777" w:rsidR="000359F8" w:rsidRDefault="00535FA6" w:rsidP="00572A17">
            <w:pPr>
              <w:pStyle w:val="TableParagraph"/>
              <w:numPr>
                <w:ilvl w:val="0"/>
                <w:numId w:val="230"/>
              </w:numPr>
              <w:tabs>
                <w:tab w:val="left" w:pos="359"/>
              </w:tabs>
              <w:spacing w:before="1"/>
              <w:ind w:left="358" w:right="686" w:hanging="256"/>
              <w:rPr>
                <w:rFonts w:ascii="Garamond" w:eastAsia="Garamond" w:hAnsi="Garamond" w:cs="Garamond"/>
                <w:sz w:val="23"/>
                <w:szCs w:val="23"/>
              </w:rPr>
            </w:pPr>
            <w:r>
              <w:rPr>
                <w:rFonts w:ascii="Garamond"/>
                <w:sz w:val="23"/>
              </w:rPr>
              <w:t>Adequate services (heating, lighting ventilation) in</w:t>
            </w:r>
            <w:r>
              <w:rPr>
                <w:rFonts w:ascii="Garamond"/>
                <w:spacing w:val="-12"/>
                <w:sz w:val="23"/>
              </w:rPr>
              <w:t xml:space="preserve"> </w:t>
            </w:r>
            <w:r>
              <w:rPr>
                <w:rFonts w:ascii="Garamond"/>
                <w:sz w:val="23"/>
              </w:rPr>
              <w:t>place</w:t>
            </w:r>
          </w:p>
          <w:p w14:paraId="6121C240" w14:textId="77777777" w:rsidR="000359F8" w:rsidRDefault="00535FA6" w:rsidP="00572A17">
            <w:pPr>
              <w:pStyle w:val="TableParagraph"/>
              <w:numPr>
                <w:ilvl w:val="0"/>
                <w:numId w:val="230"/>
              </w:numPr>
              <w:tabs>
                <w:tab w:val="left" w:pos="359"/>
              </w:tabs>
              <w:spacing w:before="1"/>
              <w:ind w:left="358" w:right="323" w:hanging="256"/>
              <w:rPr>
                <w:rFonts w:ascii="Garamond" w:eastAsia="Garamond" w:hAnsi="Garamond" w:cs="Garamond"/>
                <w:sz w:val="23"/>
                <w:szCs w:val="23"/>
              </w:rPr>
            </w:pPr>
            <w:r>
              <w:rPr>
                <w:rFonts w:ascii="Garamond" w:eastAsia="Garamond" w:hAnsi="Garamond" w:cs="Garamond"/>
                <w:sz w:val="23"/>
                <w:szCs w:val="23"/>
              </w:rPr>
              <w:t>Follow manufacturer’s instructions when using equipment</w:t>
            </w:r>
          </w:p>
        </w:tc>
        <w:tc>
          <w:tcPr>
            <w:tcW w:w="2371" w:type="dxa"/>
            <w:tcBorders>
              <w:top w:val="single" w:sz="4" w:space="0" w:color="000000"/>
              <w:left w:val="single" w:sz="4" w:space="0" w:color="000000"/>
              <w:bottom w:val="single" w:sz="4" w:space="0" w:color="000000"/>
              <w:right w:val="single" w:sz="4" w:space="0" w:color="000000"/>
            </w:tcBorders>
          </w:tcPr>
          <w:p w14:paraId="67260490" w14:textId="77777777" w:rsidR="000359F8" w:rsidRDefault="00535FA6" w:rsidP="00572A17">
            <w:pPr>
              <w:pStyle w:val="TableParagraph"/>
              <w:numPr>
                <w:ilvl w:val="0"/>
                <w:numId w:val="229"/>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3889F70F"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1FD7BFC3" w14:textId="77777777" w:rsidR="000359F8" w:rsidRDefault="000359F8">
            <w:pPr>
              <w:pStyle w:val="TableParagraph"/>
              <w:spacing w:before="7"/>
              <w:rPr>
                <w:rFonts w:ascii="Times New Roman" w:eastAsia="Times New Roman" w:hAnsi="Times New Roman" w:cs="Times New Roman"/>
              </w:rPr>
            </w:pPr>
          </w:p>
          <w:p w14:paraId="32E44FFE"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7BDD86EE"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p w14:paraId="7C8E597C" w14:textId="77777777" w:rsidR="000359F8" w:rsidRDefault="000359F8">
            <w:pPr>
              <w:pStyle w:val="TableParagraph"/>
              <w:spacing w:before="7"/>
              <w:rPr>
                <w:rFonts w:ascii="Times New Roman" w:eastAsia="Times New Roman" w:hAnsi="Times New Roman" w:cs="Times New Roman"/>
              </w:rPr>
            </w:pPr>
          </w:p>
          <w:p w14:paraId="7C0BE227" w14:textId="77777777" w:rsidR="000359F8" w:rsidRDefault="00535FA6">
            <w:pPr>
              <w:pStyle w:val="TableParagraph"/>
              <w:ind w:left="59"/>
              <w:jc w:val="center"/>
              <w:rPr>
                <w:rFonts w:ascii="Garamond" w:eastAsia="Garamond" w:hAnsi="Garamond" w:cs="Garamond"/>
                <w:sz w:val="23"/>
                <w:szCs w:val="23"/>
              </w:rPr>
            </w:pPr>
            <w:r>
              <w:rPr>
                <w:rFonts w:ascii="Garamond"/>
                <w:b/>
                <w:sz w:val="23"/>
              </w:rPr>
              <w:t>TU Dublin</w:t>
            </w:r>
            <w:r>
              <w:rPr>
                <w:rFonts w:ascii="Garamond"/>
                <w:b/>
                <w:spacing w:val="-4"/>
                <w:sz w:val="23"/>
              </w:rPr>
              <w:t xml:space="preserve"> </w:t>
            </w:r>
            <w:r>
              <w:rPr>
                <w:rFonts w:ascii="Garamond"/>
                <w:b/>
                <w:sz w:val="23"/>
              </w:rPr>
              <w:t>IS</w:t>
            </w:r>
          </w:p>
        </w:tc>
        <w:tc>
          <w:tcPr>
            <w:tcW w:w="1848" w:type="dxa"/>
            <w:tcBorders>
              <w:top w:val="single" w:sz="4" w:space="0" w:color="000000"/>
              <w:left w:val="single" w:sz="4" w:space="0" w:color="000000"/>
              <w:bottom w:val="single" w:sz="4" w:space="0" w:color="000000"/>
              <w:right w:val="single" w:sz="4" w:space="0" w:color="000000"/>
            </w:tcBorders>
          </w:tcPr>
          <w:p w14:paraId="6EEFF8F6"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2E4242CA" w14:textId="77777777" w:rsidR="000359F8" w:rsidRDefault="000359F8">
      <w:pPr>
        <w:rPr>
          <w:rFonts w:ascii="Times New Roman" w:eastAsia="Times New Roman" w:hAnsi="Times New Roman" w:cs="Times New Roman"/>
          <w:sz w:val="20"/>
          <w:szCs w:val="20"/>
        </w:rPr>
      </w:pPr>
    </w:p>
    <w:p w14:paraId="3F090B10" w14:textId="77777777" w:rsidR="000359F8" w:rsidRDefault="000359F8">
      <w:pPr>
        <w:rPr>
          <w:rFonts w:ascii="Times New Roman" w:eastAsia="Times New Roman" w:hAnsi="Times New Roman" w:cs="Times New Roman"/>
          <w:sz w:val="20"/>
          <w:szCs w:val="20"/>
        </w:rPr>
      </w:pPr>
    </w:p>
    <w:p w14:paraId="58FA29D2" w14:textId="77777777" w:rsidR="000359F8" w:rsidRDefault="000359F8">
      <w:pPr>
        <w:rPr>
          <w:rFonts w:ascii="Times New Roman" w:eastAsia="Times New Roman" w:hAnsi="Times New Roman" w:cs="Times New Roman"/>
          <w:sz w:val="20"/>
          <w:szCs w:val="20"/>
        </w:rPr>
      </w:pPr>
    </w:p>
    <w:p w14:paraId="1023424C" w14:textId="77777777" w:rsidR="000359F8" w:rsidRDefault="000359F8">
      <w:pPr>
        <w:rPr>
          <w:rFonts w:ascii="Times New Roman" w:eastAsia="Times New Roman" w:hAnsi="Times New Roman" w:cs="Times New Roman"/>
          <w:sz w:val="20"/>
          <w:szCs w:val="20"/>
        </w:rPr>
      </w:pPr>
    </w:p>
    <w:p w14:paraId="33B30B64" w14:textId="77777777" w:rsidR="000359F8" w:rsidRDefault="000359F8">
      <w:pPr>
        <w:rPr>
          <w:rFonts w:ascii="Times New Roman" w:eastAsia="Times New Roman" w:hAnsi="Times New Roman" w:cs="Times New Roman"/>
          <w:sz w:val="20"/>
          <w:szCs w:val="20"/>
        </w:rPr>
      </w:pPr>
    </w:p>
    <w:p w14:paraId="76C8D47D" w14:textId="77777777" w:rsidR="000359F8" w:rsidRDefault="000359F8">
      <w:pPr>
        <w:rPr>
          <w:rFonts w:ascii="Times New Roman" w:eastAsia="Times New Roman" w:hAnsi="Times New Roman" w:cs="Times New Roman"/>
          <w:sz w:val="20"/>
          <w:szCs w:val="20"/>
        </w:rPr>
      </w:pPr>
    </w:p>
    <w:p w14:paraId="118CC576" w14:textId="77777777" w:rsidR="000359F8" w:rsidRDefault="000359F8">
      <w:pPr>
        <w:spacing w:before="4"/>
        <w:rPr>
          <w:rFonts w:ascii="Times New Roman" w:eastAsia="Times New Roman" w:hAnsi="Times New Roman" w:cs="Times New Roman"/>
          <w:sz w:val="23"/>
          <w:szCs w:val="23"/>
        </w:rPr>
      </w:pPr>
    </w:p>
    <w:p w14:paraId="607FF1B1"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35B7194" wp14:editId="4621258A">
                <wp:extent cx="8906510" cy="6350"/>
                <wp:effectExtent l="4445" t="9525" r="4445" b="3175"/>
                <wp:docPr id="13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36" name="Group 172"/>
                        <wpg:cNvGrpSpPr>
                          <a:grpSpLocks/>
                        </wpg:cNvGrpSpPr>
                        <wpg:grpSpPr bwMode="auto">
                          <a:xfrm>
                            <a:off x="5" y="5"/>
                            <a:ext cx="14016" cy="2"/>
                            <a:chOff x="5" y="5"/>
                            <a:chExt cx="14016" cy="2"/>
                          </a:xfrm>
                        </wpg:grpSpPr>
                        <wps:wsp>
                          <wps:cNvPr id="137" name="Freeform 173"/>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457DA0" id="Group 171"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">
                <v:group id="Group 172"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73"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" path="m,l14016,e" filled="f" strokecolor="#dadada" strokeweight=".16969mm">
                    <v:path arrowok="t" o:connecttype="custom" o:connectlocs="0,0;14016,0" o:connectangles="0,0"/>
                  </v:shape>
                </v:group>
                <w10:anchorlock/>
              </v:group>
            </w:pict>
          </mc:Fallback>
        </mc:AlternateContent>
      </w:r>
    </w:p>
    <w:p w14:paraId="27680B7D"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5D8D7B5F" w14:textId="77777777" w:rsidR="000359F8" w:rsidRDefault="000359F8">
      <w:pPr>
        <w:rPr>
          <w:rFonts w:ascii="Times New Roman" w:eastAsia="Times New Roman" w:hAnsi="Times New Roman" w:cs="Times New Roman"/>
          <w:sz w:val="20"/>
          <w:szCs w:val="20"/>
        </w:rPr>
      </w:pPr>
    </w:p>
    <w:p w14:paraId="17C2D7DC" w14:textId="77777777" w:rsidR="000359F8" w:rsidRDefault="000359F8">
      <w:pPr>
        <w:rPr>
          <w:rFonts w:ascii="Times New Roman" w:eastAsia="Times New Roman" w:hAnsi="Times New Roman" w:cs="Times New Roman"/>
          <w:sz w:val="20"/>
          <w:szCs w:val="20"/>
        </w:rPr>
      </w:pPr>
    </w:p>
    <w:p w14:paraId="28DFDF6D"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9F88A17"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2F8B1D88" w14:textId="77777777" w:rsidR="000359F8" w:rsidRDefault="000359F8">
            <w:pPr>
              <w:pStyle w:val="TableParagraph"/>
              <w:spacing w:before="7"/>
              <w:rPr>
                <w:rFonts w:ascii="Times New Roman" w:eastAsia="Times New Roman" w:hAnsi="Times New Roman" w:cs="Times New Roman"/>
              </w:rPr>
            </w:pPr>
          </w:p>
          <w:p w14:paraId="06F8C872"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112E6F52"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3D714F37"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3EF8D430"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6AF0FBCB" w14:textId="77777777" w:rsidR="000359F8" w:rsidRDefault="000359F8"/>
        </w:tc>
      </w:tr>
      <w:tr w:rsidR="000359F8" w14:paraId="7A923E2D"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0ED66B33" w14:textId="77777777" w:rsidR="000359F8" w:rsidRDefault="000359F8">
            <w:pPr>
              <w:pStyle w:val="TableParagraph"/>
              <w:rPr>
                <w:rFonts w:ascii="Times New Roman" w:eastAsia="Times New Roman" w:hAnsi="Times New Roman" w:cs="Times New Roman"/>
              </w:rPr>
            </w:pPr>
          </w:p>
          <w:p w14:paraId="52DB4B02" w14:textId="77777777" w:rsidR="000359F8" w:rsidRDefault="000359F8">
            <w:pPr>
              <w:pStyle w:val="TableParagraph"/>
              <w:spacing w:before="1"/>
              <w:rPr>
                <w:rFonts w:ascii="Times New Roman" w:eastAsia="Times New Roman" w:hAnsi="Times New Roman" w:cs="Times New Roman"/>
                <w:sz w:val="23"/>
                <w:szCs w:val="23"/>
              </w:rPr>
            </w:pPr>
          </w:p>
          <w:p w14:paraId="41D97081"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4DBDEA77" w14:textId="77777777" w:rsidR="000359F8" w:rsidRDefault="000359F8">
            <w:pPr>
              <w:pStyle w:val="TableParagraph"/>
              <w:rPr>
                <w:rFonts w:ascii="Times New Roman" w:eastAsia="Times New Roman" w:hAnsi="Times New Roman" w:cs="Times New Roman"/>
              </w:rPr>
            </w:pPr>
          </w:p>
          <w:p w14:paraId="09D8BCC3" w14:textId="77777777" w:rsidR="000359F8" w:rsidRDefault="000359F8">
            <w:pPr>
              <w:pStyle w:val="TableParagraph"/>
              <w:spacing w:before="1"/>
              <w:rPr>
                <w:rFonts w:ascii="Times New Roman" w:eastAsia="Times New Roman" w:hAnsi="Times New Roman" w:cs="Times New Roman"/>
                <w:sz w:val="23"/>
                <w:szCs w:val="23"/>
              </w:rPr>
            </w:pPr>
          </w:p>
          <w:p w14:paraId="5ACE3D09"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50864F3" w14:textId="77777777" w:rsidR="000359F8" w:rsidRDefault="000359F8">
            <w:pPr>
              <w:pStyle w:val="TableParagraph"/>
              <w:spacing w:before="6"/>
              <w:rPr>
                <w:rFonts w:ascii="Times New Roman" w:eastAsia="Times New Roman" w:hAnsi="Times New Roman" w:cs="Times New Roman"/>
              </w:rPr>
            </w:pPr>
          </w:p>
          <w:p w14:paraId="1E15A096"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3EBE59F5"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78DE013"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08DA0B1A" w14:textId="77777777" w:rsidR="000359F8" w:rsidRDefault="000359F8">
            <w:pPr>
              <w:pStyle w:val="TableParagraph"/>
              <w:spacing w:before="6"/>
              <w:rPr>
                <w:rFonts w:ascii="Times New Roman" w:eastAsia="Times New Roman" w:hAnsi="Times New Roman" w:cs="Times New Roman"/>
              </w:rPr>
            </w:pPr>
          </w:p>
          <w:p w14:paraId="2FE8A1E3"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A975936" w14:textId="77777777" w:rsidR="000359F8" w:rsidRDefault="000359F8">
            <w:pPr>
              <w:pStyle w:val="TableParagraph"/>
              <w:spacing w:before="6"/>
              <w:rPr>
                <w:rFonts w:ascii="Times New Roman" w:eastAsia="Times New Roman" w:hAnsi="Times New Roman" w:cs="Times New Roman"/>
              </w:rPr>
            </w:pPr>
          </w:p>
          <w:p w14:paraId="6B4614A0"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6F7A978C"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57682E85"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2CD8CFE"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2A6BC99"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419E08A2" w14:textId="77777777" w:rsidR="000359F8" w:rsidRDefault="000359F8">
            <w:pPr>
              <w:pStyle w:val="TableParagraph"/>
              <w:spacing w:before="7"/>
              <w:rPr>
                <w:rFonts w:ascii="Times New Roman" w:eastAsia="Times New Roman" w:hAnsi="Times New Roman" w:cs="Times New Roman"/>
              </w:rPr>
            </w:pPr>
          </w:p>
          <w:p w14:paraId="66BDFA87"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140F86B"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486DF8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53978BC"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8D99D77" w14:textId="77777777" w:rsidR="000359F8" w:rsidRDefault="000359F8"/>
        </w:tc>
      </w:tr>
      <w:tr w:rsidR="000359F8" w14:paraId="38286E69" w14:textId="77777777">
        <w:trPr>
          <w:trHeight w:hRule="exact" w:val="1044"/>
        </w:trPr>
        <w:tc>
          <w:tcPr>
            <w:tcW w:w="725" w:type="dxa"/>
            <w:tcBorders>
              <w:top w:val="single" w:sz="4" w:space="0" w:color="000000"/>
              <w:left w:val="single" w:sz="4" w:space="0" w:color="000000"/>
              <w:bottom w:val="single" w:sz="4" w:space="0" w:color="000000"/>
              <w:right w:val="single" w:sz="4" w:space="0" w:color="000000"/>
            </w:tcBorders>
          </w:tcPr>
          <w:p w14:paraId="4D14D45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322D876" w14:textId="77777777" w:rsidR="000359F8" w:rsidRDefault="00535FA6">
            <w:pPr>
              <w:pStyle w:val="TableParagraph"/>
              <w:spacing w:before="1"/>
              <w:ind w:left="103" w:right="211"/>
              <w:rPr>
                <w:rFonts w:ascii="Garamond" w:eastAsia="Garamond" w:hAnsi="Garamond" w:cs="Garamond"/>
                <w:sz w:val="23"/>
                <w:szCs w:val="23"/>
              </w:rPr>
            </w:pPr>
            <w:r>
              <w:rPr>
                <w:rFonts w:ascii="Garamond"/>
                <w:b/>
                <w:sz w:val="23"/>
              </w:rPr>
              <w:t>Mechanical Lifting</w:t>
            </w:r>
            <w:r>
              <w:rPr>
                <w:rFonts w:ascii="Garamond"/>
                <w:b/>
                <w:spacing w:val="-6"/>
                <w:sz w:val="23"/>
              </w:rPr>
              <w:t xml:space="preserve"> </w:t>
            </w:r>
            <w:r>
              <w:rPr>
                <w:rFonts w:ascii="Garamond"/>
                <w:b/>
                <w:sz w:val="23"/>
              </w:rPr>
              <w:t>Systems</w:t>
            </w:r>
          </w:p>
          <w:p w14:paraId="5AD6EBF3" w14:textId="77777777" w:rsidR="000359F8" w:rsidRDefault="000359F8">
            <w:pPr>
              <w:pStyle w:val="TableParagraph"/>
              <w:spacing w:before="4"/>
              <w:rPr>
                <w:rFonts w:ascii="Times New Roman" w:eastAsia="Times New Roman" w:hAnsi="Times New Roman" w:cs="Times New Roman"/>
              </w:rPr>
            </w:pPr>
          </w:p>
          <w:p w14:paraId="0226B541" w14:textId="77777777" w:rsidR="000359F8" w:rsidRDefault="00535FA6">
            <w:pPr>
              <w:pStyle w:val="TableParagraph"/>
              <w:ind w:left="103"/>
              <w:rPr>
                <w:rFonts w:ascii="Garamond" w:eastAsia="Garamond" w:hAnsi="Garamond" w:cs="Garamond"/>
                <w:sz w:val="23"/>
                <w:szCs w:val="23"/>
              </w:rPr>
            </w:pPr>
            <w:r>
              <w:rPr>
                <w:rFonts w:ascii="Garamond"/>
                <w:b/>
                <w:sz w:val="23"/>
              </w:rPr>
              <w:t>None</w:t>
            </w:r>
            <w:r>
              <w:rPr>
                <w:rFonts w:ascii="Garamond"/>
                <w:b/>
                <w:spacing w:val="-2"/>
                <w:sz w:val="23"/>
              </w:rPr>
              <w:t xml:space="preserve"> </w:t>
            </w:r>
            <w:r>
              <w:rPr>
                <w:rFonts w:ascii="Garamond"/>
                <w:b/>
                <w:sz w:val="23"/>
              </w:rPr>
              <w:t>present</w:t>
            </w:r>
          </w:p>
        </w:tc>
        <w:tc>
          <w:tcPr>
            <w:tcW w:w="2525" w:type="dxa"/>
            <w:tcBorders>
              <w:top w:val="single" w:sz="4" w:space="0" w:color="000000"/>
              <w:left w:val="single" w:sz="4" w:space="0" w:color="000000"/>
              <w:bottom w:val="single" w:sz="4" w:space="0" w:color="000000"/>
              <w:right w:val="single" w:sz="4" w:space="0" w:color="000000"/>
            </w:tcBorders>
          </w:tcPr>
          <w:p w14:paraId="22042847" w14:textId="77777777" w:rsidR="000359F8" w:rsidRDefault="00535FA6" w:rsidP="00572A17">
            <w:pPr>
              <w:pStyle w:val="TableParagraph"/>
              <w:numPr>
                <w:ilvl w:val="0"/>
                <w:numId w:val="228"/>
              </w:numPr>
              <w:tabs>
                <w:tab w:val="left" w:pos="464"/>
              </w:tabs>
              <w:spacing w:line="291" w:lineRule="exact"/>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1489DEF9" w14:textId="77777777" w:rsidR="000359F8" w:rsidRDefault="00535FA6" w:rsidP="00572A17">
            <w:pPr>
              <w:pStyle w:val="TableParagraph"/>
              <w:numPr>
                <w:ilvl w:val="0"/>
                <w:numId w:val="227"/>
              </w:numPr>
              <w:tabs>
                <w:tab w:val="left" w:pos="464"/>
              </w:tabs>
              <w:spacing w:line="291" w:lineRule="exact"/>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083BC343" w14:textId="77777777" w:rsidR="000359F8" w:rsidRDefault="00535FA6" w:rsidP="00572A17">
            <w:pPr>
              <w:pStyle w:val="TableParagraph"/>
              <w:numPr>
                <w:ilvl w:val="0"/>
                <w:numId w:val="226"/>
              </w:numPr>
              <w:tabs>
                <w:tab w:val="left" w:pos="464"/>
              </w:tabs>
              <w:spacing w:line="291" w:lineRule="exact"/>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77BE9BC8" w14:textId="77777777" w:rsidR="000359F8" w:rsidRDefault="00535FA6" w:rsidP="00572A17">
            <w:pPr>
              <w:pStyle w:val="TableParagraph"/>
              <w:numPr>
                <w:ilvl w:val="0"/>
                <w:numId w:val="225"/>
              </w:numPr>
              <w:tabs>
                <w:tab w:val="left" w:pos="464"/>
              </w:tabs>
              <w:spacing w:line="291" w:lineRule="exact"/>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666B3B91" w14:textId="77777777" w:rsidR="000359F8" w:rsidRDefault="00535FA6" w:rsidP="00572A17">
            <w:pPr>
              <w:pStyle w:val="TableParagraph"/>
              <w:numPr>
                <w:ilvl w:val="0"/>
                <w:numId w:val="224"/>
              </w:numPr>
              <w:tabs>
                <w:tab w:val="left" w:pos="464"/>
              </w:tabs>
              <w:spacing w:line="291" w:lineRule="exact"/>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3AD929E1" w14:textId="77777777" w:rsidR="000359F8" w:rsidRDefault="00535FA6" w:rsidP="00572A17">
            <w:pPr>
              <w:pStyle w:val="TableParagraph"/>
              <w:numPr>
                <w:ilvl w:val="0"/>
                <w:numId w:val="223"/>
              </w:numPr>
              <w:tabs>
                <w:tab w:val="left" w:pos="464"/>
              </w:tabs>
              <w:spacing w:line="291" w:lineRule="exact"/>
              <w:rPr>
                <w:rFonts w:ascii="Garamond" w:eastAsia="Garamond" w:hAnsi="Garamond" w:cs="Garamond"/>
                <w:sz w:val="23"/>
                <w:szCs w:val="23"/>
              </w:rPr>
            </w:pPr>
            <w:r>
              <w:rPr>
                <w:rFonts w:ascii="Garamond"/>
                <w:sz w:val="23"/>
              </w:rPr>
              <w:t>N/A</w:t>
            </w:r>
          </w:p>
        </w:tc>
      </w:tr>
    </w:tbl>
    <w:p w14:paraId="02208B8A" w14:textId="77777777" w:rsidR="000359F8" w:rsidRDefault="000359F8">
      <w:pPr>
        <w:rPr>
          <w:rFonts w:ascii="Times New Roman" w:eastAsia="Times New Roman" w:hAnsi="Times New Roman" w:cs="Times New Roman"/>
          <w:sz w:val="20"/>
          <w:szCs w:val="20"/>
        </w:rPr>
      </w:pPr>
    </w:p>
    <w:p w14:paraId="3595D4FF" w14:textId="77777777" w:rsidR="000359F8" w:rsidRDefault="000359F8">
      <w:pPr>
        <w:rPr>
          <w:rFonts w:ascii="Times New Roman" w:eastAsia="Times New Roman" w:hAnsi="Times New Roman" w:cs="Times New Roman"/>
          <w:sz w:val="20"/>
          <w:szCs w:val="20"/>
        </w:rPr>
      </w:pPr>
    </w:p>
    <w:p w14:paraId="50190664" w14:textId="77777777" w:rsidR="000359F8" w:rsidRDefault="000359F8">
      <w:pPr>
        <w:rPr>
          <w:rFonts w:ascii="Times New Roman" w:eastAsia="Times New Roman" w:hAnsi="Times New Roman" w:cs="Times New Roman"/>
          <w:sz w:val="20"/>
          <w:szCs w:val="20"/>
        </w:rPr>
      </w:pPr>
    </w:p>
    <w:p w14:paraId="6B170D4E" w14:textId="77777777" w:rsidR="000359F8" w:rsidRDefault="000359F8">
      <w:pPr>
        <w:rPr>
          <w:rFonts w:ascii="Times New Roman" w:eastAsia="Times New Roman" w:hAnsi="Times New Roman" w:cs="Times New Roman"/>
          <w:sz w:val="20"/>
          <w:szCs w:val="20"/>
        </w:rPr>
      </w:pPr>
    </w:p>
    <w:p w14:paraId="6E666783" w14:textId="77777777" w:rsidR="000359F8" w:rsidRDefault="000359F8">
      <w:pPr>
        <w:rPr>
          <w:rFonts w:ascii="Times New Roman" w:eastAsia="Times New Roman" w:hAnsi="Times New Roman" w:cs="Times New Roman"/>
          <w:sz w:val="20"/>
          <w:szCs w:val="20"/>
        </w:rPr>
      </w:pPr>
    </w:p>
    <w:p w14:paraId="699E084B" w14:textId="77777777" w:rsidR="000359F8" w:rsidRDefault="000359F8">
      <w:pPr>
        <w:rPr>
          <w:rFonts w:ascii="Times New Roman" w:eastAsia="Times New Roman" w:hAnsi="Times New Roman" w:cs="Times New Roman"/>
          <w:sz w:val="20"/>
          <w:szCs w:val="20"/>
        </w:rPr>
      </w:pPr>
    </w:p>
    <w:p w14:paraId="6EB12140" w14:textId="77777777" w:rsidR="000359F8" w:rsidRDefault="000359F8">
      <w:pPr>
        <w:rPr>
          <w:rFonts w:ascii="Times New Roman" w:eastAsia="Times New Roman" w:hAnsi="Times New Roman" w:cs="Times New Roman"/>
          <w:sz w:val="20"/>
          <w:szCs w:val="20"/>
        </w:rPr>
      </w:pPr>
    </w:p>
    <w:p w14:paraId="1C5585B2" w14:textId="77777777" w:rsidR="000359F8" w:rsidRDefault="000359F8">
      <w:pPr>
        <w:rPr>
          <w:rFonts w:ascii="Times New Roman" w:eastAsia="Times New Roman" w:hAnsi="Times New Roman" w:cs="Times New Roman"/>
          <w:sz w:val="20"/>
          <w:szCs w:val="20"/>
        </w:rPr>
      </w:pPr>
    </w:p>
    <w:p w14:paraId="17F6B171" w14:textId="77777777" w:rsidR="000359F8" w:rsidRDefault="000359F8">
      <w:pPr>
        <w:rPr>
          <w:rFonts w:ascii="Times New Roman" w:eastAsia="Times New Roman" w:hAnsi="Times New Roman" w:cs="Times New Roman"/>
          <w:sz w:val="20"/>
          <w:szCs w:val="20"/>
        </w:rPr>
      </w:pPr>
    </w:p>
    <w:p w14:paraId="6E02033B" w14:textId="77777777" w:rsidR="000359F8" w:rsidRDefault="000359F8">
      <w:pPr>
        <w:rPr>
          <w:rFonts w:ascii="Times New Roman" w:eastAsia="Times New Roman" w:hAnsi="Times New Roman" w:cs="Times New Roman"/>
          <w:sz w:val="20"/>
          <w:szCs w:val="20"/>
        </w:rPr>
      </w:pPr>
    </w:p>
    <w:p w14:paraId="5E42DDB3" w14:textId="77777777" w:rsidR="000359F8" w:rsidRDefault="000359F8">
      <w:pPr>
        <w:rPr>
          <w:rFonts w:ascii="Times New Roman" w:eastAsia="Times New Roman" w:hAnsi="Times New Roman" w:cs="Times New Roman"/>
          <w:sz w:val="20"/>
          <w:szCs w:val="20"/>
        </w:rPr>
      </w:pPr>
    </w:p>
    <w:p w14:paraId="46401230" w14:textId="77777777" w:rsidR="000359F8" w:rsidRDefault="000359F8">
      <w:pPr>
        <w:rPr>
          <w:rFonts w:ascii="Times New Roman" w:eastAsia="Times New Roman" w:hAnsi="Times New Roman" w:cs="Times New Roman"/>
          <w:sz w:val="20"/>
          <w:szCs w:val="20"/>
        </w:rPr>
      </w:pPr>
    </w:p>
    <w:p w14:paraId="2306A670" w14:textId="77777777" w:rsidR="000359F8" w:rsidRDefault="000359F8">
      <w:pPr>
        <w:rPr>
          <w:rFonts w:ascii="Times New Roman" w:eastAsia="Times New Roman" w:hAnsi="Times New Roman" w:cs="Times New Roman"/>
          <w:sz w:val="20"/>
          <w:szCs w:val="20"/>
        </w:rPr>
      </w:pPr>
    </w:p>
    <w:p w14:paraId="512BD8D9" w14:textId="77777777" w:rsidR="000359F8" w:rsidRDefault="000359F8">
      <w:pPr>
        <w:rPr>
          <w:rFonts w:ascii="Times New Roman" w:eastAsia="Times New Roman" w:hAnsi="Times New Roman" w:cs="Times New Roman"/>
          <w:sz w:val="20"/>
          <w:szCs w:val="20"/>
        </w:rPr>
      </w:pPr>
    </w:p>
    <w:p w14:paraId="1A2AE596" w14:textId="77777777" w:rsidR="000359F8" w:rsidRDefault="000359F8">
      <w:pPr>
        <w:rPr>
          <w:rFonts w:ascii="Times New Roman" w:eastAsia="Times New Roman" w:hAnsi="Times New Roman" w:cs="Times New Roman"/>
          <w:sz w:val="20"/>
          <w:szCs w:val="20"/>
        </w:rPr>
      </w:pPr>
    </w:p>
    <w:p w14:paraId="7AB65C6B" w14:textId="77777777" w:rsidR="000359F8" w:rsidRDefault="000359F8">
      <w:pPr>
        <w:rPr>
          <w:rFonts w:ascii="Times New Roman" w:eastAsia="Times New Roman" w:hAnsi="Times New Roman" w:cs="Times New Roman"/>
          <w:sz w:val="20"/>
          <w:szCs w:val="20"/>
        </w:rPr>
      </w:pPr>
    </w:p>
    <w:p w14:paraId="4104662A" w14:textId="77777777" w:rsidR="000359F8" w:rsidRDefault="000359F8">
      <w:pPr>
        <w:rPr>
          <w:rFonts w:ascii="Times New Roman" w:eastAsia="Times New Roman" w:hAnsi="Times New Roman" w:cs="Times New Roman"/>
          <w:sz w:val="20"/>
          <w:szCs w:val="20"/>
        </w:rPr>
      </w:pPr>
    </w:p>
    <w:p w14:paraId="60D0254F" w14:textId="77777777" w:rsidR="000359F8" w:rsidRDefault="000359F8">
      <w:pPr>
        <w:rPr>
          <w:rFonts w:ascii="Times New Roman" w:eastAsia="Times New Roman" w:hAnsi="Times New Roman" w:cs="Times New Roman"/>
          <w:sz w:val="20"/>
          <w:szCs w:val="20"/>
        </w:rPr>
      </w:pPr>
    </w:p>
    <w:p w14:paraId="2C342F8D" w14:textId="77777777" w:rsidR="000359F8" w:rsidRDefault="000359F8">
      <w:pPr>
        <w:rPr>
          <w:rFonts w:ascii="Times New Roman" w:eastAsia="Times New Roman" w:hAnsi="Times New Roman" w:cs="Times New Roman"/>
          <w:sz w:val="20"/>
          <w:szCs w:val="20"/>
        </w:rPr>
      </w:pPr>
    </w:p>
    <w:p w14:paraId="6911049E" w14:textId="77777777" w:rsidR="000359F8" w:rsidRDefault="000359F8">
      <w:pPr>
        <w:rPr>
          <w:rFonts w:ascii="Times New Roman" w:eastAsia="Times New Roman" w:hAnsi="Times New Roman" w:cs="Times New Roman"/>
          <w:sz w:val="20"/>
          <w:szCs w:val="20"/>
        </w:rPr>
      </w:pPr>
    </w:p>
    <w:p w14:paraId="4CEB1DC7" w14:textId="77777777" w:rsidR="000359F8" w:rsidRDefault="000359F8">
      <w:pPr>
        <w:rPr>
          <w:rFonts w:ascii="Times New Roman" w:eastAsia="Times New Roman" w:hAnsi="Times New Roman" w:cs="Times New Roman"/>
          <w:sz w:val="20"/>
          <w:szCs w:val="20"/>
        </w:rPr>
      </w:pPr>
    </w:p>
    <w:p w14:paraId="72E24936" w14:textId="77777777" w:rsidR="000359F8" w:rsidRDefault="000359F8">
      <w:pPr>
        <w:rPr>
          <w:rFonts w:ascii="Times New Roman" w:eastAsia="Times New Roman" w:hAnsi="Times New Roman" w:cs="Times New Roman"/>
          <w:sz w:val="20"/>
          <w:szCs w:val="20"/>
        </w:rPr>
      </w:pPr>
    </w:p>
    <w:p w14:paraId="6E1F885D" w14:textId="77777777" w:rsidR="000359F8" w:rsidRDefault="000359F8">
      <w:pPr>
        <w:rPr>
          <w:rFonts w:ascii="Times New Roman" w:eastAsia="Times New Roman" w:hAnsi="Times New Roman" w:cs="Times New Roman"/>
          <w:sz w:val="20"/>
          <w:szCs w:val="20"/>
        </w:rPr>
      </w:pPr>
    </w:p>
    <w:p w14:paraId="4ABF396B" w14:textId="77777777" w:rsidR="000359F8" w:rsidRDefault="000359F8">
      <w:pPr>
        <w:rPr>
          <w:rFonts w:ascii="Times New Roman" w:eastAsia="Times New Roman" w:hAnsi="Times New Roman" w:cs="Times New Roman"/>
          <w:sz w:val="20"/>
          <w:szCs w:val="20"/>
        </w:rPr>
      </w:pPr>
    </w:p>
    <w:p w14:paraId="250A8B6D" w14:textId="77777777" w:rsidR="000359F8" w:rsidRDefault="000359F8">
      <w:pPr>
        <w:rPr>
          <w:rFonts w:ascii="Times New Roman" w:eastAsia="Times New Roman" w:hAnsi="Times New Roman" w:cs="Times New Roman"/>
          <w:sz w:val="20"/>
          <w:szCs w:val="20"/>
        </w:rPr>
      </w:pPr>
    </w:p>
    <w:p w14:paraId="20938800" w14:textId="77777777" w:rsidR="000359F8" w:rsidRDefault="000359F8">
      <w:pPr>
        <w:spacing w:before="4"/>
        <w:rPr>
          <w:rFonts w:ascii="Times New Roman" w:eastAsia="Times New Roman" w:hAnsi="Times New Roman" w:cs="Times New Roman"/>
          <w:sz w:val="26"/>
          <w:szCs w:val="26"/>
        </w:rPr>
      </w:pPr>
    </w:p>
    <w:p w14:paraId="56D532B4"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0A9F2C2" wp14:editId="12D2A4DE">
                <wp:extent cx="8906510" cy="6350"/>
                <wp:effectExtent l="4445" t="9525" r="4445" b="3175"/>
                <wp:docPr id="13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33" name="Group 169"/>
                        <wpg:cNvGrpSpPr>
                          <a:grpSpLocks/>
                        </wpg:cNvGrpSpPr>
                        <wpg:grpSpPr bwMode="auto">
                          <a:xfrm>
                            <a:off x="5" y="5"/>
                            <a:ext cx="14016" cy="2"/>
                            <a:chOff x="5" y="5"/>
                            <a:chExt cx="14016" cy="2"/>
                          </a:xfrm>
                        </wpg:grpSpPr>
                        <wps:wsp>
                          <wps:cNvPr id="134" name="Freeform 170"/>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6059B95" id="Group 168"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BtUZiShwMAAOQIAAAOAAAAAAAAAAAAAAAAAC4CAABk&#10;cnMvZTJvRG9jLnhtbFBLAQItABQABgAIAAAAIQDHk/zS2wAAAAQBAAAPAAAAAAAAAAAAAAAAAOEF&#10;AABkcnMvZG93bnJldi54bWxQSwUGAAAAAAQABADzAAAA6QYAAAAA&#10;">
                <v:group id="Group 169"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70"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" path="m,l14016,e" filled="f" strokecolor="#dadada" strokeweight=".16969mm">
                    <v:path arrowok="t" o:connecttype="custom" o:connectlocs="0,0;14016,0" o:connectangles="0,0"/>
                  </v:shape>
                </v:group>
                <w10:anchorlock/>
              </v:group>
            </w:pict>
          </mc:Fallback>
        </mc:AlternateContent>
      </w:r>
    </w:p>
    <w:p w14:paraId="4C0700E7"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3BA6BC5" w14:textId="77777777" w:rsidR="000359F8" w:rsidRDefault="000359F8">
      <w:pPr>
        <w:rPr>
          <w:rFonts w:ascii="Times New Roman" w:eastAsia="Times New Roman" w:hAnsi="Times New Roman" w:cs="Times New Roman"/>
          <w:sz w:val="20"/>
          <w:szCs w:val="20"/>
        </w:rPr>
      </w:pPr>
    </w:p>
    <w:p w14:paraId="61C533D7" w14:textId="77777777" w:rsidR="000359F8" w:rsidRDefault="000359F8">
      <w:pPr>
        <w:rPr>
          <w:rFonts w:ascii="Times New Roman" w:eastAsia="Times New Roman" w:hAnsi="Times New Roman" w:cs="Times New Roman"/>
          <w:sz w:val="20"/>
          <w:szCs w:val="20"/>
        </w:rPr>
      </w:pPr>
    </w:p>
    <w:p w14:paraId="65629FB0"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6BC326A"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139501F3" w14:textId="77777777" w:rsidR="000359F8" w:rsidRDefault="000359F8">
            <w:pPr>
              <w:pStyle w:val="TableParagraph"/>
              <w:spacing w:before="7"/>
              <w:rPr>
                <w:rFonts w:ascii="Times New Roman" w:eastAsia="Times New Roman" w:hAnsi="Times New Roman" w:cs="Times New Roman"/>
              </w:rPr>
            </w:pPr>
          </w:p>
          <w:p w14:paraId="5678870A"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68E17A93"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2D28417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7C64CA9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41BE25C8" w14:textId="77777777" w:rsidR="000359F8" w:rsidRDefault="000359F8"/>
        </w:tc>
      </w:tr>
      <w:tr w:rsidR="000359F8" w14:paraId="029B61CC"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6CE6CE4B" w14:textId="77777777" w:rsidR="000359F8" w:rsidRDefault="000359F8">
            <w:pPr>
              <w:pStyle w:val="TableParagraph"/>
              <w:rPr>
                <w:rFonts w:ascii="Times New Roman" w:eastAsia="Times New Roman" w:hAnsi="Times New Roman" w:cs="Times New Roman"/>
              </w:rPr>
            </w:pPr>
          </w:p>
          <w:p w14:paraId="6D84FF84" w14:textId="77777777" w:rsidR="000359F8" w:rsidRDefault="000359F8">
            <w:pPr>
              <w:pStyle w:val="TableParagraph"/>
              <w:spacing w:before="1"/>
              <w:rPr>
                <w:rFonts w:ascii="Times New Roman" w:eastAsia="Times New Roman" w:hAnsi="Times New Roman" w:cs="Times New Roman"/>
                <w:sz w:val="23"/>
                <w:szCs w:val="23"/>
              </w:rPr>
            </w:pPr>
          </w:p>
          <w:p w14:paraId="224B56ED"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3F529232" w14:textId="77777777" w:rsidR="000359F8" w:rsidRDefault="000359F8">
            <w:pPr>
              <w:pStyle w:val="TableParagraph"/>
              <w:rPr>
                <w:rFonts w:ascii="Times New Roman" w:eastAsia="Times New Roman" w:hAnsi="Times New Roman" w:cs="Times New Roman"/>
              </w:rPr>
            </w:pPr>
          </w:p>
          <w:p w14:paraId="5DBF68AC" w14:textId="77777777" w:rsidR="000359F8" w:rsidRDefault="000359F8">
            <w:pPr>
              <w:pStyle w:val="TableParagraph"/>
              <w:spacing w:before="1"/>
              <w:rPr>
                <w:rFonts w:ascii="Times New Roman" w:eastAsia="Times New Roman" w:hAnsi="Times New Roman" w:cs="Times New Roman"/>
                <w:sz w:val="23"/>
                <w:szCs w:val="23"/>
              </w:rPr>
            </w:pPr>
          </w:p>
          <w:p w14:paraId="131F6687"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6AD0CEE" w14:textId="77777777" w:rsidR="000359F8" w:rsidRDefault="000359F8">
            <w:pPr>
              <w:pStyle w:val="TableParagraph"/>
              <w:spacing w:before="6"/>
              <w:rPr>
                <w:rFonts w:ascii="Times New Roman" w:eastAsia="Times New Roman" w:hAnsi="Times New Roman" w:cs="Times New Roman"/>
              </w:rPr>
            </w:pPr>
          </w:p>
          <w:p w14:paraId="27D5CFAB"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508C985B"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3CBDAE9B"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53E03817" w14:textId="77777777" w:rsidR="000359F8" w:rsidRDefault="000359F8">
            <w:pPr>
              <w:pStyle w:val="TableParagraph"/>
              <w:spacing w:before="6"/>
              <w:rPr>
                <w:rFonts w:ascii="Times New Roman" w:eastAsia="Times New Roman" w:hAnsi="Times New Roman" w:cs="Times New Roman"/>
              </w:rPr>
            </w:pPr>
          </w:p>
          <w:p w14:paraId="5BD4A4A5"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7BD2310" w14:textId="77777777" w:rsidR="000359F8" w:rsidRDefault="000359F8">
            <w:pPr>
              <w:pStyle w:val="TableParagraph"/>
              <w:spacing w:before="6"/>
              <w:rPr>
                <w:rFonts w:ascii="Times New Roman" w:eastAsia="Times New Roman" w:hAnsi="Times New Roman" w:cs="Times New Roman"/>
              </w:rPr>
            </w:pPr>
          </w:p>
          <w:p w14:paraId="7DF6DD79"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BE68C2E"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1E0385E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834007B"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E031CD7"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87639BF" w14:textId="77777777" w:rsidR="000359F8" w:rsidRDefault="000359F8">
            <w:pPr>
              <w:pStyle w:val="TableParagraph"/>
              <w:spacing w:before="7"/>
              <w:rPr>
                <w:rFonts w:ascii="Times New Roman" w:eastAsia="Times New Roman" w:hAnsi="Times New Roman" w:cs="Times New Roman"/>
              </w:rPr>
            </w:pPr>
          </w:p>
          <w:p w14:paraId="1A9245D5"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788DB000"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EA5F5F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FDA229A"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E6E635C" w14:textId="77777777" w:rsidR="000359F8" w:rsidRDefault="000359F8"/>
        </w:tc>
      </w:tr>
      <w:tr w:rsidR="000359F8" w14:paraId="50EDB662" w14:textId="77777777">
        <w:trPr>
          <w:trHeight w:hRule="exact" w:val="6617"/>
        </w:trPr>
        <w:tc>
          <w:tcPr>
            <w:tcW w:w="725" w:type="dxa"/>
            <w:tcBorders>
              <w:top w:val="single" w:sz="4" w:space="0" w:color="000000"/>
              <w:left w:val="single" w:sz="4" w:space="0" w:color="000000"/>
              <w:bottom w:val="single" w:sz="4" w:space="0" w:color="000000"/>
              <w:right w:val="single" w:sz="4" w:space="0" w:color="000000"/>
            </w:tcBorders>
          </w:tcPr>
          <w:p w14:paraId="269C665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90E5F09" w14:textId="77777777" w:rsidR="000359F8" w:rsidRDefault="00535FA6">
            <w:pPr>
              <w:pStyle w:val="TableParagraph"/>
              <w:spacing w:before="1"/>
              <w:ind w:left="103" w:right="105"/>
              <w:rPr>
                <w:rFonts w:ascii="Garamond" w:eastAsia="Garamond" w:hAnsi="Garamond" w:cs="Garamond"/>
                <w:sz w:val="23"/>
                <w:szCs w:val="23"/>
              </w:rPr>
            </w:pPr>
            <w:r>
              <w:rPr>
                <w:rFonts w:ascii="Garamond"/>
                <w:b/>
                <w:sz w:val="23"/>
              </w:rPr>
              <w:t>Vehicles/ deliveries on</w:t>
            </w:r>
            <w:r>
              <w:rPr>
                <w:rFonts w:ascii="Garamond"/>
                <w:b/>
                <w:spacing w:val="-7"/>
                <w:sz w:val="23"/>
              </w:rPr>
              <w:t xml:space="preserve"> </w:t>
            </w:r>
            <w:r>
              <w:rPr>
                <w:rFonts w:ascii="Garamond"/>
                <w:b/>
                <w:sz w:val="23"/>
              </w:rPr>
              <w:t>site</w:t>
            </w:r>
          </w:p>
          <w:p w14:paraId="1760B0CB" w14:textId="77777777" w:rsidR="000359F8" w:rsidRDefault="000359F8">
            <w:pPr>
              <w:pStyle w:val="TableParagraph"/>
              <w:rPr>
                <w:rFonts w:ascii="Times New Roman" w:eastAsia="Times New Roman" w:hAnsi="Times New Roman" w:cs="Times New Roman"/>
              </w:rPr>
            </w:pPr>
          </w:p>
          <w:p w14:paraId="736B0B06" w14:textId="77777777" w:rsidR="000359F8" w:rsidRDefault="000359F8">
            <w:pPr>
              <w:pStyle w:val="TableParagraph"/>
              <w:spacing w:before="10"/>
              <w:rPr>
                <w:rFonts w:ascii="Times New Roman" w:eastAsia="Times New Roman" w:hAnsi="Times New Roman" w:cs="Times New Roman"/>
              </w:rPr>
            </w:pPr>
          </w:p>
          <w:p w14:paraId="6C92D69E"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58406BE6" w14:textId="77777777" w:rsidR="000359F8" w:rsidRDefault="00535FA6" w:rsidP="00572A17">
            <w:pPr>
              <w:pStyle w:val="TableParagraph"/>
              <w:numPr>
                <w:ilvl w:val="0"/>
                <w:numId w:val="222"/>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3A78442D" w14:textId="77777777" w:rsidR="000359F8" w:rsidRDefault="00535FA6" w:rsidP="00572A17">
            <w:pPr>
              <w:pStyle w:val="TableParagraph"/>
              <w:numPr>
                <w:ilvl w:val="0"/>
                <w:numId w:val="222"/>
              </w:numPr>
              <w:tabs>
                <w:tab w:val="left" w:pos="351"/>
              </w:tabs>
              <w:spacing w:line="279" w:lineRule="exact"/>
              <w:ind w:hanging="247"/>
              <w:rPr>
                <w:rFonts w:ascii="Garamond" w:eastAsia="Garamond" w:hAnsi="Garamond" w:cs="Garamond"/>
              </w:rPr>
            </w:pPr>
            <w:r>
              <w:rPr>
                <w:rFonts w:ascii="Garamond"/>
                <w:b/>
              </w:rPr>
              <w:t>Students</w:t>
            </w:r>
          </w:p>
          <w:p w14:paraId="32DC4239" w14:textId="77777777" w:rsidR="000359F8" w:rsidRDefault="00535FA6" w:rsidP="00572A17">
            <w:pPr>
              <w:pStyle w:val="TableParagraph"/>
              <w:numPr>
                <w:ilvl w:val="0"/>
                <w:numId w:val="222"/>
              </w:numPr>
              <w:tabs>
                <w:tab w:val="left" w:pos="351"/>
              </w:tabs>
              <w:spacing w:before="1" w:line="279" w:lineRule="exact"/>
              <w:ind w:hanging="247"/>
              <w:rPr>
                <w:rFonts w:ascii="Garamond" w:eastAsia="Garamond" w:hAnsi="Garamond" w:cs="Garamond"/>
              </w:rPr>
            </w:pPr>
            <w:r>
              <w:rPr>
                <w:rFonts w:ascii="Garamond"/>
                <w:b/>
              </w:rPr>
              <w:t>Visitors</w:t>
            </w:r>
          </w:p>
          <w:p w14:paraId="46E5504F" w14:textId="77777777" w:rsidR="000359F8" w:rsidRDefault="00535FA6" w:rsidP="00572A17">
            <w:pPr>
              <w:pStyle w:val="TableParagraph"/>
              <w:numPr>
                <w:ilvl w:val="0"/>
                <w:numId w:val="222"/>
              </w:numPr>
              <w:tabs>
                <w:tab w:val="left" w:pos="351"/>
              </w:tabs>
              <w:spacing w:line="278" w:lineRule="exact"/>
              <w:ind w:hanging="247"/>
              <w:rPr>
                <w:rFonts w:ascii="Garamond" w:eastAsia="Garamond" w:hAnsi="Garamond" w:cs="Garamond"/>
              </w:rPr>
            </w:pPr>
            <w:r>
              <w:rPr>
                <w:rFonts w:ascii="Garamond"/>
                <w:b/>
              </w:rPr>
              <w:t>Contractors</w:t>
            </w:r>
          </w:p>
          <w:p w14:paraId="6646CB1A" w14:textId="77777777" w:rsidR="000359F8" w:rsidRDefault="00535FA6" w:rsidP="00572A17">
            <w:pPr>
              <w:pStyle w:val="TableParagraph"/>
              <w:numPr>
                <w:ilvl w:val="0"/>
                <w:numId w:val="222"/>
              </w:numPr>
              <w:tabs>
                <w:tab w:val="left" w:pos="351"/>
              </w:tabs>
              <w:ind w:right="759" w:hanging="247"/>
              <w:rPr>
                <w:rFonts w:ascii="Garamond" w:eastAsia="Garamond" w:hAnsi="Garamond" w:cs="Garamond"/>
              </w:rPr>
            </w:pPr>
            <w:r>
              <w:rPr>
                <w:rFonts w:ascii="Garamond"/>
                <w:b/>
              </w:rPr>
              <w:t>Young persons</w:t>
            </w:r>
          </w:p>
          <w:p w14:paraId="44EA8D92" w14:textId="77777777" w:rsidR="000359F8" w:rsidRDefault="00535FA6" w:rsidP="00572A17">
            <w:pPr>
              <w:pStyle w:val="TableParagraph"/>
              <w:numPr>
                <w:ilvl w:val="0"/>
                <w:numId w:val="222"/>
              </w:numPr>
              <w:tabs>
                <w:tab w:val="left" w:pos="351"/>
              </w:tabs>
              <w:spacing w:before="1"/>
              <w:ind w:right="631" w:hanging="247"/>
              <w:rPr>
                <w:rFonts w:ascii="Garamond" w:eastAsia="Garamond" w:hAnsi="Garamond" w:cs="Garamond"/>
              </w:rPr>
            </w:pPr>
            <w:r>
              <w:rPr>
                <w:rFonts w:ascii="Garamond"/>
                <w:b/>
              </w:rPr>
              <w:t>Pregnant women</w:t>
            </w:r>
          </w:p>
          <w:p w14:paraId="7545EDCE" w14:textId="77777777" w:rsidR="000359F8" w:rsidRDefault="00535FA6" w:rsidP="00572A17">
            <w:pPr>
              <w:pStyle w:val="TableParagraph"/>
              <w:numPr>
                <w:ilvl w:val="0"/>
                <w:numId w:val="222"/>
              </w:numPr>
              <w:tabs>
                <w:tab w:val="left" w:pos="351"/>
              </w:tabs>
              <w:spacing w:line="278" w:lineRule="exact"/>
              <w:ind w:hanging="247"/>
              <w:rPr>
                <w:rFonts w:ascii="Garamond" w:eastAsia="Garamond" w:hAnsi="Garamond" w:cs="Garamond"/>
              </w:rPr>
            </w:pPr>
            <w:r>
              <w:rPr>
                <w:rFonts w:ascii="Garamond"/>
                <w:b/>
              </w:rPr>
              <w:t>Postgraduates</w:t>
            </w:r>
          </w:p>
          <w:p w14:paraId="16C0FAE3" w14:textId="77777777" w:rsidR="000359F8" w:rsidRDefault="00535FA6" w:rsidP="00572A17">
            <w:pPr>
              <w:pStyle w:val="TableParagraph"/>
              <w:numPr>
                <w:ilvl w:val="0"/>
                <w:numId w:val="222"/>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465A478" w14:textId="77777777" w:rsidR="000359F8" w:rsidRDefault="00535FA6" w:rsidP="00572A17">
            <w:pPr>
              <w:pStyle w:val="TableParagraph"/>
              <w:numPr>
                <w:ilvl w:val="0"/>
                <w:numId w:val="221"/>
              </w:numPr>
              <w:tabs>
                <w:tab w:val="left" w:pos="464"/>
              </w:tabs>
              <w:ind w:right="488"/>
              <w:rPr>
                <w:rFonts w:ascii="Garamond" w:eastAsia="Garamond" w:hAnsi="Garamond" w:cs="Garamond"/>
                <w:sz w:val="23"/>
                <w:szCs w:val="23"/>
              </w:rPr>
            </w:pPr>
            <w:r>
              <w:rPr>
                <w:rFonts w:ascii="Garamond"/>
                <w:sz w:val="23"/>
              </w:rPr>
              <w:t>Injury to person/ struck by</w:t>
            </w:r>
            <w:r>
              <w:rPr>
                <w:rFonts w:ascii="Garamond"/>
                <w:spacing w:val="-6"/>
                <w:sz w:val="23"/>
              </w:rPr>
              <w:t xml:space="preserve"> </w:t>
            </w:r>
            <w:r>
              <w:rPr>
                <w:rFonts w:ascii="Garamond"/>
                <w:sz w:val="23"/>
              </w:rPr>
              <w:t>vehicle</w:t>
            </w:r>
          </w:p>
          <w:p w14:paraId="4A634671" w14:textId="77777777" w:rsidR="000359F8" w:rsidRDefault="00535FA6" w:rsidP="00572A17">
            <w:pPr>
              <w:pStyle w:val="TableParagraph"/>
              <w:numPr>
                <w:ilvl w:val="0"/>
                <w:numId w:val="221"/>
              </w:numPr>
              <w:tabs>
                <w:tab w:val="left" w:pos="464"/>
              </w:tabs>
              <w:spacing w:before="1"/>
              <w:ind w:right="617"/>
              <w:rPr>
                <w:rFonts w:ascii="Garamond" w:eastAsia="Garamond" w:hAnsi="Garamond" w:cs="Garamond"/>
                <w:sz w:val="23"/>
                <w:szCs w:val="23"/>
              </w:rPr>
            </w:pPr>
            <w:r>
              <w:rPr>
                <w:rFonts w:ascii="Garamond"/>
                <w:sz w:val="23"/>
              </w:rPr>
              <w:t>Poor access and egress</w:t>
            </w:r>
          </w:p>
        </w:tc>
        <w:tc>
          <w:tcPr>
            <w:tcW w:w="2808" w:type="dxa"/>
            <w:tcBorders>
              <w:top w:val="single" w:sz="4" w:space="0" w:color="000000"/>
              <w:left w:val="single" w:sz="4" w:space="0" w:color="000000"/>
              <w:bottom w:val="single" w:sz="4" w:space="0" w:color="000000"/>
              <w:right w:val="single" w:sz="4" w:space="0" w:color="000000"/>
            </w:tcBorders>
          </w:tcPr>
          <w:p w14:paraId="5D923564" w14:textId="77777777" w:rsidR="000359F8" w:rsidRDefault="00535FA6" w:rsidP="00572A17">
            <w:pPr>
              <w:pStyle w:val="TableParagraph"/>
              <w:numPr>
                <w:ilvl w:val="0"/>
                <w:numId w:val="220"/>
              </w:numPr>
              <w:tabs>
                <w:tab w:val="left" w:pos="464"/>
              </w:tabs>
              <w:ind w:right="403"/>
              <w:rPr>
                <w:rFonts w:ascii="Garamond" w:eastAsia="Garamond" w:hAnsi="Garamond" w:cs="Garamond"/>
                <w:sz w:val="23"/>
                <w:szCs w:val="23"/>
              </w:rPr>
            </w:pPr>
            <w:r>
              <w:rPr>
                <w:rFonts w:ascii="Garamond"/>
                <w:sz w:val="23"/>
              </w:rPr>
              <w:t>Deliveries handled by Goods</w:t>
            </w:r>
            <w:r>
              <w:rPr>
                <w:rFonts w:ascii="Garamond"/>
                <w:spacing w:val="2"/>
                <w:sz w:val="23"/>
              </w:rPr>
              <w:t xml:space="preserve"> </w:t>
            </w:r>
            <w:r>
              <w:rPr>
                <w:rFonts w:ascii="Garamond"/>
                <w:sz w:val="23"/>
              </w:rPr>
              <w:t>Inwards</w:t>
            </w:r>
          </w:p>
          <w:p w14:paraId="4D171D16" w14:textId="77777777" w:rsidR="000359F8" w:rsidRDefault="00535FA6" w:rsidP="00572A17">
            <w:pPr>
              <w:pStyle w:val="TableParagraph"/>
              <w:numPr>
                <w:ilvl w:val="0"/>
                <w:numId w:val="220"/>
              </w:numPr>
              <w:tabs>
                <w:tab w:val="left" w:pos="464"/>
              </w:tabs>
              <w:spacing w:before="1"/>
              <w:ind w:right="408"/>
              <w:rPr>
                <w:rFonts w:ascii="Garamond" w:eastAsia="Garamond" w:hAnsi="Garamond" w:cs="Garamond"/>
                <w:sz w:val="23"/>
                <w:szCs w:val="23"/>
              </w:rPr>
            </w:pPr>
            <w:r>
              <w:rPr>
                <w:rFonts w:ascii="Garamond"/>
                <w:sz w:val="23"/>
              </w:rPr>
              <w:t>Separate access to car park</w:t>
            </w:r>
            <w:r>
              <w:rPr>
                <w:rFonts w:ascii="Garamond"/>
                <w:spacing w:val="-6"/>
                <w:sz w:val="23"/>
              </w:rPr>
              <w:t xml:space="preserve"> </w:t>
            </w:r>
            <w:r>
              <w:rPr>
                <w:rFonts w:ascii="Garamond"/>
                <w:sz w:val="23"/>
              </w:rPr>
              <w:t>available</w:t>
            </w:r>
          </w:p>
          <w:p w14:paraId="0AC3B414" w14:textId="77777777" w:rsidR="000359F8" w:rsidRDefault="00535FA6" w:rsidP="00572A17">
            <w:pPr>
              <w:pStyle w:val="TableParagraph"/>
              <w:numPr>
                <w:ilvl w:val="0"/>
                <w:numId w:val="220"/>
              </w:numPr>
              <w:tabs>
                <w:tab w:val="left" w:pos="463"/>
              </w:tabs>
              <w:ind w:left="462" w:right="378"/>
              <w:rPr>
                <w:rFonts w:ascii="Garamond" w:eastAsia="Garamond" w:hAnsi="Garamond" w:cs="Garamond"/>
                <w:sz w:val="23"/>
                <w:szCs w:val="23"/>
              </w:rPr>
            </w:pPr>
            <w:r>
              <w:rPr>
                <w:rFonts w:ascii="Garamond"/>
                <w:sz w:val="23"/>
              </w:rPr>
              <w:t xml:space="preserve">Car park is </w:t>
            </w:r>
            <w:proofErr w:type="spellStart"/>
            <w:r>
              <w:rPr>
                <w:rFonts w:ascii="Garamond"/>
                <w:sz w:val="23"/>
              </w:rPr>
              <w:t>authorised</w:t>
            </w:r>
            <w:proofErr w:type="spellEnd"/>
            <w:r>
              <w:rPr>
                <w:rFonts w:ascii="Garamond"/>
                <w:sz w:val="23"/>
              </w:rPr>
              <w:t xml:space="preserve"> access</w:t>
            </w:r>
            <w:r>
              <w:rPr>
                <w:rFonts w:ascii="Garamond"/>
                <w:spacing w:val="-7"/>
                <w:sz w:val="23"/>
              </w:rPr>
              <w:t xml:space="preserve"> </w:t>
            </w:r>
            <w:r>
              <w:rPr>
                <w:rFonts w:ascii="Garamond"/>
                <w:sz w:val="23"/>
              </w:rPr>
              <w:t>only</w:t>
            </w:r>
          </w:p>
          <w:p w14:paraId="10E02A00" w14:textId="77777777" w:rsidR="000359F8" w:rsidRDefault="00535FA6" w:rsidP="00572A17">
            <w:pPr>
              <w:pStyle w:val="TableParagraph"/>
              <w:numPr>
                <w:ilvl w:val="0"/>
                <w:numId w:val="220"/>
              </w:numPr>
              <w:tabs>
                <w:tab w:val="left" w:pos="463"/>
              </w:tabs>
              <w:spacing w:before="1"/>
              <w:ind w:left="462" w:right="449"/>
              <w:rPr>
                <w:rFonts w:ascii="Garamond" w:eastAsia="Garamond" w:hAnsi="Garamond" w:cs="Garamond"/>
                <w:sz w:val="23"/>
                <w:szCs w:val="23"/>
              </w:rPr>
            </w:pPr>
            <w:r>
              <w:rPr>
                <w:rFonts w:ascii="Garamond"/>
                <w:sz w:val="23"/>
              </w:rPr>
              <w:t>CCTV in place in car park</w:t>
            </w:r>
          </w:p>
          <w:p w14:paraId="02B80776" w14:textId="77777777" w:rsidR="000359F8" w:rsidRDefault="00535FA6" w:rsidP="00572A17">
            <w:pPr>
              <w:pStyle w:val="TableParagraph"/>
              <w:numPr>
                <w:ilvl w:val="0"/>
                <w:numId w:val="220"/>
              </w:numPr>
              <w:tabs>
                <w:tab w:val="left" w:pos="463"/>
              </w:tabs>
              <w:spacing w:before="1"/>
              <w:ind w:left="462" w:right="369"/>
              <w:rPr>
                <w:rFonts w:ascii="Garamond" w:eastAsia="Garamond" w:hAnsi="Garamond" w:cs="Garamond"/>
                <w:sz w:val="23"/>
                <w:szCs w:val="23"/>
              </w:rPr>
            </w:pPr>
            <w:r>
              <w:rPr>
                <w:rFonts w:ascii="Garamond"/>
                <w:sz w:val="23"/>
              </w:rPr>
              <w:t>Safe access and egress maintained</w:t>
            </w:r>
          </w:p>
          <w:p w14:paraId="6902FBF4" w14:textId="77777777" w:rsidR="000359F8" w:rsidRDefault="00535FA6" w:rsidP="00572A17">
            <w:pPr>
              <w:pStyle w:val="TableParagraph"/>
              <w:numPr>
                <w:ilvl w:val="0"/>
                <w:numId w:val="220"/>
              </w:numPr>
              <w:tabs>
                <w:tab w:val="left" w:pos="463"/>
              </w:tabs>
              <w:ind w:left="462" w:right="209"/>
              <w:rPr>
                <w:rFonts w:ascii="Garamond" w:eastAsia="Garamond" w:hAnsi="Garamond" w:cs="Garamond"/>
                <w:sz w:val="23"/>
                <w:szCs w:val="23"/>
              </w:rPr>
            </w:pPr>
            <w:r>
              <w:rPr>
                <w:rFonts w:ascii="Garamond"/>
                <w:sz w:val="23"/>
              </w:rPr>
              <w:t>Car park spaces marked out</w:t>
            </w:r>
            <w:r>
              <w:rPr>
                <w:rFonts w:ascii="Garamond"/>
                <w:spacing w:val="-2"/>
                <w:sz w:val="23"/>
              </w:rPr>
              <w:t xml:space="preserve"> </w:t>
            </w:r>
            <w:r>
              <w:rPr>
                <w:rFonts w:ascii="Garamond"/>
                <w:sz w:val="23"/>
              </w:rPr>
              <w:t>clearly</w:t>
            </w:r>
          </w:p>
          <w:p w14:paraId="3288A16D" w14:textId="77777777" w:rsidR="000359F8" w:rsidRDefault="00535FA6" w:rsidP="00572A17">
            <w:pPr>
              <w:pStyle w:val="TableParagraph"/>
              <w:numPr>
                <w:ilvl w:val="0"/>
                <w:numId w:val="220"/>
              </w:numPr>
              <w:tabs>
                <w:tab w:val="left" w:pos="463"/>
              </w:tabs>
              <w:spacing w:before="1" w:line="291" w:lineRule="exact"/>
              <w:ind w:left="462"/>
              <w:rPr>
                <w:rFonts w:ascii="Garamond" w:eastAsia="Garamond" w:hAnsi="Garamond" w:cs="Garamond"/>
                <w:sz w:val="23"/>
                <w:szCs w:val="23"/>
              </w:rPr>
            </w:pPr>
            <w:r>
              <w:rPr>
                <w:rFonts w:ascii="Garamond"/>
                <w:sz w:val="23"/>
              </w:rPr>
              <w:t>Speed limit in</w:t>
            </w:r>
            <w:r>
              <w:rPr>
                <w:rFonts w:ascii="Garamond"/>
                <w:spacing w:val="-3"/>
                <w:sz w:val="23"/>
              </w:rPr>
              <w:t xml:space="preserve"> </w:t>
            </w:r>
            <w:r>
              <w:rPr>
                <w:rFonts w:ascii="Garamond"/>
                <w:sz w:val="23"/>
              </w:rPr>
              <w:t>place</w:t>
            </w:r>
          </w:p>
          <w:p w14:paraId="3EA59EA6" w14:textId="77777777" w:rsidR="000359F8" w:rsidRDefault="00535FA6" w:rsidP="00572A17">
            <w:pPr>
              <w:pStyle w:val="TableParagraph"/>
              <w:numPr>
                <w:ilvl w:val="0"/>
                <w:numId w:val="220"/>
              </w:numPr>
              <w:tabs>
                <w:tab w:val="left" w:pos="463"/>
              </w:tabs>
              <w:spacing w:line="291" w:lineRule="exact"/>
              <w:ind w:left="462"/>
              <w:rPr>
                <w:rFonts w:ascii="Garamond" w:eastAsia="Garamond" w:hAnsi="Garamond" w:cs="Garamond"/>
                <w:sz w:val="23"/>
                <w:szCs w:val="23"/>
              </w:rPr>
            </w:pPr>
            <w:r>
              <w:rPr>
                <w:rFonts w:ascii="Garamond"/>
                <w:sz w:val="23"/>
              </w:rPr>
              <w:t>Designated walk</w:t>
            </w:r>
            <w:r>
              <w:rPr>
                <w:rFonts w:ascii="Garamond"/>
                <w:spacing w:val="-1"/>
                <w:sz w:val="23"/>
              </w:rPr>
              <w:t xml:space="preserve"> </w:t>
            </w:r>
            <w:r>
              <w:rPr>
                <w:rFonts w:ascii="Garamond"/>
                <w:sz w:val="23"/>
              </w:rPr>
              <w:t>ways</w:t>
            </w:r>
          </w:p>
          <w:p w14:paraId="72C42E27" w14:textId="77777777" w:rsidR="000359F8" w:rsidRDefault="00535FA6" w:rsidP="00572A17">
            <w:pPr>
              <w:pStyle w:val="TableParagraph"/>
              <w:numPr>
                <w:ilvl w:val="0"/>
                <w:numId w:val="220"/>
              </w:numPr>
              <w:tabs>
                <w:tab w:val="left" w:pos="463"/>
              </w:tabs>
              <w:spacing w:before="1"/>
              <w:ind w:left="462" w:right="359"/>
              <w:rPr>
                <w:rFonts w:ascii="Garamond" w:eastAsia="Garamond" w:hAnsi="Garamond" w:cs="Garamond"/>
                <w:sz w:val="23"/>
                <w:szCs w:val="23"/>
              </w:rPr>
            </w:pPr>
            <w:r>
              <w:rPr>
                <w:rFonts w:ascii="Garamond"/>
                <w:sz w:val="23"/>
              </w:rPr>
              <w:t>Designated area for loading and unloading goods</w:t>
            </w:r>
            <w:r>
              <w:rPr>
                <w:rFonts w:ascii="Garamond"/>
                <w:spacing w:val="-6"/>
                <w:sz w:val="23"/>
              </w:rPr>
              <w:t xml:space="preserve"> </w:t>
            </w:r>
            <w:r>
              <w:rPr>
                <w:rFonts w:ascii="Garamond"/>
                <w:sz w:val="23"/>
              </w:rPr>
              <w:t>present</w:t>
            </w:r>
          </w:p>
          <w:p w14:paraId="6B2B84ED" w14:textId="77777777" w:rsidR="000359F8" w:rsidRDefault="00535FA6" w:rsidP="00572A17">
            <w:pPr>
              <w:pStyle w:val="TableParagraph"/>
              <w:numPr>
                <w:ilvl w:val="0"/>
                <w:numId w:val="220"/>
              </w:numPr>
              <w:tabs>
                <w:tab w:val="left" w:pos="463"/>
              </w:tabs>
              <w:ind w:left="462" w:right="164"/>
              <w:rPr>
                <w:rFonts w:ascii="Garamond" w:eastAsia="Garamond" w:hAnsi="Garamond" w:cs="Garamond"/>
                <w:sz w:val="23"/>
                <w:szCs w:val="23"/>
              </w:rPr>
            </w:pPr>
            <w:r>
              <w:rPr>
                <w:rFonts w:ascii="Garamond"/>
                <w:sz w:val="23"/>
              </w:rPr>
              <w:t xml:space="preserve">Defects reported to </w:t>
            </w:r>
            <w:r>
              <w:rPr>
                <w:rFonts w:ascii="Garamond"/>
                <w:spacing w:val="-3"/>
                <w:sz w:val="23"/>
              </w:rPr>
              <w:t xml:space="preserve">TU </w:t>
            </w:r>
            <w:r>
              <w:rPr>
                <w:rFonts w:ascii="Garamond"/>
                <w:sz w:val="23"/>
              </w:rPr>
              <w:t>Dublin Estates</w:t>
            </w:r>
            <w:r>
              <w:rPr>
                <w:rFonts w:ascii="Garamond"/>
                <w:spacing w:val="-8"/>
                <w:sz w:val="23"/>
              </w:rPr>
              <w:t xml:space="preserve"> </w:t>
            </w:r>
            <w:r>
              <w:rPr>
                <w:rFonts w:ascii="Garamond"/>
                <w:sz w:val="23"/>
              </w:rPr>
              <w:t>Office</w:t>
            </w:r>
          </w:p>
          <w:p w14:paraId="7F97748D" w14:textId="77777777" w:rsidR="000359F8" w:rsidRDefault="00535FA6" w:rsidP="00572A17">
            <w:pPr>
              <w:pStyle w:val="TableParagraph"/>
              <w:numPr>
                <w:ilvl w:val="0"/>
                <w:numId w:val="220"/>
              </w:numPr>
              <w:tabs>
                <w:tab w:val="left" w:pos="462"/>
              </w:tabs>
              <w:spacing w:before="1"/>
              <w:ind w:left="461" w:right="533" w:hanging="359"/>
              <w:rPr>
                <w:rFonts w:ascii="Garamond" w:eastAsia="Garamond" w:hAnsi="Garamond" w:cs="Garamond"/>
                <w:sz w:val="23"/>
                <w:szCs w:val="23"/>
              </w:rPr>
            </w:pPr>
            <w:r>
              <w:rPr>
                <w:rFonts w:ascii="Garamond"/>
                <w:sz w:val="23"/>
              </w:rPr>
              <w:t>Adequate lighting in place</w:t>
            </w:r>
          </w:p>
          <w:p w14:paraId="705F3A2F" w14:textId="77777777" w:rsidR="000359F8" w:rsidRDefault="00535FA6" w:rsidP="00572A17">
            <w:pPr>
              <w:pStyle w:val="TableParagraph"/>
              <w:numPr>
                <w:ilvl w:val="0"/>
                <w:numId w:val="220"/>
              </w:numPr>
              <w:tabs>
                <w:tab w:val="left" w:pos="462"/>
              </w:tabs>
              <w:spacing w:before="1"/>
              <w:ind w:left="461" w:right="450" w:hanging="359"/>
              <w:rPr>
                <w:rFonts w:ascii="Garamond" w:eastAsia="Garamond" w:hAnsi="Garamond" w:cs="Garamond"/>
                <w:sz w:val="23"/>
                <w:szCs w:val="23"/>
              </w:rPr>
            </w:pPr>
            <w:r>
              <w:rPr>
                <w:rFonts w:ascii="Garamond"/>
                <w:sz w:val="23"/>
              </w:rPr>
              <w:t>Hi Vis clothing worn where</w:t>
            </w:r>
            <w:r>
              <w:rPr>
                <w:rFonts w:ascii="Garamond"/>
                <w:spacing w:val="-7"/>
                <w:sz w:val="23"/>
              </w:rPr>
              <w:t xml:space="preserve"> </w:t>
            </w:r>
            <w:r>
              <w:rPr>
                <w:rFonts w:ascii="Garamond"/>
                <w:sz w:val="23"/>
              </w:rPr>
              <w:t>required</w:t>
            </w:r>
          </w:p>
        </w:tc>
        <w:tc>
          <w:tcPr>
            <w:tcW w:w="2371" w:type="dxa"/>
            <w:tcBorders>
              <w:top w:val="single" w:sz="4" w:space="0" w:color="000000"/>
              <w:left w:val="single" w:sz="4" w:space="0" w:color="000000"/>
              <w:bottom w:val="single" w:sz="4" w:space="0" w:color="000000"/>
              <w:right w:val="single" w:sz="4" w:space="0" w:color="000000"/>
            </w:tcBorders>
          </w:tcPr>
          <w:p w14:paraId="10480BBF" w14:textId="77777777" w:rsidR="000359F8" w:rsidRDefault="00535FA6" w:rsidP="00572A17">
            <w:pPr>
              <w:pStyle w:val="TableParagraph"/>
              <w:numPr>
                <w:ilvl w:val="0"/>
                <w:numId w:val="219"/>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36F75CCE"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4AB00A13" w14:textId="77777777" w:rsidR="000359F8" w:rsidRDefault="000359F8">
            <w:pPr>
              <w:pStyle w:val="TableParagraph"/>
              <w:spacing w:before="7"/>
              <w:rPr>
                <w:rFonts w:ascii="Times New Roman" w:eastAsia="Times New Roman" w:hAnsi="Times New Roman" w:cs="Times New Roman"/>
              </w:rPr>
            </w:pPr>
          </w:p>
          <w:p w14:paraId="5E7F606E"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7A33A85"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p w14:paraId="2C08E300" w14:textId="77777777" w:rsidR="000359F8" w:rsidRDefault="000359F8">
            <w:pPr>
              <w:pStyle w:val="TableParagraph"/>
              <w:spacing w:before="7"/>
              <w:rPr>
                <w:rFonts w:ascii="Times New Roman" w:eastAsia="Times New Roman" w:hAnsi="Times New Roman" w:cs="Times New Roman"/>
              </w:rPr>
            </w:pPr>
          </w:p>
          <w:p w14:paraId="6BF932F1"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52242D61"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4A7AA6C4" w14:textId="77777777" w:rsidR="000359F8" w:rsidRDefault="000359F8">
      <w:pPr>
        <w:rPr>
          <w:rFonts w:ascii="Times New Roman" w:eastAsia="Times New Roman" w:hAnsi="Times New Roman" w:cs="Times New Roman"/>
          <w:sz w:val="20"/>
          <w:szCs w:val="20"/>
        </w:rPr>
      </w:pPr>
    </w:p>
    <w:p w14:paraId="5E5C8CE3" w14:textId="77777777" w:rsidR="000359F8" w:rsidRDefault="000359F8">
      <w:pPr>
        <w:spacing w:before="8"/>
        <w:rPr>
          <w:rFonts w:ascii="Times New Roman" w:eastAsia="Times New Roman" w:hAnsi="Times New Roman" w:cs="Times New Roman"/>
          <w:sz w:val="21"/>
          <w:szCs w:val="21"/>
        </w:rPr>
      </w:pPr>
    </w:p>
    <w:p w14:paraId="1F95B895"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60B8874" wp14:editId="737EAB22">
                <wp:extent cx="8906510" cy="6350"/>
                <wp:effectExtent l="4445" t="9525" r="4445" b="3175"/>
                <wp:docPr id="12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30" name="Group 166"/>
                        <wpg:cNvGrpSpPr>
                          <a:grpSpLocks/>
                        </wpg:cNvGrpSpPr>
                        <wpg:grpSpPr bwMode="auto">
                          <a:xfrm>
                            <a:off x="5" y="5"/>
                            <a:ext cx="14016" cy="2"/>
                            <a:chOff x="5" y="5"/>
                            <a:chExt cx="14016" cy="2"/>
                          </a:xfrm>
                        </wpg:grpSpPr>
                        <wps:wsp>
                          <wps:cNvPr id="131" name="Freeform 167"/>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18CF2CC" id="Group 165"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">
                <v:group id="Group 166"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67"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4DD6F6FB"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ACDE6A1" w14:textId="77777777" w:rsidR="000359F8" w:rsidRDefault="000359F8">
      <w:pPr>
        <w:rPr>
          <w:rFonts w:ascii="Times New Roman" w:eastAsia="Times New Roman" w:hAnsi="Times New Roman" w:cs="Times New Roman"/>
          <w:sz w:val="20"/>
          <w:szCs w:val="20"/>
        </w:rPr>
      </w:pPr>
    </w:p>
    <w:p w14:paraId="58159A75" w14:textId="77777777" w:rsidR="000359F8" w:rsidRDefault="000359F8">
      <w:pPr>
        <w:rPr>
          <w:rFonts w:ascii="Times New Roman" w:eastAsia="Times New Roman" w:hAnsi="Times New Roman" w:cs="Times New Roman"/>
          <w:sz w:val="20"/>
          <w:szCs w:val="20"/>
        </w:rPr>
      </w:pPr>
    </w:p>
    <w:p w14:paraId="4FD370E4"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4E34B11"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7D9EB45D" w14:textId="77777777" w:rsidR="000359F8" w:rsidRDefault="000359F8">
            <w:pPr>
              <w:pStyle w:val="TableParagraph"/>
              <w:spacing w:before="7"/>
              <w:rPr>
                <w:rFonts w:ascii="Times New Roman" w:eastAsia="Times New Roman" w:hAnsi="Times New Roman" w:cs="Times New Roman"/>
              </w:rPr>
            </w:pPr>
          </w:p>
          <w:p w14:paraId="4C7A564F"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0C4DFEBA"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2731D9D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3E80119C"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52306018" w14:textId="77777777" w:rsidR="000359F8" w:rsidRDefault="000359F8"/>
        </w:tc>
      </w:tr>
      <w:tr w:rsidR="000359F8" w14:paraId="16D53865"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3EC3968E" w14:textId="77777777" w:rsidR="000359F8" w:rsidRDefault="000359F8">
            <w:pPr>
              <w:pStyle w:val="TableParagraph"/>
              <w:rPr>
                <w:rFonts w:ascii="Times New Roman" w:eastAsia="Times New Roman" w:hAnsi="Times New Roman" w:cs="Times New Roman"/>
              </w:rPr>
            </w:pPr>
          </w:p>
          <w:p w14:paraId="70739515" w14:textId="77777777" w:rsidR="000359F8" w:rsidRDefault="000359F8">
            <w:pPr>
              <w:pStyle w:val="TableParagraph"/>
              <w:spacing w:before="1"/>
              <w:rPr>
                <w:rFonts w:ascii="Times New Roman" w:eastAsia="Times New Roman" w:hAnsi="Times New Roman" w:cs="Times New Roman"/>
                <w:sz w:val="23"/>
                <w:szCs w:val="23"/>
              </w:rPr>
            </w:pPr>
          </w:p>
          <w:p w14:paraId="1D2B3C1E"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EAE1D8C" w14:textId="77777777" w:rsidR="000359F8" w:rsidRDefault="000359F8">
            <w:pPr>
              <w:pStyle w:val="TableParagraph"/>
              <w:rPr>
                <w:rFonts w:ascii="Times New Roman" w:eastAsia="Times New Roman" w:hAnsi="Times New Roman" w:cs="Times New Roman"/>
              </w:rPr>
            </w:pPr>
          </w:p>
          <w:p w14:paraId="18B044C0" w14:textId="77777777" w:rsidR="000359F8" w:rsidRDefault="000359F8">
            <w:pPr>
              <w:pStyle w:val="TableParagraph"/>
              <w:spacing w:before="1"/>
              <w:rPr>
                <w:rFonts w:ascii="Times New Roman" w:eastAsia="Times New Roman" w:hAnsi="Times New Roman" w:cs="Times New Roman"/>
                <w:sz w:val="23"/>
                <w:szCs w:val="23"/>
              </w:rPr>
            </w:pPr>
          </w:p>
          <w:p w14:paraId="3D4A38C4"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637087D3" w14:textId="77777777" w:rsidR="000359F8" w:rsidRDefault="000359F8">
            <w:pPr>
              <w:pStyle w:val="TableParagraph"/>
              <w:spacing w:before="6"/>
              <w:rPr>
                <w:rFonts w:ascii="Times New Roman" w:eastAsia="Times New Roman" w:hAnsi="Times New Roman" w:cs="Times New Roman"/>
              </w:rPr>
            </w:pPr>
          </w:p>
          <w:p w14:paraId="6F179493"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6ABACF5"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33172007"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9346B1C" w14:textId="77777777" w:rsidR="000359F8" w:rsidRDefault="000359F8">
            <w:pPr>
              <w:pStyle w:val="TableParagraph"/>
              <w:spacing w:before="6"/>
              <w:rPr>
                <w:rFonts w:ascii="Times New Roman" w:eastAsia="Times New Roman" w:hAnsi="Times New Roman" w:cs="Times New Roman"/>
              </w:rPr>
            </w:pPr>
          </w:p>
          <w:p w14:paraId="0AFDDE5A"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4847D99E" w14:textId="77777777" w:rsidR="000359F8" w:rsidRDefault="000359F8">
            <w:pPr>
              <w:pStyle w:val="TableParagraph"/>
              <w:spacing w:before="6"/>
              <w:rPr>
                <w:rFonts w:ascii="Times New Roman" w:eastAsia="Times New Roman" w:hAnsi="Times New Roman" w:cs="Times New Roman"/>
              </w:rPr>
            </w:pPr>
          </w:p>
          <w:p w14:paraId="077461B6"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BF94F54"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0CE133C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68C8F98"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96D916F"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B7139A7" w14:textId="77777777" w:rsidR="000359F8" w:rsidRDefault="000359F8">
            <w:pPr>
              <w:pStyle w:val="TableParagraph"/>
              <w:spacing w:before="7"/>
              <w:rPr>
                <w:rFonts w:ascii="Times New Roman" w:eastAsia="Times New Roman" w:hAnsi="Times New Roman" w:cs="Times New Roman"/>
              </w:rPr>
            </w:pPr>
          </w:p>
          <w:p w14:paraId="11BD657B"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9EAE0CC"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32BEC60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BBFE52A"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6BC7684D" w14:textId="77777777" w:rsidR="000359F8" w:rsidRDefault="000359F8"/>
        </w:tc>
      </w:tr>
      <w:tr w:rsidR="000359F8" w14:paraId="5354578B" w14:textId="77777777">
        <w:trPr>
          <w:trHeight w:hRule="exact" w:val="4795"/>
        </w:trPr>
        <w:tc>
          <w:tcPr>
            <w:tcW w:w="725" w:type="dxa"/>
            <w:tcBorders>
              <w:top w:val="single" w:sz="4" w:space="0" w:color="000000"/>
              <w:left w:val="single" w:sz="4" w:space="0" w:color="000000"/>
              <w:bottom w:val="single" w:sz="4" w:space="0" w:color="000000"/>
              <w:right w:val="single" w:sz="4" w:space="0" w:color="000000"/>
            </w:tcBorders>
          </w:tcPr>
          <w:p w14:paraId="06651F0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063733B" w14:textId="77777777" w:rsidR="000359F8" w:rsidRDefault="00535FA6">
            <w:pPr>
              <w:pStyle w:val="TableParagraph"/>
              <w:spacing w:before="1"/>
              <w:ind w:left="103" w:right="149"/>
              <w:rPr>
                <w:rFonts w:ascii="Garamond" w:eastAsia="Garamond" w:hAnsi="Garamond" w:cs="Garamond"/>
                <w:sz w:val="23"/>
                <w:szCs w:val="23"/>
              </w:rPr>
            </w:pPr>
            <w:r>
              <w:rPr>
                <w:rFonts w:ascii="Garamond"/>
                <w:b/>
                <w:sz w:val="23"/>
              </w:rPr>
              <w:t>Hot Surfaces / Liquids /</w:t>
            </w:r>
            <w:r>
              <w:rPr>
                <w:rFonts w:ascii="Garamond"/>
                <w:b/>
                <w:spacing w:val="-10"/>
                <w:sz w:val="23"/>
              </w:rPr>
              <w:t xml:space="preserve"> </w:t>
            </w:r>
            <w:r>
              <w:rPr>
                <w:rFonts w:ascii="Garamond"/>
                <w:b/>
                <w:sz w:val="23"/>
              </w:rPr>
              <w:t>Solids</w:t>
            </w:r>
          </w:p>
          <w:p w14:paraId="324880AA" w14:textId="77777777" w:rsidR="000359F8" w:rsidRDefault="000359F8">
            <w:pPr>
              <w:pStyle w:val="TableParagraph"/>
              <w:spacing w:before="4"/>
              <w:rPr>
                <w:rFonts w:ascii="Times New Roman" w:eastAsia="Times New Roman" w:hAnsi="Times New Roman" w:cs="Times New Roman"/>
              </w:rPr>
            </w:pPr>
          </w:p>
          <w:p w14:paraId="227CD8B2" w14:textId="77777777" w:rsidR="000359F8" w:rsidRDefault="00535FA6">
            <w:pPr>
              <w:pStyle w:val="TableParagraph"/>
              <w:ind w:left="103" w:right="135"/>
              <w:rPr>
                <w:rFonts w:ascii="Garamond" w:eastAsia="Garamond" w:hAnsi="Garamond" w:cs="Garamond"/>
                <w:sz w:val="23"/>
                <w:szCs w:val="23"/>
              </w:rPr>
            </w:pPr>
            <w:r>
              <w:rPr>
                <w:rFonts w:ascii="Garamond"/>
                <w:b/>
                <w:sz w:val="23"/>
              </w:rPr>
              <w:t>E.g. Cups of hot beverages</w:t>
            </w:r>
          </w:p>
          <w:p w14:paraId="2A91DD76" w14:textId="77777777" w:rsidR="000359F8" w:rsidRDefault="000359F8">
            <w:pPr>
              <w:pStyle w:val="TableParagraph"/>
              <w:spacing w:before="7"/>
              <w:rPr>
                <w:rFonts w:ascii="Times New Roman" w:eastAsia="Times New Roman" w:hAnsi="Times New Roman" w:cs="Times New Roman"/>
              </w:rPr>
            </w:pPr>
          </w:p>
          <w:p w14:paraId="38E9C592"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7B4D3360" w14:textId="77777777" w:rsidR="000359F8" w:rsidRDefault="00535FA6" w:rsidP="00572A17">
            <w:pPr>
              <w:pStyle w:val="TableParagraph"/>
              <w:numPr>
                <w:ilvl w:val="0"/>
                <w:numId w:val="218"/>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5BB8D2B3" w14:textId="77777777" w:rsidR="000359F8" w:rsidRDefault="00535FA6" w:rsidP="00572A17">
            <w:pPr>
              <w:pStyle w:val="TableParagraph"/>
              <w:numPr>
                <w:ilvl w:val="0"/>
                <w:numId w:val="218"/>
              </w:numPr>
              <w:tabs>
                <w:tab w:val="left" w:pos="351"/>
              </w:tabs>
              <w:spacing w:line="278" w:lineRule="exact"/>
              <w:ind w:hanging="247"/>
              <w:rPr>
                <w:rFonts w:ascii="Garamond" w:eastAsia="Garamond" w:hAnsi="Garamond" w:cs="Garamond"/>
              </w:rPr>
            </w:pPr>
            <w:r>
              <w:rPr>
                <w:rFonts w:ascii="Garamond"/>
                <w:b/>
              </w:rPr>
              <w:t>Students</w:t>
            </w:r>
          </w:p>
          <w:p w14:paraId="5C77FB5C" w14:textId="77777777" w:rsidR="000359F8" w:rsidRDefault="00535FA6" w:rsidP="00572A17">
            <w:pPr>
              <w:pStyle w:val="TableParagraph"/>
              <w:numPr>
                <w:ilvl w:val="0"/>
                <w:numId w:val="218"/>
              </w:numPr>
              <w:tabs>
                <w:tab w:val="left" w:pos="351"/>
              </w:tabs>
              <w:spacing w:line="278" w:lineRule="exact"/>
              <w:ind w:hanging="247"/>
              <w:rPr>
                <w:rFonts w:ascii="Garamond" w:eastAsia="Garamond" w:hAnsi="Garamond" w:cs="Garamond"/>
              </w:rPr>
            </w:pPr>
            <w:r>
              <w:rPr>
                <w:rFonts w:ascii="Garamond"/>
                <w:b/>
              </w:rPr>
              <w:t>Visitors</w:t>
            </w:r>
          </w:p>
          <w:p w14:paraId="01F2EC91" w14:textId="77777777" w:rsidR="000359F8" w:rsidRDefault="00535FA6" w:rsidP="00572A17">
            <w:pPr>
              <w:pStyle w:val="TableParagraph"/>
              <w:numPr>
                <w:ilvl w:val="0"/>
                <w:numId w:val="218"/>
              </w:numPr>
              <w:tabs>
                <w:tab w:val="left" w:pos="351"/>
              </w:tabs>
              <w:spacing w:line="279" w:lineRule="exact"/>
              <w:ind w:hanging="247"/>
              <w:rPr>
                <w:rFonts w:ascii="Garamond" w:eastAsia="Garamond" w:hAnsi="Garamond" w:cs="Garamond"/>
              </w:rPr>
            </w:pPr>
            <w:r>
              <w:rPr>
                <w:rFonts w:ascii="Garamond"/>
                <w:b/>
              </w:rPr>
              <w:t>Contractors</w:t>
            </w:r>
          </w:p>
          <w:p w14:paraId="5F6A189E" w14:textId="77777777" w:rsidR="000359F8" w:rsidRDefault="00535FA6" w:rsidP="00572A17">
            <w:pPr>
              <w:pStyle w:val="TableParagraph"/>
              <w:numPr>
                <w:ilvl w:val="0"/>
                <w:numId w:val="218"/>
              </w:numPr>
              <w:tabs>
                <w:tab w:val="left" w:pos="351"/>
              </w:tabs>
              <w:spacing w:before="1"/>
              <w:ind w:right="759" w:hanging="247"/>
              <w:rPr>
                <w:rFonts w:ascii="Garamond" w:eastAsia="Garamond" w:hAnsi="Garamond" w:cs="Garamond"/>
              </w:rPr>
            </w:pPr>
            <w:r>
              <w:rPr>
                <w:rFonts w:ascii="Garamond"/>
                <w:b/>
              </w:rPr>
              <w:t>Young persons</w:t>
            </w:r>
          </w:p>
          <w:p w14:paraId="043F4A1C" w14:textId="77777777" w:rsidR="000359F8" w:rsidRDefault="00535FA6" w:rsidP="00572A17">
            <w:pPr>
              <w:pStyle w:val="TableParagraph"/>
              <w:numPr>
                <w:ilvl w:val="0"/>
                <w:numId w:val="218"/>
              </w:numPr>
              <w:tabs>
                <w:tab w:val="left" w:pos="351"/>
              </w:tabs>
              <w:ind w:right="631" w:hanging="247"/>
              <w:rPr>
                <w:rFonts w:ascii="Garamond" w:eastAsia="Garamond" w:hAnsi="Garamond" w:cs="Garamond"/>
              </w:rPr>
            </w:pPr>
            <w:r>
              <w:rPr>
                <w:rFonts w:ascii="Garamond"/>
                <w:b/>
              </w:rPr>
              <w:t>Pregnant women</w:t>
            </w:r>
          </w:p>
          <w:p w14:paraId="0B0ABD16" w14:textId="77777777" w:rsidR="000359F8" w:rsidRDefault="00535FA6" w:rsidP="00572A17">
            <w:pPr>
              <w:pStyle w:val="TableParagraph"/>
              <w:numPr>
                <w:ilvl w:val="0"/>
                <w:numId w:val="218"/>
              </w:numPr>
              <w:tabs>
                <w:tab w:val="left" w:pos="351"/>
              </w:tabs>
              <w:spacing w:before="1" w:line="279" w:lineRule="exact"/>
              <w:ind w:hanging="247"/>
              <w:rPr>
                <w:rFonts w:ascii="Garamond" w:eastAsia="Garamond" w:hAnsi="Garamond" w:cs="Garamond"/>
              </w:rPr>
            </w:pPr>
            <w:r>
              <w:rPr>
                <w:rFonts w:ascii="Garamond"/>
                <w:b/>
              </w:rPr>
              <w:t>Postgraduates</w:t>
            </w:r>
          </w:p>
          <w:p w14:paraId="3604AF36" w14:textId="77777777" w:rsidR="000359F8" w:rsidRDefault="00535FA6" w:rsidP="00572A17">
            <w:pPr>
              <w:pStyle w:val="TableParagraph"/>
              <w:numPr>
                <w:ilvl w:val="0"/>
                <w:numId w:val="218"/>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6CC289A0" w14:textId="77777777" w:rsidR="000359F8" w:rsidRDefault="00535FA6" w:rsidP="00572A17">
            <w:pPr>
              <w:pStyle w:val="TableParagraph"/>
              <w:numPr>
                <w:ilvl w:val="0"/>
                <w:numId w:val="217"/>
              </w:numPr>
              <w:tabs>
                <w:tab w:val="left" w:pos="464"/>
              </w:tabs>
              <w:spacing w:line="291" w:lineRule="exact"/>
              <w:rPr>
                <w:rFonts w:ascii="Garamond" w:eastAsia="Garamond" w:hAnsi="Garamond" w:cs="Garamond"/>
                <w:sz w:val="23"/>
                <w:szCs w:val="23"/>
              </w:rPr>
            </w:pPr>
            <w:r>
              <w:rPr>
                <w:rFonts w:ascii="Garamond"/>
                <w:sz w:val="23"/>
              </w:rPr>
              <w:t>Contact</w:t>
            </w:r>
            <w:r>
              <w:rPr>
                <w:rFonts w:ascii="Garamond"/>
                <w:spacing w:val="-9"/>
                <w:sz w:val="23"/>
              </w:rPr>
              <w:t xml:space="preserve"> </w:t>
            </w:r>
            <w:r>
              <w:rPr>
                <w:rFonts w:ascii="Garamond"/>
                <w:sz w:val="23"/>
              </w:rPr>
              <w:t>burns</w:t>
            </w:r>
          </w:p>
          <w:p w14:paraId="7E26A540" w14:textId="77777777" w:rsidR="000359F8" w:rsidRDefault="00535FA6" w:rsidP="00572A17">
            <w:pPr>
              <w:pStyle w:val="TableParagraph"/>
              <w:numPr>
                <w:ilvl w:val="0"/>
                <w:numId w:val="217"/>
              </w:numPr>
              <w:tabs>
                <w:tab w:val="left" w:pos="464"/>
              </w:tabs>
              <w:spacing w:before="1"/>
              <w:rPr>
                <w:rFonts w:ascii="Garamond" w:eastAsia="Garamond" w:hAnsi="Garamond" w:cs="Garamond"/>
                <w:sz w:val="23"/>
                <w:szCs w:val="23"/>
              </w:rPr>
            </w:pPr>
            <w:r>
              <w:rPr>
                <w:rFonts w:ascii="Garamond"/>
                <w:sz w:val="23"/>
              </w:rPr>
              <w:t>Scalds</w:t>
            </w:r>
          </w:p>
          <w:p w14:paraId="2B9E7845" w14:textId="77777777" w:rsidR="000359F8" w:rsidRDefault="00535FA6" w:rsidP="00572A17">
            <w:pPr>
              <w:pStyle w:val="TableParagraph"/>
              <w:numPr>
                <w:ilvl w:val="0"/>
                <w:numId w:val="217"/>
              </w:numPr>
              <w:tabs>
                <w:tab w:val="left" w:pos="464"/>
              </w:tabs>
              <w:spacing w:before="1"/>
              <w:rPr>
                <w:rFonts w:ascii="Garamond" w:eastAsia="Garamond" w:hAnsi="Garamond" w:cs="Garamond"/>
                <w:sz w:val="23"/>
                <w:szCs w:val="23"/>
              </w:rPr>
            </w:pPr>
            <w:r>
              <w:rPr>
                <w:rFonts w:ascii="Garamond"/>
                <w:sz w:val="23"/>
              </w:rPr>
              <w:t>Spillage</w:t>
            </w:r>
          </w:p>
        </w:tc>
        <w:tc>
          <w:tcPr>
            <w:tcW w:w="2808" w:type="dxa"/>
            <w:tcBorders>
              <w:top w:val="single" w:sz="4" w:space="0" w:color="000000"/>
              <w:left w:val="single" w:sz="4" w:space="0" w:color="000000"/>
              <w:bottom w:val="single" w:sz="4" w:space="0" w:color="000000"/>
              <w:right w:val="single" w:sz="4" w:space="0" w:color="000000"/>
            </w:tcBorders>
          </w:tcPr>
          <w:p w14:paraId="7978B7D2" w14:textId="77777777" w:rsidR="000359F8" w:rsidRDefault="00535FA6" w:rsidP="00572A17">
            <w:pPr>
              <w:pStyle w:val="TableParagraph"/>
              <w:numPr>
                <w:ilvl w:val="0"/>
                <w:numId w:val="216"/>
              </w:numPr>
              <w:tabs>
                <w:tab w:val="left" w:pos="464"/>
              </w:tabs>
              <w:spacing w:line="291" w:lineRule="exact"/>
              <w:rPr>
                <w:rFonts w:ascii="Garamond" w:eastAsia="Garamond" w:hAnsi="Garamond" w:cs="Garamond"/>
                <w:sz w:val="23"/>
                <w:szCs w:val="23"/>
              </w:rPr>
            </w:pPr>
            <w:r>
              <w:rPr>
                <w:rFonts w:ascii="Garamond"/>
                <w:sz w:val="23"/>
              </w:rPr>
              <w:t>Lids available for</w:t>
            </w:r>
            <w:r>
              <w:rPr>
                <w:rFonts w:ascii="Garamond"/>
                <w:spacing w:val="-5"/>
                <w:sz w:val="23"/>
              </w:rPr>
              <w:t xml:space="preserve"> </w:t>
            </w:r>
            <w:r>
              <w:rPr>
                <w:rFonts w:ascii="Garamond"/>
                <w:sz w:val="23"/>
              </w:rPr>
              <w:t>cups</w:t>
            </w:r>
          </w:p>
          <w:p w14:paraId="2730DB71" w14:textId="77777777" w:rsidR="000359F8" w:rsidRDefault="00535FA6" w:rsidP="00572A17">
            <w:pPr>
              <w:pStyle w:val="TableParagraph"/>
              <w:numPr>
                <w:ilvl w:val="0"/>
                <w:numId w:val="216"/>
              </w:numPr>
              <w:tabs>
                <w:tab w:val="left" w:pos="464"/>
              </w:tabs>
              <w:spacing w:before="1"/>
              <w:ind w:right="660"/>
              <w:rPr>
                <w:rFonts w:ascii="Garamond" w:eastAsia="Garamond" w:hAnsi="Garamond" w:cs="Garamond"/>
                <w:sz w:val="23"/>
                <w:szCs w:val="23"/>
              </w:rPr>
            </w:pPr>
            <w:r>
              <w:rPr>
                <w:rFonts w:ascii="Garamond"/>
                <w:sz w:val="23"/>
              </w:rPr>
              <w:t>Notify Front desk/Reception of spillages</w:t>
            </w:r>
          </w:p>
          <w:p w14:paraId="185F441D" w14:textId="77777777" w:rsidR="000359F8" w:rsidRDefault="00535FA6" w:rsidP="00572A17">
            <w:pPr>
              <w:pStyle w:val="TableParagraph"/>
              <w:numPr>
                <w:ilvl w:val="0"/>
                <w:numId w:val="216"/>
              </w:numPr>
              <w:tabs>
                <w:tab w:val="left" w:pos="464"/>
              </w:tabs>
              <w:ind w:right="558"/>
              <w:rPr>
                <w:rFonts w:ascii="Garamond" w:eastAsia="Garamond" w:hAnsi="Garamond" w:cs="Garamond"/>
                <w:sz w:val="23"/>
                <w:szCs w:val="23"/>
              </w:rPr>
            </w:pPr>
            <w:r>
              <w:rPr>
                <w:rFonts w:ascii="Garamond"/>
                <w:sz w:val="23"/>
              </w:rPr>
              <w:t>Spillages cleaned up immediately</w:t>
            </w:r>
          </w:p>
          <w:p w14:paraId="19C4B9A5" w14:textId="77777777" w:rsidR="000359F8" w:rsidRDefault="00535FA6" w:rsidP="00572A17">
            <w:pPr>
              <w:pStyle w:val="TableParagraph"/>
              <w:numPr>
                <w:ilvl w:val="0"/>
                <w:numId w:val="216"/>
              </w:numPr>
              <w:tabs>
                <w:tab w:val="left" w:pos="464"/>
              </w:tabs>
              <w:spacing w:before="1"/>
              <w:ind w:right="845"/>
              <w:rPr>
                <w:rFonts w:ascii="Garamond" w:eastAsia="Garamond" w:hAnsi="Garamond" w:cs="Garamond"/>
                <w:sz w:val="23"/>
                <w:szCs w:val="23"/>
              </w:rPr>
            </w:pPr>
            <w:r>
              <w:rPr>
                <w:rFonts w:ascii="Garamond"/>
                <w:sz w:val="23"/>
              </w:rPr>
              <w:t>SOP in place for spillages</w:t>
            </w:r>
          </w:p>
          <w:p w14:paraId="2B12AFC2" w14:textId="77777777" w:rsidR="000359F8" w:rsidRDefault="00535FA6" w:rsidP="00572A17">
            <w:pPr>
              <w:pStyle w:val="TableParagraph"/>
              <w:numPr>
                <w:ilvl w:val="0"/>
                <w:numId w:val="216"/>
              </w:numPr>
              <w:tabs>
                <w:tab w:val="left" w:pos="464"/>
              </w:tabs>
              <w:spacing w:before="1"/>
              <w:ind w:right="452"/>
              <w:rPr>
                <w:rFonts w:ascii="Garamond" w:eastAsia="Garamond" w:hAnsi="Garamond" w:cs="Garamond"/>
                <w:sz w:val="23"/>
                <w:szCs w:val="23"/>
              </w:rPr>
            </w:pPr>
            <w:r>
              <w:rPr>
                <w:rFonts w:ascii="Garamond"/>
                <w:sz w:val="23"/>
              </w:rPr>
              <w:t>Wet floor signage available for</w:t>
            </w:r>
            <w:r>
              <w:rPr>
                <w:rFonts w:ascii="Garamond"/>
                <w:spacing w:val="-13"/>
                <w:sz w:val="23"/>
              </w:rPr>
              <w:t xml:space="preserve"> </w:t>
            </w:r>
            <w:r>
              <w:rPr>
                <w:rFonts w:ascii="Garamond"/>
                <w:sz w:val="23"/>
              </w:rPr>
              <w:t>spillages</w:t>
            </w:r>
          </w:p>
        </w:tc>
        <w:tc>
          <w:tcPr>
            <w:tcW w:w="2371" w:type="dxa"/>
            <w:tcBorders>
              <w:top w:val="single" w:sz="4" w:space="0" w:color="000000"/>
              <w:left w:val="single" w:sz="4" w:space="0" w:color="000000"/>
              <w:bottom w:val="single" w:sz="4" w:space="0" w:color="000000"/>
              <w:right w:val="single" w:sz="4" w:space="0" w:color="000000"/>
            </w:tcBorders>
          </w:tcPr>
          <w:p w14:paraId="06ED5D87" w14:textId="77777777" w:rsidR="000359F8" w:rsidRDefault="00535FA6" w:rsidP="00572A17">
            <w:pPr>
              <w:pStyle w:val="TableParagraph"/>
              <w:numPr>
                <w:ilvl w:val="0"/>
                <w:numId w:val="215"/>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5B29B26C"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69AEC3C8" w14:textId="77777777" w:rsidR="000359F8" w:rsidRDefault="000359F8">
            <w:pPr>
              <w:pStyle w:val="TableParagraph"/>
              <w:spacing w:before="7"/>
              <w:rPr>
                <w:rFonts w:ascii="Times New Roman" w:eastAsia="Times New Roman" w:hAnsi="Times New Roman" w:cs="Times New Roman"/>
              </w:rPr>
            </w:pPr>
          </w:p>
          <w:p w14:paraId="7099B4BB"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3B76B69"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3EA07030" w14:textId="77777777" w:rsidR="000359F8" w:rsidRDefault="000359F8">
            <w:pPr>
              <w:pStyle w:val="TableParagraph"/>
              <w:spacing w:before="7"/>
              <w:rPr>
                <w:rFonts w:ascii="Times New Roman" w:eastAsia="Times New Roman" w:hAnsi="Times New Roman" w:cs="Times New Roman"/>
              </w:rPr>
            </w:pPr>
          </w:p>
          <w:p w14:paraId="2BFCC17F" w14:textId="77777777" w:rsidR="000359F8" w:rsidRDefault="00535FA6">
            <w:pPr>
              <w:pStyle w:val="TableParagraph"/>
              <w:ind w:left="496" w:right="492" w:hanging="1"/>
              <w:jc w:val="center"/>
              <w:rPr>
                <w:rFonts w:ascii="Garamond" w:eastAsia="Garamond" w:hAnsi="Garamond" w:cs="Garamond"/>
                <w:sz w:val="23"/>
                <w:szCs w:val="23"/>
              </w:rPr>
            </w:pPr>
            <w:r>
              <w:rPr>
                <w:rFonts w:ascii="Garamond"/>
                <w:b/>
                <w:sz w:val="23"/>
              </w:rPr>
              <w:t xml:space="preserve">Noonan </w:t>
            </w:r>
            <w:r>
              <w:rPr>
                <w:rFonts w:ascii="Garamond"/>
                <w:b/>
                <w:spacing w:val="-1"/>
                <w:sz w:val="23"/>
              </w:rPr>
              <w:t>Cleaners</w:t>
            </w:r>
          </w:p>
        </w:tc>
        <w:tc>
          <w:tcPr>
            <w:tcW w:w="1848" w:type="dxa"/>
            <w:tcBorders>
              <w:top w:val="single" w:sz="4" w:space="0" w:color="000000"/>
              <w:left w:val="single" w:sz="4" w:space="0" w:color="000000"/>
              <w:bottom w:val="single" w:sz="4" w:space="0" w:color="000000"/>
              <w:right w:val="single" w:sz="4" w:space="0" w:color="000000"/>
            </w:tcBorders>
          </w:tcPr>
          <w:p w14:paraId="1A97F9BC"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65AF5CD1" w14:textId="77777777" w:rsidR="000359F8" w:rsidRDefault="000359F8">
      <w:pPr>
        <w:rPr>
          <w:rFonts w:ascii="Times New Roman" w:eastAsia="Times New Roman" w:hAnsi="Times New Roman" w:cs="Times New Roman"/>
          <w:sz w:val="20"/>
          <w:szCs w:val="20"/>
        </w:rPr>
      </w:pPr>
    </w:p>
    <w:p w14:paraId="1388984B" w14:textId="77777777" w:rsidR="000359F8" w:rsidRDefault="000359F8">
      <w:pPr>
        <w:rPr>
          <w:rFonts w:ascii="Times New Roman" w:eastAsia="Times New Roman" w:hAnsi="Times New Roman" w:cs="Times New Roman"/>
          <w:sz w:val="20"/>
          <w:szCs w:val="20"/>
        </w:rPr>
      </w:pPr>
    </w:p>
    <w:p w14:paraId="7A472AF7" w14:textId="77777777" w:rsidR="000359F8" w:rsidRDefault="000359F8">
      <w:pPr>
        <w:rPr>
          <w:rFonts w:ascii="Times New Roman" w:eastAsia="Times New Roman" w:hAnsi="Times New Roman" w:cs="Times New Roman"/>
          <w:sz w:val="20"/>
          <w:szCs w:val="20"/>
        </w:rPr>
      </w:pPr>
    </w:p>
    <w:p w14:paraId="17484F00" w14:textId="77777777" w:rsidR="000359F8" w:rsidRDefault="000359F8">
      <w:pPr>
        <w:rPr>
          <w:rFonts w:ascii="Times New Roman" w:eastAsia="Times New Roman" w:hAnsi="Times New Roman" w:cs="Times New Roman"/>
          <w:sz w:val="20"/>
          <w:szCs w:val="20"/>
        </w:rPr>
      </w:pPr>
    </w:p>
    <w:p w14:paraId="4C0B83D9" w14:textId="77777777" w:rsidR="000359F8" w:rsidRDefault="000359F8">
      <w:pPr>
        <w:rPr>
          <w:rFonts w:ascii="Times New Roman" w:eastAsia="Times New Roman" w:hAnsi="Times New Roman" w:cs="Times New Roman"/>
          <w:sz w:val="20"/>
          <w:szCs w:val="20"/>
        </w:rPr>
      </w:pPr>
    </w:p>
    <w:p w14:paraId="70CDF54B" w14:textId="77777777" w:rsidR="000359F8" w:rsidRDefault="000359F8">
      <w:pPr>
        <w:rPr>
          <w:rFonts w:ascii="Times New Roman" w:eastAsia="Times New Roman" w:hAnsi="Times New Roman" w:cs="Times New Roman"/>
          <w:sz w:val="20"/>
          <w:szCs w:val="20"/>
        </w:rPr>
      </w:pPr>
    </w:p>
    <w:p w14:paraId="284839CE" w14:textId="77777777" w:rsidR="000359F8" w:rsidRDefault="000359F8">
      <w:pPr>
        <w:rPr>
          <w:rFonts w:ascii="Times New Roman" w:eastAsia="Times New Roman" w:hAnsi="Times New Roman" w:cs="Times New Roman"/>
          <w:sz w:val="20"/>
          <w:szCs w:val="20"/>
        </w:rPr>
      </w:pPr>
    </w:p>
    <w:p w14:paraId="75DE5B8A" w14:textId="77777777" w:rsidR="000359F8" w:rsidRDefault="000359F8">
      <w:pPr>
        <w:rPr>
          <w:rFonts w:ascii="Times New Roman" w:eastAsia="Times New Roman" w:hAnsi="Times New Roman" w:cs="Times New Roman"/>
          <w:sz w:val="20"/>
          <w:szCs w:val="20"/>
        </w:rPr>
      </w:pPr>
    </w:p>
    <w:p w14:paraId="6E6AB6D0" w14:textId="77777777" w:rsidR="000359F8" w:rsidRDefault="000359F8">
      <w:pPr>
        <w:rPr>
          <w:rFonts w:ascii="Times New Roman" w:eastAsia="Times New Roman" w:hAnsi="Times New Roman" w:cs="Times New Roman"/>
          <w:sz w:val="20"/>
          <w:szCs w:val="20"/>
        </w:rPr>
      </w:pPr>
    </w:p>
    <w:p w14:paraId="0EF4492B" w14:textId="77777777" w:rsidR="000359F8" w:rsidRDefault="000359F8">
      <w:pPr>
        <w:spacing w:before="2"/>
        <w:rPr>
          <w:rFonts w:ascii="Times New Roman" w:eastAsia="Times New Roman" w:hAnsi="Times New Roman" w:cs="Times New Roman"/>
          <w:sz w:val="20"/>
          <w:szCs w:val="20"/>
        </w:rPr>
      </w:pPr>
    </w:p>
    <w:p w14:paraId="4CA7B6FC"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5D78298A" wp14:editId="65DE8C71">
                <wp:extent cx="8906510" cy="6350"/>
                <wp:effectExtent l="4445" t="9525" r="4445" b="3175"/>
                <wp:docPr id="12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27" name="Group 163"/>
                        <wpg:cNvGrpSpPr>
                          <a:grpSpLocks/>
                        </wpg:cNvGrpSpPr>
                        <wpg:grpSpPr bwMode="auto">
                          <a:xfrm>
                            <a:off x="5" y="5"/>
                            <a:ext cx="14016" cy="2"/>
                            <a:chOff x="5" y="5"/>
                            <a:chExt cx="14016" cy="2"/>
                          </a:xfrm>
                        </wpg:grpSpPr>
                        <wps:wsp>
                          <wps:cNvPr id="128" name="Freeform 164"/>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317942" id="Group 162"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">
                <v:group id="Group 163"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64"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5923BC82"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B03B4B2" w14:textId="77777777" w:rsidR="000359F8" w:rsidRDefault="000359F8">
      <w:pPr>
        <w:rPr>
          <w:rFonts w:ascii="Times New Roman" w:eastAsia="Times New Roman" w:hAnsi="Times New Roman" w:cs="Times New Roman"/>
          <w:sz w:val="20"/>
          <w:szCs w:val="20"/>
        </w:rPr>
      </w:pPr>
    </w:p>
    <w:p w14:paraId="6837F8F6" w14:textId="77777777" w:rsidR="000359F8" w:rsidRDefault="000359F8">
      <w:pPr>
        <w:rPr>
          <w:rFonts w:ascii="Times New Roman" w:eastAsia="Times New Roman" w:hAnsi="Times New Roman" w:cs="Times New Roman"/>
          <w:sz w:val="20"/>
          <w:szCs w:val="20"/>
        </w:rPr>
      </w:pPr>
    </w:p>
    <w:p w14:paraId="4656EF93"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AF45689"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1031BE0F" w14:textId="77777777" w:rsidR="000359F8" w:rsidRDefault="000359F8">
            <w:pPr>
              <w:pStyle w:val="TableParagraph"/>
              <w:spacing w:before="7"/>
              <w:rPr>
                <w:rFonts w:ascii="Times New Roman" w:eastAsia="Times New Roman" w:hAnsi="Times New Roman" w:cs="Times New Roman"/>
              </w:rPr>
            </w:pPr>
          </w:p>
          <w:p w14:paraId="5F550F41"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5D37073B"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231D3B6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337B9CA8"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28359726" w14:textId="77777777" w:rsidR="000359F8" w:rsidRDefault="000359F8"/>
        </w:tc>
      </w:tr>
      <w:tr w:rsidR="000359F8" w14:paraId="28BA98C2"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7AA8956A" w14:textId="77777777" w:rsidR="000359F8" w:rsidRDefault="000359F8">
            <w:pPr>
              <w:pStyle w:val="TableParagraph"/>
              <w:rPr>
                <w:rFonts w:ascii="Times New Roman" w:eastAsia="Times New Roman" w:hAnsi="Times New Roman" w:cs="Times New Roman"/>
              </w:rPr>
            </w:pPr>
          </w:p>
          <w:p w14:paraId="307906EF" w14:textId="77777777" w:rsidR="000359F8" w:rsidRDefault="000359F8">
            <w:pPr>
              <w:pStyle w:val="TableParagraph"/>
              <w:spacing w:before="1"/>
              <w:rPr>
                <w:rFonts w:ascii="Times New Roman" w:eastAsia="Times New Roman" w:hAnsi="Times New Roman" w:cs="Times New Roman"/>
                <w:sz w:val="23"/>
                <w:szCs w:val="23"/>
              </w:rPr>
            </w:pPr>
          </w:p>
          <w:p w14:paraId="2E0BC961"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5395DD1" w14:textId="77777777" w:rsidR="000359F8" w:rsidRDefault="000359F8">
            <w:pPr>
              <w:pStyle w:val="TableParagraph"/>
              <w:rPr>
                <w:rFonts w:ascii="Times New Roman" w:eastAsia="Times New Roman" w:hAnsi="Times New Roman" w:cs="Times New Roman"/>
              </w:rPr>
            </w:pPr>
          </w:p>
          <w:p w14:paraId="54D0CAA7" w14:textId="77777777" w:rsidR="000359F8" w:rsidRDefault="000359F8">
            <w:pPr>
              <w:pStyle w:val="TableParagraph"/>
              <w:spacing w:before="1"/>
              <w:rPr>
                <w:rFonts w:ascii="Times New Roman" w:eastAsia="Times New Roman" w:hAnsi="Times New Roman" w:cs="Times New Roman"/>
                <w:sz w:val="23"/>
                <w:szCs w:val="23"/>
              </w:rPr>
            </w:pPr>
          </w:p>
          <w:p w14:paraId="68FB5D8E"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E40F837" w14:textId="77777777" w:rsidR="000359F8" w:rsidRDefault="000359F8">
            <w:pPr>
              <w:pStyle w:val="TableParagraph"/>
              <w:spacing w:before="6"/>
              <w:rPr>
                <w:rFonts w:ascii="Times New Roman" w:eastAsia="Times New Roman" w:hAnsi="Times New Roman" w:cs="Times New Roman"/>
              </w:rPr>
            </w:pPr>
          </w:p>
          <w:p w14:paraId="6D7F1179"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3ECE3157"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7479D1E"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1633873" w14:textId="77777777" w:rsidR="000359F8" w:rsidRDefault="000359F8">
            <w:pPr>
              <w:pStyle w:val="TableParagraph"/>
              <w:spacing w:before="6"/>
              <w:rPr>
                <w:rFonts w:ascii="Times New Roman" w:eastAsia="Times New Roman" w:hAnsi="Times New Roman" w:cs="Times New Roman"/>
              </w:rPr>
            </w:pPr>
          </w:p>
          <w:p w14:paraId="36798897"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6F79E983" w14:textId="77777777" w:rsidR="000359F8" w:rsidRDefault="000359F8">
            <w:pPr>
              <w:pStyle w:val="TableParagraph"/>
              <w:spacing w:before="6"/>
              <w:rPr>
                <w:rFonts w:ascii="Times New Roman" w:eastAsia="Times New Roman" w:hAnsi="Times New Roman" w:cs="Times New Roman"/>
              </w:rPr>
            </w:pPr>
          </w:p>
          <w:p w14:paraId="33002C92"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2E126BDB"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19831B67"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5BEF87D"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A4FA47C"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C65F10D" w14:textId="77777777" w:rsidR="000359F8" w:rsidRDefault="000359F8">
            <w:pPr>
              <w:pStyle w:val="TableParagraph"/>
              <w:spacing w:before="7"/>
              <w:rPr>
                <w:rFonts w:ascii="Times New Roman" w:eastAsia="Times New Roman" w:hAnsi="Times New Roman" w:cs="Times New Roman"/>
              </w:rPr>
            </w:pPr>
          </w:p>
          <w:p w14:paraId="6DDD6EEA"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62F4F620"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A9311D9"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720A513"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A698B51" w14:textId="77777777" w:rsidR="000359F8" w:rsidRDefault="000359F8"/>
        </w:tc>
      </w:tr>
      <w:tr w:rsidR="000359F8" w14:paraId="27D175C4" w14:textId="77777777">
        <w:trPr>
          <w:trHeight w:hRule="exact" w:val="787"/>
        </w:trPr>
        <w:tc>
          <w:tcPr>
            <w:tcW w:w="725" w:type="dxa"/>
            <w:tcBorders>
              <w:top w:val="single" w:sz="4" w:space="0" w:color="000000"/>
              <w:left w:val="single" w:sz="4" w:space="0" w:color="000000"/>
              <w:bottom w:val="single" w:sz="4" w:space="0" w:color="000000"/>
              <w:right w:val="single" w:sz="4" w:space="0" w:color="000000"/>
            </w:tcBorders>
          </w:tcPr>
          <w:p w14:paraId="13C08AB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C95BC35" w14:textId="77777777" w:rsidR="000359F8" w:rsidRDefault="00535FA6">
            <w:pPr>
              <w:pStyle w:val="TableParagraph"/>
              <w:spacing w:before="1"/>
              <w:ind w:left="103" w:right="894"/>
              <w:rPr>
                <w:rFonts w:ascii="Garamond" w:eastAsia="Garamond" w:hAnsi="Garamond" w:cs="Garamond"/>
                <w:sz w:val="23"/>
                <w:szCs w:val="23"/>
              </w:rPr>
            </w:pPr>
            <w:r>
              <w:rPr>
                <w:rFonts w:ascii="Garamond"/>
                <w:b/>
                <w:sz w:val="23"/>
              </w:rPr>
              <w:t>Pressure Systems</w:t>
            </w:r>
          </w:p>
        </w:tc>
        <w:tc>
          <w:tcPr>
            <w:tcW w:w="2525" w:type="dxa"/>
            <w:tcBorders>
              <w:top w:val="single" w:sz="4" w:space="0" w:color="000000"/>
              <w:left w:val="single" w:sz="4" w:space="0" w:color="000000"/>
              <w:bottom w:val="single" w:sz="4" w:space="0" w:color="000000"/>
              <w:right w:val="single" w:sz="4" w:space="0" w:color="000000"/>
            </w:tcBorders>
          </w:tcPr>
          <w:p w14:paraId="77622C85" w14:textId="77777777" w:rsidR="000359F8" w:rsidRDefault="00535FA6" w:rsidP="00572A17">
            <w:pPr>
              <w:pStyle w:val="TableParagraph"/>
              <w:numPr>
                <w:ilvl w:val="0"/>
                <w:numId w:val="214"/>
              </w:numPr>
              <w:tabs>
                <w:tab w:val="left" w:pos="464"/>
              </w:tabs>
              <w:spacing w:line="291" w:lineRule="exact"/>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0C52E068" w14:textId="77777777" w:rsidR="000359F8" w:rsidRDefault="00535FA6" w:rsidP="00572A17">
            <w:pPr>
              <w:pStyle w:val="TableParagraph"/>
              <w:numPr>
                <w:ilvl w:val="0"/>
                <w:numId w:val="213"/>
              </w:numPr>
              <w:tabs>
                <w:tab w:val="left" w:pos="464"/>
              </w:tabs>
              <w:spacing w:line="291" w:lineRule="exact"/>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6277B372" w14:textId="77777777" w:rsidR="000359F8" w:rsidRDefault="00535FA6" w:rsidP="00572A17">
            <w:pPr>
              <w:pStyle w:val="TableParagraph"/>
              <w:numPr>
                <w:ilvl w:val="0"/>
                <w:numId w:val="212"/>
              </w:numPr>
              <w:tabs>
                <w:tab w:val="left" w:pos="464"/>
              </w:tabs>
              <w:spacing w:line="291" w:lineRule="exact"/>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252C0910" w14:textId="77777777" w:rsidR="000359F8" w:rsidRDefault="00535FA6" w:rsidP="00572A17">
            <w:pPr>
              <w:pStyle w:val="TableParagraph"/>
              <w:numPr>
                <w:ilvl w:val="0"/>
                <w:numId w:val="211"/>
              </w:numPr>
              <w:tabs>
                <w:tab w:val="left" w:pos="464"/>
              </w:tabs>
              <w:spacing w:line="291" w:lineRule="exact"/>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25646CD4" w14:textId="77777777" w:rsidR="000359F8" w:rsidRDefault="00535FA6" w:rsidP="00572A17">
            <w:pPr>
              <w:pStyle w:val="TableParagraph"/>
              <w:numPr>
                <w:ilvl w:val="0"/>
                <w:numId w:val="210"/>
              </w:numPr>
              <w:tabs>
                <w:tab w:val="left" w:pos="464"/>
              </w:tabs>
              <w:spacing w:line="291" w:lineRule="exact"/>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18AFB578" w14:textId="77777777" w:rsidR="000359F8" w:rsidRDefault="00535FA6" w:rsidP="00572A17">
            <w:pPr>
              <w:pStyle w:val="TableParagraph"/>
              <w:numPr>
                <w:ilvl w:val="0"/>
                <w:numId w:val="209"/>
              </w:numPr>
              <w:tabs>
                <w:tab w:val="left" w:pos="464"/>
              </w:tabs>
              <w:spacing w:line="291" w:lineRule="exact"/>
              <w:rPr>
                <w:rFonts w:ascii="Garamond" w:eastAsia="Garamond" w:hAnsi="Garamond" w:cs="Garamond"/>
                <w:sz w:val="23"/>
                <w:szCs w:val="23"/>
              </w:rPr>
            </w:pPr>
            <w:r>
              <w:rPr>
                <w:rFonts w:ascii="Garamond"/>
                <w:sz w:val="23"/>
              </w:rPr>
              <w:t>N/A</w:t>
            </w:r>
          </w:p>
        </w:tc>
      </w:tr>
    </w:tbl>
    <w:p w14:paraId="299FAA62" w14:textId="77777777" w:rsidR="000359F8" w:rsidRDefault="000359F8">
      <w:pPr>
        <w:rPr>
          <w:rFonts w:ascii="Times New Roman" w:eastAsia="Times New Roman" w:hAnsi="Times New Roman" w:cs="Times New Roman"/>
          <w:sz w:val="20"/>
          <w:szCs w:val="20"/>
        </w:rPr>
      </w:pPr>
    </w:p>
    <w:p w14:paraId="6D5844B2" w14:textId="77777777" w:rsidR="000359F8" w:rsidRDefault="000359F8">
      <w:pPr>
        <w:rPr>
          <w:rFonts w:ascii="Times New Roman" w:eastAsia="Times New Roman" w:hAnsi="Times New Roman" w:cs="Times New Roman"/>
          <w:sz w:val="20"/>
          <w:szCs w:val="20"/>
        </w:rPr>
      </w:pPr>
    </w:p>
    <w:p w14:paraId="6E504B5C" w14:textId="77777777" w:rsidR="000359F8" w:rsidRDefault="000359F8">
      <w:pPr>
        <w:spacing w:before="3"/>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3400797"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1967FB71" w14:textId="77777777" w:rsidR="000359F8" w:rsidRDefault="000359F8">
            <w:pPr>
              <w:pStyle w:val="TableParagraph"/>
              <w:spacing w:before="7"/>
              <w:rPr>
                <w:rFonts w:ascii="Times New Roman" w:eastAsia="Times New Roman" w:hAnsi="Times New Roman" w:cs="Times New Roman"/>
              </w:rPr>
            </w:pPr>
          </w:p>
          <w:p w14:paraId="4525CAA2"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55DB859D"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61A1ACE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1273F896"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061448F8" w14:textId="77777777" w:rsidR="000359F8" w:rsidRDefault="000359F8"/>
        </w:tc>
      </w:tr>
      <w:tr w:rsidR="000359F8" w14:paraId="3AEA6E02"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5A702038" w14:textId="77777777" w:rsidR="000359F8" w:rsidRDefault="000359F8">
            <w:pPr>
              <w:pStyle w:val="TableParagraph"/>
              <w:rPr>
                <w:rFonts w:ascii="Times New Roman" w:eastAsia="Times New Roman" w:hAnsi="Times New Roman" w:cs="Times New Roman"/>
              </w:rPr>
            </w:pPr>
          </w:p>
          <w:p w14:paraId="1A90E18F" w14:textId="77777777" w:rsidR="000359F8" w:rsidRDefault="000359F8">
            <w:pPr>
              <w:pStyle w:val="TableParagraph"/>
              <w:spacing w:before="11"/>
              <w:rPr>
                <w:rFonts w:ascii="Times New Roman" w:eastAsia="Times New Roman" w:hAnsi="Times New Roman" w:cs="Times New Roman"/>
              </w:rPr>
            </w:pPr>
          </w:p>
          <w:p w14:paraId="4329DCED"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380D4FDB" w14:textId="77777777" w:rsidR="000359F8" w:rsidRDefault="000359F8">
            <w:pPr>
              <w:pStyle w:val="TableParagraph"/>
              <w:rPr>
                <w:rFonts w:ascii="Times New Roman" w:eastAsia="Times New Roman" w:hAnsi="Times New Roman" w:cs="Times New Roman"/>
              </w:rPr>
            </w:pPr>
          </w:p>
          <w:p w14:paraId="71BD63A4" w14:textId="77777777" w:rsidR="000359F8" w:rsidRDefault="000359F8">
            <w:pPr>
              <w:pStyle w:val="TableParagraph"/>
              <w:spacing w:before="11"/>
              <w:rPr>
                <w:rFonts w:ascii="Times New Roman" w:eastAsia="Times New Roman" w:hAnsi="Times New Roman" w:cs="Times New Roman"/>
              </w:rPr>
            </w:pPr>
          </w:p>
          <w:p w14:paraId="09A477AD"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58FED4F" w14:textId="77777777" w:rsidR="000359F8" w:rsidRDefault="000359F8">
            <w:pPr>
              <w:pStyle w:val="TableParagraph"/>
              <w:spacing w:before="5"/>
              <w:rPr>
                <w:rFonts w:ascii="Times New Roman" w:eastAsia="Times New Roman" w:hAnsi="Times New Roman" w:cs="Times New Roman"/>
              </w:rPr>
            </w:pPr>
          </w:p>
          <w:p w14:paraId="7D8FB1C8"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0CA44DCE"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16498CF7"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EB18AE4" w14:textId="77777777" w:rsidR="000359F8" w:rsidRDefault="000359F8">
            <w:pPr>
              <w:pStyle w:val="TableParagraph"/>
              <w:spacing w:before="5"/>
              <w:rPr>
                <w:rFonts w:ascii="Times New Roman" w:eastAsia="Times New Roman" w:hAnsi="Times New Roman" w:cs="Times New Roman"/>
              </w:rPr>
            </w:pPr>
          </w:p>
          <w:p w14:paraId="1C2A1849"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5F258A0" w14:textId="77777777" w:rsidR="000359F8" w:rsidRDefault="000359F8">
            <w:pPr>
              <w:pStyle w:val="TableParagraph"/>
              <w:spacing w:before="5"/>
              <w:rPr>
                <w:rFonts w:ascii="Times New Roman" w:eastAsia="Times New Roman" w:hAnsi="Times New Roman" w:cs="Times New Roman"/>
              </w:rPr>
            </w:pPr>
          </w:p>
          <w:p w14:paraId="0D3EBD22"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E51CE4F"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4E8B2675"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B4F2747"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6A2A14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18126D33" w14:textId="77777777" w:rsidR="000359F8" w:rsidRDefault="000359F8">
            <w:pPr>
              <w:pStyle w:val="TableParagraph"/>
              <w:spacing w:before="5"/>
              <w:rPr>
                <w:rFonts w:ascii="Times New Roman" w:eastAsia="Times New Roman" w:hAnsi="Times New Roman" w:cs="Times New Roman"/>
              </w:rPr>
            </w:pPr>
          </w:p>
          <w:p w14:paraId="15F404C9"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4D6862E5"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38A6B6CB"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EBF6E26"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0F190EE" w14:textId="77777777" w:rsidR="000359F8" w:rsidRDefault="000359F8"/>
        </w:tc>
      </w:tr>
      <w:tr w:rsidR="000359F8" w14:paraId="4EFAD34D" w14:textId="77777777">
        <w:trPr>
          <w:trHeight w:hRule="exact" w:val="528"/>
        </w:trPr>
        <w:tc>
          <w:tcPr>
            <w:tcW w:w="725" w:type="dxa"/>
            <w:tcBorders>
              <w:top w:val="single" w:sz="4" w:space="0" w:color="000000"/>
              <w:left w:val="single" w:sz="4" w:space="0" w:color="000000"/>
              <w:bottom w:val="single" w:sz="4" w:space="0" w:color="000000"/>
              <w:right w:val="single" w:sz="4" w:space="0" w:color="000000"/>
            </w:tcBorders>
          </w:tcPr>
          <w:p w14:paraId="736469F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E42FF13" w14:textId="77777777" w:rsidR="000359F8" w:rsidRDefault="00535FA6">
            <w:pPr>
              <w:pStyle w:val="TableParagraph"/>
              <w:spacing w:before="1"/>
              <w:ind w:left="103"/>
              <w:rPr>
                <w:rFonts w:ascii="Garamond" w:eastAsia="Garamond" w:hAnsi="Garamond" w:cs="Garamond"/>
                <w:sz w:val="23"/>
                <w:szCs w:val="23"/>
              </w:rPr>
            </w:pPr>
            <w:r>
              <w:rPr>
                <w:rFonts w:ascii="Garamond"/>
                <w:b/>
                <w:sz w:val="23"/>
              </w:rPr>
              <w:t>Radiation</w:t>
            </w:r>
          </w:p>
        </w:tc>
        <w:tc>
          <w:tcPr>
            <w:tcW w:w="2525" w:type="dxa"/>
            <w:tcBorders>
              <w:top w:val="single" w:sz="4" w:space="0" w:color="000000"/>
              <w:left w:val="single" w:sz="4" w:space="0" w:color="000000"/>
              <w:bottom w:val="single" w:sz="4" w:space="0" w:color="000000"/>
              <w:right w:val="single" w:sz="4" w:space="0" w:color="000000"/>
            </w:tcBorders>
          </w:tcPr>
          <w:p w14:paraId="1B4078F6" w14:textId="77777777" w:rsidR="000359F8" w:rsidRDefault="00535FA6" w:rsidP="00572A17">
            <w:pPr>
              <w:pStyle w:val="TableParagraph"/>
              <w:numPr>
                <w:ilvl w:val="0"/>
                <w:numId w:val="208"/>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136D2EFD" w14:textId="77777777" w:rsidR="000359F8" w:rsidRDefault="00535FA6" w:rsidP="00572A17">
            <w:pPr>
              <w:pStyle w:val="TableParagraph"/>
              <w:numPr>
                <w:ilvl w:val="0"/>
                <w:numId w:val="207"/>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5EB06D89" w14:textId="77777777" w:rsidR="000359F8" w:rsidRDefault="00535FA6" w:rsidP="00572A17">
            <w:pPr>
              <w:pStyle w:val="TableParagraph"/>
              <w:numPr>
                <w:ilvl w:val="0"/>
                <w:numId w:val="206"/>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31670181" w14:textId="77777777" w:rsidR="000359F8" w:rsidRDefault="00535FA6" w:rsidP="00572A17">
            <w:pPr>
              <w:pStyle w:val="TableParagraph"/>
              <w:numPr>
                <w:ilvl w:val="0"/>
                <w:numId w:val="205"/>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57B17872" w14:textId="77777777" w:rsidR="000359F8" w:rsidRDefault="00535FA6" w:rsidP="00572A17">
            <w:pPr>
              <w:pStyle w:val="TableParagraph"/>
              <w:numPr>
                <w:ilvl w:val="0"/>
                <w:numId w:val="204"/>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4E668B4C" w14:textId="77777777" w:rsidR="000359F8" w:rsidRDefault="00535FA6" w:rsidP="00572A17">
            <w:pPr>
              <w:pStyle w:val="TableParagraph"/>
              <w:numPr>
                <w:ilvl w:val="0"/>
                <w:numId w:val="203"/>
              </w:numPr>
              <w:tabs>
                <w:tab w:val="left" w:pos="464"/>
              </w:tabs>
              <w:spacing w:before="1"/>
              <w:rPr>
                <w:rFonts w:ascii="Garamond" w:eastAsia="Garamond" w:hAnsi="Garamond" w:cs="Garamond"/>
                <w:sz w:val="23"/>
                <w:szCs w:val="23"/>
              </w:rPr>
            </w:pPr>
            <w:r>
              <w:rPr>
                <w:rFonts w:ascii="Garamond"/>
                <w:sz w:val="23"/>
              </w:rPr>
              <w:t>N/A</w:t>
            </w:r>
          </w:p>
        </w:tc>
      </w:tr>
    </w:tbl>
    <w:p w14:paraId="07891202" w14:textId="77777777" w:rsidR="000359F8" w:rsidRDefault="000359F8">
      <w:pPr>
        <w:rPr>
          <w:rFonts w:ascii="Times New Roman" w:eastAsia="Times New Roman" w:hAnsi="Times New Roman" w:cs="Times New Roman"/>
          <w:sz w:val="20"/>
          <w:szCs w:val="20"/>
        </w:rPr>
      </w:pPr>
    </w:p>
    <w:p w14:paraId="308492D2" w14:textId="77777777" w:rsidR="000359F8" w:rsidRDefault="000359F8">
      <w:pPr>
        <w:rPr>
          <w:rFonts w:ascii="Times New Roman" w:eastAsia="Times New Roman" w:hAnsi="Times New Roman" w:cs="Times New Roman"/>
          <w:sz w:val="20"/>
          <w:szCs w:val="20"/>
        </w:rPr>
      </w:pPr>
    </w:p>
    <w:p w14:paraId="69014FB0" w14:textId="77777777" w:rsidR="000359F8" w:rsidRDefault="000359F8">
      <w:pPr>
        <w:spacing w:before="4"/>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671A140"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725B0520" w14:textId="77777777" w:rsidR="000359F8" w:rsidRDefault="000359F8">
            <w:pPr>
              <w:pStyle w:val="TableParagraph"/>
              <w:spacing w:before="6"/>
              <w:rPr>
                <w:rFonts w:ascii="Times New Roman" w:eastAsia="Times New Roman" w:hAnsi="Times New Roman" w:cs="Times New Roman"/>
              </w:rPr>
            </w:pPr>
          </w:p>
          <w:p w14:paraId="28E095F0"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4AE4CEA9"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46D90542"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0EAB82FB"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64CC8E07" w14:textId="77777777" w:rsidR="000359F8" w:rsidRDefault="000359F8"/>
        </w:tc>
      </w:tr>
      <w:tr w:rsidR="000359F8" w14:paraId="56068877"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2043CDA6" w14:textId="77777777" w:rsidR="000359F8" w:rsidRDefault="000359F8">
            <w:pPr>
              <w:pStyle w:val="TableParagraph"/>
              <w:rPr>
                <w:rFonts w:ascii="Times New Roman" w:eastAsia="Times New Roman" w:hAnsi="Times New Roman" w:cs="Times New Roman"/>
              </w:rPr>
            </w:pPr>
          </w:p>
          <w:p w14:paraId="64351206" w14:textId="77777777" w:rsidR="000359F8" w:rsidRDefault="000359F8">
            <w:pPr>
              <w:pStyle w:val="TableParagraph"/>
              <w:spacing w:before="2"/>
              <w:rPr>
                <w:rFonts w:ascii="Times New Roman" w:eastAsia="Times New Roman" w:hAnsi="Times New Roman" w:cs="Times New Roman"/>
                <w:sz w:val="23"/>
                <w:szCs w:val="23"/>
              </w:rPr>
            </w:pPr>
          </w:p>
          <w:p w14:paraId="63015D4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46643240" w14:textId="77777777" w:rsidR="000359F8" w:rsidRDefault="000359F8">
            <w:pPr>
              <w:pStyle w:val="TableParagraph"/>
              <w:rPr>
                <w:rFonts w:ascii="Times New Roman" w:eastAsia="Times New Roman" w:hAnsi="Times New Roman" w:cs="Times New Roman"/>
              </w:rPr>
            </w:pPr>
          </w:p>
          <w:p w14:paraId="0CE8A9B4" w14:textId="77777777" w:rsidR="000359F8" w:rsidRDefault="000359F8">
            <w:pPr>
              <w:pStyle w:val="TableParagraph"/>
              <w:spacing w:before="2"/>
              <w:rPr>
                <w:rFonts w:ascii="Times New Roman" w:eastAsia="Times New Roman" w:hAnsi="Times New Roman" w:cs="Times New Roman"/>
                <w:sz w:val="23"/>
                <w:szCs w:val="23"/>
              </w:rPr>
            </w:pPr>
          </w:p>
          <w:p w14:paraId="54C319CF"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5BC1F59C" w14:textId="77777777" w:rsidR="000359F8" w:rsidRDefault="000359F8">
            <w:pPr>
              <w:pStyle w:val="TableParagraph"/>
              <w:spacing w:before="7"/>
              <w:rPr>
                <w:rFonts w:ascii="Times New Roman" w:eastAsia="Times New Roman" w:hAnsi="Times New Roman" w:cs="Times New Roman"/>
              </w:rPr>
            </w:pPr>
          </w:p>
          <w:p w14:paraId="3AF85297"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63853A6D"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91F640F"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44E3B9D" w14:textId="77777777" w:rsidR="000359F8" w:rsidRDefault="000359F8">
            <w:pPr>
              <w:pStyle w:val="TableParagraph"/>
              <w:spacing w:before="7"/>
              <w:rPr>
                <w:rFonts w:ascii="Times New Roman" w:eastAsia="Times New Roman" w:hAnsi="Times New Roman" w:cs="Times New Roman"/>
              </w:rPr>
            </w:pPr>
          </w:p>
          <w:p w14:paraId="1851B74D"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1F1C078" w14:textId="77777777" w:rsidR="000359F8" w:rsidRDefault="000359F8">
            <w:pPr>
              <w:pStyle w:val="TableParagraph"/>
              <w:spacing w:before="7"/>
              <w:rPr>
                <w:rFonts w:ascii="Times New Roman" w:eastAsia="Times New Roman" w:hAnsi="Times New Roman" w:cs="Times New Roman"/>
              </w:rPr>
            </w:pPr>
          </w:p>
          <w:p w14:paraId="0271779E"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34050FCB"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53AE338B"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CFC4512"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54F29AC1"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A27C86F" w14:textId="77777777" w:rsidR="000359F8" w:rsidRDefault="000359F8">
            <w:pPr>
              <w:pStyle w:val="TableParagraph"/>
              <w:spacing w:before="7"/>
              <w:rPr>
                <w:rFonts w:ascii="Times New Roman" w:eastAsia="Times New Roman" w:hAnsi="Times New Roman" w:cs="Times New Roman"/>
              </w:rPr>
            </w:pPr>
          </w:p>
          <w:p w14:paraId="634140DC"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9621F8C"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24611FB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D0A91DD"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598A91B7" w14:textId="77777777" w:rsidR="000359F8" w:rsidRDefault="000359F8"/>
        </w:tc>
      </w:tr>
      <w:tr w:rsidR="000359F8" w14:paraId="67CF869E" w14:textId="77777777">
        <w:trPr>
          <w:trHeight w:hRule="exact" w:val="526"/>
        </w:trPr>
        <w:tc>
          <w:tcPr>
            <w:tcW w:w="725" w:type="dxa"/>
            <w:tcBorders>
              <w:top w:val="single" w:sz="4" w:space="0" w:color="000000"/>
              <w:left w:val="single" w:sz="4" w:space="0" w:color="000000"/>
              <w:bottom w:val="single" w:sz="4" w:space="0" w:color="000000"/>
              <w:right w:val="single" w:sz="4" w:space="0" w:color="000000"/>
            </w:tcBorders>
          </w:tcPr>
          <w:p w14:paraId="413BB151"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A0E50B6" w14:textId="77777777" w:rsidR="000359F8" w:rsidRDefault="00535FA6">
            <w:pPr>
              <w:pStyle w:val="TableParagraph"/>
              <w:spacing w:line="257" w:lineRule="exact"/>
              <w:ind w:left="103"/>
              <w:rPr>
                <w:rFonts w:ascii="Garamond" w:eastAsia="Garamond" w:hAnsi="Garamond" w:cs="Garamond"/>
                <w:sz w:val="23"/>
                <w:szCs w:val="23"/>
              </w:rPr>
            </w:pPr>
            <w:r>
              <w:rPr>
                <w:rFonts w:ascii="Garamond"/>
                <w:b/>
                <w:sz w:val="23"/>
              </w:rPr>
              <w:t>Vibration</w:t>
            </w:r>
          </w:p>
        </w:tc>
        <w:tc>
          <w:tcPr>
            <w:tcW w:w="2525" w:type="dxa"/>
            <w:tcBorders>
              <w:top w:val="single" w:sz="4" w:space="0" w:color="000000"/>
              <w:left w:val="single" w:sz="4" w:space="0" w:color="000000"/>
              <w:bottom w:val="single" w:sz="4" w:space="0" w:color="000000"/>
              <w:right w:val="single" w:sz="4" w:space="0" w:color="000000"/>
            </w:tcBorders>
          </w:tcPr>
          <w:p w14:paraId="023B1942" w14:textId="77777777" w:rsidR="000359F8" w:rsidRDefault="00535FA6" w:rsidP="00572A17">
            <w:pPr>
              <w:pStyle w:val="TableParagraph"/>
              <w:numPr>
                <w:ilvl w:val="0"/>
                <w:numId w:val="202"/>
              </w:numPr>
              <w:tabs>
                <w:tab w:val="left" w:pos="464"/>
              </w:tabs>
              <w:spacing w:line="291" w:lineRule="exact"/>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3044A2DD" w14:textId="77777777" w:rsidR="000359F8" w:rsidRDefault="00535FA6" w:rsidP="00572A17">
            <w:pPr>
              <w:pStyle w:val="TableParagraph"/>
              <w:numPr>
                <w:ilvl w:val="0"/>
                <w:numId w:val="201"/>
              </w:numPr>
              <w:tabs>
                <w:tab w:val="left" w:pos="464"/>
              </w:tabs>
              <w:spacing w:line="291" w:lineRule="exact"/>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5428C05E" w14:textId="77777777" w:rsidR="000359F8" w:rsidRDefault="00535FA6" w:rsidP="00572A17">
            <w:pPr>
              <w:pStyle w:val="TableParagraph"/>
              <w:numPr>
                <w:ilvl w:val="0"/>
                <w:numId w:val="200"/>
              </w:numPr>
              <w:tabs>
                <w:tab w:val="left" w:pos="464"/>
              </w:tabs>
              <w:spacing w:line="291" w:lineRule="exact"/>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3A68BCF3" w14:textId="77777777" w:rsidR="000359F8" w:rsidRDefault="00535FA6" w:rsidP="00572A17">
            <w:pPr>
              <w:pStyle w:val="TableParagraph"/>
              <w:numPr>
                <w:ilvl w:val="0"/>
                <w:numId w:val="199"/>
              </w:numPr>
              <w:tabs>
                <w:tab w:val="left" w:pos="464"/>
              </w:tabs>
              <w:spacing w:line="291" w:lineRule="exact"/>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5F259835" w14:textId="77777777" w:rsidR="000359F8" w:rsidRDefault="00535FA6" w:rsidP="00572A17">
            <w:pPr>
              <w:pStyle w:val="TableParagraph"/>
              <w:numPr>
                <w:ilvl w:val="0"/>
                <w:numId w:val="198"/>
              </w:numPr>
              <w:tabs>
                <w:tab w:val="left" w:pos="464"/>
              </w:tabs>
              <w:spacing w:line="291" w:lineRule="exact"/>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404D129A" w14:textId="77777777" w:rsidR="000359F8" w:rsidRDefault="00535FA6" w:rsidP="00572A17">
            <w:pPr>
              <w:pStyle w:val="TableParagraph"/>
              <w:numPr>
                <w:ilvl w:val="0"/>
                <w:numId w:val="197"/>
              </w:numPr>
              <w:tabs>
                <w:tab w:val="left" w:pos="464"/>
              </w:tabs>
              <w:spacing w:line="291" w:lineRule="exact"/>
              <w:rPr>
                <w:rFonts w:ascii="Garamond" w:eastAsia="Garamond" w:hAnsi="Garamond" w:cs="Garamond"/>
                <w:sz w:val="23"/>
                <w:szCs w:val="23"/>
              </w:rPr>
            </w:pPr>
            <w:r>
              <w:rPr>
                <w:rFonts w:ascii="Garamond"/>
                <w:sz w:val="23"/>
              </w:rPr>
              <w:t>N/A</w:t>
            </w:r>
          </w:p>
        </w:tc>
      </w:tr>
    </w:tbl>
    <w:p w14:paraId="1F6C5216" w14:textId="77777777" w:rsidR="000359F8" w:rsidRDefault="000359F8">
      <w:pPr>
        <w:rPr>
          <w:rFonts w:ascii="Times New Roman" w:eastAsia="Times New Roman" w:hAnsi="Times New Roman" w:cs="Times New Roman"/>
          <w:sz w:val="20"/>
          <w:szCs w:val="20"/>
        </w:rPr>
      </w:pPr>
    </w:p>
    <w:p w14:paraId="1995E50B" w14:textId="77777777" w:rsidR="000359F8" w:rsidRDefault="000359F8">
      <w:pPr>
        <w:spacing w:before="3"/>
        <w:rPr>
          <w:rFonts w:ascii="Times New Roman" w:eastAsia="Times New Roman" w:hAnsi="Times New Roman" w:cs="Times New Roman"/>
          <w:sz w:val="10"/>
          <w:szCs w:val="10"/>
        </w:rPr>
      </w:pPr>
    </w:p>
    <w:p w14:paraId="2680A2AD"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5BEA7D0" wp14:editId="1E38AB75">
                <wp:extent cx="8906510" cy="6350"/>
                <wp:effectExtent l="4445" t="2540" r="4445" b="10160"/>
                <wp:docPr id="12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24" name="Group 160"/>
                        <wpg:cNvGrpSpPr>
                          <a:grpSpLocks/>
                        </wpg:cNvGrpSpPr>
                        <wpg:grpSpPr bwMode="auto">
                          <a:xfrm>
                            <a:off x="5" y="5"/>
                            <a:ext cx="14016" cy="2"/>
                            <a:chOff x="5" y="5"/>
                            <a:chExt cx="14016" cy="2"/>
                          </a:xfrm>
                        </wpg:grpSpPr>
                        <wps:wsp>
                          <wps:cNvPr id="125" name="Freeform 161"/>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D8883F6" id="Group 159"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">
                <v:group id="Group 160"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61"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2FED8BDC"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71B3590" w14:textId="77777777" w:rsidR="000359F8" w:rsidRDefault="000359F8">
      <w:pPr>
        <w:rPr>
          <w:rFonts w:ascii="Times New Roman" w:eastAsia="Times New Roman" w:hAnsi="Times New Roman" w:cs="Times New Roman"/>
          <w:sz w:val="20"/>
          <w:szCs w:val="20"/>
        </w:rPr>
      </w:pPr>
    </w:p>
    <w:p w14:paraId="79E2A974" w14:textId="77777777" w:rsidR="000359F8" w:rsidRDefault="000359F8">
      <w:pPr>
        <w:rPr>
          <w:rFonts w:ascii="Times New Roman" w:eastAsia="Times New Roman" w:hAnsi="Times New Roman" w:cs="Times New Roman"/>
          <w:sz w:val="20"/>
          <w:szCs w:val="20"/>
        </w:rPr>
      </w:pPr>
    </w:p>
    <w:p w14:paraId="078BC6AC"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1881BA0"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18516DF5" w14:textId="77777777" w:rsidR="000359F8" w:rsidRDefault="000359F8">
            <w:pPr>
              <w:pStyle w:val="TableParagraph"/>
              <w:spacing w:before="7"/>
              <w:rPr>
                <w:rFonts w:ascii="Times New Roman" w:eastAsia="Times New Roman" w:hAnsi="Times New Roman" w:cs="Times New Roman"/>
              </w:rPr>
            </w:pPr>
          </w:p>
          <w:p w14:paraId="06F40FB2"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5C0AE246"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289783A1"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57A1760D"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683AC443" w14:textId="77777777" w:rsidR="000359F8" w:rsidRDefault="000359F8"/>
        </w:tc>
      </w:tr>
      <w:tr w:rsidR="000359F8" w14:paraId="691B64C5"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4D98A86F" w14:textId="77777777" w:rsidR="000359F8" w:rsidRDefault="000359F8">
            <w:pPr>
              <w:pStyle w:val="TableParagraph"/>
              <w:rPr>
                <w:rFonts w:ascii="Times New Roman" w:eastAsia="Times New Roman" w:hAnsi="Times New Roman" w:cs="Times New Roman"/>
              </w:rPr>
            </w:pPr>
          </w:p>
          <w:p w14:paraId="748285F5" w14:textId="77777777" w:rsidR="000359F8" w:rsidRDefault="000359F8">
            <w:pPr>
              <w:pStyle w:val="TableParagraph"/>
              <w:spacing w:before="1"/>
              <w:rPr>
                <w:rFonts w:ascii="Times New Roman" w:eastAsia="Times New Roman" w:hAnsi="Times New Roman" w:cs="Times New Roman"/>
                <w:sz w:val="23"/>
                <w:szCs w:val="23"/>
              </w:rPr>
            </w:pPr>
          </w:p>
          <w:p w14:paraId="4E5A0DD3"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6FD14160" w14:textId="77777777" w:rsidR="000359F8" w:rsidRDefault="000359F8">
            <w:pPr>
              <w:pStyle w:val="TableParagraph"/>
              <w:rPr>
                <w:rFonts w:ascii="Times New Roman" w:eastAsia="Times New Roman" w:hAnsi="Times New Roman" w:cs="Times New Roman"/>
              </w:rPr>
            </w:pPr>
          </w:p>
          <w:p w14:paraId="49C5E507" w14:textId="77777777" w:rsidR="000359F8" w:rsidRDefault="000359F8">
            <w:pPr>
              <w:pStyle w:val="TableParagraph"/>
              <w:spacing w:before="1"/>
              <w:rPr>
                <w:rFonts w:ascii="Times New Roman" w:eastAsia="Times New Roman" w:hAnsi="Times New Roman" w:cs="Times New Roman"/>
                <w:sz w:val="23"/>
                <w:szCs w:val="23"/>
              </w:rPr>
            </w:pPr>
          </w:p>
          <w:p w14:paraId="47F01FC6"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61FFCDCA" w14:textId="77777777" w:rsidR="000359F8" w:rsidRDefault="000359F8">
            <w:pPr>
              <w:pStyle w:val="TableParagraph"/>
              <w:spacing w:before="6"/>
              <w:rPr>
                <w:rFonts w:ascii="Times New Roman" w:eastAsia="Times New Roman" w:hAnsi="Times New Roman" w:cs="Times New Roman"/>
              </w:rPr>
            </w:pPr>
          </w:p>
          <w:p w14:paraId="2D869693"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1F4B573A"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85E0D09"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3B26D841" w14:textId="77777777" w:rsidR="000359F8" w:rsidRDefault="000359F8">
            <w:pPr>
              <w:pStyle w:val="TableParagraph"/>
              <w:spacing w:before="6"/>
              <w:rPr>
                <w:rFonts w:ascii="Times New Roman" w:eastAsia="Times New Roman" w:hAnsi="Times New Roman" w:cs="Times New Roman"/>
              </w:rPr>
            </w:pPr>
          </w:p>
          <w:p w14:paraId="5C43021D"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1B4FDD6" w14:textId="77777777" w:rsidR="000359F8" w:rsidRDefault="000359F8">
            <w:pPr>
              <w:pStyle w:val="TableParagraph"/>
              <w:spacing w:before="6"/>
              <w:rPr>
                <w:rFonts w:ascii="Times New Roman" w:eastAsia="Times New Roman" w:hAnsi="Times New Roman" w:cs="Times New Roman"/>
              </w:rPr>
            </w:pPr>
          </w:p>
          <w:p w14:paraId="677AB269"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27A87337"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5AF5D8B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487EE0D"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0DC42F15"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A4F019C" w14:textId="77777777" w:rsidR="000359F8" w:rsidRDefault="000359F8">
            <w:pPr>
              <w:pStyle w:val="TableParagraph"/>
              <w:spacing w:before="7"/>
              <w:rPr>
                <w:rFonts w:ascii="Times New Roman" w:eastAsia="Times New Roman" w:hAnsi="Times New Roman" w:cs="Times New Roman"/>
              </w:rPr>
            </w:pPr>
          </w:p>
          <w:p w14:paraId="03FD945E"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323193B2"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32FBDA5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2F360A6"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DCF6026" w14:textId="77777777" w:rsidR="000359F8" w:rsidRDefault="000359F8"/>
        </w:tc>
      </w:tr>
      <w:tr w:rsidR="000359F8" w14:paraId="7173E500" w14:textId="77777777">
        <w:trPr>
          <w:trHeight w:hRule="exact" w:val="6000"/>
        </w:trPr>
        <w:tc>
          <w:tcPr>
            <w:tcW w:w="725" w:type="dxa"/>
            <w:tcBorders>
              <w:top w:val="single" w:sz="4" w:space="0" w:color="000000"/>
              <w:left w:val="single" w:sz="4" w:space="0" w:color="000000"/>
              <w:bottom w:val="single" w:sz="4" w:space="0" w:color="000000"/>
              <w:right w:val="single" w:sz="4" w:space="0" w:color="000000"/>
            </w:tcBorders>
          </w:tcPr>
          <w:p w14:paraId="0458D48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EDF21AD" w14:textId="77777777" w:rsidR="000359F8" w:rsidRDefault="00535FA6">
            <w:pPr>
              <w:pStyle w:val="TableParagraph"/>
              <w:spacing w:before="1"/>
              <w:ind w:left="103" w:right="883"/>
              <w:rPr>
                <w:rFonts w:ascii="Garamond" w:eastAsia="Garamond" w:hAnsi="Garamond" w:cs="Garamond"/>
                <w:sz w:val="23"/>
                <w:szCs w:val="23"/>
              </w:rPr>
            </w:pPr>
            <w:r>
              <w:rPr>
                <w:rFonts w:ascii="Garamond"/>
                <w:b/>
                <w:spacing w:val="-1"/>
                <w:sz w:val="23"/>
                <w:u w:val="single" w:color="000000"/>
              </w:rPr>
              <w:t>Services</w:t>
            </w:r>
            <w:r>
              <w:rPr>
                <w:rFonts w:ascii="Garamond"/>
                <w:b/>
                <w:spacing w:val="-1"/>
                <w:sz w:val="23"/>
              </w:rPr>
              <w:t>:</w:t>
            </w:r>
            <w:r>
              <w:rPr>
                <w:rFonts w:ascii="Garamond"/>
                <w:b/>
                <w:sz w:val="23"/>
              </w:rPr>
              <w:t xml:space="preserve"> Heating</w:t>
            </w:r>
          </w:p>
          <w:p w14:paraId="311BDEBD" w14:textId="77777777" w:rsidR="000359F8" w:rsidRDefault="000359F8">
            <w:pPr>
              <w:pStyle w:val="TableParagraph"/>
              <w:spacing w:before="4"/>
              <w:rPr>
                <w:rFonts w:ascii="Times New Roman" w:eastAsia="Times New Roman" w:hAnsi="Times New Roman" w:cs="Times New Roman"/>
              </w:rPr>
            </w:pPr>
          </w:p>
          <w:p w14:paraId="153CB9ED" w14:textId="77777777" w:rsidR="000359F8" w:rsidRDefault="00535FA6">
            <w:pPr>
              <w:pStyle w:val="TableParagraph"/>
              <w:ind w:left="103" w:right="145"/>
              <w:rPr>
                <w:rFonts w:ascii="Garamond" w:eastAsia="Garamond" w:hAnsi="Garamond" w:cs="Garamond"/>
                <w:sz w:val="23"/>
                <w:szCs w:val="23"/>
              </w:rPr>
            </w:pPr>
            <w:r>
              <w:rPr>
                <w:rFonts w:ascii="Garamond"/>
                <w:b/>
                <w:sz w:val="23"/>
              </w:rPr>
              <w:t>Gas/Oil Radiators in place throughout TU Dublin, Aungier Street</w:t>
            </w:r>
          </w:p>
          <w:p w14:paraId="55B57497" w14:textId="77777777" w:rsidR="000359F8" w:rsidRDefault="000359F8">
            <w:pPr>
              <w:pStyle w:val="TableParagraph"/>
              <w:spacing w:before="7"/>
              <w:rPr>
                <w:rFonts w:ascii="Times New Roman" w:eastAsia="Times New Roman" w:hAnsi="Times New Roman" w:cs="Times New Roman"/>
              </w:rPr>
            </w:pPr>
          </w:p>
          <w:p w14:paraId="2D46A73D"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0A8A9599" w14:textId="77777777" w:rsidR="000359F8" w:rsidRDefault="00535FA6" w:rsidP="00572A17">
            <w:pPr>
              <w:pStyle w:val="TableParagraph"/>
              <w:numPr>
                <w:ilvl w:val="0"/>
                <w:numId w:val="196"/>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0199B82C" w14:textId="77777777" w:rsidR="000359F8" w:rsidRDefault="00535FA6" w:rsidP="00572A17">
            <w:pPr>
              <w:pStyle w:val="TableParagraph"/>
              <w:numPr>
                <w:ilvl w:val="0"/>
                <w:numId w:val="196"/>
              </w:numPr>
              <w:tabs>
                <w:tab w:val="left" w:pos="351"/>
              </w:tabs>
              <w:spacing w:line="278" w:lineRule="exact"/>
              <w:ind w:hanging="247"/>
              <w:rPr>
                <w:rFonts w:ascii="Garamond" w:eastAsia="Garamond" w:hAnsi="Garamond" w:cs="Garamond"/>
              </w:rPr>
            </w:pPr>
            <w:r>
              <w:rPr>
                <w:rFonts w:ascii="Garamond"/>
                <w:b/>
              </w:rPr>
              <w:t>Students</w:t>
            </w:r>
          </w:p>
          <w:p w14:paraId="013B1C32" w14:textId="77777777" w:rsidR="000359F8" w:rsidRDefault="00535FA6" w:rsidP="00572A17">
            <w:pPr>
              <w:pStyle w:val="TableParagraph"/>
              <w:numPr>
                <w:ilvl w:val="0"/>
                <w:numId w:val="196"/>
              </w:numPr>
              <w:tabs>
                <w:tab w:val="left" w:pos="351"/>
              </w:tabs>
              <w:spacing w:line="279" w:lineRule="exact"/>
              <w:ind w:hanging="247"/>
              <w:rPr>
                <w:rFonts w:ascii="Garamond" w:eastAsia="Garamond" w:hAnsi="Garamond" w:cs="Garamond"/>
              </w:rPr>
            </w:pPr>
            <w:r>
              <w:rPr>
                <w:rFonts w:ascii="Garamond"/>
                <w:b/>
              </w:rPr>
              <w:t>Visitors</w:t>
            </w:r>
          </w:p>
          <w:p w14:paraId="53B56415" w14:textId="77777777" w:rsidR="000359F8" w:rsidRDefault="00535FA6" w:rsidP="00572A17">
            <w:pPr>
              <w:pStyle w:val="TableParagraph"/>
              <w:numPr>
                <w:ilvl w:val="0"/>
                <w:numId w:val="196"/>
              </w:numPr>
              <w:tabs>
                <w:tab w:val="left" w:pos="351"/>
              </w:tabs>
              <w:spacing w:before="1" w:line="279" w:lineRule="exact"/>
              <w:ind w:hanging="247"/>
              <w:rPr>
                <w:rFonts w:ascii="Garamond" w:eastAsia="Garamond" w:hAnsi="Garamond" w:cs="Garamond"/>
              </w:rPr>
            </w:pPr>
            <w:r>
              <w:rPr>
                <w:rFonts w:ascii="Garamond"/>
                <w:b/>
              </w:rPr>
              <w:t>Contractors</w:t>
            </w:r>
          </w:p>
          <w:p w14:paraId="70CD6EA0" w14:textId="77777777" w:rsidR="000359F8" w:rsidRDefault="00535FA6" w:rsidP="00572A17">
            <w:pPr>
              <w:pStyle w:val="TableParagraph"/>
              <w:numPr>
                <w:ilvl w:val="0"/>
                <w:numId w:val="196"/>
              </w:numPr>
              <w:tabs>
                <w:tab w:val="left" w:pos="351"/>
              </w:tabs>
              <w:ind w:right="759" w:hanging="247"/>
              <w:rPr>
                <w:rFonts w:ascii="Garamond" w:eastAsia="Garamond" w:hAnsi="Garamond" w:cs="Garamond"/>
              </w:rPr>
            </w:pPr>
            <w:r>
              <w:rPr>
                <w:rFonts w:ascii="Garamond"/>
                <w:b/>
              </w:rPr>
              <w:t>Young persons</w:t>
            </w:r>
          </w:p>
          <w:p w14:paraId="1419DE6C" w14:textId="77777777" w:rsidR="000359F8" w:rsidRDefault="00535FA6" w:rsidP="00572A17">
            <w:pPr>
              <w:pStyle w:val="TableParagraph"/>
              <w:numPr>
                <w:ilvl w:val="0"/>
                <w:numId w:val="196"/>
              </w:numPr>
              <w:tabs>
                <w:tab w:val="left" w:pos="351"/>
              </w:tabs>
              <w:spacing w:line="242" w:lineRule="auto"/>
              <w:ind w:right="631" w:hanging="247"/>
              <w:rPr>
                <w:rFonts w:ascii="Garamond" w:eastAsia="Garamond" w:hAnsi="Garamond" w:cs="Garamond"/>
              </w:rPr>
            </w:pPr>
            <w:r>
              <w:rPr>
                <w:rFonts w:ascii="Garamond"/>
                <w:b/>
              </w:rPr>
              <w:t>Pregnant women</w:t>
            </w:r>
          </w:p>
          <w:p w14:paraId="3F769719" w14:textId="77777777" w:rsidR="000359F8" w:rsidRDefault="00535FA6" w:rsidP="00572A17">
            <w:pPr>
              <w:pStyle w:val="TableParagraph"/>
              <w:numPr>
                <w:ilvl w:val="0"/>
                <w:numId w:val="196"/>
              </w:numPr>
              <w:tabs>
                <w:tab w:val="left" w:pos="351"/>
              </w:tabs>
              <w:spacing w:line="276" w:lineRule="exact"/>
              <w:ind w:hanging="247"/>
              <w:rPr>
                <w:rFonts w:ascii="Garamond" w:eastAsia="Garamond" w:hAnsi="Garamond" w:cs="Garamond"/>
              </w:rPr>
            </w:pPr>
            <w:r>
              <w:rPr>
                <w:rFonts w:ascii="Garamond"/>
                <w:b/>
              </w:rPr>
              <w:t>Postgraduates</w:t>
            </w:r>
          </w:p>
          <w:p w14:paraId="438F66F5" w14:textId="77777777" w:rsidR="000359F8" w:rsidRDefault="00535FA6" w:rsidP="00572A17">
            <w:pPr>
              <w:pStyle w:val="TableParagraph"/>
              <w:numPr>
                <w:ilvl w:val="0"/>
                <w:numId w:val="196"/>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6F6DACC7" w14:textId="77777777" w:rsidR="000359F8" w:rsidRDefault="00535FA6" w:rsidP="00572A17">
            <w:pPr>
              <w:pStyle w:val="TableParagraph"/>
              <w:numPr>
                <w:ilvl w:val="0"/>
                <w:numId w:val="195"/>
              </w:numPr>
              <w:tabs>
                <w:tab w:val="left" w:pos="334"/>
              </w:tabs>
              <w:ind w:right="260" w:hanging="230"/>
              <w:rPr>
                <w:rFonts w:ascii="Garamond" w:eastAsia="Garamond" w:hAnsi="Garamond" w:cs="Garamond"/>
                <w:sz w:val="23"/>
                <w:szCs w:val="23"/>
              </w:rPr>
            </w:pPr>
            <w:r>
              <w:rPr>
                <w:rFonts w:ascii="Garamond"/>
                <w:sz w:val="23"/>
              </w:rPr>
              <w:t>Environment too hot or cold</w:t>
            </w:r>
          </w:p>
          <w:p w14:paraId="5D8A3E16" w14:textId="77777777" w:rsidR="000359F8" w:rsidRDefault="00535FA6" w:rsidP="00572A17">
            <w:pPr>
              <w:pStyle w:val="TableParagraph"/>
              <w:numPr>
                <w:ilvl w:val="0"/>
                <w:numId w:val="195"/>
              </w:numPr>
              <w:tabs>
                <w:tab w:val="left" w:pos="334"/>
              </w:tabs>
              <w:spacing w:before="1" w:line="291" w:lineRule="exact"/>
              <w:ind w:hanging="230"/>
              <w:rPr>
                <w:rFonts w:ascii="Garamond" w:eastAsia="Garamond" w:hAnsi="Garamond" w:cs="Garamond"/>
                <w:sz w:val="23"/>
                <w:szCs w:val="23"/>
              </w:rPr>
            </w:pPr>
            <w:r>
              <w:rPr>
                <w:rFonts w:ascii="Garamond"/>
                <w:sz w:val="23"/>
              </w:rPr>
              <w:t>Electrical</w:t>
            </w:r>
            <w:r>
              <w:rPr>
                <w:rFonts w:ascii="Garamond"/>
                <w:spacing w:val="-13"/>
                <w:sz w:val="23"/>
              </w:rPr>
              <w:t xml:space="preserve"> </w:t>
            </w:r>
            <w:r>
              <w:rPr>
                <w:rFonts w:ascii="Garamond"/>
                <w:sz w:val="23"/>
              </w:rPr>
              <w:t>hazards</w:t>
            </w:r>
          </w:p>
          <w:p w14:paraId="1B7CAC22" w14:textId="77777777" w:rsidR="000359F8" w:rsidRDefault="00535FA6" w:rsidP="00572A17">
            <w:pPr>
              <w:pStyle w:val="TableParagraph"/>
              <w:numPr>
                <w:ilvl w:val="0"/>
                <w:numId w:val="195"/>
              </w:numPr>
              <w:tabs>
                <w:tab w:val="left" w:pos="334"/>
              </w:tabs>
              <w:ind w:right="511" w:hanging="230"/>
              <w:rPr>
                <w:rFonts w:ascii="Garamond" w:eastAsia="Garamond" w:hAnsi="Garamond" w:cs="Garamond"/>
                <w:sz w:val="23"/>
                <w:szCs w:val="23"/>
              </w:rPr>
            </w:pPr>
            <w:r>
              <w:rPr>
                <w:rFonts w:ascii="Garamond"/>
                <w:sz w:val="23"/>
              </w:rPr>
              <w:t>Misuse of portable heaters</w:t>
            </w:r>
          </w:p>
          <w:p w14:paraId="18E45B89" w14:textId="77777777" w:rsidR="000359F8" w:rsidRDefault="00535FA6" w:rsidP="00572A17">
            <w:pPr>
              <w:pStyle w:val="TableParagraph"/>
              <w:numPr>
                <w:ilvl w:val="0"/>
                <w:numId w:val="195"/>
              </w:numPr>
              <w:tabs>
                <w:tab w:val="left" w:pos="334"/>
              </w:tabs>
              <w:spacing w:before="1" w:line="291" w:lineRule="exact"/>
              <w:ind w:hanging="230"/>
              <w:rPr>
                <w:rFonts w:ascii="Garamond" w:eastAsia="Garamond" w:hAnsi="Garamond" w:cs="Garamond"/>
                <w:sz w:val="23"/>
                <w:szCs w:val="23"/>
              </w:rPr>
            </w:pPr>
            <w:r>
              <w:rPr>
                <w:rFonts w:ascii="Garamond"/>
                <w:sz w:val="23"/>
              </w:rPr>
              <w:t>Leaks</w:t>
            </w:r>
          </w:p>
          <w:p w14:paraId="0B985FAE" w14:textId="77777777" w:rsidR="000359F8" w:rsidRDefault="00535FA6" w:rsidP="00572A17">
            <w:pPr>
              <w:pStyle w:val="TableParagraph"/>
              <w:numPr>
                <w:ilvl w:val="0"/>
                <w:numId w:val="195"/>
              </w:numPr>
              <w:tabs>
                <w:tab w:val="left" w:pos="334"/>
              </w:tabs>
              <w:spacing w:line="291" w:lineRule="exact"/>
              <w:ind w:hanging="230"/>
              <w:rPr>
                <w:rFonts w:ascii="Garamond" w:eastAsia="Garamond" w:hAnsi="Garamond" w:cs="Garamond"/>
                <w:sz w:val="23"/>
                <w:szCs w:val="23"/>
              </w:rPr>
            </w:pPr>
            <w:r>
              <w:rPr>
                <w:rFonts w:ascii="Garamond"/>
                <w:sz w:val="23"/>
              </w:rPr>
              <w:t>Fire</w:t>
            </w:r>
          </w:p>
          <w:p w14:paraId="6F9B3F92" w14:textId="77777777" w:rsidR="000359F8" w:rsidRDefault="00535FA6" w:rsidP="00572A17">
            <w:pPr>
              <w:pStyle w:val="TableParagraph"/>
              <w:numPr>
                <w:ilvl w:val="0"/>
                <w:numId w:val="195"/>
              </w:numPr>
              <w:tabs>
                <w:tab w:val="left" w:pos="334"/>
              </w:tabs>
              <w:spacing w:before="1"/>
              <w:ind w:hanging="230"/>
              <w:rPr>
                <w:rFonts w:ascii="Garamond" w:eastAsia="Garamond" w:hAnsi="Garamond" w:cs="Garamond"/>
                <w:sz w:val="23"/>
                <w:szCs w:val="23"/>
              </w:rPr>
            </w:pPr>
            <w:r>
              <w:rPr>
                <w:rFonts w:ascii="Garamond"/>
                <w:sz w:val="23"/>
              </w:rPr>
              <w:t>Burns</w:t>
            </w:r>
          </w:p>
          <w:p w14:paraId="31E2A812" w14:textId="77777777" w:rsidR="000359F8" w:rsidRDefault="00535FA6" w:rsidP="00572A17">
            <w:pPr>
              <w:pStyle w:val="TableParagraph"/>
              <w:numPr>
                <w:ilvl w:val="0"/>
                <w:numId w:val="195"/>
              </w:numPr>
              <w:tabs>
                <w:tab w:val="left" w:pos="334"/>
              </w:tabs>
              <w:spacing w:before="1"/>
              <w:ind w:right="552" w:hanging="230"/>
              <w:rPr>
                <w:rFonts w:ascii="Garamond" w:eastAsia="Garamond" w:hAnsi="Garamond" w:cs="Garamond"/>
                <w:sz w:val="23"/>
                <w:szCs w:val="23"/>
              </w:rPr>
            </w:pPr>
            <w:r>
              <w:rPr>
                <w:rFonts w:ascii="Garamond"/>
                <w:sz w:val="23"/>
              </w:rPr>
              <w:t>Carbon monoxide poisoning</w:t>
            </w:r>
          </w:p>
        </w:tc>
        <w:tc>
          <w:tcPr>
            <w:tcW w:w="2808" w:type="dxa"/>
            <w:tcBorders>
              <w:top w:val="single" w:sz="4" w:space="0" w:color="000000"/>
              <w:left w:val="single" w:sz="4" w:space="0" w:color="000000"/>
              <w:bottom w:val="single" w:sz="4" w:space="0" w:color="000000"/>
              <w:right w:val="single" w:sz="4" w:space="0" w:color="000000"/>
            </w:tcBorders>
          </w:tcPr>
          <w:p w14:paraId="5F5680E5" w14:textId="77777777" w:rsidR="000359F8" w:rsidRDefault="00535FA6" w:rsidP="00572A17">
            <w:pPr>
              <w:pStyle w:val="TableParagraph"/>
              <w:numPr>
                <w:ilvl w:val="0"/>
                <w:numId w:val="194"/>
              </w:numPr>
              <w:tabs>
                <w:tab w:val="left" w:pos="360"/>
              </w:tabs>
              <w:ind w:right="211"/>
              <w:rPr>
                <w:rFonts w:ascii="Garamond" w:eastAsia="Garamond" w:hAnsi="Garamond" w:cs="Garamond"/>
                <w:sz w:val="23"/>
                <w:szCs w:val="23"/>
              </w:rPr>
            </w:pPr>
            <w:r>
              <w:rPr>
                <w:rFonts w:ascii="Garamond"/>
                <w:sz w:val="23"/>
              </w:rPr>
              <w:t>Electrics appear to be up to</w:t>
            </w:r>
            <w:r>
              <w:rPr>
                <w:rFonts w:ascii="Garamond"/>
                <w:spacing w:val="-1"/>
                <w:sz w:val="23"/>
              </w:rPr>
              <w:t xml:space="preserve"> </w:t>
            </w:r>
            <w:r>
              <w:rPr>
                <w:rFonts w:ascii="Garamond"/>
                <w:sz w:val="23"/>
              </w:rPr>
              <w:t>standard</w:t>
            </w:r>
          </w:p>
          <w:p w14:paraId="149BC08A" w14:textId="77777777" w:rsidR="000359F8" w:rsidRDefault="00535FA6" w:rsidP="00572A17">
            <w:pPr>
              <w:pStyle w:val="TableParagraph"/>
              <w:numPr>
                <w:ilvl w:val="0"/>
                <w:numId w:val="194"/>
              </w:numPr>
              <w:tabs>
                <w:tab w:val="left" w:pos="360"/>
              </w:tabs>
              <w:spacing w:before="1" w:line="291" w:lineRule="exact"/>
              <w:ind w:left="359" w:hanging="256"/>
              <w:rPr>
                <w:rFonts w:ascii="Garamond" w:eastAsia="Garamond" w:hAnsi="Garamond" w:cs="Garamond"/>
                <w:sz w:val="23"/>
                <w:szCs w:val="23"/>
              </w:rPr>
            </w:pPr>
            <w:r>
              <w:rPr>
                <w:rFonts w:ascii="Garamond"/>
                <w:sz w:val="23"/>
              </w:rPr>
              <w:t>Cables neatly</w:t>
            </w:r>
            <w:r>
              <w:rPr>
                <w:rFonts w:ascii="Garamond"/>
                <w:spacing w:val="-15"/>
                <w:sz w:val="23"/>
              </w:rPr>
              <w:t xml:space="preserve"> </w:t>
            </w:r>
            <w:r>
              <w:rPr>
                <w:rFonts w:ascii="Garamond"/>
                <w:sz w:val="23"/>
              </w:rPr>
              <w:t>positioned</w:t>
            </w:r>
          </w:p>
          <w:p w14:paraId="36361E76" w14:textId="77777777" w:rsidR="000359F8" w:rsidRDefault="00535FA6" w:rsidP="00572A17">
            <w:pPr>
              <w:pStyle w:val="TableParagraph"/>
              <w:numPr>
                <w:ilvl w:val="0"/>
                <w:numId w:val="194"/>
              </w:numPr>
              <w:tabs>
                <w:tab w:val="left" w:pos="360"/>
              </w:tabs>
              <w:ind w:left="359" w:right="199"/>
              <w:rPr>
                <w:rFonts w:ascii="Garamond" w:eastAsia="Garamond" w:hAnsi="Garamond" w:cs="Garamond"/>
                <w:sz w:val="23"/>
                <w:szCs w:val="23"/>
              </w:rPr>
            </w:pPr>
            <w:r>
              <w:rPr>
                <w:rFonts w:ascii="Garamond"/>
                <w:sz w:val="23"/>
              </w:rPr>
              <w:t>Contact Estates Office if problems or defects</w:t>
            </w:r>
            <w:r>
              <w:rPr>
                <w:rFonts w:ascii="Garamond"/>
                <w:spacing w:val="-9"/>
                <w:sz w:val="23"/>
              </w:rPr>
              <w:t xml:space="preserve"> </w:t>
            </w:r>
            <w:r>
              <w:rPr>
                <w:rFonts w:ascii="Garamond"/>
                <w:sz w:val="23"/>
              </w:rPr>
              <w:t>arise</w:t>
            </w:r>
          </w:p>
          <w:p w14:paraId="553B74C6" w14:textId="77777777" w:rsidR="000359F8" w:rsidRDefault="00535FA6" w:rsidP="00572A17">
            <w:pPr>
              <w:pStyle w:val="TableParagraph"/>
              <w:numPr>
                <w:ilvl w:val="0"/>
                <w:numId w:val="194"/>
              </w:numPr>
              <w:tabs>
                <w:tab w:val="left" w:pos="360"/>
              </w:tabs>
              <w:spacing w:before="1"/>
              <w:ind w:left="359" w:right="194"/>
              <w:jc w:val="both"/>
              <w:rPr>
                <w:rFonts w:ascii="Garamond" w:eastAsia="Garamond" w:hAnsi="Garamond" w:cs="Garamond"/>
                <w:sz w:val="23"/>
                <w:szCs w:val="23"/>
              </w:rPr>
            </w:pPr>
            <w:r>
              <w:rPr>
                <w:rFonts w:ascii="Garamond"/>
                <w:sz w:val="23"/>
              </w:rPr>
              <w:t>Service and maintenance carried out by competent person</w:t>
            </w:r>
          </w:p>
          <w:p w14:paraId="64FBBCF3" w14:textId="77777777" w:rsidR="000359F8" w:rsidRDefault="00535FA6" w:rsidP="00572A17">
            <w:pPr>
              <w:pStyle w:val="TableParagraph"/>
              <w:numPr>
                <w:ilvl w:val="0"/>
                <w:numId w:val="194"/>
              </w:numPr>
              <w:tabs>
                <w:tab w:val="left" w:pos="360"/>
              </w:tabs>
              <w:spacing w:before="1"/>
              <w:ind w:left="359" w:right="442"/>
              <w:rPr>
                <w:rFonts w:ascii="Garamond" w:eastAsia="Garamond" w:hAnsi="Garamond" w:cs="Garamond"/>
                <w:sz w:val="23"/>
                <w:szCs w:val="23"/>
              </w:rPr>
            </w:pPr>
            <w:r>
              <w:rPr>
                <w:rFonts w:ascii="Garamond"/>
                <w:sz w:val="23"/>
              </w:rPr>
              <w:t>Combustible materials kept away from heat source</w:t>
            </w:r>
          </w:p>
          <w:p w14:paraId="288C9B22" w14:textId="77777777" w:rsidR="000359F8" w:rsidRDefault="00535FA6" w:rsidP="00572A17">
            <w:pPr>
              <w:pStyle w:val="TableParagraph"/>
              <w:numPr>
                <w:ilvl w:val="0"/>
                <w:numId w:val="194"/>
              </w:numPr>
              <w:tabs>
                <w:tab w:val="left" w:pos="359"/>
              </w:tabs>
              <w:ind w:left="358" w:right="124" w:hanging="256"/>
              <w:rPr>
                <w:rFonts w:ascii="Garamond" w:eastAsia="Garamond" w:hAnsi="Garamond" w:cs="Garamond"/>
                <w:sz w:val="23"/>
                <w:szCs w:val="23"/>
              </w:rPr>
            </w:pPr>
            <w:r>
              <w:rPr>
                <w:rFonts w:ascii="Garamond"/>
                <w:sz w:val="23"/>
              </w:rPr>
              <w:t>Heat source kept clear and free from</w:t>
            </w:r>
            <w:r>
              <w:rPr>
                <w:rFonts w:ascii="Garamond"/>
                <w:spacing w:val="-8"/>
                <w:sz w:val="23"/>
              </w:rPr>
              <w:t xml:space="preserve"> </w:t>
            </w:r>
            <w:r>
              <w:rPr>
                <w:rFonts w:ascii="Garamond"/>
                <w:sz w:val="23"/>
              </w:rPr>
              <w:t>obstruction</w:t>
            </w:r>
          </w:p>
          <w:p w14:paraId="35282D8F" w14:textId="77777777" w:rsidR="000359F8" w:rsidRDefault="00535FA6" w:rsidP="00572A17">
            <w:pPr>
              <w:pStyle w:val="TableParagraph"/>
              <w:numPr>
                <w:ilvl w:val="0"/>
                <w:numId w:val="194"/>
              </w:numPr>
              <w:tabs>
                <w:tab w:val="left" w:pos="359"/>
              </w:tabs>
              <w:spacing w:before="1"/>
              <w:ind w:left="358" w:right="385" w:hanging="256"/>
              <w:rPr>
                <w:rFonts w:ascii="Garamond" w:eastAsia="Garamond" w:hAnsi="Garamond" w:cs="Garamond"/>
                <w:sz w:val="23"/>
                <w:szCs w:val="23"/>
              </w:rPr>
            </w:pPr>
            <w:r>
              <w:rPr>
                <w:rFonts w:ascii="Garamond"/>
                <w:sz w:val="23"/>
              </w:rPr>
              <w:t>Environmental monitoring from the Health &amp; Safety Office on</w:t>
            </w:r>
            <w:r>
              <w:rPr>
                <w:rFonts w:ascii="Garamond"/>
                <w:spacing w:val="-7"/>
                <w:sz w:val="23"/>
              </w:rPr>
              <w:t xml:space="preserve"> </w:t>
            </w:r>
            <w:r>
              <w:rPr>
                <w:rFonts w:ascii="Garamond"/>
                <w:sz w:val="23"/>
              </w:rPr>
              <w:t>request</w:t>
            </w:r>
          </w:p>
          <w:p w14:paraId="6168A85B" w14:textId="77777777" w:rsidR="000359F8" w:rsidRDefault="00535FA6" w:rsidP="00572A17">
            <w:pPr>
              <w:pStyle w:val="TableParagraph"/>
              <w:numPr>
                <w:ilvl w:val="0"/>
                <w:numId w:val="194"/>
              </w:numPr>
              <w:tabs>
                <w:tab w:val="left" w:pos="359"/>
              </w:tabs>
              <w:spacing w:before="1"/>
              <w:ind w:left="358" w:right="318"/>
              <w:rPr>
                <w:rFonts w:ascii="Garamond" w:eastAsia="Garamond" w:hAnsi="Garamond" w:cs="Garamond"/>
                <w:sz w:val="23"/>
                <w:szCs w:val="23"/>
              </w:rPr>
            </w:pPr>
            <w:r>
              <w:rPr>
                <w:rFonts w:ascii="Garamond"/>
                <w:sz w:val="23"/>
              </w:rPr>
              <w:t>Adequate ventilation by openable windows and AC system</w:t>
            </w:r>
          </w:p>
          <w:p w14:paraId="070F89FF" w14:textId="77777777" w:rsidR="000359F8" w:rsidRDefault="00535FA6" w:rsidP="00572A17">
            <w:pPr>
              <w:pStyle w:val="TableParagraph"/>
              <w:numPr>
                <w:ilvl w:val="0"/>
                <w:numId w:val="194"/>
              </w:numPr>
              <w:tabs>
                <w:tab w:val="left" w:pos="360"/>
              </w:tabs>
              <w:ind w:right="225"/>
              <w:rPr>
                <w:rFonts w:ascii="Garamond" w:eastAsia="Garamond" w:hAnsi="Garamond" w:cs="Garamond"/>
                <w:sz w:val="23"/>
                <w:szCs w:val="23"/>
              </w:rPr>
            </w:pPr>
            <w:r>
              <w:rPr>
                <w:rFonts w:ascii="Garamond"/>
                <w:sz w:val="23"/>
              </w:rPr>
              <w:t>Fire detection systems in place</w:t>
            </w:r>
          </w:p>
        </w:tc>
        <w:tc>
          <w:tcPr>
            <w:tcW w:w="2371" w:type="dxa"/>
            <w:tcBorders>
              <w:top w:val="single" w:sz="4" w:space="0" w:color="000000"/>
              <w:left w:val="single" w:sz="4" w:space="0" w:color="000000"/>
              <w:bottom w:val="single" w:sz="4" w:space="0" w:color="000000"/>
              <w:right w:val="single" w:sz="4" w:space="0" w:color="000000"/>
            </w:tcBorders>
          </w:tcPr>
          <w:p w14:paraId="7A2DB46E" w14:textId="77777777" w:rsidR="000359F8" w:rsidRDefault="00535FA6" w:rsidP="00572A17">
            <w:pPr>
              <w:pStyle w:val="TableParagraph"/>
              <w:numPr>
                <w:ilvl w:val="0"/>
                <w:numId w:val="193"/>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466FD406"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4B25D1F4" w14:textId="77777777" w:rsidR="000359F8" w:rsidRDefault="000359F8">
            <w:pPr>
              <w:pStyle w:val="TableParagraph"/>
              <w:spacing w:before="7"/>
              <w:rPr>
                <w:rFonts w:ascii="Times New Roman" w:eastAsia="Times New Roman" w:hAnsi="Times New Roman" w:cs="Times New Roman"/>
              </w:rPr>
            </w:pPr>
          </w:p>
          <w:p w14:paraId="04F46D70"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30171577"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009F3D6B" w14:textId="77777777" w:rsidR="000359F8" w:rsidRDefault="000359F8">
            <w:pPr>
              <w:pStyle w:val="TableParagraph"/>
              <w:spacing w:before="7"/>
              <w:rPr>
                <w:rFonts w:ascii="Times New Roman" w:eastAsia="Times New Roman" w:hAnsi="Times New Roman" w:cs="Times New Roman"/>
              </w:rPr>
            </w:pPr>
          </w:p>
          <w:p w14:paraId="7803D469"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45F8B63C"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06251C9A" w14:textId="77777777" w:rsidR="000359F8" w:rsidRDefault="000359F8">
      <w:pPr>
        <w:rPr>
          <w:rFonts w:ascii="Times New Roman" w:eastAsia="Times New Roman" w:hAnsi="Times New Roman" w:cs="Times New Roman"/>
          <w:sz w:val="20"/>
          <w:szCs w:val="20"/>
        </w:rPr>
      </w:pPr>
    </w:p>
    <w:p w14:paraId="58C6ED20" w14:textId="77777777" w:rsidR="000359F8" w:rsidRDefault="000359F8">
      <w:pPr>
        <w:rPr>
          <w:rFonts w:ascii="Times New Roman" w:eastAsia="Times New Roman" w:hAnsi="Times New Roman" w:cs="Times New Roman"/>
          <w:sz w:val="20"/>
          <w:szCs w:val="20"/>
        </w:rPr>
      </w:pPr>
    </w:p>
    <w:p w14:paraId="6283D2C5" w14:textId="77777777" w:rsidR="000359F8" w:rsidRDefault="000359F8">
      <w:pPr>
        <w:rPr>
          <w:rFonts w:ascii="Times New Roman" w:eastAsia="Times New Roman" w:hAnsi="Times New Roman" w:cs="Times New Roman"/>
          <w:sz w:val="20"/>
          <w:szCs w:val="20"/>
        </w:rPr>
      </w:pPr>
    </w:p>
    <w:p w14:paraId="7639A9DA" w14:textId="77777777" w:rsidR="000359F8" w:rsidRDefault="000359F8">
      <w:pPr>
        <w:rPr>
          <w:rFonts w:ascii="Times New Roman" w:eastAsia="Times New Roman" w:hAnsi="Times New Roman" w:cs="Times New Roman"/>
          <w:sz w:val="20"/>
          <w:szCs w:val="20"/>
        </w:rPr>
      </w:pPr>
    </w:p>
    <w:p w14:paraId="1D360BAE" w14:textId="77777777" w:rsidR="000359F8" w:rsidRDefault="000359F8">
      <w:pPr>
        <w:spacing w:before="4"/>
        <w:rPr>
          <w:rFonts w:ascii="Times New Roman" w:eastAsia="Times New Roman" w:hAnsi="Times New Roman" w:cs="Times New Roman"/>
          <w:sz w:val="15"/>
          <w:szCs w:val="15"/>
        </w:rPr>
      </w:pPr>
    </w:p>
    <w:p w14:paraId="3D6AD2E0"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F16799F" wp14:editId="1C44CBF7">
                <wp:extent cx="8906510" cy="6350"/>
                <wp:effectExtent l="4445" t="9525" r="4445" b="3175"/>
                <wp:docPr id="12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21" name="Group 157"/>
                        <wpg:cNvGrpSpPr>
                          <a:grpSpLocks/>
                        </wpg:cNvGrpSpPr>
                        <wpg:grpSpPr bwMode="auto">
                          <a:xfrm>
                            <a:off x="5" y="5"/>
                            <a:ext cx="14016" cy="2"/>
                            <a:chOff x="5" y="5"/>
                            <a:chExt cx="14016" cy="2"/>
                          </a:xfrm>
                        </wpg:grpSpPr>
                        <wps:wsp>
                          <wps:cNvPr id="122" name="Freeform 158"/>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947D21A" id="Group 156"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A186NYhwMAAOQIAAAOAAAAAAAAAAAAAAAAAC4CAABk&#10;cnMvZTJvRG9jLnhtbFBLAQItABQABgAIAAAAIQDHk/zS2wAAAAQBAAAPAAAAAAAAAAAAAAAAAOEF&#10;AABkcnMvZG93bnJldi54bWxQSwUGAAAAAAQABADzAAAA6QYAAAAA&#10;">
                <v:group id="Group 157"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58"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4628ABD9"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215580D2" w14:textId="77777777" w:rsidR="000359F8" w:rsidRDefault="000359F8">
      <w:pPr>
        <w:rPr>
          <w:rFonts w:ascii="Times New Roman" w:eastAsia="Times New Roman" w:hAnsi="Times New Roman" w:cs="Times New Roman"/>
          <w:sz w:val="20"/>
          <w:szCs w:val="20"/>
        </w:rPr>
      </w:pPr>
    </w:p>
    <w:p w14:paraId="683BBBB9" w14:textId="77777777" w:rsidR="000359F8" w:rsidRDefault="000359F8">
      <w:pPr>
        <w:rPr>
          <w:rFonts w:ascii="Times New Roman" w:eastAsia="Times New Roman" w:hAnsi="Times New Roman" w:cs="Times New Roman"/>
          <w:sz w:val="20"/>
          <w:szCs w:val="20"/>
        </w:rPr>
      </w:pPr>
    </w:p>
    <w:p w14:paraId="569D9454"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524CEF7"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76503879" w14:textId="77777777" w:rsidR="000359F8" w:rsidRDefault="000359F8">
            <w:pPr>
              <w:pStyle w:val="TableParagraph"/>
              <w:spacing w:before="7"/>
              <w:rPr>
                <w:rFonts w:ascii="Times New Roman" w:eastAsia="Times New Roman" w:hAnsi="Times New Roman" w:cs="Times New Roman"/>
              </w:rPr>
            </w:pPr>
          </w:p>
          <w:p w14:paraId="7E93719D"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797A9762"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6F0E747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18973920"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7C773B24" w14:textId="77777777" w:rsidR="000359F8" w:rsidRDefault="000359F8"/>
        </w:tc>
      </w:tr>
      <w:tr w:rsidR="000359F8" w14:paraId="4A2B7A80"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70248902" w14:textId="77777777" w:rsidR="000359F8" w:rsidRDefault="000359F8">
            <w:pPr>
              <w:pStyle w:val="TableParagraph"/>
              <w:rPr>
                <w:rFonts w:ascii="Times New Roman" w:eastAsia="Times New Roman" w:hAnsi="Times New Roman" w:cs="Times New Roman"/>
              </w:rPr>
            </w:pPr>
          </w:p>
          <w:p w14:paraId="44A9032B" w14:textId="77777777" w:rsidR="000359F8" w:rsidRDefault="000359F8">
            <w:pPr>
              <w:pStyle w:val="TableParagraph"/>
              <w:spacing w:before="1"/>
              <w:rPr>
                <w:rFonts w:ascii="Times New Roman" w:eastAsia="Times New Roman" w:hAnsi="Times New Roman" w:cs="Times New Roman"/>
                <w:sz w:val="23"/>
                <w:szCs w:val="23"/>
              </w:rPr>
            </w:pPr>
          </w:p>
          <w:p w14:paraId="22EB62C3"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3B389A06" w14:textId="77777777" w:rsidR="000359F8" w:rsidRDefault="000359F8">
            <w:pPr>
              <w:pStyle w:val="TableParagraph"/>
              <w:rPr>
                <w:rFonts w:ascii="Times New Roman" w:eastAsia="Times New Roman" w:hAnsi="Times New Roman" w:cs="Times New Roman"/>
              </w:rPr>
            </w:pPr>
          </w:p>
          <w:p w14:paraId="0579A117" w14:textId="77777777" w:rsidR="000359F8" w:rsidRDefault="000359F8">
            <w:pPr>
              <w:pStyle w:val="TableParagraph"/>
              <w:spacing w:before="1"/>
              <w:rPr>
                <w:rFonts w:ascii="Times New Roman" w:eastAsia="Times New Roman" w:hAnsi="Times New Roman" w:cs="Times New Roman"/>
                <w:sz w:val="23"/>
                <w:szCs w:val="23"/>
              </w:rPr>
            </w:pPr>
          </w:p>
          <w:p w14:paraId="262598B8"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B608883" w14:textId="77777777" w:rsidR="000359F8" w:rsidRDefault="000359F8">
            <w:pPr>
              <w:pStyle w:val="TableParagraph"/>
              <w:spacing w:before="6"/>
              <w:rPr>
                <w:rFonts w:ascii="Times New Roman" w:eastAsia="Times New Roman" w:hAnsi="Times New Roman" w:cs="Times New Roman"/>
              </w:rPr>
            </w:pPr>
          </w:p>
          <w:p w14:paraId="1161CFE0"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0708662"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7E05EC8"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5A0D7D3" w14:textId="77777777" w:rsidR="000359F8" w:rsidRDefault="000359F8">
            <w:pPr>
              <w:pStyle w:val="TableParagraph"/>
              <w:spacing w:before="6"/>
              <w:rPr>
                <w:rFonts w:ascii="Times New Roman" w:eastAsia="Times New Roman" w:hAnsi="Times New Roman" w:cs="Times New Roman"/>
              </w:rPr>
            </w:pPr>
          </w:p>
          <w:p w14:paraId="6684AA31"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A821343" w14:textId="77777777" w:rsidR="000359F8" w:rsidRDefault="000359F8">
            <w:pPr>
              <w:pStyle w:val="TableParagraph"/>
              <w:spacing w:before="6"/>
              <w:rPr>
                <w:rFonts w:ascii="Times New Roman" w:eastAsia="Times New Roman" w:hAnsi="Times New Roman" w:cs="Times New Roman"/>
              </w:rPr>
            </w:pPr>
          </w:p>
          <w:p w14:paraId="3B29B5AD"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7BE7456"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01075360"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116394F"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CA13E5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0E1DFF1" w14:textId="77777777" w:rsidR="000359F8" w:rsidRDefault="000359F8">
            <w:pPr>
              <w:pStyle w:val="TableParagraph"/>
              <w:spacing w:before="7"/>
              <w:rPr>
                <w:rFonts w:ascii="Times New Roman" w:eastAsia="Times New Roman" w:hAnsi="Times New Roman" w:cs="Times New Roman"/>
              </w:rPr>
            </w:pPr>
          </w:p>
          <w:p w14:paraId="24590F8F"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7B6AB82"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5DE4371"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ACDF5C8"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0A5AC82F" w14:textId="77777777" w:rsidR="000359F8" w:rsidRDefault="000359F8"/>
        </w:tc>
      </w:tr>
      <w:tr w:rsidR="000359F8" w14:paraId="560D819D" w14:textId="77777777">
        <w:trPr>
          <w:trHeight w:hRule="exact" w:val="4349"/>
        </w:trPr>
        <w:tc>
          <w:tcPr>
            <w:tcW w:w="725" w:type="dxa"/>
            <w:tcBorders>
              <w:top w:val="single" w:sz="4" w:space="0" w:color="000000"/>
              <w:left w:val="single" w:sz="4" w:space="0" w:color="000000"/>
              <w:bottom w:val="single" w:sz="4" w:space="0" w:color="000000"/>
              <w:right w:val="single" w:sz="4" w:space="0" w:color="000000"/>
            </w:tcBorders>
          </w:tcPr>
          <w:p w14:paraId="4081E91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2D84676" w14:textId="77777777" w:rsidR="000359F8" w:rsidRDefault="00535FA6">
            <w:pPr>
              <w:pStyle w:val="TableParagraph"/>
              <w:spacing w:before="1"/>
              <w:ind w:left="103"/>
              <w:rPr>
                <w:rFonts w:ascii="Garamond" w:eastAsia="Garamond" w:hAnsi="Garamond" w:cs="Garamond"/>
                <w:sz w:val="23"/>
                <w:szCs w:val="23"/>
              </w:rPr>
            </w:pPr>
            <w:r>
              <w:rPr>
                <w:rFonts w:ascii="Garamond"/>
                <w:b/>
                <w:sz w:val="23"/>
              </w:rPr>
              <w:t>Lighting</w:t>
            </w:r>
          </w:p>
          <w:p w14:paraId="4E1409AA" w14:textId="77777777" w:rsidR="000359F8" w:rsidRDefault="000359F8">
            <w:pPr>
              <w:pStyle w:val="TableParagraph"/>
              <w:spacing w:before="4"/>
              <w:rPr>
                <w:rFonts w:ascii="Times New Roman" w:eastAsia="Times New Roman" w:hAnsi="Times New Roman" w:cs="Times New Roman"/>
              </w:rPr>
            </w:pPr>
          </w:p>
          <w:p w14:paraId="71C38EB4"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76468852" w14:textId="77777777" w:rsidR="000359F8" w:rsidRDefault="00535FA6" w:rsidP="00572A17">
            <w:pPr>
              <w:pStyle w:val="TableParagraph"/>
              <w:numPr>
                <w:ilvl w:val="0"/>
                <w:numId w:val="192"/>
              </w:numPr>
              <w:tabs>
                <w:tab w:val="left" w:pos="351"/>
              </w:tabs>
              <w:spacing w:line="279"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0AE8B897" w14:textId="77777777" w:rsidR="000359F8" w:rsidRDefault="00535FA6" w:rsidP="00572A17">
            <w:pPr>
              <w:pStyle w:val="TableParagraph"/>
              <w:numPr>
                <w:ilvl w:val="0"/>
                <w:numId w:val="192"/>
              </w:numPr>
              <w:tabs>
                <w:tab w:val="left" w:pos="351"/>
              </w:tabs>
              <w:spacing w:before="1" w:line="279" w:lineRule="exact"/>
              <w:ind w:hanging="247"/>
              <w:rPr>
                <w:rFonts w:ascii="Garamond" w:eastAsia="Garamond" w:hAnsi="Garamond" w:cs="Garamond"/>
              </w:rPr>
            </w:pPr>
            <w:r>
              <w:rPr>
                <w:rFonts w:ascii="Garamond"/>
                <w:b/>
              </w:rPr>
              <w:t>Students</w:t>
            </w:r>
          </w:p>
          <w:p w14:paraId="1CFE23A4" w14:textId="77777777" w:rsidR="000359F8" w:rsidRDefault="00535FA6" w:rsidP="00572A17">
            <w:pPr>
              <w:pStyle w:val="TableParagraph"/>
              <w:numPr>
                <w:ilvl w:val="0"/>
                <w:numId w:val="192"/>
              </w:numPr>
              <w:tabs>
                <w:tab w:val="left" w:pos="351"/>
              </w:tabs>
              <w:spacing w:line="278" w:lineRule="exact"/>
              <w:ind w:hanging="247"/>
              <w:rPr>
                <w:rFonts w:ascii="Garamond" w:eastAsia="Garamond" w:hAnsi="Garamond" w:cs="Garamond"/>
              </w:rPr>
            </w:pPr>
            <w:r>
              <w:rPr>
                <w:rFonts w:ascii="Garamond"/>
                <w:b/>
              </w:rPr>
              <w:t>Visitors</w:t>
            </w:r>
          </w:p>
          <w:p w14:paraId="5CAA198D" w14:textId="77777777" w:rsidR="000359F8" w:rsidRDefault="00535FA6" w:rsidP="00572A17">
            <w:pPr>
              <w:pStyle w:val="TableParagraph"/>
              <w:numPr>
                <w:ilvl w:val="0"/>
                <w:numId w:val="192"/>
              </w:numPr>
              <w:tabs>
                <w:tab w:val="left" w:pos="351"/>
              </w:tabs>
              <w:spacing w:line="279" w:lineRule="exact"/>
              <w:ind w:hanging="247"/>
              <w:rPr>
                <w:rFonts w:ascii="Garamond" w:eastAsia="Garamond" w:hAnsi="Garamond" w:cs="Garamond"/>
              </w:rPr>
            </w:pPr>
            <w:r>
              <w:rPr>
                <w:rFonts w:ascii="Garamond"/>
                <w:b/>
              </w:rPr>
              <w:t>Contractors</w:t>
            </w:r>
          </w:p>
          <w:p w14:paraId="04A3214D" w14:textId="77777777" w:rsidR="000359F8" w:rsidRDefault="00535FA6" w:rsidP="00572A17">
            <w:pPr>
              <w:pStyle w:val="TableParagraph"/>
              <w:numPr>
                <w:ilvl w:val="0"/>
                <w:numId w:val="192"/>
              </w:numPr>
              <w:tabs>
                <w:tab w:val="left" w:pos="351"/>
              </w:tabs>
              <w:spacing w:before="1"/>
              <w:ind w:right="759" w:hanging="247"/>
              <w:rPr>
                <w:rFonts w:ascii="Garamond" w:eastAsia="Garamond" w:hAnsi="Garamond" w:cs="Garamond"/>
              </w:rPr>
            </w:pPr>
            <w:r>
              <w:rPr>
                <w:rFonts w:ascii="Garamond"/>
                <w:b/>
              </w:rPr>
              <w:t>Young persons</w:t>
            </w:r>
          </w:p>
          <w:p w14:paraId="014129BE" w14:textId="77777777" w:rsidR="000359F8" w:rsidRDefault="00535FA6" w:rsidP="00572A17">
            <w:pPr>
              <w:pStyle w:val="TableParagraph"/>
              <w:numPr>
                <w:ilvl w:val="0"/>
                <w:numId w:val="192"/>
              </w:numPr>
              <w:tabs>
                <w:tab w:val="left" w:pos="351"/>
              </w:tabs>
              <w:ind w:right="631" w:hanging="247"/>
              <w:rPr>
                <w:rFonts w:ascii="Garamond" w:eastAsia="Garamond" w:hAnsi="Garamond" w:cs="Garamond"/>
              </w:rPr>
            </w:pPr>
            <w:r>
              <w:rPr>
                <w:rFonts w:ascii="Garamond"/>
                <w:b/>
              </w:rPr>
              <w:t>Pregnant women</w:t>
            </w:r>
          </w:p>
          <w:p w14:paraId="3BEB1C4A" w14:textId="77777777" w:rsidR="000359F8" w:rsidRDefault="00535FA6" w:rsidP="00572A17">
            <w:pPr>
              <w:pStyle w:val="TableParagraph"/>
              <w:numPr>
                <w:ilvl w:val="0"/>
                <w:numId w:val="192"/>
              </w:numPr>
              <w:tabs>
                <w:tab w:val="left" w:pos="351"/>
              </w:tabs>
              <w:spacing w:line="278" w:lineRule="exact"/>
              <w:ind w:hanging="247"/>
              <w:rPr>
                <w:rFonts w:ascii="Garamond" w:eastAsia="Garamond" w:hAnsi="Garamond" w:cs="Garamond"/>
              </w:rPr>
            </w:pPr>
            <w:r>
              <w:rPr>
                <w:rFonts w:ascii="Garamond"/>
                <w:b/>
              </w:rPr>
              <w:t>Postgraduates</w:t>
            </w:r>
          </w:p>
          <w:p w14:paraId="45A91A8D" w14:textId="77777777" w:rsidR="000359F8" w:rsidRDefault="00535FA6" w:rsidP="00572A17">
            <w:pPr>
              <w:pStyle w:val="TableParagraph"/>
              <w:numPr>
                <w:ilvl w:val="0"/>
                <w:numId w:val="192"/>
              </w:numPr>
              <w:tabs>
                <w:tab w:val="left" w:pos="351"/>
              </w:tabs>
              <w:spacing w:before="1"/>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36C6619" w14:textId="77777777" w:rsidR="000359F8" w:rsidRDefault="00535FA6" w:rsidP="00572A17">
            <w:pPr>
              <w:pStyle w:val="TableParagraph"/>
              <w:numPr>
                <w:ilvl w:val="0"/>
                <w:numId w:val="191"/>
              </w:numPr>
              <w:tabs>
                <w:tab w:val="left" w:pos="334"/>
              </w:tabs>
              <w:spacing w:line="291" w:lineRule="exact"/>
              <w:ind w:hanging="230"/>
              <w:rPr>
                <w:rFonts w:ascii="Garamond" w:eastAsia="Garamond" w:hAnsi="Garamond" w:cs="Garamond"/>
                <w:sz w:val="23"/>
                <w:szCs w:val="23"/>
              </w:rPr>
            </w:pPr>
            <w:r>
              <w:rPr>
                <w:rFonts w:ascii="Garamond"/>
                <w:sz w:val="23"/>
              </w:rPr>
              <w:t>Inadequate</w:t>
            </w:r>
            <w:r>
              <w:rPr>
                <w:rFonts w:ascii="Garamond"/>
                <w:spacing w:val="2"/>
                <w:sz w:val="23"/>
              </w:rPr>
              <w:t xml:space="preserve"> </w:t>
            </w:r>
            <w:r>
              <w:rPr>
                <w:rFonts w:ascii="Garamond"/>
                <w:sz w:val="23"/>
              </w:rPr>
              <w:t>lighting</w:t>
            </w:r>
          </w:p>
          <w:p w14:paraId="70957C82" w14:textId="77777777" w:rsidR="000359F8" w:rsidRDefault="00535FA6" w:rsidP="00572A17">
            <w:pPr>
              <w:pStyle w:val="TableParagraph"/>
              <w:numPr>
                <w:ilvl w:val="0"/>
                <w:numId w:val="191"/>
              </w:numPr>
              <w:tabs>
                <w:tab w:val="left" w:pos="334"/>
              </w:tabs>
              <w:spacing w:before="1"/>
              <w:ind w:hanging="230"/>
              <w:rPr>
                <w:rFonts w:ascii="Garamond" w:eastAsia="Garamond" w:hAnsi="Garamond" w:cs="Garamond"/>
                <w:sz w:val="23"/>
                <w:szCs w:val="23"/>
              </w:rPr>
            </w:pPr>
            <w:r>
              <w:rPr>
                <w:rFonts w:ascii="Garamond"/>
                <w:sz w:val="23"/>
              </w:rPr>
              <w:t>Glare</w:t>
            </w:r>
          </w:p>
          <w:p w14:paraId="31D6869B" w14:textId="77777777" w:rsidR="000359F8" w:rsidRDefault="00535FA6" w:rsidP="00572A17">
            <w:pPr>
              <w:pStyle w:val="TableParagraph"/>
              <w:numPr>
                <w:ilvl w:val="0"/>
                <w:numId w:val="191"/>
              </w:numPr>
              <w:tabs>
                <w:tab w:val="left" w:pos="334"/>
              </w:tabs>
              <w:spacing w:before="1"/>
              <w:ind w:hanging="230"/>
              <w:rPr>
                <w:rFonts w:ascii="Garamond" w:eastAsia="Garamond" w:hAnsi="Garamond" w:cs="Garamond"/>
                <w:sz w:val="23"/>
                <w:szCs w:val="23"/>
              </w:rPr>
            </w:pPr>
            <w:r>
              <w:rPr>
                <w:rFonts w:ascii="Garamond"/>
                <w:sz w:val="23"/>
              </w:rPr>
              <w:t>Slips, trips ,</w:t>
            </w:r>
            <w:r>
              <w:rPr>
                <w:rFonts w:ascii="Garamond"/>
                <w:spacing w:val="-2"/>
                <w:sz w:val="23"/>
              </w:rPr>
              <w:t xml:space="preserve"> </w:t>
            </w:r>
            <w:r>
              <w:rPr>
                <w:rFonts w:ascii="Garamond"/>
                <w:sz w:val="23"/>
              </w:rPr>
              <w:t>falls</w:t>
            </w:r>
          </w:p>
        </w:tc>
        <w:tc>
          <w:tcPr>
            <w:tcW w:w="2808" w:type="dxa"/>
            <w:tcBorders>
              <w:top w:val="single" w:sz="4" w:space="0" w:color="000000"/>
              <w:left w:val="single" w:sz="4" w:space="0" w:color="000000"/>
              <w:bottom w:val="single" w:sz="4" w:space="0" w:color="000000"/>
              <w:right w:val="single" w:sz="4" w:space="0" w:color="000000"/>
            </w:tcBorders>
          </w:tcPr>
          <w:p w14:paraId="0DF6BA0F" w14:textId="77777777" w:rsidR="000359F8" w:rsidRDefault="00535FA6" w:rsidP="00572A17">
            <w:pPr>
              <w:pStyle w:val="TableParagraph"/>
              <w:numPr>
                <w:ilvl w:val="0"/>
                <w:numId w:val="190"/>
              </w:numPr>
              <w:tabs>
                <w:tab w:val="left" w:pos="408"/>
              </w:tabs>
              <w:ind w:right="572"/>
              <w:rPr>
                <w:rFonts w:ascii="Garamond" w:eastAsia="Garamond" w:hAnsi="Garamond" w:cs="Garamond"/>
                <w:sz w:val="23"/>
                <w:szCs w:val="23"/>
              </w:rPr>
            </w:pPr>
            <w:r>
              <w:rPr>
                <w:rFonts w:ascii="Garamond"/>
                <w:sz w:val="23"/>
              </w:rPr>
              <w:t>Light switches easily accessible</w:t>
            </w:r>
            <w:r>
              <w:rPr>
                <w:rFonts w:ascii="Garamond"/>
                <w:spacing w:val="-6"/>
                <w:sz w:val="23"/>
              </w:rPr>
              <w:t xml:space="preserve"> </w:t>
            </w:r>
            <w:r>
              <w:rPr>
                <w:rFonts w:ascii="Garamond"/>
                <w:sz w:val="23"/>
              </w:rPr>
              <w:t>(height)</w:t>
            </w:r>
          </w:p>
          <w:p w14:paraId="4D4C8B71" w14:textId="77777777" w:rsidR="000359F8" w:rsidRDefault="00535FA6" w:rsidP="00572A17">
            <w:pPr>
              <w:pStyle w:val="TableParagraph"/>
              <w:numPr>
                <w:ilvl w:val="0"/>
                <w:numId w:val="190"/>
              </w:numPr>
              <w:tabs>
                <w:tab w:val="left" w:pos="408"/>
              </w:tabs>
              <w:spacing w:before="1"/>
              <w:ind w:right="585"/>
              <w:rPr>
                <w:rFonts w:ascii="Garamond" w:eastAsia="Garamond" w:hAnsi="Garamond" w:cs="Garamond"/>
                <w:sz w:val="23"/>
                <w:szCs w:val="23"/>
              </w:rPr>
            </w:pPr>
            <w:r>
              <w:rPr>
                <w:rFonts w:ascii="Garamond"/>
                <w:sz w:val="23"/>
              </w:rPr>
              <w:t>Adequate lighting in place</w:t>
            </w:r>
          </w:p>
          <w:p w14:paraId="0C8E5E86" w14:textId="77777777" w:rsidR="000359F8" w:rsidRDefault="00535FA6" w:rsidP="00572A17">
            <w:pPr>
              <w:pStyle w:val="TableParagraph"/>
              <w:numPr>
                <w:ilvl w:val="0"/>
                <w:numId w:val="190"/>
              </w:numPr>
              <w:tabs>
                <w:tab w:val="left" w:pos="408"/>
              </w:tabs>
              <w:ind w:right="313"/>
              <w:rPr>
                <w:rFonts w:ascii="Garamond" w:eastAsia="Garamond" w:hAnsi="Garamond" w:cs="Garamond"/>
                <w:sz w:val="23"/>
                <w:szCs w:val="23"/>
              </w:rPr>
            </w:pPr>
            <w:r>
              <w:rPr>
                <w:rFonts w:ascii="Garamond"/>
                <w:sz w:val="23"/>
              </w:rPr>
              <w:t>Defects are reported to the Estates</w:t>
            </w:r>
            <w:r>
              <w:rPr>
                <w:rFonts w:ascii="Garamond"/>
                <w:spacing w:val="-10"/>
                <w:sz w:val="23"/>
              </w:rPr>
              <w:t xml:space="preserve"> </w:t>
            </w:r>
            <w:r>
              <w:rPr>
                <w:rFonts w:ascii="Garamond"/>
                <w:sz w:val="23"/>
              </w:rPr>
              <w:t>Office</w:t>
            </w:r>
          </w:p>
          <w:p w14:paraId="4CCCE071" w14:textId="77777777" w:rsidR="000359F8" w:rsidRDefault="00535FA6" w:rsidP="00572A17">
            <w:pPr>
              <w:pStyle w:val="TableParagraph"/>
              <w:numPr>
                <w:ilvl w:val="0"/>
                <w:numId w:val="190"/>
              </w:numPr>
              <w:tabs>
                <w:tab w:val="left" w:pos="408"/>
              </w:tabs>
              <w:spacing w:before="1"/>
              <w:ind w:right="345"/>
              <w:rPr>
                <w:rFonts w:ascii="Garamond" w:eastAsia="Garamond" w:hAnsi="Garamond" w:cs="Garamond"/>
                <w:sz w:val="23"/>
                <w:szCs w:val="23"/>
              </w:rPr>
            </w:pPr>
            <w:r>
              <w:rPr>
                <w:rFonts w:ascii="Garamond"/>
                <w:sz w:val="23"/>
              </w:rPr>
              <w:t>Protective coverings in place where</w:t>
            </w:r>
            <w:r>
              <w:rPr>
                <w:rFonts w:ascii="Garamond"/>
                <w:spacing w:val="-10"/>
                <w:sz w:val="23"/>
              </w:rPr>
              <w:t xml:space="preserve"> </w:t>
            </w:r>
            <w:r>
              <w:rPr>
                <w:rFonts w:ascii="Garamond"/>
                <w:sz w:val="23"/>
              </w:rPr>
              <w:t>required</w:t>
            </w:r>
          </w:p>
          <w:p w14:paraId="6ACB3DDE" w14:textId="77777777" w:rsidR="000359F8" w:rsidRDefault="00535FA6" w:rsidP="00572A17">
            <w:pPr>
              <w:pStyle w:val="TableParagraph"/>
              <w:numPr>
                <w:ilvl w:val="0"/>
                <w:numId w:val="190"/>
              </w:numPr>
              <w:tabs>
                <w:tab w:val="left" w:pos="408"/>
              </w:tabs>
              <w:spacing w:before="1"/>
              <w:ind w:right="125"/>
              <w:rPr>
                <w:rFonts w:ascii="Garamond" w:eastAsia="Garamond" w:hAnsi="Garamond" w:cs="Garamond"/>
                <w:sz w:val="23"/>
                <w:szCs w:val="23"/>
              </w:rPr>
            </w:pPr>
            <w:r>
              <w:rPr>
                <w:rFonts w:ascii="Garamond"/>
                <w:sz w:val="23"/>
              </w:rPr>
              <w:t>Environmental monitoring available from the Health &amp; Safety Office on</w:t>
            </w:r>
            <w:r>
              <w:rPr>
                <w:rFonts w:ascii="Garamond"/>
                <w:spacing w:val="-11"/>
                <w:sz w:val="23"/>
              </w:rPr>
              <w:t xml:space="preserve"> </w:t>
            </w:r>
            <w:r>
              <w:rPr>
                <w:rFonts w:ascii="Garamond"/>
                <w:sz w:val="23"/>
              </w:rPr>
              <w:t>request</w:t>
            </w:r>
          </w:p>
          <w:p w14:paraId="1211604B" w14:textId="77777777" w:rsidR="000359F8" w:rsidRDefault="00535FA6" w:rsidP="00572A17">
            <w:pPr>
              <w:pStyle w:val="TableParagraph"/>
              <w:numPr>
                <w:ilvl w:val="0"/>
                <w:numId w:val="190"/>
              </w:numPr>
              <w:tabs>
                <w:tab w:val="left" w:pos="408"/>
              </w:tabs>
              <w:spacing w:before="1"/>
              <w:ind w:right="146"/>
              <w:jc w:val="both"/>
              <w:rPr>
                <w:rFonts w:ascii="Garamond" w:eastAsia="Garamond" w:hAnsi="Garamond" w:cs="Garamond"/>
                <w:sz w:val="23"/>
                <w:szCs w:val="23"/>
              </w:rPr>
            </w:pPr>
            <w:r>
              <w:rPr>
                <w:rFonts w:ascii="Garamond"/>
                <w:sz w:val="23"/>
              </w:rPr>
              <w:t>Service and maintenance carried out by competent person</w:t>
            </w:r>
          </w:p>
        </w:tc>
        <w:tc>
          <w:tcPr>
            <w:tcW w:w="2371" w:type="dxa"/>
            <w:tcBorders>
              <w:top w:val="single" w:sz="4" w:space="0" w:color="000000"/>
              <w:left w:val="single" w:sz="4" w:space="0" w:color="000000"/>
              <w:bottom w:val="single" w:sz="4" w:space="0" w:color="000000"/>
              <w:right w:val="single" w:sz="4" w:space="0" w:color="000000"/>
            </w:tcBorders>
          </w:tcPr>
          <w:p w14:paraId="3FA7CD6D" w14:textId="77777777" w:rsidR="000359F8" w:rsidRDefault="00535FA6" w:rsidP="00572A17">
            <w:pPr>
              <w:pStyle w:val="TableParagraph"/>
              <w:numPr>
                <w:ilvl w:val="0"/>
                <w:numId w:val="189"/>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2380A092"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189CCFF1" w14:textId="77777777" w:rsidR="000359F8" w:rsidRDefault="000359F8">
            <w:pPr>
              <w:pStyle w:val="TableParagraph"/>
              <w:spacing w:before="7"/>
              <w:rPr>
                <w:rFonts w:ascii="Times New Roman" w:eastAsia="Times New Roman" w:hAnsi="Times New Roman" w:cs="Times New Roman"/>
              </w:rPr>
            </w:pPr>
          </w:p>
          <w:p w14:paraId="52E20E4A"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454B207F"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6E2A8C63" w14:textId="77777777" w:rsidR="000359F8" w:rsidRDefault="000359F8">
            <w:pPr>
              <w:pStyle w:val="TableParagraph"/>
              <w:spacing w:before="7"/>
              <w:rPr>
                <w:rFonts w:ascii="Times New Roman" w:eastAsia="Times New Roman" w:hAnsi="Times New Roman" w:cs="Times New Roman"/>
              </w:rPr>
            </w:pPr>
          </w:p>
          <w:p w14:paraId="7158B383"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72EBAB0A"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5F323BED" w14:textId="77777777" w:rsidR="000359F8" w:rsidRDefault="000359F8">
      <w:pPr>
        <w:rPr>
          <w:rFonts w:ascii="Times New Roman" w:eastAsia="Times New Roman" w:hAnsi="Times New Roman" w:cs="Times New Roman"/>
          <w:sz w:val="20"/>
          <w:szCs w:val="20"/>
        </w:rPr>
      </w:pPr>
    </w:p>
    <w:p w14:paraId="2531CF69" w14:textId="77777777" w:rsidR="000359F8" w:rsidRDefault="000359F8">
      <w:pPr>
        <w:rPr>
          <w:rFonts w:ascii="Times New Roman" w:eastAsia="Times New Roman" w:hAnsi="Times New Roman" w:cs="Times New Roman"/>
          <w:sz w:val="20"/>
          <w:szCs w:val="20"/>
        </w:rPr>
      </w:pPr>
    </w:p>
    <w:p w14:paraId="02EEC098" w14:textId="77777777" w:rsidR="000359F8" w:rsidRDefault="000359F8">
      <w:pPr>
        <w:rPr>
          <w:rFonts w:ascii="Times New Roman" w:eastAsia="Times New Roman" w:hAnsi="Times New Roman" w:cs="Times New Roman"/>
          <w:sz w:val="20"/>
          <w:szCs w:val="20"/>
        </w:rPr>
      </w:pPr>
    </w:p>
    <w:p w14:paraId="1C5F4BB5" w14:textId="77777777" w:rsidR="000359F8" w:rsidRDefault="000359F8">
      <w:pPr>
        <w:rPr>
          <w:rFonts w:ascii="Times New Roman" w:eastAsia="Times New Roman" w:hAnsi="Times New Roman" w:cs="Times New Roman"/>
          <w:sz w:val="20"/>
          <w:szCs w:val="20"/>
        </w:rPr>
      </w:pPr>
    </w:p>
    <w:p w14:paraId="0EE812FC" w14:textId="77777777" w:rsidR="000359F8" w:rsidRDefault="000359F8">
      <w:pPr>
        <w:rPr>
          <w:rFonts w:ascii="Times New Roman" w:eastAsia="Times New Roman" w:hAnsi="Times New Roman" w:cs="Times New Roman"/>
          <w:sz w:val="20"/>
          <w:szCs w:val="20"/>
        </w:rPr>
      </w:pPr>
    </w:p>
    <w:p w14:paraId="782D08D0" w14:textId="77777777" w:rsidR="000359F8" w:rsidRDefault="000359F8">
      <w:pPr>
        <w:rPr>
          <w:rFonts w:ascii="Times New Roman" w:eastAsia="Times New Roman" w:hAnsi="Times New Roman" w:cs="Times New Roman"/>
          <w:sz w:val="20"/>
          <w:szCs w:val="20"/>
        </w:rPr>
      </w:pPr>
    </w:p>
    <w:p w14:paraId="72B80766" w14:textId="77777777" w:rsidR="000359F8" w:rsidRDefault="000359F8">
      <w:pPr>
        <w:rPr>
          <w:rFonts w:ascii="Times New Roman" w:eastAsia="Times New Roman" w:hAnsi="Times New Roman" w:cs="Times New Roman"/>
          <w:sz w:val="20"/>
          <w:szCs w:val="20"/>
        </w:rPr>
      </w:pPr>
    </w:p>
    <w:p w14:paraId="1900CD5E" w14:textId="77777777" w:rsidR="000359F8" w:rsidRDefault="000359F8">
      <w:pPr>
        <w:rPr>
          <w:rFonts w:ascii="Times New Roman" w:eastAsia="Times New Roman" w:hAnsi="Times New Roman" w:cs="Times New Roman"/>
          <w:sz w:val="20"/>
          <w:szCs w:val="20"/>
        </w:rPr>
      </w:pPr>
    </w:p>
    <w:p w14:paraId="4ED3459F" w14:textId="77777777" w:rsidR="000359F8" w:rsidRDefault="000359F8">
      <w:pPr>
        <w:rPr>
          <w:rFonts w:ascii="Times New Roman" w:eastAsia="Times New Roman" w:hAnsi="Times New Roman" w:cs="Times New Roman"/>
          <w:sz w:val="20"/>
          <w:szCs w:val="20"/>
        </w:rPr>
      </w:pPr>
    </w:p>
    <w:p w14:paraId="1A22C0A0" w14:textId="77777777" w:rsidR="000359F8" w:rsidRDefault="000359F8">
      <w:pPr>
        <w:rPr>
          <w:rFonts w:ascii="Times New Roman" w:eastAsia="Times New Roman" w:hAnsi="Times New Roman" w:cs="Times New Roman"/>
          <w:sz w:val="20"/>
          <w:szCs w:val="20"/>
        </w:rPr>
      </w:pPr>
    </w:p>
    <w:p w14:paraId="42448820" w14:textId="77777777" w:rsidR="000359F8" w:rsidRDefault="000359F8">
      <w:pPr>
        <w:rPr>
          <w:rFonts w:ascii="Times New Roman" w:eastAsia="Times New Roman" w:hAnsi="Times New Roman" w:cs="Times New Roman"/>
          <w:sz w:val="20"/>
          <w:szCs w:val="20"/>
        </w:rPr>
      </w:pPr>
    </w:p>
    <w:p w14:paraId="5A2710D6" w14:textId="77777777" w:rsidR="000359F8" w:rsidRDefault="000359F8">
      <w:pPr>
        <w:spacing w:before="11"/>
        <w:rPr>
          <w:rFonts w:ascii="Times New Roman" w:eastAsia="Times New Roman" w:hAnsi="Times New Roman" w:cs="Times New Roman"/>
          <w:sz w:val="18"/>
          <w:szCs w:val="18"/>
        </w:rPr>
      </w:pPr>
    </w:p>
    <w:p w14:paraId="27BDBA16"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651784F" wp14:editId="4E811D4E">
                <wp:extent cx="8906510" cy="6350"/>
                <wp:effectExtent l="4445" t="9525" r="4445" b="3175"/>
                <wp:docPr id="11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18" name="Group 154"/>
                        <wpg:cNvGrpSpPr>
                          <a:grpSpLocks/>
                        </wpg:cNvGrpSpPr>
                        <wpg:grpSpPr bwMode="auto">
                          <a:xfrm>
                            <a:off x="5" y="5"/>
                            <a:ext cx="14016" cy="2"/>
                            <a:chOff x="5" y="5"/>
                            <a:chExt cx="14016" cy="2"/>
                          </a:xfrm>
                        </wpg:grpSpPr>
                        <wps:wsp>
                          <wps:cNvPr id="119" name="Freeform 155"/>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916C900" id="Group 153"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">
                <v:group id="Group 154"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55"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34989763"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5CF4900C" w14:textId="77777777" w:rsidR="000359F8" w:rsidRDefault="000359F8">
      <w:pPr>
        <w:rPr>
          <w:rFonts w:ascii="Times New Roman" w:eastAsia="Times New Roman" w:hAnsi="Times New Roman" w:cs="Times New Roman"/>
          <w:sz w:val="20"/>
          <w:szCs w:val="20"/>
        </w:rPr>
      </w:pPr>
    </w:p>
    <w:p w14:paraId="2D470975" w14:textId="77777777" w:rsidR="000359F8" w:rsidRDefault="000359F8">
      <w:pPr>
        <w:rPr>
          <w:rFonts w:ascii="Times New Roman" w:eastAsia="Times New Roman" w:hAnsi="Times New Roman" w:cs="Times New Roman"/>
          <w:sz w:val="20"/>
          <w:szCs w:val="20"/>
        </w:rPr>
      </w:pPr>
    </w:p>
    <w:p w14:paraId="194292F7"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FAABE6E"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2A0CCFD2" w14:textId="77777777" w:rsidR="000359F8" w:rsidRDefault="000359F8">
            <w:pPr>
              <w:pStyle w:val="TableParagraph"/>
              <w:spacing w:before="7"/>
              <w:rPr>
                <w:rFonts w:ascii="Times New Roman" w:eastAsia="Times New Roman" w:hAnsi="Times New Roman" w:cs="Times New Roman"/>
              </w:rPr>
            </w:pPr>
          </w:p>
          <w:p w14:paraId="488D66B5"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73AA092A"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5D2E812C"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5C1E6AF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15FB95B3" w14:textId="77777777" w:rsidR="000359F8" w:rsidRDefault="000359F8"/>
        </w:tc>
      </w:tr>
      <w:tr w:rsidR="000359F8" w14:paraId="3A0E23BF"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045869F7" w14:textId="77777777" w:rsidR="000359F8" w:rsidRDefault="000359F8">
            <w:pPr>
              <w:pStyle w:val="TableParagraph"/>
              <w:rPr>
                <w:rFonts w:ascii="Times New Roman" w:eastAsia="Times New Roman" w:hAnsi="Times New Roman" w:cs="Times New Roman"/>
              </w:rPr>
            </w:pPr>
          </w:p>
          <w:p w14:paraId="4EE5E0B4" w14:textId="77777777" w:rsidR="000359F8" w:rsidRDefault="000359F8">
            <w:pPr>
              <w:pStyle w:val="TableParagraph"/>
              <w:spacing w:before="1"/>
              <w:rPr>
                <w:rFonts w:ascii="Times New Roman" w:eastAsia="Times New Roman" w:hAnsi="Times New Roman" w:cs="Times New Roman"/>
                <w:sz w:val="23"/>
                <w:szCs w:val="23"/>
              </w:rPr>
            </w:pPr>
          </w:p>
          <w:p w14:paraId="63EA272A"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28ED64EE" w14:textId="77777777" w:rsidR="000359F8" w:rsidRDefault="000359F8">
            <w:pPr>
              <w:pStyle w:val="TableParagraph"/>
              <w:rPr>
                <w:rFonts w:ascii="Times New Roman" w:eastAsia="Times New Roman" w:hAnsi="Times New Roman" w:cs="Times New Roman"/>
              </w:rPr>
            </w:pPr>
          </w:p>
          <w:p w14:paraId="3645BCCD" w14:textId="77777777" w:rsidR="000359F8" w:rsidRDefault="000359F8">
            <w:pPr>
              <w:pStyle w:val="TableParagraph"/>
              <w:spacing w:before="1"/>
              <w:rPr>
                <w:rFonts w:ascii="Times New Roman" w:eastAsia="Times New Roman" w:hAnsi="Times New Roman" w:cs="Times New Roman"/>
                <w:sz w:val="23"/>
                <w:szCs w:val="23"/>
              </w:rPr>
            </w:pPr>
          </w:p>
          <w:p w14:paraId="2C68E31C"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4EDD6C75" w14:textId="77777777" w:rsidR="000359F8" w:rsidRDefault="000359F8">
            <w:pPr>
              <w:pStyle w:val="TableParagraph"/>
              <w:spacing w:before="6"/>
              <w:rPr>
                <w:rFonts w:ascii="Times New Roman" w:eastAsia="Times New Roman" w:hAnsi="Times New Roman" w:cs="Times New Roman"/>
              </w:rPr>
            </w:pPr>
          </w:p>
          <w:p w14:paraId="1F96A2B1"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0EC2023"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D99D5A1"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01A53F29" w14:textId="77777777" w:rsidR="000359F8" w:rsidRDefault="000359F8">
            <w:pPr>
              <w:pStyle w:val="TableParagraph"/>
              <w:spacing w:before="6"/>
              <w:rPr>
                <w:rFonts w:ascii="Times New Roman" w:eastAsia="Times New Roman" w:hAnsi="Times New Roman" w:cs="Times New Roman"/>
              </w:rPr>
            </w:pPr>
          </w:p>
          <w:p w14:paraId="3B74A7D1"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556BEF1" w14:textId="77777777" w:rsidR="000359F8" w:rsidRDefault="000359F8">
            <w:pPr>
              <w:pStyle w:val="TableParagraph"/>
              <w:spacing w:before="6"/>
              <w:rPr>
                <w:rFonts w:ascii="Times New Roman" w:eastAsia="Times New Roman" w:hAnsi="Times New Roman" w:cs="Times New Roman"/>
              </w:rPr>
            </w:pPr>
          </w:p>
          <w:p w14:paraId="6BE7E376"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40C3707"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4B7E363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3F2E865"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58CA53A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4F88CF4" w14:textId="77777777" w:rsidR="000359F8" w:rsidRDefault="000359F8">
            <w:pPr>
              <w:pStyle w:val="TableParagraph"/>
              <w:spacing w:before="7"/>
              <w:rPr>
                <w:rFonts w:ascii="Times New Roman" w:eastAsia="Times New Roman" w:hAnsi="Times New Roman" w:cs="Times New Roman"/>
              </w:rPr>
            </w:pPr>
          </w:p>
          <w:p w14:paraId="2E445192"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DFA1B38"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EF2EA44"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8121203"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849D8BA" w14:textId="77777777" w:rsidR="000359F8" w:rsidRDefault="000359F8"/>
        </w:tc>
      </w:tr>
      <w:tr w:rsidR="000359F8" w14:paraId="0A923133" w14:textId="77777777">
        <w:trPr>
          <w:trHeight w:hRule="exact" w:val="6775"/>
        </w:trPr>
        <w:tc>
          <w:tcPr>
            <w:tcW w:w="725" w:type="dxa"/>
            <w:tcBorders>
              <w:top w:val="single" w:sz="4" w:space="0" w:color="000000"/>
              <w:left w:val="single" w:sz="4" w:space="0" w:color="000000"/>
              <w:bottom w:val="single" w:sz="4" w:space="0" w:color="000000"/>
              <w:right w:val="single" w:sz="4" w:space="0" w:color="000000"/>
            </w:tcBorders>
          </w:tcPr>
          <w:p w14:paraId="73A7F11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CD9E31E" w14:textId="77777777" w:rsidR="000359F8" w:rsidRDefault="00535FA6">
            <w:pPr>
              <w:pStyle w:val="TableParagraph"/>
              <w:spacing w:before="1"/>
              <w:ind w:left="103" w:right="194"/>
              <w:rPr>
                <w:rFonts w:ascii="Garamond" w:eastAsia="Garamond" w:hAnsi="Garamond" w:cs="Garamond"/>
                <w:sz w:val="23"/>
                <w:szCs w:val="23"/>
              </w:rPr>
            </w:pPr>
            <w:r>
              <w:rPr>
                <w:rFonts w:ascii="Garamond"/>
                <w:b/>
                <w:sz w:val="23"/>
              </w:rPr>
              <w:t>Ventilation and temperature</w:t>
            </w:r>
          </w:p>
          <w:p w14:paraId="1DEAB9DC" w14:textId="77777777" w:rsidR="000359F8" w:rsidRDefault="000359F8">
            <w:pPr>
              <w:pStyle w:val="TableParagraph"/>
              <w:rPr>
                <w:rFonts w:ascii="Times New Roman" w:eastAsia="Times New Roman" w:hAnsi="Times New Roman" w:cs="Times New Roman"/>
              </w:rPr>
            </w:pPr>
          </w:p>
          <w:p w14:paraId="50E8FD18" w14:textId="77777777" w:rsidR="000359F8" w:rsidRDefault="000359F8">
            <w:pPr>
              <w:pStyle w:val="TableParagraph"/>
              <w:spacing w:before="10"/>
              <w:rPr>
                <w:rFonts w:ascii="Times New Roman" w:eastAsia="Times New Roman" w:hAnsi="Times New Roman" w:cs="Times New Roman"/>
              </w:rPr>
            </w:pPr>
          </w:p>
          <w:p w14:paraId="15426933"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2FCA7716" w14:textId="77777777" w:rsidR="000359F8" w:rsidRDefault="00535FA6" w:rsidP="00572A17">
            <w:pPr>
              <w:pStyle w:val="TableParagraph"/>
              <w:numPr>
                <w:ilvl w:val="0"/>
                <w:numId w:val="188"/>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05474B41" w14:textId="77777777" w:rsidR="000359F8" w:rsidRDefault="00535FA6" w:rsidP="00572A17">
            <w:pPr>
              <w:pStyle w:val="TableParagraph"/>
              <w:numPr>
                <w:ilvl w:val="0"/>
                <w:numId w:val="188"/>
              </w:numPr>
              <w:tabs>
                <w:tab w:val="left" w:pos="351"/>
              </w:tabs>
              <w:spacing w:line="279" w:lineRule="exact"/>
              <w:ind w:hanging="247"/>
              <w:rPr>
                <w:rFonts w:ascii="Garamond" w:eastAsia="Garamond" w:hAnsi="Garamond" w:cs="Garamond"/>
              </w:rPr>
            </w:pPr>
            <w:r>
              <w:rPr>
                <w:rFonts w:ascii="Garamond"/>
                <w:b/>
              </w:rPr>
              <w:t>Students</w:t>
            </w:r>
          </w:p>
          <w:p w14:paraId="1B1EC24D" w14:textId="77777777" w:rsidR="000359F8" w:rsidRDefault="00535FA6" w:rsidP="00572A17">
            <w:pPr>
              <w:pStyle w:val="TableParagraph"/>
              <w:numPr>
                <w:ilvl w:val="0"/>
                <w:numId w:val="188"/>
              </w:numPr>
              <w:tabs>
                <w:tab w:val="left" w:pos="351"/>
              </w:tabs>
              <w:spacing w:before="1" w:line="279" w:lineRule="exact"/>
              <w:ind w:hanging="247"/>
              <w:rPr>
                <w:rFonts w:ascii="Garamond" w:eastAsia="Garamond" w:hAnsi="Garamond" w:cs="Garamond"/>
              </w:rPr>
            </w:pPr>
            <w:r>
              <w:rPr>
                <w:rFonts w:ascii="Garamond"/>
                <w:b/>
              </w:rPr>
              <w:t>Visitors</w:t>
            </w:r>
          </w:p>
          <w:p w14:paraId="0610B49B" w14:textId="77777777" w:rsidR="000359F8" w:rsidRDefault="00535FA6" w:rsidP="00572A17">
            <w:pPr>
              <w:pStyle w:val="TableParagraph"/>
              <w:numPr>
                <w:ilvl w:val="0"/>
                <w:numId w:val="188"/>
              </w:numPr>
              <w:tabs>
                <w:tab w:val="left" w:pos="351"/>
              </w:tabs>
              <w:spacing w:line="278" w:lineRule="exact"/>
              <w:ind w:hanging="247"/>
              <w:rPr>
                <w:rFonts w:ascii="Garamond" w:eastAsia="Garamond" w:hAnsi="Garamond" w:cs="Garamond"/>
              </w:rPr>
            </w:pPr>
            <w:r>
              <w:rPr>
                <w:rFonts w:ascii="Garamond"/>
                <w:b/>
              </w:rPr>
              <w:t>Contractors</w:t>
            </w:r>
          </w:p>
          <w:p w14:paraId="49ED4D5D" w14:textId="77777777" w:rsidR="000359F8" w:rsidRDefault="00535FA6" w:rsidP="00572A17">
            <w:pPr>
              <w:pStyle w:val="TableParagraph"/>
              <w:numPr>
                <w:ilvl w:val="0"/>
                <w:numId w:val="188"/>
              </w:numPr>
              <w:tabs>
                <w:tab w:val="left" w:pos="351"/>
              </w:tabs>
              <w:ind w:right="759" w:hanging="247"/>
              <w:rPr>
                <w:rFonts w:ascii="Garamond" w:eastAsia="Garamond" w:hAnsi="Garamond" w:cs="Garamond"/>
              </w:rPr>
            </w:pPr>
            <w:r>
              <w:rPr>
                <w:rFonts w:ascii="Garamond"/>
                <w:b/>
              </w:rPr>
              <w:t>Young persons</w:t>
            </w:r>
          </w:p>
          <w:p w14:paraId="2FBDC553" w14:textId="77777777" w:rsidR="000359F8" w:rsidRDefault="00535FA6" w:rsidP="00572A17">
            <w:pPr>
              <w:pStyle w:val="TableParagraph"/>
              <w:numPr>
                <w:ilvl w:val="0"/>
                <w:numId w:val="188"/>
              </w:numPr>
              <w:tabs>
                <w:tab w:val="left" w:pos="351"/>
              </w:tabs>
              <w:spacing w:before="1"/>
              <w:ind w:right="631" w:hanging="247"/>
              <w:rPr>
                <w:rFonts w:ascii="Garamond" w:eastAsia="Garamond" w:hAnsi="Garamond" w:cs="Garamond"/>
              </w:rPr>
            </w:pPr>
            <w:r>
              <w:rPr>
                <w:rFonts w:ascii="Garamond"/>
                <w:b/>
              </w:rPr>
              <w:t>Pregnant women</w:t>
            </w:r>
          </w:p>
          <w:p w14:paraId="1E47C125" w14:textId="77777777" w:rsidR="000359F8" w:rsidRDefault="00535FA6" w:rsidP="00572A17">
            <w:pPr>
              <w:pStyle w:val="TableParagraph"/>
              <w:numPr>
                <w:ilvl w:val="0"/>
                <w:numId w:val="188"/>
              </w:numPr>
              <w:tabs>
                <w:tab w:val="left" w:pos="351"/>
              </w:tabs>
              <w:spacing w:line="278" w:lineRule="exact"/>
              <w:ind w:hanging="247"/>
              <w:rPr>
                <w:rFonts w:ascii="Garamond" w:eastAsia="Garamond" w:hAnsi="Garamond" w:cs="Garamond"/>
              </w:rPr>
            </w:pPr>
            <w:r>
              <w:rPr>
                <w:rFonts w:ascii="Garamond"/>
                <w:b/>
              </w:rPr>
              <w:t>Postgraduates</w:t>
            </w:r>
          </w:p>
          <w:p w14:paraId="41C96090" w14:textId="77777777" w:rsidR="000359F8" w:rsidRDefault="00535FA6" w:rsidP="00572A17">
            <w:pPr>
              <w:pStyle w:val="TableParagraph"/>
              <w:numPr>
                <w:ilvl w:val="0"/>
                <w:numId w:val="188"/>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658A5006" w14:textId="77777777" w:rsidR="000359F8" w:rsidRDefault="00535FA6" w:rsidP="00572A17">
            <w:pPr>
              <w:pStyle w:val="TableParagraph"/>
              <w:numPr>
                <w:ilvl w:val="0"/>
                <w:numId w:val="187"/>
              </w:numPr>
              <w:tabs>
                <w:tab w:val="left" w:pos="334"/>
              </w:tabs>
              <w:ind w:right="260" w:hanging="230"/>
              <w:rPr>
                <w:rFonts w:ascii="Garamond" w:eastAsia="Garamond" w:hAnsi="Garamond" w:cs="Garamond"/>
                <w:sz w:val="23"/>
                <w:szCs w:val="23"/>
              </w:rPr>
            </w:pPr>
            <w:r>
              <w:rPr>
                <w:rFonts w:ascii="Garamond"/>
                <w:sz w:val="23"/>
              </w:rPr>
              <w:t>Environment too hot or cold</w:t>
            </w:r>
          </w:p>
          <w:p w14:paraId="062CDC9C" w14:textId="77777777" w:rsidR="000359F8" w:rsidRDefault="00535FA6" w:rsidP="00572A17">
            <w:pPr>
              <w:pStyle w:val="TableParagraph"/>
              <w:numPr>
                <w:ilvl w:val="0"/>
                <w:numId w:val="187"/>
              </w:numPr>
              <w:tabs>
                <w:tab w:val="left" w:pos="334"/>
              </w:tabs>
              <w:spacing w:before="1" w:line="291" w:lineRule="exact"/>
              <w:ind w:hanging="230"/>
              <w:rPr>
                <w:rFonts w:ascii="Garamond" w:eastAsia="Garamond" w:hAnsi="Garamond" w:cs="Garamond"/>
                <w:sz w:val="23"/>
                <w:szCs w:val="23"/>
              </w:rPr>
            </w:pPr>
            <w:r>
              <w:rPr>
                <w:rFonts w:ascii="Garamond"/>
                <w:sz w:val="23"/>
              </w:rPr>
              <w:t>Inadequate</w:t>
            </w:r>
            <w:r>
              <w:rPr>
                <w:rFonts w:ascii="Garamond"/>
                <w:spacing w:val="-6"/>
                <w:sz w:val="23"/>
              </w:rPr>
              <w:t xml:space="preserve"> </w:t>
            </w:r>
            <w:r>
              <w:rPr>
                <w:rFonts w:ascii="Garamond"/>
                <w:sz w:val="23"/>
              </w:rPr>
              <w:t>ventilation</w:t>
            </w:r>
          </w:p>
          <w:p w14:paraId="02180BC4" w14:textId="77777777" w:rsidR="000359F8" w:rsidRDefault="00535FA6" w:rsidP="00572A17">
            <w:pPr>
              <w:pStyle w:val="TableParagraph"/>
              <w:numPr>
                <w:ilvl w:val="0"/>
                <w:numId w:val="187"/>
              </w:numPr>
              <w:tabs>
                <w:tab w:val="left" w:pos="334"/>
              </w:tabs>
              <w:ind w:right="567" w:hanging="230"/>
              <w:rPr>
                <w:rFonts w:ascii="Garamond" w:eastAsia="Garamond" w:hAnsi="Garamond" w:cs="Garamond"/>
                <w:sz w:val="23"/>
                <w:szCs w:val="23"/>
              </w:rPr>
            </w:pPr>
            <w:r>
              <w:rPr>
                <w:rFonts w:ascii="Garamond"/>
                <w:sz w:val="23"/>
              </w:rPr>
              <w:t>Falls from heights from</w:t>
            </w:r>
            <w:r>
              <w:rPr>
                <w:rFonts w:ascii="Garamond"/>
                <w:spacing w:val="1"/>
                <w:sz w:val="23"/>
              </w:rPr>
              <w:t xml:space="preserve"> </w:t>
            </w:r>
            <w:r>
              <w:rPr>
                <w:rFonts w:ascii="Garamond"/>
                <w:sz w:val="23"/>
              </w:rPr>
              <w:t>windows</w:t>
            </w:r>
          </w:p>
        </w:tc>
        <w:tc>
          <w:tcPr>
            <w:tcW w:w="2808" w:type="dxa"/>
            <w:tcBorders>
              <w:top w:val="single" w:sz="4" w:space="0" w:color="000000"/>
              <w:left w:val="single" w:sz="4" w:space="0" w:color="000000"/>
              <w:bottom w:val="single" w:sz="4" w:space="0" w:color="000000"/>
              <w:right w:val="single" w:sz="4" w:space="0" w:color="000000"/>
            </w:tcBorders>
          </w:tcPr>
          <w:p w14:paraId="6F880F6E" w14:textId="77777777" w:rsidR="000359F8" w:rsidRDefault="00535FA6" w:rsidP="00572A17">
            <w:pPr>
              <w:pStyle w:val="TableParagraph"/>
              <w:numPr>
                <w:ilvl w:val="0"/>
                <w:numId w:val="186"/>
              </w:numPr>
              <w:tabs>
                <w:tab w:val="left" w:pos="408"/>
              </w:tabs>
              <w:spacing w:line="291" w:lineRule="exact"/>
              <w:rPr>
                <w:rFonts w:ascii="Garamond" w:eastAsia="Garamond" w:hAnsi="Garamond" w:cs="Garamond"/>
                <w:sz w:val="23"/>
                <w:szCs w:val="23"/>
              </w:rPr>
            </w:pPr>
            <w:r>
              <w:rPr>
                <w:rFonts w:ascii="Garamond"/>
                <w:sz w:val="23"/>
              </w:rPr>
              <w:t>All windows</w:t>
            </w:r>
            <w:r>
              <w:rPr>
                <w:rFonts w:ascii="Garamond"/>
                <w:spacing w:val="-9"/>
                <w:sz w:val="23"/>
              </w:rPr>
              <w:t xml:space="preserve"> </w:t>
            </w:r>
            <w:r>
              <w:rPr>
                <w:rFonts w:ascii="Garamond"/>
                <w:sz w:val="23"/>
              </w:rPr>
              <w:t>openable</w:t>
            </w:r>
          </w:p>
          <w:p w14:paraId="51C4D5C4" w14:textId="77777777" w:rsidR="000359F8" w:rsidRDefault="00535FA6" w:rsidP="00572A17">
            <w:pPr>
              <w:pStyle w:val="TableParagraph"/>
              <w:numPr>
                <w:ilvl w:val="0"/>
                <w:numId w:val="186"/>
              </w:numPr>
              <w:tabs>
                <w:tab w:val="left" w:pos="408"/>
              </w:tabs>
              <w:spacing w:before="1"/>
              <w:ind w:right="403"/>
              <w:rPr>
                <w:rFonts w:ascii="Garamond" w:eastAsia="Garamond" w:hAnsi="Garamond" w:cs="Garamond"/>
                <w:sz w:val="23"/>
                <w:szCs w:val="23"/>
              </w:rPr>
            </w:pPr>
            <w:r>
              <w:rPr>
                <w:rFonts w:ascii="Garamond"/>
                <w:sz w:val="23"/>
              </w:rPr>
              <w:t>Safety catches in place where</w:t>
            </w:r>
            <w:r>
              <w:rPr>
                <w:rFonts w:ascii="Garamond"/>
                <w:spacing w:val="-7"/>
                <w:sz w:val="23"/>
              </w:rPr>
              <w:t xml:space="preserve"> </w:t>
            </w:r>
            <w:r>
              <w:rPr>
                <w:rFonts w:ascii="Garamond"/>
                <w:sz w:val="23"/>
              </w:rPr>
              <w:t>required</w:t>
            </w:r>
          </w:p>
          <w:p w14:paraId="074992DA" w14:textId="77777777" w:rsidR="000359F8" w:rsidRDefault="00535FA6" w:rsidP="00572A17">
            <w:pPr>
              <w:pStyle w:val="TableParagraph"/>
              <w:numPr>
                <w:ilvl w:val="0"/>
                <w:numId w:val="186"/>
              </w:numPr>
              <w:tabs>
                <w:tab w:val="left" w:pos="408"/>
              </w:tabs>
              <w:ind w:right="471"/>
              <w:jc w:val="both"/>
              <w:rPr>
                <w:rFonts w:ascii="Garamond" w:eastAsia="Garamond" w:hAnsi="Garamond" w:cs="Garamond"/>
                <w:sz w:val="23"/>
                <w:szCs w:val="23"/>
              </w:rPr>
            </w:pPr>
            <w:r>
              <w:rPr>
                <w:rFonts w:ascii="Garamond"/>
                <w:sz w:val="23"/>
              </w:rPr>
              <w:t>Blinds in place and in working order where required</w:t>
            </w:r>
          </w:p>
          <w:p w14:paraId="2C937616" w14:textId="77777777" w:rsidR="000359F8" w:rsidRDefault="00535FA6" w:rsidP="00572A17">
            <w:pPr>
              <w:pStyle w:val="TableParagraph"/>
              <w:numPr>
                <w:ilvl w:val="0"/>
                <w:numId w:val="186"/>
              </w:numPr>
              <w:tabs>
                <w:tab w:val="left" w:pos="408"/>
              </w:tabs>
              <w:spacing w:before="1"/>
              <w:ind w:right="186"/>
              <w:rPr>
                <w:rFonts w:ascii="Garamond" w:eastAsia="Garamond" w:hAnsi="Garamond" w:cs="Garamond"/>
                <w:sz w:val="23"/>
                <w:szCs w:val="23"/>
              </w:rPr>
            </w:pPr>
            <w:r>
              <w:rPr>
                <w:rFonts w:ascii="Garamond"/>
                <w:sz w:val="23"/>
              </w:rPr>
              <w:t>Suitable equipment available for the opening and closing of</w:t>
            </w:r>
            <w:r>
              <w:rPr>
                <w:rFonts w:ascii="Garamond"/>
                <w:spacing w:val="-4"/>
                <w:sz w:val="23"/>
              </w:rPr>
              <w:t xml:space="preserve"> </w:t>
            </w:r>
            <w:r>
              <w:rPr>
                <w:rFonts w:ascii="Garamond"/>
                <w:sz w:val="23"/>
              </w:rPr>
              <w:t>windows</w:t>
            </w:r>
          </w:p>
          <w:p w14:paraId="3025E902" w14:textId="77777777" w:rsidR="000359F8" w:rsidRDefault="00535FA6" w:rsidP="00572A17">
            <w:pPr>
              <w:pStyle w:val="TableParagraph"/>
              <w:numPr>
                <w:ilvl w:val="0"/>
                <w:numId w:val="186"/>
              </w:numPr>
              <w:tabs>
                <w:tab w:val="left" w:pos="408"/>
              </w:tabs>
              <w:spacing w:before="1"/>
              <w:ind w:right="313"/>
              <w:rPr>
                <w:rFonts w:ascii="Garamond" w:eastAsia="Garamond" w:hAnsi="Garamond" w:cs="Garamond"/>
                <w:sz w:val="23"/>
                <w:szCs w:val="23"/>
              </w:rPr>
            </w:pPr>
            <w:r>
              <w:rPr>
                <w:rFonts w:ascii="Garamond"/>
                <w:sz w:val="23"/>
              </w:rPr>
              <w:t>Defects are reported to the Estates</w:t>
            </w:r>
            <w:r>
              <w:rPr>
                <w:rFonts w:ascii="Garamond"/>
                <w:spacing w:val="-10"/>
                <w:sz w:val="23"/>
              </w:rPr>
              <w:t xml:space="preserve"> </w:t>
            </w:r>
            <w:r>
              <w:rPr>
                <w:rFonts w:ascii="Garamond"/>
                <w:sz w:val="23"/>
              </w:rPr>
              <w:t>Office</w:t>
            </w:r>
          </w:p>
          <w:p w14:paraId="3968C25A" w14:textId="77777777" w:rsidR="000359F8" w:rsidRDefault="00535FA6" w:rsidP="00572A17">
            <w:pPr>
              <w:pStyle w:val="TableParagraph"/>
              <w:numPr>
                <w:ilvl w:val="0"/>
                <w:numId w:val="186"/>
              </w:numPr>
              <w:tabs>
                <w:tab w:val="left" w:pos="408"/>
              </w:tabs>
              <w:ind w:right="247"/>
              <w:rPr>
                <w:rFonts w:ascii="Garamond" w:eastAsia="Garamond" w:hAnsi="Garamond" w:cs="Garamond"/>
                <w:sz w:val="23"/>
                <w:szCs w:val="23"/>
              </w:rPr>
            </w:pPr>
            <w:r>
              <w:rPr>
                <w:rFonts w:ascii="Garamond"/>
                <w:sz w:val="23"/>
              </w:rPr>
              <w:t>Step ladder available for access where</w:t>
            </w:r>
            <w:r>
              <w:rPr>
                <w:rFonts w:ascii="Garamond"/>
                <w:spacing w:val="-5"/>
                <w:sz w:val="23"/>
              </w:rPr>
              <w:t xml:space="preserve"> </w:t>
            </w:r>
            <w:r>
              <w:rPr>
                <w:rFonts w:ascii="Garamond"/>
                <w:sz w:val="23"/>
              </w:rPr>
              <w:t>required</w:t>
            </w:r>
          </w:p>
          <w:p w14:paraId="02F4BB42" w14:textId="77777777" w:rsidR="000359F8" w:rsidRDefault="00535FA6" w:rsidP="00572A17">
            <w:pPr>
              <w:pStyle w:val="TableParagraph"/>
              <w:numPr>
                <w:ilvl w:val="0"/>
                <w:numId w:val="186"/>
              </w:numPr>
              <w:tabs>
                <w:tab w:val="left" w:pos="408"/>
              </w:tabs>
              <w:spacing w:before="1"/>
              <w:ind w:right="146"/>
              <w:rPr>
                <w:rFonts w:ascii="Garamond" w:eastAsia="Garamond" w:hAnsi="Garamond" w:cs="Garamond"/>
                <w:sz w:val="23"/>
                <w:szCs w:val="23"/>
              </w:rPr>
            </w:pPr>
            <w:r>
              <w:rPr>
                <w:rFonts w:ascii="Garamond"/>
                <w:sz w:val="23"/>
              </w:rPr>
              <w:t>Service and maintenance of ventilation system carried out by competent person</w:t>
            </w:r>
          </w:p>
          <w:p w14:paraId="01C08E2D" w14:textId="77777777" w:rsidR="000359F8" w:rsidRDefault="00535FA6" w:rsidP="00572A17">
            <w:pPr>
              <w:pStyle w:val="TableParagraph"/>
              <w:numPr>
                <w:ilvl w:val="0"/>
                <w:numId w:val="186"/>
              </w:numPr>
              <w:tabs>
                <w:tab w:val="left" w:pos="408"/>
              </w:tabs>
              <w:spacing w:before="1"/>
              <w:ind w:right="214"/>
              <w:rPr>
                <w:rFonts w:ascii="Garamond" w:eastAsia="Garamond" w:hAnsi="Garamond" w:cs="Garamond"/>
                <w:sz w:val="23"/>
                <w:szCs w:val="23"/>
              </w:rPr>
            </w:pPr>
            <w:r>
              <w:rPr>
                <w:rFonts w:ascii="Garamond"/>
                <w:sz w:val="23"/>
              </w:rPr>
              <w:t>Office temperature of at least 17.5</w:t>
            </w:r>
            <w:r>
              <w:rPr>
                <w:rFonts w:ascii="Garamond"/>
                <w:position w:val="5"/>
                <w:sz w:val="15"/>
              </w:rPr>
              <w:t>o</w:t>
            </w:r>
            <w:r>
              <w:rPr>
                <w:rFonts w:ascii="Garamond"/>
                <w:sz w:val="23"/>
              </w:rPr>
              <w:t>C (after one hour of</w:t>
            </w:r>
            <w:r>
              <w:rPr>
                <w:rFonts w:ascii="Garamond"/>
                <w:spacing w:val="-2"/>
                <w:sz w:val="23"/>
              </w:rPr>
              <w:t xml:space="preserve"> </w:t>
            </w:r>
            <w:r>
              <w:rPr>
                <w:rFonts w:ascii="Garamond"/>
                <w:sz w:val="23"/>
              </w:rPr>
              <w:t>work)</w:t>
            </w:r>
          </w:p>
          <w:p w14:paraId="531AF47E" w14:textId="77777777" w:rsidR="000359F8" w:rsidRDefault="00535FA6" w:rsidP="00572A17">
            <w:pPr>
              <w:pStyle w:val="TableParagraph"/>
              <w:numPr>
                <w:ilvl w:val="0"/>
                <w:numId w:val="186"/>
              </w:numPr>
              <w:tabs>
                <w:tab w:val="left" w:pos="409"/>
              </w:tabs>
              <w:spacing w:before="1"/>
              <w:ind w:right="336"/>
              <w:rPr>
                <w:rFonts w:ascii="Garamond" w:eastAsia="Garamond" w:hAnsi="Garamond" w:cs="Garamond"/>
                <w:sz w:val="23"/>
                <w:szCs w:val="23"/>
              </w:rPr>
            </w:pPr>
            <w:r>
              <w:rPr>
                <w:rFonts w:ascii="Garamond"/>
                <w:sz w:val="23"/>
              </w:rPr>
              <w:t>Environmental monitoring from the Health &amp; Safety Office on</w:t>
            </w:r>
            <w:r>
              <w:rPr>
                <w:rFonts w:ascii="Garamond"/>
                <w:spacing w:val="-7"/>
                <w:sz w:val="23"/>
              </w:rPr>
              <w:t xml:space="preserve"> </w:t>
            </w:r>
            <w:r>
              <w:rPr>
                <w:rFonts w:ascii="Garamond"/>
                <w:sz w:val="23"/>
              </w:rPr>
              <w:t>request</w:t>
            </w:r>
          </w:p>
        </w:tc>
        <w:tc>
          <w:tcPr>
            <w:tcW w:w="2371" w:type="dxa"/>
            <w:tcBorders>
              <w:top w:val="single" w:sz="4" w:space="0" w:color="000000"/>
              <w:left w:val="single" w:sz="4" w:space="0" w:color="000000"/>
              <w:bottom w:val="single" w:sz="4" w:space="0" w:color="000000"/>
              <w:right w:val="single" w:sz="4" w:space="0" w:color="000000"/>
            </w:tcBorders>
          </w:tcPr>
          <w:p w14:paraId="4C2273B0" w14:textId="77777777" w:rsidR="000359F8" w:rsidRDefault="00535FA6" w:rsidP="00572A17">
            <w:pPr>
              <w:pStyle w:val="TableParagraph"/>
              <w:numPr>
                <w:ilvl w:val="0"/>
                <w:numId w:val="185"/>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60BD0B0A"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4F5D723F" w14:textId="77777777" w:rsidR="000359F8" w:rsidRDefault="000359F8">
            <w:pPr>
              <w:pStyle w:val="TableParagraph"/>
              <w:spacing w:before="7"/>
              <w:rPr>
                <w:rFonts w:ascii="Times New Roman" w:eastAsia="Times New Roman" w:hAnsi="Times New Roman" w:cs="Times New Roman"/>
              </w:rPr>
            </w:pPr>
          </w:p>
          <w:p w14:paraId="4EF4BF24"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1E55A345"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66543B7" w14:textId="77777777" w:rsidR="000359F8" w:rsidRDefault="000359F8">
            <w:pPr>
              <w:pStyle w:val="TableParagraph"/>
              <w:spacing w:before="7"/>
              <w:rPr>
                <w:rFonts w:ascii="Times New Roman" w:eastAsia="Times New Roman" w:hAnsi="Times New Roman" w:cs="Times New Roman"/>
              </w:rPr>
            </w:pPr>
          </w:p>
          <w:p w14:paraId="05E39F6C"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0867A0D8"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257623E2" w14:textId="77777777" w:rsidR="000359F8" w:rsidRDefault="000359F8">
      <w:pPr>
        <w:spacing w:before="11"/>
        <w:rPr>
          <w:rFonts w:ascii="Times New Roman" w:eastAsia="Times New Roman" w:hAnsi="Times New Roman" w:cs="Times New Roman"/>
          <w:sz w:val="27"/>
          <w:szCs w:val="27"/>
        </w:rPr>
      </w:pPr>
    </w:p>
    <w:p w14:paraId="404B4AFA"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A4E126D" wp14:editId="3025B850">
                <wp:extent cx="8906510" cy="6350"/>
                <wp:effectExtent l="4445" t="9525" r="4445" b="3175"/>
                <wp:docPr id="1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15" name="Group 151"/>
                        <wpg:cNvGrpSpPr>
                          <a:grpSpLocks/>
                        </wpg:cNvGrpSpPr>
                        <wpg:grpSpPr bwMode="auto">
                          <a:xfrm>
                            <a:off x="5" y="5"/>
                            <a:ext cx="14016" cy="2"/>
                            <a:chOff x="5" y="5"/>
                            <a:chExt cx="14016" cy="2"/>
                          </a:xfrm>
                        </wpg:grpSpPr>
                        <wps:wsp>
                          <wps:cNvPr id="116" name="Freeform 152"/>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9CF76E3" id="Group 150"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">
                <v:group id="Group 151"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52"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2388234D"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8BF0994" w14:textId="77777777" w:rsidR="000359F8" w:rsidRDefault="000359F8">
      <w:pPr>
        <w:rPr>
          <w:rFonts w:ascii="Times New Roman" w:eastAsia="Times New Roman" w:hAnsi="Times New Roman" w:cs="Times New Roman"/>
          <w:sz w:val="20"/>
          <w:szCs w:val="20"/>
        </w:rPr>
      </w:pPr>
    </w:p>
    <w:p w14:paraId="13DF4CFB" w14:textId="77777777" w:rsidR="000359F8" w:rsidRDefault="000359F8">
      <w:pPr>
        <w:rPr>
          <w:rFonts w:ascii="Times New Roman" w:eastAsia="Times New Roman" w:hAnsi="Times New Roman" w:cs="Times New Roman"/>
          <w:sz w:val="20"/>
          <w:szCs w:val="20"/>
        </w:rPr>
      </w:pPr>
    </w:p>
    <w:p w14:paraId="78990755"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07"/>
        <w:gridCol w:w="2563"/>
        <w:gridCol w:w="2808"/>
        <w:gridCol w:w="2371"/>
        <w:gridCol w:w="1274"/>
        <w:gridCol w:w="1846"/>
        <w:gridCol w:w="1848"/>
      </w:tblGrid>
      <w:tr w:rsidR="000359F8" w14:paraId="479CBCB5"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21BB3307" w14:textId="77777777" w:rsidR="000359F8" w:rsidRDefault="000359F8">
            <w:pPr>
              <w:pStyle w:val="TableParagraph"/>
              <w:spacing w:before="7"/>
              <w:rPr>
                <w:rFonts w:ascii="Times New Roman" w:eastAsia="Times New Roman" w:hAnsi="Times New Roman" w:cs="Times New Roman"/>
              </w:rPr>
            </w:pPr>
          </w:p>
          <w:p w14:paraId="25A163CB"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7E2AD4"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723DD6D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4966D48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08F55A7A" w14:textId="77777777" w:rsidR="000359F8" w:rsidRDefault="000359F8"/>
        </w:tc>
      </w:tr>
      <w:tr w:rsidR="000359F8" w14:paraId="2668C733"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6300430B" w14:textId="77777777" w:rsidR="000359F8" w:rsidRDefault="000359F8">
            <w:pPr>
              <w:pStyle w:val="TableParagraph"/>
              <w:rPr>
                <w:rFonts w:ascii="Times New Roman" w:eastAsia="Times New Roman" w:hAnsi="Times New Roman" w:cs="Times New Roman"/>
              </w:rPr>
            </w:pPr>
          </w:p>
          <w:p w14:paraId="1C18EE4A" w14:textId="77777777" w:rsidR="000359F8" w:rsidRDefault="000359F8">
            <w:pPr>
              <w:pStyle w:val="TableParagraph"/>
              <w:spacing w:before="1"/>
              <w:rPr>
                <w:rFonts w:ascii="Times New Roman" w:eastAsia="Times New Roman" w:hAnsi="Times New Roman" w:cs="Times New Roman"/>
                <w:sz w:val="23"/>
                <w:szCs w:val="23"/>
              </w:rPr>
            </w:pPr>
          </w:p>
          <w:p w14:paraId="037A58F0"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07" w:type="dxa"/>
            <w:vMerge w:val="restart"/>
            <w:tcBorders>
              <w:top w:val="single" w:sz="4" w:space="0" w:color="000000"/>
              <w:left w:val="single" w:sz="4" w:space="0" w:color="000000"/>
              <w:right w:val="single" w:sz="4" w:space="0" w:color="000000"/>
            </w:tcBorders>
            <w:shd w:val="clear" w:color="auto" w:fill="CCCCFF"/>
          </w:tcPr>
          <w:p w14:paraId="07B2B0AE" w14:textId="77777777" w:rsidR="000359F8" w:rsidRDefault="000359F8">
            <w:pPr>
              <w:pStyle w:val="TableParagraph"/>
              <w:rPr>
                <w:rFonts w:ascii="Times New Roman" w:eastAsia="Times New Roman" w:hAnsi="Times New Roman" w:cs="Times New Roman"/>
              </w:rPr>
            </w:pPr>
          </w:p>
          <w:p w14:paraId="6D30AD3E" w14:textId="77777777" w:rsidR="000359F8" w:rsidRDefault="000359F8">
            <w:pPr>
              <w:pStyle w:val="TableParagraph"/>
              <w:spacing w:before="1"/>
              <w:rPr>
                <w:rFonts w:ascii="Times New Roman" w:eastAsia="Times New Roman" w:hAnsi="Times New Roman" w:cs="Times New Roman"/>
                <w:sz w:val="23"/>
                <w:szCs w:val="23"/>
              </w:rPr>
            </w:pPr>
          </w:p>
          <w:p w14:paraId="7F731FE7" w14:textId="77777777" w:rsidR="000359F8" w:rsidRDefault="00535FA6">
            <w:pPr>
              <w:pStyle w:val="TableParagraph"/>
              <w:ind w:left="532"/>
              <w:rPr>
                <w:rFonts w:ascii="Garamond" w:eastAsia="Garamond" w:hAnsi="Garamond" w:cs="Garamond"/>
                <w:sz w:val="23"/>
                <w:szCs w:val="23"/>
              </w:rPr>
            </w:pPr>
            <w:r>
              <w:rPr>
                <w:rFonts w:ascii="Garamond"/>
                <w:b/>
                <w:sz w:val="23"/>
              </w:rPr>
              <w:t>Hazard</w:t>
            </w:r>
          </w:p>
        </w:tc>
        <w:tc>
          <w:tcPr>
            <w:tcW w:w="2563" w:type="dxa"/>
            <w:vMerge w:val="restart"/>
            <w:tcBorders>
              <w:top w:val="single" w:sz="4" w:space="0" w:color="000000"/>
              <w:left w:val="single" w:sz="4" w:space="0" w:color="000000"/>
              <w:right w:val="single" w:sz="4" w:space="0" w:color="000000"/>
            </w:tcBorders>
            <w:shd w:val="clear" w:color="auto" w:fill="CCCCFF"/>
          </w:tcPr>
          <w:p w14:paraId="7E9BCED6" w14:textId="77777777" w:rsidR="000359F8" w:rsidRDefault="000359F8">
            <w:pPr>
              <w:pStyle w:val="TableParagraph"/>
              <w:spacing w:before="6"/>
              <w:rPr>
                <w:rFonts w:ascii="Times New Roman" w:eastAsia="Times New Roman" w:hAnsi="Times New Roman" w:cs="Times New Roman"/>
              </w:rPr>
            </w:pPr>
          </w:p>
          <w:p w14:paraId="3A5AD391" w14:textId="77777777" w:rsidR="000359F8" w:rsidRDefault="00535FA6">
            <w:pPr>
              <w:pStyle w:val="TableParagraph"/>
              <w:ind w:left="703" w:right="273"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97323D6"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6132B17E"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70D00610" w14:textId="77777777" w:rsidR="000359F8" w:rsidRDefault="000359F8">
            <w:pPr>
              <w:pStyle w:val="TableParagraph"/>
              <w:spacing w:before="6"/>
              <w:rPr>
                <w:rFonts w:ascii="Times New Roman" w:eastAsia="Times New Roman" w:hAnsi="Times New Roman" w:cs="Times New Roman"/>
              </w:rPr>
            </w:pPr>
          </w:p>
          <w:p w14:paraId="7785851A"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585028DC" w14:textId="77777777" w:rsidR="000359F8" w:rsidRDefault="000359F8">
            <w:pPr>
              <w:pStyle w:val="TableParagraph"/>
              <w:spacing w:before="6"/>
              <w:rPr>
                <w:rFonts w:ascii="Times New Roman" w:eastAsia="Times New Roman" w:hAnsi="Times New Roman" w:cs="Times New Roman"/>
              </w:rPr>
            </w:pPr>
          </w:p>
          <w:p w14:paraId="163C67DA"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1E710FDB"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1CAEC16D" w14:textId="77777777" w:rsidR="000359F8" w:rsidRDefault="000359F8"/>
        </w:tc>
        <w:tc>
          <w:tcPr>
            <w:tcW w:w="1807" w:type="dxa"/>
            <w:vMerge/>
            <w:tcBorders>
              <w:left w:val="single" w:sz="4" w:space="0" w:color="000000"/>
              <w:bottom w:val="single" w:sz="4" w:space="0" w:color="000000"/>
              <w:right w:val="single" w:sz="4" w:space="0" w:color="000000"/>
            </w:tcBorders>
            <w:shd w:val="clear" w:color="auto" w:fill="CCCCFF"/>
          </w:tcPr>
          <w:p w14:paraId="773F3A87" w14:textId="77777777" w:rsidR="000359F8" w:rsidRDefault="000359F8"/>
        </w:tc>
        <w:tc>
          <w:tcPr>
            <w:tcW w:w="2563" w:type="dxa"/>
            <w:vMerge/>
            <w:tcBorders>
              <w:left w:val="single" w:sz="4" w:space="0" w:color="000000"/>
              <w:bottom w:val="single" w:sz="4" w:space="0" w:color="000000"/>
              <w:right w:val="single" w:sz="4" w:space="0" w:color="000000"/>
            </w:tcBorders>
            <w:shd w:val="clear" w:color="auto" w:fill="CCCCFF"/>
          </w:tcPr>
          <w:p w14:paraId="4FB53545"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5C96504" w14:textId="77777777" w:rsidR="000359F8" w:rsidRDefault="000359F8">
            <w:pPr>
              <w:pStyle w:val="TableParagraph"/>
              <w:spacing w:before="7"/>
              <w:rPr>
                <w:rFonts w:ascii="Times New Roman" w:eastAsia="Times New Roman" w:hAnsi="Times New Roman" w:cs="Times New Roman"/>
              </w:rPr>
            </w:pPr>
          </w:p>
          <w:p w14:paraId="4A353932"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76E01EFC"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F119200"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01AC592"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0E1A3507" w14:textId="77777777" w:rsidR="000359F8" w:rsidRDefault="000359F8"/>
        </w:tc>
      </w:tr>
      <w:tr w:rsidR="000359F8" w14:paraId="072BDAA7" w14:textId="77777777">
        <w:trPr>
          <w:trHeight w:hRule="exact" w:val="6290"/>
        </w:trPr>
        <w:tc>
          <w:tcPr>
            <w:tcW w:w="725" w:type="dxa"/>
            <w:tcBorders>
              <w:top w:val="single" w:sz="4" w:space="0" w:color="000000"/>
              <w:left w:val="single" w:sz="4" w:space="0" w:color="000000"/>
              <w:bottom w:val="single" w:sz="4" w:space="0" w:color="000000"/>
              <w:right w:val="single" w:sz="4" w:space="0" w:color="000000"/>
            </w:tcBorders>
          </w:tcPr>
          <w:p w14:paraId="727A14E1" w14:textId="77777777" w:rsidR="000359F8" w:rsidRDefault="000359F8"/>
        </w:tc>
        <w:tc>
          <w:tcPr>
            <w:tcW w:w="1807" w:type="dxa"/>
            <w:tcBorders>
              <w:top w:val="single" w:sz="4" w:space="0" w:color="000000"/>
              <w:left w:val="single" w:sz="4" w:space="0" w:color="000000"/>
              <w:bottom w:val="single" w:sz="4" w:space="0" w:color="000000"/>
              <w:right w:val="single" w:sz="4" w:space="0" w:color="000000"/>
            </w:tcBorders>
          </w:tcPr>
          <w:p w14:paraId="507FF126" w14:textId="77777777" w:rsidR="000359F8" w:rsidRDefault="00535FA6">
            <w:pPr>
              <w:pStyle w:val="TableParagraph"/>
              <w:spacing w:before="1"/>
              <w:ind w:left="103"/>
              <w:rPr>
                <w:rFonts w:ascii="Garamond" w:eastAsia="Garamond" w:hAnsi="Garamond" w:cs="Garamond"/>
                <w:sz w:val="23"/>
                <w:szCs w:val="23"/>
              </w:rPr>
            </w:pPr>
            <w:r>
              <w:rPr>
                <w:rFonts w:ascii="Garamond"/>
                <w:b/>
                <w:sz w:val="23"/>
              </w:rPr>
              <w:t>Electricity</w:t>
            </w:r>
          </w:p>
          <w:p w14:paraId="575330EB" w14:textId="77777777" w:rsidR="000359F8" w:rsidRDefault="000359F8">
            <w:pPr>
              <w:pStyle w:val="TableParagraph"/>
              <w:rPr>
                <w:rFonts w:ascii="Times New Roman" w:eastAsia="Times New Roman" w:hAnsi="Times New Roman" w:cs="Times New Roman"/>
              </w:rPr>
            </w:pPr>
          </w:p>
          <w:p w14:paraId="2D8899B7" w14:textId="77777777" w:rsidR="000359F8" w:rsidRDefault="000359F8">
            <w:pPr>
              <w:pStyle w:val="TableParagraph"/>
              <w:spacing w:before="11"/>
              <w:rPr>
                <w:rFonts w:ascii="Times New Roman" w:eastAsia="Times New Roman" w:hAnsi="Times New Roman" w:cs="Times New Roman"/>
              </w:rPr>
            </w:pPr>
          </w:p>
          <w:p w14:paraId="6C7DBBFF"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2EA22085" w14:textId="77777777" w:rsidR="000359F8" w:rsidRDefault="00535FA6" w:rsidP="00572A17">
            <w:pPr>
              <w:pStyle w:val="TableParagraph"/>
              <w:numPr>
                <w:ilvl w:val="0"/>
                <w:numId w:val="184"/>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1CC663F6" w14:textId="77777777" w:rsidR="000359F8" w:rsidRDefault="00535FA6" w:rsidP="00572A17">
            <w:pPr>
              <w:pStyle w:val="TableParagraph"/>
              <w:numPr>
                <w:ilvl w:val="0"/>
                <w:numId w:val="184"/>
              </w:numPr>
              <w:tabs>
                <w:tab w:val="left" w:pos="351"/>
              </w:tabs>
              <w:spacing w:line="279" w:lineRule="exact"/>
              <w:ind w:hanging="247"/>
              <w:rPr>
                <w:rFonts w:ascii="Garamond" w:eastAsia="Garamond" w:hAnsi="Garamond" w:cs="Garamond"/>
              </w:rPr>
            </w:pPr>
            <w:r>
              <w:rPr>
                <w:rFonts w:ascii="Garamond"/>
                <w:b/>
              </w:rPr>
              <w:t>Students</w:t>
            </w:r>
          </w:p>
          <w:p w14:paraId="01F59F73" w14:textId="77777777" w:rsidR="000359F8" w:rsidRDefault="00535FA6" w:rsidP="00572A17">
            <w:pPr>
              <w:pStyle w:val="TableParagraph"/>
              <w:numPr>
                <w:ilvl w:val="0"/>
                <w:numId w:val="184"/>
              </w:numPr>
              <w:tabs>
                <w:tab w:val="left" w:pos="351"/>
              </w:tabs>
              <w:spacing w:before="1" w:line="279" w:lineRule="exact"/>
              <w:ind w:hanging="247"/>
              <w:rPr>
                <w:rFonts w:ascii="Garamond" w:eastAsia="Garamond" w:hAnsi="Garamond" w:cs="Garamond"/>
              </w:rPr>
            </w:pPr>
            <w:r>
              <w:rPr>
                <w:rFonts w:ascii="Garamond"/>
                <w:b/>
              </w:rPr>
              <w:t>Visitors</w:t>
            </w:r>
          </w:p>
          <w:p w14:paraId="46F2B267" w14:textId="77777777" w:rsidR="000359F8" w:rsidRDefault="00535FA6" w:rsidP="00572A17">
            <w:pPr>
              <w:pStyle w:val="TableParagraph"/>
              <w:numPr>
                <w:ilvl w:val="0"/>
                <w:numId w:val="184"/>
              </w:numPr>
              <w:tabs>
                <w:tab w:val="left" w:pos="351"/>
              </w:tabs>
              <w:spacing w:line="278" w:lineRule="exact"/>
              <w:ind w:hanging="247"/>
              <w:rPr>
                <w:rFonts w:ascii="Garamond" w:eastAsia="Garamond" w:hAnsi="Garamond" w:cs="Garamond"/>
              </w:rPr>
            </w:pPr>
            <w:r>
              <w:rPr>
                <w:rFonts w:ascii="Garamond"/>
                <w:b/>
              </w:rPr>
              <w:t>Contractors</w:t>
            </w:r>
          </w:p>
          <w:p w14:paraId="67B2F907" w14:textId="77777777" w:rsidR="000359F8" w:rsidRDefault="00535FA6" w:rsidP="00572A17">
            <w:pPr>
              <w:pStyle w:val="TableParagraph"/>
              <w:numPr>
                <w:ilvl w:val="0"/>
                <w:numId w:val="184"/>
              </w:numPr>
              <w:tabs>
                <w:tab w:val="left" w:pos="351"/>
              </w:tabs>
              <w:spacing w:line="242" w:lineRule="auto"/>
              <w:ind w:right="721" w:hanging="247"/>
              <w:rPr>
                <w:rFonts w:ascii="Garamond" w:eastAsia="Garamond" w:hAnsi="Garamond" w:cs="Garamond"/>
              </w:rPr>
            </w:pPr>
            <w:r>
              <w:rPr>
                <w:rFonts w:ascii="Garamond"/>
                <w:b/>
              </w:rPr>
              <w:t>Young persons</w:t>
            </w:r>
          </w:p>
          <w:p w14:paraId="580869B1" w14:textId="77777777" w:rsidR="000359F8" w:rsidRDefault="00535FA6" w:rsidP="00572A17">
            <w:pPr>
              <w:pStyle w:val="TableParagraph"/>
              <w:numPr>
                <w:ilvl w:val="0"/>
                <w:numId w:val="184"/>
              </w:numPr>
              <w:tabs>
                <w:tab w:val="left" w:pos="351"/>
              </w:tabs>
              <w:spacing w:before="19" w:line="248" w:lineRule="exact"/>
              <w:ind w:right="593" w:hanging="247"/>
              <w:rPr>
                <w:rFonts w:ascii="Garamond" w:eastAsia="Garamond" w:hAnsi="Garamond" w:cs="Garamond"/>
              </w:rPr>
            </w:pPr>
            <w:r>
              <w:rPr>
                <w:rFonts w:ascii="Garamond"/>
                <w:b/>
                <w:spacing w:val="-1"/>
              </w:rPr>
              <w:t>Pregnant</w:t>
            </w:r>
            <w:r>
              <w:rPr>
                <w:rFonts w:ascii="Garamond"/>
                <w:b/>
              </w:rPr>
              <w:t xml:space="preserve"> women</w:t>
            </w:r>
          </w:p>
          <w:p w14:paraId="55CB9792" w14:textId="77777777" w:rsidR="000359F8" w:rsidRDefault="00535FA6" w:rsidP="00572A17">
            <w:pPr>
              <w:pStyle w:val="TableParagraph"/>
              <w:numPr>
                <w:ilvl w:val="0"/>
                <w:numId w:val="184"/>
              </w:numPr>
              <w:tabs>
                <w:tab w:val="left" w:pos="351"/>
              </w:tabs>
              <w:spacing w:before="7" w:line="279" w:lineRule="exact"/>
              <w:ind w:hanging="247"/>
              <w:rPr>
                <w:rFonts w:ascii="Garamond" w:eastAsia="Garamond" w:hAnsi="Garamond" w:cs="Garamond"/>
              </w:rPr>
            </w:pPr>
            <w:r>
              <w:rPr>
                <w:rFonts w:ascii="Garamond"/>
                <w:b/>
              </w:rPr>
              <w:t>Postgraduates</w:t>
            </w:r>
          </w:p>
          <w:p w14:paraId="7E82A7EF" w14:textId="77777777" w:rsidR="000359F8" w:rsidRDefault="00535FA6" w:rsidP="00572A17">
            <w:pPr>
              <w:pStyle w:val="TableParagraph"/>
              <w:numPr>
                <w:ilvl w:val="0"/>
                <w:numId w:val="184"/>
              </w:numPr>
              <w:tabs>
                <w:tab w:val="left" w:pos="351"/>
              </w:tabs>
              <w:spacing w:line="242" w:lineRule="auto"/>
              <w:ind w:right="345" w:hanging="247"/>
              <w:rPr>
                <w:rFonts w:ascii="Garamond" w:eastAsia="Garamond" w:hAnsi="Garamond" w:cs="Garamond"/>
              </w:rPr>
            </w:pPr>
            <w:r>
              <w:rPr>
                <w:rFonts w:ascii="Garamond"/>
                <w:b/>
              </w:rPr>
              <w:t>People with disabilities</w:t>
            </w:r>
          </w:p>
        </w:tc>
        <w:tc>
          <w:tcPr>
            <w:tcW w:w="2563" w:type="dxa"/>
            <w:tcBorders>
              <w:top w:val="single" w:sz="4" w:space="0" w:color="000000"/>
              <w:left w:val="single" w:sz="4" w:space="0" w:color="000000"/>
              <w:bottom w:val="single" w:sz="4" w:space="0" w:color="000000"/>
              <w:right w:val="single" w:sz="4" w:space="0" w:color="000000"/>
            </w:tcBorders>
          </w:tcPr>
          <w:p w14:paraId="75716B3D" w14:textId="77777777" w:rsidR="000359F8" w:rsidRDefault="00535FA6" w:rsidP="00572A17">
            <w:pPr>
              <w:pStyle w:val="TableParagraph"/>
              <w:numPr>
                <w:ilvl w:val="0"/>
                <w:numId w:val="183"/>
              </w:numPr>
              <w:tabs>
                <w:tab w:val="left" w:pos="334"/>
              </w:tabs>
              <w:spacing w:line="291" w:lineRule="exact"/>
              <w:ind w:hanging="230"/>
              <w:rPr>
                <w:rFonts w:ascii="Garamond" w:eastAsia="Garamond" w:hAnsi="Garamond" w:cs="Garamond"/>
                <w:sz w:val="23"/>
                <w:szCs w:val="23"/>
              </w:rPr>
            </w:pPr>
            <w:r>
              <w:rPr>
                <w:rFonts w:ascii="Garamond"/>
                <w:sz w:val="23"/>
              </w:rPr>
              <w:t>Electric</w:t>
            </w:r>
            <w:r>
              <w:rPr>
                <w:rFonts w:ascii="Garamond"/>
                <w:spacing w:val="-4"/>
                <w:sz w:val="23"/>
              </w:rPr>
              <w:t xml:space="preserve"> </w:t>
            </w:r>
            <w:r>
              <w:rPr>
                <w:rFonts w:ascii="Garamond"/>
                <w:sz w:val="23"/>
              </w:rPr>
              <w:t>shock</w:t>
            </w:r>
          </w:p>
          <w:p w14:paraId="1B2C0743" w14:textId="77777777" w:rsidR="000359F8" w:rsidRDefault="00535FA6" w:rsidP="00572A17">
            <w:pPr>
              <w:pStyle w:val="TableParagraph"/>
              <w:numPr>
                <w:ilvl w:val="0"/>
                <w:numId w:val="183"/>
              </w:numPr>
              <w:tabs>
                <w:tab w:val="left" w:pos="334"/>
              </w:tabs>
              <w:spacing w:before="1"/>
              <w:ind w:hanging="230"/>
              <w:rPr>
                <w:rFonts w:ascii="Garamond" w:eastAsia="Garamond" w:hAnsi="Garamond" w:cs="Garamond"/>
                <w:sz w:val="23"/>
                <w:szCs w:val="23"/>
              </w:rPr>
            </w:pPr>
            <w:r>
              <w:rPr>
                <w:rFonts w:ascii="Garamond"/>
                <w:sz w:val="23"/>
              </w:rPr>
              <w:t>Electrocution</w:t>
            </w:r>
          </w:p>
          <w:p w14:paraId="031F51D0" w14:textId="77777777" w:rsidR="000359F8" w:rsidRDefault="00535FA6" w:rsidP="00572A17">
            <w:pPr>
              <w:pStyle w:val="TableParagraph"/>
              <w:numPr>
                <w:ilvl w:val="0"/>
                <w:numId w:val="183"/>
              </w:numPr>
              <w:tabs>
                <w:tab w:val="left" w:pos="334"/>
              </w:tabs>
              <w:spacing w:before="1" w:line="291" w:lineRule="exact"/>
              <w:ind w:hanging="230"/>
              <w:rPr>
                <w:rFonts w:ascii="Garamond" w:eastAsia="Garamond" w:hAnsi="Garamond" w:cs="Garamond"/>
                <w:sz w:val="23"/>
                <w:szCs w:val="23"/>
              </w:rPr>
            </w:pPr>
            <w:r>
              <w:rPr>
                <w:rFonts w:ascii="Garamond"/>
                <w:sz w:val="23"/>
              </w:rPr>
              <w:t>Ignition</w:t>
            </w:r>
            <w:r>
              <w:rPr>
                <w:rFonts w:ascii="Garamond"/>
                <w:spacing w:val="2"/>
                <w:sz w:val="23"/>
              </w:rPr>
              <w:t xml:space="preserve"> </w:t>
            </w:r>
            <w:r>
              <w:rPr>
                <w:rFonts w:ascii="Garamond"/>
                <w:sz w:val="23"/>
              </w:rPr>
              <w:t>source</w:t>
            </w:r>
          </w:p>
          <w:p w14:paraId="63923C14" w14:textId="77777777" w:rsidR="000359F8" w:rsidRDefault="00535FA6" w:rsidP="00572A17">
            <w:pPr>
              <w:pStyle w:val="TableParagraph"/>
              <w:numPr>
                <w:ilvl w:val="0"/>
                <w:numId w:val="183"/>
              </w:numPr>
              <w:tabs>
                <w:tab w:val="left" w:pos="334"/>
              </w:tabs>
              <w:spacing w:line="291" w:lineRule="exact"/>
              <w:ind w:hanging="230"/>
              <w:rPr>
                <w:rFonts w:ascii="Garamond" w:eastAsia="Garamond" w:hAnsi="Garamond" w:cs="Garamond"/>
                <w:sz w:val="23"/>
                <w:szCs w:val="23"/>
              </w:rPr>
            </w:pPr>
            <w:r>
              <w:rPr>
                <w:rFonts w:ascii="Garamond"/>
                <w:sz w:val="23"/>
              </w:rPr>
              <w:t>Fire</w:t>
            </w:r>
          </w:p>
          <w:p w14:paraId="7C17A8DA" w14:textId="77777777" w:rsidR="000359F8" w:rsidRDefault="00535FA6" w:rsidP="00572A17">
            <w:pPr>
              <w:pStyle w:val="TableParagraph"/>
              <w:numPr>
                <w:ilvl w:val="0"/>
                <w:numId w:val="183"/>
              </w:numPr>
              <w:tabs>
                <w:tab w:val="left" w:pos="334"/>
              </w:tabs>
              <w:spacing w:before="1" w:line="291" w:lineRule="exact"/>
              <w:ind w:hanging="230"/>
              <w:rPr>
                <w:rFonts w:ascii="Garamond" w:eastAsia="Garamond" w:hAnsi="Garamond" w:cs="Garamond"/>
                <w:sz w:val="23"/>
                <w:szCs w:val="23"/>
              </w:rPr>
            </w:pPr>
            <w:r>
              <w:rPr>
                <w:rFonts w:ascii="Garamond"/>
                <w:sz w:val="23"/>
              </w:rPr>
              <w:t>Explosion</w:t>
            </w:r>
          </w:p>
          <w:p w14:paraId="32B59F05" w14:textId="77777777" w:rsidR="000359F8" w:rsidRDefault="00535FA6" w:rsidP="00572A17">
            <w:pPr>
              <w:pStyle w:val="TableParagraph"/>
              <w:numPr>
                <w:ilvl w:val="0"/>
                <w:numId w:val="183"/>
              </w:numPr>
              <w:tabs>
                <w:tab w:val="left" w:pos="334"/>
              </w:tabs>
              <w:spacing w:line="291" w:lineRule="exact"/>
              <w:ind w:hanging="230"/>
              <w:rPr>
                <w:rFonts w:ascii="Garamond" w:eastAsia="Garamond" w:hAnsi="Garamond" w:cs="Garamond"/>
                <w:sz w:val="23"/>
                <w:szCs w:val="23"/>
              </w:rPr>
            </w:pPr>
            <w:r>
              <w:rPr>
                <w:rFonts w:ascii="Garamond"/>
                <w:sz w:val="23"/>
              </w:rPr>
              <w:t>Death</w:t>
            </w:r>
          </w:p>
          <w:p w14:paraId="7CA244FA" w14:textId="77777777" w:rsidR="000359F8" w:rsidRDefault="00535FA6" w:rsidP="00572A17">
            <w:pPr>
              <w:pStyle w:val="TableParagraph"/>
              <w:numPr>
                <w:ilvl w:val="0"/>
                <w:numId w:val="183"/>
              </w:numPr>
              <w:tabs>
                <w:tab w:val="left" w:pos="334"/>
              </w:tabs>
              <w:spacing w:before="1" w:line="291" w:lineRule="exact"/>
              <w:ind w:hanging="230"/>
              <w:rPr>
                <w:rFonts w:ascii="Garamond" w:eastAsia="Garamond" w:hAnsi="Garamond" w:cs="Garamond"/>
                <w:sz w:val="23"/>
                <w:szCs w:val="23"/>
              </w:rPr>
            </w:pPr>
            <w:r>
              <w:rPr>
                <w:rFonts w:ascii="Garamond"/>
                <w:sz w:val="23"/>
              </w:rPr>
              <w:t>Electrical</w:t>
            </w:r>
            <w:r>
              <w:rPr>
                <w:rFonts w:ascii="Garamond"/>
                <w:spacing w:val="-7"/>
                <w:sz w:val="23"/>
              </w:rPr>
              <w:t xml:space="preserve"> </w:t>
            </w:r>
            <w:r>
              <w:rPr>
                <w:rFonts w:ascii="Garamond"/>
                <w:sz w:val="23"/>
              </w:rPr>
              <w:t>arcing</w:t>
            </w:r>
          </w:p>
          <w:p w14:paraId="783D1391" w14:textId="77777777" w:rsidR="000359F8" w:rsidRDefault="00535FA6" w:rsidP="00572A17">
            <w:pPr>
              <w:pStyle w:val="TableParagraph"/>
              <w:numPr>
                <w:ilvl w:val="0"/>
                <w:numId w:val="183"/>
              </w:numPr>
              <w:tabs>
                <w:tab w:val="left" w:pos="334"/>
              </w:tabs>
              <w:ind w:right="521" w:hanging="230"/>
              <w:rPr>
                <w:rFonts w:ascii="Garamond" w:eastAsia="Garamond" w:hAnsi="Garamond" w:cs="Garamond"/>
                <w:sz w:val="23"/>
                <w:szCs w:val="23"/>
              </w:rPr>
            </w:pPr>
            <w:r>
              <w:rPr>
                <w:rFonts w:ascii="Garamond"/>
                <w:sz w:val="23"/>
              </w:rPr>
              <w:t>Damaged electrical equipment</w:t>
            </w:r>
          </w:p>
          <w:p w14:paraId="5A249F7B" w14:textId="77777777" w:rsidR="000359F8" w:rsidRDefault="00535FA6" w:rsidP="00572A17">
            <w:pPr>
              <w:pStyle w:val="TableParagraph"/>
              <w:numPr>
                <w:ilvl w:val="0"/>
                <w:numId w:val="183"/>
              </w:numPr>
              <w:tabs>
                <w:tab w:val="left" w:pos="334"/>
              </w:tabs>
              <w:spacing w:before="1"/>
              <w:ind w:right="1070" w:hanging="230"/>
              <w:rPr>
                <w:rFonts w:ascii="Garamond" w:eastAsia="Garamond" w:hAnsi="Garamond" w:cs="Garamond"/>
                <w:sz w:val="23"/>
                <w:szCs w:val="23"/>
              </w:rPr>
            </w:pPr>
            <w:r>
              <w:rPr>
                <w:rFonts w:ascii="Garamond"/>
                <w:sz w:val="23"/>
              </w:rPr>
              <w:t>Use of faulty equipment</w:t>
            </w:r>
          </w:p>
          <w:p w14:paraId="4A070AA0" w14:textId="77777777" w:rsidR="000359F8" w:rsidRDefault="00535FA6" w:rsidP="00572A17">
            <w:pPr>
              <w:pStyle w:val="TableParagraph"/>
              <w:numPr>
                <w:ilvl w:val="0"/>
                <w:numId w:val="183"/>
              </w:numPr>
              <w:tabs>
                <w:tab w:val="left" w:pos="334"/>
              </w:tabs>
              <w:spacing w:line="290" w:lineRule="exact"/>
              <w:ind w:hanging="230"/>
              <w:rPr>
                <w:rFonts w:ascii="Garamond" w:eastAsia="Garamond" w:hAnsi="Garamond" w:cs="Garamond"/>
                <w:sz w:val="23"/>
                <w:szCs w:val="23"/>
              </w:rPr>
            </w:pPr>
            <w:r>
              <w:rPr>
                <w:rFonts w:ascii="Garamond"/>
                <w:sz w:val="23"/>
              </w:rPr>
              <w:t>Contact with live</w:t>
            </w:r>
            <w:r>
              <w:rPr>
                <w:rFonts w:ascii="Garamond"/>
                <w:spacing w:val="-9"/>
                <w:sz w:val="23"/>
              </w:rPr>
              <w:t xml:space="preserve"> </w:t>
            </w:r>
            <w:r>
              <w:rPr>
                <w:rFonts w:ascii="Garamond"/>
                <w:sz w:val="23"/>
              </w:rPr>
              <w:t>parts</w:t>
            </w:r>
          </w:p>
          <w:p w14:paraId="0B2F66E8" w14:textId="77777777" w:rsidR="000359F8" w:rsidRDefault="00535FA6" w:rsidP="00572A17">
            <w:pPr>
              <w:pStyle w:val="TableParagraph"/>
              <w:numPr>
                <w:ilvl w:val="0"/>
                <w:numId w:val="183"/>
              </w:numPr>
              <w:tabs>
                <w:tab w:val="left" w:pos="334"/>
              </w:tabs>
              <w:spacing w:before="1"/>
              <w:ind w:right="178" w:hanging="230"/>
              <w:rPr>
                <w:rFonts w:ascii="Garamond" w:eastAsia="Garamond" w:hAnsi="Garamond" w:cs="Garamond"/>
                <w:sz w:val="23"/>
                <w:szCs w:val="23"/>
              </w:rPr>
            </w:pPr>
            <w:r>
              <w:rPr>
                <w:rFonts w:ascii="Garamond"/>
                <w:sz w:val="23"/>
              </w:rPr>
              <w:t>Unmarked distribution boards</w:t>
            </w:r>
          </w:p>
          <w:p w14:paraId="348B9066" w14:textId="77777777" w:rsidR="000359F8" w:rsidRDefault="00535FA6" w:rsidP="00572A17">
            <w:pPr>
              <w:pStyle w:val="TableParagraph"/>
              <w:numPr>
                <w:ilvl w:val="0"/>
                <w:numId w:val="183"/>
              </w:numPr>
              <w:tabs>
                <w:tab w:val="left" w:pos="334"/>
              </w:tabs>
              <w:ind w:right="391" w:hanging="230"/>
              <w:rPr>
                <w:rFonts w:ascii="Garamond" w:eastAsia="Garamond" w:hAnsi="Garamond" w:cs="Garamond"/>
                <w:sz w:val="23"/>
                <w:szCs w:val="23"/>
              </w:rPr>
            </w:pPr>
            <w:r>
              <w:rPr>
                <w:rFonts w:ascii="Garamond"/>
                <w:sz w:val="23"/>
              </w:rPr>
              <w:t>Inadequate electrical installations</w:t>
            </w:r>
          </w:p>
        </w:tc>
        <w:tc>
          <w:tcPr>
            <w:tcW w:w="2808" w:type="dxa"/>
            <w:tcBorders>
              <w:top w:val="single" w:sz="4" w:space="0" w:color="000000"/>
              <w:left w:val="single" w:sz="4" w:space="0" w:color="000000"/>
              <w:bottom w:val="single" w:sz="4" w:space="0" w:color="000000"/>
              <w:right w:val="single" w:sz="4" w:space="0" w:color="000000"/>
            </w:tcBorders>
          </w:tcPr>
          <w:p w14:paraId="692F62C8" w14:textId="77777777" w:rsidR="000359F8" w:rsidRDefault="00535FA6" w:rsidP="00572A17">
            <w:pPr>
              <w:pStyle w:val="TableParagraph"/>
              <w:numPr>
                <w:ilvl w:val="0"/>
                <w:numId w:val="182"/>
              </w:numPr>
              <w:tabs>
                <w:tab w:val="left" w:pos="408"/>
              </w:tabs>
              <w:ind w:right="444"/>
              <w:rPr>
                <w:rFonts w:ascii="Garamond" w:eastAsia="Garamond" w:hAnsi="Garamond" w:cs="Garamond"/>
                <w:sz w:val="23"/>
                <w:szCs w:val="23"/>
              </w:rPr>
            </w:pPr>
            <w:r>
              <w:rPr>
                <w:rFonts w:ascii="Garamond"/>
                <w:sz w:val="23"/>
              </w:rPr>
              <w:t>Sufficient numbers of electrical</w:t>
            </w:r>
            <w:r>
              <w:rPr>
                <w:rFonts w:ascii="Garamond"/>
                <w:spacing w:val="-1"/>
                <w:sz w:val="23"/>
              </w:rPr>
              <w:t xml:space="preserve"> </w:t>
            </w:r>
            <w:r>
              <w:rPr>
                <w:rFonts w:ascii="Garamond"/>
                <w:sz w:val="23"/>
              </w:rPr>
              <w:t>sockets</w:t>
            </w:r>
          </w:p>
          <w:p w14:paraId="59ED88AB" w14:textId="77777777" w:rsidR="000359F8" w:rsidRDefault="00535FA6" w:rsidP="00572A17">
            <w:pPr>
              <w:pStyle w:val="TableParagraph"/>
              <w:numPr>
                <w:ilvl w:val="0"/>
                <w:numId w:val="182"/>
              </w:numPr>
              <w:tabs>
                <w:tab w:val="left" w:pos="408"/>
              </w:tabs>
              <w:spacing w:before="1"/>
              <w:ind w:right="168"/>
              <w:rPr>
                <w:rFonts w:ascii="Garamond" w:eastAsia="Garamond" w:hAnsi="Garamond" w:cs="Garamond"/>
                <w:sz w:val="23"/>
                <w:szCs w:val="23"/>
              </w:rPr>
            </w:pPr>
            <w:r>
              <w:rPr>
                <w:rFonts w:ascii="Garamond"/>
                <w:sz w:val="23"/>
              </w:rPr>
              <w:t>Electric leads not trailing and good cable management</w:t>
            </w:r>
          </w:p>
          <w:p w14:paraId="08A0E530" w14:textId="77777777" w:rsidR="000359F8" w:rsidRDefault="00535FA6" w:rsidP="00572A17">
            <w:pPr>
              <w:pStyle w:val="TableParagraph"/>
              <w:numPr>
                <w:ilvl w:val="0"/>
                <w:numId w:val="182"/>
              </w:numPr>
              <w:tabs>
                <w:tab w:val="left" w:pos="408"/>
              </w:tabs>
              <w:ind w:right="1025"/>
              <w:rPr>
                <w:rFonts w:ascii="Garamond" w:eastAsia="Garamond" w:hAnsi="Garamond" w:cs="Garamond"/>
                <w:sz w:val="23"/>
                <w:szCs w:val="23"/>
              </w:rPr>
            </w:pPr>
            <w:r>
              <w:rPr>
                <w:rFonts w:ascii="Garamond"/>
                <w:sz w:val="23"/>
              </w:rPr>
              <w:t>Sockets are not overloaded</w:t>
            </w:r>
          </w:p>
          <w:p w14:paraId="1F85067B" w14:textId="77777777" w:rsidR="000359F8" w:rsidRDefault="00535FA6" w:rsidP="00572A17">
            <w:pPr>
              <w:pStyle w:val="TableParagraph"/>
              <w:numPr>
                <w:ilvl w:val="0"/>
                <w:numId w:val="182"/>
              </w:numPr>
              <w:tabs>
                <w:tab w:val="left" w:pos="408"/>
              </w:tabs>
              <w:ind w:right="170"/>
              <w:rPr>
                <w:rFonts w:ascii="Garamond" w:eastAsia="Garamond" w:hAnsi="Garamond" w:cs="Garamond"/>
                <w:sz w:val="23"/>
                <w:szCs w:val="23"/>
              </w:rPr>
            </w:pPr>
            <w:r>
              <w:rPr>
                <w:rFonts w:ascii="Garamond"/>
                <w:sz w:val="23"/>
              </w:rPr>
              <w:t>Competent person to carry out repairs /</w:t>
            </w:r>
            <w:r>
              <w:rPr>
                <w:rFonts w:ascii="Garamond"/>
                <w:spacing w:val="-9"/>
                <w:sz w:val="23"/>
              </w:rPr>
              <w:t xml:space="preserve"> </w:t>
            </w:r>
            <w:r>
              <w:rPr>
                <w:rFonts w:ascii="Garamond"/>
                <w:sz w:val="23"/>
              </w:rPr>
              <w:t>works</w:t>
            </w:r>
          </w:p>
          <w:p w14:paraId="4D565E52" w14:textId="77777777" w:rsidR="000359F8" w:rsidRDefault="00535FA6" w:rsidP="00572A17">
            <w:pPr>
              <w:pStyle w:val="TableParagraph"/>
              <w:numPr>
                <w:ilvl w:val="0"/>
                <w:numId w:val="182"/>
              </w:numPr>
              <w:tabs>
                <w:tab w:val="left" w:pos="408"/>
              </w:tabs>
              <w:spacing w:before="1"/>
              <w:ind w:right="302"/>
              <w:jc w:val="both"/>
              <w:rPr>
                <w:rFonts w:ascii="Garamond" w:eastAsia="Garamond" w:hAnsi="Garamond" w:cs="Garamond"/>
                <w:sz w:val="23"/>
                <w:szCs w:val="23"/>
              </w:rPr>
            </w:pPr>
            <w:r>
              <w:rPr>
                <w:rFonts w:ascii="Garamond"/>
                <w:sz w:val="23"/>
              </w:rPr>
              <w:t>All works servicing and testing is carried out as per</w:t>
            </w:r>
            <w:r>
              <w:rPr>
                <w:rFonts w:ascii="Garamond"/>
                <w:spacing w:val="-11"/>
                <w:sz w:val="23"/>
              </w:rPr>
              <w:t xml:space="preserve"> </w:t>
            </w:r>
            <w:r>
              <w:rPr>
                <w:rFonts w:ascii="Garamond"/>
                <w:sz w:val="23"/>
              </w:rPr>
              <w:t>regulations</w:t>
            </w:r>
          </w:p>
          <w:p w14:paraId="056D4E21" w14:textId="77777777" w:rsidR="000359F8" w:rsidRDefault="00535FA6" w:rsidP="00572A17">
            <w:pPr>
              <w:pStyle w:val="TableParagraph"/>
              <w:numPr>
                <w:ilvl w:val="0"/>
                <w:numId w:val="182"/>
              </w:numPr>
              <w:tabs>
                <w:tab w:val="left" w:pos="408"/>
              </w:tabs>
              <w:spacing w:before="1"/>
              <w:ind w:right="291"/>
              <w:rPr>
                <w:rFonts w:ascii="Garamond" w:eastAsia="Garamond" w:hAnsi="Garamond" w:cs="Garamond"/>
                <w:sz w:val="23"/>
                <w:szCs w:val="23"/>
              </w:rPr>
            </w:pPr>
            <w:r>
              <w:rPr>
                <w:rFonts w:ascii="Garamond"/>
                <w:sz w:val="23"/>
              </w:rPr>
              <w:t>Shut down when not in use and end of</w:t>
            </w:r>
            <w:r>
              <w:rPr>
                <w:rFonts w:ascii="Garamond"/>
                <w:spacing w:val="-1"/>
                <w:sz w:val="23"/>
              </w:rPr>
              <w:t xml:space="preserve"> </w:t>
            </w:r>
            <w:r>
              <w:rPr>
                <w:rFonts w:ascii="Garamond"/>
                <w:sz w:val="23"/>
              </w:rPr>
              <w:t>day</w:t>
            </w:r>
          </w:p>
          <w:p w14:paraId="4D5AEF66" w14:textId="77777777" w:rsidR="000359F8" w:rsidRDefault="00535FA6" w:rsidP="00572A17">
            <w:pPr>
              <w:pStyle w:val="TableParagraph"/>
              <w:numPr>
                <w:ilvl w:val="0"/>
                <w:numId w:val="182"/>
              </w:numPr>
              <w:tabs>
                <w:tab w:val="left" w:pos="408"/>
              </w:tabs>
              <w:ind w:right="168"/>
              <w:rPr>
                <w:rFonts w:ascii="Garamond" w:eastAsia="Garamond" w:hAnsi="Garamond" w:cs="Garamond"/>
                <w:sz w:val="23"/>
                <w:szCs w:val="23"/>
              </w:rPr>
            </w:pPr>
            <w:r>
              <w:rPr>
                <w:rFonts w:ascii="Garamond"/>
                <w:sz w:val="23"/>
              </w:rPr>
              <w:t>Contact Estates Office if problems</w:t>
            </w:r>
            <w:r>
              <w:rPr>
                <w:rFonts w:ascii="Garamond"/>
                <w:spacing w:val="-6"/>
                <w:sz w:val="23"/>
              </w:rPr>
              <w:t xml:space="preserve"> </w:t>
            </w:r>
            <w:r>
              <w:rPr>
                <w:rFonts w:ascii="Garamond"/>
                <w:sz w:val="23"/>
              </w:rPr>
              <w:t>arise</w:t>
            </w:r>
          </w:p>
          <w:p w14:paraId="349F0ABA" w14:textId="77777777" w:rsidR="000359F8" w:rsidRDefault="00535FA6" w:rsidP="00572A17">
            <w:pPr>
              <w:pStyle w:val="TableParagraph"/>
              <w:numPr>
                <w:ilvl w:val="0"/>
                <w:numId w:val="182"/>
              </w:numPr>
              <w:tabs>
                <w:tab w:val="left" w:pos="408"/>
              </w:tabs>
              <w:spacing w:before="1"/>
              <w:ind w:right="230"/>
              <w:rPr>
                <w:rFonts w:ascii="Garamond" w:eastAsia="Garamond" w:hAnsi="Garamond" w:cs="Garamond"/>
                <w:sz w:val="23"/>
                <w:szCs w:val="23"/>
              </w:rPr>
            </w:pPr>
            <w:r>
              <w:rPr>
                <w:rFonts w:ascii="Garamond"/>
                <w:sz w:val="23"/>
              </w:rPr>
              <w:t>Adequate protection for circuit boards, distribution boards</w:t>
            </w:r>
            <w:r>
              <w:rPr>
                <w:rFonts w:ascii="Garamond"/>
                <w:spacing w:val="-6"/>
                <w:sz w:val="23"/>
              </w:rPr>
              <w:t xml:space="preserve"> </w:t>
            </w:r>
            <w:r>
              <w:rPr>
                <w:rFonts w:ascii="Garamond"/>
                <w:sz w:val="23"/>
              </w:rPr>
              <w:t>etc.</w:t>
            </w:r>
          </w:p>
          <w:p w14:paraId="546B3FE9" w14:textId="77777777" w:rsidR="000359F8" w:rsidRDefault="00535FA6" w:rsidP="00572A17">
            <w:pPr>
              <w:pStyle w:val="TableParagraph"/>
              <w:numPr>
                <w:ilvl w:val="0"/>
                <w:numId w:val="182"/>
              </w:numPr>
              <w:tabs>
                <w:tab w:val="left" w:pos="409"/>
              </w:tabs>
              <w:spacing w:before="1"/>
              <w:ind w:right="482"/>
              <w:rPr>
                <w:rFonts w:ascii="Garamond" w:eastAsia="Garamond" w:hAnsi="Garamond" w:cs="Garamond"/>
                <w:sz w:val="23"/>
                <w:szCs w:val="23"/>
              </w:rPr>
            </w:pPr>
            <w:r>
              <w:rPr>
                <w:rFonts w:ascii="Garamond"/>
                <w:sz w:val="23"/>
              </w:rPr>
              <w:t>Report defects, take equipment out of</w:t>
            </w:r>
            <w:r>
              <w:rPr>
                <w:rFonts w:ascii="Garamond"/>
                <w:spacing w:val="-1"/>
                <w:sz w:val="23"/>
              </w:rPr>
              <w:t xml:space="preserve"> </w:t>
            </w:r>
            <w:r>
              <w:rPr>
                <w:rFonts w:ascii="Garamond"/>
                <w:sz w:val="23"/>
              </w:rPr>
              <w:t>use</w:t>
            </w:r>
          </w:p>
          <w:p w14:paraId="317FAC48" w14:textId="77777777" w:rsidR="000359F8" w:rsidRDefault="00535FA6" w:rsidP="00572A17">
            <w:pPr>
              <w:pStyle w:val="TableParagraph"/>
              <w:numPr>
                <w:ilvl w:val="0"/>
                <w:numId w:val="182"/>
              </w:numPr>
              <w:tabs>
                <w:tab w:val="left" w:pos="409"/>
              </w:tabs>
              <w:spacing w:line="290" w:lineRule="exact"/>
              <w:rPr>
                <w:rFonts w:ascii="Garamond" w:eastAsia="Garamond" w:hAnsi="Garamond" w:cs="Garamond"/>
                <w:sz w:val="23"/>
                <w:szCs w:val="23"/>
              </w:rPr>
            </w:pPr>
            <w:r>
              <w:rPr>
                <w:rFonts w:ascii="Garamond"/>
                <w:sz w:val="23"/>
              </w:rPr>
              <w:t>Good</w:t>
            </w:r>
            <w:r>
              <w:rPr>
                <w:rFonts w:ascii="Garamond"/>
                <w:spacing w:val="-4"/>
                <w:sz w:val="23"/>
              </w:rPr>
              <w:t xml:space="preserve"> </w:t>
            </w:r>
            <w:r>
              <w:rPr>
                <w:rFonts w:ascii="Garamond"/>
                <w:sz w:val="23"/>
              </w:rPr>
              <w:t>housekeeping</w:t>
            </w:r>
          </w:p>
        </w:tc>
        <w:tc>
          <w:tcPr>
            <w:tcW w:w="2371" w:type="dxa"/>
            <w:tcBorders>
              <w:top w:val="single" w:sz="4" w:space="0" w:color="000000"/>
              <w:left w:val="single" w:sz="4" w:space="0" w:color="000000"/>
              <w:bottom w:val="single" w:sz="4" w:space="0" w:color="000000"/>
              <w:right w:val="single" w:sz="4" w:space="0" w:color="000000"/>
            </w:tcBorders>
          </w:tcPr>
          <w:p w14:paraId="0A010972" w14:textId="77777777" w:rsidR="000359F8" w:rsidRDefault="00535FA6" w:rsidP="00572A17">
            <w:pPr>
              <w:pStyle w:val="TableParagraph"/>
              <w:numPr>
                <w:ilvl w:val="0"/>
                <w:numId w:val="181"/>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64D4123C"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36CC6E00" w14:textId="77777777" w:rsidR="000359F8" w:rsidRDefault="000359F8">
            <w:pPr>
              <w:pStyle w:val="TableParagraph"/>
              <w:spacing w:before="7"/>
              <w:rPr>
                <w:rFonts w:ascii="Times New Roman" w:eastAsia="Times New Roman" w:hAnsi="Times New Roman" w:cs="Times New Roman"/>
              </w:rPr>
            </w:pPr>
          </w:p>
          <w:p w14:paraId="5BA4C68C"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B61CCD0"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1FB2D3D" w14:textId="77777777" w:rsidR="000359F8" w:rsidRDefault="000359F8">
            <w:pPr>
              <w:pStyle w:val="TableParagraph"/>
              <w:spacing w:before="7"/>
              <w:rPr>
                <w:rFonts w:ascii="Times New Roman" w:eastAsia="Times New Roman" w:hAnsi="Times New Roman" w:cs="Times New Roman"/>
              </w:rPr>
            </w:pPr>
          </w:p>
          <w:p w14:paraId="2C0369A8"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19F92C79"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386FF117" w14:textId="77777777" w:rsidR="000359F8" w:rsidRDefault="000359F8">
      <w:pPr>
        <w:rPr>
          <w:rFonts w:ascii="Times New Roman" w:eastAsia="Times New Roman" w:hAnsi="Times New Roman" w:cs="Times New Roman"/>
          <w:sz w:val="20"/>
          <w:szCs w:val="20"/>
        </w:rPr>
      </w:pPr>
    </w:p>
    <w:p w14:paraId="3980D094" w14:textId="77777777" w:rsidR="000359F8" w:rsidRDefault="000359F8">
      <w:pPr>
        <w:rPr>
          <w:rFonts w:ascii="Times New Roman" w:eastAsia="Times New Roman" w:hAnsi="Times New Roman" w:cs="Times New Roman"/>
          <w:sz w:val="20"/>
          <w:szCs w:val="20"/>
        </w:rPr>
      </w:pPr>
    </w:p>
    <w:p w14:paraId="1DCE93B6" w14:textId="77777777" w:rsidR="000359F8" w:rsidRDefault="000359F8">
      <w:pPr>
        <w:rPr>
          <w:rFonts w:ascii="Times New Roman" w:eastAsia="Times New Roman" w:hAnsi="Times New Roman" w:cs="Times New Roman"/>
          <w:sz w:val="20"/>
          <w:szCs w:val="20"/>
        </w:rPr>
      </w:pPr>
    </w:p>
    <w:p w14:paraId="19056DB5" w14:textId="77777777" w:rsidR="000359F8" w:rsidRDefault="000359F8">
      <w:pPr>
        <w:spacing w:before="1"/>
        <w:rPr>
          <w:rFonts w:ascii="Times New Roman" w:eastAsia="Times New Roman" w:hAnsi="Times New Roman" w:cs="Times New Roman"/>
          <w:sz w:val="10"/>
          <w:szCs w:val="10"/>
        </w:rPr>
      </w:pPr>
    </w:p>
    <w:p w14:paraId="004E8243"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21CB14D" wp14:editId="11CAA174">
                <wp:extent cx="8906510" cy="6350"/>
                <wp:effectExtent l="4445" t="8255" r="4445" b="4445"/>
                <wp:docPr id="11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12" name="Group 148"/>
                        <wpg:cNvGrpSpPr>
                          <a:grpSpLocks/>
                        </wpg:cNvGrpSpPr>
                        <wpg:grpSpPr bwMode="auto">
                          <a:xfrm>
                            <a:off x="5" y="5"/>
                            <a:ext cx="14016" cy="2"/>
                            <a:chOff x="5" y="5"/>
                            <a:chExt cx="14016" cy="2"/>
                          </a:xfrm>
                        </wpg:grpSpPr>
                        <wps:wsp>
                          <wps:cNvPr id="113" name="Freeform 149"/>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3614DA" id="Group 147"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Ayd83LhwMAAOQIAAAOAAAAAAAAAAAAAAAAAC4CAABk&#10;cnMvZTJvRG9jLnhtbFBLAQItABQABgAIAAAAIQDHk/zS2wAAAAQBAAAPAAAAAAAAAAAAAAAAAOEF&#10;AABkcnMvZG93bnJldi54bWxQSwUGAAAAAAQABADzAAAA6QYAAAAA&#10;">
                <v:group id="Group 148"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49"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5EE7FF15"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0531B20F" w14:textId="77777777" w:rsidR="000359F8" w:rsidRDefault="000359F8">
      <w:pPr>
        <w:rPr>
          <w:rFonts w:ascii="Times New Roman" w:eastAsia="Times New Roman" w:hAnsi="Times New Roman" w:cs="Times New Roman"/>
          <w:sz w:val="20"/>
          <w:szCs w:val="20"/>
        </w:rPr>
      </w:pPr>
    </w:p>
    <w:p w14:paraId="5E889AC0" w14:textId="77777777" w:rsidR="000359F8" w:rsidRDefault="000359F8">
      <w:pPr>
        <w:rPr>
          <w:rFonts w:ascii="Times New Roman" w:eastAsia="Times New Roman" w:hAnsi="Times New Roman" w:cs="Times New Roman"/>
          <w:sz w:val="20"/>
          <w:szCs w:val="20"/>
        </w:rPr>
      </w:pPr>
    </w:p>
    <w:p w14:paraId="39A5A585" w14:textId="77777777" w:rsidR="000359F8" w:rsidRDefault="000359F8">
      <w:pPr>
        <w:rPr>
          <w:rFonts w:ascii="Times New Roman" w:eastAsia="Times New Roman" w:hAnsi="Times New Roman" w:cs="Times New Roman"/>
          <w:sz w:val="20"/>
          <w:szCs w:val="20"/>
        </w:rPr>
      </w:pPr>
    </w:p>
    <w:p w14:paraId="22CBBD21" w14:textId="77777777" w:rsidR="000359F8" w:rsidRDefault="000359F8">
      <w:pPr>
        <w:spacing w:before="4"/>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64A315A"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7D235E58" w14:textId="77777777" w:rsidR="000359F8" w:rsidRDefault="000359F8">
            <w:pPr>
              <w:pStyle w:val="TableParagraph"/>
              <w:spacing w:before="6"/>
              <w:rPr>
                <w:rFonts w:ascii="Times New Roman" w:eastAsia="Times New Roman" w:hAnsi="Times New Roman" w:cs="Times New Roman"/>
              </w:rPr>
            </w:pPr>
          </w:p>
          <w:p w14:paraId="50E7617C"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5793B447"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5877E6A7"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0AD86CDD"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2BD505BF" w14:textId="77777777" w:rsidR="000359F8" w:rsidRDefault="000359F8"/>
        </w:tc>
      </w:tr>
      <w:tr w:rsidR="000359F8" w14:paraId="15CEA724"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07540FAF" w14:textId="77777777" w:rsidR="000359F8" w:rsidRDefault="000359F8">
            <w:pPr>
              <w:pStyle w:val="TableParagraph"/>
              <w:rPr>
                <w:rFonts w:ascii="Times New Roman" w:eastAsia="Times New Roman" w:hAnsi="Times New Roman" w:cs="Times New Roman"/>
              </w:rPr>
            </w:pPr>
          </w:p>
          <w:p w14:paraId="3EEA52B7" w14:textId="77777777" w:rsidR="000359F8" w:rsidRDefault="000359F8">
            <w:pPr>
              <w:pStyle w:val="TableParagraph"/>
              <w:spacing w:before="2"/>
              <w:rPr>
                <w:rFonts w:ascii="Times New Roman" w:eastAsia="Times New Roman" w:hAnsi="Times New Roman" w:cs="Times New Roman"/>
                <w:sz w:val="23"/>
                <w:szCs w:val="23"/>
              </w:rPr>
            </w:pPr>
          </w:p>
          <w:p w14:paraId="3E73FB6A"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280EF8C" w14:textId="77777777" w:rsidR="000359F8" w:rsidRDefault="000359F8">
            <w:pPr>
              <w:pStyle w:val="TableParagraph"/>
              <w:rPr>
                <w:rFonts w:ascii="Times New Roman" w:eastAsia="Times New Roman" w:hAnsi="Times New Roman" w:cs="Times New Roman"/>
              </w:rPr>
            </w:pPr>
          </w:p>
          <w:p w14:paraId="27727FC3" w14:textId="77777777" w:rsidR="000359F8" w:rsidRDefault="000359F8">
            <w:pPr>
              <w:pStyle w:val="TableParagraph"/>
              <w:spacing w:before="2"/>
              <w:rPr>
                <w:rFonts w:ascii="Times New Roman" w:eastAsia="Times New Roman" w:hAnsi="Times New Roman" w:cs="Times New Roman"/>
                <w:sz w:val="23"/>
                <w:szCs w:val="23"/>
              </w:rPr>
            </w:pPr>
          </w:p>
          <w:p w14:paraId="6E9C34A1"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799BFEB1" w14:textId="77777777" w:rsidR="000359F8" w:rsidRDefault="000359F8">
            <w:pPr>
              <w:pStyle w:val="TableParagraph"/>
              <w:spacing w:before="7"/>
              <w:rPr>
                <w:rFonts w:ascii="Times New Roman" w:eastAsia="Times New Roman" w:hAnsi="Times New Roman" w:cs="Times New Roman"/>
              </w:rPr>
            </w:pPr>
          </w:p>
          <w:p w14:paraId="7086D664"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FDBB189"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A36D4AC"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489A6B9" w14:textId="77777777" w:rsidR="000359F8" w:rsidRDefault="000359F8">
            <w:pPr>
              <w:pStyle w:val="TableParagraph"/>
              <w:spacing w:before="7"/>
              <w:rPr>
                <w:rFonts w:ascii="Times New Roman" w:eastAsia="Times New Roman" w:hAnsi="Times New Roman" w:cs="Times New Roman"/>
              </w:rPr>
            </w:pPr>
          </w:p>
          <w:p w14:paraId="7FCDD1AF"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5F2158C" w14:textId="77777777" w:rsidR="000359F8" w:rsidRDefault="000359F8">
            <w:pPr>
              <w:pStyle w:val="TableParagraph"/>
              <w:spacing w:before="7"/>
              <w:rPr>
                <w:rFonts w:ascii="Times New Roman" w:eastAsia="Times New Roman" w:hAnsi="Times New Roman" w:cs="Times New Roman"/>
              </w:rPr>
            </w:pPr>
          </w:p>
          <w:p w14:paraId="03314FCA"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BF1287D"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33EED0BF"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BCAF07F"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6379326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B901D7F" w14:textId="77777777" w:rsidR="000359F8" w:rsidRDefault="000359F8">
            <w:pPr>
              <w:pStyle w:val="TableParagraph"/>
              <w:spacing w:before="7"/>
              <w:rPr>
                <w:rFonts w:ascii="Times New Roman" w:eastAsia="Times New Roman" w:hAnsi="Times New Roman" w:cs="Times New Roman"/>
              </w:rPr>
            </w:pPr>
          </w:p>
          <w:p w14:paraId="22C856D2"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7AB78D47"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EB3D89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4885BF1"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7E3BEC9C" w14:textId="77777777" w:rsidR="000359F8" w:rsidRDefault="000359F8"/>
        </w:tc>
      </w:tr>
      <w:tr w:rsidR="000359F8" w14:paraId="44F9DB1E" w14:textId="77777777">
        <w:trPr>
          <w:trHeight w:hRule="exact" w:val="526"/>
        </w:trPr>
        <w:tc>
          <w:tcPr>
            <w:tcW w:w="725" w:type="dxa"/>
            <w:tcBorders>
              <w:top w:val="single" w:sz="4" w:space="0" w:color="000000"/>
              <w:left w:val="single" w:sz="4" w:space="0" w:color="000000"/>
              <w:bottom w:val="single" w:sz="4" w:space="0" w:color="000000"/>
              <w:right w:val="single" w:sz="4" w:space="0" w:color="000000"/>
            </w:tcBorders>
          </w:tcPr>
          <w:p w14:paraId="4DAB1B27"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83D758B" w14:textId="77777777" w:rsidR="000359F8" w:rsidRDefault="00535FA6">
            <w:pPr>
              <w:pStyle w:val="TableParagraph"/>
              <w:spacing w:line="257" w:lineRule="exact"/>
              <w:ind w:left="103"/>
              <w:rPr>
                <w:rFonts w:ascii="Garamond" w:eastAsia="Garamond" w:hAnsi="Garamond" w:cs="Garamond"/>
                <w:sz w:val="23"/>
                <w:szCs w:val="23"/>
              </w:rPr>
            </w:pPr>
            <w:r>
              <w:rPr>
                <w:rFonts w:ascii="Garamond"/>
                <w:b/>
                <w:sz w:val="23"/>
              </w:rPr>
              <w:t>Asbestos</w:t>
            </w:r>
          </w:p>
        </w:tc>
        <w:tc>
          <w:tcPr>
            <w:tcW w:w="2525" w:type="dxa"/>
            <w:tcBorders>
              <w:top w:val="single" w:sz="4" w:space="0" w:color="000000"/>
              <w:left w:val="single" w:sz="4" w:space="0" w:color="000000"/>
              <w:bottom w:val="single" w:sz="4" w:space="0" w:color="000000"/>
              <w:right w:val="single" w:sz="4" w:space="0" w:color="000000"/>
            </w:tcBorders>
          </w:tcPr>
          <w:p w14:paraId="28D32F30" w14:textId="77777777" w:rsidR="000359F8" w:rsidRDefault="00535FA6" w:rsidP="00572A17">
            <w:pPr>
              <w:pStyle w:val="TableParagraph"/>
              <w:numPr>
                <w:ilvl w:val="0"/>
                <w:numId w:val="180"/>
              </w:numPr>
              <w:tabs>
                <w:tab w:val="left" w:pos="464"/>
              </w:tabs>
              <w:spacing w:line="291" w:lineRule="exact"/>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48C6082C" w14:textId="77777777" w:rsidR="000359F8" w:rsidRDefault="00535FA6" w:rsidP="00572A17">
            <w:pPr>
              <w:pStyle w:val="TableParagraph"/>
              <w:numPr>
                <w:ilvl w:val="0"/>
                <w:numId w:val="179"/>
              </w:numPr>
              <w:tabs>
                <w:tab w:val="left" w:pos="464"/>
              </w:tabs>
              <w:spacing w:line="291" w:lineRule="exact"/>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7034619D" w14:textId="77777777" w:rsidR="000359F8" w:rsidRDefault="00535FA6" w:rsidP="00572A17">
            <w:pPr>
              <w:pStyle w:val="TableParagraph"/>
              <w:numPr>
                <w:ilvl w:val="0"/>
                <w:numId w:val="178"/>
              </w:numPr>
              <w:tabs>
                <w:tab w:val="left" w:pos="464"/>
              </w:tabs>
              <w:spacing w:line="291" w:lineRule="exact"/>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2491B7E0" w14:textId="77777777" w:rsidR="000359F8" w:rsidRDefault="00535FA6" w:rsidP="00572A17">
            <w:pPr>
              <w:pStyle w:val="TableParagraph"/>
              <w:numPr>
                <w:ilvl w:val="0"/>
                <w:numId w:val="177"/>
              </w:numPr>
              <w:tabs>
                <w:tab w:val="left" w:pos="464"/>
              </w:tabs>
              <w:spacing w:line="291" w:lineRule="exact"/>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0547DF53" w14:textId="77777777" w:rsidR="000359F8" w:rsidRDefault="00535FA6" w:rsidP="00572A17">
            <w:pPr>
              <w:pStyle w:val="TableParagraph"/>
              <w:numPr>
                <w:ilvl w:val="0"/>
                <w:numId w:val="176"/>
              </w:numPr>
              <w:tabs>
                <w:tab w:val="left" w:pos="464"/>
              </w:tabs>
              <w:spacing w:line="291" w:lineRule="exact"/>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314F298D" w14:textId="77777777" w:rsidR="000359F8" w:rsidRDefault="00535FA6" w:rsidP="00572A17">
            <w:pPr>
              <w:pStyle w:val="TableParagraph"/>
              <w:numPr>
                <w:ilvl w:val="0"/>
                <w:numId w:val="175"/>
              </w:numPr>
              <w:tabs>
                <w:tab w:val="left" w:pos="464"/>
              </w:tabs>
              <w:spacing w:line="291" w:lineRule="exact"/>
              <w:rPr>
                <w:rFonts w:ascii="Garamond" w:eastAsia="Garamond" w:hAnsi="Garamond" w:cs="Garamond"/>
                <w:sz w:val="23"/>
                <w:szCs w:val="23"/>
              </w:rPr>
            </w:pPr>
            <w:r>
              <w:rPr>
                <w:rFonts w:ascii="Garamond"/>
                <w:sz w:val="23"/>
              </w:rPr>
              <w:t>N/A</w:t>
            </w:r>
          </w:p>
        </w:tc>
      </w:tr>
    </w:tbl>
    <w:p w14:paraId="4057E005" w14:textId="77777777" w:rsidR="000359F8" w:rsidRDefault="000359F8">
      <w:pPr>
        <w:rPr>
          <w:rFonts w:ascii="Times New Roman" w:eastAsia="Times New Roman" w:hAnsi="Times New Roman" w:cs="Times New Roman"/>
          <w:sz w:val="20"/>
          <w:szCs w:val="20"/>
        </w:rPr>
      </w:pPr>
    </w:p>
    <w:p w14:paraId="0639FCA8" w14:textId="77777777" w:rsidR="000359F8" w:rsidRDefault="000359F8">
      <w:pPr>
        <w:rPr>
          <w:rFonts w:ascii="Times New Roman" w:eastAsia="Times New Roman" w:hAnsi="Times New Roman" w:cs="Times New Roman"/>
          <w:sz w:val="20"/>
          <w:szCs w:val="20"/>
        </w:rPr>
      </w:pPr>
    </w:p>
    <w:p w14:paraId="799E6E87" w14:textId="77777777" w:rsidR="000359F8" w:rsidRDefault="000359F8">
      <w:pPr>
        <w:spacing w:before="5"/>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D78B1E6"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4E032568" w14:textId="77777777" w:rsidR="000359F8" w:rsidRDefault="000359F8">
            <w:pPr>
              <w:pStyle w:val="TableParagraph"/>
              <w:spacing w:before="7"/>
              <w:rPr>
                <w:rFonts w:ascii="Times New Roman" w:eastAsia="Times New Roman" w:hAnsi="Times New Roman" w:cs="Times New Roman"/>
              </w:rPr>
            </w:pPr>
          </w:p>
          <w:p w14:paraId="69BEE411"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5B403F7C"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4AD053A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35274009"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3DD05C7B" w14:textId="77777777" w:rsidR="000359F8" w:rsidRDefault="000359F8"/>
        </w:tc>
      </w:tr>
      <w:tr w:rsidR="000359F8" w14:paraId="7FE60EB9"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A4DAEE1" w14:textId="77777777" w:rsidR="000359F8" w:rsidRDefault="000359F8">
            <w:pPr>
              <w:pStyle w:val="TableParagraph"/>
              <w:rPr>
                <w:rFonts w:ascii="Times New Roman" w:eastAsia="Times New Roman" w:hAnsi="Times New Roman" w:cs="Times New Roman"/>
              </w:rPr>
            </w:pPr>
          </w:p>
          <w:p w14:paraId="313ABDFD" w14:textId="77777777" w:rsidR="000359F8" w:rsidRDefault="000359F8">
            <w:pPr>
              <w:pStyle w:val="TableParagraph"/>
              <w:spacing w:before="11"/>
              <w:rPr>
                <w:rFonts w:ascii="Times New Roman" w:eastAsia="Times New Roman" w:hAnsi="Times New Roman" w:cs="Times New Roman"/>
              </w:rPr>
            </w:pPr>
          </w:p>
          <w:p w14:paraId="35975AFE"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A8A9213" w14:textId="77777777" w:rsidR="000359F8" w:rsidRDefault="000359F8">
            <w:pPr>
              <w:pStyle w:val="TableParagraph"/>
              <w:rPr>
                <w:rFonts w:ascii="Times New Roman" w:eastAsia="Times New Roman" w:hAnsi="Times New Roman" w:cs="Times New Roman"/>
              </w:rPr>
            </w:pPr>
          </w:p>
          <w:p w14:paraId="0112A78A" w14:textId="77777777" w:rsidR="000359F8" w:rsidRDefault="000359F8">
            <w:pPr>
              <w:pStyle w:val="TableParagraph"/>
              <w:spacing w:before="11"/>
              <w:rPr>
                <w:rFonts w:ascii="Times New Roman" w:eastAsia="Times New Roman" w:hAnsi="Times New Roman" w:cs="Times New Roman"/>
              </w:rPr>
            </w:pPr>
          </w:p>
          <w:p w14:paraId="43B21B4B"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2CDF500" w14:textId="77777777" w:rsidR="000359F8" w:rsidRDefault="000359F8">
            <w:pPr>
              <w:pStyle w:val="TableParagraph"/>
              <w:spacing w:before="5"/>
              <w:rPr>
                <w:rFonts w:ascii="Times New Roman" w:eastAsia="Times New Roman" w:hAnsi="Times New Roman" w:cs="Times New Roman"/>
              </w:rPr>
            </w:pPr>
          </w:p>
          <w:p w14:paraId="523CBD64"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F3A8E99"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47D8BA8"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5F635A1C" w14:textId="77777777" w:rsidR="000359F8" w:rsidRDefault="000359F8">
            <w:pPr>
              <w:pStyle w:val="TableParagraph"/>
              <w:spacing w:before="5"/>
              <w:rPr>
                <w:rFonts w:ascii="Times New Roman" w:eastAsia="Times New Roman" w:hAnsi="Times New Roman" w:cs="Times New Roman"/>
              </w:rPr>
            </w:pPr>
          </w:p>
          <w:p w14:paraId="0184D937"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608DBBD1" w14:textId="77777777" w:rsidR="000359F8" w:rsidRDefault="000359F8">
            <w:pPr>
              <w:pStyle w:val="TableParagraph"/>
              <w:spacing w:before="5"/>
              <w:rPr>
                <w:rFonts w:ascii="Times New Roman" w:eastAsia="Times New Roman" w:hAnsi="Times New Roman" w:cs="Times New Roman"/>
              </w:rPr>
            </w:pPr>
          </w:p>
          <w:p w14:paraId="386B1A8B"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F74D9C4"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37CFD34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AEA3A2B"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6C64D80"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40980516" w14:textId="77777777" w:rsidR="000359F8" w:rsidRDefault="000359F8">
            <w:pPr>
              <w:pStyle w:val="TableParagraph"/>
              <w:spacing w:before="5"/>
              <w:rPr>
                <w:rFonts w:ascii="Times New Roman" w:eastAsia="Times New Roman" w:hAnsi="Times New Roman" w:cs="Times New Roman"/>
              </w:rPr>
            </w:pPr>
          </w:p>
          <w:p w14:paraId="2307F1D0"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2D483B8"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2DCDE470"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EC1782D"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6F2C3EDF" w14:textId="77777777" w:rsidR="000359F8" w:rsidRDefault="000359F8"/>
        </w:tc>
      </w:tr>
      <w:tr w:rsidR="000359F8" w14:paraId="0A35565E" w14:textId="77777777">
        <w:trPr>
          <w:trHeight w:hRule="exact" w:val="528"/>
        </w:trPr>
        <w:tc>
          <w:tcPr>
            <w:tcW w:w="725" w:type="dxa"/>
            <w:tcBorders>
              <w:top w:val="single" w:sz="4" w:space="0" w:color="000000"/>
              <w:left w:val="single" w:sz="4" w:space="0" w:color="000000"/>
              <w:bottom w:val="single" w:sz="4" w:space="0" w:color="000000"/>
              <w:right w:val="single" w:sz="4" w:space="0" w:color="000000"/>
            </w:tcBorders>
          </w:tcPr>
          <w:p w14:paraId="10D2E54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5B2D406" w14:textId="77777777" w:rsidR="000359F8" w:rsidRDefault="00535FA6">
            <w:pPr>
              <w:pStyle w:val="TableParagraph"/>
              <w:spacing w:before="1"/>
              <w:ind w:left="103"/>
              <w:rPr>
                <w:rFonts w:ascii="Garamond" w:eastAsia="Garamond" w:hAnsi="Garamond" w:cs="Garamond"/>
                <w:sz w:val="23"/>
                <w:szCs w:val="23"/>
              </w:rPr>
            </w:pPr>
            <w:r>
              <w:rPr>
                <w:rFonts w:ascii="Garamond"/>
                <w:b/>
                <w:sz w:val="23"/>
              </w:rPr>
              <w:t>Confined</w:t>
            </w:r>
            <w:r>
              <w:rPr>
                <w:rFonts w:ascii="Garamond"/>
                <w:b/>
                <w:spacing w:val="-11"/>
                <w:sz w:val="23"/>
              </w:rPr>
              <w:t xml:space="preserve"> </w:t>
            </w:r>
            <w:r>
              <w:rPr>
                <w:rFonts w:ascii="Garamond"/>
                <w:b/>
                <w:sz w:val="23"/>
              </w:rPr>
              <w:t>Spaces</w:t>
            </w:r>
          </w:p>
        </w:tc>
        <w:tc>
          <w:tcPr>
            <w:tcW w:w="2525" w:type="dxa"/>
            <w:tcBorders>
              <w:top w:val="single" w:sz="4" w:space="0" w:color="000000"/>
              <w:left w:val="single" w:sz="4" w:space="0" w:color="000000"/>
              <w:bottom w:val="single" w:sz="4" w:space="0" w:color="000000"/>
              <w:right w:val="single" w:sz="4" w:space="0" w:color="000000"/>
            </w:tcBorders>
          </w:tcPr>
          <w:p w14:paraId="387CADFE" w14:textId="77777777" w:rsidR="000359F8" w:rsidRDefault="00535FA6" w:rsidP="00572A17">
            <w:pPr>
              <w:pStyle w:val="TableParagraph"/>
              <w:numPr>
                <w:ilvl w:val="0"/>
                <w:numId w:val="174"/>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222BAB83" w14:textId="77777777" w:rsidR="000359F8" w:rsidRDefault="00535FA6" w:rsidP="00572A17">
            <w:pPr>
              <w:pStyle w:val="TableParagraph"/>
              <w:numPr>
                <w:ilvl w:val="0"/>
                <w:numId w:val="173"/>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005F89F3" w14:textId="77777777" w:rsidR="000359F8" w:rsidRDefault="00535FA6" w:rsidP="00572A17">
            <w:pPr>
              <w:pStyle w:val="TableParagraph"/>
              <w:numPr>
                <w:ilvl w:val="0"/>
                <w:numId w:val="172"/>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6C3BDC15" w14:textId="77777777" w:rsidR="000359F8" w:rsidRDefault="00535FA6" w:rsidP="00572A17">
            <w:pPr>
              <w:pStyle w:val="TableParagraph"/>
              <w:numPr>
                <w:ilvl w:val="0"/>
                <w:numId w:val="171"/>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4F77034C" w14:textId="77777777" w:rsidR="000359F8" w:rsidRDefault="00535FA6" w:rsidP="00572A17">
            <w:pPr>
              <w:pStyle w:val="TableParagraph"/>
              <w:numPr>
                <w:ilvl w:val="0"/>
                <w:numId w:val="170"/>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23C6519A" w14:textId="77777777" w:rsidR="000359F8" w:rsidRDefault="00535FA6" w:rsidP="00572A17">
            <w:pPr>
              <w:pStyle w:val="TableParagraph"/>
              <w:numPr>
                <w:ilvl w:val="0"/>
                <w:numId w:val="169"/>
              </w:numPr>
              <w:tabs>
                <w:tab w:val="left" w:pos="464"/>
              </w:tabs>
              <w:spacing w:before="1"/>
              <w:rPr>
                <w:rFonts w:ascii="Garamond" w:eastAsia="Garamond" w:hAnsi="Garamond" w:cs="Garamond"/>
                <w:sz w:val="23"/>
                <w:szCs w:val="23"/>
              </w:rPr>
            </w:pPr>
            <w:r>
              <w:rPr>
                <w:rFonts w:ascii="Garamond"/>
                <w:sz w:val="23"/>
              </w:rPr>
              <w:t>N/A</w:t>
            </w:r>
          </w:p>
        </w:tc>
      </w:tr>
    </w:tbl>
    <w:p w14:paraId="3B3F0A52" w14:textId="77777777" w:rsidR="000359F8" w:rsidRDefault="000359F8">
      <w:pPr>
        <w:rPr>
          <w:rFonts w:ascii="Times New Roman" w:eastAsia="Times New Roman" w:hAnsi="Times New Roman" w:cs="Times New Roman"/>
          <w:sz w:val="20"/>
          <w:szCs w:val="20"/>
        </w:rPr>
      </w:pPr>
    </w:p>
    <w:p w14:paraId="7C7BD223" w14:textId="77777777" w:rsidR="000359F8" w:rsidRDefault="000359F8">
      <w:pPr>
        <w:rPr>
          <w:rFonts w:ascii="Times New Roman" w:eastAsia="Times New Roman" w:hAnsi="Times New Roman" w:cs="Times New Roman"/>
          <w:sz w:val="20"/>
          <w:szCs w:val="20"/>
        </w:rPr>
      </w:pPr>
    </w:p>
    <w:p w14:paraId="35398D90" w14:textId="77777777" w:rsidR="000359F8" w:rsidRDefault="000359F8">
      <w:pPr>
        <w:spacing w:before="4"/>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6D942BA"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7BF8A919" w14:textId="77777777" w:rsidR="000359F8" w:rsidRDefault="000359F8">
            <w:pPr>
              <w:pStyle w:val="TableParagraph"/>
              <w:spacing w:before="6"/>
              <w:rPr>
                <w:rFonts w:ascii="Times New Roman" w:eastAsia="Times New Roman" w:hAnsi="Times New Roman" w:cs="Times New Roman"/>
              </w:rPr>
            </w:pPr>
          </w:p>
          <w:p w14:paraId="0D7C117B"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6BB756A6"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73841CA2"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2E4B5648"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1B39E37F" w14:textId="77777777" w:rsidR="000359F8" w:rsidRDefault="000359F8"/>
        </w:tc>
      </w:tr>
      <w:tr w:rsidR="000359F8" w14:paraId="341BEC46"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27E186E7" w14:textId="77777777" w:rsidR="000359F8" w:rsidRDefault="000359F8">
            <w:pPr>
              <w:pStyle w:val="TableParagraph"/>
              <w:rPr>
                <w:rFonts w:ascii="Times New Roman" w:eastAsia="Times New Roman" w:hAnsi="Times New Roman" w:cs="Times New Roman"/>
              </w:rPr>
            </w:pPr>
          </w:p>
          <w:p w14:paraId="120121A4" w14:textId="77777777" w:rsidR="000359F8" w:rsidRDefault="000359F8">
            <w:pPr>
              <w:pStyle w:val="TableParagraph"/>
              <w:spacing w:before="2"/>
              <w:rPr>
                <w:rFonts w:ascii="Times New Roman" w:eastAsia="Times New Roman" w:hAnsi="Times New Roman" w:cs="Times New Roman"/>
                <w:sz w:val="23"/>
                <w:szCs w:val="23"/>
              </w:rPr>
            </w:pPr>
          </w:p>
          <w:p w14:paraId="50743C43"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638AC36" w14:textId="77777777" w:rsidR="000359F8" w:rsidRDefault="000359F8">
            <w:pPr>
              <w:pStyle w:val="TableParagraph"/>
              <w:rPr>
                <w:rFonts w:ascii="Times New Roman" w:eastAsia="Times New Roman" w:hAnsi="Times New Roman" w:cs="Times New Roman"/>
              </w:rPr>
            </w:pPr>
          </w:p>
          <w:p w14:paraId="17334D3D" w14:textId="77777777" w:rsidR="000359F8" w:rsidRDefault="000359F8">
            <w:pPr>
              <w:pStyle w:val="TableParagraph"/>
              <w:spacing w:before="2"/>
              <w:rPr>
                <w:rFonts w:ascii="Times New Roman" w:eastAsia="Times New Roman" w:hAnsi="Times New Roman" w:cs="Times New Roman"/>
                <w:sz w:val="23"/>
                <w:szCs w:val="23"/>
              </w:rPr>
            </w:pPr>
          </w:p>
          <w:p w14:paraId="2626EACA"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E0A01C1" w14:textId="77777777" w:rsidR="000359F8" w:rsidRDefault="000359F8">
            <w:pPr>
              <w:pStyle w:val="TableParagraph"/>
              <w:spacing w:before="7"/>
              <w:rPr>
                <w:rFonts w:ascii="Times New Roman" w:eastAsia="Times New Roman" w:hAnsi="Times New Roman" w:cs="Times New Roman"/>
              </w:rPr>
            </w:pPr>
          </w:p>
          <w:p w14:paraId="20F20FB3"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0150FD8E"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1B1BD48E"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5B60642" w14:textId="77777777" w:rsidR="000359F8" w:rsidRDefault="000359F8">
            <w:pPr>
              <w:pStyle w:val="TableParagraph"/>
              <w:spacing w:before="7"/>
              <w:rPr>
                <w:rFonts w:ascii="Times New Roman" w:eastAsia="Times New Roman" w:hAnsi="Times New Roman" w:cs="Times New Roman"/>
              </w:rPr>
            </w:pPr>
          </w:p>
          <w:p w14:paraId="031AD993"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38199217" w14:textId="77777777" w:rsidR="000359F8" w:rsidRDefault="000359F8">
            <w:pPr>
              <w:pStyle w:val="TableParagraph"/>
              <w:spacing w:before="7"/>
              <w:rPr>
                <w:rFonts w:ascii="Times New Roman" w:eastAsia="Times New Roman" w:hAnsi="Times New Roman" w:cs="Times New Roman"/>
              </w:rPr>
            </w:pPr>
          </w:p>
          <w:p w14:paraId="48064899"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2E1247BF"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2E441957"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58CE544"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09442032"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1593E460" w14:textId="77777777" w:rsidR="000359F8" w:rsidRDefault="000359F8">
            <w:pPr>
              <w:pStyle w:val="TableParagraph"/>
              <w:spacing w:before="7"/>
              <w:rPr>
                <w:rFonts w:ascii="Times New Roman" w:eastAsia="Times New Roman" w:hAnsi="Times New Roman" w:cs="Times New Roman"/>
              </w:rPr>
            </w:pPr>
          </w:p>
          <w:p w14:paraId="65ACF1EB"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36C9A34E"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708AC67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6EDC3D7"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3A7ED085" w14:textId="77777777" w:rsidR="000359F8" w:rsidRDefault="000359F8"/>
        </w:tc>
      </w:tr>
      <w:tr w:rsidR="000359F8" w14:paraId="341E13F7" w14:textId="77777777">
        <w:trPr>
          <w:trHeight w:hRule="exact" w:val="528"/>
        </w:trPr>
        <w:tc>
          <w:tcPr>
            <w:tcW w:w="725" w:type="dxa"/>
            <w:tcBorders>
              <w:top w:val="single" w:sz="4" w:space="0" w:color="000000"/>
              <w:left w:val="single" w:sz="4" w:space="0" w:color="000000"/>
              <w:bottom w:val="single" w:sz="4" w:space="0" w:color="000000"/>
              <w:right w:val="single" w:sz="4" w:space="0" w:color="000000"/>
            </w:tcBorders>
          </w:tcPr>
          <w:p w14:paraId="0E574487"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4ECB63A" w14:textId="77777777" w:rsidR="000359F8" w:rsidRDefault="00535FA6">
            <w:pPr>
              <w:pStyle w:val="TableParagraph"/>
              <w:spacing w:before="1"/>
              <w:ind w:left="103"/>
              <w:rPr>
                <w:rFonts w:ascii="Garamond" w:eastAsia="Garamond" w:hAnsi="Garamond" w:cs="Garamond"/>
                <w:sz w:val="23"/>
                <w:szCs w:val="23"/>
              </w:rPr>
            </w:pPr>
            <w:r>
              <w:rPr>
                <w:rFonts w:ascii="Garamond"/>
                <w:b/>
                <w:sz w:val="23"/>
              </w:rPr>
              <w:t>Lasers</w:t>
            </w:r>
          </w:p>
        </w:tc>
        <w:tc>
          <w:tcPr>
            <w:tcW w:w="2525" w:type="dxa"/>
            <w:tcBorders>
              <w:top w:val="single" w:sz="4" w:space="0" w:color="000000"/>
              <w:left w:val="single" w:sz="4" w:space="0" w:color="000000"/>
              <w:bottom w:val="single" w:sz="4" w:space="0" w:color="000000"/>
              <w:right w:val="single" w:sz="4" w:space="0" w:color="000000"/>
            </w:tcBorders>
          </w:tcPr>
          <w:p w14:paraId="481797FA" w14:textId="77777777" w:rsidR="000359F8" w:rsidRDefault="00535FA6" w:rsidP="00572A17">
            <w:pPr>
              <w:pStyle w:val="TableParagraph"/>
              <w:numPr>
                <w:ilvl w:val="0"/>
                <w:numId w:val="168"/>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4C2E218B" w14:textId="77777777" w:rsidR="000359F8" w:rsidRDefault="00535FA6" w:rsidP="00572A17">
            <w:pPr>
              <w:pStyle w:val="TableParagraph"/>
              <w:numPr>
                <w:ilvl w:val="0"/>
                <w:numId w:val="167"/>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20C9B587" w14:textId="77777777" w:rsidR="000359F8" w:rsidRDefault="00535FA6" w:rsidP="00572A17">
            <w:pPr>
              <w:pStyle w:val="TableParagraph"/>
              <w:numPr>
                <w:ilvl w:val="0"/>
                <w:numId w:val="166"/>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7545C253" w14:textId="77777777" w:rsidR="000359F8" w:rsidRDefault="00535FA6" w:rsidP="00572A17">
            <w:pPr>
              <w:pStyle w:val="TableParagraph"/>
              <w:numPr>
                <w:ilvl w:val="0"/>
                <w:numId w:val="165"/>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103CD288" w14:textId="77777777" w:rsidR="000359F8" w:rsidRDefault="00535FA6" w:rsidP="00572A17">
            <w:pPr>
              <w:pStyle w:val="TableParagraph"/>
              <w:numPr>
                <w:ilvl w:val="0"/>
                <w:numId w:val="164"/>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08655FEF" w14:textId="77777777" w:rsidR="000359F8" w:rsidRDefault="00535FA6" w:rsidP="00572A17">
            <w:pPr>
              <w:pStyle w:val="TableParagraph"/>
              <w:numPr>
                <w:ilvl w:val="0"/>
                <w:numId w:val="163"/>
              </w:numPr>
              <w:tabs>
                <w:tab w:val="left" w:pos="464"/>
              </w:tabs>
              <w:spacing w:before="1"/>
              <w:rPr>
                <w:rFonts w:ascii="Garamond" w:eastAsia="Garamond" w:hAnsi="Garamond" w:cs="Garamond"/>
                <w:sz w:val="23"/>
                <w:szCs w:val="23"/>
              </w:rPr>
            </w:pPr>
            <w:r>
              <w:rPr>
                <w:rFonts w:ascii="Garamond"/>
                <w:sz w:val="23"/>
              </w:rPr>
              <w:t>N/A</w:t>
            </w:r>
          </w:p>
        </w:tc>
      </w:tr>
    </w:tbl>
    <w:p w14:paraId="00F0B0CB" w14:textId="77777777" w:rsidR="000359F8" w:rsidRDefault="000359F8">
      <w:pPr>
        <w:spacing w:before="1"/>
        <w:rPr>
          <w:rFonts w:ascii="Times New Roman" w:eastAsia="Times New Roman" w:hAnsi="Times New Roman" w:cs="Times New Roman"/>
          <w:sz w:val="26"/>
          <w:szCs w:val="26"/>
        </w:rPr>
      </w:pPr>
    </w:p>
    <w:p w14:paraId="2CBB08DB"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5A0A7C0" wp14:editId="1F50249A">
                <wp:extent cx="8906510" cy="6350"/>
                <wp:effectExtent l="4445" t="2540" r="4445" b="10160"/>
                <wp:docPr id="10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09" name="Group 145"/>
                        <wpg:cNvGrpSpPr>
                          <a:grpSpLocks/>
                        </wpg:cNvGrpSpPr>
                        <wpg:grpSpPr bwMode="auto">
                          <a:xfrm>
                            <a:off x="5" y="5"/>
                            <a:ext cx="14016" cy="2"/>
                            <a:chOff x="5" y="5"/>
                            <a:chExt cx="14016" cy="2"/>
                          </a:xfrm>
                        </wpg:grpSpPr>
                        <wps:wsp>
                          <wps:cNvPr id="110" name="Freeform 146"/>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AF5C79" id="Group 144"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">
                <v:group id="Group 145"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46"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1E4F7A60"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6A16786C" w14:textId="77777777" w:rsidR="000359F8" w:rsidRDefault="000359F8">
      <w:pPr>
        <w:rPr>
          <w:rFonts w:ascii="Times New Roman" w:eastAsia="Times New Roman" w:hAnsi="Times New Roman" w:cs="Times New Roman"/>
          <w:sz w:val="20"/>
          <w:szCs w:val="20"/>
        </w:rPr>
      </w:pPr>
    </w:p>
    <w:p w14:paraId="7B16AAA0" w14:textId="77777777" w:rsidR="000359F8" w:rsidRDefault="000359F8">
      <w:pPr>
        <w:rPr>
          <w:rFonts w:ascii="Times New Roman" w:eastAsia="Times New Roman" w:hAnsi="Times New Roman" w:cs="Times New Roman"/>
          <w:sz w:val="20"/>
          <w:szCs w:val="20"/>
        </w:rPr>
      </w:pPr>
    </w:p>
    <w:p w14:paraId="2F9CA720" w14:textId="77777777" w:rsidR="000359F8" w:rsidRDefault="000359F8">
      <w:pPr>
        <w:spacing w:before="8"/>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395630F"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FFFCC"/>
          </w:tcPr>
          <w:p w14:paraId="27C438CA" w14:textId="77777777" w:rsidR="000359F8" w:rsidRDefault="000359F8">
            <w:pPr>
              <w:pStyle w:val="TableParagraph"/>
              <w:spacing w:before="7"/>
              <w:rPr>
                <w:rFonts w:ascii="Times New Roman" w:eastAsia="Times New Roman" w:hAnsi="Times New Roman" w:cs="Times New Roman"/>
              </w:rPr>
            </w:pPr>
          </w:p>
          <w:p w14:paraId="2DC35FC5" w14:textId="77777777" w:rsidR="000359F8" w:rsidRDefault="00535FA6">
            <w:pPr>
              <w:pStyle w:val="TableParagraph"/>
              <w:jc w:val="center"/>
              <w:rPr>
                <w:rFonts w:ascii="Garamond" w:eastAsia="Garamond" w:hAnsi="Garamond" w:cs="Garamond"/>
                <w:sz w:val="23"/>
                <w:szCs w:val="23"/>
              </w:rPr>
            </w:pPr>
            <w:r>
              <w:rPr>
                <w:rFonts w:ascii="Garamond"/>
                <w:b/>
                <w:sz w:val="23"/>
              </w:rPr>
              <w:t>PHYSICAL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3DDFDC"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FFFCC"/>
          </w:tcPr>
          <w:p w14:paraId="4FC1C5D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FFFCC"/>
          </w:tcPr>
          <w:p w14:paraId="57D0083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62D940BC" w14:textId="77777777" w:rsidR="000359F8" w:rsidRDefault="000359F8"/>
        </w:tc>
      </w:tr>
      <w:tr w:rsidR="000359F8" w14:paraId="2B0B6CDF"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55060C77" w14:textId="77777777" w:rsidR="000359F8" w:rsidRDefault="000359F8">
            <w:pPr>
              <w:pStyle w:val="TableParagraph"/>
              <w:rPr>
                <w:rFonts w:ascii="Times New Roman" w:eastAsia="Times New Roman" w:hAnsi="Times New Roman" w:cs="Times New Roman"/>
              </w:rPr>
            </w:pPr>
          </w:p>
          <w:p w14:paraId="64191F26" w14:textId="77777777" w:rsidR="000359F8" w:rsidRDefault="000359F8">
            <w:pPr>
              <w:pStyle w:val="TableParagraph"/>
              <w:spacing w:before="1"/>
              <w:rPr>
                <w:rFonts w:ascii="Times New Roman" w:eastAsia="Times New Roman" w:hAnsi="Times New Roman" w:cs="Times New Roman"/>
                <w:sz w:val="23"/>
                <w:szCs w:val="23"/>
              </w:rPr>
            </w:pPr>
          </w:p>
          <w:p w14:paraId="32CCE08D"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78CF62B4" w14:textId="77777777" w:rsidR="000359F8" w:rsidRDefault="000359F8">
            <w:pPr>
              <w:pStyle w:val="TableParagraph"/>
              <w:rPr>
                <w:rFonts w:ascii="Times New Roman" w:eastAsia="Times New Roman" w:hAnsi="Times New Roman" w:cs="Times New Roman"/>
              </w:rPr>
            </w:pPr>
          </w:p>
          <w:p w14:paraId="470A794B" w14:textId="77777777" w:rsidR="000359F8" w:rsidRDefault="000359F8">
            <w:pPr>
              <w:pStyle w:val="TableParagraph"/>
              <w:spacing w:before="1"/>
              <w:rPr>
                <w:rFonts w:ascii="Times New Roman" w:eastAsia="Times New Roman" w:hAnsi="Times New Roman" w:cs="Times New Roman"/>
                <w:sz w:val="23"/>
                <w:szCs w:val="23"/>
              </w:rPr>
            </w:pPr>
          </w:p>
          <w:p w14:paraId="77DC0D48"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4FF67798" w14:textId="77777777" w:rsidR="000359F8" w:rsidRDefault="000359F8">
            <w:pPr>
              <w:pStyle w:val="TableParagraph"/>
              <w:spacing w:before="6"/>
              <w:rPr>
                <w:rFonts w:ascii="Times New Roman" w:eastAsia="Times New Roman" w:hAnsi="Times New Roman" w:cs="Times New Roman"/>
              </w:rPr>
            </w:pPr>
          </w:p>
          <w:p w14:paraId="3D56E68C"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9D76B04"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68315058"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46E41C48" w14:textId="77777777" w:rsidR="000359F8" w:rsidRDefault="000359F8">
            <w:pPr>
              <w:pStyle w:val="TableParagraph"/>
              <w:spacing w:before="6"/>
              <w:rPr>
                <w:rFonts w:ascii="Times New Roman" w:eastAsia="Times New Roman" w:hAnsi="Times New Roman" w:cs="Times New Roman"/>
              </w:rPr>
            </w:pPr>
          </w:p>
          <w:p w14:paraId="381DC79B"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697F49CA" w14:textId="77777777" w:rsidR="000359F8" w:rsidRDefault="000359F8">
            <w:pPr>
              <w:pStyle w:val="TableParagraph"/>
              <w:spacing w:before="6"/>
              <w:rPr>
                <w:rFonts w:ascii="Times New Roman" w:eastAsia="Times New Roman" w:hAnsi="Times New Roman" w:cs="Times New Roman"/>
              </w:rPr>
            </w:pPr>
          </w:p>
          <w:p w14:paraId="533ECB55"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1B00E40D"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705C7D8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749828F"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A227700"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273C06AE" w14:textId="77777777" w:rsidR="000359F8" w:rsidRDefault="000359F8">
            <w:pPr>
              <w:pStyle w:val="TableParagraph"/>
              <w:spacing w:before="7"/>
              <w:rPr>
                <w:rFonts w:ascii="Times New Roman" w:eastAsia="Times New Roman" w:hAnsi="Times New Roman" w:cs="Times New Roman"/>
              </w:rPr>
            </w:pPr>
          </w:p>
          <w:p w14:paraId="44D90638"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4D07759"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C7F657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E64D27D"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CEBBEBC" w14:textId="77777777" w:rsidR="000359F8" w:rsidRDefault="000359F8"/>
        </w:tc>
      </w:tr>
      <w:tr w:rsidR="000359F8" w14:paraId="3E861178" w14:textId="77777777">
        <w:trPr>
          <w:trHeight w:hRule="exact" w:val="6516"/>
        </w:trPr>
        <w:tc>
          <w:tcPr>
            <w:tcW w:w="725" w:type="dxa"/>
            <w:tcBorders>
              <w:top w:val="single" w:sz="4" w:space="0" w:color="000000"/>
              <w:left w:val="single" w:sz="4" w:space="0" w:color="000000"/>
              <w:bottom w:val="single" w:sz="4" w:space="0" w:color="000000"/>
              <w:right w:val="single" w:sz="4" w:space="0" w:color="000000"/>
            </w:tcBorders>
          </w:tcPr>
          <w:p w14:paraId="0C39919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7929FDA" w14:textId="77777777" w:rsidR="000359F8" w:rsidRDefault="00535FA6">
            <w:pPr>
              <w:pStyle w:val="TableParagraph"/>
              <w:spacing w:before="1"/>
              <w:ind w:left="103" w:right="276"/>
              <w:rPr>
                <w:rFonts w:ascii="Garamond" w:eastAsia="Garamond" w:hAnsi="Garamond" w:cs="Garamond"/>
                <w:sz w:val="23"/>
                <w:szCs w:val="23"/>
              </w:rPr>
            </w:pPr>
            <w:r>
              <w:rPr>
                <w:rFonts w:ascii="Garamond"/>
                <w:b/>
                <w:sz w:val="23"/>
              </w:rPr>
              <w:t>Construction / Maintenance Work</w:t>
            </w:r>
          </w:p>
          <w:p w14:paraId="6F0B33CD" w14:textId="77777777" w:rsidR="000359F8" w:rsidRDefault="000359F8">
            <w:pPr>
              <w:pStyle w:val="TableParagraph"/>
              <w:spacing w:before="7"/>
              <w:rPr>
                <w:rFonts w:ascii="Times New Roman" w:eastAsia="Times New Roman" w:hAnsi="Times New Roman" w:cs="Times New Roman"/>
              </w:rPr>
            </w:pPr>
          </w:p>
          <w:p w14:paraId="1BCF35DD" w14:textId="77777777" w:rsidR="000359F8" w:rsidRDefault="00535FA6">
            <w:pPr>
              <w:pStyle w:val="TableParagraph"/>
              <w:ind w:left="103"/>
              <w:rPr>
                <w:rFonts w:ascii="Garamond" w:eastAsia="Garamond" w:hAnsi="Garamond" w:cs="Garamond"/>
                <w:sz w:val="23"/>
                <w:szCs w:val="23"/>
              </w:rPr>
            </w:pPr>
            <w:r>
              <w:rPr>
                <w:rFonts w:ascii="Garamond"/>
                <w:b/>
                <w:sz w:val="23"/>
              </w:rPr>
              <w:t>Examples:</w:t>
            </w:r>
          </w:p>
          <w:p w14:paraId="77521275" w14:textId="77777777" w:rsidR="000359F8" w:rsidRDefault="00535FA6" w:rsidP="00572A17">
            <w:pPr>
              <w:pStyle w:val="TableParagraph"/>
              <w:numPr>
                <w:ilvl w:val="0"/>
                <w:numId w:val="162"/>
              </w:numPr>
              <w:tabs>
                <w:tab w:val="left" w:pos="413"/>
              </w:tabs>
              <w:spacing w:before="1"/>
              <w:ind w:right="657" w:hanging="309"/>
              <w:rPr>
                <w:rFonts w:ascii="Garamond" w:eastAsia="Garamond" w:hAnsi="Garamond" w:cs="Garamond"/>
                <w:sz w:val="23"/>
                <w:szCs w:val="23"/>
              </w:rPr>
            </w:pPr>
            <w:r>
              <w:rPr>
                <w:rFonts w:ascii="Garamond"/>
                <w:sz w:val="23"/>
              </w:rPr>
              <w:t>Noonan Cleaners</w:t>
            </w:r>
          </w:p>
          <w:p w14:paraId="229B1508" w14:textId="77777777" w:rsidR="000359F8" w:rsidRDefault="00535FA6" w:rsidP="00572A17">
            <w:pPr>
              <w:pStyle w:val="TableParagraph"/>
              <w:numPr>
                <w:ilvl w:val="0"/>
                <w:numId w:val="162"/>
              </w:numPr>
              <w:tabs>
                <w:tab w:val="left" w:pos="413"/>
              </w:tabs>
              <w:spacing w:before="1"/>
              <w:ind w:right="410"/>
              <w:rPr>
                <w:rFonts w:ascii="Garamond" w:eastAsia="Garamond" w:hAnsi="Garamond" w:cs="Garamond"/>
                <w:sz w:val="23"/>
                <w:szCs w:val="23"/>
              </w:rPr>
            </w:pPr>
            <w:r>
              <w:rPr>
                <w:rFonts w:ascii="Garamond"/>
                <w:sz w:val="23"/>
              </w:rPr>
              <w:t>Building contractors</w:t>
            </w:r>
          </w:p>
          <w:p w14:paraId="32829791" w14:textId="77777777" w:rsidR="000359F8" w:rsidRDefault="00535FA6" w:rsidP="00572A17">
            <w:pPr>
              <w:pStyle w:val="TableParagraph"/>
              <w:numPr>
                <w:ilvl w:val="0"/>
                <w:numId w:val="162"/>
              </w:numPr>
              <w:tabs>
                <w:tab w:val="left" w:pos="413"/>
              </w:tabs>
              <w:spacing w:line="290" w:lineRule="exact"/>
              <w:rPr>
                <w:rFonts w:ascii="Garamond" w:eastAsia="Garamond" w:hAnsi="Garamond" w:cs="Garamond"/>
                <w:sz w:val="23"/>
                <w:szCs w:val="23"/>
              </w:rPr>
            </w:pPr>
            <w:r>
              <w:rPr>
                <w:rFonts w:ascii="Garamond"/>
                <w:sz w:val="23"/>
              </w:rPr>
              <w:t>Xerox</w:t>
            </w:r>
          </w:p>
          <w:p w14:paraId="56FD7057" w14:textId="77777777" w:rsidR="000359F8" w:rsidRDefault="000359F8">
            <w:pPr>
              <w:pStyle w:val="TableParagraph"/>
              <w:rPr>
                <w:rFonts w:ascii="Times New Roman" w:eastAsia="Times New Roman" w:hAnsi="Times New Roman" w:cs="Times New Roman"/>
                <w:sz w:val="24"/>
                <w:szCs w:val="24"/>
              </w:rPr>
            </w:pPr>
          </w:p>
          <w:p w14:paraId="53CB8B34" w14:textId="77777777" w:rsidR="000359F8" w:rsidRDefault="000359F8">
            <w:pPr>
              <w:pStyle w:val="TableParagraph"/>
              <w:spacing w:before="1"/>
              <w:rPr>
                <w:rFonts w:ascii="Times New Roman" w:eastAsia="Times New Roman" w:hAnsi="Times New Roman" w:cs="Times New Roman"/>
                <w:sz w:val="21"/>
                <w:szCs w:val="21"/>
              </w:rPr>
            </w:pPr>
          </w:p>
          <w:p w14:paraId="42A81C50" w14:textId="77777777" w:rsidR="000359F8" w:rsidRDefault="00535FA6">
            <w:pPr>
              <w:pStyle w:val="TableParagraph"/>
              <w:spacing w:line="258" w:lineRule="exact"/>
              <w:ind w:left="102"/>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4652FB69" w14:textId="77777777" w:rsidR="000359F8" w:rsidRDefault="00535FA6" w:rsidP="00572A17">
            <w:pPr>
              <w:pStyle w:val="TableParagraph"/>
              <w:numPr>
                <w:ilvl w:val="0"/>
                <w:numId w:val="162"/>
              </w:numPr>
              <w:tabs>
                <w:tab w:val="left" w:pos="351"/>
              </w:tabs>
              <w:spacing w:line="278" w:lineRule="exact"/>
              <w:ind w:left="350"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7883B685" w14:textId="77777777" w:rsidR="000359F8" w:rsidRDefault="00535FA6" w:rsidP="00572A17">
            <w:pPr>
              <w:pStyle w:val="TableParagraph"/>
              <w:numPr>
                <w:ilvl w:val="0"/>
                <w:numId w:val="162"/>
              </w:numPr>
              <w:tabs>
                <w:tab w:val="left" w:pos="351"/>
              </w:tabs>
              <w:spacing w:line="278" w:lineRule="exact"/>
              <w:ind w:left="350" w:hanging="247"/>
              <w:rPr>
                <w:rFonts w:ascii="Garamond" w:eastAsia="Garamond" w:hAnsi="Garamond" w:cs="Garamond"/>
              </w:rPr>
            </w:pPr>
            <w:r>
              <w:rPr>
                <w:rFonts w:ascii="Garamond"/>
                <w:b/>
              </w:rPr>
              <w:t>Students</w:t>
            </w:r>
          </w:p>
          <w:p w14:paraId="6FFE022D" w14:textId="77777777" w:rsidR="000359F8" w:rsidRDefault="00535FA6" w:rsidP="00572A17">
            <w:pPr>
              <w:pStyle w:val="TableParagraph"/>
              <w:numPr>
                <w:ilvl w:val="0"/>
                <w:numId w:val="162"/>
              </w:numPr>
              <w:tabs>
                <w:tab w:val="left" w:pos="351"/>
              </w:tabs>
              <w:spacing w:line="279" w:lineRule="exact"/>
              <w:ind w:left="350" w:hanging="247"/>
              <w:rPr>
                <w:rFonts w:ascii="Garamond" w:eastAsia="Garamond" w:hAnsi="Garamond" w:cs="Garamond"/>
              </w:rPr>
            </w:pPr>
            <w:r>
              <w:rPr>
                <w:rFonts w:ascii="Garamond"/>
                <w:b/>
              </w:rPr>
              <w:t>Visitors</w:t>
            </w:r>
          </w:p>
          <w:p w14:paraId="7EA66DE8" w14:textId="77777777" w:rsidR="000359F8" w:rsidRDefault="00535FA6" w:rsidP="00572A17">
            <w:pPr>
              <w:pStyle w:val="TableParagraph"/>
              <w:numPr>
                <w:ilvl w:val="0"/>
                <w:numId w:val="162"/>
              </w:numPr>
              <w:tabs>
                <w:tab w:val="left" w:pos="351"/>
              </w:tabs>
              <w:spacing w:before="1" w:line="279" w:lineRule="exact"/>
              <w:ind w:left="350" w:hanging="247"/>
              <w:rPr>
                <w:rFonts w:ascii="Garamond" w:eastAsia="Garamond" w:hAnsi="Garamond" w:cs="Garamond"/>
              </w:rPr>
            </w:pPr>
            <w:r>
              <w:rPr>
                <w:rFonts w:ascii="Garamond"/>
                <w:b/>
              </w:rPr>
              <w:t>Contractors</w:t>
            </w:r>
          </w:p>
          <w:p w14:paraId="51D35D55" w14:textId="77777777" w:rsidR="000359F8" w:rsidRDefault="00535FA6" w:rsidP="00572A17">
            <w:pPr>
              <w:pStyle w:val="TableParagraph"/>
              <w:numPr>
                <w:ilvl w:val="0"/>
                <w:numId w:val="162"/>
              </w:numPr>
              <w:tabs>
                <w:tab w:val="left" w:pos="351"/>
              </w:tabs>
              <w:ind w:left="350" w:right="759" w:hanging="247"/>
              <w:rPr>
                <w:rFonts w:ascii="Garamond" w:eastAsia="Garamond" w:hAnsi="Garamond" w:cs="Garamond"/>
              </w:rPr>
            </w:pPr>
            <w:r>
              <w:rPr>
                <w:rFonts w:ascii="Garamond"/>
                <w:b/>
              </w:rPr>
              <w:t>Young persons</w:t>
            </w:r>
          </w:p>
          <w:p w14:paraId="34B0700E" w14:textId="77777777" w:rsidR="000359F8" w:rsidRDefault="00535FA6" w:rsidP="00572A17">
            <w:pPr>
              <w:pStyle w:val="TableParagraph"/>
              <w:numPr>
                <w:ilvl w:val="0"/>
                <w:numId w:val="162"/>
              </w:numPr>
              <w:tabs>
                <w:tab w:val="left" w:pos="351"/>
              </w:tabs>
              <w:spacing w:line="242" w:lineRule="auto"/>
              <w:ind w:left="350" w:right="631" w:hanging="247"/>
              <w:rPr>
                <w:rFonts w:ascii="Garamond" w:eastAsia="Garamond" w:hAnsi="Garamond" w:cs="Garamond"/>
              </w:rPr>
            </w:pPr>
            <w:r>
              <w:rPr>
                <w:rFonts w:ascii="Garamond"/>
                <w:b/>
              </w:rPr>
              <w:t>Pregnant women</w:t>
            </w:r>
          </w:p>
          <w:p w14:paraId="6FC78B52" w14:textId="77777777" w:rsidR="000359F8" w:rsidRDefault="00535FA6" w:rsidP="00572A17">
            <w:pPr>
              <w:pStyle w:val="TableParagraph"/>
              <w:numPr>
                <w:ilvl w:val="0"/>
                <w:numId w:val="162"/>
              </w:numPr>
              <w:tabs>
                <w:tab w:val="left" w:pos="351"/>
              </w:tabs>
              <w:spacing w:line="276" w:lineRule="exact"/>
              <w:ind w:left="350" w:hanging="247"/>
              <w:rPr>
                <w:rFonts w:ascii="Garamond" w:eastAsia="Garamond" w:hAnsi="Garamond" w:cs="Garamond"/>
              </w:rPr>
            </w:pPr>
            <w:r>
              <w:rPr>
                <w:rFonts w:ascii="Garamond"/>
                <w:b/>
              </w:rPr>
              <w:t>Postgraduates</w:t>
            </w:r>
          </w:p>
          <w:p w14:paraId="5538B882" w14:textId="77777777" w:rsidR="000359F8" w:rsidRDefault="00535FA6" w:rsidP="00572A17">
            <w:pPr>
              <w:pStyle w:val="TableParagraph"/>
              <w:numPr>
                <w:ilvl w:val="0"/>
                <w:numId w:val="162"/>
              </w:numPr>
              <w:tabs>
                <w:tab w:val="left" w:pos="351"/>
              </w:tabs>
              <w:ind w:left="350"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7C0B2678" w14:textId="77777777" w:rsidR="000359F8" w:rsidRDefault="00535FA6" w:rsidP="00572A17">
            <w:pPr>
              <w:pStyle w:val="TableParagraph"/>
              <w:numPr>
                <w:ilvl w:val="0"/>
                <w:numId w:val="161"/>
              </w:numPr>
              <w:tabs>
                <w:tab w:val="left" w:pos="464"/>
              </w:tabs>
              <w:ind w:right="168"/>
              <w:jc w:val="both"/>
              <w:rPr>
                <w:rFonts w:ascii="Garamond" w:eastAsia="Garamond" w:hAnsi="Garamond" w:cs="Garamond"/>
                <w:sz w:val="23"/>
                <w:szCs w:val="23"/>
              </w:rPr>
            </w:pPr>
            <w:r>
              <w:rPr>
                <w:rFonts w:ascii="Garamond"/>
                <w:sz w:val="23"/>
              </w:rPr>
              <w:t>Unfamiliar with TU Dublin buildings and safety</w:t>
            </w:r>
            <w:r>
              <w:rPr>
                <w:rFonts w:ascii="Garamond"/>
                <w:spacing w:val="-9"/>
                <w:sz w:val="23"/>
              </w:rPr>
              <w:t xml:space="preserve"> </w:t>
            </w:r>
            <w:r>
              <w:rPr>
                <w:rFonts w:ascii="Garamond"/>
                <w:sz w:val="23"/>
              </w:rPr>
              <w:t>procedures</w:t>
            </w:r>
          </w:p>
          <w:p w14:paraId="52CFC23A" w14:textId="77777777" w:rsidR="000359F8" w:rsidRDefault="00535FA6" w:rsidP="00572A17">
            <w:pPr>
              <w:pStyle w:val="TableParagraph"/>
              <w:numPr>
                <w:ilvl w:val="0"/>
                <w:numId w:val="161"/>
              </w:numPr>
              <w:tabs>
                <w:tab w:val="left" w:pos="464"/>
              </w:tabs>
              <w:spacing w:before="1"/>
              <w:ind w:right="152"/>
              <w:rPr>
                <w:rFonts w:ascii="Garamond" w:eastAsia="Garamond" w:hAnsi="Garamond" w:cs="Garamond"/>
                <w:sz w:val="23"/>
                <w:szCs w:val="23"/>
              </w:rPr>
            </w:pPr>
            <w:r>
              <w:rPr>
                <w:rFonts w:ascii="Garamond"/>
                <w:sz w:val="23"/>
              </w:rPr>
              <w:t>Injury to contractors, staff, students, members of the public</w:t>
            </w:r>
          </w:p>
        </w:tc>
        <w:tc>
          <w:tcPr>
            <w:tcW w:w="2808" w:type="dxa"/>
            <w:tcBorders>
              <w:top w:val="single" w:sz="4" w:space="0" w:color="000000"/>
              <w:left w:val="single" w:sz="4" w:space="0" w:color="000000"/>
              <w:bottom w:val="single" w:sz="4" w:space="0" w:color="000000"/>
              <w:right w:val="single" w:sz="4" w:space="0" w:color="000000"/>
            </w:tcBorders>
          </w:tcPr>
          <w:p w14:paraId="075B15FF" w14:textId="77777777" w:rsidR="000359F8" w:rsidRDefault="00535FA6" w:rsidP="00572A17">
            <w:pPr>
              <w:pStyle w:val="TableParagraph"/>
              <w:numPr>
                <w:ilvl w:val="0"/>
                <w:numId w:val="160"/>
              </w:numPr>
              <w:tabs>
                <w:tab w:val="left" w:pos="360"/>
              </w:tabs>
              <w:ind w:right="105"/>
              <w:rPr>
                <w:rFonts w:ascii="Garamond" w:eastAsia="Garamond" w:hAnsi="Garamond" w:cs="Garamond"/>
                <w:sz w:val="23"/>
                <w:szCs w:val="23"/>
              </w:rPr>
            </w:pPr>
            <w:r>
              <w:rPr>
                <w:rFonts w:ascii="Garamond"/>
                <w:sz w:val="23"/>
              </w:rPr>
              <w:t>Estates Office control all contractors who also send communication sent to staff regarding</w:t>
            </w:r>
            <w:r>
              <w:rPr>
                <w:rFonts w:ascii="Garamond"/>
                <w:spacing w:val="-5"/>
                <w:sz w:val="23"/>
              </w:rPr>
              <w:t xml:space="preserve"> </w:t>
            </w:r>
            <w:r>
              <w:rPr>
                <w:rFonts w:ascii="Garamond"/>
                <w:sz w:val="23"/>
              </w:rPr>
              <w:t>works</w:t>
            </w:r>
          </w:p>
          <w:p w14:paraId="4C6792D4" w14:textId="77777777" w:rsidR="000359F8" w:rsidRDefault="00535FA6" w:rsidP="00572A17">
            <w:pPr>
              <w:pStyle w:val="TableParagraph"/>
              <w:numPr>
                <w:ilvl w:val="0"/>
                <w:numId w:val="160"/>
              </w:numPr>
              <w:tabs>
                <w:tab w:val="left" w:pos="360"/>
              </w:tabs>
              <w:spacing w:before="1"/>
              <w:ind w:right="254"/>
              <w:jc w:val="both"/>
              <w:rPr>
                <w:rFonts w:ascii="Garamond" w:eastAsia="Garamond" w:hAnsi="Garamond" w:cs="Garamond"/>
                <w:sz w:val="23"/>
                <w:szCs w:val="23"/>
              </w:rPr>
            </w:pPr>
            <w:r>
              <w:rPr>
                <w:rFonts w:ascii="Garamond"/>
                <w:sz w:val="23"/>
              </w:rPr>
              <w:t>Front desk/Reception is manned at all times by a Porter</w:t>
            </w:r>
          </w:p>
          <w:p w14:paraId="3C78BBE3" w14:textId="77777777" w:rsidR="000359F8" w:rsidRDefault="00535FA6" w:rsidP="00572A17">
            <w:pPr>
              <w:pStyle w:val="TableParagraph"/>
              <w:numPr>
                <w:ilvl w:val="0"/>
                <w:numId w:val="160"/>
              </w:numPr>
              <w:tabs>
                <w:tab w:val="left" w:pos="360"/>
              </w:tabs>
              <w:spacing w:before="1" w:line="291" w:lineRule="exact"/>
              <w:rPr>
                <w:rFonts w:ascii="Garamond" w:eastAsia="Garamond" w:hAnsi="Garamond" w:cs="Garamond"/>
                <w:sz w:val="23"/>
                <w:szCs w:val="23"/>
              </w:rPr>
            </w:pPr>
            <w:r>
              <w:rPr>
                <w:rFonts w:ascii="Garamond"/>
                <w:sz w:val="23"/>
              </w:rPr>
              <w:t>Sign in</w:t>
            </w:r>
            <w:r>
              <w:rPr>
                <w:rFonts w:ascii="Garamond"/>
                <w:spacing w:val="-6"/>
                <w:sz w:val="23"/>
              </w:rPr>
              <w:t xml:space="preserve"> </w:t>
            </w:r>
            <w:r>
              <w:rPr>
                <w:rFonts w:ascii="Garamond"/>
                <w:sz w:val="23"/>
              </w:rPr>
              <w:t>required</w:t>
            </w:r>
          </w:p>
          <w:p w14:paraId="7ECCCA61" w14:textId="77777777" w:rsidR="000359F8" w:rsidRDefault="00535FA6" w:rsidP="00572A17">
            <w:pPr>
              <w:pStyle w:val="TableParagraph"/>
              <w:numPr>
                <w:ilvl w:val="0"/>
                <w:numId w:val="160"/>
              </w:numPr>
              <w:tabs>
                <w:tab w:val="left" w:pos="360"/>
              </w:tabs>
              <w:ind w:right="321"/>
              <w:rPr>
                <w:rFonts w:ascii="Garamond" w:eastAsia="Garamond" w:hAnsi="Garamond" w:cs="Garamond"/>
                <w:sz w:val="23"/>
                <w:szCs w:val="23"/>
              </w:rPr>
            </w:pPr>
            <w:r>
              <w:rPr>
                <w:rFonts w:ascii="Garamond"/>
                <w:sz w:val="23"/>
              </w:rPr>
              <w:t>Compliance with TU Dublin code of practice for</w:t>
            </w:r>
            <w:r>
              <w:rPr>
                <w:rFonts w:ascii="Garamond"/>
                <w:spacing w:val="1"/>
                <w:sz w:val="23"/>
              </w:rPr>
              <w:t xml:space="preserve"> </w:t>
            </w:r>
            <w:r>
              <w:rPr>
                <w:rFonts w:ascii="Garamond"/>
                <w:sz w:val="23"/>
              </w:rPr>
              <w:t>contractors</w:t>
            </w:r>
          </w:p>
          <w:p w14:paraId="117CE00E" w14:textId="77777777" w:rsidR="000359F8" w:rsidRDefault="00535FA6" w:rsidP="00572A17">
            <w:pPr>
              <w:pStyle w:val="TableParagraph"/>
              <w:numPr>
                <w:ilvl w:val="0"/>
                <w:numId w:val="160"/>
              </w:numPr>
              <w:tabs>
                <w:tab w:val="left" w:pos="360"/>
              </w:tabs>
              <w:spacing w:line="290" w:lineRule="exact"/>
              <w:rPr>
                <w:rFonts w:ascii="Garamond" w:eastAsia="Garamond" w:hAnsi="Garamond" w:cs="Garamond"/>
                <w:sz w:val="23"/>
                <w:szCs w:val="23"/>
              </w:rPr>
            </w:pPr>
            <w:r>
              <w:rPr>
                <w:rFonts w:ascii="Garamond"/>
                <w:sz w:val="23"/>
              </w:rPr>
              <w:t>Signage in</w:t>
            </w:r>
            <w:r>
              <w:rPr>
                <w:rFonts w:ascii="Garamond"/>
                <w:spacing w:val="-3"/>
                <w:sz w:val="23"/>
              </w:rPr>
              <w:t xml:space="preserve"> </w:t>
            </w:r>
            <w:r>
              <w:rPr>
                <w:rFonts w:ascii="Garamond"/>
                <w:sz w:val="23"/>
              </w:rPr>
              <w:t>place</w:t>
            </w:r>
          </w:p>
          <w:p w14:paraId="7EAC3374" w14:textId="77777777" w:rsidR="000359F8" w:rsidRDefault="00535FA6" w:rsidP="00572A17">
            <w:pPr>
              <w:pStyle w:val="TableParagraph"/>
              <w:numPr>
                <w:ilvl w:val="0"/>
                <w:numId w:val="160"/>
              </w:numPr>
              <w:tabs>
                <w:tab w:val="left" w:pos="360"/>
              </w:tabs>
              <w:spacing w:before="1"/>
              <w:ind w:right="231"/>
              <w:rPr>
                <w:rFonts w:ascii="Garamond" w:eastAsia="Garamond" w:hAnsi="Garamond" w:cs="Garamond"/>
                <w:sz w:val="23"/>
                <w:szCs w:val="23"/>
              </w:rPr>
            </w:pPr>
            <w:r>
              <w:rPr>
                <w:rFonts w:ascii="Garamond"/>
                <w:sz w:val="23"/>
              </w:rPr>
              <w:t>eLearning completed before contractors arrive on  TU Dublin</w:t>
            </w:r>
            <w:r>
              <w:rPr>
                <w:rFonts w:ascii="Garamond"/>
                <w:spacing w:val="-7"/>
                <w:sz w:val="23"/>
              </w:rPr>
              <w:t xml:space="preserve"> </w:t>
            </w:r>
            <w:r>
              <w:rPr>
                <w:rFonts w:ascii="Garamond"/>
                <w:sz w:val="23"/>
              </w:rPr>
              <w:t>premises</w:t>
            </w:r>
          </w:p>
          <w:p w14:paraId="2F3ED616" w14:textId="77777777" w:rsidR="000359F8" w:rsidRDefault="00535FA6" w:rsidP="00572A17">
            <w:pPr>
              <w:pStyle w:val="TableParagraph"/>
              <w:numPr>
                <w:ilvl w:val="0"/>
                <w:numId w:val="160"/>
              </w:numPr>
              <w:tabs>
                <w:tab w:val="left" w:pos="418"/>
              </w:tabs>
              <w:ind w:right="353"/>
              <w:jc w:val="both"/>
              <w:rPr>
                <w:rFonts w:ascii="Garamond" w:eastAsia="Garamond" w:hAnsi="Garamond" w:cs="Garamond"/>
                <w:sz w:val="23"/>
                <w:szCs w:val="23"/>
              </w:rPr>
            </w:pPr>
            <w:r>
              <w:rPr>
                <w:rFonts w:ascii="Garamond"/>
                <w:sz w:val="23"/>
              </w:rPr>
              <w:t>TU Dublin Contractor safety badge issued and worn</w:t>
            </w:r>
          </w:p>
          <w:p w14:paraId="18A7E808" w14:textId="77777777" w:rsidR="000359F8" w:rsidRDefault="00535FA6" w:rsidP="00572A17">
            <w:pPr>
              <w:pStyle w:val="TableParagraph"/>
              <w:numPr>
                <w:ilvl w:val="0"/>
                <w:numId w:val="160"/>
              </w:numPr>
              <w:tabs>
                <w:tab w:val="left" w:pos="360"/>
              </w:tabs>
              <w:ind w:right="170"/>
              <w:rPr>
                <w:rFonts w:ascii="Garamond" w:eastAsia="Garamond" w:hAnsi="Garamond" w:cs="Garamond"/>
                <w:sz w:val="23"/>
                <w:szCs w:val="23"/>
              </w:rPr>
            </w:pPr>
            <w:r>
              <w:rPr>
                <w:rFonts w:ascii="Garamond"/>
                <w:sz w:val="23"/>
              </w:rPr>
              <w:t>Risk assessment and method statements completed and submitted to the Estates</w:t>
            </w:r>
            <w:r>
              <w:rPr>
                <w:rFonts w:ascii="Garamond"/>
                <w:spacing w:val="-11"/>
                <w:sz w:val="23"/>
              </w:rPr>
              <w:t xml:space="preserve"> </w:t>
            </w:r>
            <w:r>
              <w:rPr>
                <w:rFonts w:ascii="Garamond"/>
                <w:sz w:val="23"/>
              </w:rPr>
              <w:t>Office</w:t>
            </w:r>
          </w:p>
          <w:p w14:paraId="7C7D2CCE" w14:textId="77777777" w:rsidR="000359F8" w:rsidRDefault="00535FA6" w:rsidP="00572A17">
            <w:pPr>
              <w:pStyle w:val="TableParagraph"/>
              <w:numPr>
                <w:ilvl w:val="0"/>
                <w:numId w:val="160"/>
              </w:numPr>
              <w:tabs>
                <w:tab w:val="left" w:pos="360"/>
              </w:tabs>
              <w:ind w:right="547"/>
              <w:rPr>
                <w:rFonts w:ascii="Garamond" w:eastAsia="Garamond" w:hAnsi="Garamond" w:cs="Garamond"/>
                <w:sz w:val="23"/>
                <w:szCs w:val="23"/>
              </w:rPr>
            </w:pPr>
            <w:r>
              <w:rPr>
                <w:rFonts w:ascii="Garamond"/>
                <w:sz w:val="23"/>
              </w:rPr>
              <w:t>Good housekeeping standards</w:t>
            </w:r>
            <w:r>
              <w:rPr>
                <w:rFonts w:ascii="Garamond"/>
                <w:spacing w:val="2"/>
                <w:sz w:val="23"/>
              </w:rPr>
              <w:t xml:space="preserve"> </w:t>
            </w:r>
            <w:r>
              <w:rPr>
                <w:rFonts w:ascii="Garamond"/>
                <w:sz w:val="23"/>
              </w:rPr>
              <w:t>maintained</w:t>
            </w:r>
          </w:p>
        </w:tc>
        <w:tc>
          <w:tcPr>
            <w:tcW w:w="2371" w:type="dxa"/>
            <w:tcBorders>
              <w:top w:val="single" w:sz="4" w:space="0" w:color="000000"/>
              <w:left w:val="single" w:sz="4" w:space="0" w:color="000000"/>
              <w:bottom w:val="single" w:sz="4" w:space="0" w:color="000000"/>
              <w:right w:val="single" w:sz="4" w:space="0" w:color="000000"/>
            </w:tcBorders>
          </w:tcPr>
          <w:p w14:paraId="692CD9FD" w14:textId="77777777" w:rsidR="000359F8" w:rsidRDefault="00535FA6" w:rsidP="00572A17">
            <w:pPr>
              <w:pStyle w:val="TableParagraph"/>
              <w:numPr>
                <w:ilvl w:val="0"/>
                <w:numId w:val="159"/>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78B3A230"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1E61FF21" w14:textId="77777777" w:rsidR="000359F8" w:rsidRDefault="000359F8">
            <w:pPr>
              <w:pStyle w:val="TableParagraph"/>
              <w:spacing w:before="7"/>
              <w:rPr>
                <w:rFonts w:ascii="Times New Roman" w:eastAsia="Times New Roman" w:hAnsi="Times New Roman" w:cs="Times New Roman"/>
              </w:rPr>
            </w:pPr>
          </w:p>
          <w:p w14:paraId="308559D9"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06D4B0E7"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289343F1" w14:textId="77777777" w:rsidR="000359F8" w:rsidRDefault="000359F8">
            <w:pPr>
              <w:pStyle w:val="TableParagraph"/>
              <w:spacing w:before="7"/>
              <w:rPr>
                <w:rFonts w:ascii="Times New Roman" w:eastAsia="Times New Roman" w:hAnsi="Times New Roman" w:cs="Times New Roman"/>
              </w:rPr>
            </w:pPr>
          </w:p>
          <w:p w14:paraId="34A24CF8"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516F8675"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3858EFB4" w14:textId="77777777" w:rsidR="000359F8" w:rsidRDefault="000359F8">
      <w:pPr>
        <w:rPr>
          <w:rFonts w:ascii="Times New Roman" w:eastAsia="Times New Roman" w:hAnsi="Times New Roman" w:cs="Times New Roman"/>
          <w:sz w:val="20"/>
          <w:szCs w:val="20"/>
        </w:rPr>
      </w:pPr>
    </w:p>
    <w:p w14:paraId="46F08E54" w14:textId="77777777" w:rsidR="000359F8" w:rsidRDefault="000359F8">
      <w:pPr>
        <w:rPr>
          <w:rFonts w:ascii="Times New Roman" w:eastAsia="Times New Roman" w:hAnsi="Times New Roman" w:cs="Times New Roman"/>
          <w:sz w:val="20"/>
          <w:szCs w:val="20"/>
        </w:rPr>
      </w:pPr>
    </w:p>
    <w:p w14:paraId="1591005D" w14:textId="77777777" w:rsidR="000359F8" w:rsidRDefault="000359F8">
      <w:pPr>
        <w:spacing w:before="6"/>
        <w:rPr>
          <w:rFonts w:ascii="Times New Roman" w:eastAsia="Times New Roman" w:hAnsi="Times New Roman" w:cs="Times New Roman"/>
          <w:sz w:val="10"/>
          <w:szCs w:val="10"/>
        </w:rPr>
      </w:pPr>
    </w:p>
    <w:p w14:paraId="76C7AD13"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098F618" wp14:editId="6725E1DD">
                <wp:extent cx="8906510" cy="6350"/>
                <wp:effectExtent l="4445" t="9525" r="4445" b="3175"/>
                <wp:docPr id="10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06" name="Group 142"/>
                        <wpg:cNvGrpSpPr>
                          <a:grpSpLocks/>
                        </wpg:cNvGrpSpPr>
                        <wpg:grpSpPr bwMode="auto">
                          <a:xfrm>
                            <a:off x="5" y="5"/>
                            <a:ext cx="14016" cy="2"/>
                            <a:chOff x="5" y="5"/>
                            <a:chExt cx="14016" cy="2"/>
                          </a:xfrm>
                        </wpg:grpSpPr>
                        <wps:wsp>
                          <wps:cNvPr id="107" name="Freeform 143"/>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B2BB3A" id="Group 141"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ASRVczhwMAAOQIAAAOAAAAAAAAAAAAAAAAAC4CAABk&#10;cnMvZTJvRG9jLnhtbFBLAQItABQABgAIAAAAIQDHk/zS2wAAAAQBAAAPAAAAAAAAAAAAAAAAAOEF&#10;AABkcnMvZG93bnJldi54bWxQSwUGAAAAAAQABADzAAAA6QYAAAAA&#10;">
                <v:group id="Group 142"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43"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6547A211"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0821633C"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7B33570" w14:textId="77777777">
        <w:trPr>
          <w:trHeight w:hRule="exact" w:val="562"/>
        </w:trPr>
        <w:tc>
          <w:tcPr>
            <w:tcW w:w="725" w:type="dxa"/>
            <w:tcBorders>
              <w:top w:val="single" w:sz="4" w:space="0" w:color="000000"/>
              <w:left w:val="single" w:sz="4" w:space="0" w:color="000000"/>
              <w:bottom w:val="single" w:sz="4" w:space="0" w:color="000000"/>
              <w:right w:val="single" w:sz="4" w:space="0" w:color="000000"/>
            </w:tcBorders>
          </w:tcPr>
          <w:p w14:paraId="03E8AE5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0752CA1"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7A3DDAF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32069565" w14:textId="77777777" w:rsidR="000359F8" w:rsidRDefault="00535FA6" w:rsidP="00572A17">
            <w:pPr>
              <w:pStyle w:val="TableParagraph"/>
              <w:numPr>
                <w:ilvl w:val="0"/>
                <w:numId w:val="158"/>
              </w:numPr>
              <w:tabs>
                <w:tab w:val="left" w:pos="360"/>
              </w:tabs>
              <w:spacing w:before="1"/>
              <w:ind w:right="175"/>
              <w:rPr>
                <w:rFonts w:ascii="Garamond" w:eastAsia="Garamond" w:hAnsi="Garamond" w:cs="Garamond"/>
                <w:sz w:val="23"/>
                <w:szCs w:val="23"/>
              </w:rPr>
            </w:pPr>
            <w:r>
              <w:rPr>
                <w:rFonts w:ascii="Garamond"/>
                <w:sz w:val="23"/>
              </w:rPr>
              <w:t>Areas of works cordoned off</w:t>
            </w:r>
          </w:p>
        </w:tc>
        <w:tc>
          <w:tcPr>
            <w:tcW w:w="2371" w:type="dxa"/>
            <w:tcBorders>
              <w:top w:val="single" w:sz="4" w:space="0" w:color="000000"/>
              <w:left w:val="single" w:sz="4" w:space="0" w:color="000000"/>
              <w:bottom w:val="single" w:sz="4" w:space="0" w:color="000000"/>
              <w:right w:val="single" w:sz="4" w:space="0" w:color="000000"/>
            </w:tcBorders>
          </w:tcPr>
          <w:p w14:paraId="419DFECF"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6545311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A798D7C"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14359C20" w14:textId="77777777" w:rsidR="000359F8" w:rsidRDefault="000359F8"/>
        </w:tc>
      </w:tr>
    </w:tbl>
    <w:p w14:paraId="61160445" w14:textId="77777777" w:rsidR="000359F8" w:rsidRDefault="000359F8">
      <w:pPr>
        <w:spacing w:before="7"/>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634AFE1"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24AEAB34" w14:textId="77777777" w:rsidR="000359F8" w:rsidRDefault="000359F8">
            <w:pPr>
              <w:pStyle w:val="TableParagraph"/>
              <w:spacing w:before="6"/>
              <w:rPr>
                <w:rFonts w:ascii="Times New Roman" w:eastAsia="Times New Roman" w:hAnsi="Times New Roman" w:cs="Times New Roman"/>
              </w:rPr>
            </w:pPr>
          </w:p>
          <w:p w14:paraId="5BEA9F17"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52E60DD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5EAE052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5508F319"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5362F3ED" w14:textId="77777777" w:rsidR="000359F8" w:rsidRDefault="000359F8"/>
        </w:tc>
      </w:tr>
      <w:tr w:rsidR="000359F8" w14:paraId="58C1228E"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7E4C09F9" w14:textId="77777777" w:rsidR="000359F8" w:rsidRDefault="000359F8">
            <w:pPr>
              <w:pStyle w:val="TableParagraph"/>
              <w:rPr>
                <w:rFonts w:ascii="Times New Roman" w:eastAsia="Times New Roman" w:hAnsi="Times New Roman" w:cs="Times New Roman"/>
              </w:rPr>
            </w:pPr>
          </w:p>
          <w:p w14:paraId="4627A159" w14:textId="77777777" w:rsidR="000359F8" w:rsidRDefault="000359F8">
            <w:pPr>
              <w:pStyle w:val="TableParagraph"/>
              <w:spacing w:before="2"/>
              <w:rPr>
                <w:rFonts w:ascii="Times New Roman" w:eastAsia="Times New Roman" w:hAnsi="Times New Roman" w:cs="Times New Roman"/>
                <w:sz w:val="23"/>
                <w:szCs w:val="23"/>
              </w:rPr>
            </w:pPr>
          </w:p>
          <w:p w14:paraId="7965B1F7"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4D693A61" w14:textId="77777777" w:rsidR="000359F8" w:rsidRDefault="000359F8">
            <w:pPr>
              <w:pStyle w:val="TableParagraph"/>
              <w:rPr>
                <w:rFonts w:ascii="Times New Roman" w:eastAsia="Times New Roman" w:hAnsi="Times New Roman" w:cs="Times New Roman"/>
              </w:rPr>
            </w:pPr>
          </w:p>
          <w:p w14:paraId="58F17992" w14:textId="77777777" w:rsidR="000359F8" w:rsidRDefault="000359F8">
            <w:pPr>
              <w:pStyle w:val="TableParagraph"/>
              <w:spacing w:before="2"/>
              <w:rPr>
                <w:rFonts w:ascii="Times New Roman" w:eastAsia="Times New Roman" w:hAnsi="Times New Roman" w:cs="Times New Roman"/>
                <w:sz w:val="23"/>
                <w:szCs w:val="23"/>
              </w:rPr>
            </w:pPr>
          </w:p>
          <w:p w14:paraId="42D1CA2E"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5460F05" w14:textId="77777777" w:rsidR="000359F8" w:rsidRDefault="000359F8">
            <w:pPr>
              <w:pStyle w:val="TableParagraph"/>
              <w:spacing w:before="7"/>
              <w:rPr>
                <w:rFonts w:ascii="Times New Roman" w:eastAsia="Times New Roman" w:hAnsi="Times New Roman" w:cs="Times New Roman"/>
              </w:rPr>
            </w:pPr>
          </w:p>
          <w:p w14:paraId="6BBAF128"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DC26A2A"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66FB6FC"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26CBA06A" w14:textId="77777777" w:rsidR="000359F8" w:rsidRDefault="000359F8">
            <w:pPr>
              <w:pStyle w:val="TableParagraph"/>
              <w:spacing w:before="7"/>
              <w:rPr>
                <w:rFonts w:ascii="Times New Roman" w:eastAsia="Times New Roman" w:hAnsi="Times New Roman" w:cs="Times New Roman"/>
              </w:rPr>
            </w:pPr>
          </w:p>
          <w:p w14:paraId="6CD5C531"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5FFADBF7" w14:textId="77777777" w:rsidR="000359F8" w:rsidRDefault="000359F8">
            <w:pPr>
              <w:pStyle w:val="TableParagraph"/>
              <w:spacing w:before="7"/>
              <w:rPr>
                <w:rFonts w:ascii="Times New Roman" w:eastAsia="Times New Roman" w:hAnsi="Times New Roman" w:cs="Times New Roman"/>
              </w:rPr>
            </w:pPr>
          </w:p>
          <w:p w14:paraId="35D5739D"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A78965B"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0457773C"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A85DD83"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6C8FC494"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275415F" w14:textId="77777777" w:rsidR="000359F8" w:rsidRDefault="000359F8">
            <w:pPr>
              <w:pStyle w:val="TableParagraph"/>
              <w:spacing w:before="7"/>
              <w:rPr>
                <w:rFonts w:ascii="Times New Roman" w:eastAsia="Times New Roman" w:hAnsi="Times New Roman" w:cs="Times New Roman"/>
              </w:rPr>
            </w:pPr>
          </w:p>
          <w:p w14:paraId="4759D106"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BB4A227"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3BBD9D3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4461CA7"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0C6174C" w14:textId="77777777" w:rsidR="000359F8" w:rsidRDefault="000359F8"/>
        </w:tc>
      </w:tr>
      <w:tr w:rsidR="000359F8" w14:paraId="1F5EB947" w14:textId="77777777">
        <w:trPr>
          <w:trHeight w:hRule="exact" w:val="1565"/>
        </w:trPr>
        <w:tc>
          <w:tcPr>
            <w:tcW w:w="725" w:type="dxa"/>
            <w:tcBorders>
              <w:top w:val="single" w:sz="4" w:space="0" w:color="000000"/>
              <w:left w:val="single" w:sz="4" w:space="0" w:color="000000"/>
              <w:bottom w:val="single" w:sz="4" w:space="0" w:color="000000"/>
              <w:right w:val="single" w:sz="4" w:space="0" w:color="000000"/>
            </w:tcBorders>
          </w:tcPr>
          <w:p w14:paraId="4F2CC912"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42A913B" w14:textId="77777777" w:rsidR="000359F8" w:rsidRDefault="00535FA6">
            <w:pPr>
              <w:pStyle w:val="TableParagraph"/>
              <w:spacing w:before="1"/>
              <w:ind w:left="103"/>
              <w:rPr>
                <w:rFonts w:ascii="Garamond" w:eastAsia="Garamond" w:hAnsi="Garamond" w:cs="Garamond"/>
                <w:sz w:val="23"/>
                <w:szCs w:val="23"/>
              </w:rPr>
            </w:pPr>
            <w:r>
              <w:rPr>
                <w:rFonts w:ascii="Garamond"/>
                <w:b/>
                <w:sz w:val="23"/>
              </w:rPr>
              <w:t>Work</w:t>
            </w:r>
            <w:r>
              <w:rPr>
                <w:rFonts w:ascii="Garamond"/>
                <w:b/>
                <w:spacing w:val="-8"/>
                <w:sz w:val="23"/>
              </w:rPr>
              <w:t xml:space="preserve"> </w:t>
            </w:r>
            <w:r>
              <w:rPr>
                <w:rFonts w:ascii="Garamond"/>
                <w:b/>
                <w:sz w:val="23"/>
              </w:rPr>
              <w:t>Activities</w:t>
            </w:r>
          </w:p>
          <w:p w14:paraId="7012482B" w14:textId="77777777" w:rsidR="000359F8" w:rsidRDefault="00535FA6">
            <w:pPr>
              <w:pStyle w:val="TableParagraph"/>
              <w:ind w:left="103"/>
              <w:rPr>
                <w:rFonts w:ascii="Garamond" w:eastAsia="Garamond" w:hAnsi="Garamond" w:cs="Garamond"/>
                <w:sz w:val="23"/>
                <w:szCs w:val="23"/>
              </w:rPr>
            </w:pPr>
            <w:r>
              <w:rPr>
                <w:rFonts w:ascii="Garamond"/>
                <w:b/>
                <w:sz w:val="23"/>
              </w:rPr>
              <w:t>/ Processes</w:t>
            </w:r>
          </w:p>
          <w:p w14:paraId="08677B42" w14:textId="77777777" w:rsidR="000359F8" w:rsidRDefault="000359F8">
            <w:pPr>
              <w:pStyle w:val="TableParagraph"/>
              <w:spacing w:before="7"/>
              <w:rPr>
                <w:rFonts w:ascii="Times New Roman" w:eastAsia="Times New Roman" w:hAnsi="Times New Roman" w:cs="Times New Roman"/>
              </w:rPr>
            </w:pPr>
          </w:p>
          <w:p w14:paraId="04F03A2B" w14:textId="77777777" w:rsidR="000359F8" w:rsidRDefault="00535FA6">
            <w:pPr>
              <w:pStyle w:val="TableParagraph"/>
              <w:ind w:left="103" w:right="489"/>
              <w:rPr>
                <w:rFonts w:ascii="Garamond" w:eastAsia="Garamond" w:hAnsi="Garamond" w:cs="Garamond"/>
                <w:sz w:val="23"/>
                <w:szCs w:val="23"/>
              </w:rPr>
            </w:pPr>
            <w:r>
              <w:rPr>
                <w:rFonts w:ascii="Garamond"/>
                <w:b/>
                <w:sz w:val="23"/>
              </w:rPr>
              <w:t>Please see equipment / machinery</w:t>
            </w:r>
          </w:p>
        </w:tc>
        <w:tc>
          <w:tcPr>
            <w:tcW w:w="2525" w:type="dxa"/>
            <w:tcBorders>
              <w:top w:val="single" w:sz="4" w:space="0" w:color="000000"/>
              <w:left w:val="single" w:sz="4" w:space="0" w:color="000000"/>
              <w:bottom w:val="single" w:sz="4" w:space="0" w:color="000000"/>
              <w:right w:val="single" w:sz="4" w:space="0" w:color="000000"/>
            </w:tcBorders>
          </w:tcPr>
          <w:p w14:paraId="0EF43706" w14:textId="77777777" w:rsidR="000359F8" w:rsidRDefault="00535FA6" w:rsidP="00572A17">
            <w:pPr>
              <w:pStyle w:val="TableParagraph"/>
              <w:numPr>
                <w:ilvl w:val="0"/>
                <w:numId w:val="157"/>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49EFABE2" w14:textId="77777777" w:rsidR="000359F8" w:rsidRDefault="00535FA6" w:rsidP="00572A17">
            <w:pPr>
              <w:pStyle w:val="TableParagraph"/>
              <w:numPr>
                <w:ilvl w:val="0"/>
                <w:numId w:val="156"/>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0AA1DA9E" w14:textId="77777777" w:rsidR="000359F8" w:rsidRDefault="00535FA6" w:rsidP="00572A17">
            <w:pPr>
              <w:pStyle w:val="TableParagraph"/>
              <w:numPr>
                <w:ilvl w:val="0"/>
                <w:numId w:val="155"/>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7E4C86E2" w14:textId="77777777" w:rsidR="000359F8" w:rsidRDefault="00535FA6" w:rsidP="00572A17">
            <w:pPr>
              <w:pStyle w:val="TableParagraph"/>
              <w:numPr>
                <w:ilvl w:val="0"/>
                <w:numId w:val="154"/>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58DF81BD" w14:textId="77777777" w:rsidR="000359F8" w:rsidRDefault="00535FA6" w:rsidP="00572A17">
            <w:pPr>
              <w:pStyle w:val="TableParagraph"/>
              <w:numPr>
                <w:ilvl w:val="0"/>
                <w:numId w:val="153"/>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11811065" w14:textId="77777777" w:rsidR="000359F8" w:rsidRDefault="00535FA6" w:rsidP="00572A17">
            <w:pPr>
              <w:pStyle w:val="TableParagraph"/>
              <w:numPr>
                <w:ilvl w:val="0"/>
                <w:numId w:val="152"/>
              </w:numPr>
              <w:tabs>
                <w:tab w:val="left" w:pos="464"/>
              </w:tabs>
              <w:spacing w:before="1"/>
              <w:rPr>
                <w:rFonts w:ascii="Garamond" w:eastAsia="Garamond" w:hAnsi="Garamond" w:cs="Garamond"/>
                <w:sz w:val="23"/>
                <w:szCs w:val="23"/>
              </w:rPr>
            </w:pPr>
            <w:r>
              <w:rPr>
                <w:rFonts w:ascii="Garamond"/>
                <w:sz w:val="23"/>
              </w:rPr>
              <w:t>N/A</w:t>
            </w:r>
          </w:p>
        </w:tc>
      </w:tr>
    </w:tbl>
    <w:p w14:paraId="0FF69051" w14:textId="77777777" w:rsidR="000359F8" w:rsidRDefault="000359F8">
      <w:pPr>
        <w:rPr>
          <w:rFonts w:ascii="Times New Roman" w:eastAsia="Times New Roman" w:hAnsi="Times New Roman" w:cs="Times New Roman"/>
          <w:sz w:val="20"/>
          <w:szCs w:val="20"/>
        </w:rPr>
      </w:pPr>
    </w:p>
    <w:p w14:paraId="010B3DC2" w14:textId="77777777" w:rsidR="000359F8" w:rsidRDefault="000359F8">
      <w:pPr>
        <w:rPr>
          <w:rFonts w:ascii="Times New Roman" w:eastAsia="Times New Roman" w:hAnsi="Times New Roman" w:cs="Times New Roman"/>
          <w:sz w:val="20"/>
          <w:szCs w:val="20"/>
        </w:rPr>
      </w:pPr>
    </w:p>
    <w:p w14:paraId="274CF626" w14:textId="77777777" w:rsidR="000359F8" w:rsidRDefault="000359F8">
      <w:pPr>
        <w:rPr>
          <w:rFonts w:ascii="Times New Roman" w:eastAsia="Times New Roman" w:hAnsi="Times New Roman" w:cs="Times New Roman"/>
          <w:sz w:val="20"/>
          <w:szCs w:val="20"/>
        </w:rPr>
      </w:pPr>
    </w:p>
    <w:p w14:paraId="4E8BCBE6" w14:textId="77777777" w:rsidR="000359F8" w:rsidRDefault="000359F8">
      <w:pPr>
        <w:rPr>
          <w:rFonts w:ascii="Times New Roman" w:eastAsia="Times New Roman" w:hAnsi="Times New Roman" w:cs="Times New Roman"/>
          <w:sz w:val="20"/>
          <w:szCs w:val="20"/>
        </w:rPr>
      </w:pPr>
    </w:p>
    <w:p w14:paraId="641A0F75" w14:textId="77777777" w:rsidR="000359F8" w:rsidRDefault="000359F8">
      <w:pPr>
        <w:rPr>
          <w:rFonts w:ascii="Times New Roman" w:eastAsia="Times New Roman" w:hAnsi="Times New Roman" w:cs="Times New Roman"/>
          <w:sz w:val="20"/>
          <w:szCs w:val="20"/>
        </w:rPr>
      </w:pPr>
    </w:p>
    <w:p w14:paraId="56CFD604" w14:textId="77777777" w:rsidR="000359F8" w:rsidRDefault="000359F8">
      <w:pPr>
        <w:rPr>
          <w:rFonts w:ascii="Times New Roman" w:eastAsia="Times New Roman" w:hAnsi="Times New Roman" w:cs="Times New Roman"/>
          <w:sz w:val="20"/>
          <w:szCs w:val="20"/>
        </w:rPr>
      </w:pPr>
    </w:p>
    <w:p w14:paraId="7E524179" w14:textId="77777777" w:rsidR="000359F8" w:rsidRDefault="000359F8">
      <w:pPr>
        <w:rPr>
          <w:rFonts w:ascii="Times New Roman" w:eastAsia="Times New Roman" w:hAnsi="Times New Roman" w:cs="Times New Roman"/>
          <w:sz w:val="20"/>
          <w:szCs w:val="20"/>
        </w:rPr>
      </w:pPr>
    </w:p>
    <w:p w14:paraId="34A6BFFC" w14:textId="77777777" w:rsidR="000359F8" w:rsidRDefault="000359F8">
      <w:pPr>
        <w:rPr>
          <w:rFonts w:ascii="Times New Roman" w:eastAsia="Times New Roman" w:hAnsi="Times New Roman" w:cs="Times New Roman"/>
          <w:sz w:val="20"/>
          <w:szCs w:val="20"/>
        </w:rPr>
      </w:pPr>
    </w:p>
    <w:p w14:paraId="7C1FF84A" w14:textId="77777777" w:rsidR="000359F8" w:rsidRDefault="000359F8">
      <w:pPr>
        <w:rPr>
          <w:rFonts w:ascii="Times New Roman" w:eastAsia="Times New Roman" w:hAnsi="Times New Roman" w:cs="Times New Roman"/>
          <w:sz w:val="20"/>
          <w:szCs w:val="20"/>
        </w:rPr>
      </w:pPr>
    </w:p>
    <w:p w14:paraId="7185359A" w14:textId="77777777" w:rsidR="000359F8" w:rsidRDefault="000359F8">
      <w:pPr>
        <w:rPr>
          <w:rFonts w:ascii="Times New Roman" w:eastAsia="Times New Roman" w:hAnsi="Times New Roman" w:cs="Times New Roman"/>
          <w:sz w:val="20"/>
          <w:szCs w:val="20"/>
        </w:rPr>
      </w:pPr>
    </w:p>
    <w:p w14:paraId="1E664591" w14:textId="77777777" w:rsidR="000359F8" w:rsidRDefault="000359F8">
      <w:pPr>
        <w:rPr>
          <w:rFonts w:ascii="Times New Roman" w:eastAsia="Times New Roman" w:hAnsi="Times New Roman" w:cs="Times New Roman"/>
          <w:sz w:val="20"/>
          <w:szCs w:val="20"/>
        </w:rPr>
      </w:pPr>
    </w:p>
    <w:p w14:paraId="54877F73" w14:textId="77777777" w:rsidR="000359F8" w:rsidRDefault="000359F8">
      <w:pPr>
        <w:rPr>
          <w:rFonts w:ascii="Times New Roman" w:eastAsia="Times New Roman" w:hAnsi="Times New Roman" w:cs="Times New Roman"/>
          <w:sz w:val="20"/>
          <w:szCs w:val="20"/>
        </w:rPr>
      </w:pPr>
    </w:p>
    <w:p w14:paraId="6D314C52" w14:textId="77777777" w:rsidR="000359F8" w:rsidRDefault="000359F8">
      <w:pPr>
        <w:rPr>
          <w:rFonts w:ascii="Times New Roman" w:eastAsia="Times New Roman" w:hAnsi="Times New Roman" w:cs="Times New Roman"/>
          <w:sz w:val="20"/>
          <w:szCs w:val="20"/>
        </w:rPr>
      </w:pPr>
    </w:p>
    <w:p w14:paraId="1749D50F" w14:textId="77777777" w:rsidR="000359F8" w:rsidRDefault="000359F8">
      <w:pPr>
        <w:rPr>
          <w:rFonts w:ascii="Times New Roman" w:eastAsia="Times New Roman" w:hAnsi="Times New Roman" w:cs="Times New Roman"/>
          <w:sz w:val="20"/>
          <w:szCs w:val="20"/>
        </w:rPr>
      </w:pPr>
    </w:p>
    <w:p w14:paraId="067F7040" w14:textId="77777777" w:rsidR="000359F8" w:rsidRDefault="000359F8">
      <w:pPr>
        <w:rPr>
          <w:rFonts w:ascii="Times New Roman" w:eastAsia="Times New Roman" w:hAnsi="Times New Roman" w:cs="Times New Roman"/>
          <w:sz w:val="20"/>
          <w:szCs w:val="20"/>
        </w:rPr>
      </w:pPr>
    </w:p>
    <w:p w14:paraId="62020BE2" w14:textId="77777777" w:rsidR="000359F8" w:rsidRDefault="000359F8">
      <w:pPr>
        <w:rPr>
          <w:rFonts w:ascii="Times New Roman" w:eastAsia="Times New Roman" w:hAnsi="Times New Roman" w:cs="Times New Roman"/>
          <w:sz w:val="20"/>
          <w:szCs w:val="20"/>
        </w:rPr>
      </w:pPr>
    </w:p>
    <w:p w14:paraId="038EC5A1" w14:textId="77777777" w:rsidR="000359F8" w:rsidRDefault="000359F8">
      <w:pPr>
        <w:rPr>
          <w:rFonts w:ascii="Times New Roman" w:eastAsia="Times New Roman" w:hAnsi="Times New Roman" w:cs="Times New Roman"/>
          <w:sz w:val="20"/>
          <w:szCs w:val="20"/>
        </w:rPr>
      </w:pPr>
    </w:p>
    <w:p w14:paraId="174073E1" w14:textId="77777777" w:rsidR="000359F8" w:rsidRDefault="000359F8">
      <w:pPr>
        <w:rPr>
          <w:rFonts w:ascii="Times New Roman" w:eastAsia="Times New Roman" w:hAnsi="Times New Roman" w:cs="Times New Roman"/>
          <w:sz w:val="20"/>
          <w:szCs w:val="20"/>
        </w:rPr>
      </w:pPr>
    </w:p>
    <w:p w14:paraId="1EAA2FAB" w14:textId="77777777" w:rsidR="000359F8" w:rsidRDefault="000359F8">
      <w:pPr>
        <w:rPr>
          <w:rFonts w:ascii="Times New Roman" w:eastAsia="Times New Roman" w:hAnsi="Times New Roman" w:cs="Times New Roman"/>
          <w:sz w:val="20"/>
          <w:szCs w:val="20"/>
        </w:rPr>
      </w:pPr>
    </w:p>
    <w:p w14:paraId="01F37E0E" w14:textId="77777777" w:rsidR="000359F8" w:rsidRDefault="000359F8">
      <w:pPr>
        <w:rPr>
          <w:rFonts w:ascii="Times New Roman" w:eastAsia="Times New Roman" w:hAnsi="Times New Roman" w:cs="Times New Roman"/>
          <w:sz w:val="20"/>
          <w:szCs w:val="20"/>
        </w:rPr>
      </w:pPr>
    </w:p>
    <w:p w14:paraId="753784C6" w14:textId="77777777" w:rsidR="000359F8" w:rsidRDefault="000359F8">
      <w:pPr>
        <w:rPr>
          <w:rFonts w:ascii="Times New Roman" w:eastAsia="Times New Roman" w:hAnsi="Times New Roman" w:cs="Times New Roman"/>
          <w:sz w:val="20"/>
          <w:szCs w:val="20"/>
        </w:rPr>
      </w:pPr>
    </w:p>
    <w:p w14:paraId="6DED87C8" w14:textId="77777777" w:rsidR="000359F8" w:rsidRDefault="000359F8">
      <w:pPr>
        <w:spacing w:before="7"/>
        <w:rPr>
          <w:rFonts w:ascii="Times New Roman" w:eastAsia="Times New Roman" w:hAnsi="Times New Roman" w:cs="Times New Roman"/>
          <w:sz w:val="11"/>
          <w:szCs w:val="11"/>
        </w:rPr>
      </w:pPr>
    </w:p>
    <w:p w14:paraId="4C7EEB22"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356D1BF" wp14:editId="24B96CE5">
                <wp:extent cx="8906510" cy="6350"/>
                <wp:effectExtent l="4445" t="10795" r="4445" b="1905"/>
                <wp:docPr id="10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03" name="Group 139"/>
                        <wpg:cNvGrpSpPr>
                          <a:grpSpLocks/>
                        </wpg:cNvGrpSpPr>
                        <wpg:grpSpPr bwMode="auto">
                          <a:xfrm>
                            <a:off x="5" y="5"/>
                            <a:ext cx="14016" cy="2"/>
                            <a:chOff x="5" y="5"/>
                            <a:chExt cx="14016" cy="2"/>
                          </a:xfrm>
                        </wpg:grpSpPr>
                        <wps:wsp>
                          <wps:cNvPr id="104" name="Freeform 140"/>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3B3909" id="Group 138"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CGrDJ2GAwAA5AgAAA4AAAAAAAAAAAAAAAAALgIAAGRy&#10;cy9lMm9Eb2MueG1sUEsBAi0AFAAGAAgAAAAhAMeT/NLbAAAABAEAAA8AAAAAAAAAAAAAAAAA4AUA&#10;AGRycy9kb3ducmV2LnhtbFBLBQYAAAAABAAEAPMAAADoBgAAAAA=&#10;">
                <v:group id="Group 139"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40"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3C0F4B59"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1CA6090" w14:textId="77777777" w:rsidR="000359F8" w:rsidRDefault="000359F8">
      <w:pPr>
        <w:rPr>
          <w:rFonts w:ascii="Times New Roman" w:eastAsia="Times New Roman" w:hAnsi="Times New Roman" w:cs="Times New Roman"/>
          <w:sz w:val="20"/>
          <w:szCs w:val="20"/>
        </w:rPr>
      </w:pPr>
    </w:p>
    <w:p w14:paraId="3BE735E0" w14:textId="77777777" w:rsidR="000359F8" w:rsidRDefault="000359F8">
      <w:pPr>
        <w:rPr>
          <w:rFonts w:ascii="Times New Roman" w:eastAsia="Times New Roman" w:hAnsi="Times New Roman" w:cs="Times New Roman"/>
          <w:sz w:val="20"/>
          <w:szCs w:val="20"/>
        </w:rPr>
      </w:pPr>
    </w:p>
    <w:p w14:paraId="300AA9BE" w14:textId="77777777" w:rsidR="000359F8" w:rsidRDefault="000359F8">
      <w:pPr>
        <w:rPr>
          <w:rFonts w:ascii="Times New Roman" w:eastAsia="Times New Roman" w:hAnsi="Times New Roman" w:cs="Times New Roman"/>
          <w:sz w:val="20"/>
          <w:szCs w:val="20"/>
        </w:rPr>
      </w:pPr>
    </w:p>
    <w:p w14:paraId="241EAFEC" w14:textId="77777777" w:rsidR="000359F8" w:rsidRDefault="000359F8">
      <w:pPr>
        <w:rPr>
          <w:rFonts w:ascii="Times New Roman" w:eastAsia="Times New Roman" w:hAnsi="Times New Roman" w:cs="Times New Roman"/>
          <w:sz w:val="20"/>
          <w:szCs w:val="20"/>
        </w:rPr>
      </w:pPr>
    </w:p>
    <w:p w14:paraId="484FB8AA" w14:textId="77777777" w:rsidR="000359F8" w:rsidRDefault="000359F8">
      <w:pPr>
        <w:spacing w:before="11"/>
        <w:rPr>
          <w:rFonts w:ascii="Times New Roman" w:eastAsia="Times New Roman" w:hAnsi="Times New Roman" w:cs="Times New Roman"/>
          <w:sz w:val="28"/>
          <w:szCs w:val="28"/>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8DF97B7"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356C39FC" w14:textId="77777777" w:rsidR="000359F8" w:rsidRDefault="000359F8">
            <w:pPr>
              <w:pStyle w:val="TableParagraph"/>
              <w:spacing w:before="7"/>
              <w:rPr>
                <w:rFonts w:ascii="Times New Roman" w:eastAsia="Times New Roman" w:hAnsi="Times New Roman" w:cs="Times New Roman"/>
              </w:rPr>
            </w:pPr>
          </w:p>
          <w:p w14:paraId="13F9456D"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5CE92802"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77B0C48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536FFC74"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0A34DBC4" w14:textId="77777777" w:rsidR="000359F8" w:rsidRDefault="000359F8"/>
        </w:tc>
      </w:tr>
      <w:tr w:rsidR="000359F8" w14:paraId="73574978"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24CC1316" w14:textId="77777777" w:rsidR="000359F8" w:rsidRDefault="000359F8">
            <w:pPr>
              <w:pStyle w:val="TableParagraph"/>
              <w:rPr>
                <w:rFonts w:ascii="Times New Roman" w:eastAsia="Times New Roman" w:hAnsi="Times New Roman" w:cs="Times New Roman"/>
              </w:rPr>
            </w:pPr>
          </w:p>
          <w:p w14:paraId="4404F108" w14:textId="77777777" w:rsidR="000359F8" w:rsidRDefault="000359F8">
            <w:pPr>
              <w:pStyle w:val="TableParagraph"/>
              <w:spacing w:before="11"/>
              <w:rPr>
                <w:rFonts w:ascii="Times New Roman" w:eastAsia="Times New Roman" w:hAnsi="Times New Roman" w:cs="Times New Roman"/>
              </w:rPr>
            </w:pPr>
          </w:p>
          <w:p w14:paraId="0C9FA909"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64246BAD" w14:textId="77777777" w:rsidR="000359F8" w:rsidRDefault="000359F8">
            <w:pPr>
              <w:pStyle w:val="TableParagraph"/>
              <w:rPr>
                <w:rFonts w:ascii="Times New Roman" w:eastAsia="Times New Roman" w:hAnsi="Times New Roman" w:cs="Times New Roman"/>
              </w:rPr>
            </w:pPr>
          </w:p>
          <w:p w14:paraId="6443A888" w14:textId="77777777" w:rsidR="000359F8" w:rsidRDefault="000359F8">
            <w:pPr>
              <w:pStyle w:val="TableParagraph"/>
              <w:spacing w:before="11"/>
              <w:rPr>
                <w:rFonts w:ascii="Times New Roman" w:eastAsia="Times New Roman" w:hAnsi="Times New Roman" w:cs="Times New Roman"/>
              </w:rPr>
            </w:pPr>
          </w:p>
          <w:p w14:paraId="12A55DB3"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6D084BE7" w14:textId="77777777" w:rsidR="000359F8" w:rsidRDefault="000359F8">
            <w:pPr>
              <w:pStyle w:val="TableParagraph"/>
              <w:spacing w:before="7"/>
              <w:rPr>
                <w:rFonts w:ascii="Times New Roman" w:eastAsia="Times New Roman" w:hAnsi="Times New Roman" w:cs="Times New Roman"/>
              </w:rPr>
            </w:pPr>
          </w:p>
          <w:p w14:paraId="7254DFBD"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3D185B8F"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6A7D4733"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3216FF4" w14:textId="77777777" w:rsidR="000359F8" w:rsidRDefault="000359F8">
            <w:pPr>
              <w:pStyle w:val="TableParagraph"/>
              <w:spacing w:before="7"/>
              <w:rPr>
                <w:rFonts w:ascii="Times New Roman" w:eastAsia="Times New Roman" w:hAnsi="Times New Roman" w:cs="Times New Roman"/>
              </w:rPr>
            </w:pPr>
          </w:p>
          <w:p w14:paraId="14D0CA38"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8EA935F" w14:textId="77777777" w:rsidR="000359F8" w:rsidRDefault="000359F8">
            <w:pPr>
              <w:pStyle w:val="TableParagraph"/>
              <w:spacing w:before="7"/>
              <w:rPr>
                <w:rFonts w:ascii="Times New Roman" w:eastAsia="Times New Roman" w:hAnsi="Times New Roman" w:cs="Times New Roman"/>
              </w:rPr>
            </w:pPr>
          </w:p>
          <w:p w14:paraId="4A2472DC"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430E19A9"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76AA81D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644220D"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7EDAF375"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0BACC30" w14:textId="77777777" w:rsidR="000359F8" w:rsidRDefault="000359F8">
            <w:pPr>
              <w:pStyle w:val="TableParagraph"/>
              <w:spacing w:before="7"/>
              <w:rPr>
                <w:rFonts w:ascii="Times New Roman" w:eastAsia="Times New Roman" w:hAnsi="Times New Roman" w:cs="Times New Roman"/>
              </w:rPr>
            </w:pPr>
          </w:p>
          <w:p w14:paraId="09380A82"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45F7D220"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F44F89B"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4022A20"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0216E2F9" w14:textId="77777777" w:rsidR="000359F8" w:rsidRDefault="000359F8"/>
        </w:tc>
      </w:tr>
      <w:tr w:rsidR="000359F8" w14:paraId="29516011" w14:textId="77777777">
        <w:trPr>
          <w:trHeight w:hRule="exact" w:val="4673"/>
        </w:trPr>
        <w:tc>
          <w:tcPr>
            <w:tcW w:w="725" w:type="dxa"/>
            <w:tcBorders>
              <w:top w:val="single" w:sz="4" w:space="0" w:color="000000"/>
              <w:left w:val="single" w:sz="4" w:space="0" w:color="000000"/>
              <w:bottom w:val="single" w:sz="4" w:space="0" w:color="000000"/>
              <w:right w:val="single" w:sz="4" w:space="0" w:color="000000"/>
            </w:tcBorders>
          </w:tcPr>
          <w:p w14:paraId="0EFB52E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AA703C3" w14:textId="77777777" w:rsidR="000359F8" w:rsidRDefault="00535FA6">
            <w:pPr>
              <w:pStyle w:val="TableParagraph"/>
              <w:spacing w:before="1"/>
              <w:ind w:left="103"/>
              <w:rPr>
                <w:rFonts w:ascii="Garamond" w:eastAsia="Garamond" w:hAnsi="Garamond" w:cs="Garamond"/>
                <w:sz w:val="23"/>
                <w:szCs w:val="23"/>
              </w:rPr>
            </w:pPr>
            <w:r>
              <w:rPr>
                <w:rFonts w:ascii="Garamond"/>
                <w:b/>
                <w:sz w:val="23"/>
              </w:rPr>
              <w:t>Housekeeping</w:t>
            </w:r>
          </w:p>
          <w:p w14:paraId="54482602" w14:textId="77777777" w:rsidR="000359F8" w:rsidRDefault="000359F8">
            <w:pPr>
              <w:pStyle w:val="TableParagraph"/>
              <w:spacing w:before="7"/>
              <w:rPr>
                <w:rFonts w:ascii="Times New Roman" w:eastAsia="Times New Roman" w:hAnsi="Times New Roman" w:cs="Times New Roman"/>
              </w:rPr>
            </w:pPr>
          </w:p>
          <w:p w14:paraId="6EE6F038"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2C9A77DA" w14:textId="77777777" w:rsidR="000359F8" w:rsidRDefault="00535FA6" w:rsidP="00572A17">
            <w:pPr>
              <w:pStyle w:val="TableParagraph"/>
              <w:numPr>
                <w:ilvl w:val="0"/>
                <w:numId w:val="151"/>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3CF4A210" w14:textId="77777777" w:rsidR="000359F8" w:rsidRDefault="00535FA6" w:rsidP="00572A17">
            <w:pPr>
              <w:pStyle w:val="TableParagraph"/>
              <w:numPr>
                <w:ilvl w:val="0"/>
                <w:numId w:val="151"/>
              </w:numPr>
              <w:tabs>
                <w:tab w:val="left" w:pos="351"/>
              </w:tabs>
              <w:spacing w:line="278" w:lineRule="exact"/>
              <w:ind w:hanging="247"/>
              <w:rPr>
                <w:rFonts w:ascii="Garamond" w:eastAsia="Garamond" w:hAnsi="Garamond" w:cs="Garamond"/>
              </w:rPr>
            </w:pPr>
            <w:r>
              <w:rPr>
                <w:rFonts w:ascii="Garamond"/>
                <w:b/>
              </w:rPr>
              <w:t>Students</w:t>
            </w:r>
          </w:p>
          <w:p w14:paraId="0FFA1EAD" w14:textId="77777777" w:rsidR="000359F8" w:rsidRDefault="00535FA6" w:rsidP="00572A17">
            <w:pPr>
              <w:pStyle w:val="TableParagraph"/>
              <w:numPr>
                <w:ilvl w:val="0"/>
                <w:numId w:val="151"/>
              </w:numPr>
              <w:tabs>
                <w:tab w:val="left" w:pos="351"/>
              </w:tabs>
              <w:spacing w:line="279" w:lineRule="exact"/>
              <w:ind w:hanging="247"/>
              <w:rPr>
                <w:rFonts w:ascii="Garamond" w:eastAsia="Garamond" w:hAnsi="Garamond" w:cs="Garamond"/>
              </w:rPr>
            </w:pPr>
            <w:r>
              <w:rPr>
                <w:rFonts w:ascii="Garamond"/>
                <w:b/>
              </w:rPr>
              <w:t>Visitors</w:t>
            </w:r>
          </w:p>
          <w:p w14:paraId="097784AE" w14:textId="77777777" w:rsidR="000359F8" w:rsidRDefault="00535FA6" w:rsidP="00572A17">
            <w:pPr>
              <w:pStyle w:val="TableParagraph"/>
              <w:numPr>
                <w:ilvl w:val="0"/>
                <w:numId w:val="151"/>
              </w:numPr>
              <w:tabs>
                <w:tab w:val="left" w:pos="351"/>
              </w:tabs>
              <w:spacing w:before="1" w:line="279" w:lineRule="exact"/>
              <w:ind w:hanging="247"/>
              <w:rPr>
                <w:rFonts w:ascii="Garamond" w:eastAsia="Garamond" w:hAnsi="Garamond" w:cs="Garamond"/>
              </w:rPr>
            </w:pPr>
            <w:r>
              <w:rPr>
                <w:rFonts w:ascii="Garamond"/>
                <w:b/>
              </w:rPr>
              <w:t>Contractors</w:t>
            </w:r>
          </w:p>
          <w:p w14:paraId="4929B2AB" w14:textId="77777777" w:rsidR="000359F8" w:rsidRDefault="00535FA6" w:rsidP="00572A17">
            <w:pPr>
              <w:pStyle w:val="TableParagraph"/>
              <w:numPr>
                <w:ilvl w:val="0"/>
                <w:numId w:val="151"/>
              </w:numPr>
              <w:tabs>
                <w:tab w:val="left" w:pos="351"/>
              </w:tabs>
              <w:ind w:right="759" w:hanging="247"/>
              <w:rPr>
                <w:rFonts w:ascii="Garamond" w:eastAsia="Garamond" w:hAnsi="Garamond" w:cs="Garamond"/>
              </w:rPr>
            </w:pPr>
            <w:r>
              <w:rPr>
                <w:rFonts w:ascii="Garamond"/>
                <w:b/>
              </w:rPr>
              <w:t>Young persons</w:t>
            </w:r>
          </w:p>
          <w:p w14:paraId="5FB83172" w14:textId="77777777" w:rsidR="000359F8" w:rsidRDefault="00535FA6" w:rsidP="00572A17">
            <w:pPr>
              <w:pStyle w:val="TableParagraph"/>
              <w:numPr>
                <w:ilvl w:val="0"/>
                <w:numId w:val="151"/>
              </w:numPr>
              <w:tabs>
                <w:tab w:val="left" w:pos="351"/>
              </w:tabs>
              <w:spacing w:line="242" w:lineRule="auto"/>
              <w:ind w:right="631" w:hanging="247"/>
              <w:rPr>
                <w:rFonts w:ascii="Garamond" w:eastAsia="Garamond" w:hAnsi="Garamond" w:cs="Garamond"/>
              </w:rPr>
            </w:pPr>
            <w:r>
              <w:rPr>
                <w:rFonts w:ascii="Garamond"/>
                <w:b/>
              </w:rPr>
              <w:t>Pregnant women</w:t>
            </w:r>
          </w:p>
          <w:p w14:paraId="384DCEC3" w14:textId="77777777" w:rsidR="000359F8" w:rsidRDefault="00535FA6" w:rsidP="00572A17">
            <w:pPr>
              <w:pStyle w:val="TableParagraph"/>
              <w:numPr>
                <w:ilvl w:val="0"/>
                <w:numId w:val="151"/>
              </w:numPr>
              <w:tabs>
                <w:tab w:val="left" w:pos="351"/>
              </w:tabs>
              <w:spacing w:line="276" w:lineRule="exact"/>
              <w:ind w:hanging="247"/>
              <w:rPr>
                <w:rFonts w:ascii="Garamond" w:eastAsia="Garamond" w:hAnsi="Garamond" w:cs="Garamond"/>
              </w:rPr>
            </w:pPr>
            <w:r>
              <w:rPr>
                <w:rFonts w:ascii="Garamond"/>
                <w:b/>
              </w:rPr>
              <w:t>Postgraduates</w:t>
            </w:r>
          </w:p>
          <w:p w14:paraId="1C01DB58" w14:textId="77777777" w:rsidR="000359F8" w:rsidRDefault="00535FA6" w:rsidP="00572A17">
            <w:pPr>
              <w:pStyle w:val="TableParagraph"/>
              <w:numPr>
                <w:ilvl w:val="0"/>
                <w:numId w:val="151"/>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E4883E8" w14:textId="77777777" w:rsidR="000359F8" w:rsidRDefault="00535FA6" w:rsidP="00572A17">
            <w:pPr>
              <w:pStyle w:val="TableParagraph"/>
              <w:numPr>
                <w:ilvl w:val="0"/>
                <w:numId w:val="150"/>
              </w:numPr>
              <w:tabs>
                <w:tab w:val="left" w:pos="368"/>
              </w:tabs>
              <w:spacing w:before="1"/>
              <w:rPr>
                <w:rFonts w:ascii="Garamond" w:eastAsia="Garamond" w:hAnsi="Garamond" w:cs="Garamond"/>
                <w:sz w:val="23"/>
                <w:szCs w:val="23"/>
              </w:rPr>
            </w:pPr>
            <w:r>
              <w:rPr>
                <w:rFonts w:ascii="Garamond"/>
                <w:sz w:val="23"/>
              </w:rPr>
              <w:t>Slips, trips and</w:t>
            </w:r>
            <w:r>
              <w:rPr>
                <w:rFonts w:ascii="Garamond"/>
                <w:spacing w:val="-3"/>
                <w:sz w:val="23"/>
              </w:rPr>
              <w:t xml:space="preserve"> </w:t>
            </w:r>
            <w:r>
              <w:rPr>
                <w:rFonts w:ascii="Garamond"/>
                <w:sz w:val="23"/>
              </w:rPr>
              <w:t>falls</w:t>
            </w:r>
          </w:p>
          <w:p w14:paraId="0EF912F5" w14:textId="77777777" w:rsidR="000359F8" w:rsidRDefault="00535FA6" w:rsidP="00572A17">
            <w:pPr>
              <w:pStyle w:val="TableParagraph"/>
              <w:numPr>
                <w:ilvl w:val="0"/>
                <w:numId w:val="150"/>
              </w:numPr>
              <w:tabs>
                <w:tab w:val="left" w:pos="367"/>
              </w:tabs>
              <w:spacing w:before="1" w:line="291" w:lineRule="exact"/>
              <w:rPr>
                <w:rFonts w:ascii="Garamond" w:eastAsia="Garamond" w:hAnsi="Garamond" w:cs="Garamond"/>
                <w:sz w:val="23"/>
                <w:szCs w:val="23"/>
              </w:rPr>
            </w:pPr>
            <w:r>
              <w:rPr>
                <w:rFonts w:ascii="Garamond"/>
                <w:sz w:val="23"/>
              </w:rPr>
              <w:t>Increased fire</w:t>
            </w:r>
            <w:r>
              <w:rPr>
                <w:rFonts w:ascii="Garamond"/>
                <w:spacing w:val="1"/>
                <w:sz w:val="23"/>
              </w:rPr>
              <w:t xml:space="preserve"> </w:t>
            </w:r>
            <w:r>
              <w:rPr>
                <w:rFonts w:ascii="Garamond"/>
                <w:sz w:val="23"/>
              </w:rPr>
              <w:t>load</w:t>
            </w:r>
          </w:p>
          <w:p w14:paraId="0458F2E9" w14:textId="77777777" w:rsidR="000359F8" w:rsidRDefault="00535FA6" w:rsidP="00572A17">
            <w:pPr>
              <w:pStyle w:val="TableParagraph"/>
              <w:numPr>
                <w:ilvl w:val="0"/>
                <w:numId w:val="150"/>
              </w:numPr>
              <w:tabs>
                <w:tab w:val="left" w:pos="367"/>
              </w:tabs>
              <w:spacing w:line="291" w:lineRule="exact"/>
              <w:ind w:left="366"/>
              <w:rPr>
                <w:rFonts w:ascii="Garamond" w:eastAsia="Garamond" w:hAnsi="Garamond" w:cs="Garamond"/>
                <w:sz w:val="23"/>
                <w:szCs w:val="23"/>
              </w:rPr>
            </w:pPr>
            <w:r>
              <w:rPr>
                <w:rFonts w:ascii="Garamond"/>
                <w:sz w:val="23"/>
              </w:rPr>
              <w:t>Falling</w:t>
            </w:r>
            <w:r>
              <w:rPr>
                <w:rFonts w:ascii="Garamond"/>
                <w:spacing w:val="-7"/>
                <w:sz w:val="23"/>
              </w:rPr>
              <w:t xml:space="preserve"> </w:t>
            </w:r>
            <w:r>
              <w:rPr>
                <w:rFonts w:ascii="Garamond"/>
                <w:sz w:val="23"/>
              </w:rPr>
              <w:t>objects</w:t>
            </w:r>
          </w:p>
          <w:p w14:paraId="636B8712" w14:textId="77777777" w:rsidR="000359F8" w:rsidRDefault="00535FA6" w:rsidP="00572A17">
            <w:pPr>
              <w:pStyle w:val="TableParagraph"/>
              <w:numPr>
                <w:ilvl w:val="0"/>
                <w:numId w:val="150"/>
              </w:numPr>
              <w:tabs>
                <w:tab w:val="left" w:pos="367"/>
              </w:tabs>
              <w:spacing w:before="1"/>
              <w:ind w:left="366"/>
              <w:rPr>
                <w:rFonts w:ascii="Garamond" w:eastAsia="Garamond" w:hAnsi="Garamond" w:cs="Garamond"/>
                <w:sz w:val="23"/>
                <w:szCs w:val="23"/>
              </w:rPr>
            </w:pPr>
            <w:r>
              <w:rPr>
                <w:rFonts w:ascii="Garamond"/>
                <w:sz w:val="23"/>
              </w:rPr>
              <w:t>Collisions</w:t>
            </w:r>
          </w:p>
        </w:tc>
        <w:tc>
          <w:tcPr>
            <w:tcW w:w="2808" w:type="dxa"/>
            <w:tcBorders>
              <w:top w:val="single" w:sz="4" w:space="0" w:color="000000"/>
              <w:left w:val="single" w:sz="4" w:space="0" w:color="000000"/>
              <w:bottom w:val="single" w:sz="4" w:space="0" w:color="000000"/>
              <w:right w:val="single" w:sz="4" w:space="0" w:color="000000"/>
            </w:tcBorders>
          </w:tcPr>
          <w:p w14:paraId="2F29A0BF" w14:textId="77777777" w:rsidR="000359F8" w:rsidRDefault="00535FA6" w:rsidP="00572A17">
            <w:pPr>
              <w:pStyle w:val="TableParagraph"/>
              <w:numPr>
                <w:ilvl w:val="0"/>
                <w:numId w:val="149"/>
              </w:numPr>
              <w:tabs>
                <w:tab w:val="left" w:pos="360"/>
              </w:tabs>
              <w:spacing w:before="1"/>
              <w:ind w:right="804"/>
              <w:rPr>
                <w:rFonts w:ascii="Garamond" w:eastAsia="Garamond" w:hAnsi="Garamond" w:cs="Garamond"/>
                <w:sz w:val="23"/>
                <w:szCs w:val="23"/>
              </w:rPr>
            </w:pPr>
            <w:r>
              <w:rPr>
                <w:rFonts w:ascii="Garamond"/>
                <w:sz w:val="23"/>
              </w:rPr>
              <w:t>Fire load kept to a minimum</w:t>
            </w:r>
          </w:p>
          <w:p w14:paraId="6B0885BE" w14:textId="77777777" w:rsidR="000359F8" w:rsidRDefault="00535FA6" w:rsidP="00572A17">
            <w:pPr>
              <w:pStyle w:val="TableParagraph"/>
              <w:numPr>
                <w:ilvl w:val="0"/>
                <w:numId w:val="149"/>
              </w:numPr>
              <w:tabs>
                <w:tab w:val="left" w:pos="360"/>
              </w:tabs>
              <w:ind w:left="359" w:right="262" w:hanging="256"/>
              <w:rPr>
                <w:rFonts w:ascii="Garamond" w:eastAsia="Garamond" w:hAnsi="Garamond" w:cs="Garamond"/>
                <w:sz w:val="23"/>
                <w:szCs w:val="23"/>
              </w:rPr>
            </w:pPr>
            <w:r>
              <w:rPr>
                <w:rFonts w:ascii="Garamond"/>
                <w:sz w:val="23"/>
              </w:rPr>
              <w:t>All routes kept clear and unobstructed</w:t>
            </w:r>
          </w:p>
          <w:p w14:paraId="40FFB95E" w14:textId="77777777" w:rsidR="000359F8" w:rsidRDefault="00535FA6" w:rsidP="00572A17">
            <w:pPr>
              <w:pStyle w:val="TableParagraph"/>
              <w:numPr>
                <w:ilvl w:val="0"/>
                <w:numId w:val="149"/>
              </w:numPr>
              <w:tabs>
                <w:tab w:val="left" w:pos="360"/>
              </w:tabs>
              <w:spacing w:before="1"/>
              <w:ind w:left="359" w:right="334" w:hanging="256"/>
              <w:rPr>
                <w:rFonts w:ascii="Garamond" w:eastAsia="Garamond" w:hAnsi="Garamond" w:cs="Garamond"/>
                <w:sz w:val="23"/>
                <w:szCs w:val="23"/>
              </w:rPr>
            </w:pPr>
            <w:r>
              <w:rPr>
                <w:rFonts w:ascii="Garamond"/>
                <w:sz w:val="23"/>
              </w:rPr>
              <w:t>Wet floor signs in place when</w:t>
            </w:r>
            <w:r>
              <w:rPr>
                <w:rFonts w:ascii="Garamond"/>
                <w:spacing w:val="-2"/>
                <w:sz w:val="23"/>
              </w:rPr>
              <w:t xml:space="preserve"> </w:t>
            </w:r>
            <w:r>
              <w:rPr>
                <w:rFonts w:ascii="Garamond"/>
                <w:sz w:val="23"/>
              </w:rPr>
              <w:t>required</w:t>
            </w:r>
          </w:p>
          <w:p w14:paraId="2D7721FE" w14:textId="77777777" w:rsidR="000359F8" w:rsidRDefault="00535FA6" w:rsidP="00572A17">
            <w:pPr>
              <w:pStyle w:val="TableParagraph"/>
              <w:numPr>
                <w:ilvl w:val="0"/>
                <w:numId w:val="149"/>
              </w:numPr>
              <w:tabs>
                <w:tab w:val="left" w:pos="360"/>
              </w:tabs>
              <w:ind w:left="359" w:right="660"/>
              <w:rPr>
                <w:rFonts w:ascii="Garamond" w:eastAsia="Garamond" w:hAnsi="Garamond" w:cs="Garamond"/>
                <w:sz w:val="23"/>
                <w:szCs w:val="23"/>
              </w:rPr>
            </w:pPr>
            <w:r>
              <w:rPr>
                <w:rFonts w:ascii="Garamond"/>
                <w:sz w:val="23"/>
              </w:rPr>
              <w:t>Spillages cleaned up immediately</w:t>
            </w:r>
          </w:p>
          <w:p w14:paraId="4E5FD4C1" w14:textId="77777777" w:rsidR="000359F8" w:rsidRDefault="00535FA6" w:rsidP="00572A17">
            <w:pPr>
              <w:pStyle w:val="TableParagraph"/>
              <w:numPr>
                <w:ilvl w:val="0"/>
                <w:numId w:val="149"/>
              </w:numPr>
              <w:tabs>
                <w:tab w:val="left" w:pos="360"/>
              </w:tabs>
              <w:spacing w:before="1" w:line="291" w:lineRule="exact"/>
              <w:ind w:left="359"/>
              <w:rPr>
                <w:rFonts w:ascii="Garamond" w:eastAsia="Garamond" w:hAnsi="Garamond" w:cs="Garamond"/>
                <w:sz w:val="23"/>
                <w:szCs w:val="23"/>
              </w:rPr>
            </w:pPr>
            <w:r>
              <w:rPr>
                <w:rFonts w:ascii="Garamond"/>
                <w:sz w:val="23"/>
              </w:rPr>
              <w:t>Adequate lighting in</w:t>
            </w:r>
            <w:r>
              <w:rPr>
                <w:rFonts w:ascii="Garamond"/>
                <w:spacing w:val="-11"/>
                <w:sz w:val="23"/>
              </w:rPr>
              <w:t xml:space="preserve"> </w:t>
            </w:r>
            <w:r>
              <w:rPr>
                <w:rFonts w:ascii="Garamond"/>
                <w:sz w:val="23"/>
              </w:rPr>
              <w:t>place</w:t>
            </w:r>
          </w:p>
          <w:p w14:paraId="4D71D4E4" w14:textId="77777777" w:rsidR="000359F8" w:rsidRDefault="00535FA6" w:rsidP="00572A17">
            <w:pPr>
              <w:pStyle w:val="TableParagraph"/>
              <w:numPr>
                <w:ilvl w:val="0"/>
                <w:numId w:val="149"/>
              </w:numPr>
              <w:tabs>
                <w:tab w:val="left" w:pos="360"/>
              </w:tabs>
              <w:spacing w:line="291" w:lineRule="exact"/>
              <w:ind w:left="359"/>
              <w:rPr>
                <w:rFonts w:ascii="Garamond" w:eastAsia="Garamond" w:hAnsi="Garamond" w:cs="Garamond"/>
                <w:sz w:val="23"/>
                <w:szCs w:val="23"/>
              </w:rPr>
            </w:pPr>
            <w:r>
              <w:rPr>
                <w:rFonts w:ascii="Garamond"/>
                <w:sz w:val="23"/>
              </w:rPr>
              <w:t>Adequate waste</w:t>
            </w:r>
            <w:r>
              <w:rPr>
                <w:rFonts w:ascii="Garamond"/>
                <w:spacing w:val="-9"/>
                <w:sz w:val="23"/>
              </w:rPr>
              <w:t xml:space="preserve"> </w:t>
            </w:r>
            <w:r>
              <w:rPr>
                <w:rFonts w:ascii="Garamond"/>
                <w:sz w:val="23"/>
              </w:rPr>
              <w:t>disposal</w:t>
            </w:r>
          </w:p>
          <w:p w14:paraId="2301146F" w14:textId="77777777" w:rsidR="000359F8" w:rsidRDefault="00535FA6" w:rsidP="00572A17">
            <w:pPr>
              <w:pStyle w:val="TableParagraph"/>
              <w:numPr>
                <w:ilvl w:val="0"/>
                <w:numId w:val="149"/>
              </w:numPr>
              <w:tabs>
                <w:tab w:val="left" w:pos="360"/>
              </w:tabs>
              <w:spacing w:before="1"/>
              <w:ind w:left="359" w:right="203"/>
              <w:rPr>
                <w:rFonts w:ascii="Garamond" w:eastAsia="Garamond" w:hAnsi="Garamond" w:cs="Garamond"/>
                <w:sz w:val="23"/>
                <w:szCs w:val="23"/>
              </w:rPr>
            </w:pPr>
            <w:r>
              <w:rPr>
                <w:rFonts w:ascii="Garamond"/>
                <w:sz w:val="23"/>
              </w:rPr>
              <w:t>Designated storage in basement for the College of Business</w:t>
            </w:r>
          </w:p>
          <w:p w14:paraId="7B79A57C" w14:textId="77777777" w:rsidR="000359F8" w:rsidRDefault="00535FA6" w:rsidP="00572A17">
            <w:pPr>
              <w:pStyle w:val="TableParagraph"/>
              <w:numPr>
                <w:ilvl w:val="0"/>
                <w:numId w:val="149"/>
              </w:numPr>
              <w:tabs>
                <w:tab w:val="left" w:pos="359"/>
              </w:tabs>
              <w:spacing w:before="1"/>
              <w:ind w:left="358" w:right="522" w:hanging="256"/>
              <w:rPr>
                <w:rFonts w:ascii="Garamond" w:eastAsia="Garamond" w:hAnsi="Garamond" w:cs="Garamond"/>
                <w:sz w:val="23"/>
                <w:szCs w:val="23"/>
              </w:rPr>
            </w:pPr>
            <w:r>
              <w:rPr>
                <w:rFonts w:ascii="Garamond"/>
                <w:sz w:val="23"/>
              </w:rPr>
              <w:t>See controls for slips, trips &amp; falls</w:t>
            </w:r>
            <w:r>
              <w:rPr>
                <w:rFonts w:ascii="Garamond"/>
                <w:spacing w:val="-4"/>
                <w:sz w:val="23"/>
              </w:rPr>
              <w:t xml:space="preserve"> </w:t>
            </w:r>
            <w:r>
              <w:rPr>
                <w:rFonts w:ascii="Garamond"/>
                <w:sz w:val="23"/>
              </w:rPr>
              <w:t>also</w:t>
            </w:r>
          </w:p>
        </w:tc>
        <w:tc>
          <w:tcPr>
            <w:tcW w:w="2371" w:type="dxa"/>
            <w:tcBorders>
              <w:top w:val="single" w:sz="4" w:space="0" w:color="000000"/>
              <w:left w:val="single" w:sz="4" w:space="0" w:color="000000"/>
              <w:bottom w:val="single" w:sz="4" w:space="0" w:color="000000"/>
              <w:right w:val="single" w:sz="4" w:space="0" w:color="000000"/>
            </w:tcBorders>
          </w:tcPr>
          <w:p w14:paraId="04CE8AF9" w14:textId="77777777" w:rsidR="000359F8" w:rsidRDefault="00535FA6" w:rsidP="00572A17">
            <w:pPr>
              <w:pStyle w:val="TableParagraph"/>
              <w:numPr>
                <w:ilvl w:val="0"/>
                <w:numId w:val="148"/>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02B62EEE"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223303FB" w14:textId="77777777" w:rsidR="000359F8" w:rsidRDefault="000359F8">
            <w:pPr>
              <w:pStyle w:val="TableParagraph"/>
              <w:spacing w:before="4"/>
              <w:rPr>
                <w:rFonts w:ascii="Times New Roman" w:eastAsia="Times New Roman" w:hAnsi="Times New Roman" w:cs="Times New Roman"/>
              </w:rPr>
            </w:pPr>
          </w:p>
          <w:p w14:paraId="1A2C6B69"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3521609B"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C83DC65" w14:textId="77777777" w:rsidR="000359F8" w:rsidRDefault="000359F8">
            <w:pPr>
              <w:pStyle w:val="TableParagraph"/>
              <w:spacing w:before="4"/>
              <w:rPr>
                <w:rFonts w:ascii="Times New Roman" w:eastAsia="Times New Roman" w:hAnsi="Times New Roman" w:cs="Times New Roman"/>
              </w:rPr>
            </w:pPr>
          </w:p>
          <w:p w14:paraId="49AAF079"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3DD82D5F"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31DF3BC0" w14:textId="77777777" w:rsidR="000359F8" w:rsidRDefault="000359F8">
      <w:pPr>
        <w:rPr>
          <w:rFonts w:ascii="Times New Roman" w:eastAsia="Times New Roman" w:hAnsi="Times New Roman" w:cs="Times New Roman"/>
          <w:sz w:val="20"/>
          <w:szCs w:val="20"/>
        </w:rPr>
      </w:pPr>
    </w:p>
    <w:p w14:paraId="5C040AD7" w14:textId="77777777" w:rsidR="000359F8" w:rsidRDefault="000359F8">
      <w:pPr>
        <w:rPr>
          <w:rFonts w:ascii="Times New Roman" w:eastAsia="Times New Roman" w:hAnsi="Times New Roman" w:cs="Times New Roman"/>
          <w:sz w:val="20"/>
          <w:szCs w:val="20"/>
        </w:rPr>
      </w:pPr>
    </w:p>
    <w:p w14:paraId="2220CEFF" w14:textId="77777777" w:rsidR="000359F8" w:rsidRDefault="000359F8">
      <w:pPr>
        <w:rPr>
          <w:rFonts w:ascii="Times New Roman" w:eastAsia="Times New Roman" w:hAnsi="Times New Roman" w:cs="Times New Roman"/>
          <w:sz w:val="20"/>
          <w:szCs w:val="20"/>
        </w:rPr>
      </w:pPr>
    </w:p>
    <w:p w14:paraId="5FB1CDE6" w14:textId="77777777" w:rsidR="000359F8" w:rsidRDefault="000359F8">
      <w:pPr>
        <w:rPr>
          <w:rFonts w:ascii="Times New Roman" w:eastAsia="Times New Roman" w:hAnsi="Times New Roman" w:cs="Times New Roman"/>
          <w:sz w:val="20"/>
          <w:szCs w:val="20"/>
        </w:rPr>
      </w:pPr>
    </w:p>
    <w:p w14:paraId="4334D269" w14:textId="77777777" w:rsidR="000359F8" w:rsidRDefault="000359F8">
      <w:pPr>
        <w:rPr>
          <w:rFonts w:ascii="Times New Roman" w:eastAsia="Times New Roman" w:hAnsi="Times New Roman" w:cs="Times New Roman"/>
          <w:sz w:val="20"/>
          <w:szCs w:val="20"/>
        </w:rPr>
      </w:pPr>
    </w:p>
    <w:p w14:paraId="5C78E886" w14:textId="77777777" w:rsidR="000359F8" w:rsidRDefault="000359F8">
      <w:pPr>
        <w:rPr>
          <w:rFonts w:ascii="Times New Roman" w:eastAsia="Times New Roman" w:hAnsi="Times New Roman" w:cs="Times New Roman"/>
          <w:sz w:val="20"/>
          <w:szCs w:val="20"/>
        </w:rPr>
      </w:pPr>
    </w:p>
    <w:p w14:paraId="257D497A" w14:textId="77777777" w:rsidR="000359F8" w:rsidRDefault="000359F8">
      <w:pPr>
        <w:rPr>
          <w:rFonts w:ascii="Times New Roman" w:eastAsia="Times New Roman" w:hAnsi="Times New Roman" w:cs="Times New Roman"/>
          <w:sz w:val="20"/>
          <w:szCs w:val="20"/>
        </w:rPr>
      </w:pPr>
    </w:p>
    <w:p w14:paraId="52789D45" w14:textId="77777777" w:rsidR="000359F8" w:rsidRDefault="000359F8">
      <w:pPr>
        <w:spacing w:before="6"/>
        <w:rPr>
          <w:rFonts w:ascii="Times New Roman" w:eastAsia="Times New Roman" w:hAnsi="Times New Roman" w:cs="Times New Roman"/>
          <w:sz w:val="17"/>
          <w:szCs w:val="17"/>
        </w:rPr>
      </w:pPr>
    </w:p>
    <w:p w14:paraId="783632A2"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893653B" wp14:editId="499F72AF">
                <wp:extent cx="8906510" cy="6350"/>
                <wp:effectExtent l="4445" t="8255" r="4445" b="4445"/>
                <wp:docPr id="9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00" name="Group 136"/>
                        <wpg:cNvGrpSpPr>
                          <a:grpSpLocks/>
                        </wpg:cNvGrpSpPr>
                        <wpg:grpSpPr bwMode="auto">
                          <a:xfrm>
                            <a:off x="5" y="5"/>
                            <a:ext cx="14016" cy="2"/>
                            <a:chOff x="5" y="5"/>
                            <a:chExt cx="14016" cy="2"/>
                          </a:xfrm>
                        </wpg:grpSpPr>
                        <wps:wsp>
                          <wps:cNvPr id="101" name="Freeform 137"/>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5BEAFD" id="Group 135"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">
                <v:group id="Group 136"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37"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5241777F"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4922CB6" w14:textId="77777777" w:rsidR="000359F8" w:rsidRDefault="000359F8">
      <w:pPr>
        <w:rPr>
          <w:rFonts w:ascii="Times New Roman" w:eastAsia="Times New Roman" w:hAnsi="Times New Roman" w:cs="Times New Roman"/>
          <w:sz w:val="20"/>
          <w:szCs w:val="20"/>
        </w:rPr>
      </w:pPr>
    </w:p>
    <w:p w14:paraId="66CA1955" w14:textId="77777777" w:rsidR="000359F8" w:rsidRDefault="000359F8">
      <w:pPr>
        <w:rPr>
          <w:rFonts w:ascii="Times New Roman" w:eastAsia="Times New Roman" w:hAnsi="Times New Roman" w:cs="Times New Roman"/>
          <w:sz w:val="20"/>
          <w:szCs w:val="20"/>
        </w:rPr>
      </w:pPr>
    </w:p>
    <w:p w14:paraId="723ABC33" w14:textId="77777777" w:rsidR="000359F8" w:rsidRDefault="000359F8">
      <w:pPr>
        <w:rPr>
          <w:rFonts w:ascii="Times New Roman" w:eastAsia="Times New Roman" w:hAnsi="Times New Roman" w:cs="Times New Roman"/>
          <w:sz w:val="20"/>
          <w:szCs w:val="20"/>
        </w:rPr>
      </w:pPr>
    </w:p>
    <w:p w14:paraId="5252E710" w14:textId="77777777" w:rsidR="000359F8" w:rsidRDefault="000359F8">
      <w:pPr>
        <w:rPr>
          <w:rFonts w:ascii="Times New Roman" w:eastAsia="Times New Roman" w:hAnsi="Times New Roman" w:cs="Times New Roman"/>
          <w:sz w:val="20"/>
          <w:szCs w:val="20"/>
        </w:rPr>
      </w:pPr>
    </w:p>
    <w:p w14:paraId="51773870" w14:textId="77777777" w:rsidR="000359F8" w:rsidRDefault="000359F8">
      <w:pPr>
        <w:spacing w:before="11"/>
        <w:rPr>
          <w:rFonts w:ascii="Times New Roman" w:eastAsia="Times New Roman" w:hAnsi="Times New Roman" w:cs="Times New Roman"/>
          <w:sz w:val="28"/>
          <w:szCs w:val="28"/>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4A47FF5"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65BD028B" w14:textId="77777777" w:rsidR="000359F8" w:rsidRDefault="000359F8">
            <w:pPr>
              <w:pStyle w:val="TableParagraph"/>
              <w:spacing w:before="7"/>
              <w:rPr>
                <w:rFonts w:ascii="Times New Roman" w:eastAsia="Times New Roman" w:hAnsi="Times New Roman" w:cs="Times New Roman"/>
              </w:rPr>
            </w:pPr>
          </w:p>
          <w:p w14:paraId="1F1770E1"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61522E2B"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28C21DE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3A032C65"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26CAFEFA" w14:textId="77777777" w:rsidR="000359F8" w:rsidRDefault="000359F8"/>
        </w:tc>
      </w:tr>
      <w:tr w:rsidR="000359F8" w14:paraId="18869A7C"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45CDAA41" w14:textId="77777777" w:rsidR="000359F8" w:rsidRDefault="000359F8">
            <w:pPr>
              <w:pStyle w:val="TableParagraph"/>
              <w:rPr>
                <w:rFonts w:ascii="Times New Roman" w:eastAsia="Times New Roman" w:hAnsi="Times New Roman" w:cs="Times New Roman"/>
              </w:rPr>
            </w:pPr>
          </w:p>
          <w:p w14:paraId="7E0947B1" w14:textId="77777777" w:rsidR="000359F8" w:rsidRDefault="000359F8">
            <w:pPr>
              <w:pStyle w:val="TableParagraph"/>
              <w:spacing w:before="11"/>
              <w:rPr>
                <w:rFonts w:ascii="Times New Roman" w:eastAsia="Times New Roman" w:hAnsi="Times New Roman" w:cs="Times New Roman"/>
              </w:rPr>
            </w:pPr>
          </w:p>
          <w:p w14:paraId="4510477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C9264F1" w14:textId="77777777" w:rsidR="000359F8" w:rsidRDefault="000359F8">
            <w:pPr>
              <w:pStyle w:val="TableParagraph"/>
              <w:rPr>
                <w:rFonts w:ascii="Times New Roman" w:eastAsia="Times New Roman" w:hAnsi="Times New Roman" w:cs="Times New Roman"/>
              </w:rPr>
            </w:pPr>
          </w:p>
          <w:p w14:paraId="37373AAF" w14:textId="77777777" w:rsidR="000359F8" w:rsidRDefault="000359F8">
            <w:pPr>
              <w:pStyle w:val="TableParagraph"/>
              <w:spacing w:before="11"/>
              <w:rPr>
                <w:rFonts w:ascii="Times New Roman" w:eastAsia="Times New Roman" w:hAnsi="Times New Roman" w:cs="Times New Roman"/>
              </w:rPr>
            </w:pPr>
          </w:p>
          <w:p w14:paraId="5CD309D7"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72D54C6" w14:textId="77777777" w:rsidR="000359F8" w:rsidRDefault="000359F8">
            <w:pPr>
              <w:pStyle w:val="TableParagraph"/>
              <w:spacing w:before="7"/>
              <w:rPr>
                <w:rFonts w:ascii="Times New Roman" w:eastAsia="Times New Roman" w:hAnsi="Times New Roman" w:cs="Times New Roman"/>
              </w:rPr>
            </w:pPr>
          </w:p>
          <w:p w14:paraId="1119F757"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2C327C0E"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7CDE873"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215B4292" w14:textId="77777777" w:rsidR="000359F8" w:rsidRDefault="000359F8">
            <w:pPr>
              <w:pStyle w:val="TableParagraph"/>
              <w:spacing w:before="7"/>
              <w:rPr>
                <w:rFonts w:ascii="Times New Roman" w:eastAsia="Times New Roman" w:hAnsi="Times New Roman" w:cs="Times New Roman"/>
              </w:rPr>
            </w:pPr>
          </w:p>
          <w:p w14:paraId="451596C2"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68456166" w14:textId="77777777" w:rsidR="000359F8" w:rsidRDefault="000359F8">
            <w:pPr>
              <w:pStyle w:val="TableParagraph"/>
              <w:spacing w:before="7"/>
              <w:rPr>
                <w:rFonts w:ascii="Times New Roman" w:eastAsia="Times New Roman" w:hAnsi="Times New Roman" w:cs="Times New Roman"/>
              </w:rPr>
            </w:pPr>
          </w:p>
          <w:p w14:paraId="48B6667D"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7C60121B"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7EE14F0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4A294EB"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0C37C421"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526BE7C6" w14:textId="77777777" w:rsidR="000359F8" w:rsidRDefault="000359F8">
            <w:pPr>
              <w:pStyle w:val="TableParagraph"/>
              <w:spacing w:before="7"/>
              <w:rPr>
                <w:rFonts w:ascii="Times New Roman" w:eastAsia="Times New Roman" w:hAnsi="Times New Roman" w:cs="Times New Roman"/>
              </w:rPr>
            </w:pPr>
          </w:p>
          <w:p w14:paraId="10A78334"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561276E"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7B3249A6"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3406954"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69159773" w14:textId="77777777" w:rsidR="000359F8" w:rsidRDefault="000359F8"/>
        </w:tc>
      </w:tr>
      <w:tr w:rsidR="000359F8" w14:paraId="4F1393E9" w14:textId="77777777">
        <w:trPr>
          <w:trHeight w:hRule="exact" w:val="5832"/>
        </w:trPr>
        <w:tc>
          <w:tcPr>
            <w:tcW w:w="725" w:type="dxa"/>
            <w:tcBorders>
              <w:top w:val="single" w:sz="4" w:space="0" w:color="000000"/>
              <w:left w:val="single" w:sz="4" w:space="0" w:color="000000"/>
              <w:bottom w:val="single" w:sz="4" w:space="0" w:color="000000"/>
              <w:right w:val="single" w:sz="4" w:space="0" w:color="000000"/>
            </w:tcBorders>
          </w:tcPr>
          <w:p w14:paraId="0CA3954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AA20420" w14:textId="77777777" w:rsidR="000359F8" w:rsidRDefault="00535FA6">
            <w:pPr>
              <w:pStyle w:val="TableParagraph"/>
              <w:spacing w:before="1"/>
              <w:ind w:left="103"/>
              <w:rPr>
                <w:rFonts w:ascii="Garamond" w:eastAsia="Garamond" w:hAnsi="Garamond" w:cs="Garamond"/>
                <w:sz w:val="23"/>
                <w:szCs w:val="23"/>
              </w:rPr>
            </w:pPr>
            <w:r>
              <w:rPr>
                <w:rFonts w:ascii="Garamond"/>
                <w:b/>
                <w:sz w:val="23"/>
              </w:rPr>
              <w:t>Cleaning</w:t>
            </w:r>
          </w:p>
          <w:p w14:paraId="34854932" w14:textId="77777777" w:rsidR="000359F8" w:rsidRDefault="000359F8">
            <w:pPr>
              <w:pStyle w:val="TableParagraph"/>
              <w:spacing w:before="7"/>
              <w:rPr>
                <w:rFonts w:ascii="Times New Roman" w:eastAsia="Times New Roman" w:hAnsi="Times New Roman" w:cs="Times New Roman"/>
              </w:rPr>
            </w:pPr>
          </w:p>
          <w:p w14:paraId="7855C985" w14:textId="77777777" w:rsidR="000359F8" w:rsidRDefault="00535FA6">
            <w:pPr>
              <w:pStyle w:val="TableParagraph"/>
              <w:ind w:left="103" w:right="192"/>
              <w:rPr>
                <w:rFonts w:ascii="Garamond" w:eastAsia="Garamond" w:hAnsi="Garamond" w:cs="Garamond"/>
                <w:sz w:val="23"/>
                <w:szCs w:val="23"/>
              </w:rPr>
            </w:pPr>
            <w:r>
              <w:rPr>
                <w:rFonts w:ascii="Garamond"/>
                <w:b/>
                <w:sz w:val="23"/>
              </w:rPr>
              <w:t>Cleaning takes place in general before opening of building by Noonan Cleaners</w:t>
            </w:r>
          </w:p>
          <w:p w14:paraId="0E20E2AA" w14:textId="77777777" w:rsidR="000359F8" w:rsidRDefault="000359F8">
            <w:pPr>
              <w:pStyle w:val="TableParagraph"/>
              <w:spacing w:before="7"/>
              <w:rPr>
                <w:rFonts w:ascii="Times New Roman" w:eastAsia="Times New Roman" w:hAnsi="Times New Roman" w:cs="Times New Roman"/>
              </w:rPr>
            </w:pPr>
          </w:p>
          <w:p w14:paraId="1EA4443D"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1EDA9FA5" w14:textId="77777777" w:rsidR="000359F8" w:rsidRDefault="00535FA6" w:rsidP="00572A17">
            <w:pPr>
              <w:pStyle w:val="TableParagraph"/>
              <w:numPr>
                <w:ilvl w:val="0"/>
                <w:numId w:val="147"/>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442B3B5B" w14:textId="77777777" w:rsidR="000359F8" w:rsidRDefault="00535FA6" w:rsidP="00572A17">
            <w:pPr>
              <w:pStyle w:val="TableParagraph"/>
              <w:numPr>
                <w:ilvl w:val="0"/>
                <w:numId w:val="147"/>
              </w:numPr>
              <w:tabs>
                <w:tab w:val="left" w:pos="351"/>
              </w:tabs>
              <w:spacing w:line="278" w:lineRule="exact"/>
              <w:ind w:hanging="247"/>
              <w:rPr>
                <w:rFonts w:ascii="Garamond" w:eastAsia="Garamond" w:hAnsi="Garamond" w:cs="Garamond"/>
              </w:rPr>
            </w:pPr>
            <w:r>
              <w:rPr>
                <w:rFonts w:ascii="Garamond"/>
                <w:b/>
              </w:rPr>
              <w:t>Students</w:t>
            </w:r>
          </w:p>
          <w:p w14:paraId="4990F7A9" w14:textId="77777777" w:rsidR="000359F8" w:rsidRDefault="00535FA6" w:rsidP="00572A17">
            <w:pPr>
              <w:pStyle w:val="TableParagraph"/>
              <w:numPr>
                <w:ilvl w:val="0"/>
                <w:numId w:val="147"/>
              </w:numPr>
              <w:tabs>
                <w:tab w:val="left" w:pos="351"/>
              </w:tabs>
              <w:spacing w:line="278" w:lineRule="exact"/>
              <w:ind w:hanging="247"/>
              <w:rPr>
                <w:rFonts w:ascii="Garamond" w:eastAsia="Garamond" w:hAnsi="Garamond" w:cs="Garamond"/>
              </w:rPr>
            </w:pPr>
            <w:r>
              <w:rPr>
                <w:rFonts w:ascii="Garamond"/>
                <w:b/>
              </w:rPr>
              <w:t>Visitors</w:t>
            </w:r>
          </w:p>
          <w:p w14:paraId="5979F3EC" w14:textId="77777777" w:rsidR="000359F8" w:rsidRDefault="00535FA6" w:rsidP="00572A17">
            <w:pPr>
              <w:pStyle w:val="TableParagraph"/>
              <w:numPr>
                <w:ilvl w:val="0"/>
                <w:numId w:val="147"/>
              </w:numPr>
              <w:tabs>
                <w:tab w:val="left" w:pos="351"/>
              </w:tabs>
              <w:spacing w:line="279" w:lineRule="exact"/>
              <w:ind w:hanging="247"/>
              <w:rPr>
                <w:rFonts w:ascii="Garamond" w:eastAsia="Garamond" w:hAnsi="Garamond" w:cs="Garamond"/>
              </w:rPr>
            </w:pPr>
            <w:r>
              <w:rPr>
                <w:rFonts w:ascii="Garamond"/>
                <w:b/>
              </w:rPr>
              <w:t>Contractors</w:t>
            </w:r>
          </w:p>
          <w:p w14:paraId="368F834B" w14:textId="77777777" w:rsidR="000359F8" w:rsidRDefault="00535FA6" w:rsidP="00572A17">
            <w:pPr>
              <w:pStyle w:val="TableParagraph"/>
              <w:numPr>
                <w:ilvl w:val="0"/>
                <w:numId w:val="147"/>
              </w:numPr>
              <w:tabs>
                <w:tab w:val="left" w:pos="351"/>
              </w:tabs>
              <w:spacing w:before="1"/>
              <w:ind w:right="759" w:hanging="247"/>
              <w:rPr>
                <w:rFonts w:ascii="Garamond" w:eastAsia="Garamond" w:hAnsi="Garamond" w:cs="Garamond"/>
              </w:rPr>
            </w:pPr>
            <w:r>
              <w:rPr>
                <w:rFonts w:ascii="Garamond"/>
                <w:b/>
              </w:rPr>
              <w:t>Young persons</w:t>
            </w:r>
          </w:p>
          <w:p w14:paraId="3AACB6ED" w14:textId="77777777" w:rsidR="000359F8" w:rsidRDefault="00535FA6" w:rsidP="00572A17">
            <w:pPr>
              <w:pStyle w:val="TableParagraph"/>
              <w:numPr>
                <w:ilvl w:val="0"/>
                <w:numId w:val="147"/>
              </w:numPr>
              <w:tabs>
                <w:tab w:val="left" w:pos="351"/>
              </w:tabs>
              <w:ind w:right="631" w:hanging="247"/>
              <w:rPr>
                <w:rFonts w:ascii="Garamond" w:eastAsia="Garamond" w:hAnsi="Garamond" w:cs="Garamond"/>
              </w:rPr>
            </w:pPr>
            <w:r>
              <w:rPr>
                <w:rFonts w:ascii="Garamond"/>
                <w:b/>
              </w:rPr>
              <w:t>Pregnant women</w:t>
            </w:r>
          </w:p>
          <w:p w14:paraId="0EF28468" w14:textId="77777777" w:rsidR="000359F8" w:rsidRDefault="00535FA6" w:rsidP="00572A17">
            <w:pPr>
              <w:pStyle w:val="TableParagraph"/>
              <w:numPr>
                <w:ilvl w:val="0"/>
                <w:numId w:val="147"/>
              </w:numPr>
              <w:tabs>
                <w:tab w:val="left" w:pos="351"/>
              </w:tabs>
              <w:spacing w:line="278" w:lineRule="exact"/>
              <w:ind w:hanging="247"/>
              <w:rPr>
                <w:rFonts w:ascii="Garamond" w:eastAsia="Garamond" w:hAnsi="Garamond" w:cs="Garamond"/>
              </w:rPr>
            </w:pPr>
            <w:r>
              <w:rPr>
                <w:rFonts w:ascii="Garamond"/>
                <w:b/>
              </w:rPr>
              <w:t>Postgraduates</w:t>
            </w:r>
          </w:p>
          <w:p w14:paraId="08CE4940" w14:textId="77777777" w:rsidR="000359F8" w:rsidRDefault="00535FA6" w:rsidP="00572A17">
            <w:pPr>
              <w:pStyle w:val="TableParagraph"/>
              <w:numPr>
                <w:ilvl w:val="0"/>
                <w:numId w:val="147"/>
              </w:numPr>
              <w:tabs>
                <w:tab w:val="left" w:pos="351"/>
              </w:tabs>
              <w:spacing w:before="1"/>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6CDCC9F4" w14:textId="77777777" w:rsidR="000359F8" w:rsidRDefault="00535FA6" w:rsidP="00572A17">
            <w:pPr>
              <w:pStyle w:val="TableParagraph"/>
              <w:numPr>
                <w:ilvl w:val="0"/>
                <w:numId w:val="146"/>
              </w:numPr>
              <w:tabs>
                <w:tab w:val="left" w:pos="368"/>
              </w:tabs>
              <w:spacing w:before="1"/>
              <w:ind w:right="213"/>
              <w:rPr>
                <w:rFonts w:ascii="Garamond" w:eastAsia="Garamond" w:hAnsi="Garamond" w:cs="Garamond"/>
                <w:sz w:val="23"/>
                <w:szCs w:val="23"/>
              </w:rPr>
            </w:pPr>
            <w:r>
              <w:rPr>
                <w:rFonts w:ascii="Garamond"/>
                <w:sz w:val="23"/>
              </w:rPr>
              <w:t>Lack of cleanliness or hygiene</w:t>
            </w:r>
          </w:p>
          <w:p w14:paraId="6D3C8E33" w14:textId="77777777" w:rsidR="000359F8" w:rsidRDefault="00535FA6" w:rsidP="00572A17">
            <w:pPr>
              <w:pStyle w:val="TableParagraph"/>
              <w:numPr>
                <w:ilvl w:val="0"/>
                <w:numId w:val="146"/>
              </w:numPr>
              <w:tabs>
                <w:tab w:val="left" w:pos="367"/>
              </w:tabs>
              <w:ind w:right="656"/>
              <w:rPr>
                <w:rFonts w:ascii="Garamond" w:eastAsia="Garamond" w:hAnsi="Garamond" w:cs="Garamond"/>
                <w:sz w:val="23"/>
                <w:szCs w:val="23"/>
              </w:rPr>
            </w:pPr>
            <w:r>
              <w:rPr>
                <w:rFonts w:ascii="Garamond"/>
                <w:sz w:val="23"/>
              </w:rPr>
              <w:t>Manual handling injury</w:t>
            </w:r>
          </w:p>
          <w:p w14:paraId="47281E68" w14:textId="77777777" w:rsidR="000359F8" w:rsidRDefault="00535FA6" w:rsidP="00572A17">
            <w:pPr>
              <w:pStyle w:val="TableParagraph"/>
              <w:numPr>
                <w:ilvl w:val="0"/>
                <w:numId w:val="146"/>
              </w:numPr>
              <w:tabs>
                <w:tab w:val="left" w:pos="367"/>
              </w:tabs>
              <w:spacing w:before="1"/>
              <w:ind w:left="366" w:right="225"/>
              <w:rPr>
                <w:rFonts w:ascii="Garamond" w:eastAsia="Garamond" w:hAnsi="Garamond" w:cs="Garamond"/>
                <w:sz w:val="23"/>
                <w:szCs w:val="23"/>
              </w:rPr>
            </w:pPr>
            <w:r>
              <w:rPr>
                <w:rFonts w:ascii="Garamond"/>
                <w:sz w:val="23"/>
              </w:rPr>
              <w:t>Exposure to hazardous</w:t>
            </w:r>
            <w:r>
              <w:rPr>
                <w:rFonts w:ascii="Garamond"/>
                <w:spacing w:val="-2"/>
                <w:sz w:val="23"/>
              </w:rPr>
              <w:t xml:space="preserve"> </w:t>
            </w:r>
            <w:r>
              <w:rPr>
                <w:rFonts w:ascii="Garamond"/>
                <w:sz w:val="23"/>
              </w:rPr>
              <w:t>substances</w:t>
            </w:r>
          </w:p>
          <w:p w14:paraId="69235A90" w14:textId="77777777" w:rsidR="000359F8" w:rsidRDefault="00535FA6" w:rsidP="00572A17">
            <w:pPr>
              <w:pStyle w:val="TableParagraph"/>
              <w:numPr>
                <w:ilvl w:val="0"/>
                <w:numId w:val="146"/>
              </w:numPr>
              <w:tabs>
                <w:tab w:val="left" w:pos="367"/>
              </w:tabs>
              <w:ind w:left="366" w:right="378"/>
              <w:rPr>
                <w:rFonts w:ascii="Garamond" w:eastAsia="Garamond" w:hAnsi="Garamond" w:cs="Garamond"/>
                <w:sz w:val="23"/>
                <w:szCs w:val="23"/>
              </w:rPr>
            </w:pPr>
            <w:r>
              <w:rPr>
                <w:rFonts w:ascii="Garamond"/>
                <w:sz w:val="23"/>
              </w:rPr>
              <w:t>Spillages: slips, trips and falls</w:t>
            </w:r>
          </w:p>
          <w:p w14:paraId="0C563DE7" w14:textId="77777777" w:rsidR="000359F8" w:rsidRDefault="00535FA6" w:rsidP="00572A17">
            <w:pPr>
              <w:pStyle w:val="TableParagraph"/>
              <w:numPr>
                <w:ilvl w:val="0"/>
                <w:numId w:val="146"/>
              </w:numPr>
              <w:tabs>
                <w:tab w:val="left" w:pos="367"/>
              </w:tabs>
              <w:spacing w:before="1"/>
              <w:ind w:left="366" w:right="157"/>
              <w:rPr>
                <w:rFonts w:ascii="Garamond" w:eastAsia="Garamond" w:hAnsi="Garamond" w:cs="Garamond"/>
                <w:sz w:val="23"/>
                <w:szCs w:val="23"/>
              </w:rPr>
            </w:pPr>
            <w:r>
              <w:rPr>
                <w:rFonts w:ascii="Garamond"/>
                <w:sz w:val="23"/>
              </w:rPr>
              <w:t>Lack of/inappropriate PPE</w:t>
            </w:r>
          </w:p>
        </w:tc>
        <w:tc>
          <w:tcPr>
            <w:tcW w:w="2808" w:type="dxa"/>
            <w:tcBorders>
              <w:top w:val="single" w:sz="4" w:space="0" w:color="000000"/>
              <w:left w:val="single" w:sz="4" w:space="0" w:color="000000"/>
              <w:bottom w:val="single" w:sz="4" w:space="0" w:color="000000"/>
              <w:right w:val="single" w:sz="4" w:space="0" w:color="000000"/>
            </w:tcBorders>
          </w:tcPr>
          <w:p w14:paraId="6391767F" w14:textId="77777777" w:rsidR="000359F8" w:rsidRDefault="00535FA6" w:rsidP="00572A17">
            <w:pPr>
              <w:pStyle w:val="TableParagraph"/>
              <w:numPr>
                <w:ilvl w:val="0"/>
                <w:numId w:val="145"/>
              </w:numPr>
              <w:tabs>
                <w:tab w:val="left" w:pos="360"/>
              </w:tabs>
              <w:spacing w:before="1"/>
              <w:ind w:hanging="256"/>
              <w:rPr>
                <w:rFonts w:ascii="Garamond" w:eastAsia="Garamond" w:hAnsi="Garamond" w:cs="Garamond"/>
                <w:sz w:val="23"/>
                <w:szCs w:val="23"/>
              </w:rPr>
            </w:pPr>
            <w:r>
              <w:rPr>
                <w:rFonts w:ascii="Garamond"/>
                <w:sz w:val="23"/>
              </w:rPr>
              <w:t>Daily cleaning</w:t>
            </w:r>
            <w:r>
              <w:rPr>
                <w:rFonts w:ascii="Garamond"/>
                <w:spacing w:val="-2"/>
                <w:sz w:val="23"/>
              </w:rPr>
              <w:t xml:space="preserve"> </w:t>
            </w:r>
            <w:r>
              <w:rPr>
                <w:rFonts w:ascii="Garamond"/>
                <w:sz w:val="23"/>
              </w:rPr>
              <w:t>schedule</w:t>
            </w:r>
          </w:p>
          <w:p w14:paraId="5E7BCD16" w14:textId="77777777" w:rsidR="000359F8" w:rsidRDefault="00535FA6" w:rsidP="00572A17">
            <w:pPr>
              <w:pStyle w:val="TableParagraph"/>
              <w:numPr>
                <w:ilvl w:val="0"/>
                <w:numId w:val="145"/>
              </w:numPr>
              <w:tabs>
                <w:tab w:val="left" w:pos="360"/>
              </w:tabs>
              <w:spacing w:before="1" w:line="291" w:lineRule="exact"/>
              <w:ind w:hanging="256"/>
              <w:rPr>
                <w:rFonts w:ascii="Garamond" w:eastAsia="Garamond" w:hAnsi="Garamond" w:cs="Garamond"/>
                <w:sz w:val="23"/>
                <w:szCs w:val="23"/>
              </w:rPr>
            </w:pPr>
            <w:r>
              <w:rPr>
                <w:rFonts w:ascii="Garamond"/>
                <w:sz w:val="23"/>
              </w:rPr>
              <w:t>SOPs in</w:t>
            </w:r>
            <w:r>
              <w:rPr>
                <w:rFonts w:ascii="Garamond"/>
                <w:spacing w:val="-3"/>
                <w:sz w:val="23"/>
              </w:rPr>
              <w:t xml:space="preserve"> </w:t>
            </w:r>
            <w:r>
              <w:rPr>
                <w:rFonts w:ascii="Garamond"/>
                <w:sz w:val="23"/>
              </w:rPr>
              <w:t>place</w:t>
            </w:r>
          </w:p>
          <w:p w14:paraId="4E77B4DC" w14:textId="77777777" w:rsidR="000359F8" w:rsidRDefault="00535FA6" w:rsidP="00572A17">
            <w:pPr>
              <w:pStyle w:val="TableParagraph"/>
              <w:numPr>
                <w:ilvl w:val="0"/>
                <w:numId w:val="145"/>
              </w:numPr>
              <w:tabs>
                <w:tab w:val="left" w:pos="360"/>
              </w:tabs>
              <w:ind w:right="170" w:hanging="256"/>
              <w:rPr>
                <w:rFonts w:ascii="Garamond" w:eastAsia="Garamond" w:hAnsi="Garamond" w:cs="Garamond"/>
                <w:sz w:val="23"/>
                <w:szCs w:val="23"/>
              </w:rPr>
            </w:pPr>
            <w:r>
              <w:rPr>
                <w:rFonts w:ascii="Garamond"/>
                <w:sz w:val="23"/>
              </w:rPr>
              <w:t>Most cleaning takes place when building is unoccupied: See Noonan risk</w:t>
            </w:r>
            <w:r>
              <w:rPr>
                <w:rFonts w:ascii="Garamond"/>
                <w:spacing w:val="-11"/>
                <w:sz w:val="23"/>
              </w:rPr>
              <w:t xml:space="preserve"> </w:t>
            </w:r>
            <w:r>
              <w:rPr>
                <w:rFonts w:ascii="Garamond"/>
                <w:sz w:val="23"/>
              </w:rPr>
              <w:t>assessment</w:t>
            </w:r>
          </w:p>
          <w:p w14:paraId="61623D07" w14:textId="77777777" w:rsidR="000359F8" w:rsidRDefault="00535FA6" w:rsidP="00572A17">
            <w:pPr>
              <w:pStyle w:val="TableParagraph"/>
              <w:numPr>
                <w:ilvl w:val="0"/>
                <w:numId w:val="145"/>
              </w:numPr>
              <w:tabs>
                <w:tab w:val="left" w:pos="360"/>
              </w:tabs>
              <w:ind w:right="381"/>
              <w:rPr>
                <w:rFonts w:ascii="Garamond" w:eastAsia="Garamond" w:hAnsi="Garamond" w:cs="Garamond"/>
                <w:sz w:val="23"/>
                <w:szCs w:val="23"/>
              </w:rPr>
            </w:pPr>
            <w:r>
              <w:rPr>
                <w:rFonts w:ascii="Garamond"/>
                <w:sz w:val="23"/>
              </w:rPr>
              <w:t>PPE used/worn where required</w:t>
            </w:r>
          </w:p>
          <w:p w14:paraId="10CC1EF8" w14:textId="77777777" w:rsidR="000359F8" w:rsidRDefault="00535FA6" w:rsidP="00572A17">
            <w:pPr>
              <w:pStyle w:val="TableParagraph"/>
              <w:numPr>
                <w:ilvl w:val="0"/>
                <w:numId w:val="145"/>
              </w:numPr>
              <w:tabs>
                <w:tab w:val="left" w:pos="360"/>
              </w:tabs>
              <w:spacing w:before="1"/>
              <w:ind w:right="269"/>
              <w:rPr>
                <w:rFonts w:ascii="Garamond" w:eastAsia="Garamond" w:hAnsi="Garamond" w:cs="Garamond"/>
                <w:sz w:val="23"/>
                <w:szCs w:val="23"/>
              </w:rPr>
            </w:pPr>
            <w:r>
              <w:rPr>
                <w:rFonts w:ascii="Garamond"/>
                <w:sz w:val="23"/>
              </w:rPr>
              <w:t>Materials and containers adequately</w:t>
            </w:r>
            <w:r>
              <w:rPr>
                <w:rFonts w:ascii="Garamond"/>
                <w:spacing w:val="-6"/>
                <w:sz w:val="23"/>
              </w:rPr>
              <w:t xml:space="preserve"> </w:t>
            </w:r>
            <w:r>
              <w:rPr>
                <w:rFonts w:ascii="Garamond"/>
                <w:sz w:val="23"/>
              </w:rPr>
              <w:t>labelled</w:t>
            </w:r>
          </w:p>
          <w:p w14:paraId="01CCD961" w14:textId="77777777" w:rsidR="000359F8" w:rsidRDefault="00535FA6" w:rsidP="00572A17">
            <w:pPr>
              <w:pStyle w:val="TableParagraph"/>
              <w:numPr>
                <w:ilvl w:val="0"/>
                <w:numId w:val="145"/>
              </w:numPr>
              <w:tabs>
                <w:tab w:val="left" w:pos="360"/>
              </w:tabs>
              <w:spacing w:before="1"/>
              <w:ind w:right="176"/>
              <w:rPr>
                <w:rFonts w:ascii="Garamond" w:eastAsia="Garamond" w:hAnsi="Garamond" w:cs="Garamond"/>
                <w:sz w:val="23"/>
                <w:szCs w:val="23"/>
              </w:rPr>
            </w:pPr>
            <w:r>
              <w:rPr>
                <w:rFonts w:ascii="Garamond"/>
                <w:sz w:val="23"/>
              </w:rPr>
              <w:t>Training and information (chemicals)</w:t>
            </w:r>
          </w:p>
          <w:p w14:paraId="2ABC0414" w14:textId="77777777" w:rsidR="000359F8" w:rsidRDefault="00535FA6" w:rsidP="00572A17">
            <w:pPr>
              <w:pStyle w:val="TableParagraph"/>
              <w:numPr>
                <w:ilvl w:val="0"/>
                <w:numId w:val="145"/>
              </w:numPr>
              <w:tabs>
                <w:tab w:val="left" w:pos="360"/>
              </w:tabs>
              <w:ind w:right="127"/>
              <w:rPr>
                <w:rFonts w:ascii="Garamond" w:eastAsia="Garamond" w:hAnsi="Garamond" w:cs="Garamond"/>
                <w:sz w:val="23"/>
                <w:szCs w:val="23"/>
              </w:rPr>
            </w:pPr>
            <w:r>
              <w:rPr>
                <w:rFonts w:ascii="Garamond"/>
                <w:sz w:val="23"/>
              </w:rPr>
              <w:t>Wet floor signage in place when</w:t>
            </w:r>
            <w:r>
              <w:rPr>
                <w:rFonts w:ascii="Garamond"/>
                <w:spacing w:val="-2"/>
                <w:sz w:val="23"/>
              </w:rPr>
              <w:t xml:space="preserve"> </w:t>
            </w:r>
            <w:r>
              <w:rPr>
                <w:rFonts w:ascii="Garamond"/>
                <w:sz w:val="23"/>
              </w:rPr>
              <w:t>required</w:t>
            </w:r>
          </w:p>
          <w:p w14:paraId="09F542B2" w14:textId="77777777" w:rsidR="000359F8" w:rsidRDefault="00535FA6" w:rsidP="00572A17">
            <w:pPr>
              <w:pStyle w:val="TableParagraph"/>
              <w:numPr>
                <w:ilvl w:val="0"/>
                <w:numId w:val="145"/>
              </w:numPr>
              <w:tabs>
                <w:tab w:val="left" w:pos="359"/>
              </w:tabs>
              <w:spacing w:before="1"/>
              <w:ind w:left="358" w:right="207" w:hanging="256"/>
              <w:jc w:val="both"/>
              <w:rPr>
                <w:rFonts w:ascii="Garamond" w:eastAsia="Garamond" w:hAnsi="Garamond" w:cs="Garamond"/>
                <w:sz w:val="23"/>
                <w:szCs w:val="23"/>
              </w:rPr>
            </w:pPr>
            <w:r>
              <w:rPr>
                <w:rFonts w:ascii="Garamond"/>
                <w:sz w:val="23"/>
              </w:rPr>
              <w:t>Adequate and designated storage area for cleaning materials and</w:t>
            </w:r>
            <w:r>
              <w:rPr>
                <w:rFonts w:ascii="Garamond"/>
                <w:spacing w:val="-3"/>
                <w:sz w:val="23"/>
              </w:rPr>
              <w:t xml:space="preserve"> </w:t>
            </w:r>
            <w:r>
              <w:rPr>
                <w:rFonts w:ascii="Garamond"/>
                <w:sz w:val="23"/>
              </w:rPr>
              <w:t>equipment</w:t>
            </w:r>
          </w:p>
          <w:p w14:paraId="210C5F76" w14:textId="77777777" w:rsidR="000359F8" w:rsidRDefault="00535FA6" w:rsidP="00572A17">
            <w:pPr>
              <w:pStyle w:val="TableParagraph"/>
              <w:numPr>
                <w:ilvl w:val="0"/>
                <w:numId w:val="145"/>
              </w:numPr>
              <w:tabs>
                <w:tab w:val="left" w:pos="359"/>
              </w:tabs>
              <w:spacing w:before="1"/>
              <w:ind w:left="358" w:right="698" w:hanging="256"/>
              <w:rPr>
                <w:rFonts w:ascii="Garamond" w:eastAsia="Garamond" w:hAnsi="Garamond" w:cs="Garamond"/>
                <w:sz w:val="23"/>
                <w:szCs w:val="23"/>
              </w:rPr>
            </w:pPr>
            <w:r>
              <w:rPr>
                <w:rFonts w:ascii="Garamond"/>
                <w:sz w:val="23"/>
              </w:rPr>
              <w:t>Use of appropriate cleaning</w:t>
            </w:r>
            <w:r>
              <w:rPr>
                <w:rFonts w:ascii="Garamond"/>
                <w:spacing w:val="1"/>
                <w:sz w:val="23"/>
              </w:rPr>
              <w:t xml:space="preserve"> </w:t>
            </w:r>
            <w:r>
              <w:rPr>
                <w:rFonts w:ascii="Garamond"/>
                <w:sz w:val="23"/>
              </w:rPr>
              <w:t>equipment</w:t>
            </w:r>
          </w:p>
          <w:p w14:paraId="72B6FF91" w14:textId="77777777" w:rsidR="000359F8" w:rsidRDefault="00535FA6" w:rsidP="00572A17">
            <w:pPr>
              <w:pStyle w:val="TableParagraph"/>
              <w:numPr>
                <w:ilvl w:val="0"/>
                <w:numId w:val="145"/>
              </w:numPr>
              <w:tabs>
                <w:tab w:val="left" w:pos="359"/>
              </w:tabs>
              <w:ind w:left="358" w:right="747" w:hanging="256"/>
              <w:rPr>
                <w:rFonts w:ascii="Garamond" w:eastAsia="Garamond" w:hAnsi="Garamond" w:cs="Garamond"/>
                <w:sz w:val="23"/>
                <w:szCs w:val="23"/>
              </w:rPr>
            </w:pPr>
            <w:r>
              <w:rPr>
                <w:rFonts w:ascii="Garamond"/>
                <w:sz w:val="23"/>
              </w:rPr>
              <w:t>Report defects and hazards</w:t>
            </w:r>
          </w:p>
        </w:tc>
        <w:tc>
          <w:tcPr>
            <w:tcW w:w="2371" w:type="dxa"/>
            <w:tcBorders>
              <w:top w:val="single" w:sz="4" w:space="0" w:color="000000"/>
              <w:left w:val="single" w:sz="4" w:space="0" w:color="000000"/>
              <w:bottom w:val="single" w:sz="4" w:space="0" w:color="000000"/>
              <w:right w:val="single" w:sz="4" w:space="0" w:color="000000"/>
            </w:tcBorders>
          </w:tcPr>
          <w:p w14:paraId="71774560" w14:textId="77777777" w:rsidR="000359F8" w:rsidRDefault="00535FA6" w:rsidP="00572A17">
            <w:pPr>
              <w:pStyle w:val="TableParagraph"/>
              <w:numPr>
                <w:ilvl w:val="0"/>
                <w:numId w:val="144"/>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07AD5CB4"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20CA1D5D" w14:textId="77777777" w:rsidR="000359F8" w:rsidRDefault="000359F8">
            <w:pPr>
              <w:pStyle w:val="TableParagraph"/>
              <w:spacing w:before="4"/>
              <w:rPr>
                <w:rFonts w:ascii="Times New Roman" w:eastAsia="Times New Roman" w:hAnsi="Times New Roman" w:cs="Times New Roman"/>
              </w:rPr>
            </w:pPr>
          </w:p>
          <w:p w14:paraId="04D54691"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0500CA9F"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0A69F41B" w14:textId="77777777" w:rsidR="000359F8" w:rsidRDefault="000359F8">
            <w:pPr>
              <w:pStyle w:val="TableParagraph"/>
              <w:spacing w:before="4"/>
              <w:rPr>
                <w:rFonts w:ascii="Times New Roman" w:eastAsia="Times New Roman" w:hAnsi="Times New Roman" w:cs="Times New Roman"/>
              </w:rPr>
            </w:pPr>
          </w:p>
          <w:p w14:paraId="1DC66815"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p w14:paraId="5F93B0EA" w14:textId="77777777" w:rsidR="000359F8" w:rsidRDefault="000359F8">
            <w:pPr>
              <w:pStyle w:val="TableParagraph"/>
              <w:spacing w:before="7"/>
              <w:rPr>
                <w:rFonts w:ascii="Times New Roman" w:eastAsia="Times New Roman" w:hAnsi="Times New Roman" w:cs="Times New Roman"/>
              </w:rPr>
            </w:pPr>
          </w:p>
          <w:p w14:paraId="3FF6DF31" w14:textId="77777777" w:rsidR="000359F8" w:rsidRDefault="00535FA6">
            <w:pPr>
              <w:pStyle w:val="TableParagraph"/>
              <w:ind w:left="496" w:right="492" w:hanging="1"/>
              <w:jc w:val="center"/>
              <w:rPr>
                <w:rFonts w:ascii="Garamond" w:eastAsia="Garamond" w:hAnsi="Garamond" w:cs="Garamond"/>
                <w:sz w:val="23"/>
                <w:szCs w:val="23"/>
              </w:rPr>
            </w:pPr>
            <w:r>
              <w:rPr>
                <w:rFonts w:ascii="Garamond"/>
                <w:b/>
                <w:sz w:val="23"/>
              </w:rPr>
              <w:t xml:space="preserve">Noonan </w:t>
            </w:r>
            <w:r>
              <w:rPr>
                <w:rFonts w:ascii="Garamond"/>
                <w:b/>
                <w:spacing w:val="-1"/>
                <w:sz w:val="23"/>
              </w:rPr>
              <w:t>Cleaners</w:t>
            </w:r>
          </w:p>
        </w:tc>
        <w:tc>
          <w:tcPr>
            <w:tcW w:w="1848" w:type="dxa"/>
            <w:tcBorders>
              <w:top w:val="single" w:sz="4" w:space="0" w:color="000000"/>
              <w:left w:val="single" w:sz="4" w:space="0" w:color="000000"/>
              <w:bottom w:val="single" w:sz="4" w:space="0" w:color="000000"/>
              <w:right w:val="single" w:sz="4" w:space="0" w:color="000000"/>
            </w:tcBorders>
          </w:tcPr>
          <w:p w14:paraId="7CDD4100"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3D1E35AD" w14:textId="77777777" w:rsidR="000359F8" w:rsidRDefault="000359F8">
      <w:pPr>
        <w:rPr>
          <w:rFonts w:ascii="Times New Roman" w:eastAsia="Times New Roman" w:hAnsi="Times New Roman" w:cs="Times New Roman"/>
          <w:sz w:val="20"/>
          <w:szCs w:val="20"/>
        </w:rPr>
      </w:pPr>
    </w:p>
    <w:p w14:paraId="4AFDF421" w14:textId="77777777" w:rsidR="000359F8" w:rsidRDefault="000359F8">
      <w:pPr>
        <w:rPr>
          <w:rFonts w:ascii="Times New Roman" w:eastAsia="Times New Roman" w:hAnsi="Times New Roman" w:cs="Times New Roman"/>
          <w:sz w:val="20"/>
          <w:szCs w:val="20"/>
        </w:rPr>
      </w:pPr>
    </w:p>
    <w:p w14:paraId="0B8B7E5E" w14:textId="77777777" w:rsidR="000359F8" w:rsidRDefault="000359F8">
      <w:pPr>
        <w:spacing w:before="9"/>
        <w:rPr>
          <w:rFonts w:ascii="Times New Roman" w:eastAsia="Times New Roman" w:hAnsi="Times New Roman" w:cs="Times New Roman"/>
          <w:sz w:val="16"/>
          <w:szCs w:val="16"/>
        </w:rPr>
      </w:pPr>
    </w:p>
    <w:p w14:paraId="017B909A"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4FF6CEF" wp14:editId="5602B9A1">
                <wp:extent cx="8906510" cy="6350"/>
                <wp:effectExtent l="4445" t="9525" r="4445" b="3175"/>
                <wp:docPr id="9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97" name="Group 133"/>
                        <wpg:cNvGrpSpPr>
                          <a:grpSpLocks/>
                        </wpg:cNvGrpSpPr>
                        <wpg:grpSpPr bwMode="auto">
                          <a:xfrm>
                            <a:off x="5" y="5"/>
                            <a:ext cx="14016" cy="2"/>
                            <a:chOff x="5" y="5"/>
                            <a:chExt cx="14016" cy="2"/>
                          </a:xfrm>
                        </wpg:grpSpPr>
                        <wps:wsp>
                          <wps:cNvPr id="98" name="Freeform 134"/>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BB259EC" id="Group 132"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J+bI92GAwAA4QgAAA4AAAAAAAAAAAAAAAAALgIAAGRy&#10;cy9lMm9Eb2MueG1sUEsBAi0AFAAGAAgAAAAhAMeT/NLbAAAABAEAAA8AAAAAAAAAAAAAAAAA4AUA&#10;AGRycy9kb3ducmV2LnhtbFBLBQYAAAAABAAEAPMAAADoBgAAAAA=&#10;">
                <v:group id="Group 133"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34"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" path="m,l14016,e" filled="f" strokecolor="#dadada" strokeweight=".16969mm">
                    <v:path arrowok="t" o:connecttype="custom" o:connectlocs="0,0;14016,0" o:connectangles="0,0"/>
                  </v:shape>
                </v:group>
                <w10:anchorlock/>
              </v:group>
            </w:pict>
          </mc:Fallback>
        </mc:AlternateContent>
      </w:r>
    </w:p>
    <w:p w14:paraId="7C671D1D"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1AD4D215"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B9193C7" w14:textId="77777777">
        <w:trPr>
          <w:trHeight w:hRule="exact" w:val="1078"/>
        </w:trPr>
        <w:tc>
          <w:tcPr>
            <w:tcW w:w="725" w:type="dxa"/>
            <w:tcBorders>
              <w:top w:val="single" w:sz="4" w:space="0" w:color="000000"/>
              <w:left w:val="single" w:sz="4" w:space="0" w:color="000000"/>
              <w:bottom w:val="single" w:sz="4" w:space="0" w:color="000000"/>
              <w:right w:val="single" w:sz="4" w:space="0" w:color="000000"/>
            </w:tcBorders>
          </w:tcPr>
          <w:p w14:paraId="718C27E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8E38C35"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3C86853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0FB1CFD9" w14:textId="77777777" w:rsidR="000359F8" w:rsidRDefault="00535FA6" w:rsidP="00572A17">
            <w:pPr>
              <w:pStyle w:val="TableParagraph"/>
              <w:numPr>
                <w:ilvl w:val="0"/>
                <w:numId w:val="143"/>
              </w:numPr>
              <w:tabs>
                <w:tab w:val="left" w:pos="360"/>
              </w:tabs>
              <w:spacing w:before="1"/>
              <w:ind w:right="209"/>
              <w:rPr>
                <w:rFonts w:ascii="Garamond" w:eastAsia="Garamond" w:hAnsi="Garamond" w:cs="Garamond"/>
                <w:sz w:val="23"/>
                <w:szCs w:val="23"/>
              </w:rPr>
            </w:pPr>
            <w:r>
              <w:rPr>
                <w:rFonts w:ascii="Garamond"/>
                <w:sz w:val="23"/>
              </w:rPr>
              <w:t>Manual handling training completed and implemented</w:t>
            </w:r>
          </w:p>
        </w:tc>
        <w:tc>
          <w:tcPr>
            <w:tcW w:w="2371" w:type="dxa"/>
            <w:tcBorders>
              <w:top w:val="single" w:sz="4" w:space="0" w:color="000000"/>
              <w:left w:val="single" w:sz="4" w:space="0" w:color="000000"/>
              <w:bottom w:val="single" w:sz="4" w:space="0" w:color="000000"/>
              <w:right w:val="single" w:sz="4" w:space="0" w:color="000000"/>
            </w:tcBorders>
          </w:tcPr>
          <w:p w14:paraId="337F8024"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3D63A36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2811E82"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1E7C2484" w14:textId="77777777" w:rsidR="000359F8" w:rsidRDefault="000359F8"/>
        </w:tc>
      </w:tr>
    </w:tbl>
    <w:p w14:paraId="3ADEF922" w14:textId="77777777" w:rsidR="000359F8" w:rsidRDefault="000359F8">
      <w:pPr>
        <w:spacing w:before="8"/>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9E4D8E1"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17085DE7" w14:textId="77777777" w:rsidR="000359F8" w:rsidRDefault="000359F8">
            <w:pPr>
              <w:pStyle w:val="TableParagraph"/>
              <w:spacing w:before="7"/>
              <w:rPr>
                <w:rFonts w:ascii="Times New Roman" w:eastAsia="Times New Roman" w:hAnsi="Times New Roman" w:cs="Times New Roman"/>
              </w:rPr>
            </w:pPr>
          </w:p>
          <w:p w14:paraId="37072483"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281074E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1A61AE6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306CF2F3"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5EB110F8" w14:textId="77777777" w:rsidR="000359F8" w:rsidRDefault="000359F8"/>
        </w:tc>
      </w:tr>
      <w:tr w:rsidR="000359F8" w14:paraId="529E23F6"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6B6100F5" w14:textId="77777777" w:rsidR="000359F8" w:rsidRDefault="000359F8">
            <w:pPr>
              <w:pStyle w:val="TableParagraph"/>
              <w:rPr>
                <w:rFonts w:ascii="Times New Roman" w:eastAsia="Times New Roman" w:hAnsi="Times New Roman" w:cs="Times New Roman"/>
              </w:rPr>
            </w:pPr>
          </w:p>
          <w:p w14:paraId="036EB350" w14:textId="77777777" w:rsidR="000359F8" w:rsidRDefault="000359F8">
            <w:pPr>
              <w:pStyle w:val="TableParagraph"/>
              <w:spacing w:before="11"/>
              <w:rPr>
                <w:rFonts w:ascii="Times New Roman" w:eastAsia="Times New Roman" w:hAnsi="Times New Roman" w:cs="Times New Roman"/>
              </w:rPr>
            </w:pPr>
          </w:p>
          <w:p w14:paraId="48E1C4BA"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844E40C" w14:textId="77777777" w:rsidR="000359F8" w:rsidRDefault="000359F8">
            <w:pPr>
              <w:pStyle w:val="TableParagraph"/>
              <w:rPr>
                <w:rFonts w:ascii="Times New Roman" w:eastAsia="Times New Roman" w:hAnsi="Times New Roman" w:cs="Times New Roman"/>
              </w:rPr>
            </w:pPr>
          </w:p>
          <w:p w14:paraId="25ED56FC" w14:textId="77777777" w:rsidR="000359F8" w:rsidRDefault="000359F8">
            <w:pPr>
              <w:pStyle w:val="TableParagraph"/>
              <w:spacing w:before="11"/>
              <w:rPr>
                <w:rFonts w:ascii="Times New Roman" w:eastAsia="Times New Roman" w:hAnsi="Times New Roman" w:cs="Times New Roman"/>
              </w:rPr>
            </w:pPr>
          </w:p>
          <w:p w14:paraId="1D2EC4FC"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647BD4F" w14:textId="77777777" w:rsidR="000359F8" w:rsidRDefault="000359F8">
            <w:pPr>
              <w:pStyle w:val="TableParagraph"/>
              <w:spacing w:before="5"/>
              <w:rPr>
                <w:rFonts w:ascii="Times New Roman" w:eastAsia="Times New Roman" w:hAnsi="Times New Roman" w:cs="Times New Roman"/>
              </w:rPr>
            </w:pPr>
          </w:p>
          <w:p w14:paraId="2936374C"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1FF42FE9"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75DEB430"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7BB39EA1" w14:textId="77777777" w:rsidR="000359F8" w:rsidRDefault="000359F8">
            <w:pPr>
              <w:pStyle w:val="TableParagraph"/>
              <w:spacing w:before="5"/>
              <w:rPr>
                <w:rFonts w:ascii="Times New Roman" w:eastAsia="Times New Roman" w:hAnsi="Times New Roman" w:cs="Times New Roman"/>
              </w:rPr>
            </w:pPr>
          </w:p>
          <w:p w14:paraId="34D976CF"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5AFA178" w14:textId="77777777" w:rsidR="000359F8" w:rsidRDefault="000359F8">
            <w:pPr>
              <w:pStyle w:val="TableParagraph"/>
              <w:spacing w:before="5"/>
              <w:rPr>
                <w:rFonts w:ascii="Times New Roman" w:eastAsia="Times New Roman" w:hAnsi="Times New Roman" w:cs="Times New Roman"/>
              </w:rPr>
            </w:pPr>
          </w:p>
          <w:p w14:paraId="0DD229E6"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93034A9"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17D6722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8E71213"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73AD21B0"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53F26562" w14:textId="77777777" w:rsidR="000359F8" w:rsidRDefault="000359F8">
            <w:pPr>
              <w:pStyle w:val="TableParagraph"/>
              <w:spacing w:before="5"/>
              <w:rPr>
                <w:rFonts w:ascii="Times New Roman" w:eastAsia="Times New Roman" w:hAnsi="Times New Roman" w:cs="Times New Roman"/>
              </w:rPr>
            </w:pPr>
          </w:p>
          <w:p w14:paraId="1528319A"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4203A1FC"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206A0D80"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F94AFE2"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62C366A" w14:textId="77777777" w:rsidR="000359F8" w:rsidRDefault="000359F8"/>
        </w:tc>
      </w:tr>
      <w:tr w:rsidR="000359F8" w14:paraId="3F64C9B0" w14:textId="77777777">
        <w:trPr>
          <w:trHeight w:hRule="exact" w:val="5573"/>
        </w:trPr>
        <w:tc>
          <w:tcPr>
            <w:tcW w:w="725" w:type="dxa"/>
            <w:tcBorders>
              <w:top w:val="single" w:sz="4" w:space="0" w:color="000000"/>
              <w:left w:val="single" w:sz="4" w:space="0" w:color="000000"/>
              <w:bottom w:val="single" w:sz="4" w:space="0" w:color="000000"/>
              <w:right w:val="single" w:sz="4" w:space="0" w:color="000000"/>
            </w:tcBorders>
          </w:tcPr>
          <w:p w14:paraId="1960FB0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88C22C0" w14:textId="77777777" w:rsidR="000359F8" w:rsidRDefault="00535FA6">
            <w:pPr>
              <w:pStyle w:val="TableParagraph"/>
              <w:spacing w:before="1"/>
              <w:ind w:left="103" w:right="226"/>
              <w:rPr>
                <w:rFonts w:ascii="Garamond" w:eastAsia="Garamond" w:hAnsi="Garamond" w:cs="Garamond"/>
                <w:sz w:val="23"/>
                <w:szCs w:val="23"/>
              </w:rPr>
            </w:pPr>
            <w:r>
              <w:rPr>
                <w:rFonts w:ascii="Garamond"/>
                <w:b/>
                <w:sz w:val="23"/>
              </w:rPr>
              <w:t>Waste Disposal &amp;</w:t>
            </w:r>
            <w:r>
              <w:rPr>
                <w:rFonts w:ascii="Garamond"/>
                <w:b/>
                <w:spacing w:val="-3"/>
                <w:sz w:val="23"/>
              </w:rPr>
              <w:t xml:space="preserve"> </w:t>
            </w:r>
            <w:r>
              <w:rPr>
                <w:rFonts w:ascii="Garamond"/>
                <w:b/>
                <w:sz w:val="23"/>
              </w:rPr>
              <w:t>Removal</w:t>
            </w:r>
          </w:p>
          <w:p w14:paraId="731DF158" w14:textId="77777777" w:rsidR="000359F8" w:rsidRDefault="000359F8">
            <w:pPr>
              <w:pStyle w:val="TableParagraph"/>
              <w:spacing w:before="7"/>
              <w:rPr>
                <w:rFonts w:ascii="Times New Roman" w:eastAsia="Times New Roman" w:hAnsi="Times New Roman" w:cs="Times New Roman"/>
              </w:rPr>
            </w:pPr>
          </w:p>
          <w:p w14:paraId="5EC0B5C0" w14:textId="77777777" w:rsidR="000359F8" w:rsidRDefault="00535FA6">
            <w:pPr>
              <w:pStyle w:val="TableParagraph"/>
              <w:ind w:left="103" w:right="140"/>
              <w:rPr>
                <w:rFonts w:ascii="Garamond" w:eastAsia="Garamond" w:hAnsi="Garamond" w:cs="Garamond"/>
                <w:sz w:val="23"/>
                <w:szCs w:val="23"/>
              </w:rPr>
            </w:pPr>
            <w:r>
              <w:rPr>
                <w:rFonts w:ascii="Garamond"/>
                <w:b/>
                <w:sz w:val="23"/>
              </w:rPr>
              <w:t>Carried out by Noonan Cleaners usually during</w:t>
            </w:r>
            <w:r>
              <w:rPr>
                <w:rFonts w:ascii="Garamond"/>
                <w:b/>
                <w:spacing w:val="-3"/>
                <w:sz w:val="23"/>
              </w:rPr>
              <w:t xml:space="preserve"> </w:t>
            </w:r>
            <w:r>
              <w:rPr>
                <w:rFonts w:ascii="Garamond"/>
                <w:b/>
                <w:sz w:val="23"/>
              </w:rPr>
              <w:t>cleaning</w:t>
            </w:r>
          </w:p>
          <w:p w14:paraId="22097F76" w14:textId="77777777" w:rsidR="000359F8" w:rsidRDefault="000359F8">
            <w:pPr>
              <w:pStyle w:val="TableParagraph"/>
              <w:rPr>
                <w:rFonts w:ascii="Times New Roman" w:eastAsia="Times New Roman" w:hAnsi="Times New Roman" w:cs="Times New Roman"/>
              </w:rPr>
            </w:pPr>
          </w:p>
          <w:p w14:paraId="616B9D3E" w14:textId="77777777" w:rsidR="000359F8" w:rsidRDefault="000359F8">
            <w:pPr>
              <w:pStyle w:val="TableParagraph"/>
              <w:spacing w:before="11"/>
              <w:rPr>
                <w:rFonts w:ascii="Times New Roman" w:eastAsia="Times New Roman" w:hAnsi="Times New Roman" w:cs="Times New Roman"/>
              </w:rPr>
            </w:pPr>
          </w:p>
          <w:p w14:paraId="787C4962"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53182A17" w14:textId="77777777" w:rsidR="000359F8" w:rsidRDefault="00535FA6" w:rsidP="00572A17">
            <w:pPr>
              <w:pStyle w:val="TableParagraph"/>
              <w:numPr>
                <w:ilvl w:val="0"/>
                <w:numId w:val="142"/>
              </w:numPr>
              <w:tabs>
                <w:tab w:val="left" w:pos="351"/>
              </w:tabs>
              <w:spacing w:line="279"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61138700" w14:textId="77777777" w:rsidR="000359F8" w:rsidRDefault="00535FA6" w:rsidP="00572A17">
            <w:pPr>
              <w:pStyle w:val="TableParagraph"/>
              <w:numPr>
                <w:ilvl w:val="0"/>
                <w:numId w:val="142"/>
              </w:numPr>
              <w:tabs>
                <w:tab w:val="left" w:pos="351"/>
              </w:tabs>
              <w:spacing w:before="1" w:line="279" w:lineRule="exact"/>
              <w:ind w:hanging="247"/>
              <w:rPr>
                <w:rFonts w:ascii="Garamond" w:eastAsia="Garamond" w:hAnsi="Garamond" w:cs="Garamond"/>
              </w:rPr>
            </w:pPr>
            <w:r>
              <w:rPr>
                <w:rFonts w:ascii="Garamond"/>
                <w:b/>
              </w:rPr>
              <w:t>Students</w:t>
            </w:r>
          </w:p>
          <w:p w14:paraId="452EF240" w14:textId="77777777" w:rsidR="000359F8" w:rsidRDefault="00535FA6" w:rsidP="00572A17">
            <w:pPr>
              <w:pStyle w:val="TableParagraph"/>
              <w:numPr>
                <w:ilvl w:val="0"/>
                <w:numId w:val="142"/>
              </w:numPr>
              <w:tabs>
                <w:tab w:val="left" w:pos="351"/>
              </w:tabs>
              <w:spacing w:line="278" w:lineRule="exact"/>
              <w:ind w:hanging="247"/>
              <w:rPr>
                <w:rFonts w:ascii="Garamond" w:eastAsia="Garamond" w:hAnsi="Garamond" w:cs="Garamond"/>
              </w:rPr>
            </w:pPr>
            <w:r>
              <w:rPr>
                <w:rFonts w:ascii="Garamond"/>
                <w:b/>
              </w:rPr>
              <w:t>Visitors</w:t>
            </w:r>
          </w:p>
          <w:p w14:paraId="351066A1" w14:textId="77777777" w:rsidR="000359F8" w:rsidRDefault="00535FA6" w:rsidP="00572A17">
            <w:pPr>
              <w:pStyle w:val="TableParagraph"/>
              <w:numPr>
                <w:ilvl w:val="0"/>
                <w:numId w:val="142"/>
              </w:numPr>
              <w:tabs>
                <w:tab w:val="left" w:pos="351"/>
              </w:tabs>
              <w:spacing w:line="279" w:lineRule="exact"/>
              <w:ind w:hanging="247"/>
              <w:rPr>
                <w:rFonts w:ascii="Garamond" w:eastAsia="Garamond" w:hAnsi="Garamond" w:cs="Garamond"/>
              </w:rPr>
            </w:pPr>
            <w:r>
              <w:rPr>
                <w:rFonts w:ascii="Garamond"/>
                <w:b/>
              </w:rPr>
              <w:t>Contractors</w:t>
            </w:r>
          </w:p>
          <w:p w14:paraId="513DFF1C" w14:textId="77777777" w:rsidR="000359F8" w:rsidRDefault="00535FA6" w:rsidP="00572A17">
            <w:pPr>
              <w:pStyle w:val="TableParagraph"/>
              <w:numPr>
                <w:ilvl w:val="0"/>
                <w:numId w:val="142"/>
              </w:numPr>
              <w:tabs>
                <w:tab w:val="left" w:pos="351"/>
              </w:tabs>
              <w:spacing w:before="1"/>
              <w:ind w:right="759" w:hanging="247"/>
              <w:rPr>
                <w:rFonts w:ascii="Garamond" w:eastAsia="Garamond" w:hAnsi="Garamond" w:cs="Garamond"/>
              </w:rPr>
            </w:pPr>
            <w:r>
              <w:rPr>
                <w:rFonts w:ascii="Garamond"/>
                <w:b/>
              </w:rPr>
              <w:t>Young persons</w:t>
            </w:r>
          </w:p>
          <w:p w14:paraId="5270C018" w14:textId="77777777" w:rsidR="000359F8" w:rsidRDefault="00535FA6" w:rsidP="00572A17">
            <w:pPr>
              <w:pStyle w:val="TableParagraph"/>
              <w:numPr>
                <w:ilvl w:val="0"/>
                <w:numId w:val="142"/>
              </w:numPr>
              <w:tabs>
                <w:tab w:val="left" w:pos="351"/>
              </w:tabs>
              <w:ind w:right="631" w:hanging="247"/>
              <w:rPr>
                <w:rFonts w:ascii="Garamond" w:eastAsia="Garamond" w:hAnsi="Garamond" w:cs="Garamond"/>
              </w:rPr>
            </w:pPr>
            <w:r>
              <w:rPr>
                <w:rFonts w:ascii="Garamond"/>
                <w:b/>
              </w:rPr>
              <w:t>Pregnant women</w:t>
            </w:r>
          </w:p>
          <w:p w14:paraId="4A863A46" w14:textId="77777777" w:rsidR="000359F8" w:rsidRDefault="00535FA6" w:rsidP="00572A17">
            <w:pPr>
              <w:pStyle w:val="TableParagraph"/>
              <w:numPr>
                <w:ilvl w:val="0"/>
                <w:numId w:val="142"/>
              </w:numPr>
              <w:tabs>
                <w:tab w:val="left" w:pos="351"/>
              </w:tabs>
              <w:spacing w:line="278" w:lineRule="exact"/>
              <w:ind w:hanging="247"/>
              <w:rPr>
                <w:rFonts w:ascii="Garamond" w:eastAsia="Garamond" w:hAnsi="Garamond" w:cs="Garamond"/>
              </w:rPr>
            </w:pPr>
            <w:r>
              <w:rPr>
                <w:rFonts w:ascii="Garamond"/>
                <w:b/>
              </w:rPr>
              <w:t>Postgraduates</w:t>
            </w:r>
          </w:p>
          <w:p w14:paraId="1A767C4E" w14:textId="77777777" w:rsidR="000359F8" w:rsidRDefault="00535FA6" w:rsidP="00572A17">
            <w:pPr>
              <w:pStyle w:val="TableParagraph"/>
              <w:numPr>
                <w:ilvl w:val="0"/>
                <w:numId w:val="142"/>
              </w:numPr>
              <w:tabs>
                <w:tab w:val="left" w:pos="351"/>
              </w:tabs>
              <w:spacing w:before="1"/>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4E8B6CE4" w14:textId="77777777" w:rsidR="000359F8" w:rsidRDefault="00535FA6" w:rsidP="00572A17">
            <w:pPr>
              <w:pStyle w:val="TableParagraph"/>
              <w:numPr>
                <w:ilvl w:val="0"/>
                <w:numId w:val="141"/>
              </w:numPr>
              <w:tabs>
                <w:tab w:val="left" w:pos="368"/>
              </w:tabs>
              <w:spacing w:before="1" w:line="291" w:lineRule="exact"/>
              <w:ind w:hanging="263"/>
              <w:rPr>
                <w:rFonts w:ascii="Garamond" w:eastAsia="Garamond" w:hAnsi="Garamond" w:cs="Garamond"/>
                <w:sz w:val="23"/>
                <w:szCs w:val="23"/>
              </w:rPr>
            </w:pPr>
            <w:r>
              <w:rPr>
                <w:rFonts w:ascii="Garamond"/>
                <w:sz w:val="23"/>
              </w:rPr>
              <w:t>Waste</w:t>
            </w:r>
            <w:r>
              <w:rPr>
                <w:rFonts w:ascii="Garamond"/>
                <w:spacing w:val="-13"/>
                <w:sz w:val="23"/>
              </w:rPr>
              <w:t xml:space="preserve"> </w:t>
            </w:r>
            <w:r>
              <w:rPr>
                <w:rFonts w:ascii="Garamond"/>
                <w:sz w:val="23"/>
              </w:rPr>
              <w:t>accumulation</w:t>
            </w:r>
          </w:p>
          <w:p w14:paraId="55DD3547" w14:textId="77777777" w:rsidR="000359F8" w:rsidRDefault="00535FA6" w:rsidP="00572A17">
            <w:pPr>
              <w:pStyle w:val="TableParagraph"/>
              <w:numPr>
                <w:ilvl w:val="0"/>
                <w:numId w:val="141"/>
              </w:numPr>
              <w:tabs>
                <w:tab w:val="left" w:pos="367"/>
              </w:tabs>
              <w:spacing w:line="291" w:lineRule="exact"/>
              <w:ind w:left="367"/>
              <w:rPr>
                <w:rFonts w:ascii="Garamond" w:eastAsia="Garamond" w:hAnsi="Garamond" w:cs="Garamond"/>
                <w:sz w:val="23"/>
                <w:szCs w:val="23"/>
              </w:rPr>
            </w:pPr>
            <w:r>
              <w:rPr>
                <w:rFonts w:ascii="Garamond"/>
                <w:sz w:val="23"/>
              </w:rPr>
              <w:t>Fire</w:t>
            </w:r>
          </w:p>
          <w:p w14:paraId="2251C574" w14:textId="77777777" w:rsidR="000359F8" w:rsidRDefault="00535FA6" w:rsidP="00572A17">
            <w:pPr>
              <w:pStyle w:val="TableParagraph"/>
              <w:numPr>
                <w:ilvl w:val="0"/>
                <w:numId w:val="141"/>
              </w:numPr>
              <w:tabs>
                <w:tab w:val="left" w:pos="367"/>
              </w:tabs>
              <w:spacing w:before="1"/>
              <w:rPr>
                <w:rFonts w:ascii="Garamond" w:eastAsia="Garamond" w:hAnsi="Garamond" w:cs="Garamond"/>
                <w:sz w:val="23"/>
                <w:szCs w:val="23"/>
              </w:rPr>
            </w:pPr>
            <w:r>
              <w:rPr>
                <w:rFonts w:ascii="Garamond"/>
                <w:sz w:val="23"/>
              </w:rPr>
              <w:t>Sharps injuries</w:t>
            </w:r>
          </w:p>
          <w:p w14:paraId="3610B2C1" w14:textId="77777777" w:rsidR="000359F8" w:rsidRDefault="00535FA6" w:rsidP="00572A17">
            <w:pPr>
              <w:pStyle w:val="TableParagraph"/>
              <w:numPr>
                <w:ilvl w:val="0"/>
                <w:numId w:val="141"/>
              </w:numPr>
              <w:tabs>
                <w:tab w:val="left" w:pos="367"/>
              </w:tabs>
              <w:spacing w:before="1"/>
              <w:ind w:right="433"/>
              <w:rPr>
                <w:rFonts w:ascii="Garamond" w:eastAsia="Garamond" w:hAnsi="Garamond" w:cs="Garamond"/>
                <w:sz w:val="23"/>
                <w:szCs w:val="23"/>
              </w:rPr>
            </w:pPr>
            <w:r>
              <w:rPr>
                <w:rFonts w:ascii="Garamond"/>
                <w:sz w:val="23"/>
              </w:rPr>
              <w:t>Exposure to bodily fluids</w:t>
            </w:r>
          </w:p>
          <w:p w14:paraId="39A6781F" w14:textId="77777777" w:rsidR="000359F8" w:rsidRDefault="00535FA6" w:rsidP="00572A17">
            <w:pPr>
              <w:pStyle w:val="TableParagraph"/>
              <w:numPr>
                <w:ilvl w:val="0"/>
                <w:numId w:val="141"/>
              </w:numPr>
              <w:tabs>
                <w:tab w:val="left" w:pos="367"/>
              </w:tabs>
              <w:spacing w:before="1"/>
              <w:ind w:right="656"/>
              <w:rPr>
                <w:rFonts w:ascii="Garamond" w:eastAsia="Garamond" w:hAnsi="Garamond" w:cs="Garamond"/>
                <w:sz w:val="23"/>
                <w:szCs w:val="23"/>
              </w:rPr>
            </w:pPr>
            <w:r>
              <w:rPr>
                <w:rFonts w:ascii="Garamond"/>
                <w:sz w:val="23"/>
              </w:rPr>
              <w:t>Manual handling injury</w:t>
            </w:r>
          </w:p>
          <w:p w14:paraId="425B0737" w14:textId="77777777" w:rsidR="000359F8" w:rsidRDefault="00535FA6" w:rsidP="00572A17">
            <w:pPr>
              <w:pStyle w:val="TableParagraph"/>
              <w:numPr>
                <w:ilvl w:val="0"/>
                <w:numId w:val="141"/>
              </w:numPr>
              <w:tabs>
                <w:tab w:val="left" w:pos="367"/>
              </w:tabs>
              <w:ind w:right="225"/>
              <w:rPr>
                <w:rFonts w:ascii="Garamond" w:eastAsia="Garamond" w:hAnsi="Garamond" w:cs="Garamond"/>
                <w:sz w:val="23"/>
                <w:szCs w:val="23"/>
              </w:rPr>
            </w:pPr>
            <w:r>
              <w:rPr>
                <w:rFonts w:ascii="Garamond"/>
                <w:sz w:val="23"/>
              </w:rPr>
              <w:t>Exposure to hazardous</w:t>
            </w:r>
            <w:r>
              <w:rPr>
                <w:rFonts w:ascii="Garamond"/>
                <w:spacing w:val="-6"/>
                <w:sz w:val="23"/>
              </w:rPr>
              <w:t xml:space="preserve"> </w:t>
            </w:r>
            <w:r>
              <w:rPr>
                <w:rFonts w:ascii="Garamond"/>
                <w:sz w:val="23"/>
              </w:rPr>
              <w:t>substances</w:t>
            </w:r>
          </w:p>
          <w:p w14:paraId="3930AD89" w14:textId="77777777" w:rsidR="000359F8" w:rsidRDefault="00535FA6" w:rsidP="00572A17">
            <w:pPr>
              <w:pStyle w:val="TableParagraph"/>
              <w:numPr>
                <w:ilvl w:val="0"/>
                <w:numId w:val="141"/>
              </w:numPr>
              <w:tabs>
                <w:tab w:val="left" w:pos="367"/>
              </w:tabs>
              <w:spacing w:before="1"/>
              <w:ind w:right="378"/>
              <w:rPr>
                <w:rFonts w:ascii="Garamond" w:eastAsia="Garamond" w:hAnsi="Garamond" w:cs="Garamond"/>
                <w:sz w:val="23"/>
                <w:szCs w:val="23"/>
              </w:rPr>
            </w:pPr>
            <w:r>
              <w:rPr>
                <w:rFonts w:ascii="Garamond"/>
                <w:sz w:val="23"/>
              </w:rPr>
              <w:t>Spillages: slips, trips and falls</w:t>
            </w:r>
          </w:p>
          <w:p w14:paraId="1B7E3178" w14:textId="77777777" w:rsidR="000359F8" w:rsidRDefault="00535FA6" w:rsidP="00572A17">
            <w:pPr>
              <w:pStyle w:val="TableParagraph"/>
              <w:numPr>
                <w:ilvl w:val="0"/>
                <w:numId w:val="141"/>
              </w:numPr>
              <w:tabs>
                <w:tab w:val="left" w:pos="367"/>
              </w:tabs>
              <w:ind w:right="157"/>
              <w:rPr>
                <w:rFonts w:ascii="Garamond" w:eastAsia="Garamond" w:hAnsi="Garamond" w:cs="Garamond"/>
                <w:sz w:val="23"/>
                <w:szCs w:val="23"/>
              </w:rPr>
            </w:pPr>
            <w:r>
              <w:rPr>
                <w:rFonts w:ascii="Garamond"/>
                <w:sz w:val="23"/>
              </w:rPr>
              <w:t>Lack of/inappropriate PPE</w:t>
            </w:r>
          </w:p>
        </w:tc>
        <w:tc>
          <w:tcPr>
            <w:tcW w:w="2808" w:type="dxa"/>
            <w:tcBorders>
              <w:top w:val="single" w:sz="4" w:space="0" w:color="000000"/>
              <w:left w:val="single" w:sz="4" w:space="0" w:color="000000"/>
              <w:bottom w:val="single" w:sz="4" w:space="0" w:color="000000"/>
              <w:right w:val="single" w:sz="4" w:space="0" w:color="000000"/>
            </w:tcBorders>
          </w:tcPr>
          <w:p w14:paraId="533C941F" w14:textId="77777777" w:rsidR="000359F8" w:rsidRDefault="00535FA6" w:rsidP="00572A17">
            <w:pPr>
              <w:pStyle w:val="TableParagraph"/>
              <w:numPr>
                <w:ilvl w:val="0"/>
                <w:numId w:val="140"/>
              </w:numPr>
              <w:tabs>
                <w:tab w:val="left" w:pos="360"/>
              </w:tabs>
              <w:spacing w:before="1"/>
              <w:ind w:right="188"/>
              <w:rPr>
                <w:rFonts w:ascii="Garamond" w:eastAsia="Garamond" w:hAnsi="Garamond" w:cs="Garamond"/>
                <w:sz w:val="23"/>
                <w:szCs w:val="23"/>
              </w:rPr>
            </w:pPr>
            <w:r>
              <w:rPr>
                <w:rFonts w:ascii="Garamond"/>
                <w:sz w:val="23"/>
              </w:rPr>
              <w:t>Recycling bins available: paper, shredding, red/green/brown bins available on ground</w:t>
            </w:r>
            <w:r>
              <w:rPr>
                <w:rFonts w:ascii="Garamond"/>
                <w:spacing w:val="-11"/>
                <w:sz w:val="23"/>
              </w:rPr>
              <w:t xml:space="preserve"> </w:t>
            </w:r>
            <w:r>
              <w:rPr>
                <w:rFonts w:ascii="Garamond"/>
                <w:sz w:val="23"/>
              </w:rPr>
              <w:t>floor</w:t>
            </w:r>
          </w:p>
          <w:p w14:paraId="560B46B2" w14:textId="77777777" w:rsidR="000359F8" w:rsidRDefault="00535FA6" w:rsidP="00572A17">
            <w:pPr>
              <w:pStyle w:val="TableParagraph"/>
              <w:numPr>
                <w:ilvl w:val="0"/>
                <w:numId w:val="140"/>
              </w:numPr>
              <w:tabs>
                <w:tab w:val="left" w:pos="360"/>
              </w:tabs>
              <w:spacing w:before="1"/>
              <w:ind w:left="359" w:right="956" w:hanging="256"/>
              <w:rPr>
                <w:rFonts w:ascii="Garamond" w:eastAsia="Garamond" w:hAnsi="Garamond" w:cs="Garamond"/>
                <w:sz w:val="23"/>
                <w:szCs w:val="23"/>
              </w:rPr>
            </w:pPr>
            <w:r>
              <w:rPr>
                <w:rFonts w:ascii="Garamond"/>
                <w:sz w:val="23"/>
              </w:rPr>
              <w:t>See Noonan risk assessment</w:t>
            </w:r>
          </w:p>
          <w:p w14:paraId="09A407EA" w14:textId="77777777" w:rsidR="000359F8" w:rsidRDefault="00535FA6" w:rsidP="00572A17">
            <w:pPr>
              <w:pStyle w:val="TableParagraph"/>
              <w:numPr>
                <w:ilvl w:val="0"/>
                <w:numId w:val="140"/>
              </w:numPr>
              <w:tabs>
                <w:tab w:val="left" w:pos="360"/>
              </w:tabs>
              <w:ind w:left="359" w:right="273" w:hanging="257"/>
              <w:rPr>
                <w:rFonts w:ascii="Garamond" w:eastAsia="Garamond" w:hAnsi="Garamond" w:cs="Garamond"/>
                <w:sz w:val="23"/>
                <w:szCs w:val="23"/>
              </w:rPr>
            </w:pPr>
            <w:r>
              <w:rPr>
                <w:rFonts w:ascii="Garamond"/>
                <w:sz w:val="23"/>
              </w:rPr>
              <w:t>Waste disposed of an segregated appropriately in</w:t>
            </w:r>
            <w:r>
              <w:rPr>
                <w:rFonts w:ascii="Garamond"/>
                <w:spacing w:val="-4"/>
                <w:sz w:val="23"/>
              </w:rPr>
              <w:t xml:space="preserve"> </w:t>
            </w:r>
            <w:r>
              <w:rPr>
                <w:rFonts w:ascii="Garamond"/>
                <w:sz w:val="23"/>
              </w:rPr>
              <w:t>bins</w:t>
            </w:r>
          </w:p>
          <w:p w14:paraId="74D04909" w14:textId="77777777" w:rsidR="000359F8" w:rsidRDefault="00535FA6" w:rsidP="00572A17">
            <w:pPr>
              <w:pStyle w:val="TableParagraph"/>
              <w:numPr>
                <w:ilvl w:val="0"/>
                <w:numId w:val="140"/>
              </w:numPr>
              <w:tabs>
                <w:tab w:val="left" w:pos="360"/>
              </w:tabs>
              <w:ind w:left="359" w:right="603" w:hanging="257"/>
              <w:rPr>
                <w:rFonts w:ascii="Garamond" w:eastAsia="Garamond" w:hAnsi="Garamond" w:cs="Garamond"/>
                <w:sz w:val="23"/>
                <w:szCs w:val="23"/>
              </w:rPr>
            </w:pPr>
            <w:r>
              <w:rPr>
                <w:rFonts w:ascii="Garamond"/>
                <w:sz w:val="23"/>
              </w:rPr>
              <w:t>Waste removed on a regular</w:t>
            </w:r>
            <w:r>
              <w:rPr>
                <w:rFonts w:ascii="Garamond"/>
                <w:spacing w:val="-10"/>
                <w:sz w:val="23"/>
              </w:rPr>
              <w:t xml:space="preserve"> </w:t>
            </w:r>
            <w:r>
              <w:rPr>
                <w:rFonts w:ascii="Garamond"/>
                <w:sz w:val="23"/>
              </w:rPr>
              <w:t>basis</w:t>
            </w:r>
          </w:p>
          <w:p w14:paraId="758EE4D6" w14:textId="77777777" w:rsidR="000359F8" w:rsidRDefault="00535FA6" w:rsidP="00572A17">
            <w:pPr>
              <w:pStyle w:val="TableParagraph"/>
              <w:numPr>
                <w:ilvl w:val="0"/>
                <w:numId w:val="140"/>
              </w:numPr>
              <w:tabs>
                <w:tab w:val="left" w:pos="360"/>
              </w:tabs>
              <w:spacing w:before="1"/>
              <w:ind w:left="359" w:right="709" w:hanging="257"/>
              <w:rPr>
                <w:rFonts w:ascii="Garamond" w:eastAsia="Garamond" w:hAnsi="Garamond" w:cs="Garamond"/>
                <w:sz w:val="23"/>
                <w:szCs w:val="23"/>
              </w:rPr>
            </w:pPr>
            <w:r>
              <w:rPr>
                <w:rFonts w:ascii="Garamond"/>
                <w:sz w:val="23"/>
              </w:rPr>
              <w:t>PPE worn/used by Noonan</w:t>
            </w:r>
            <w:r>
              <w:rPr>
                <w:rFonts w:ascii="Garamond"/>
                <w:spacing w:val="-3"/>
                <w:sz w:val="23"/>
              </w:rPr>
              <w:t xml:space="preserve"> </w:t>
            </w:r>
            <w:r>
              <w:rPr>
                <w:rFonts w:ascii="Garamond"/>
                <w:sz w:val="23"/>
              </w:rPr>
              <w:t>Cleaners</w:t>
            </w:r>
          </w:p>
          <w:p w14:paraId="05EDEEA4" w14:textId="77777777" w:rsidR="000359F8" w:rsidRDefault="00535FA6" w:rsidP="00572A17">
            <w:pPr>
              <w:pStyle w:val="TableParagraph"/>
              <w:numPr>
                <w:ilvl w:val="0"/>
                <w:numId w:val="140"/>
              </w:numPr>
              <w:tabs>
                <w:tab w:val="left" w:pos="360"/>
              </w:tabs>
              <w:ind w:left="359" w:right="325" w:hanging="257"/>
              <w:rPr>
                <w:rFonts w:ascii="Garamond" w:eastAsia="Garamond" w:hAnsi="Garamond" w:cs="Garamond"/>
                <w:sz w:val="23"/>
                <w:szCs w:val="23"/>
              </w:rPr>
            </w:pPr>
            <w:r>
              <w:rPr>
                <w:rFonts w:ascii="Garamond"/>
                <w:sz w:val="23"/>
              </w:rPr>
              <w:t>Instruction and training given to</w:t>
            </w:r>
            <w:r>
              <w:rPr>
                <w:rFonts w:ascii="Garamond"/>
                <w:spacing w:val="-9"/>
                <w:sz w:val="23"/>
              </w:rPr>
              <w:t xml:space="preserve"> </w:t>
            </w:r>
            <w:r>
              <w:rPr>
                <w:rFonts w:ascii="Garamond"/>
                <w:sz w:val="23"/>
              </w:rPr>
              <w:t>operators</w:t>
            </w:r>
          </w:p>
          <w:p w14:paraId="13E8B7A9" w14:textId="77777777" w:rsidR="000359F8" w:rsidRDefault="00535FA6" w:rsidP="00572A17">
            <w:pPr>
              <w:pStyle w:val="TableParagraph"/>
              <w:numPr>
                <w:ilvl w:val="0"/>
                <w:numId w:val="140"/>
              </w:numPr>
              <w:tabs>
                <w:tab w:val="left" w:pos="360"/>
              </w:tabs>
              <w:spacing w:before="1" w:line="291" w:lineRule="exact"/>
              <w:ind w:left="359" w:hanging="257"/>
              <w:rPr>
                <w:rFonts w:ascii="Garamond" w:eastAsia="Garamond" w:hAnsi="Garamond" w:cs="Garamond"/>
                <w:sz w:val="23"/>
                <w:szCs w:val="23"/>
              </w:rPr>
            </w:pPr>
            <w:r>
              <w:rPr>
                <w:rFonts w:ascii="Garamond"/>
                <w:sz w:val="23"/>
              </w:rPr>
              <w:t>SOPs in</w:t>
            </w:r>
            <w:r>
              <w:rPr>
                <w:rFonts w:ascii="Garamond"/>
                <w:spacing w:val="-3"/>
                <w:sz w:val="23"/>
              </w:rPr>
              <w:t xml:space="preserve"> </w:t>
            </w:r>
            <w:r>
              <w:rPr>
                <w:rFonts w:ascii="Garamond"/>
                <w:sz w:val="23"/>
              </w:rPr>
              <w:t>place</w:t>
            </w:r>
          </w:p>
          <w:p w14:paraId="61DA9D11" w14:textId="77777777" w:rsidR="000359F8" w:rsidRDefault="00535FA6" w:rsidP="00572A17">
            <w:pPr>
              <w:pStyle w:val="TableParagraph"/>
              <w:numPr>
                <w:ilvl w:val="0"/>
                <w:numId w:val="140"/>
              </w:numPr>
              <w:tabs>
                <w:tab w:val="left" w:pos="360"/>
              </w:tabs>
              <w:ind w:left="359" w:right="222" w:hanging="257"/>
              <w:rPr>
                <w:rFonts w:ascii="Garamond" w:eastAsia="Garamond" w:hAnsi="Garamond" w:cs="Garamond"/>
                <w:sz w:val="23"/>
                <w:szCs w:val="23"/>
              </w:rPr>
            </w:pPr>
            <w:r>
              <w:rPr>
                <w:rFonts w:ascii="Garamond"/>
                <w:sz w:val="23"/>
              </w:rPr>
              <w:t>Labelling of waste where necessary</w:t>
            </w:r>
          </w:p>
          <w:p w14:paraId="1AC88ABE" w14:textId="77777777" w:rsidR="000359F8" w:rsidRDefault="00535FA6" w:rsidP="00572A17">
            <w:pPr>
              <w:pStyle w:val="TableParagraph"/>
              <w:numPr>
                <w:ilvl w:val="0"/>
                <w:numId w:val="140"/>
              </w:numPr>
              <w:tabs>
                <w:tab w:val="left" w:pos="360"/>
              </w:tabs>
              <w:spacing w:before="1"/>
              <w:ind w:left="359" w:right="303" w:hanging="257"/>
              <w:rPr>
                <w:rFonts w:ascii="Garamond" w:eastAsia="Garamond" w:hAnsi="Garamond" w:cs="Garamond"/>
                <w:sz w:val="23"/>
                <w:szCs w:val="23"/>
              </w:rPr>
            </w:pPr>
            <w:r>
              <w:rPr>
                <w:rFonts w:ascii="Garamond"/>
                <w:sz w:val="23"/>
              </w:rPr>
              <w:t>Designate waste storage area</w:t>
            </w:r>
            <w:r>
              <w:rPr>
                <w:rFonts w:ascii="Garamond"/>
                <w:spacing w:val="-7"/>
                <w:sz w:val="23"/>
              </w:rPr>
              <w:t xml:space="preserve"> </w:t>
            </w:r>
            <w:r>
              <w:rPr>
                <w:rFonts w:ascii="Garamond"/>
                <w:sz w:val="23"/>
              </w:rPr>
              <w:t>present</w:t>
            </w:r>
          </w:p>
        </w:tc>
        <w:tc>
          <w:tcPr>
            <w:tcW w:w="2371" w:type="dxa"/>
            <w:tcBorders>
              <w:top w:val="single" w:sz="4" w:space="0" w:color="000000"/>
              <w:left w:val="single" w:sz="4" w:space="0" w:color="000000"/>
              <w:bottom w:val="single" w:sz="4" w:space="0" w:color="000000"/>
              <w:right w:val="single" w:sz="4" w:space="0" w:color="000000"/>
            </w:tcBorders>
          </w:tcPr>
          <w:p w14:paraId="1A7F4E47" w14:textId="77777777" w:rsidR="000359F8" w:rsidRDefault="00535FA6" w:rsidP="00572A17">
            <w:pPr>
              <w:pStyle w:val="TableParagraph"/>
              <w:numPr>
                <w:ilvl w:val="0"/>
                <w:numId w:val="139"/>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20EAB690"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676A71B3" w14:textId="77777777" w:rsidR="000359F8" w:rsidRDefault="000359F8">
            <w:pPr>
              <w:pStyle w:val="TableParagraph"/>
              <w:spacing w:before="4"/>
              <w:rPr>
                <w:rFonts w:ascii="Times New Roman" w:eastAsia="Times New Roman" w:hAnsi="Times New Roman" w:cs="Times New Roman"/>
              </w:rPr>
            </w:pPr>
          </w:p>
          <w:p w14:paraId="7998D37D"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76F65F16"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64AAD8C9" w14:textId="77777777" w:rsidR="000359F8" w:rsidRDefault="000359F8">
            <w:pPr>
              <w:pStyle w:val="TableParagraph"/>
              <w:spacing w:before="4"/>
              <w:rPr>
                <w:rFonts w:ascii="Times New Roman" w:eastAsia="Times New Roman" w:hAnsi="Times New Roman" w:cs="Times New Roman"/>
              </w:rPr>
            </w:pPr>
          </w:p>
          <w:p w14:paraId="094B725C"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p w14:paraId="2E6EF702" w14:textId="77777777" w:rsidR="000359F8" w:rsidRDefault="000359F8">
            <w:pPr>
              <w:pStyle w:val="TableParagraph"/>
              <w:spacing w:before="7"/>
              <w:rPr>
                <w:rFonts w:ascii="Times New Roman" w:eastAsia="Times New Roman" w:hAnsi="Times New Roman" w:cs="Times New Roman"/>
              </w:rPr>
            </w:pPr>
          </w:p>
          <w:p w14:paraId="7206DB6B" w14:textId="77777777" w:rsidR="000359F8" w:rsidRDefault="00535FA6">
            <w:pPr>
              <w:pStyle w:val="TableParagraph"/>
              <w:ind w:left="496" w:right="492" w:hanging="1"/>
              <w:jc w:val="center"/>
              <w:rPr>
                <w:rFonts w:ascii="Garamond" w:eastAsia="Garamond" w:hAnsi="Garamond" w:cs="Garamond"/>
                <w:sz w:val="23"/>
                <w:szCs w:val="23"/>
              </w:rPr>
            </w:pPr>
            <w:r>
              <w:rPr>
                <w:rFonts w:ascii="Garamond"/>
                <w:b/>
                <w:sz w:val="23"/>
              </w:rPr>
              <w:t xml:space="preserve">Noonan </w:t>
            </w:r>
            <w:r>
              <w:rPr>
                <w:rFonts w:ascii="Garamond"/>
                <w:b/>
                <w:spacing w:val="-1"/>
                <w:sz w:val="23"/>
              </w:rPr>
              <w:t>Cleaners</w:t>
            </w:r>
          </w:p>
        </w:tc>
        <w:tc>
          <w:tcPr>
            <w:tcW w:w="1848" w:type="dxa"/>
            <w:tcBorders>
              <w:top w:val="single" w:sz="4" w:space="0" w:color="000000"/>
              <w:left w:val="single" w:sz="4" w:space="0" w:color="000000"/>
              <w:bottom w:val="single" w:sz="4" w:space="0" w:color="000000"/>
              <w:right w:val="single" w:sz="4" w:space="0" w:color="000000"/>
            </w:tcBorders>
          </w:tcPr>
          <w:p w14:paraId="0C1C93F5"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189A3ACF" w14:textId="77777777" w:rsidR="000359F8" w:rsidRDefault="000359F8">
      <w:pPr>
        <w:rPr>
          <w:rFonts w:ascii="Times New Roman" w:eastAsia="Times New Roman" w:hAnsi="Times New Roman" w:cs="Times New Roman"/>
          <w:sz w:val="20"/>
          <w:szCs w:val="20"/>
        </w:rPr>
      </w:pPr>
    </w:p>
    <w:p w14:paraId="6FCED0D1" w14:textId="77777777" w:rsidR="000359F8" w:rsidRDefault="000359F8">
      <w:pPr>
        <w:spacing w:before="11"/>
        <w:rPr>
          <w:rFonts w:ascii="Times New Roman" w:eastAsia="Times New Roman" w:hAnsi="Times New Roman" w:cs="Times New Roman"/>
          <w:sz w:val="17"/>
          <w:szCs w:val="17"/>
        </w:rPr>
      </w:pPr>
    </w:p>
    <w:p w14:paraId="6C2DD5EA"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1984728" wp14:editId="09EE9211">
                <wp:extent cx="8906510" cy="6350"/>
                <wp:effectExtent l="4445" t="9525" r="4445" b="3175"/>
                <wp:docPr id="9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94" name="Group 130"/>
                        <wpg:cNvGrpSpPr>
                          <a:grpSpLocks/>
                        </wpg:cNvGrpSpPr>
                        <wpg:grpSpPr bwMode="auto">
                          <a:xfrm>
                            <a:off x="5" y="5"/>
                            <a:ext cx="14016" cy="2"/>
                            <a:chOff x="5" y="5"/>
                            <a:chExt cx="14016" cy="2"/>
                          </a:xfrm>
                        </wpg:grpSpPr>
                        <wps:wsp>
                          <wps:cNvPr id="95" name="Freeform 131"/>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18B473" id="Group 129"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">
                <v:group id="Group 130"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1"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357452BE"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A9709AE"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D2495A5" w14:textId="77777777">
        <w:trPr>
          <w:trHeight w:hRule="exact" w:val="1370"/>
        </w:trPr>
        <w:tc>
          <w:tcPr>
            <w:tcW w:w="725" w:type="dxa"/>
            <w:tcBorders>
              <w:top w:val="single" w:sz="4" w:space="0" w:color="000000"/>
              <w:left w:val="single" w:sz="4" w:space="0" w:color="000000"/>
              <w:bottom w:val="single" w:sz="4" w:space="0" w:color="000000"/>
              <w:right w:val="single" w:sz="4" w:space="0" w:color="000000"/>
            </w:tcBorders>
          </w:tcPr>
          <w:p w14:paraId="1F5B3D11"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A427B63"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33844002"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73986BA8" w14:textId="77777777" w:rsidR="000359F8" w:rsidRDefault="00535FA6" w:rsidP="00572A17">
            <w:pPr>
              <w:pStyle w:val="TableParagraph"/>
              <w:numPr>
                <w:ilvl w:val="0"/>
                <w:numId w:val="138"/>
              </w:numPr>
              <w:tabs>
                <w:tab w:val="left" w:pos="360"/>
              </w:tabs>
              <w:spacing w:before="1"/>
              <w:ind w:right="209"/>
              <w:rPr>
                <w:rFonts w:ascii="Garamond" w:eastAsia="Garamond" w:hAnsi="Garamond" w:cs="Garamond"/>
                <w:sz w:val="23"/>
                <w:szCs w:val="23"/>
              </w:rPr>
            </w:pPr>
            <w:r>
              <w:rPr>
                <w:rFonts w:ascii="Garamond"/>
                <w:sz w:val="23"/>
              </w:rPr>
              <w:t>Manual handling training completed/implemented</w:t>
            </w:r>
          </w:p>
          <w:p w14:paraId="3967118E" w14:textId="77777777" w:rsidR="000359F8" w:rsidRDefault="00535FA6" w:rsidP="00572A17">
            <w:pPr>
              <w:pStyle w:val="TableParagraph"/>
              <w:numPr>
                <w:ilvl w:val="0"/>
                <w:numId w:val="138"/>
              </w:numPr>
              <w:tabs>
                <w:tab w:val="left" w:pos="360"/>
              </w:tabs>
              <w:ind w:left="359" w:right="288" w:hanging="256"/>
              <w:rPr>
                <w:rFonts w:ascii="Garamond" w:eastAsia="Garamond" w:hAnsi="Garamond" w:cs="Garamond"/>
                <w:sz w:val="23"/>
                <w:szCs w:val="23"/>
              </w:rPr>
            </w:pPr>
            <w:r>
              <w:rPr>
                <w:rFonts w:ascii="Garamond"/>
                <w:sz w:val="23"/>
              </w:rPr>
              <w:t>Equipment available for transport of waste e.g. trolleys</w:t>
            </w:r>
          </w:p>
        </w:tc>
        <w:tc>
          <w:tcPr>
            <w:tcW w:w="2371" w:type="dxa"/>
            <w:tcBorders>
              <w:top w:val="single" w:sz="4" w:space="0" w:color="000000"/>
              <w:left w:val="single" w:sz="4" w:space="0" w:color="000000"/>
              <w:bottom w:val="single" w:sz="4" w:space="0" w:color="000000"/>
              <w:right w:val="single" w:sz="4" w:space="0" w:color="000000"/>
            </w:tcBorders>
          </w:tcPr>
          <w:p w14:paraId="4219427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5E1691F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2EA6AF4"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1615CB4A" w14:textId="77777777" w:rsidR="000359F8" w:rsidRDefault="000359F8"/>
        </w:tc>
      </w:tr>
    </w:tbl>
    <w:p w14:paraId="5F8DCAE2" w14:textId="77777777" w:rsidR="000359F8" w:rsidRDefault="000359F8">
      <w:pPr>
        <w:spacing w:before="8"/>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669FE20" w14:textId="77777777">
        <w:trPr>
          <w:trHeight w:hRule="exact" w:val="785"/>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5DAD282D" w14:textId="77777777" w:rsidR="000359F8" w:rsidRDefault="000359F8">
            <w:pPr>
              <w:pStyle w:val="TableParagraph"/>
              <w:spacing w:before="5"/>
              <w:rPr>
                <w:rFonts w:ascii="Times New Roman" w:eastAsia="Times New Roman" w:hAnsi="Times New Roman" w:cs="Times New Roman"/>
              </w:rPr>
            </w:pPr>
          </w:p>
          <w:p w14:paraId="56EB2BA6"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16F66F53"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07198BD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7A164B8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445D9D57" w14:textId="77777777" w:rsidR="000359F8" w:rsidRDefault="000359F8"/>
        </w:tc>
      </w:tr>
      <w:tr w:rsidR="000359F8" w14:paraId="581BF127"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3B470491" w14:textId="77777777" w:rsidR="000359F8" w:rsidRDefault="000359F8">
            <w:pPr>
              <w:pStyle w:val="TableParagraph"/>
              <w:rPr>
                <w:rFonts w:ascii="Times New Roman" w:eastAsia="Times New Roman" w:hAnsi="Times New Roman" w:cs="Times New Roman"/>
              </w:rPr>
            </w:pPr>
          </w:p>
          <w:p w14:paraId="2E86FA94" w14:textId="77777777" w:rsidR="000359F8" w:rsidRDefault="000359F8">
            <w:pPr>
              <w:pStyle w:val="TableParagraph"/>
              <w:spacing w:before="2"/>
              <w:rPr>
                <w:rFonts w:ascii="Times New Roman" w:eastAsia="Times New Roman" w:hAnsi="Times New Roman" w:cs="Times New Roman"/>
                <w:sz w:val="23"/>
                <w:szCs w:val="23"/>
              </w:rPr>
            </w:pPr>
          </w:p>
          <w:p w14:paraId="0B47D9AF"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5E76C0D9" w14:textId="77777777" w:rsidR="000359F8" w:rsidRDefault="000359F8">
            <w:pPr>
              <w:pStyle w:val="TableParagraph"/>
              <w:rPr>
                <w:rFonts w:ascii="Times New Roman" w:eastAsia="Times New Roman" w:hAnsi="Times New Roman" w:cs="Times New Roman"/>
              </w:rPr>
            </w:pPr>
          </w:p>
          <w:p w14:paraId="0CD14078" w14:textId="77777777" w:rsidR="000359F8" w:rsidRDefault="000359F8">
            <w:pPr>
              <w:pStyle w:val="TableParagraph"/>
              <w:spacing w:before="2"/>
              <w:rPr>
                <w:rFonts w:ascii="Times New Roman" w:eastAsia="Times New Roman" w:hAnsi="Times New Roman" w:cs="Times New Roman"/>
                <w:sz w:val="23"/>
                <w:szCs w:val="23"/>
              </w:rPr>
            </w:pPr>
          </w:p>
          <w:p w14:paraId="52A2E3D4"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4E0B2A9C" w14:textId="77777777" w:rsidR="000359F8" w:rsidRDefault="000359F8">
            <w:pPr>
              <w:pStyle w:val="TableParagraph"/>
              <w:spacing w:before="7"/>
              <w:rPr>
                <w:rFonts w:ascii="Times New Roman" w:eastAsia="Times New Roman" w:hAnsi="Times New Roman" w:cs="Times New Roman"/>
              </w:rPr>
            </w:pPr>
          </w:p>
          <w:p w14:paraId="1D6E8069"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3340F88A"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5E8B890B"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2A154CB4" w14:textId="77777777" w:rsidR="000359F8" w:rsidRDefault="000359F8">
            <w:pPr>
              <w:pStyle w:val="TableParagraph"/>
              <w:spacing w:before="7"/>
              <w:rPr>
                <w:rFonts w:ascii="Times New Roman" w:eastAsia="Times New Roman" w:hAnsi="Times New Roman" w:cs="Times New Roman"/>
              </w:rPr>
            </w:pPr>
          </w:p>
          <w:p w14:paraId="0E2C69D7"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58E5056A" w14:textId="77777777" w:rsidR="000359F8" w:rsidRDefault="000359F8">
            <w:pPr>
              <w:pStyle w:val="TableParagraph"/>
              <w:spacing w:before="7"/>
              <w:rPr>
                <w:rFonts w:ascii="Times New Roman" w:eastAsia="Times New Roman" w:hAnsi="Times New Roman" w:cs="Times New Roman"/>
              </w:rPr>
            </w:pPr>
          </w:p>
          <w:p w14:paraId="650DA912"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3936539B"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42FF484C"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685715C"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585AC9E3"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2DFFDFC9" w14:textId="77777777" w:rsidR="000359F8" w:rsidRDefault="000359F8">
            <w:pPr>
              <w:pStyle w:val="TableParagraph"/>
              <w:spacing w:before="7"/>
              <w:rPr>
                <w:rFonts w:ascii="Times New Roman" w:eastAsia="Times New Roman" w:hAnsi="Times New Roman" w:cs="Times New Roman"/>
              </w:rPr>
            </w:pPr>
          </w:p>
          <w:p w14:paraId="4C38DF16"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3CD32A41"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C08E299"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BE9B909"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606C639C" w14:textId="77777777" w:rsidR="000359F8" w:rsidRDefault="000359F8"/>
        </w:tc>
      </w:tr>
      <w:tr w:rsidR="000359F8" w14:paraId="1B1B3ED4" w14:textId="77777777">
        <w:trPr>
          <w:trHeight w:hRule="exact" w:val="5482"/>
        </w:trPr>
        <w:tc>
          <w:tcPr>
            <w:tcW w:w="725" w:type="dxa"/>
            <w:tcBorders>
              <w:top w:val="single" w:sz="4" w:space="0" w:color="000000"/>
              <w:left w:val="single" w:sz="4" w:space="0" w:color="000000"/>
              <w:bottom w:val="single" w:sz="4" w:space="0" w:color="000000"/>
              <w:right w:val="single" w:sz="4" w:space="0" w:color="000000"/>
            </w:tcBorders>
          </w:tcPr>
          <w:p w14:paraId="7432256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2D257FB" w14:textId="77777777" w:rsidR="000359F8" w:rsidRDefault="00535FA6">
            <w:pPr>
              <w:pStyle w:val="TableParagraph"/>
              <w:spacing w:before="1"/>
              <w:ind w:left="103" w:right="194"/>
              <w:rPr>
                <w:rFonts w:ascii="Garamond" w:eastAsia="Garamond" w:hAnsi="Garamond" w:cs="Garamond"/>
                <w:sz w:val="23"/>
                <w:szCs w:val="23"/>
              </w:rPr>
            </w:pPr>
            <w:r>
              <w:rPr>
                <w:rFonts w:ascii="Garamond"/>
                <w:b/>
                <w:sz w:val="23"/>
              </w:rPr>
              <w:t>Signage and Documentation</w:t>
            </w:r>
          </w:p>
          <w:p w14:paraId="1A86176C" w14:textId="77777777" w:rsidR="000359F8" w:rsidRDefault="000359F8">
            <w:pPr>
              <w:pStyle w:val="TableParagraph"/>
              <w:spacing w:before="7"/>
              <w:rPr>
                <w:rFonts w:ascii="Times New Roman" w:eastAsia="Times New Roman" w:hAnsi="Times New Roman" w:cs="Times New Roman"/>
              </w:rPr>
            </w:pPr>
          </w:p>
          <w:p w14:paraId="253D388B"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38AEE9B7" w14:textId="77777777" w:rsidR="000359F8" w:rsidRDefault="00535FA6" w:rsidP="00572A17">
            <w:pPr>
              <w:pStyle w:val="TableParagraph"/>
              <w:numPr>
                <w:ilvl w:val="0"/>
                <w:numId w:val="137"/>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2948D451" w14:textId="77777777" w:rsidR="000359F8" w:rsidRDefault="00535FA6" w:rsidP="00572A17">
            <w:pPr>
              <w:pStyle w:val="TableParagraph"/>
              <w:numPr>
                <w:ilvl w:val="0"/>
                <w:numId w:val="137"/>
              </w:numPr>
              <w:tabs>
                <w:tab w:val="left" w:pos="351"/>
              </w:tabs>
              <w:spacing w:line="279" w:lineRule="exact"/>
              <w:ind w:hanging="247"/>
              <w:rPr>
                <w:rFonts w:ascii="Garamond" w:eastAsia="Garamond" w:hAnsi="Garamond" w:cs="Garamond"/>
              </w:rPr>
            </w:pPr>
            <w:r>
              <w:rPr>
                <w:rFonts w:ascii="Garamond"/>
                <w:b/>
              </w:rPr>
              <w:t>Students</w:t>
            </w:r>
          </w:p>
          <w:p w14:paraId="6A060229" w14:textId="77777777" w:rsidR="000359F8" w:rsidRDefault="00535FA6" w:rsidP="00572A17">
            <w:pPr>
              <w:pStyle w:val="TableParagraph"/>
              <w:numPr>
                <w:ilvl w:val="0"/>
                <w:numId w:val="137"/>
              </w:numPr>
              <w:tabs>
                <w:tab w:val="left" w:pos="351"/>
              </w:tabs>
              <w:spacing w:before="1" w:line="279" w:lineRule="exact"/>
              <w:ind w:hanging="247"/>
              <w:rPr>
                <w:rFonts w:ascii="Garamond" w:eastAsia="Garamond" w:hAnsi="Garamond" w:cs="Garamond"/>
              </w:rPr>
            </w:pPr>
            <w:r>
              <w:rPr>
                <w:rFonts w:ascii="Garamond"/>
                <w:b/>
              </w:rPr>
              <w:t>Visitors</w:t>
            </w:r>
          </w:p>
          <w:p w14:paraId="038DDDD4" w14:textId="77777777" w:rsidR="000359F8" w:rsidRDefault="00535FA6" w:rsidP="00572A17">
            <w:pPr>
              <w:pStyle w:val="TableParagraph"/>
              <w:numPr>
                <w:ilvl w:val="0"/>
                <w:numId w:val="137"/>
              </w:numPr>
              <w:tabs>
                <w:tab w:val="left" w:pos="351"/>
              </w:tabs>
              <w:spacing w:line="278" w:lineRule="exact"/>
              <w:ind w:hanging="247"/>
              <w:rPr>
                <w:rFonts w:ascii="Garamond" w:eastAsia="Garamond" w:hAnsi="Garamond" w:cs="Garamond"/>
              </w:rPr>
            </w:pPr>
            <w:r>
              <w:rPr>
                <w:rFonts w:ascii="Garamond"/>
                <w:b/>
              </w:rPr>
              <w:t>Contractors</w:t>
            </w:r>
          </w:p>
          <w:p w14:paraId="7483B5F3" w14:textId="77777777" w:rsidR="000359F8" w:rsidRDefault="00535FA6" w:rsidP="00572A17">
            <w:pPr>
              <w:pStyle w:val="TableParagraph"/>
              <w:numPr>
                <w:ilvl w:val="0"/>
                <w:numId w:val="137"/>
              </w:numPr>
              <w:tabs>
                <w:tab w:val="left" w:pos="351"/>
              </w:tabs>
              <w:spacing w:line="242" w:lineRule="auto"/>
              <w:ind w:right="759" w:hanging="247"/>
              <w:rPr>
                <w:rFonts w:ascii="Garamond" w:eastAsia="Garamond" w:hAnsi="Garamond" w:cs="Garamond"/>
              </w:rPr>
            </w:pPr>
            <w:r>
              <w:rPr>
                <w:rFonts w:ascii="Garamond"/>
                <w:b/>
              </w:rPr>
              <w:t>Young persons</w:t>
            </w:r>
          </w:p>
          <w:p w14:paraId="7BE8245C" w14:textId="77777777" w:rsidR="000359F8" w:rsidRDefault="00535FA6" w:rsidP="00572A17">
            <w:pPr>
              <w:pStyle w:val="TableParagraph"/>
              <w:numPr>
                <w:ilvl w:val="0"/>
                <w:numId w:val="137"/>
              </w:numPr>
              <w:tabs>
                <w:tab w:val="left" w:pos="351"/>
              </w:tabs>
              <w:spacing w:before="19" w:line="248" w:lineRule="exact"/>
              <w:ind w:right="631" w:hanging="247"/>
              <w:rPr>
                <w:rFonts w:ascii="Garamond" w:eastAsia="Garamond" w:hAnsi="Garamond" w:cs="Garamond"/>
              </w:rPr>
            </w:pPr>
            <w:r>
              <w:rPr>
                <w:rFonts w:ascii="Garamond"/>
                <w:b/>
              </w:rPr>
              <w:t>Pregnant women</w:t>
            </w:r>
          </w:p>
          <w:p w14:paraId="13C7CBA5" w14:textId="77777777" w:rsidR="000359F8" w:rsidRDefault="00535FA6" w:rsidP="00572A17">
            <w:pPr>
              <w:pStyle w:val="TableParagraph"/>
              <w:numPr>
                <w:ilvl w:val="0"/>
                <w:numId w:val="137"/>
              </w:numPr>
              <w:tabs>
                <w:tab w:val="left" w:pos="351"/>
              </w:tabs>
              <w:spacing w:before="7" w:line="279" w:lineRule="exact"/>
              <w:ind w:hanging="247"/>
              <w:rPr>
                <w:rFonts w:ascii="Garamond" w:eastAsia="Garamond" w:hAnsi="Garamond" w:cs="Garamond"/>
              </w:rPr>
            </w:pPr>
            <w:r>
              <w:rPr>
                <w:rFonts w:ascii="Garamond"/>
                <w:b/>
              </w:rPr>
              <w:t>Postgraduates</w:t>
            </w:r>
          </w:p>
          <w:p w14:paraId="72DC33E8" w14:textId="77777777" w:rsidR="000359F8" w:rsidRDefault="00535FA6" w:rsidP="00572A17">
            <w:pPr>
              <w:pStyle w:val="TableParagraph"/>
              <w:numPr>
                <w:ilvl w:val="0"/>
                <w:numId w:val="137"/>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4C0499D" w14:textId="77777777" w:rsidR="000359F8" w:rsidRDefault="00535FA6" w:rsidP="00572A17">
            <w:pPr>
              <w:pStyle w:val="TableParagraph"/>
              <w:numPr>
                <w:ilvl w:val="0"/>
                <w:numId w:val="136"/>
              </w:numPr>
              <w:tabs>
                <w:tab w:val="left" w:pos="334"/>
              </w:tabs>
              <w:ind w:right="482" w:hanging="230"/>
              <w:rPr>
                <w:rFonts w:ascii="Garamond" w:eastAsia="Garamond" w:hAnsi="Garamond" w:cs="Garamond"/>
                <w:sz w:val="23"/>
                <w:szCs w:val="23"/>
              </w:rPr>
            </w:pPr>
            <w:r>
              <w:rPr>
                <w:rFonts w:ascii="Garamond"/>
                <w:sz w:val="23"/>
              </w:rPr>
              <w:t>Lack of knowledge regarding safety procedures</w:t>
            </w:r>
          </w:p>
        </w:tc>
        <w:tc>
          <w:tcPr>
            <w:tcW w:w="2808" w:type="dxa"/>
            <w:tcBorders>
              <w:top w:val="single" w:sz="4" w:space="0" w:color="000000"/>
              <w:left w:val="single" w:sz="4" w:space="0" w:color="000000"/>
              <w:bottom w:val="single" w:sz="4" w:space="0" w:color="000000"/>
              <w:right w:val="single" w:sz="4" w:space="0" w:color="000000"/>
            </w:tcBorders>
          </w:tcPr>
          <w:p w14:paraId="5FD4C91A" w14:textId="77777777" w:rsidR="000359F8" w:rsidRDefault="00535FA6" w:rsidP="00572A17">
            <w:pPr>
              <w:pStyle w:val="TableParagraph"/>
              <w:numPr>
                <w:ilvl w:val="0"/>
                <w:numId w:val="135"/>
              </w:numPr>
              <w:tabs>
                <w:tab w:val="left" w:pos="404"/>
              </w:tabs>
              <w:ind w:right="242"/>
              <w:rPr>
                <w:rFonts w:ascii="Garamond" w:eastAsia="Garamond" w:hAnsi="Garamond" w:cs="Garamond"/>
                <w:sz w:val="23"/>
                <w:szCs w:val="23"/>
              </w:rPr>
            </w:pPr>
            <w:r>
              <w:rPr>
                <w:rFonts w:ascii="Garamond"/>
                <w:sz w:val="23"/>
              </w:rPr>
              <w:t>Emergency Exit signage in</w:t>
            </w:r>
            <w:r>
              <w:rPr>
                <w:rFonts w:ascii="Garamond"/>
                <w:spacing w:val="-4"/>
                <w:sz w:val="23"/>
              </w:rPr>
              <w:t xml:space="preserve"> </w:t>
            </w:r>
            <w:r>
              <w:rPr>
                <w:rFonts w:ascii="Garamond"/>
                <w:sz w:val="23"/>
              </w:rPr>
              <w:t>place</w:t>
            </w:r>
          </w:p>
          <w:p w14:paraId="0133C5B6" w14:textId="77777777" w:rsidR="000359F8" w:rsidRDefault="00535FA6" w:rsidP="00572A17">
            <w:pPr>
              <w:pStyle w:val="TableParagraph"/>
              <w:numPr>
                <w:ilvl w:val="0"/>
                <w:numId w:val="135"/>
              </w:numPr>
              <w:tabs>
                <w:tab w:val="left" w:pos="404"/>
              </w:tabs>
              <w:spacing w:before="1"/>
              <w:ind w:right="581"/>
              <w:rPr>
                <w:rFonts w:ascii="Garamond" w:eastAsia="Garamond" w:hAnsi="Garamond" w:cs="Garamond"/>
                <w:sz w:val="23"/>
                <w:szCs w:val="23"/>
              </w:rPr>
            </w:pPr>
            <w:r>
              <w:rPr>
                <w:rFonts w:ascii="Garamond"/>
                <w:sz w:val="23"/>
              </w:rPr>
              <w:t>Emergency First-aid Procedures in</w:t>
            </w:r>
            <w:r>
              <w:rPr>
                <w:rFonts w:ascii="Garamond"/>
                <w:spacing w:val="-5"/>
                <w:sz w:val="23"/>
              </w:rPr>
              <w:t xml:space="preserve"> </w:t>
            </w:r>
            <w:r>
              <w:rPr>
                <w:rFonts w:ascii="Garamond"/>
                <w:sz w:val="23"/>
              </w:rPr>
              <w:t>place</w:t>
            </w:r>
          </w:p>
          <w:p w14:paraId="3A3493BC" w14:textId="77777777" w:rsidR="000359F8" w:rsidRDefault="00535FA6" w:rsidP="00572A17">
            <w:pPr>
              <w:pStyle w:val="TableParagraph"/>
              <w:numPr>
                <w:ilvl w:val="0"/>
                <w:numId w:val="135"/>
              </w:numPr>
              <w:tabs>
                <w:tab w:val="left" w:pos="404"/>
              </w:tabs>
              <w:ind w:right="290"/>
              <w:rPr>
                <w:rFonts w:ascii="Garamond" w:eastAsia="Garamond" w:hAnsi="Garamond" w:cs="Garamond"/>
                <w:sz w:val="23"/>
                <w:szCs w:val="23"/>
              </w:rPr>
            </w:pPr>
            <w:r>
              <w:rPr>
                <w:rFonts w:ascii="Garamond"/>
                <w:sz w:val="23"/>
              </w:rPr>
              <w:t>Evacuation plan posted throughout</w:t>
            </w:r>
          </w:p>
          <w:p w14:paraId="0E146B1E" w14:textId="77777777" w:rsidR="000359F8" w:rsidRDefault="00535FA6" w:rsidP="00572A17">
            <w:pPr>
              <w:pStyle w:val="TableParagraph"/>
              <w:numPr>
                <w:ilvl w:val="0"/>
                <w:numId w:val="135"/>
              </w:numPr>
              <w:tabs>
                <w:tab w:val="left" w:pos="404"/>
              </w:tabs>
              <w:spacing w:before="1"/>
              <w:ind w:right="578"/>
              <w:rPr>
                <w:rFonts w:ascii="Garamond" w:eastAsia="Garamond" w:hAnsi="Garamond" w:cs="Garamond"/>
                <w:sz w:val="23"/>
                <w:szCs w:val="23"/>
              </w:rPr>
            </w:pPr>
            <w:r>
              <w:rPr>
                <w:rFonts w:ascii="Garamond"/>
                <w:sz w:val="23"/>
              </w:rPr>
              <w:t>Safety Notice points posted</w:t>
            </w:r>
            <w:r>
              <w:rPr>
                <w:rFonts w:ascii="Garamond"/>
                <w:spacing w:val="-3"/>
                <w:sz w:val="23"/>
              </w:rPr>
              <w:t xml:space="preserve"> </w:t>
            </w:r>
            <w:r>
              <w:rPr>
                <w:rFonts w:ascii="Garamond"/>
                <w:sz w:val="23"/>
              </w:rPr>
              <w:t>throughout</w:t>
            </w:r>
          </w:p>
          <w:p w14:paraId="405E1858" w14:textId="77777777" w:rsidR="000359F8" w:rsidRDefault="00535FA6" w:rsidP="00572A17">
            <w:pPr>
              <w:pStyle w:val="TableParagraph"/>
              <w:numPr>
                <w:ilvl w:val="0"/>
                <w:numId w:val="135"/>
              </w:numPr>
              <w:tabs>
                <w:tab w:val="left" w:pos="404"/>
              </w:tabs>
              <w:spacing w:before="1"/>
              <w:ind w:right="168"/>
              <w:rPr>
                <w:rFonts w:ascii="Garamond" w:eastAsia="Garamond" w:hAnsi="Garamond" w:cs="Garamond"/>
                <w:sz w:val="23"/>
                <w:szCs w:val="23"/>
              </w:rPr>
            </w:pPr>
            <w:r>
              <w:rPr>
                <w:rFonts w:ascii="Garamond"/>
                <w:sz w:val="23"/>
              </w:rPr>
              <w:t>Fire Action Notice Point posted</w:t>
            </w:r>
            <w:r>
              <w:rPr>
                <w:rFonts w:ascii="Garamond"/>
                <w:spacing w:val="-3"/>
                <w:sz w:val="23"/>
              </w:rPr>
              <w:t xml:space="preserve"> </w:t>
            </w:r>
            <w:r>
              <w:rPr>
                <w:rFonts w:ascii="Garamond"/>
                <w:sz w:val="23"/>
              </w:rPr>
              <w:t>throughout</w:t>
            </w:r>
          </w:p>
          <w:p w14:paraId="74D8B584" w14:textId="77777777" w:rsidR="000359F8" w:rsidRDefault="00535FA6" w:rsidP="00572A17">
            <w:pPr>
              <w:pStyle w:val="TableParagraph"/>
              <w:numPr>
                <w:ilvl w:val="0"/>
                <w:numId w:val="135"/>
              </w:numPr>
              <w:tabs>
                <w:tab w:val="left" w:pos="404"/>
              </w:tabs>
              <w:ind w:right="319"/>
              <w:rPr>
                <w:rFonts w:ascii="Garamond" w:eastAsia="Garamond" w:hAnsi="Garamond" w:cs="Garamond"/>
                <w:sz w:val="23"/>
                <w:szCs w:val="23"/>
              </w:rPr>
            </w:pPr>
            <w:r>
              <w:rPr>
                <w:rFonts w:ascii="Garamond"/>
                <w:sz w:val="23"/>
              </w:rPr>
              <w:t>No Smoking signage in place</w:t>
            </w:r>
          </w:p>
          <w:p w14:paraId="38B88915" w14:textId="77777777" w:rsidR="000359F8" w:rsidRDefault="00535FA6" w:rsidP="00572A17">
            <w:pPr>
              <w:pStyle w:val="TableParagraph"/>
              <w:numPr>
                <w:ilvl w:val="0"/>
                <w:numId w:val="135"/>
              </w:numPr>
              <w:tabs>
                <w:tab w:val="left" w:pos="404"/>
              </w:tabs>
              <w:spacing w:before="1"/>
              <w:ind w:right="668"/>
              <w:rPr>
                <w:rFonts w:ascii="Garamond" w:eastAsia="Garamond" w:hAnsi="Garamond" w:cs="Garamond"/>
                <w:sz w:val="23"/>
                <w:szCs w:val="23"/>
              </w:rPr>
            </w:pPr>
            <w:r>
              <w:rPr>
                <w:rFonts w:ascii="Garamond"/>
                <w:sz w:val="23"/>
              </w:rPr>
              <w:t>Emergency contact numbers a Front desk/Reception</w:t>
            </w:r>
          </w:p>
          <w:p w14:paraId="1A6FB57C" w14:textId="77777777" w:rsidR="000359F8" w:rsidRDefault="00535FA6" w:rsidP="00572A17">
            <w:pPr>
              <w:pStyle w:val="TableParagraph"/>
              <w:numPr>
                <w:ilvl w:val="0"/>
                <w:numId w:val="135"/>
              </w:numPr>
              <w:tabs>
                <w:tab w:val="left" w:pos="404"/>
              </w:tabs>
              <w:spacing w:before="1"/>
              <w:ind w:right="302"/>
              <w:rPr>
                <w:rFonts w:ascii="Garamond" w:eastAsia="Garamond" w:hAnsi="Garamond" w:cs="Garamond"/>
                <w:sz w:val="23"/>
                <w:szCs w:val="23"/>
              </w:rPr>
            </w:pPr>
            <w:r>
              <w:rPr>
                <w:rFonts w:ascii="Garamond"/>
                <w:sz w:val="23"/>
              </w:rPr>
              <w:t>Refuge point signage in place</w:t>
            </w:r>
          </w:p>
          <w:p w14:paraId="4A921B21" w14:textId="77777777" w:rsidR="000359F8" w:rsidRDefault="00535FA6" w:rsidP="00572A17">
            <w:pPr>
              <w:pStyle w:val="TableParagraph"/>
              <w:numPr>
                <w:ilvl w:val="0"/>
                <w:numId w:val="135"/>
              </w:numPr>
              <w:tabs>
                <w:tab w:val="left" w:pos="404"/>
              </w:tabs>
              <w:ind w:right="653"/>
              <w:rPr>
                <w:rFonts w:ascii="Garamond" w:eastAsia="Garamond" w:hAnsi="Garamond" w:cs="Garamond"/>
                <w:sz w:val="23"/>
                <w:szCs w:val="23"/>
              </w:rPr>
            </w:pPr>
            <w:r>
              <w:rPr>
                <w:rFonts w:ascii="Garamond"/>
                <w:sz w:val="23"/>
              </w:rPr>
              <w:t>Safety booklets and safety wallet cards available</w:t>
            </w:r>
          </w:p>
        </w:tc>
        <w:tc>
          <w:tcPr>
            <w:tcW w:w="2371" w:type="dxa"/>
            <w:tcBorders>
              <w:top w:val="single" w:sz="4" w:space="0" w:color="000000"/>
              <w:left w:val="single" w:sz="4" w:space="0" w:color="000000"/>
              <w:bottom w:val="single" w:sz="4" w:space="0" w:color="000000"/>
              <w:right w:val="single" w:sz="4" w:space="0" w:color="000000"/>
            </w:tcBorders>
          </w:tcPr>
          <w:p w14:paraId="6227ACF5" w14:textId="77777777" w:rsidR="000359F8" w:rsidRDefault="00535FA6" w:rsidP="00572A17">
            <w:pPr>
              <w:pStyle w:val="TableParagraph"/>
              <w:numPr>
                <w:ilvl w:val="0"/>
                <w:numId w:val="134"/>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27232964"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0AF7BADF" w14:textId="77777777" w:rsidR="000359F8" w:rsidRDefault="000359F8">
            <w:pPr>
              <w:pStyle w:val="TableParagraph"/>
              <w:spacing w:before="7"/>
              <w:rPr>
                <w:rFonts w:ascii="Times New Roman" w:eastAsia="Times New Roman" w:hAnsi="Times New Roman" w:cs="Times New Roman"/>
              </w:rPr>
            </w:pPr>
          </w:p>
          <w:p w14:paraId="5CC8B2CF"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1A809913"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27D3AA1" w14:textId="77777777" w:rsidR="000359F8" w:rsidRDefault="000359F8">
            <w:pPr>
              <w:pStyle w:val="TableParagraph"/>
              <w:spacing w:before="7"/>
              <w:rPr>
                <w:rFonts w:ascii="Times New Roman" w:eastAsia="Times New Roman" w:hAnsi="Times New Roman" w:cs="Times New Roman"/>
              </w:rPr>
            </w:pPr>
          </w:p>
          <w:p w14:paraId="293F0C54"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72C8C42F"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7F461950" w14:textId="77777777" w:rsidR="000359F8" w:rsidRDefault="000359F8">
      <w:pPr>
        <w:spacing w:before="5"/>
        <w:rPr>
          <w:rFonts w:ascii="Times New Roman" w:eastAsia="Times New Roman" w:hAnsi="Times New Roman" w:cs="Times New Roman"/>
          <w:sz w:val="20"/>
          <w:szCs w:val="20"/>
        </w:rPr>
      </w:pPr>
    </w:p>
    <w:p w14:paraId="3F460B26"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066430F" wp14:editId="0E2768B9">
                <wp:extent cx="8906510" cy="6350"/>
                <wp:effectExtent l="4445" t="9525" r="4445" b="3175"/>
                <wp:docPr id="9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91" name="Group 127"/>
                        <wpg:cNvGrpSpPr>
                          <a:grpSpLocks/>
                        </wpg:cNvGrpSpPr>
                        <wpg:grpSpPr bwMode="auto">
                          <a:xfrm>
                            <a:off x="5" y="5"/>
                            <a:ext cx="14016" cy="2"/>
                            <a:chOff x="5" y="5"/>
                            <a:chExt cx="14016" cy="2"/>
                          </a:xfrm>
                        </wpg:grpSpPr>
                        <wps:wsp>
                          <wps:cNvPr id="92" name="Freeform 128"/>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A67A129" id="Group 126"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ErWG8GGAwAA4QgAAA4AAAAAAAAAAAAAAAAALgIAAGRy&#10;cy9lMm9Eb2MueG1sUEsBAi0AFAAGAAgAAAAhAMeT/NLbAAAABAEAAA8AAAAAAAAAAAAAAAAA4AUA&#10;AGRycy9kb3ducmV2LnhtbFBLBQYAAAAABAAEAPMAAADoBgAAAAA=&#10;">
                <v:group id="Group 127"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28"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7D2678A8"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7EFCCA7"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C9E0194" w14:textId="77777777">
        <w:trPr>
          <w:trHeight w:hRule="exact" w:val="1078"/>
        </w:trPr>
        <w:tc>
          <w:tcPr>
            <w:tcW w:w="725" w:type="dxa"/>
            <w:tcBorders>
              <w:top w:val="single" w:sz="4" w:space="0" w:color="000000"/>
              <w:left w:val="single" w:sz="4" w:space="0" w:color="000000"/>
              <w:bottom w:val="single" w:sz="4" w:space="0" w:color="000000"/>
              <w:right w:val="single" w:sz="4" w:space="0" w:color="000000"/>
            </w:tcBorders>
          </w:tcPr>
          <w:p w14:paraId="558AF3D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EB867E6"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1376CDA1"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4FBB629E" w14:textId="77777777" w:rsidR="000359F8" w:rsidRDefault="00535FA6" w:rsidP="00572A17">
            <w:pPr>
              <w:pStyle w:val="TableParagraph"/>
              <w:numPr>
                <w:ilvl w:val="0"/>
                <w:numId w:val="133"/>
              </w:numPr>
              <w:tabs>
                <w:tab w:val="left" w:pos="404"/>
              </w:tabs>
              <w:spacing w:before="1"/>
              <w:ind w:right="287"/>
              <w:rPr>
                <w:rFonts w:ascii="Garamond" w:eastAsia="Garamond" w:hAnsi="Garamond" w:cs="Garamond"/>
                <w:sz w:val="23"/>
                <w:szCs w:val="23"/>
              </w:rPr>
            </w:pPr>
            <w:r>
              <w:rPr>
                <w:rFonts w:ascii="Garamond"/>
                <w:sz w:val="23"/>
              </w:rPr>
              <w:t>Defects reported to Estates Office / Health &amp; Safety</w:t>
            </w:r>
            <w:r>
              <w:rPr>
                <w:rFonts w:ascii="Garamond"/>
                <w:spacing w:val="-4"/>
                <w:sz w:val="23"/>
              </w:rPr>
              <w:t xml:space="preserve"> </w:t>
            </w:r>
            <w:r>
              <w:rPr>
                <w:rFonts w:ascii="Garamond"/>
                <w:sz w:val="23"/>
              </w:rPr>
              <w:t>Office</w:t>
            </w:r>
          </w:p>
        </w:tc>
        <w:tc>
          <w:tcPr>
            <w:tcW w:w="2371" w:type="dxa"/>
            <w:tcBorders>
              <w:top w:val="single" w:sz="4" w:space="0" w:color="000000"/>
              <w:left w:val="single" w:sz="4" w:space="0" w:color="000000"/>
              <w:bottom w:val="single" w:sz="4" w:space="0" w:color="000000"/>
              <w:right w:val="single" w:sz="4" w:space="0" w:color="000000"/>
            </w:tcBorders>
          </w:tcPr>
          <w:p w14:paraId="62C32C06"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747CE03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5B23F05"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5228A710" w14:textId="77777777" w:rsidR="000359F8" w:rsidRDefault="000359F8"/>
        </w:tc>
      </w:tr>
    </w:tbl>
    <w:p w14:paraId="54AF72C4" w14:textId="77777777" w:rsidR="000359F8" w:rsidRDefault="000359F8">
      <w:pPr>
        <w:rPr>
          <w:rFonts w:ascii="Times New Roman" w:eastAsia="Times New Roman" w:hAnsi="Times New Roman" w:cs="Times New Roman"/>
          <w:sz w:val="20"/>
          <w:szCs w:val="20"/>
        </w:rPr>
      </w:pPr>
    </w:p>
    <w:p w14:paraId="69D2A789" w14:textId="77777777" w:rsidR="000359F8" w:rsidRDefault="000359F8">
      <w:pPr>
        <w:rPr>
          <w:rFonts w:ascii="Times New Roman" w:eastAsia="Times New Roman" w:hAnsi="Times New Roman" w:cs="Times New Roman"/>
          <w:sz w:val="20"/>
          <w:szCs w:val="20"/>
        </w:rPr>
      </w:pPr>
    </w:p>
    <w:p w14:paraId="517226E8" w14:textId="77777777" w:rsidR="000359F8" w:rsidRDefault="000359F8">
      <w:pPr>
        <w:spacing w:before="5"/>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EAD7236"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234B80F4" w14:textId="77777777" w:rsidR="000359F8" w:rsidRDefault="000359F8">
            <w:pPr>
              <w:pStyle w:val="TableParagraph"/>
              <w:spacing w:before="7"/>
              <w:rPr>
                <w:rFonts w:ascii="Times New Roman" w:eastAsia="Times New Roman" w:hAnsi="Times New Roman" w:cs="Times New Roman"/>
              </w:rPr>
            </w:pPr>
          </w:p>
          <w:p w14:paraId="229ECEFC"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417751D1"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198AA89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7771ED96"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68B479B1" w14:textId="77777777" w:rsidR="000359F8" w:rsidRDefault="000359F8"/>
        </w:tc>
      </w:tr>
      <w:tr w:rsidR="000359F8" w14:paraId="40A85248"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0F036593" w14:textId="77777777" w:rsidR="000359F8" w:rsidRDefault="000359F8">
            <w:pPr>
              <w:pStyle w:val="TableParagraph"/>
              <w:rPr>
                <w:rFonts w:ascii="Times New Roman" w:eastAsia="Times New Roman" w:hAnsi="Times New Roman" w:cs="Times New Roman"/>
              </w:rPr>
            </w:pPr>
          </w:p>
          <w:p w14:paraId="105C77DF" w14:textId="77777777" w:rsidR="000359F8" w:rsidRDefault="000359F8">
            <w:pPr>
              <w:pStyle w:val="TableParagraph"/>
              <w:spacing w:before="1"/>
              <w:rPr>
                <w:rFonts w:ascii="Times New Roman" w:eastAsia="Times New Roman" w:hAnsi="Times New Roman" w:cs="Times New Roman"/>
                <w:sz w:val="23"/>
                <w:szCs w:val="23"/>
              </w:rPr>
            </w:pPr>
          </w:p>
          <w:p w14:paraId="466F53B8"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37EB8C0A" w14:textId="77777777" w:rsidR="000359F8" w:rsidRDefault="000359F8">
            <w:pPr>
              <w:pStyle w:val="TableParagraph"/>
              <w:rPr>
                <w:rFonts w:ascii="Times New Roman" w:eastAsia="Times New Roman" w:hAnsi="Times New Roman" w:cs="Times New Roman"/>
              </w:rPr>
            </w:pPr>
          </w:p>
          <w:p w14:paraId="62683F6F" w14:textId="77777777" w:rsidR="000359F8" w:rsidRDefault="000359F8">
            <w:pPr>
              <w:pStyle w:val="TableParagraph"/>
              <w:spacing w:before="1"/>
              <w:rPr>
                <w:rFonts w:ascii="Times New Roman" w:eastAsia="Times New Roman" w:hAnsi="Times New Roman" w:cs="Times New Roman"/>
                <w:sz w:val="23"/>
                <w:szCs w:val="23"/>
              </w:rPr>
            </w:pPr>
          </w:p>
          <w:p w14:paraId="5456836D"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15FCE157" w14:textId="77777777" w:rsidR="000359F8" w:rsidRDefault="000359F8">
            <w:pPr>
              <w:pStyle w:val="TableParagraph"/>
              <w:spacing w:before="6"/>
              <w:rPr>
                <w:rFonts w:ascii="Times New Roman" w:eastAsia="Times New Roman" w:hAnsi="Times New Roman" w:cs="Times New Roman"/>
              </w:rPr>
            </w:pPr>
          </w:p>
          <w:p w14:paraId="215D79EF"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1A1B8990"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D791495"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917659C" w14:textId="77777777" w:rsidR="000359F8" w:rsidRDefault="000359F8">
            <w:pPr>
              <w:pStyle w:val="TableParagraph"/>
              <w:spacing w:before="6"/>
              <w:rPr>
                <w:rFonts w:ascii="Times New Roman" w:eastAsia="Times New Roman" w:hAnsi="Times New Roman" w:cs="Times New Roman"/>
              </w:rPr>
            </w:pPr>
          </w:p>
          <w:p w14:paraId="31A1BE1B"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506E0A3" w14:textId="77777777" w:rsidR="000359F8" w:rsidRDefault="000359F8">
            <w:pPr>
              <w:pStyle w:val="TableParagraph"/>
              <w:spacing w:before="6"/>
              <w:rPr>
                <w:rFonts w:ascii="Times New Roman" w:eastAsia="Times New Roman" w:hAnsi="Times New Roman" w:cs="Times New Roman"/>
              </w:rPr>
            </w:pPr>
          </w:p>
          <w:p w14:paraId="13E483FE"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1B9AB6F3" w14:textId="77777777">
        <w:trPr>
          <w:trHeight w:hRule="exact" w:val="776"/>
        </w:trPr>
        <w:tc>
          <w:tcPr>
            <w:tcW w:w="725" w:type="dxa"/>
            <w:vMerge/>
            <w:tcBorders>
              <w:left w:val="single" w:sz="4" w:space="0" w:color="000000"/>
              <w:bottom w:val="single" w:sz="4" w:space="0" w:color="000000"/>
              <w:right w:val="single" w:sz="4" w:space="0" w:color="000000"/>
            </w:tcBorders>
            <w:shd w:val="clear" w:color="auto" w:fill="CCCCFF"/>
          </w:tcPr>
          <w:p w14:paraId="1469780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D2ECFFB"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77ED9A6F"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14A94C0" w14:textId="77777777" w:rsidR="000359F8" w:rsidRDefault="000359F8">
            <w:pPr>
              <w:pStyle w:val="TableParagraph"/>
              <w:spacing w:before="6"/>
              <w:rPr>
                <w:rFonts w:ascii="Times New Roman" w:eastAsia="Times New Roman" w:hAnsi="Times New Roman" w:cs="Times New Roman"/>
              </w:rPr>
            </w:pPr>
          </w:p>
          <w:p w14:paraId="5539707A"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179CD35C" w14:textId="77777777" w:rsidR="000359F8" w:rsidRDefault="00535FA6">
            <w:pPr>
              <w:pStyle w:val="TableParagraph"/>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76653E7F"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51B7251"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8FD61B9" w14:textId="77777777" w:rsidR="000359F8" w:rsidRDefault="000359F8"/>
        </w:tc>
      </w:tr>
      <w:tr w:rsidR="000359F8" w14:paraId="14FF8DFA" w14:textId="77777777">
        <w:trPr>
          <w:trHeight w:hRule="exact" w:val="5448"/>
        </w:trPr>
        <w:tc>
          <w:tcPr>
            <w:tcW w:w="725" w:type="dxa"/>
            <w:tcBorders>
              <w:top w:val="single" w:sz="4" w:space="0" w:color="000000"/>
              <w:left w:val="single" w:sz="4" w:space="0" w:color="000000"/>
              <w:bottom w:val="single" w:sz="4" w:space="0" w:color="000000"/>
              <w:right w:val="single" w:sz="4" w:space="0" w:color="000000"/>
            </w:tcBorders>
          </w:tcPr>
          <w:p w14:paraId="1969395C"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4CA30EC" w14:textId="77777777" w:rsidR="000359F8" w:rsidRDefault="00535FA6">
            <w:pPr>
              <w:pStyle w:val="TableParagraph"/>
              <w:spacing w:before="1"/>
              <w:ind w:left="103"/>
              <w:rPr>
                <w:rFonts w:ascii="Garamond" w:eastAsia="Garamond" w:hAnsi="Garamond" w:cs="Garamond"/>
                <w:sz w:val="23"/>
                <w:szCs w:val="23"/>
              </w:rPr>
            </w:pPr>
            <w:r>
              <w:rPr>
                <w:rFonts w:ascii="Garamond"/>
                <w:b/>
                <w:sz w:val="23"/>
              </w:rPr>
              <w:t>Incidents</w:t>
            </w:r>
          </w:p>
          <w:p w14:paraId="0BC3B7E9" w14:textId="77777777" w:rsidR="000359F8" w:rsidRDefault="000359F8">
            <w:pPr>
              <w:pStyle w:val="TableParagraph"/>
              <w:spacing w:before="4"/>
              <w:rPr>
                <w:rFonts w:ascii="Times New Roman" w:eastAsia="Times New Roman" w:hAnsi="Times New Roman" w:cs="Times New Roman"/>
              </w:rPr>
            </w:pPr>
          </w:p>
          <w:p w14:paraId="6E7327F4" w14:textId="77777777" w:rsidR="000359F8" w:rsidRDefault="00535FA6">
            <w:pPr>
              <w:pStyle w:val="TableParagraph"/>
              <w:ind w:left="103" w:right="746"/>
              <w:rPr>
                <w:rFonts w:ascii="Garamond" w:eastAsia="Garamond" w:hAnsi="Garamond" w:cs="Garamond"/>
                <w:sz w:val="23"/>
                <w:szCs w:val="23"/>
              </w:rPr>
            </w:pPr>
            <w:r>
              <w:rPr>
                <w:rFonts w:ascii="Garamond"/>
                <w:b/>
                <w:sz w:val="23"/>
              </w:rPr>
              <w:t>Hazard Reporting</w:t>
            </w:r>
          </w:p>
          <w:p w14:paraId="52D0B254" w14:textId="77777777" w:rsidR="000359F8" w:rsidRDefault="000359F8">
            <w:pPr>
              <w:pStyle w:val="TableParagraph"/>
              <w:spacing w:before="7"/>
              <w:rPr>
                <w:rFonts w:ascii="Times New Roman" w:eastAsia="Times New Roman" w:hAnsi="Times New Roman" w:cs="Times New Roman"/>
              </w:rPr>
            </w:pPr>
          </w:p>
          <w:p w14:paraId="2B560F91" w14:textId="77777777" w:rsidR="000359F8" w:rsidRDefault="00535FA6">
            <w:pPr>
              <w:pStyle w:val="TableParagraph"/>
              <w:ind w:left="103"/>
              <w:rPr>
                <w:rFonts w:ascii="Garamond" w:eastAsia="Garamond" w:hAnsi="Garamond" w:cs="Garamond"/>
                <w:sz w:val="23"/>
                <w:szCs w:val="23"/>
              </w:rPr>
            </w:pPr>
            <w:r>
              <w:rPr>
                <w:rFonts w:ascii="Garamond"/>
                <w:b/>
                <w:sz w:val="23"/>
              </w:rPr>
              <w:t>First-aid</w:t>
            </w:r>
          </w:p>
          <w:p w14:paraId="1F9FF95B" w14:textId="77777777" w:rsidR="000359F8" w:rsidRDefault="000359F8">
            <w:pPr>
              <w:pStyle w:val="TableParagraph"/>
              <w:rPr>
                <w:rFonts w:ascii="Times New Roman" w:eastAsia="Times New Roman" w:hAnsi="Times New Roman" w:cs="Times New Roman"/>
              </w:rPr>
            </w:pPr>
          </w:p>
          <w:p w14:paraId="572DDD11" w14:textId="77777777" w:rsidR="000359F8" w:rsidRDefault="000359F8">
            <w:pPr>
              <w:pStyle w:val="TableParagraph"/>
              <w:spacing w:before="11"/>
              <w:rPr>
                <w:rFonts w:ascii="Times New Roman" w:eastAsia="Times New Roman" w:hAnsi="Times New Roman" w:cs="Times New Roman"/>
              </w:rPr>
            </w:pPr>
          </w:p>
          <w:p w14:paraId="1586BA2F"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6CA14ADA" w14:textId="77777777" w:rsidR="000359F8" w:rsidRDefault="00535FA6" w:rsidP="00572A17">
            <w:pPr>
              <w:pStyle w:val="TableParagraph"/>
              <w:numPr>
                <w:ilvl w:val="0"/>
                <w:numId w:val="132"/>
              </w:numPr>
              <w:tabs>
                <w:tab w:val="left" w:pos="351"/>
              </w:tabs>
              <w:spacing w:line="279"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02C18CBA" w14:textId="77777777" w:rsidR="000359F8" w:rsidRDefault="00535FA6" w:rsidP="00572A17">
            <w:pPr>
              <w:pStyle w:val="TableParagraph"/>
              <w:numPr>
                <w:ilvl w:val="0"/>
                <w:numId w:val="132"/>
              </w:numPr>
              <w:tabs>
                <w:tab w:val="left" w:pos="351"/>
              </w:tabs>
              <w:spacing w:before="1" w:line="279" w:lineRule="exact"/>
              <w:ind w:hanging="247"/>
              <w:rPr>
                <w:rFonts w:ascii="Garamond" w:eastAsia="Garamond" w:hAnsi="Garamond" w:cs="Garamond"/>
              </w:rPr>
            </w:pPr>
            <w:r>
              <w:rPr>
                <w:rFonts w:ascii="Garamond"/>
                <w:b/>
              </w:rPr>
              <w:t>Students</w:t>
            </w:r>
          </w:p>
          <w:p w14:paraId="5640750A" w14:textId="77777777" w:rsidR="000359F8" w:rsidRDefault="00535FA6" w:rsidP="00572A17">
            <w:pPr>
              <w:pStyle w:val="TableParagraph"/>
              <w:numPr>
                <w:ilvl w:val="0"/>
                <w:numId w:val="132"/>
              </w:numPr>
              <w:tabs>
                <w:tab w:val="left" w:pos="351"/>
              </w:tabs>
              <w:spacing w:line="278" w:lineRule="exact"/>
              <w:ind w:hanging="247"/>
              <w:rPr>
                <w:rFonts w:ascii="Garamond" w:eastAsia="Garamond" w:hAnsi="Garamond" w:cs="Garamond"/>
              </w:rPr>
            </w:pPr>
            <w:r>
              <w:rPr>
                <w:rFonts w:ascii="Garamond"/>
                <w:b/>
              </w:rPr>
              <w:t>Visitors</w:t>
            </w:r>
          </w:p>
          <w:p w14:paraId="01D6E6B1" w14:textId="77777777" w:rsidR="000359F8" w:rsidRDefault="00535FA6" w:rsidP="00572A17">
            <w:pPr>
              <w:pStyle w:val="TableParagraph"/>
              <w:numPr>
                <w:ilvl w:val="0"/>
                <w:numId w:val="132"/>
              </w:numPr>
              <w:tabs>
                <w:tab w:val="left" w:pos="351"/>
              </w:tabs>
              <w:spacing w:line="278" w:lineRule="exact"/>
              <w:ind w:hanging="247"/>
              <w:rPr>
                <w:rFonts w:ascii="Garamond" w:eastAsia="Garamond" w:hAnsi="Garamond" w:cs="Garamond"/>
              </w:rPr>
            </w:pPr>
            <w:r>
              <w:rPr>
                <w:rFonts w:ascii="Garamond"/>
                <w:b/>
              </w:rPr>
              <w:t>Contractors</w:t>
            </w:r>
          </w:p>
          <w:p w14:paraId="2C5CC78E" w14:textId="77777777" w:rsidR="000359F8" w:rsidRDefault="00535FA6" w:rsidP="00572A17">
            <w:pPr>
              <w:pStyle w:val="TableParagraph"/>
              <w:numPr>
                <w:ilvl w:val="0"/>
                <w:numId w:val="132"/>
              </w:numPr>
              <w:tabs>
                <w:tab w:val="left" w:pos="351"/>
              </w:tabs>
              <w:spacing w:line="242" w:lineRule="auto"/>
              <w:ind w:right="759" w:hanging="247"/>
              <w:rPr>
                <w:rFonts w:ascii="Garamond" w:eastAsia="Garamond" w:hAnsi="Garamond" w:cs="Garamond"/>
              </w:rPr>
            </w:pPr>
            <w:r>
              <w:rPr>
                <w:rFonts w:ascii="Garamond"/>
                <w:b/>
              </w:rPr>
              <w:t>Young persons</w:t>
            </w:r>
          </w:p>
          <w:p w14:paraId="7E604F5A" w14:textId="77777777" w:rsidR="000359F8" w:rsidRDefault="00535FA6" w:rsidP="00572A17">
            <w:pPr>
              <w:pStyle w:val="TableParagraph"/>
              <w:numPr>
                <w:ilvl w:val="0"/>
                <w:numId w:val="132"/>
              </w:numPr>
              <w:tabs>
                <w:tab w:val="left" w:pos="351"/>
              </w:tabs>
              <w:spacing w:before="19" w:line="248" w:lineRule="exact"/>
              <w:ind w:right="631" w:hanging="247"/>
              <w:rPr>
                <w:rFonts w:ascii="Garamond" w:eastAsia="Garamond" w:hAnsi="Garamond" w:cs="Garamond"/>
              </w:rPr>
            </w:pPr>
            <w:r>
              <w:rPr>
                <w:rFonts w:ascii="Garamond"/>
                <w:b/>
              </w:rPr>
              <w:t>Pregnant women</w:t>
            </w:r>
          </w:p>
          <w:p w14:paraId="4FD12C73" w14:textId="77777777" w:rsidR="000359F8" w:rsidRDefault="00535FA6" w:rsidP="00572A17">
            <w:pPr>
              <w:pStyle w:val="TableParagraph"/>
              <w:numPr>
                <w:ilvl w:val="0"/>
                <w:numId w:val="132"/>
              </w:numPr>
              <w:tabs>
                <w:tab w:val="left" w:pos="351"/>
              </w:tabs>
              <w:spacing w:before="7"/>
              <w:ind w:hanging="247"/>
              <w:rPr>
                <w:rFonts w:ascii="Garamond" w:eastAsia="Garamond" w:hAnsi="Garamond" w:cs="Garamond"/>
              </w:rPr>
            </w:pPr>
            <w:r>
              <w:rPr>
                <w:rFonts w:ascii="Garamond"/>
                <w:b/>
              </w:rPr>
              <w:t>Postgraduates</w:t>
            </w:r>
          </w:p>
          <w:p w14:paraId="26A32241" w14:textId="77777777" w:rsidR="000359F8" w:rsidRDefault="00535FA6" w:rsidP="00572A17">
            <w:pPr>
              <w:pStyle w:val="TableParagraph"/>
              <w:numPr>
                <w:ilvl w:val="0"/>
                <w:numId w:val="132"/>
              </w:numPr>
              <w:tabs>
                <w:tab w:val="left" w:pos="351"/>
              </w:tabs>
              <w:spacing w:before="1"/>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5B65CF5C" w14:textId="77777777" w:rsidR="000359F8" w:rsidRDefault="00535FA6" w:rsidP="00572A17">
            <w:pPr>
              <w:pStyle w:val="TableParagraph"/>
              <w:numPr>
                <w:ilvl w:val="0"/>
                <w:numId w:val="131"/>
              </w:numPr>
              <w:tabs>
                <w:tab w:val="left" w:pos="334"/>
              </w:tabs>
              <w:spacing w:before="1"/>
              <w:ind w:right="754" w:hanging="230"/>
              <w:rPr>
                <w:rFonts w:ascii="Garamond" w:eastAsia="Garamond" w:hAnsi="Garamond" w:cs="Garamond"/>
                <w:sz w:val="23"/>
                <w:szCs w:val="23"/>
              </w:rPr>
            </w:pPr>
            <w:r>
              <w:rPr>
                <w:rFonts w:ascii="Garamond"/>
                <w:sz w:val="23"/>
              </w:rPr>
              <w:t>Lack of first-aid supplies</w:t>
            </w:r>
          </w:p>
          <w:p w14:paraId="6BD0DBA7" w14:textId="77777777" w:rsidR="000359F8" w:rsidRDefault="00535FA6" w:rsidP="00572A17">
            <w:pPr>
              <w:pStyle w:val="TableParagraph"/>
              <w:numPr>
                <w:ilvl w:val="0"/>
                <w:numId w:val="131"/>
              </w:numPr>
              <w:tabs>
                <w:tab w:val="left" w:pos="334"/>
              </w:tabs>
              <w:spacing w:before="1"/>
              <w:ind w:right="338" w:hanging="230"/>
              <w:rPr>
                <w:rFonts w:ascii="Garamond" w:eastAsia="Garamond" w:hAnsi="Garamond" w:cs="Garamond"/>
                <w:sz w:val="23"/>
                <w:szCs w:val="23"/>
              </w:rPr>
            </w:pPr>
            <w:r>
              <w:rPr>
                <w:rFonts w:ascii="Garamond"/>
                <w:sz w:val="23"/>
              </w:rPr>
              <w:t>Lack of trained first- aiders</w:t>
            </w:r>
          </w:p>
          <w:p w14:paraId="468790B3" w14:textId="77777777" w:rsidR="000359F8" w:rsidRDefault="00535FA6" w:rsidP="00572A17">
            <w:pPr>
              <w:pStyle w:val="TableParagraph"/>
              <w:numPr>
                <w:ilvl w:val="0"/>
                <w:numId w:val="131"/>
              </w:numPr>
              <w:tabs>
                <w:tab w:val="left" w:pos="334"/>
              </w:tabs>
              <w:ind w:right="168" w:hanging="230"/>
              <w:rPr>
                <w:rFonts w:ascii="Garamond" w:eastAsia="Garamond" w:hAnsi="Garamond" w:cs="Garamond"/>
                <w:sz w:val="23"/>
                <w:szCs w:val="23"/>
              </w:rPr>
            </w:pPr>
            <w:r>
              <w:rPr>
                <w:rFonts w:ascii="Garamond"/>
                <w:sz w:val="23"/>
              </w:rPr>
              <w:t>Lack of knowledge of procedure in the event of an</w:t>
            </w:r>
            <w:r>
              <w:rPr>
                <w:rFonts w:ascii="Garamond"/>
                <w:spacing w:val="-1"/>
                <w:sz w:val="23"/>
              </w:rPr>
              <w:t xml:space="preserve"> </w:t>
            </w:r>
            <w:r>
              <w:rPr>
                <w:rFonts w:ascii="Garamond"/>
                <w:sz w:val="23"/>
              </w:rPr>
              <w:t>incident</w:t>
            </w:r>
          </w:p>
          <w:p w14:paraId="59C706C1" w14:textId="77777777" w:rsidR="000359F8" w:rsidRDefault="00535FA6" w:rsidP="00572A17">
            <w:pPr>
              <w:pStyle w:val="TableParagraph"/>
              <w:numPr>
                <w:ilvl w:val="0"/>
                <w:numId w:val="131"/>
              </w:numPr>
              <w:tabs>
                <w:tab w:val="left" w:pos="334"/>
              </w:tabs>
              <w:spacing w:before="1"/>
              <w:ind w:right="752" w:hanging="230"/>
              <w:rPr>
                <w:rFonts w:ascii="Garamond" w:eastAsia="Garamond" w:hAnsi="Garamond" w:cs="Garamond"/>
                <w:sz w:val="23"/>
                <w:szCs w:val="23"/>
              </w:rPr>
            </w:pPr>
            <w:r>
              <w:rPr>
                <w:rFonts w:ascii="Garamond"/>
                <w:sz w:val="23"/>
              </w:rPr>
              <w:t>No reporting of incident(s)</w:t>
            </w:r>
          </w:p>
          <w:p w14:paraId="435B1140" w14:textId="77777777" w:rsidR="000359F8" w:rsidRDefault="00535FA6" w:rsidP="00572A17">
            <w:pPr>
              <w:pStyle w:val="TableParagraph"/>
              <w:numPr>
                <w:ilvl w:val="0"/>
                <w:numId w:val="131"/>
              </w:numPr>
              <w:tabs>
                <w:tab w:val="left" w:pos="334"/>
              </w:tabs>
              <w:spacing w:before="1"/>
              <w:ind w:right="752" w:hanging="230"/>
              <w:rPr>
                <w:rFonts w:ascii="Garamond" w:eastAsia="Garamond" w:hAnsi="Garamond" w:cs="Garamond"/>
                <w:sz w:val="23"/>
                <w:szCs w:val="23"/>
              </w:rPr>
            </w:pPr>
            <w:r>
              <w:rPr>
                <w:rFonts w:ascii="Garamond"/>
                <w:sz w:val="23"/>
              </w:rPr>
              <w:t>No reporting of hazards</w:t>
            </w:r>
          </w:p>
        </w:tc>
        <w:tc>
          <w:tcPr>
            <w:tcW w:w="2808" w:type="dxa"/>
            <w:tcBorders>
              <w:top w:val="single" w:sz="4" w:space="0" w:color="000000"/>
              <w:left w:val="single" w:sz="4" w:space="0" w:color="000000"/>
              <w:bottom w:val="single" w:sz="4" w:space="0" w:color="000000"/>
              <w:right w:val="single" w:sz="4" w:space="0" w:color="000000"/>
            </w:tcBorders>
          </w:tcPr>
          <w:p w14:paraId="17B196C0" w14:textId="77777777" w:rsidR="000359F8" w:rsidRDefault="00535FA6">
            <w:pPr>
              <w:pStyle w:val="TableParagraph"/>
              <w:spacing w:line="230" w:lineRule="auto"/>
              <w:ind w:left="103" w:right="528"/>
              <w:rPr>
                <w:rFonts w:ascii="Garamond" w:eastAsia="Garamond" w:hAnsi="Garamond" w:cs="Garamond"/>
                <w:sz w:val="23"/>
                <w:szCs w:val="23"/>
              </w:rPr>
            </w:pPr>
            <w:r>
              <w:rPr>
                <w:rFonts w:ascii="Garamond"/>
                <w:b/>
                <w:i/>
                <w:spacing w:val="5"/>
                <w:w w:val="85"/>
                <w:sz w:val="24"/>
              </w:rPr>
              <w:t xml:space="preserve">Front </w:t>
            </w:r>
            <w:r>
              <w:rPr>
                <w:rFonts w:ascii="Garamond"/>
                <w:b/>
                <w:i/>
                <w:spacing w:val="11"/>
                <w:w w:val="85"/>
                <w:sz w:val="24"/>
              </w:rPr>
              <w:t xml:space="preserve">desk/Reception </w:t>
            </w:r>
            <w:r>
              <w:rPr>
                <w:rFonts w:ascii="Garamond"/>
                <w:b/>
                <w:i/>
                <w:spacing w:val="10"/>
                <w:sz w:val="24"/>
              </w:rPr>
              <w:t>has</w:t>
            </w:r>
            <w:r>
              <w:rPr>
                <w:rFonts w:ascii="Garamond"/>
                <w:spacing w:val="10"/>
                <w:sz w:val="23"/>
              </w:rPr>
              <w:t>:</w:t>
            </w:r>
          </w:p>
          <w:p w14:paraId="12F0F6B4" w14:textId="77777777" w:rsidR="000359F8" w:rsidRDefault="00535FA6" w:rsidP="00572A17">
            <w:pPr>
              <w:pStyle w:val="TableParagraph"/>
              <w:numPr>
                <w:ilvl w:val="0"/>
                <w:numId w:val="130"/>
              </w:numPr>
              <w:tabs>
                <w:tab w:val="left" w:pos="360"/>
              </w:tabs>
              <w:spacing w:line="290" w:lineRule="exact"/>
              <w:ind w:hanging="256"/>
              <w:rPr>
                <w:rFonts w:ascii="Garamond" w:eastAsia="Garamond" w:hAnsi="Garamond" w:cs="Garamond"/>
                <w:sz w:val="23"/>
                <w:szCs w:val="23"/>
              </w:rPr>
            </w:pPr>
            <w:r>
              <w:rPr>
                <w:rFonts w:ascii="Garamond"/>
                <w:sz w:val="23"/>
              </w:rPr>
              <w:t>First-aid</w:t>
            </w:r>
            <w:r>
              <w:rPr>
                <w:rFonts w:ascii="Garamond"/>
                <w:spacing w:val="-2"/>
                <w:sz w:val="23"/>
              </w:rPr>
              <w:t xml:space="preserve"> </w:t>
            </w:r>
            <w:r>
              <w:rPr>
                <w:rFonts w:ascii="Garamond"/>
                <w:sz w:val="23"/>
              </w:rPr>
              <w:t>kit</w:t>
            </w:r>
          </w:p>
          <w:p w14:paraId="41351EA6" w14:textId="77777777" w:rsidR="000359F8" w:rsidRDefault="00535FA6" w:rsidP="00572A17">
            <w:pPr>
              <w:pStyle w:val="TableParagraph"/>
              <w:numPr>
                <w:ilvl w:val="0"/>
                <w:numId w:val="130"/>
              </w:numPr>
              <w:tabs>
                <w:tab w:val="left" w:pos="360"/>
              </w:tabs>
              <w:spacing w:before="1" w:line="291" w:lineRule="exact"/>
              <w:rPr>
                <w:rFonts w:ascii="Garamond" w:eastAsia="Garamond" w:hAnsi="Garamond" w:cs="Garamond"/>
                <w:sz w:val="23"/>
                <w:szCs w:val="23"/>
              </w:rPr>
            </w:pPr>
            <w:r>
              <w:rPr>
                <w:rFonts w:ascii="Garamond"/>
                <w:sz w:val="23"/>
              </w:rPr>
              <w:t>Incident report</w:t>
            </w:r>
            <w:r>
              <w:rPr>
                <w:rFonts w:ascii="Garamond"/>
                <w:spacing w:val="-5"/>
                <w:sz w:val="23"/>
              </w:rPr>
              <w:t xml:space="preserve"> </w:t>
            </w:r>
            <w:r>
              <w:rPr>
                <w:rFonts w:ascii="Garamond"/>
                <w:sz w:val="23"/>
              </w:rPr>
              <w:t>book</w:t>
            </w:r>
          </w:p>
          <w:p w14:paraId="2DE5962E" w14:textId="77777777" w:rsidR="000359F8" w:rsidRDefault="00535FA6" w:rsidP="00572A17">
            <w:pPr>
              <w:pStyle w:val="TableParagraph"/>
              <w:numPr>
                <w:ilvl w:val="0"/>
                <w:numId w:val="130"/>
              </w:numPr>
              <w:tabs>
                <w:tab w:val="left" w:pos="360"/>
              </w:tabs>
              <w:spacing w:line="291" w:lineRule="exact"/>
              <w:rPr>
                <w:rFonts w:ascii="Garamond" w:eastAsia="Garamond" w:hAnsi="Garamond" w:cs="Garamond"/>
                <w:sz w:val="23"/>
                <w:szCs w:val="23"/>
              </w:rPr>
            </w:pPr>
            <w:r>
              <w:rPr>
                <w:rFonts w:ascii="Garamond"/>
                <w:sz w:val="23"/>
              </w:rPr>
              <w:t>AED</w:t>
            </w:r>
          </w:p>
          <w:p w14:paraId="5BBF2E50" w14:textId="77777777" w:rsidR="000359F8" w:rsidRDefault="00535FA6" w:rsidP="00572A17">
            <w:pPr>
              <w:pStyle w:val="TableParagraph"/>
              <w:numPr>
                <w:ilvl w:val="0"/>
                <w:numId w:val="130"/>
              </w:numPr>
              <w:tabs>
                <w:tab w:val="left" w:pos="360"/>
              </w:tabs>
              <w:spacing w:before="1"/>
              <w:rPr>
                <w:rFonts w:ascii="Garamond" w:eastAsia="Garamond" w:hAnsi="Garamond" w:cs="Garamond"/>
                <w:sz w:val="23"/>
                <w:szCs w:val="23"/>
              </w:rPr>
            </w:pPr>
            <w:r>
              <w:rPr>
                <w:rFonts w:ascii="Garamond"/>
                <w:sz w:val="23"/>
              </w:rPr>
              <w:t>Emergency</w:t>
            </w:r>
            <w:r>
              <w:rPr>
                <w:rFonts w:ascii="Garamond"/>
                <w:spacing w:val="-11"/>
                <w:sz w:val="23"/>
              </w:rPr>
              <w:t xml:space="preserve"> </w:t>
            </w:r>
            <w:r>
              <w:rPr>
                <w:rFonts w:ascii="Garamond"/>
                <w:sz w:val="23"/>
              </w:rPr>
              <w:t>numbers</w:t>
            </w:r>
          </w:p>
          <w:p w14:paraId="50609777" w14:textId="77777777" w:rsidR="000359F8" w:rsidRDefault="000359F8">
            <w:pPr>
              <w:pStyle w:val="TableParagraph"/>
              <w:spacing w:before="5"/>
              <w:rPr>
                <w:rFonts w:ascii="Times New Roman" w:eastAsia="Times New Roman" w:hAnsi="Times New Roman" w:cs="Times New Roman"/>
              </w:rPr>
            </w:pPr>
          </w:p>
          <w:p w14:paraId="249F995B" w14:textId="77777777" w:rsidR="000359F8" w:rsidRDefault="00535FA6" w:rsidP="00572A17">
            <w:pPr>
              <w:pStyle w:val="TableParagraph"/>
              <w:numPr>
                <w:ilvl w:val="0"/>
                <w:numId w:val="130"/>
              </w:numPr>
              <w:tabs>
                <w:tab w:val="left" w:pos="360"/>
              </w:tabs>
              <w:ind w:right="157"/>
              <w:rPr>
                <w:rFonts w:ascii="Garamond" w:eastAsia="Garamond" w:hAnsi="Garamond" w:cs="Garamond"/>
                <w:sz w:val="23"/>
                <w:szCs w:val="23"/>
              </w:rPr>
            </w:pPr>
            <w:r>
              <w:rPr>
                <w:rFonts w:ascii="Garamond"/>
                <w:sz w:val="23"/>
              </w:rPr>
              <w:t>All incidents to be reported immediately and an incident report form completed</w:t>
            </w:r>
          </w:p>
          <w:p w14:paraId="19CB0BD5" w14:textId="77777777" w:rsidR="000359F8" w:rsidRDefault="00535FA6" w:rsidP="00572A17">
            <w:pPr>
              <w:pStyle w:val="TableParagraph"/>
              <w:numPr>
                <w:ilvl w:val="0"/>
                <w:numId w:val="130"/>
              </w:numPr>
              <w:tabs>
                <w:tab w:val="left" w:pos="359"/>
              </w:tabs>
              <w:ind w:left="358" w:right="385" w:hanging="256"/>
              <w:rPr>
                <w:rFonts w:ascii="Garamond" w:eastAsia="Garamond" w:hAnsi="Garamond" w:cs="Garamond"/>
                <w:sz w:val="23"/>
                <w:szCs w:val="23"/>
              </w:rPr>
            </w:pPr>
            <w:r>
              <w:rPr>
                <w:rFonts w:ascii="Garamond"/>
                <w:sz w:val="23"/>
              </w:rPr>
              <w:t xml:space="preserve">Ad TU </w:t>
            </w:r>
            <w:proofErr w:type="spellStart"/>
            <w:r>
              <w:rPr>
                <w:rFonts w:ascii="Garamond"/>
                <w:sz w:val="23"/>
              </w:rPr>
              <w:t>Dublinional</w:t>
            </w:r>
            <w:proofErr w:type="spellEnd"/>
            <w:r>
              <w:rPr>
                <w:rFonts w:ascii="Garamond"/>
                <w:sz w:val="23"/>
              </w:rPr>
              <w:t xml:space="preserve"> supplies available from Health &amp; Safety Office on</w:t>
            </w:r>
            <w:r>
              <w:rPr>
                <w:rFonts w:ascii="Garamond"/>
                <w:spacing w:val="-7"/>
                <w:sz w:val="23"/>
              </w:rPr>
              <w:t xml:space="preserve"> </w:t>
            </w:r>
            <w:r>
              <w:rPr>
                <w:rFonts w:ascii="Garamond"/>
                <w:sz w:val="23"/>
              </w:rPr>
              <w:t>request</w:t>
            </w:r>
          </w:p>
          <w:p w14:paraId="1D91A0B4" w14:textId="77777777" w:rsidR="000359F8" w:rsidRDefault="00535FA6" w:rsidP="00572A17">
            <w:pPr>
              <w:pStyle w:val="TableParagraph"/>
              <w:numPr>
                <w:ilvl w:val="0"/>
                <w:numId w:val="130"/>
              </w:numPr>
              <w:tabs>
                <w:tab w:val="left" w:pos="359"/>
              </w:tabs>
              <w:ind w:left="358" w:right="173" w:hanging="256"/>
              <w:rPr>
                <w:rFonts w:ascii="Garamond" w:eastAsia="Garamond" w:hAnsi="Garamond" w:cs="Garamond"/>
                <w:sz w:val="23"/>
                <w:szCs w:val="23"/>
              </w:rPr>
            </w:pPr>
            <w:r>
              <w:rPr>
                <w:rFonts w:ascii="Garamond"/>
                <w:sz w:val="23"/>
              </w:rPr>
              <w:t>List of trained first-aiders available on the TU Dublin</w:t>
            </w:r>
            <w:r>
              <w:rPr>
                <w:rFonts w:ascii="Garamond"/>
                <w:spacing w:val="2"/>
                <w:sz w:val="23"/>
              </w:rPr>
              <w:t xml:space="preserve"> </w:t>
            </w:r>
            <w:r>
              <w:rPr>
                <w:rFonts w:ascii="Garamond"/>
                <w:sz w:val="23"/>
              </w:rPr>
              <w:t>website</w:t>
            </w:r>
          </w:p>
          <w:p w14:paraId="76CEE750" w14:textId="77777777" w:rsidR="000359F8" w:rsidRDefault="00535FA6" w:rsidP="00572A17">
            <w:pPr>
              <w:pStyle w:val="TableParagraph"/>
              <w:numPr>
                <w:ilvl w:val="0"/>
                <w:numId w:val="130"/>
              </w:numPr>
              <w:tabs>
                <w:tab w:val="left" w:pos="360"/>
              </w:tabs>
              <w:spacing w:before="1"/>
              <w:ind w:left="360" w:right="679"/>
              <w:rPr>
                <w:rFonts w:ascii="Garamond" w:eastAsia="Garamond" w:hAnsi="Garamond" w:cs="Garamond"/>
                <w:sz w:val="23"/>
                <w:szCs w:val="23"/>
              </w:rPr>
            </w:pPr>
            <w:r>
              <w:rPr>
                <w:rFonts w:ascii="Garamond"/>
                <w:sz w:val="23"/>
              </w:rPr>
              <w:t>Emergency first-aid procedure</w:t>
            </w:r>
            <w:r>
              <w:rPr>
                <w:rFonts w:ascii="Garamond"/>
                <w:spacing w:val="-11"/>
                <w:sz w:val="23"/>
              </w:rPr>
              <w:t xml:space="preserve"> </w:t>
            </w:r>
            <w:r>
              <w:rPr>
                <w:rFonts w:ascii="Garamond"/>
                <w:sz w:val="23"/>
              </w:rPr>
              <w:t>posted</w:t>
            </w:r>
          </w:p>
        </w:tc>
        <w:tc>
          <w:tcPr>
            <w:tcW w:w="2371" w:type="dxa"/>
            <w:tcBorders>
              <w:top w:val="single" w:sz="4" w:space="0" w:color="000000"/>
              <w:left w:val="single" w:sz="4" w:space="0" w:color="000000"/>
              <w:bottom w:val="single" w:sz="4" w:space="0" w:color="000000"/>
              <w:right w:val="single" w:sz="4" w:space="0" w:color="000000"/>
            </w:tcBorders>
          </w:tcPr>
          <w:p w14:paraId="7A8CE4AA" w14:textId="77777777" w:rsidR="000359F8" w:rsidRDefault="00535FA6" w:rsidP="00572A17">
            <w:pPr>
              <w:pStyle w:val="TableParagraph"/>
              <w:numPr>
                <w:ilvl w:val="0"/>
                <w:numId w:val="129"/>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0A2D50A9"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077C2376" w14:textId="77777777" w:rsidR="000359F8" w:rsidRDefault="000359F8">
            <w:pPr>
              <w:pStyle w:val="TableParagraph"/>
              <w:spacing w:before="7"/>
              <w:rPr>
                <w:rFonts w:ascii="Times New Roman" w:eastAsia="Times New Roman" w:hAnsi="Times New Roman" w:cs="Times New Roman"/>
              </w:rPr>
            </w:pPr>
          </w:p>
          <w:p w14:paraId="406924F5"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1CBBA299"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65598805" w14:textId="77777777" w:rsidR="000359F8" w:rsidRDefault="000359F8">
            <w:pPr>
              <w:pStyle w:val="TableParagraph"/>
              <w:spacing w:before="7"/>
              <w:rPr>
                <w:rFonts w:ascii="Times New Roman" w:eastAsia="Times New Roman" w:hAnsi="Times New Roman" w:cs="Times New Roman"/>
              </w:rPr>
            </w:pPr>
          </w:p>
          <w:p w14:paraId="36C409C0"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19B6CDBD"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2AF659C8" w14:textId="77777777" w:rsidR="000359F8" w:rsidRDefault="000359F8">
      <w:pPr>
        <w:spacing w:before="1"/>
        <w:rPr>
          <w:rFonts w:ascii="Times New Roman" w:eastAsia="Times New Roman" w:hAnsi="Times New Roman" w:cs="Times New Roman"/>
        </w:rPr>
      </w:pPr>
    </w:p>
    <w:p w14:paraId="47DF1CB5"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8E9459F" wp14:editId="48209205">
                <wp:extent cx="8906510" cy="6350"/>
                <wp:effectExtent l="4445" t="9525" r="4445" b="3175"/>
                <wp:docPr id="8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88" name="Group 124"/>
                        <wpg:cNvGrpSpPr>
                          <a:grpSpLocks/>
                        </wpg:cNvGrpSpPr>
                        <wpg:grpSpPr bwMode="auto">
                          <a:xfrm>
                            <a:off x="5" y="5"/>
                            <a:ext cx="14016" cy="2"/>
                            <a:chOff x="5" y="5"/>
                            <a:chExt cx="14016" cy="2"/>
                          </a:xfrm>
                        </wpg:grpSpPr>
                        <wps:wsp>
                          <wps:cNvPr id="89" name="Freeform 125"/>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6840D0A" id="Group 123"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MYcfGeGAwAA4QgAAA4AAAAAAAAAAAAAAAAALgIAAGRy&#10;cy9lMm9Eb2MueG1sUEsBAi0AFAAGAAgAAAAhAMeT/NLbAAAABAEAAA8AAAAAAAAAAAAAAAAA4AUA&#10;AGRycy9kb3ducmV2LnhtbFBLBQYAAAAABAAEAPMAAADoBgAAAAA=&#10;">
                <v:group id="Group 124"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25"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555D176E"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6F58C255"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835409C" w14:textId="77777777">
        <w:trPr>
          <w:trHeight w:hRule="exact" w:val="1370"/>
        </w:trPr>
        <w:tc>
          <w:tcPr>
            <w:tcW w:w="725" w:type="dxa"/>
            <w:tcBorders>
              <w:top w:val="single" w:sz="4" w:space="0" w:color="000000"/>
              <w:left w:val="single" w:sz="4" w:space="0" w:color="000000"/>
              <w:bottom w:val="single" w:sz="4" w:space="0" w:color="000000"/>
              <w:right w:val="single" w:sz="4" w:space="0" w:color="000000"/>
            </w:tcBorders>
          </w:tcPr>
          <w:p w14:paraId="3B241BE2"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34E813E"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25C1270E"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7E03FD8D" w14:textId="77777777" w:rsidR="000359F8" w:rsidRDefault="00535FA6" w:rsidP="00572A17">
            <w:pPr>
              <w:pStyle w:val="TableParagraph"/>
              <w:numPr>
                <w:ilvl w:val="0"/>
                <w:numId w:val="128"/>
              </w:numPr>
              <w:tabs>
                <w:tab w:val="left" w:pos="360"/>
              </w:tabs>
              <w:spacing w:before="1"/>
              <w:ind w:right="197"/>
              <w:rPr>
                <w:rFonts w:ascii="Garamond" w:eastAsia="Garamond" w:hAnsi="Garamond" w:cs="Garamond"/>
                <w:sz w:val="23"/>
                <w:szCs w:val="23"/>
              </w:rPr>
            </w:pPr>
            <w:r>
              <w:rPr>
                <w:rFonts w:ascii="Garamond"/>
                <w:sz w:val="23"/>
              </w:rPr>
              <w:t>Individuals trained in use of the</w:t>
            </w:r>
            <w:r>
              <w:rPr>
                <w:rFonts w:ascii="Garamond"/>
                <w:spacing w:val="-4"/>
                <w:sz w:val="23"/>
              </w:rPr>
              <w:t xml:space="preserve"> </w:t>
            </w:r>
            <w:r>
              <w:rPr>
                <w:rFonts w:ascii="Garamond"/>
                <w:sz w:val="23"/>
              </w:rPr>
              <w:t>AED</w:t>
            </w:r>
          </w:p>
          <w:p w14:paraId="7A2316A3" w14:textId="77777777" w:rsidR="000359F8" w:rsidRDefault="00535FA6" w:rsidP="00572A17">
            <w:pPr>
              <w:pStyle w:val="TableParagraph"/>
              <w:numPr>
                <w:ilvl w:val="0"/>
                <w:numId w:val="128"/>
              </w:numPr>
              <w:tabs>
                <w:tab w:val="left" w:pos="360"/>
              </w:tabs>
              <w:ind w:left="359" w:right="286" w:hanging="256"/>
              <w:rPr>
                <w:rFonts w:ascii="Garamond" w:eastAsia="Garamond" w:hAnsi="Garamond" w:cs="Garamond"/>
                <w:sz w:val="23"/>
                <w:szCs w:val="23"/>
              </w:rPr>
            </w:pPr>
            <w:r>
              <w:rPr>
                <w:rFonts w:ascii="Garamond"/>
                <w:sz w:val="23"/>
              </w:rPr>
              <w:t>Online hazard reporting facility</w:t>
            </w:r>
            <w:r>
              <w:rPr>
                <w:rFonts w:ascii="Garamond"/>
                <w:spacing w:val="-5"/>
                <w:sz w:val="23"/>
              </w:rPr>
              <w:t xml:space="preserve"> </w:t>
            </w:r>
            <w:r>
              <w:rPr>
                <w:rFonts w:ascii="Garamond"/>
                <w:sz w:val="23"/>
              </w:rPr>
              <w:t>available</w:t>
            </w:r>
          </w:p>
        </w:tc>
        <w:tc>
          <w:tcPr>
            <w:tcW w:w="2371" w:type="dxa"/>
            <w:tcBorders>
              <w:top w:val="single" w:sz="4" w:space="0" w:color="000000"/>
              <w:left w:val="single" w:sz="4" w:space="0" w:color="000000"/>
              <w:bottom w:val="single" w:sz="4" w:space="0" w:color="000000"/>
              <w:right w:val="single" w:sz="4" w:space="0" w:color="000000"/>
            </w:tcBorders>
          </w:tcPr>
          <w:p w14:paraId="2F285457"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3938617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2FF5C6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5989D821" w14:textId="77777777" w:rsidR="000359F8" w:rsidRDefault="000359F8"/>
        </w:tc>
      </w:tr>
    </w:tbl>
    <w:p w14:paraId="4DFC533F" w14:textId="77777777" w:rsidR="000359F8" w:rsidRDefault="000359F8">
      <w:pPr>
        <w:rPr>
          <w:rFonts w:ascii="Times New Roman" w:eastAsia="Times New Roman" w:hAnsi="Times New Roman" w:cs="Times New Roman"/>
          <w:sz w:val="20"/>
          <w:szCs w:val="20"/>
        </w:rPr>
      </w:pPr>
    </w:p>
    <w:p w14:paraId="64128907" w14:textId="77777777" w:rsidR="000359F8" w:rsidRDefault="000359F8">
      <w:pPr>
        <w:rPr>
          <w:rFonts w:ascii="Times New Roman" w:eastAsia="Times New Roman" w:hAnsi="Times New Roman" w:cs="Times New Roman"/>
          <w:sz w:val="20"/>
          <w:szCs w:val="20"/>
        </w:rPr>
      </w:pPr>
    </w:p>
    <w:p w14:paraId="361FB606" w14:textId="77777777" w:rsidR="000359F8" w:rsidRDefault="000359F8">
      <w:pPr>
        <w:spacing w:before="4"/>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CBF3CE6"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7996CDE8" w14:textId="77777777" w:rsidR="000359F8" w:rsidRDefault="000359F8">
            <w:pPr>
              <w:pStyle w:val="TableParagraph"/>
              <w:spacing w:before="6"/>
              <w:rPr>
                <w:rFonts w:ascii="Times New Roman" w:eastAsia="Times New Roman" w:hAnsi="Times New Roman" w:cs="Times New Roman"/>
              </w:rPr>
            </w:pPr>
          </w:p>
          <w:p w14:paraId="2966334C"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50CAA162"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089DFDF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30251D56"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1AE34AF4" w14:textId="77777777" w:rsidR="000359F8" w:rsidRDefault="000359F8"/>
        </w:tc>
      </w:tr>
      <w:tr w:rsidR="000359F8" w14:paraId="03309070"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6F8FF741" w14:textId="77777777" w:rsidR="000359F8" w:rsidRDefault="000359F8">
            <w:pPr>
              <w:pStyle w:val="TableParagraph"/>
              <w:rPr>
                <w:rFonts w:ascii="Times New Roman" w:eastAsia="Times New Roman" w:hAnsi="Times New Roman" w:cs="Times New Roman"/>
              </w:rPr>
            </w:pPr>
          </w:p>
          <w:p w14:paraId="010D5F32" w14:textId="77777777" w:rsidR="000359F8" w:rsidRDefault="000359F8">
            <w:pPr>
              <w:pStyle w:val="TableParagraph"/>
              <w:spacing w:before="2"/>
              <w:rPr>
                <w:rFonts w:ascii="Times New Roman" w:eastAsia="Times New Roman" w:hAnsi="Times New Roman" w:cs="Times New Roman"/>
                <w:sz w:val="23"/>
                <w:szCs w:val="23"/>
              </w:rPr>
            </w:pPr>
          </w:p>
          <w:p w14:paraId="7909A7E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27B1F3E" w14:textId="77777777" w:rsidR="000359F8" w:rsidRDefault="000359F8">
            <w:pPr>
              <w:pStyle w:val="TableParagraph"/>
              <w:rPr>
                <w:rFonts w:ascii="Times New Roman" w:eastAsia="Times New Roman" w:hAnsi="Times New Roman" w:cs="Times New Roman"/>
              </w:rPr>
            </w:pPr>
          </w:p>
          <w:p w14:paraId="486A2FC4" w14:textId="77777777" w:rsidR="000359F8" w:rsidRDefault="000359F8">
            <w:pPr>
              <w:pStyle w:val="TableParagraph"/>
              <w:spacing w:before="2"/>
              <w:rPr>
                <w:rFonts w:ascii="Times New Roman" w:eastAsia="Times New Roman" w:hAnsi="Times New Roman" w:cs="Times New Roman"/>
                <w:sz w:val="23"/>
                <w:szCs w:val="23"/>
              </w:rPr>
            </w:pPr>
          </w:p>
          <w:p w14:paraId="2CB74C6C"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EFB8A07" w14:textId="77777777" w:rsidR="000359F8" w:rsidRDefault="000359F8">
            <w:pPr>
              <w:pStyle w:val="TableParagraph"/>
              <w:spacing w:before="7"/>
              <w:rPr>
                <w:rFonts w:ascii="Times New Roman" w:eastAsia="Times New Roman" w:hAnsi="Times New Roman" w:cs="Times New Roman"/>
              </w:rPr>
            </w:pPr>
          </w:p>
          <w:p w14:paraId="62EAEA42"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6929DD43"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61A33C7"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36410401" w14:textId="77777777" w:rsidR="000359F8" w:rsidRDefault="000359F8">
            <w:pPr>
              <w:pStyle w:val="TableParagraph"/>
              <w:spacing w:before="7"/>
              <w:rPr>
                <w:rFonts w:ascii="Times New Roman" w:eastAsia="Times New Roman" w:hAnsi="Times New Roman" w:cs="Times New Roman"/>
              </w:rPr>
            </w:pPr>
          </w:p>
          <w:p w14:paraId="7743625E"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6F219F57" w14:textId="77777777" w:rsidR="000359F8" w:rsidRDefault="000359F8">
            <w:pPr>
              <w:pStyle w:val="TableParagraph"/>
              <w:spacing w:before="7"/>
              <w:rPr>
                <w:rFonts w:ascii="Times New Roman" w:eastAsia="Times New Roman" w:hAnsi="Times New Roman" w:cs="Times New Roman"/>
              </w:rPr>
            </w:pPr>
          </w:p>
          <w:p w14:paraId="77EABBB9"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B549FBA"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7921BF46"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EB3CF2E"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731FCDB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26247DB7" w14:textId="77777777" w:rsidR="000359F8" w:rsidRDefault="000359F8">
            <w:pPr>
              <w:pStyle w:val="TableParagraph"/>
              <w:spacing w:before="7"/>
              <w:rPr>
                <w:rFonts w:ascii="Times New Roman" w:eastAsia="Times New Roman" w:hAnsi="Times New Roman" w:cs="Times New Roman"/>
              </w:rPr>
            </w:pPr>
          </w:p>
          <w:p w14:paraId="60F795D8"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153C5A6F"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7661B6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3373343"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67B6652F" w14:textId="77777777" w:rsidR="000359F8" w:rsidRDefault="000359F8"/>
        </w:tc>
      </w:tr>
      <w:tr w:rsidR="000359F8" w14:paraId="528E8BEB" w14:textId="77777777">
        <w:trPr>
          <w:trHeight w:hRule="exact" w:val="2340"/>
        </w:trPr>
        <w:tc>
          <w:tcPr>
            <w:tcW w:w="725" w:type="dxa"/>
            <w:tcBorders>
              <w:top w:val="single" w:sz="4" w:space="0" w:color="000000"/>
              <w:left w:val="single" w:sz="4" w:space="0" w:color="000000"/>
              <w:bottom w:val="single" w:sz="4" w:space="0" w:color="000000"/>
              <w:right w:val="single" w:sz="4" w:space="0" w:color="000000"/>
            </w:tcBorders>
          </w:tcPr>
          <w:p w14:paraId="588092B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78A3347" w14:textId="77777777" w:rsidR="000359F8" w:rsidRDefault="00535FA6">
            <w:pPr>
              <w:pStyle w:val="TableParagraph"/>
              <w:spacing w:before="1"/>
              <w:ind w:left="103"/>
              <w:rPr>
                <w:rFonts w:ascii="Garamond" w:eastAsia="Garamond" w:hAnsi="Garamond" w:cs="Garamond"/>
                <w:sz w:val="23"/>
                <w:szCs w:val="23"/>
              </w:rPr>
            </w:pPr>
            <w:r>
              <w:rPr>
                <w:rFonts w:ascii="Garamond"/>
                <w:b/>
                <w:sz w:val="23"/>
              </w:rPr>
              <w:t>Use of</w:t>
            </w:r>
            <w:r>
              <w:rPr>
                <w:rFonts w:ascii="Garamond"/>
                <w:b/>
                <w:spacing w:val="-7"/>
                <w:sz w:val="23"/>
              </w:rPr>
              <w:t xml:space="preserve"> </w:t>
            </w:r>
            <w:r>
              <w:rPr>
                <w:rFonts w:ascii="Garamond"/>
                <w:b/>
                <w:sz w:val="23"/>
              </w:rPr>
              <w:t>Ladders</w:t>
            </w:r>
          </w:p>
          <w:p w14:paraId="6BDE03BB" w14:textId="77777777" w:rsidR="000359F8" w:rsidRDefault="00535FA6">
            <w:pPr>
              <w:pStyle w:val="TableParagraph"/>
              <w:ind w:left="103" w:right="461"/>
              <w:rPr>
                <w:rFonts w:ascii="Garamond" w:eastAsia="Garamond" w:hAnsi="Garamond" w:cs="Garamond"/>
                <w:sz w:val="23"/>
                <w:szCs w:val="23"/>
              </w:rPr>
            </w:pPr>
            <w:r>
              <w:rPr>
                <w:rFonts w:ascii="Garamond"/>
                <w:b/>
                <w:sz w:val="23"/>
              </w:rPr>
              <w:t>/ Working at Height</w:t>
            </w:r>
          </w:p>
          <w:p w14:paraId="3F420E13" w14:textId="77777777" w:rsidR="000359F8" w:rsidRDefault="000359F8">
            <w:pPr>
              <w:pStyle w:val="TableParagraph"/>
              <w:spacing w:before="7"/>
              <w:rPr>
                <w:rFonts w:ascii="Times New Roman" w:eastAsia="Times New Roman" w:hAnsi="Times New Roman" w:cs="Times New Roman"/>
              </w:rPr>
            </w:pPr>
          </w:p>
          <w:p w14:paraId="6422D387" w14:textId="77777777" w:rsidR="000359F8" w:rsidRDefault="00535FA6">
            <w:pPr>
              <w:pStyle w:val="TableParagraph"/>
              <w:ind w:left="103" w:right="139"/>
              <w:rPr>
                <w:rFonts w:ascii="Garamond" w:eastAsia="Garamond" w:hAnsi="Garamond" w:cs="Garamond"/>
                <w:sz w:val="23"/>
                <w:szCs w:val="23"/>
              </w:rPr>
            </w:pPr>
            <w:r>
              <w:rPr>
                <w:rFonts w:ascii="Garamond"/>
                <w:b/>
                <w:sz w:val="23"/>
              </w:rPr>
              <w:t>Staff are not permitted to use ladders/work at height</w:t>
            </w:r>
          </w:p>
        </w:tc>
        <w:tc>
          <w:tcPr>
            <w:tcW w:w="2525" w:type="dxa"/>
            <w:tcBorders>
              <w:top w:val="single" w:sz="4" w:space="0" w:color="000000"/>
              <w:left w:val="single" w:sz="4" w:space="0" w:color="000000"/>
              <w:bottom w:val="single" w:sz="4" w:space="0" w:color="000000"/>
              <w:right w:val="single" w:sz="4" w:space="0" w:color="000000"/>
            </w:tcBorders>
          </w:tcPr>
          <w:p w14:paraId="2719E013" w14:textId="77777777" w:rsidR="000359F8" w:rsidRDefault="00535FA6" w:rsidP="00572A17">
            <w:pPr>
              <w:pStyle w:val="TableParagraph"/>
              <w:numPr>
                <w:ilvl w:val="0"/>
                <w:numId w:val="127"/>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26B60050" w14:textId="77777777" w:rsidR="000359F8" w:rsidRDefault="00535FA6" w:rsidP="00572A17">
            <w:pPr>
              <w:pStyle w:val="TableParagraph"/>
              <w:numPr>
                <w:ilvl w:val="0"/>
                <w:numId w:val="126"/>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2F36B483" w14:textId="77777777" w:rsidR="000359F8" w:rsidRDefault="00535FA6" w:rsidP="00572A17">
            <w:pPr>
              <w:pStyle w:val="TableParagraph"/>
              <w:numPr>
                <w:ilvl w:val="0"/>
                <w:numId w:val="125"/>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60B7C8F3" w14:textId="77777777" w:rsidR="000359F8" w:rsidRDefault="00535FA6" w:rsidP="00572A17">
            <w:pPr>
              <w:pStyle w:val="TableParagraph"/>
              <w:numPr>
                <w:ilvl w:val="0"/>
                <w:numId w:val="124"/>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05A4F76F" w14:textId="77777777" w:rsidR="000359F8" w:rsidRDefault="00535FA6" w:rsidP="00572A17">
            <w:pPr>
              <w:pStyle w:val="TableParagraph"/>
              <w:numPr>
                <w:ilvl w:val="0"/>
                <w:numId w:val="123"/>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24B5190B" w14:textId="77777777" w:rsidR="000359F8" w:rsidRDefault="00535FA6" w:rsidP="00572A17">
            <w:pPr>
              <w:pStyle w:val="TableParagraph"/>
              <w:numPr>
                <w:ilvl w:val="0"/>
                <w:numId w:val="122"/>
              </w:numPr>
              <w:tabs>
                <w:tab w:val="left" w:pos="464"/>
              </w:tabs>
              <w:spacing w:before="1"/>
              <w:rPr>
                <w:rFonts w:ascii="Garamond" w:eastAsia="Garamond" w:hAnsi="Garamond" w:cs="Garamond"/>
                <w:sz w:val="23"/>
                <w:szCs w:val="23"/>
              </w:rPr>
            </w:pPr>
            <w:r>
              <w:rPr>
                <w:rFonts w:ascii="Garamond"/>
                <w:sz w:val="23"/>
              </w:rPr>
              <w:t>N/A</w:t>
            </w:r>
          </w:p>
        </w:tc>
      </w:tr>
    </w:tbl>
    <w:p w14:paraId="419A96CE" w14:textId="77777777" w:rsidR="000359F8" w:rsidRDefault="000359F8">
      <w:pPr>
        <w:rPr>
          <w:rFonts w:ascii="Times New Roman" w:eastAsia="Times New Roman" w:hAnsi="Times New Roman" w:cs="Times New Roman"/>
          <w:sz w:val="20"/>
          <w:szCs w:val="20"/>
        </w:rPr>
      </w:pPr>
    </w:p>
    <w:p w14:paraId="62982DE8" w14:textId="77777777" w:rsidR="000359F8" w:rsidRDefault="000359F8">
      <w:pPr>
        <w:rPr>
          <w:rFonts w:ascii="Times New Roman" w:eastAsia="Times New Roman" w:hAnsi="Times New Roman" w:cs="Times New Roman"/>
          <w:sz w:val="20"/>
          <w:szCs w:val="20"/>
        </w:rPr>
      </w:pPr>
    </w:p>
    <w:p w14:paraId="03260BA8" w14:textId="77777777" w:rsidR="000359F8" w:rsidRDefault="000359F8">
      <w:pPr>
        <w:rPr>
          <w:rFonts w:ascii="Times New Roman" w:eastAsia="Times New Roman" w:hAnsi="Times New Roman" w:cs="Times New Roman"/>
          <w:sz w:val="20"/>
          <w:szCs w:val="20"/>
        </w:rPr>
      </w:pPr>
    </w:p>
    <w:p w14:paraId="6599CE7F" w14:textId="77777777" w:rsidR="000359F8" w:rsidRDefault="000359F8">
      <w:pPr>
        <w:spacing w:before="11"/>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08AF1B1"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5893CD42" w14:textId="77777777" w:rsidR="000359F8" w:rsidRDefault="000359F8">
            <w:pPr>
              <w:pStyle w:val="TableParagraph"/>
              <w:spacing w:before="7"/>
              <w:rPr>
                <w:rFonts w:ascii="Times New Roman" w:eastAsia="Times New Roman" w:hAnsi="Times New Roman" w:cs="Times New Roman"/>
              </w:rPr>
            </w:pPr>
          </w:p>
          <w:p w14:paraId="393635C4"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6FB9836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3AF31981"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1B2632EC"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237C3F09" w14:textId="77777777" w:rsidR="000359F8" w:rsidRDefault="000359F8"/>
        </w:tc>
      </w:tr>
      <w:tr w:rsidR="000359F8" w14:paraId="37FBC536"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D6700B3" w14:textId="77777777" w:rsidR="000359F8" w:rsidRDefault="000359F8">
            <w:pPr>
              <w:pStyle w:val="TableParagraph"/>
              <w:rPr>
                <w:rFonts w:ascii="Times New Roman" w:eastAsia="Times New Roman" w:hAnsi="Times New Roman" w:cs="Times New Roman"/>
              </w:rPr>
            </w:pPr>
          </w:p>
          <w:p w14:paraId="13928E00" w14:textId="77777777" w:rsidR="000359F8" w:rsidRDefault="000359F8">
            <w:pPr>
              <w:pStyle w:val="TableParagraph"/>
              <w:spacing w:before="11"/>
              <w:rPr>
                <w:rFonts w:ascii="Times New Roman" w:eastAsia="Times New Roman" w:hAnsi="Times New Roman" w:cs="Times New Roman"/>
              </w:rPr>
            </w:pPr>
          </w:p>
          <w:p w14:paraId="785E4799"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53EDC239" w14:textId="77777777" w:rsidR="000359F8" w:rsidRDefault="000359F8">
            <w:pPr>
              <w:pStyle w:val="TableParagraph"/>
              <w:rPr>
                <w:rFonts w:ascii="Times New Roman" w:eastAsia="Times New Roman" w:hAnsi="Times New Roman" w:cs="Times New Roman"/>
              </w:rPr>
            </w:pPr>
          </w:p>
          <w:p w14:paraId="6340F878" w14:textId="77777777" w:rsidR="000359F8" w:rsidRDefault="000359F8">
            <w:pPr>
              <w:pStyle w:val="TableParagraph"/>
              <w:spacing w:before="11"/>
              <w:rPr>
                <w:rFonts w:ascii="Times New Roman" w:eastAsia="Times New Roman" w:hAnsi="Times New Roman" w:cs="Times New Roman"/>
              </w:rPr>
            </w:pPr>
          </w:p>
          <w:p w14:paraId="4E8905C9"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79AFC2F6" w14:textId="77777777" w:rsidR="000359F8" w:rsidRDefault="000359F8">
            <w:pPr>
              <w:pStyle w:val="TableParagraph"/>
              <w:spacing w:before="7"/>
              <w:rPr>
                <w:rFonts w:ascii="Times New Roman" w:eastAsia="Times New Roman" w:hAnsi="Times New Roman" w:cs="Times New Roman"/>
              </w:rPr>
            </w:pPr>
          </w:p>
          <w:p w14:paraId="66D75A7D"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6EB768D1"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D3CF9FD"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774F0D4A" w14:textId="77777777" w:rsidR="000359F8" w:rsidRDefault="000359F8">
            <w:pPr>
              <w:pStyle w:val="TableParagraph"/>
              <w:spacing w:before="7"/>
              <w:rPr>
                <w:rFonts w:ascii="Times New Roman" w:eastAsia="Times New Roman" w:hAnsi="Times New Roman" w:cs="Times New Roman"/>
              </w:rPr>
            </w:pPr>
          </w:p>
          <w:p w14:paraId="2EBDBA6F"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3FA5F330" w14:textId="77777777" w:rsidR="000359F8" w:rsidRDefault="000359F8">
            <w:pPr>
              <w:pStyle w:val="TableParagraph"/>
              <w:spacing w:before="7"/>
              <w:rPr>
                <w:rFonts w:ascii="Times New Roman" w:eastAsia="Times New Roman" w:hAnsi="Times New Roman" w:cs="Times New Roman"/>
              </w:rPr>
            </w:pPr>
          </w:p>
          <w:p w14:paraId="5C6F617C"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4C98DF05"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50C9896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EA9E826"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73BD392"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D3052BF" w14:textId="77777777" w:rsidR="000359F8" w:rsidRDefault="000359F8">
            <w:pPr>
              <w:pStyle w:val="TableParagraph"/>
              <w:spacing w:before="7"/>
              <w:rPr>
                <w:rFonts w:ascii="Times New Roman" w:eastAsia="Times New Roman" w:hAnsi="Times New Roman" w:cs="Times New Roman"/>
              </w:rPr>
            </w:pPr>
          </w:p>
          <w:p w14:paraId="11E32089"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163F59F"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2D2A40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5EBCDDA"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2450335" w14:textId="77777777" w:rsidR="000359F8" w:rsidRDefault="000359F8"/>
        </w:tc>
      </w:tr>
    </w:tbl>
    <w:p w14:paraId="1FB0A9B2" w14:textId="77777777" w:rsidR="000359F8" w:rsidRDefault="000359F8">
      <w:pPr>
        <w:spacing w:before="1"/>
        <w:rPr>
          <w:rFonts w:ascii="Times New Roman" w:eastAsia="Times New Roman" w:hAnsi="Times New Roman" w:cs="Times New Roman"/>
          <w:sz w:val="27"/>
          <w:szCs w:val="27"/>
        </w:rPr>
      </w:pPr>
    </w:p>
    <w:p w14:paraId="576AD433"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48E9891" wp14:editId="0D7FC8D9">
                <wp:extent cx="8906510" cy="6350"/>
                <wp:effectExtent l="4445" t="9525" r="4445" b="3175"/>
                <wp:docPr id="8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85" name="Group 121"/>
                        <wpg:cNvGrpSpPr>
                          <a:grpSpLocks/>
                        </wpg:cNvGrpSpPr>
                        <wpg:grpSpPr bwMode="auto">
                          <a:xfrm>
                            <a:off x="5" y="5"/>
                            <a:ext cx="14016" cy="2"/>
                            <a:chOff x="5" y="5"/>
                            <a:chExt cx="14016" cy="2"/>
                          </a:xfrm>
                        </wpg:grpSpPr>
                        <wps:wsp>
                          <wps:cNvPr id="86" name="Freeform 122"/>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4C3185B" id="Group 120"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">
                <v:group id="Group 121"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22"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385B8DC2"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2B5A0E2A"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737D653" w14:textId="77777777">
        <w:trPr>
          <w:trHeight w:hRule="exact" w:val="787"/>
        </w:trPr>
        <w:tc>
          <w:tcPr>
            <w:tcW w:w="725" w:type="dxa"/>
            <w:tcBorders>
              <w:top w:val="single" w:sz="4" w:space="0" w:color="000000"/>
              <w:left w:val="single" w:sz="4" w:space="0" w:color="000000"/>
              <w:bottom w:val="single" w:sz="4" w:space="0" w:color="000000"/>
              <w:right w:val="single" w:sz="4" w:space="0" w:color="000000"/>
            </w:tcBorders>
          </w:tcPr>
          <w:p w14:paraId="38DE2E0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E99D642" w14:textId="77777777" w:rsidR="000359F8" w:rsidRDefault="00535FA6">
            <w:pPr>
              <w:pStyle w:val="TableParagraph"/>
              <w:spacing w:before="1"/>
              <w:ind w:left="103" w:right="199"/>
              <w:rPr>
                <w:rFonts w:ascii="Garamond" w:eastAsia="Garamond" w:hAnsi="Garamond" w:cs="Garamond"/>
                <w:sz w:val="23"/>
                <w:szCs w:val="23"/>
              </w:rPr>
            </w:pPr>
            <w:r>
              <w:rPr>
                <w:rFonts w:ascii="Garamond"/>
                <w:b/>
                <w:sz w:val="23"/>
              </w:rPr>
              <w:t>Lone Working/ Out of Hours Access</w:t>
            </w:r>
          </w:p>
        </w:tc>
        <w:tc>
          <w:tcPr>
            <w:tcW w:w="2525" w:type="dxa"/>
            <w:tcBorders>
              <w:top w:val="single" w:sz="4" w:space="0" w:color="000000"/>
              <w:left w:val="single" w:sz="4" w:space="0" w:color="000000"/>
              <w:bottom w:val="single" w:sz="4" w:space="0" w:color="000000"/>
              <w:right w:val="single" w:sz="4" w:space="0" w:color="000000"/>
            </w:tcBorders>
          </w:tcPr>
          <w:p w14:paraId="2EBD6F87" w14:textId="77777777" w:rsidR="000359F8" w:rsidRDefault="00535FA6" w:rsidP="00572A17">
            <w:pPr>
              <w:pStyle w:val="TableParagraph"/>
              <w:numPr>
                <w:ilvl w:val="0"/>
                <w:numId w:val="121"/>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346C67CF" w14:textId="77777777" w:rsidR="000359F8" w:rsidRDefault="00535FA6" w:rsidP="00572A17">
            <w:pPr>
              <w:pStyle w:val="TableParagraph"/>
              <w:numPr>
                <w:ilvl w:val="0"/>
                <w:numId w:val="120"/>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3DD73AE7" w14:textId="77777777" w:rsidR="000359F8" w:rsidRDefault="00535FA6" w:rsidP="00572A17">
            <w:pPr>
              <w:pStyle w:val="TableParagraph"/>
              <w:numPr>
                <w:ilvl w:val="0"/>
                <w:numId w:val="119"/>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04FB8D6F" w14:textId="77777777" w:rsidR="000359F8" w:rsidRDefault="00535FA6" w:rsidP="00572A17">
            <w:pPr>
              <w:pStyle w:val="TableParagraph"/>
              <w:numPr>
                <w:ilvl w:val="0"/>
                <w:numId w:val="118"/>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416D82D0" w14:textId="77777777" w:rsidR="000359F8" w:rsidRDefault="00535FA6" w:rsidP="00572A17">
            <w:pPr>
              <w:pStyle w:val="TableParagraph"/>
              <w:numPr>
                <w:ilvl w:val="0"/>
                <w:numId w:val="117"/>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214034D7" w14:textId="77777777" w:rsidR="000359F8" w:rsidRDefault="00535FA6" w:rsidP="00572A17">
            <w:pPr>
              <w:pStyle w:val="TableParagraph"/>
              <w:numPr>
                <w:ilvl w:val="0"/>
                <w:numId w:val="116"/>
              </w:numPr>
              <w:tabs>
                <w:tab w:val="left" w:pos="464"/>
              </w:tabs>
              <w:spacing w:before="1"/>
              <w:rPr>
                <w:rFonts w:ascii="Garamond" w:eastAsia="Garamond" w:hAnsi="Garamond" w:cs="Garamond"/>
                <w:sz w:val="23"/>
                <w:szCs w:val="23"/>
              </w:rPr>
            </w:pPr>
            <w:r>
              <w:rPr>
                <w:rFonts w:ascii="Garamond"/>
                <w:sz w:val="23"/>
              </w:rPr>
              <w:t>N/A</w:t>
            </w:r>
          </w:p>
        </w:tc>
      </w:tr>
    </w:tbl>
    <w:p w14:paraId="74260D29" w14:textId="77777777" w:rsidR="000359F8" w:rsidRDefault="000359F8">
      <w:pPr>
        <w:rPr>
          <w:rFonts w:ascii="Times New Roman" w:eastAsia="Times New Roman" w:hAnsi="Times New Roman" w:cs="Times New Roman"/>
          <w:sz w:val="20"/>
          <w:szCs w:val="20"/>
        </w:rPr>
      </w:pPr>
    </w:p>
    <w:p w14:paraId="72D3C405" w14:textId="77777777" w:rsidR="000359F8" w:rsidRDefault="000359F8">
      <w:pPr>
        <w:rPr>
          <w:rFonts w:ascii="Times New Roman" w:eastAsia="Times New Roman" w:hAnsi="Times New Roman" w:cs="Times New Roman"/>
          <w:sz w:val="20"/>
          <w:szCs w:val="20"/>
        </w:rPr>
      </w:pPr>
    </w:p>
    <w:p w14:paraId="4113E3D6" w14:textId="77777777" w:rsidR="000359F8" w:rsidRDefault="000359F8">
      <w:pPr>
        <w:rPr>
          <w:rFonts w:ascii="Times New Roman" w:eastAsia="Times New Roman" w:hAnsi="Times New Roman" w:cs="Times New Roman"/>
          <w:sz w:val="20"/>
          <w:szCs w:val="20"/>
        </w:rPr>
      </w:pPr>
    </w:p>
    <w:p w14:paraId="33185180" w14:textId="77777777" w:rsidR="000359F8" w:rsidRDefault="000359F8">
      <w:pPr>
        <w:rPr>
          <w:rFonts w:ascii="Times New Roman" w:eastAsia="Times New Roman" w:hAnsi="Times New Roman" w:cs="Times New Roman"/>
          <w:sz w:val="20"/>
          <w:szCs w:val="20"/>
        </w:rPr>
      </w:pPr>
    </w:p>
    <w:p w14:paraId="46FB5D49" w14:textId="77777777" w:rsidR="000359F8" w:rsidRDefault="000359F8">
      <w:pPr>
        <w:spacing w:before="7"/>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1A1B219"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3436A5CB" w14:textId="77777777" w:rsidR="000359F8" w:rsidRDefault="000359F8">
            <w:pPr>
              <w:pStyle w:val="TableParagraph"/>
              <w:spacing w:before="7"/>
              <w:rPr>
                <w:rFonts w:ascii="Times New Roman" w:eastAsia="Times New Roman" w:hAnsi="Times New Roman" w:cs="Times New Roman"/>
              </w:rPr>
            </w:pPr>
          </w:p>
          <w:p w14:paraId="2F832248"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54C6ED36"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6E870E4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4E3B9594"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5EE63C3C" w14:textId="77777777" w:rsidR="000359F8" w:rsidRDefault="000359F8"/>
        </w:tc>
      </w:tr>
      <w:tr w:rsidR="000359F8" w14:paraId="2655B74D"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733A3CED" w14:textId="77777777" w:rsidR="000359F8" w:rsidRDefault="000359F8">
            <w:pPr>
              <w:pStyle w:val="TableParagraph"/>
              <w:rPr>
                <w:rFonts w:ascii="Times New Roman" w:eastAsia="Times New Roman" w:hAnsi="Times New Roman" w:cs="Times New Roman"/>
              </w:rPr>
            </w:pPr>
          </w:p>
          <w:p w14:paraId="1C4033C1" w14:textId="77777777" w:rsidR="000359F8" w:rsidRDefault="000359F8">
            <w:pPr>
              <w:pStyle w:val="TableParagraph"/>
              <w:spacing w:before="1"/>
              <w:rPr>
                <w:rFonts w:ascii="Times New Roman" w:eastAsia="Times New Roman" w:hAnsi="Times New Roman" w:cs="Times New Roman"/>
                <w:sz w:val="23"/>
                <w:szCs w:val="23"/>
              </w:rPr>
            </w:pPr>
          </w:p>
          <w:p w14:paraId="660E3D11"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4B4999BB" w14:textId="77777777" w:rsidR="000359F8" w:rsidRDefault="000359F8">
            <w:pPr>
              <w:pStyle w:val="TableParagraph"/>
              <w:rPr>
                <w:rFonts w:ascii="Times New Roman" w:eastAsia="Times New Roman" w:hAnsi="Times New Roman" w:cs="Times New Roman"/>
              </w:rPr>
            </w:pPr>
          </w:p>
          <w:p w14:paraId="619B6BA1" w14:textId="77777777" w:rsidR="000359F8" w:rsidRDefault="000359F8">
            <w:pPr>
              <w:pStyle w:val="TableParagraph"/>
              <w:spacing w:before="1"/>
              <w:rPr>
                <w:rFonts w:ascii="Times New Roman" w:eastAsia="Times New Roman" w:hAnsi="Times New Roman" w:cs="Times New Roman"/>
                <w:sz w:val="23"/>
                <w:szCs w:val="23"/>
              </w:rPr>
            </w:pPr>
          </w:p>
          <w:p w14:paraId="227CF162"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E44F3AD" w14:textId="77777777" w:rsidR="000359F8" w:rsidRDefault="000359F8">
            <w:pPr>
              <w:pStyle w:val="TableParagraph"/>
              <w:spacing w:before="6"/>
              <w:rPr>
                <w:rFonts w:ascii="Times New Roman" w:eastAsia="Times New Roman" w:hAnsi="Times New Roman" w:cs="Times New Roman"/>
              </w:rPr>
            </w:pPr>
          </w:p>
          <w:p w14:paraId="2644FABB"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3F53AB54"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7E095BA"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4DDCBCBD" w14:textId="77777777" w:rsidR="000359F8" w:rsidRDefault="000359F8">
            <w:pPr>
              <w:pStyle w:val="TableParagraph"/>
              <w:spacing w:before="6"/>
              <w:rPr>
                <w:rFonts w:ascii="Times New Roman" w:eastAsia="Times New Roman" w:hAnsi="Times New Roman" w:cs="Times New Roman"/>
              </w:rPr>
            </w:pPr>
          </w:p>
          <w:p w14:paraId="28417308"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71E6C19C" w14:textId="77777777" w:rsidR="000359F8" w:rsidRDefault="000359F8">
            <w:pPr>
              <w:pStyle w:val="TableParagraph"/>
              <w:spacing w:before="6"/>
              <w:rPr>
                <w:rFonts w:ascii="Times New Roman" w:eastAsia="Times New Roman" w:hAnsi="Times New Roman" w:cs="Times New Roman"/>
              </w:rPr>
            </w:pPr>
          </w:p>
          <w:p w14:paraId="3C9E775B"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79C9253"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4165C54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84D6F55"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DB50178"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4064085" w14:textId="77777777" w:rsidR="000359F8" w:rsidRDefault="000359F8">
            <w:pPr>
              <w:pStyle w:val="TableParagraph"/>
              <w:spacing w:before="7"/>
              <w:rPr>
                <w:rFonts w:ascii="Times New Roman" w:eastAsia="Times New Roman" w:hAnsi="Times New Roman" w:cs="Times New Roman"/>
              </w:rPr>
            </w:pPr>
          </w:p>
          <w:p w14:paraId="6EE605AE"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974DC79"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33AD5F6"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32F2D8F"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3F3B612" w14:textId="77777777" w:rsidR="000359F8" w:rsidRDefault="000359F8"/>
        </w:tc>
      </w:tr>
      <w:tr w:rsidR="000359F8" w14:paraId="669EAC4B" w14:textId="77777777">
        <w:trPr>
          <w:trHeight w:hRule="exact" w:val="5059"/>
        </w:trPr>
        <w:tc>
          <w:tcPr>
            <w:tcW w:w="725" w:type="dxa"/>
            <w:tcBorders>
              <w:top w:val="single" w:sz="4" w:space="0" w:color="000000"/>
              <w:left w:val="single" w:sz="4" w:space="0" w:color="000000"/>
              <w:bottom w:val="single" w:sz="4" w:space="0" w:color="000000"/>
              <w:right w:val="single" w:sz="4" w:space="0" w:color="000000"/>
            </w:tcBorders>
          </w:tcPr>
          <w:p w14:paraId="2CA6666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6B42923" w14:textId="77777777" w:rsidR="000359F8" w:rsidRDefault="00535FA6">
            <w:pPr>
              <w:pStyle w:val="TableParagraph"/>
              <w:spacing w:before="1"/>
              <w:ind w:left="103"/>
              <w:rPr>
                <w:rFonts w:ascii="Garamond" w:eastAsia="Garamond" w:hAnsi="Garamond" w:cs="Garamond"/>
                <w:sz w:val="23"/>
                <w:szCs w:val="23"/>
              </w:rPr>
            </w:pPr>
            <w:r>
              <w:rPr>
                <w:rFonts w:ascii="Garamond"/>
                <w:b/>
                <w:sz w:val="23"/>
              </w:rPr>
              <w:t>Trips /</w:t>
            </w:r>
            <w:r>
              <w:rPr>
                <w:rFonts w:ascii="Garamond"/>
                <w:b/>
                <w:spacing w:val="-3"/>
                <w:sz w:val="23"/>
              </w:rPr>
              <w:t xml:space="preserve"> </w:t>
            </w:r>
            <w:r>
              <w:rPr>
                <w:rFonts w:ascii="Garamond"/>
                <w:b/>
                <w:sz w:val="23"/>
              </w:rPr>
              <w:t>Travel</w:t>
            </w:r>
          </w:p>
          <w:p w14:paraId="489AC668" w14:textId="77777777" w:rsidR="000359F8" w:rsidRDefault="000359F8">
            <w:pPr>
              <w:pStyle w:val="TableParagraph"/>
              <w:spacing w:before="4"/>
              <w:rPr>
                <w:rFonts w:ascii="Times New Roman" w:eastAsia="Times New Roman" w:hAnsi="Times New Roman" w:cs="Times New Roman"/>
              </w:rPr>
            </w:pPr>
          </w:p>
          <w:p w14:paraId="74BA6170" w14:textId="77777777" w:rsidR="000359F8" w:rsidRDefault="00535FA6">
            <w:pPr>
              <w:pStyle w:val="TableParagraph"/>
              <w:ind w:left="103" w:right="194"/>
              <w:rPr>
                <w:rFonts w:ascii="Garamond" w:eastAsia="Garamond" w:hAnsi="Garamond" w:cs="Garamond"/>
                <w:sz w:val="23"/>
                <w:szCs w:val="23"/>
              </w:rPr>
            </w:pPr>
            <w:r>
              <w:rPr>
                <w:rFonts w:ascii="Garamond"/>
                <w:b/>
                <w:sz w:val="23"/>
              </w:rPr>
              <w:t xml:space="preserve">Students travel internationally on the DT 350 Masters </w:t>
            </w:r>
            <w:proofErr w:type="spellStart"/>
            <w:r>
              <w:rPr>
                <w:rFonts w:ascii="Garamond"/>
                <w:b/>
                <w:sz w:val="23"/>
              </w:rPr>
              <w:t>programme</w:t>
            </w:r>
            <w:proofErr w:type="spellEnd"/>
          </w:p>
          <w:p w14:paraId="2D3907D7" w14:textId="77777777" w:rsidR="000359F8" w:rsidRDefault="000359F8">
            <w:pPr>
              <w:pStyle w:val="TableParagraph"/>
              <w:spacing w:before="4"/>
              <w:rPr>
                <w:rFonts w:ascii="Times New Roman" w:eastAsia="Times New Roman" w:hAnsi="Times New Roman" w:cs="Times New Roman"/>
              </w:rPr>
            </w:pPr>
          </w:p>
          <w:p w14:paraId="7FEE8A35"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7D3921EA" w14:textId="77777777" w:rsidR="000359F8" w:rsidRDefault="00535FA6" w:rsidP="00572A17">
            <w:pPr>
              <w:pStyle w:val="TableParagraph"/>
              <w:numPr>
                <w:ilvl w:val="0"/>
                <w:numId w:val="115"/>
              </w:numPr>
              <w:tabs>
                <w:tab w:val="left" w:pos="351"/>
              </w:tabs>
              <w:spacing w:line="279"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13D70838" w14:textId="77777777" w:rsidR="000359F8" w:rsidRDefault="00535FA6" w:rsidP="00572A17">
            <w:pPr>
              <w:pStyle w:val="TableParagraph"/>
              <w:numPr>
                <w:ilvl w:val="0"/>
                <w:numId w:val="115"/>
              </w:numPr>
              <w:tabs>
                <w:tab w:val="left" w:pos="351"/>
              </w:tabs>
              <w:spacing w:before="1" w:line="279" w:lineRule="exact"/>
              <w:ind w:hanging="247"/>
              <w:rPr>
                <w:rFonts w:ascii="Garamond" w:eastAsia="Garamond" w:hAnsi="Garamond" w:cs="Garamond"/>
              </w:rPr>
            </w:pPr>
            <w:r>
              <w:rPr>
                <w:rFonts w:ascii="Garamond"/>
                <w:b/>
              </w:rPr>
              <w:t>Students</w:t>
            </w:r>
          </w:p>
          <w:p w14:paraId="3B6309B6" w14:textId="77777777" w:rsidR="000359F8" w:rsidRDefault="00535FA6" w:rsidP="00572A17">
            <w:pPr>
              <w:pStyle w:val="TableParagraph"/>
              <w:numPr>
                <w:ilvl w:val="0"/>
                <w:numId w:val="115"/>
              </w:numPr>
              <w:tabs>
                <w:tab w:val="left" w:pos="351"/>
              </w:tabs>
              <w:spacing w:line="278" w:lineRule="exact"/>
              <w:ind w:hanging="247"/>
              <w:rPr>
                <w:rFonts w:ascii="Garamond" w:eastAsia="Garamond" w:hAnsi="Garamond" w:cs="Garamond"/>
              </w:rPr>
            </w:pPr>
            <w:r>
              <w:rPr>
                <w:rFonts w:ascii="Garamond"/>
                <w:b/>
              </w:rPr>
              <w:t>Visitors</w:t>
            </w:r>
          </w:p>
          <w:p w14:paraId="61785BE3" w14:textId="77777777" w:rsidR="000359F8" w:rsidRDefault="00535FA6" w:rsidP="00572A17">
            <w:pPr>
              <w:pStyle w:val="TableParagraph"/>
              <w:numPr>
                <w:ilvl w:val="0"/>
                <w:numId w:val="115"/>
              </w:numPr>
              <w:tabs>
                <w:tab w:val="left" w:pos="351"/>
              </w:tabs>
              <w:ind w:right="760" w:hanging="247"/>
              <w:rPr>
                <w:rFonts w:ascii="Garamond" w:eastAsia="Garamond" w:hAnsi="Garamond" w:cs="Garamond"/>
              </w:rPr>
            </w:pPr>
            <w:r>
              <w:rPr>
                <w:rFonts w:ascii="Garamond"/>
                <w:b/>
              </w:rPr>
              <w:t>Young persons</w:t>
            </w:r>
          </w:p>
          <w:p w14:paraId="616A0C53" w14:textId="77777777" w:rsidR="000359F8" w:rsidRDefault="00535FA6" w:rsidP="00572A17">
            <w:pPr>
              <w:pStyle w:val="TableParagraph"/>
              <w:numPr>
                <w:ilvl w:val="0"/>
                <w:numId w:val="115"/>
              </w:numPr>
              <w:tabs>
                <w:tab w:val="left" w:pos="351"/>
              </w:tabs>
              <w:spacing w:before="1"/>
              <w:ind w:right="631" w:hanging="247"/>
              <w:rPr>
                <w:rFonts w:ascii="Garamond" w:eastAsia="Garamond" w:hAnsi="Garamond" w:cs="Garamond"/>
              </w:rPr>
            </w:pPr>
            <w:r>
              <w:rPr>
                <w:rFonts w:ascii="Garamond"/>
                <w:b/>
              </w:rPr>
              <w:t>Pregnant women</w:t>
            </w:r>
          </w:p>
          <w:p w14:paraId="3C67A578" w14:textId="77777777" w:rsidR="000359F8" w:rsidRDefault="00535FA6" w:rsidP="00572A17">
            <w:pPr>
              <w:pStyle w:val="TableParagraph"/>
              <w:numPr>
                <w:ilvl w:val="0"/>
                <w:numId w:val="115"/>
              </w:numPr>
              <w:tabs>
                <w:tab w:val="left" w:pos="351"/>
              </w:tabs>
              <w:spacing w:line="278" w:lineRule="exact"/>
              <w:ind w:hanging="247"/>
              <w:rPr>
                <w:rFonts w:ascii="Garamond" w:eastAsia="Garamond" w:hAnsi="Garamond" w:cs="Garamond"/>
              </w:rPr>
            </w:pPr>
            <w:r>
              <w:rPr>
                <w:rFonts w:ascii="Garamond"/>
                <w:b/>
              </w:rPr>
              <w:t>Postgraduates</w:t>
            </w:r>
          </w:p>
          <w:p w14:paraId="6F43B3D9" w14:textId="77777777" w:rsidR="000359F8" w:rsidRDefault="00535FA6" w:rsidP="00572A17">
            <w:pPr>
              <w:pStyle w:val="TableParagraph"/>
              <w:numPr>
                <w:ilvl w:val="0"/>
                <w:numId w:val="115"/>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13578212" w14:textId="77777777" w:rsidR="000359F8" w:rsidRDefault="00535FA6" w:rsidP="00572A17">
            <w:pPr>
              <w:pStyle w:val="TableParagraph"/>
              <w:numPr>
                <w:ilvl w:val="0"/>
                <w:numId w:val="114"/>
              </w:numPr>
              <w:tabs>
                <w:tab w:val="left" w:pos="476"/>
              </w:tabs>
              <w:spacing w:line="291" w:lineRule="exact"/>
              <w:ind w:hanging="371"/>
              <w:rPr>
                <w:rFonts w:ascii="Garamond" w:eastAsia="Garamond" w:hAnsi="Garamond" w:cs="Garamond"/>
                <w:sz w:val="23"/>
                <w:szCs w:val="23"/>
              </w:rPr>
            </w:pPr>
            <w:r>
              <w:rPr>
                <w:rFonts w:ascii="Garamond"/>
                <w:sz w:val="23"/>
              </w:rPr>
              <w:t>Injuries</w:t>
            </w:r>
          </w:p>
          <w:p w14:paraId="1F25B84B" w14:textId="77777777" w:rsidR="000359F8" w:rsidRDefault="00535FA6" w:rsidP="00572A17">
            <w:pPr>
              <w:pStyle w:val="TableParagraph"/>
              <w:numPr>
                <w:ilvl w:val="0"/>
                <w:numId w:val="114"/>
              </w:numPr>
              <w:tabs>
                <w:tab w:val="left" w:pos="476"/>
              </w:tabs>
              <w:spacing w:before="1"/>
              <w:ind w:left="475"/>
              <w:rPr>
                <w:rFonts w:ascii="Garamond" w:eastAsia="Garamond" w:hAnsi="Garamond" w:cs="Garamond"/>
                <w:sz w:val="23"/>
                <w:szCs w:val="23"/>
              </w:rPr>
            </w:pPr>
            <w:r>
              <w:rPr>
                <w:rFonts w:ascii="Garamond"/>
                <w:sz w:val="23"/>
              </w:rPr>
              <w:t>Medical</w:t>
            </w:r>
            <w:r>
              <w:rPr>
                <w:rFonts w:ascii="Garamond"/>
                <w:spacing w:val="-2"/>
                <w:sz w:val="23"/>
              </w:rPr>
              <w:t xml:space="preserve"> </w:t>
            </w:r>
            <w:r>
              <w:rPr>
                <w:rFonts w:ascii="Garamond"/>
                <w:sz w:val="23"/>
              </w:rPr>
              <w:t>emergencies</w:t>
            </w:r>
          </w:p>
          <w:p w14:paraId="051BE13A" w14:textId="77777777" w:rsidR="000359F8" w:rsidRDefault="00535FA6" w:rsidP="00572A17">
            <w:pPr>
              <w:pStyle w:val="TableParagraph"/>
              <w:numPr>
                <w:ilvl w:val="0"/>
                <w:numId w:val="114"/>
              </w:numPr>
              <w:tabs>
                <w:tab w:val="left" w:pos="475"/>
              </w:tabs>
              <w:spacing w:before="1"/>
              <w:ind w:right="773"/>
              <w:rPr>
                <w:rFonts w:ascii="Garamond" w:eastAsia="Garamond" w:hAnsi="Garamond" w:cs="Garamond"/>
                <w:sz w:val="23"/>
                <w:szCs w:val="23"/>
              </w:rPr>
            </w:pPr>
            <w:r>
              <w:rPr>
                <w:rFonts w:ascii="Garamond"/>
                <w:sz w:val="23"/>
              </w:rPr>
              <w:t>Accidents and incidents</w:t>
            </w:r>
          </w:p>
          <w:p w14:paraId="199C2898" w14:textId="77777777" w:rsidR="000359F8" w:rsidRDefault="00535FA6" w:rsidP="00572A17">
            <w:pPr>
              <w:pStyle w:val="TableParagraph"/>
              <w:numPr>
                <w:ilvl w:val="0"/>
                <w:numId w:val="114"/>
              </w:numPr>
              <w:tabs>
                <w:tab w:val="left" w:pos="475"/>
              </w:tabs>
              <w:spacing w:before="1"/>
              <w:rPr>
                <w:rFonts w:ascii="Garamond" w:eastAsia="Garamond" w:hAnsi="Garamond" w:cs="Garamond"/>
                <w:sz w:val="23"/>
                <w:szCs w:val="23"/>
              </w:rPr>
            </w:pPr>
            <w:r>
              <w:rPr>
                <w:rFonts w:ascii="Garamond"/>
                <w:sz w:val="23"/>
              </w:rPr>
              <w:t>Missing</w:t>
            </w:r>
            <w:r>
              <w:rPr>
                <w:rFonts w:ascii="Garamond"/>
                <w:spacing w:val="-10"/>
                <w:sz w:val="23"/>
              </w:rPr>
              <w:t xml:space="preserve"> </w:t>
            </w:r>
            <w:r>
              <w:rPr>
                <w:rFonts w:ascii="Garamond"/>
                <w:sz w:val="23"/>
              </w:rPr>
              <w:t>persons</w:t>
            </w:r>
          </w:p>
          <w:p w14:paraId="16CDFD61" w14:textId="77777777" w:rsidR="000359F8" w:rsidRDefault="00535FA6" w:rsidP="00572A17">
            <w:pPr>
              <w:pStyle w:val="TableParagraph"/>
              <w:numPr>
                <w:ilvl w:val="0"/>
                <w:numId w:val="114"/>
              </w:numPr>
              <w:tabs>
                <w:tab w:val="left" w:pos="475"/>
              </w:tabs>
              <w:spacing w:before="1" w:line="291" w:lineRule="exact"/>
              <w:rPr>
                <w:rFonts w:ascii="Garamond" w:eastAsia="Garamond" w:hAnsi="Garamond" w:cs="Garamond"/>
                <w:sz w:val="23"/>
                <w:szCs w:val="23"/>
              </w:rPr>
            </w:pPr>
            <w:r>
              <w:rPr>
                <w:rFonts w:ascii="Garamond"/>
                <w:sz w:val="23"/>
              </w:rPr>
              <w:t>Substance</w:t>
            </w:r>
            <w:r>
              <w:rPr>
                <w:rFonts w:ascii="Garamond"/>
                <w:spacing w:val="1"/>
                <w:sz w:val="23"/>
              </w:rPr>
              <w:t xml:space="preserve"> </w:t>
            </w:r>
            <w:r>
              <w:rPr>
                <w:rFonts w:ascii="Garamond"/>
                <w:sz w:val="23"/>
              </w:rPr>
              <w:t>abuse</w:t>
            </w:r>
          </w:p>
          <w:p w14:paraId="777E2184" w14:textId="77777777" w:rsidR="000359F8" w:rsidRDefault="00535FA6" w:rsidP="00572A17">
            <w:pPr>
              <w:pStyle w:val="TableParagraph"/>
              <w:numPr>
                <w:ilvl w:val="0"/>
                <w:numId w:val="114"/>
              </w:numPr>
              <w:tabs>
                <w:tab w:val="left" w:pos="475"/>
              </w:tabs>
              <w:spacing w:line="291" w:lineRule="exact"/>
              <w:rPr>
                <w:rFonts w:ascii="Garamond" w:eastAsia="Garamond" w:hAnsi="Garamond" w:cs="Garamond"/>
                <w:sz w:val="23"/>
                <w:szCs w:val="23"/>
              </w:rPr>
            </w:pPr>
            <w:r>
              <w:rPr>
                <w:rFonts w:ascii="Garamond"/>
                <w:sz w:val="23"/>
              </w:rPr>
              <w:t>Road traffic accidents</w:t>
            </w:r>
          </w:p>
          <w:p w14:paraId="3CD8B665" w14:textId="77777777" w:rsidR="000359F8" w:rsidRDefault="00535FA6" w:rsidP="00572A17">
            <w:pPr>
              <w:pStyle w:val="TableParagraph"/>
              <w:numPr>
                <w:ilvl w:val="0"/>
                <w:numId w:val="114"/>
              </w:numPr>
              <w:tabs>
                <w:tab w:val="left" w:pos="474"/>
              </w:tabs>
              <w:spacing w:before="1" w:line="291" w:lineRule="exact"/>
              <w:ind w:left="473" w:hanging="371"/>
              <w:rPr>
                <w:rFonts w:ascii="Garamond" w:eastAsia="Garamond" w:hAnsi="Garamond" w:cs="Garamond"/>
                <w:sz w:val="23"/>
                <w:szCs w:val="23"/>
              </w:rPr>
            </w:pPr>
            <w:r>
              <w:rPr>
                <w:rFonts w:ascii="Garamond"/>
                <w:sz w:val="23"/>
              </w:rPr>
              <w:t>Inclement</w:t>
            </w:r>
            <w:r>
              <w:rPr>
                <w:rFonts w:ascii="Garamond"/>
                <w:spacing w:val="2"/>
                <w:sz w:val="23"/>
              </w:rPr>
              <w:t xml:space="preserve"> </w:t>
            </w:r>
            <w:r>
              <w:rPr>
                <w:rFonts w:ascii="Garamond"/>
                <w:sz w:val="23"/>
              </w:rPr>
              <w:t>weather</w:t>
            </w:r>
          </w:p>
          <w:p w14:paraId="60DA1AD4" w14:textId="77777777" w:rsidR="000359F8" w:rsidRDefault="00535FA6" w:rsidP="00572A17">
            <w:pPr>
              <w:pStyle w:val="TableParagraph"/>
              <w:numPr>
                <w:ilvl w:val="0"/>
                <w:numId w:val="114"/>
              </w:numPr>
              <w:tabs>
                <w:tab w:val="left" w:pos="474"/>
              </w:tabs>
              <w:spacing w:line="291" w:lineRule="exact"/>
              <w:ind w:left="473"/>
              <w:rPr>
                <w:rFonts w:ascii="Garamond" w:eastAsia="Garamond" w:hAnsi="Garamond" w:cs="Garamond"/>
                <w:sz w:val="23"/>
                <w:szCs w:val="23"/>
              </w:rPr>
            </w:pPr>
            <w:r>
              <w:rPr>
                <w:rFonts w:ascii="Garamond"/>
                <w:sz w:val="23"/>
              </w:rPr>
              <w:t>Site</w:t>
            </w:r>
            <w:r>
              <w:rPr>
                <w:rFonts w:ascii="Garamond"/>
                <w:spacing w:val="1"/>
                <w:sz w:val="23"/>
              </w:rPr>
              <w:t xml:space="preserve"> </w:t>
            </w:r>
            <w:r>
              <w:rPr>
                <w:rFonts w:ascii="Garamond"/>
                <w:sz w:val="23"/>
              </w:rPr>
              <w:t>terrain</w:t>
            </w:r>
          </w:p>
          <w:p w14:paraId="2A442490" w14:textId="77777777" w:rsidR="000359F8" w:rsidRDefault="00535FA6" w:rsidP="00572A17">
            <w:pPr>
              <w:pStyle w:val="TableParagraph"/>
              <w:numPr>
                <w:ilvl w:val="0"/>
                <w:numId w:val="114"/>
              </w:numPr>
              <w:tabs>
                <w:tab w:val="left" w:pos="474"/>
              </w:tabs>
              <w:spacing w:before="1" w:line="291" w:lineRule="exact"/>
              <w:ind w:left="473"/>
              <w:rPr>
                <w:rFonts w:ascii="Garamond" w:eastAsia="Garamond" w:hAnsi="Garamond" w:cs="Garamond"/>
                <w:sz w:val="23"/>
                <w:szCs w:val="23"/>
              </w:rPr>
            </w:pPr>
            <w:r>
              <w:rPr>
                <w:rFonts w:ascii="Garamond"/>
                <w:sz w:val="23"/>
              </w:rPr>
              <w:t>Chemical</w:t>
            </w:r>
          </w:p>
          <w:p w14:paraId="133B7139" w14:textId="77777777" w:rsidR="000359F8" w:rsidRDefault="00535FA6" w:rsidP="00572A17">
            <w:pPr>
              <w:pStyle w:val="TableParagraph"/>
              <w:numPr>
                <w:ilvl w:val="0"/>
                <w:numId w:val="114"/>
              </w:numPr>
              <w:tabs>
                <w:tab w:val="left" w:pos="474"/>
              </w:tabs>
              <w:spacing w:line="291" w:lineRule="exact"/>
              <w:ind w:left="473"/>
              <w:rPr>
                <w:rFonts w:ascii="Garamond" w:eastAsia="Garamond" w:hAnsi="Garamond" w:cs="Garamond"/>
                <w:sz w:val="23"/>
                <w:szCs w:val="23"/>
              </w:rPr>
            </w:pPr>
            <w:r>
              <w:rPr>
                <w:rFonts w:ascii="Garamond"/>
                <w:sz w:val="23"/>
              </w:rPr>
              <w:t>Biological</w:t>
            </w:r>
          </w:p>
          <w:p w14:paraId="6A734111" w14:textId="77777777" w:rsidR="000359F8" w:rsidRDefault="00535FA6" w:rsidP="00572A17">
            <w:pPr>
              <w:pStyle w:val="TableParagraph"/>
              <w:numPr>
                <w:ilvl w:val="0"/>
                <w:numId w:val="114"/>
              </w:numPr>
              <w:tabs>
                <w:tab w:val="left" w:pos="473"/>
              </w:tabs>
              <w:spacing w:before="1"/>
              <w:ind w:left="472" w:hanging="371"/>
              <w:rPr>
                <w:rFonts w:ascii="Garamond" w:eastAsia="Garamond" w:hAnsi="Garamond" w:cs="Garamond"/>
                <w:sz w:val="23"/>
                <w:szCs w:val="23"/>
              </w:rPr>
            </w:pPr>
            <w:r>
              <w:rPr>
                <w:rFonts w:ascii="Garamond"/>
                <w:sz w:val="23"/>
              </w:rPr>
              <w:t>Human</w:t>
            </w:r>
            <w:r>
              <w:rPr>
                <w:rFonts w:ascii="Garamond"/>
                <w:spacing w:val="-3"/>
                <w:sz w:val="23"/>
              </w:rPr>
              <w:t xml:space="preserve"> </w:t>
            </w:r>
            <w:r>
              <w:rPr>
                <w:rFonts w:ascii="Garamond"/>
                <w:sz w:val="23"/>
              </w:rPr>
              <w:t>Factor</w:t>
            </w:r>
          </w:p>
        </w:tc>
        <w:tc>
          <w:tcPr>
            <w:tcW w:w="2808" w:type="dxa"/>
            <w:tcBorders>
              <w:top w:val="single" w:sz="4" w:space="0" w:color="000000"/>
              <w:left w:val="single" w:sz="4" w:space="0" w:color="000000"/>
              <w:bottom w:val="single" w:sz="4" w:space="0" w:color="000000"/>
              <w:right w:val="single" w:sz="4" w:space="0" w:color="000000"/>
            </w:tcBorders>
          </w:tcPr>
          <w:p w14:paraId="62940D34" w14:textId="77777777" w:rsidR="000359F8" w:rsidRDefault="00535FA6" w:rsidP="00572A17">
            <w:pPr>
              <w:pStyle w:val="TableParagraph"/>
              <w:numPr>
                <w:ilvl w:val="0"/>
                <w:numId w:val="113"/>
              </w:numPr>
              <w:tabs>
                <w:tab w:val="left" w:pos="466"/>
              </w:tabs>
              <w:ind w:right="587" w:hanging="305"/>
              <w:rPr>
                <w:rFonts w:ascii="Garamond" w:eastAsia="Garamond" w:hAnsi="Garamond" w:cs="Garamond"/>
                <w:sz w:val="23"/>
                <w:szCs w:val="23"/>
              </w:rPr>
            </w:pPr>
            <w:r>
              <w:rPr>
                <w:rFonts w:ascii="Garamond"/>
                <w:sz w:val="23"/>
              </w:rPr>
              <w:t>TU Dublin trip risk assessment and guidelines in</w:t>
            </w:r>
            <w:r>
              <w:rPr>
                <w:rFonts w:ascii="Garamond"/>
                <w:spacing w:val="-4"/>
                <w:sz w:val="23"/>
              </w:rPr>
              <w:t xml:space="preserve"> </w:t>
            </w:r>
            <w:r>
              <w:rPr>
                <w:rFonts w:ascii="Garamond"/>
                <w:sz w:val="23"/>
              </w:rPr>
              <w:t>place</w:t>
            </w:r>
          </w:p>
          <w:p w14:paraId="64CB7089" w14:textId="77777777" w:rsidR="000359F8" w:rsidRDefault="00535FA6" w:rsidP="00572A17">
            <w:pPr>
              <w:pStyle w:val="TableParagraph"/>
              <w:numPr>
                <w:ilvl w:val="0"/>
                <w:numId w:val="113"/>
              </w:numPr>
              <w:tabs>
                <w:tab w:val="left" w:pos="408"/>
              </w:tabs>
              <w:spacing w:before="1"/>
              <w:ind w:right="295" w:hanging="305"/>
              <w:rPr>
                <w:rFonts w:ascii="Garamond" w:eastAsia="Garamond" w:hAnsi="Garamond" w:cs="Garamond"/>
                <w:sz w:val="23"/>
                <w:szCs w:val="23"/>
              </w:rPr>
            </w:pPr>
            <w:r>
              <w:rPr>
                <w:rFonts w:ascii="Garamond"/>
                <w:sz w:val="23"/>
              </w:rPr>
              <w:t>Separate trip risk assessment template completed for each trip and control measures implemented</w:t>
            </w:r>
          </w:p>
          <w:p w14:paraId="6BA92024" w14:textId="77777777" w:rsidR="000359F8" w:rsidRDefault="00535FA6" w:rsidP="00572A17">
            <w:pPr>
              <w:pStyle w:val="TableParagraph"/>
              <w:numPr>
                <w:ilvl w:val="0"/>
                <w:numId w:val="113"/>
              </w:numPr>
              <w:tabs>
                <w:tab w:val="left" w:pos="408"/>
              </w:tabs>
              <w:spacing w:before="1"/>
              <w:ind w:right="197" w:hanging="305"/>
              <w:rPr>
                <w:rFonts w:ascii="Garamond" w:eastAsia="Garamond" w:hAnsi="Garamond" w:cs="Garamond"/>
                <w:sz w:val="23"/>
                <w:szCs w:val="23"/>
              </w:rPr>
            </w:pPr>
            <w:r>
              <w:rPr>
                <w:rFonts w:ascii="Garamond"/>
                <w:sz w:val="23"/>
              </w:rPr>
              <w:t>Information provided to trip</w:t>
            </w:r>
            <w:r>
              <w:rPr>
                <w:rFonts w:ascii="Garamond"/>
                <w:spacing w:val="-2"/>
                <w:sz w:val="23"/>
              </w:rPr>
              <w:t xml:space="preserve"> </w:t>
            </w:r>
            <w:r>
              <w:rPr>
                <w:rFonts w:ascii="Garamond"/>
                <w:sz w:val="23"/>
              </w:rPr>
              <w:t>participants</w:t>
            </w:r>
          </w:p>
          <w:p w14:paraId="52430641" w14:textId="77777777" w:rsidR="000359F8" w:rsidRDefault="00535FA6" w:rsidP="00572A17">
            <w:pPr>
              <w:pStyle w:val="TableParagraph"/>
              <w:numPr>
                <w:ilvl w:val="0"/>
                <w:numId w:val="113"/>
              </w:numPr>
              <w:tabs>
                <w:tab w:val="left" w:pos="408"/>
              </w:tabs>
              <w:spacing w:before="1"/>
              <w:ind w:right="293" w:hanging="305"/>
              <w:rPr>
                <w:rFonts w:ascii="Garamond" w:eastAsia="Garamond" w:hAnsi="Garamond" w:cs="Garamond"/>
                <w:sz w:val="23"/>
                <w:szCs w:val="23"/>
              </w:rPr>
            </w:pPr>
            <w:proofErr w:type="spellStart"/>
            <w:r>
              <w:rPr>
                <w:rFonts w:ascii="Garamond"/>
                <w:sz w:val="23"/>
              </w:rPr>
              <w:t>Elearning</w:t>
            </w:r>
            <w:proofErr w:type="spellEnd"/>
            <w:r>
              <w:rPr>
                <w:rFonts w:ascii="Garamond"/>
                <w:sz w:val="23"/>
              </w:rPr>
              <w:t xml:space="preserve"> </w:t>
            </w:r>
            <w:proofErr w:type="spellStart"/>
            <w:r>
              <w:rPr>
                <w:rFonts w:ascii="Garamond"/>
                <w:sz w:val="23"/>
              </w:rPr>
              <w:t>programme</w:t>
            </w:r>
            <w:proofErr w:type="spellEnd"/>
            <w:r>
              <w:rPr>
                <w:rFonts w:ascii="Garamond"/>
                <w:sz w:val="23"/>
              </w:rPr>
              <w:t xml:space="preserve"> available to participants on</w:t>
            </w:r>
            <w:r>
              <w:rPr>
                <w:rFonts w:ascii="Garamond"/>
                <w:spacing w:val="-7"/>
                <w:sz w:val="23"/>
              </w:rPr>
              <w:t xml:space="preserve"> </w:t>
            </w:r>
            <w:r>
              <w:rPr>
                <w:rFonts w:ascii="Garamond"/>
                <w:sz w:val="23"/>
              </w:rPr>
              <w:t>request</w:t>
            </w:r>
          </w:p>
        </w:tc>
        <w:tc>
          <w:tcPr>
            <w:tcW w:w="2371" w:type="dxa"/>
            <w:tcBorders>
              <w:top w:val="single" w:sz="4" w:space="0" w:color="000000"/>
              <w:left w:val="single" w:sz="4" w:space="0" w:color="000000"/>
              <w:bottom w:val="single" w:sz="4" w:space="0" w:color="000000"/>
              <w:right w:val="single" w:sz="4" w:space="0" w:color="000000"/>
            </w:tcBorders>
          </w:tcPr>
          <w:p w14:paraId="7053CB25" w14:textId="77777777" w:rsidR="000359F8" w:rsidRDefault="00535FA6" w:rsidP="00572A17">
            <w:pPr>
              <w:pStyle w:val="TableParagraph"/>
              <w:numPr>
                <w:ilvl w:val="0"/>
                <w:numId w:val="112"/>
              </w:numPr>
              <w:tabs>
                <w:tab w:val="left" w:pos="480"/>
              </w:tabs>
              <w:spacing w:line="291" w:lineRule="exact"/>
              <w:ind w:hanging="359"/>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p w14:paraId="59A53AFC" w14:textId="77777777" w:rsidR="000359F8" w:rsidRDefault="00535FA6" w:rsidP="00572A17">
            <w:pPr>
              <w:pStyle w:val="TableParagraph"/>
              <w:numPr>
                <w:ilvl w:val="0"/>
                <w:numId w:val="112"/>
              </w:numPr>
              <w:tabs>
                <w:tab w:val="left" w:pos="480"/>
              </w:tabs>
              <w:spacing w:before="1"/>
              <w:ind w:right="129" w:hanging="359"/>
              <w:rPr>
                <w:rFonts w:ascii="Garamond" w:eastAsia="Garamond" w:hAnsi="Garamond" w:cs="Garamond"/>
                <w:sz w:val="23"/>
                <w:szCs w:val="23"/>
              </w:rPr>
            </w:pPr>
            <w:r>
              <w:rPr>
                <w:rFonts w:ascii="Garamond"/>
                <w:sz w:val="23"/>
              </w:rPr>
              <w:t>Ensure risk assessments are carried out for each trip</w:t>
            </w:r>
          </w:p>
        </w:tc>
        <w:tc>
          <w:tcPr>
            <w:tcW w:w="1274" w:type="dxa"/>
            <w:tcBorders>
              <w:top w:val="single" w:sz="4" w:space="0" w:color="000000"/>
              <w:left w:val="single" w:sz="4" w:space="0" w:color="000000"/>
              <w:bottom w:val="single" w:sz="4" w:space="0" w:color="000000"/>
              <w:right w:val="single" w:sz="4" w:space="0" w:color="000000"/>
            </w:tcBorders>
          </w:tcPr>
          <w:p w14:paraId="32D4A8CB"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235C4605" w14:textId="77777777" w:rsidR="000359F8" w:rsidRDefault="000359F8">
            <w:pPr>
              <w:pStyle w:val="TableParagraph"/>
              <w:spacing w:before="7"/>
              <w:rPr>
                <w:rFonts w:ascii="Times New Roman" w:eastAsia="Times New Roman" w:hAnsi="Times New Roman" w:cs="Times New Roman"/>
              </w:rPr>
            </w:pPr>
          </w:p>
          <w:p w14:paraId="25F6F23A"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0DB76EB2"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11E4B0D" w14:textId="77777777" w:rsidR="000359F8" w:rsidRDefault="000359F8">
            <w:pPr>
              <w:pStyle w:val="TableParagraph"/>
              <w:spacing w:before="7"/>
              <w:rPr>
                <w:rFonts w:ascii="Times New Roman" w:eastAsia="Times New Roman" w:hAnsi="Times New Roman" w:cs="Times New Roman"/>
              </w:rPr>
            </w:pPr>
          </w:p>
          <w:p w14:paraId="123207E5" w14:textId="77777777" w:rsidR="000359F8" w:rsidRDefault="00535FA6">
            <w:pPr>
              <w:pStyle w:val="TableParagraph"/>
              <w:ind w:left="136" w:right="135" w:firstLine="57"/>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24658B53"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70449B79" w14:textId="77777777" w:rsidR="000359F8" w:rsidRDefault="000359F8">
      <w:pPr>
        <w:spacing w:before="11"/>
        <w:rPr>
          <w:rFonts w:ascii="Times New Roman" w:eastAsia="Times New Roman" w:hAnsi="Times New Roman" w:cs="Times New Roman"/>
          <w:sz w:val="27"/>
          <w:szCs w:val="27"/>
        </w:rPr>
      </w:pPr>
    </w:p>
    <w:p w14:paraId="130D762F"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A48DBF5" wp14:editId="582B4FDF">
                <wp:extent cx="8906510" cy="6350"/>
                <wp:effectExtent l="4445" t="9525" r="4445" b="3175"/>
                <wp:docPr id="8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82" name="Group 118"/>
                        <wpg:cNvGrpSpPr>
                          <a:grpSpLocks/>
                        </wpg:cNvGrpSpPr>
                        <wpg:grpSpPr bwMode="auto">
                          <a:xfrm>
                            <a:off x="5" y="5"/>
                            <a:ext cx="14016" cy="2"/>
                            <a:chOff x="5" y="5"/>
                            <a:chExt cx="14016" cy="2"/>
                          </a:xfrm>
                        </wpg:grpSpPr>
                        <wps:wsp>
                          <wps:cNvPr id="83" name="Freeform 119"/>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391517" id="Group 117"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DAg/IihwMAAOEIAAAOAAAAAAAAAAAAAAAAAC4CAABk&#10;cnMvZTJvRG9jLnhtbFBLAQItABQABgAIAAAAIQDHk/zS2wAAAAQBAAAPAAAAAAAAAAAAAAAAAOEF&#10;AABkcnMvZG93bnJldi54bWxQSwUGAAAAAAQABADzAAAA6QYAAAAA&#10;">
                <v:group id="Group 118"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19"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067B9B0E"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EF8217B"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20BA674" w14:textId="77777777">
        <w:trPr>
          <w:trHeight w:hRule="exact" w:val="528"/>
        </w:trPr>
        <w:tc>
          <w:tcPr>
            <w:tcW w:w="725" w:type="dxa"/>
            <w:tcBorders>
              <w:top w:val="single" w:sz="4" w:space="0" w:color="000000"/>
              <w:left w:val="single" w:sz="4" w:space="0" w:color="000000"/>
              <w:bottom w:val="single" w:sz="4" w:space="0" w:color="000000"/>
              <w:right w:val="single" w:sz="4" w:space="0" w:color="000000"/>
            </w:tcBorders>
          </w:tcPr>
          <w:p w14:paraId="20294AC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B262E4C"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32CB056F"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319C357D" w14:textId="77777777" w:rsidR="000359F8" w:rsidRDefault="000359F8"/>
        </w:tc>
        <w:tc>
          <w:tcPr>
            <w:tcW w:w="2371" w:type="dxa"/>
            <w:tcBorders>
              <w:top w:val="single" w:sz="4" w:space="0" w:color="000000"/>
              <w:left w:val="single" w:sz="4" w:space="0" w:color="000000"/>
              <w:bottom w:val="single" w:sz="4" w:space="0" w:color="000000"/>
              <w:right w:val="single" w:sz="4" w:space="0" w:color="000000"/>
            </w:tcBorders>
          </w:tcPr>
          <w:p w14:paraId="50BCBECC"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73F06F6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9EE8D58"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7FB15B61" w14:textId="77777777" w:rsidR="000359F8" w:rsidRDefault="000359F8"/>
        </w:tc>
      </w:tr>
    </w:tbl>
    <w:p w14:paraId="23FD80B1" w14:textId="77777777" w:rsidR="000359F8" w:rsidRDefault="000359F8">
      <w:pPr>
        <w:rPr>
          <w:rFonts w:ascii="Times New Roman" w:eastAsia="Times New Roman" w:hAnsi="Times New Roman" w:cs="Times New Roman"/>
          <w:sz w:val="20"/>
          <w:szCs w:val="20"/>
        </w:rPr>
      </w:pPr>
    </w:p>
    <w:p w14:paraId="4F3EC3E4" w14:textId="77777777" w:rsidR="000359F8" w:rsidRDefault="000359F8">
      <w:pPr>
        <w:rPr>
          <w:rFonts w:ascii="Times New Roman" w:eastAsia="Times New Roman" w:hAnsi="Times New Roman" w:cs="Times New Roman"/>
          <w:sz w:val="20"/>
          <w:szCs w:val="20"/>
        </w:rPr>
      </w:pPr>
    </w:p>
    <w:p w14:paraId="35EDE782" w14:textId="77777777" w:rsidR="000359F8" w:rsidRDefault="000359F8">
      <w:pPr>
        <w:rPr>
          <w:rFonts w:ascii="Times New Roman" w:eastAsia="Times New Roman" w:hAnsi="Times New Roman" w:cs="Times New Roman"/>
          <w:sz w:val="20"/>
          <w:szCs w:val="20"/>
        </w:rPr>
      </w:pPr>
    </w:p>
    <w:p w14:paraId="02D72C5D" w14:textId="77777777" w:rsidR="000359F8" w:rsidRDefault="000359F8">
      <w:pPr>
        <w:rPr>
          <w:rFonts w:ascii="Times New Roman" w:eastAsia="Times New Roman" w:hAnsi="Times New Roman" w:cs="Times New Roman"/>
          <w:sz w:val="20"/>
          <w:szCs w:val="20"/>
        </w:rPr>
      </w:pPr>
    </w:p>
    <w:p w14:paraId="13CD9FDD" w14:textId="77777777" w:rsidR="000359F8" w:rsidRDefault="000359F8">
      <w:pPr>
        <w:rPr>
          <w:rFonts w:ascii="Times New Roman" w:eastAsia="Times New Roman" w:hAnsi="Times New Roman" w:cs="Times New Roman"/>
          <w:sz w:val="20"/>
          <w:szCs w:val="20"/>
        </w:rPr>
      </w:pPr>
    </w:p>
    <w:p w14:paraId="527A9DFB" w14:textId="77777777" w:rsidR="000359F8" w:rsidRDefault="000359F8">
      <w:pPr>
        <w:rPr>
          <w:rFonts w:ascii="Times New Roman" w:eastAsia="Times New Roman" w:hAnsi="Times New Roman" w:cs="Times New Roman"/>
          <w:sz w:val="20"/>
          <w:szCs w:val="20"/>
        </w:rPr>
      </w:pPr>
    </w:p>
    <w:p w14:paraId="450B759C" w14:textId="77777777" w:rsidR="000359F8" w:rsidRDefault="000359F8">
      <w:pPr>
        <w:rPr>
          <w:rFonts w:ascii="Times New Roman" w:eastAsia="Times New Roman" w:hAnsi="Times New Roman" w:cs="Times New Roman"/>
          <w:sz w:val="20"/>
          <w:szCs w:val="20"/>
        </w:rPr>
      </w:pPr>
    </w:p>
    <w:p w14:paraId="63ABA9D3" w14:textId="77777777" w:rsidR="000359F8" w:rsidRDefault="000359F8">
      <w:pPr>
        <w:spacing w:before="11"/>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FF6520B"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4B9F00C8" w14:textId="77777777" w:rsidR="000359F8" w:rsidRDefault="000359F8">
            <w:pPr>
              <w:pStyle w:val="TableParagraph"/>
              <w:spacing w:before="6"/>
              <w:rPr>
                <w:rFonts w:ascii="Times New Roman" w:eastAsia="Times New Roman" w:hAnsi="Times New Roman" w:cs="Times New Roman"/>
              </w:rPr>
            </w:pPr>
          </w:p>
          <w:p w14:paraId="2DEDDF89"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19A54D4F"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75938E9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38D1135D"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47E0A3BD" w14:textId="77777777" w:rsidR="000359F8" w:rsidRDefault="000359F8"/>
        </w:tc>
      </w:tr>
      <w:tr w:rsidR="000359F8" w14:paraId="3275B322"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77B6354D" w14:textId="77777777" w:rsidR="000359F8" w:rsidRDefault="000359F8">
            <w:pPr>
              <w:pStyle w:val="TableParagraph"/>
              <w:rPr>
                <w:rFonts w:ascii="Times New Roman" w:eastAsia="Times New Roman" w:hAnsi="Times New Roman" w:cs="Times New Roman"/>
              </w:rPr>
            </w:pPr>
          </w:p>
          <w:p w14:paraId="2427CBDA" w14:textId="77777777" w:rsidR="000359F8" w:rsidRDefault="000359F8">
            <w:pPr>
              <w:pStyle w:val="TableParagraph"/>
              <w:spacing w:before="2"/>
              <w:rPr>
                <w:rFonts w:ascii="Times New Roman" w:eastAsia="Times New Roman" w:hAnsi="Times New Roman" w:cs="Times New Roman"/>
                <w:sz w:val="23"/>
                <w:szCs w:val="23"/>
              </w:rPr>
            </w:pPr>
          </w:p>
          <w:p w14:paraId="25C42DDC"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72200538" w14:textId="77777777" w:rsidR="000359F8" w:rsidRDefault="000359F8">
            <w:pPr>
              <w:pStyle w:val="TableParagraph"/>
              <w:rPr>
                <w:rFonts w:ascii="Times New Roman" w:eastAsia="Times New Roman" w:hAnsi="Times New Roman" w:cs="Times New Roman"/>
              </w:rPr>
            </w:pPr>
          </w:p>
          <w:p w14:paraId="51752D4E" w14:textId="77777777" w:rsidR="000359F8" w:rsidRDefault="000359F8">
            <w:pPr>
              <w:pStyle w:val="TableParagraph"/>
              <w:spacing w:before="2"/>
              <w:rPr>
                <w:rFonts w:ascii="Times New Roman" w:eastAsia="Times New Roman" w:hAnsi="Times New Roman" w:cs="Times New Roman"/>
                <w:sz w:val="23"/>
                <w:szCs w:val="23"/>
              </w:rPr>
            </w:pPr>
          </w:p>
          <w:p w14:paraId="1757DBD6"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09953B2" w14:textId="77777777" w:rsidR="000359F8" w:rsidRDefault="000359F8">
            <w:pPr>
              <w:pStyle w:val="TableParagraph"/>
              <w:spacing w:before="7"/>
              <w:rPr>
                <w:rFonts w:ascii="Times New Roman" w:eastAsia="Times New Roman" w:hAnsi="Times New Roman" w:cs="Times New Roman"/>
              </w:rPr>
            </w:pPr>
          </w:p>
          <w:p w14:paraId="352C9AEC"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0B401F9D"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36096F47"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22FEB4D6" w14:textId="77777777" w:rsidR="000359F8" w:rsidRDefault="000359F8">
            <w:pPr>
              <w:pStyle w:val="TableParagraph"/>
              <w:spacing w:before="7"/>
              <w:rPr>
                <w:rFonts w:ascii="Times New Roman" w:eastAsia="Times New Roman" w:hAnsi="Times New Roman" w:cs="Times New Roman"/>
              </w:rPr>
            </w:pPr>
          </w:p>
          <w:p w14:paraId="206C3881"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72C080A1" w14:textId="77777777" w:rsidR="000359F8" w:rsidRDefault="000359F8">
            <w:pPr>
              <w:pStyle w:val="TableParagraph"/>
              <w:spacing w:before="7"/>
              <w:rPr>
                <w:rFonts w:ascii="Times New Roman" w:eastAsia="Times New Roman" w:hAnsi="Times New Roman" w:cs="Times New Roman"/>
              </w:rPr>
            </w:pPr>
          </w:p>
          <w:p w14:paraId="5E13A389"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60E8DEC6"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6865FC8F"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B96F8A8"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59CDFE6D"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4EA67AAE" w14:textId="77777777" w:rsidR="000359F8" w:rsidRDefault="000359F8">
            <w:pPr>
              <w:pStyle w:val="TableParagraph"/>
              <w:spacing w:before="7"/>
              <w:rPr>
                <w:rFonts w:ascii="Times New Roman" w:eastAsia="Times New Roman" w:hAnsi="Times New Roman" w:cs="Times New Roman"/>
              </w:rPr>
            </w:pPr>
          </w:p>
          <w:p w14:paraId="63BD524E"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710B6628"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D5AF4FB"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575231E"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79D0F8E2" w14:textId="77777777" w:rsidR="000359F8" w:rsidRDefault="000359F8"/>
        </w:tc>
      </w:tr>
      <w:tr w:rsidR="000359F8" w14:paraId="376165D1" w14:textId="77777777">
        <w:trPr>
          <w:trHeight w:hRule="exact" w:val="4574"/>
        </w:trPr>
        <w:tc>
          <w:tcPr>
            <w:tcW w:w="725" w:type="dxa"/>
            <w:tcBorders>
              <w:top w:val="single" w:sz="4" w:space="0" w:color="000000"/>
              <w:left w:val="single" w:sz="4" w:space="0" w:color="000000"/>
              <w:bottom w:val="single" w:sz="4" w:space="0" w:color="000000"/>
              <w:right w:val="single" w:sz="4" w:space="0" w:color="000000"/>
            </w:tcBorders>
          </w:tcPr>
          <w:p w14:paraId="60B748B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26C8451" w14:textId="77777777" w:rsidR="000359F8" w:rsidRDefault="00535FA6">
            <w:pPr>
              <w:pStyle w:val="TableParagraph"/>
              <w:spacing w:before="1"/>
              <w:ind w:left="103"/>
              <w:rPr>
                <w:rFonts w:ascii="Garamond" w:eastAsia="Garamond" w:hAnsi="Garamond" w:cs="Garamond"/>
                <w:sz w:val="23"/>
                <w:szCs w:val="23"/>
              </w:rPr>
            </w:pPr>
            <w:r>
              <w:rPr>
                <w:rFonts w:ascii="Garamond"/>
                <w:b/>
                <w:sz w:val="23"/>
              </w:rPr>
              <w:t>Work</w:t>
            </w:r>
            <w:r>
              <w:rPr>
                <w:rFonts w:ascii="Garamond"/>
                <w:b/>
                <w:spacing w:val="1"/>
                <w:sz w:val="23"/>
              </w:rPr>
              <w:t xml:space="preserve"> </w:t>
            </w:r>
            <w:r>
              <w:rPr>
                <w:rFonts w:ascii="Garamond"/>
                <w:b/>
                <w:sz w:val="23"/>
              </w:rPr>
              <w:t>Placement</w:t>
            </w:r>
          </w:p>
          <w:p w14:paraId="481D0558" w14:textId="77777777" w:rsidR="000359F8" w:rsidRDefault="000359F8">
            <w:pPr>
              <w:pStyle w:val="TableParagraph"/>
              <w:spacing w:before="7"/>
              <w:rPr>
                <w:rFonts w:ascii="Times New Roman" w:eastAsia="Times New Roman" w:hAnsi="Times New Roman" w:cs="Times New Roman"/>
              </w:rPr>
            </w:pPr>
          </w:p>
          <w:p w14:paraId="1C62ECCB" w14:textId="1E5BA041" w:rsidR="000359F8" w:rsidRDefault="00535FA6">
            <w:pPr>
              <w:pStyle w:val="TableParagraph"/>
              <w:ind w:left="103" w:right="98"/>
              <w:rPr>
                <w:rFonts w:ascii="Garamond" w:eastAsia="Garamond" w:hAnsi="Garamond" w:cs="Garamond"/>
                <w:sz w:val="23"/>
                <w:szCs w:val="23"/>
              </w:rPr>
            </w:pPr>
            <w:r>
              <w:rPr>
                <w:rFonts w:ascii="Garamond"/>
                <w:b/>
                <w:sz w:val="23"/>
              </w:rPr>
              <w:t xml:space="preserve">Placement to various Business organizations on </w:t>
            </w:r>
            <w:r w:rsidR="00197895">
              <w:rPr>
                <w:rFonts w:ascii="Garamond"/>
                <w:b/>
                <w:sz w:val="23"/>
              </w:rPr>
              <w:t xml:space="preserve">TU903, TU325, TU922, TU307. </w:t>
            </w:r>
          </w:p>
          <w:p w14:paraId="1A22E9D6" w14:textId="77777777" w:rsidR="000359F8" w:rsidRDefault="000359F8">
            <w:pPr>
              <w:pStyle w:val="TableParagraph"/>
              <w:spacing w:before="7"/>
              <w:rPr>
                <w:rFonts w:ascii="Times New Roman" w:eastAsia="Times New Roman" w:hAnsi="Times New Roman" w:cs="Times New Roman"/>
              </w:rPr>
            </w:pPr>
          </w:p>
          <w:p w14:paraId="48717229"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43356A4F" w14:textId="77777777" w:rsidR="000359F8" w:rsidRDefault="00535FA6" w:rsidP="00572A17">
            <w:pPr>
              <w:pStyle w:val="TableParagraph"/>
              <w:numPr>
                <w:ilvl w:val="0"/>
                <w:numId w:val="111"/>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733C2340" w14:textId="77777777" w:rsidR="000359F8" w:rsidRDefault="00535FA6" w:rsidP="00572A17">
            <w:pPr>
              <w:pStyle w:val="TableParagraph"/>
              <w:numPr>
                <w:ilvl w:val="0"/>
                <w:numId w:val="111"/>
              </w:numPr>
              <w:tabs>
                <w:tab w:val="left" w:pos="351"/>
              </w:tabs>
              <w:spacing w:line="278" w:lineRule="exact"/>
              <w:ind w:hanging="247"/>
              <w:rPr>
                <w:rFonts w:ascii="Garamond" w:eastAsia="Garamond" w:hAnsi="Garamond" w:cs="Garamond"/>
              </w:rPr>
            </w:pPr>
            <w:r>
              <w:rPr>
                <w:rFonts w:ascii="Garamond"/>
                <w:b/>
              </w:rPr>
              <w:t>Students</w:t>
            </w:r>
          </w:p>
          <w:p w14:paraId="6521442F" w14:textId="77777777" w:rsidR="000359F8" w:rsidRDefault="00535FA6" w:rsidP="00572A17">
            <w:pPr>
              <w:pStyle w:val="TableParagraph"/>
              <w:numPr>
                <w:ilvl w:val="0"/>
                <w:numId w:val="111"/>
              </w:numPr>
              <w:tabs>
                <w:tab w:val="left" w:pos="351"/>
              </w:tabs>
              <w:spacing w:line="279" w:lineRule="exact"/>
              <w:ind w:hanging="247"/>
              <w:rPr>
                <w:rFonts w:ascii="Garamond" w:eastAsia="Garamond" w:hAnsi="Garamond" w:cs="Garamond"/>
              </w:rPr>
            </w:pPr>
            <w:r>
              <w:rPr>
                <w:rFonts w:ascii="Garamond"/>
                <w:b/>
              </w:rPr>
              <w:t>Visitors</w:t>
            </w:r>
          </w:p>
          <w:p w14:paraId="4841BBAE" w14:textId="77777777" w:rsidR="000359F8" w:rsidRDefault="00535FA6" w:rsidP="00572A17">
            <w:pPr>
              <w:pStyle w:val="TableParagraph"/>
              <w:numPr>
                <w:ilvl w:val="0"/>
                <w:numId w:val="111"/>
              </w:numPr>
              <w:tabs>
                <w:tab w:val="left" w:pos="351"/>
              </w:tabs>
              <w:spacing w:before="1"/>
              <w:ind w:right="760" w:hanging="247"/>
              <w:rPr>
                <w:rFonts w:ascii="Garamond" w:eastAsia="Garamond" w:hAnsi="Garamond" w:cs="Garamond"/>
              </w:rPr>
            </w:pPr>
            <w:r>
              <w:rPr>
                <w:rFonts w:ascii="Garamond"/>
                <w:b/>
              </w:rPr>
              <w:t>Young persons</w:t>
            </w:r>
          </w:p>
          <w:p w14:paraId="1CC9DEAD" w14:textId="77777777" w:rsidR="000359F8" w:rsidRDefault="00535FA6" w:rsidP="00572A17">
            <w:pPr>
              <w:pStyle w:val="TableParagraph"/>
              <w:numPr>
                <w:ilvl w:val="0"/>
                <w:numId w:val="111"/>
              </w:numPr>
              <w:tabs>
                <w:tab w:val="left" w:pos="351"/>
              </w:tabs>
              <w:ind w:right="631" w:hanging="247"/>
              <w:rPr>
                <w:rFonts w:ascii="Garamond" w:eastAsia="Garamond" w:hAnsi="Garamond" w:cs="Garamond"/>
              </w:rPr>
            </w:pPr>
            <w:r>
              <w:rPr>
                <w:rFonts w:ascii="Garamond"/>
                <w:b/>
              </w:rPr>
              <w:t>Pregnant women</w:t>
            </w:r>
          </w:p>
          <w:p w14:paraId="07704BDF" w14:textId="77777777" w:rsidR="000359F8" w:rsidRDefault="00535FA6" w:rsidP="00572A17">
            <w:pPr>
              <w:pStyle w:val="TableParagraph"/>
              <w:numPr>
                <w:ilvl w:val="0"/>
                <w:numId w:val="111"/>
              </w:numPr>
              <w:tabs>
                <w:tab w:val="left" w:pos="351"/>
              </w:tabs>
              <w:spacing w:before="1"/>
              <w:ind w:hanging="247"/>
              <w:rPr>
                <w:rFonts w:ascii="Garamond" w:eastAsia="Garamond" w:hAnsi="Garamond" w:cs="Garamond"/>
              </w:rPr>
            </w:pPr>
            <w:r>
              <w:rPr>
                <w:rFonts w:ascii="Garamond"/>
                <w:b/>
              </w:rPr>
              <w:t>Postgraduates</w:t>
            </w:r>
          </w:p>
        </w:tc>
        <w:tc>
          <w:tcPr>
            <w:tcW w:w="2525" w:type="dxa"/>
            <w:tcBorders>
              <w:top w:val="single" w:sz="4" w:space="0" w:color="000000"/>
              <w:left w:val="single" w:sz="4" w:space="0" w:color="000000"/>
              <w:bottom w:val="single" w:sz="4" w:space="0" w:color="000000"/>
              <w:right w:val="single" w:sz="4" w:space="0" w:color="000000"/>
            </w:tcBorders>
          </w:tcPr>
          <w:p w14:paraId="7A1B6640" w14:textId="77777777" w:rsidR="000359F8" w:rsidRDefault="00535FA6" w:rsidP="00572A17">
            <w:pPr>
              <w:pStyle w:val="TableParagraph"/>
              <w:numPr>
                <w:ilvl w:val="0"/>
                <w:numId w:val="110"/>
              </w:numPr>
              <w:tabs>
                <w:tab w:val="left" w:pos="476"/>
              </w:tabs>
              <w:spacing w:before="1"/>
              <w:rPr>
                <w:rFonts w:ascii="Garamond" w:eastAsia="Garamond" w:hAnsi="Garamond" w:cs="Garamond"/>
                <w:sz w:val="23"/>
                <w:szCs w:val="23"/>
              </w:rPr>
            </w:pPr>
            <w:r>
              <w:rPr>
                <w:rFonts w:ascii="Garamond"/>
                <w:sz w:val="23"/>
              </w:rPr>
              <w:t>Injuries</w:t>
            </w:r>
          </w:p>
          <w:p w14:paraId="082EA6F4" w14:textId="77777777" w:rsidR="000359F8" w:rsidRDefault="00535FA6" w:rsidP="00572A17">
            <w:pPr>
              <w:pStyle w:val="TableParagraph"/>
              <w:numPr>
                <w:ilvl w:val="0"/>
                <w:numId w:val="110"/>
              </w:numPr>
              <w:tabs>
                <w:tab w:val="left" w:pos="476"/>
              </w:tabs>
              <w:spacing w:before="1"/>
              <w:ind w:right="773"/>
              <w:rPr>
                <w:rFonts w:ascii="Garamond" w:eastAsia="Garamond" w:hAnsi="Garamond" w:cs="Garamond"/>
                <w:sz w:val="23"/>
                <w:szCs w:val="23"/>
              </w:rPr>
            </w:pPr>
            <w:r>
              <w:rPr>
                <w:rFonts w:ascii="Garamond"/>
                <w:sz w:val="23"/>
              </w:rPr>
              <w:t>Accidents and incidents</w:t>
            </w:r>
          </w:p>
          <w:p w14:paraId="00C7A24E" w14:textId="77777777" w:rsidR="000359F8" w:rsidRDefault="00535FA6" w:rsidP="00572A17">
            <w:pPr>
              <w:pStyle w:val="TableParagraph"/>
              <w:numPr>
                <w:ilvl w:val="0"/>
                <w:numId w:val="110"/>
              </w:numPr>
              <w:tabs>
                <w:tab w:val="left" w:pos="475"/>
              </w:tabs>
              <w:ind w:left="474" w:right="411"/>
              <w:rPr>
                <w:rFonts w:ascii="Garamond" w:eastAsia="Garamond" w:hAnsi="Garamond" w:cs="Garamond"/>
                <w:sz w:val="23"/>
                <w:szCs w:val="23"/>
              </w:rPr>
            </w:pPr>
            <w:r>
              <w:rPr>
                <w:rFonts w:ascii="Garamond"/>
                <w:sz w:val="23"/>
              </w:rPr>
              <w:t>Lack of familiarity with work environment and work</w:t>
            </w:r>
            <w:r>
              <w:rPr>
                <w:rFonts w:ascii="Garamond"/>
                <w:spacing w:val="-8"/>
                <w:sz w:val="23"/>
              </w:rPr>
              <w:t xml:space="preserve"> </w:t>
            </w:r>
            <w:r>
              <w:rPr>
                <w:rFonts w:ascii="Garamond"/>
                <w:sz w:val="23"/>
              </w:rPr>
              <w:t>practices</w:t>
            </w:r>
          </w:p>
        </w:tc>
        <w:tc>
          <w:tcPr>
            <w:tcW w:w="2808" w:type="dxa"/>
            <w:tcBorders>
              <w:top w:val="single" w:sz="4" w:space="0" w:color="000000"/>
              <w:left w:val="single" w:sz="4" w:space="0" w:color="000000"/>
              <w:bottom w:val="single" w:sz="4" w:space="0" w:color="000000"/>
              <w:right w:val="single" w:sz="4" w:space="0" w:color="000000"/>
            </w:tcBorders>
          </w:tcPr>
          <w:p w14:paraId="05AA3EA4" w14:textId="77777777" w:rsidR="000359F8" w:rsidRDefault="00535FA6" w:rsidP="00572A17">
            <w:pPr>
              <w:pStyle w:val="TableParagraph"/>
              <w:numPr>
                <w:ilvl w:val="0"/>
                <w:numId w:val="109"/>
              </w:numPr>
              <w:tabs>
                <w:tab w:val="left" w:pos="408"/>
              </w:tabs>
              <w:spacing w:before="1"/>
              <w:ind w:right="531"/>
              <w:rPr>
                <w:rFonts w:ascii="Garamond" w:eastAsia="Garamond" w:hAnsi="Garamond" w:cs="Garamond"/>
                <w:sz w:val="23"/>
                <w:szCs w:val="23"/>
              </w:rPr>
            </w:pPr>
            <w:r>
              <w:rPr>
                <w:rFonts w:ascii="Garamond"/>
                <w:sz w:val="23"/>
              </w:rPr>
              <w:t>Students are covered under TU Dublin insurance</w:t>
            </w:r>
          </w:p>
          <w:p w14:paraId="6F31C4CF" w14:textId="77777777" w:rsidR="000359F8" w:rsidRDefault="00535FA6" w:rsidP="00572A17">
            <w:pPr>
              <w:pStyle w:val="TableParagraph"/>
              <w:numPr>
                <w:ilvl w:val="0"/>
                <w:numId w:val="109"/>
              </w:numPr>
              <w:tabs>
                <w:tab w:val="left" w:pos="408"/>
              </w:tabs>
              <w:ind w:left="407" w:right="346" w:hanging="304"/>
              <w:rPr>
                <w:rFonts w:ascii="Garamond" w:eastAsia="Garamond" w:hAnsi="Garamond" w:cs="Garamond"/>
                <w:sz w:val="23"/>
                <w:szCs w:val="23"/>
              </w:rPr>
            </w:pPr>
            <w:r>
              <w:rPr>
                <w:rFonts w:ascii="Garamond"/>
                <w:sz w:val="23"/>
              </w:rPr>
              <w:t>A TU Dublin work placement Officer is in place</w:t>
            </w:r>
          </w:p>
          <w:p w14:paraId="63583D7B" w14:textId="77777777" w:rsidR="000359F8" w:rsidRDefault="00535FA6" w:rsidP="00572A17">
            <w:pPr>
              <w:pStyle w:val="TableParagraph"/>
              <w:numPr>
                <w:ilvl w:val="0"/>
                <w:numId w:val="109"/>
              </w:numPr>
              <w:tabs>
                <w:tab w:val="left" w:pos="408"/>
              </w:tabs>
              <w:spacing w:before="1"/>
              <w:ind w:left="407" w:right="505" w:hanging="304"/>
              <w:rPr>
                <w:rFonts w:ascii="Garamond" w:eastAsia="Garamond" w:hAnsi="Garamond" w:cs="Garamond"/>
                <w:sz w:val="23"/>
                <w:szCs w:val="23"/>
              </w:rPr>
            </w:pPr>
            <w:r>
              <w:rPr>
                <w:rFonts w:ascii="Garamond"/>
                <w:sz w:val="23"/>
              </w:rPr>
              <w:t>Visits are made to sites/premises where students are</w:t>
            </w:r>
            <w:r>
              <w:rPr>
                <w:rFonts w:ascii="Garamond"/>
                <w:spacing w:val="1"/>
                <w:sz w:val="23"/>
              </w:rPr>
              <w:t xml:space="preserve"> </w:t>
            </w:r>
            <w:r>
              <w:rPr>
                <w:rFonts w:ascii="Garamond"/>
                <w:sz w:val="23"/>
              </w:rPr>
              <w:t>working</w:t>
            </w:r>
          </w:p>
          <w:p w14:paraId="4B3B7113" w14:textId="77777777" w:rsidR="000359F8" w:rsidRDefault="00535FA6" w:rsidP="00572A17">
            <w:pPr>
              <w:pStyle w:val="TableParagraph"/>
              <w:numPr>
                <w:ilvl w:val="0"/>
                <w:numId w:val="109"/>
              </w:numPr>
              <w:tabs>
                <w:tab w:val="left" w:pos="408"/>
              </w:tabs>
              <w:spacing w:before="1"/>
              <w:ind w:left="407" w:right="177" w:hanging="304"/>
              <w:rPr>
                <w:rFonts w:ascii="Garamond" w:eastAsia="Garamond" w:hAnsi="Garamond" w:cs="Garamond"/>
                <w:sz w:val="23"/>
                <w:szCs w:val="23"/>
              </w:rPr>
            </w:pPr>
            <w:r>
              <w:rPr>
                <w:rFonts w:ascii="Garamond"/>
                <w:sz w:val="23"/>
              </w:rPr>
              <w:t>A contract of employment is drawn up for the duration of the work</w:t>
            </w:r>
            <w:r>
              <w:rPr>
                <w:rFonts w:ascii="Garamond"/>
                <w:spacing w:val="-8"/>
                <w:sz w:val="23"/>
              </w:rPr>
              <w:t xml:space="preserve"> </w:t>
            </w:r>
            <w:r>
              <w:rPr>
                <w:rFonts w:ascii="Garamond"/>
                <w:sz w:val="23"/>
              </w:rPr>
              <w:t>placement</w:t>
            </w:r>
          </w:p>
          <w:p w14:paraId="426DB421" w14:textId="77777777" w:rsidR="000359F8" w:rsidRDefault="00535FA6" w:rsidP="00572A17">
            <w:pPr>
              <w:pStyle w:val="TableParagraph"/>
              <w:numPr>
                <w:ilvl w:val="0"/>
                <w:numId w:val="109"/>
              </w:numPr>
              <w:tabs>
                <w:tab w:val="left" w:pos="408"/>
              </w:tabs>
              <w:spacing w:before="1"/>
              <w:ind w:right="110"/>
              <w:jc w:val="both"/>
              <w:rPr>
                <w:rFonts w:ascii="Garamond" w:eastAsia="Garamond" w:hAnsi="Garamond" w:cs="Garamond"/>
                <w:sz w:val="23"/>
                <w:szCs w:val="23"/>
              </w:rPr>
            </w:pPr>
            <w:r>
              <w:rPr>
                <w:rFonts w:ascii="Garamond"/>
                <w:sz w:val="23"/>
              </w:rPr>
              <w:t>A general risk assessment is carried out and control measures implemented as detailed</w:t>
            </w:r>
            <w:r>
              <w:rPr>
                <w:rFonts w:ascii="Garamond"/>
                <w:spacing w:val="-3"/>
                <w:sz w:val="23"/>
              </w:rPr>
              <w:t xml:space="preserve"> </w:t>
            </w:r>
            <w:r>
              <w:rPr>
                <w:rFonts w:ascii="Garamond"/>
                <w:sz w:val="23"/>
              </w:rPr>
              <w:t>here</w:t>
            </w:r>
          </w:p>
        </w:tc>
        <w:tc>
          <w:tcPr>
            <w:tcW w:w="2371" w:type="dxa"/>
            <w:tcBorders>
              <w:top w:val="single" w:sz="4" w:space="0" w:color="000000"/>
              <w:left w:val="single" w:sz="4" w:space="0" w:color="000000"/>
              <w:bottom w:val="single" w:sz="4" w:space="0" w:color="000000"/>
              <w:right w:val="single" w:sz="4" w:space="0" w:color="000000"/>
            </w:tcBorders>
          </w:tcPr>
          <w:p w14:paraId="05A421BF" w14:textId="77777777" w:rsidR="000359F8" w:rsidRDefault="00535FA6" w:rsidP="00572A17">
            <w:pPr>
              <w:pStyle w:val="TableParagraph"/>
              <w:numPr>
                <w:ilvl w:val="0"/>
                <w:numId w:val="108"/>
              </w:numPr>
              <w:tabs>
                <w:tab w:val="left" w:pos="480"/>
              </w:tabs>
              <w:spacing w:before="1"/>
              <w:ind w:hanging="359"/>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p w14:paraId="04AF4201" w14:textId="77777777" w:rsidR="000359F8" w:rsidRDefault="00535FA6" w:rsidP="00572A17">
            <w:pPr>
              <w:pStyle w:val="TableParagraph"/>
              <w:numPr>
                <w:ilvl w:val="0"/>
                <w:numId w:val="108"/>
              </w:numPr>
              <w:tabs>
                <w:tab w:val="left" w:pos="480"/>
              </w:tabs>
              <w:spacing w:before="1"/>
              <w:ind w:right="334" w:hanging="359"/>
              <w:rPr>
                <w:rFonts w:ascii="Garamond" w:eastAsia="Garamond" w:hAnsi="Garamond" w:cs="Garamond"/>
                <w:sz w:val="23"/>
                <w:szCs w:val="23"/>
              </w:rPr>
            </w:pPr>
            <w:r>
              <w:rPr>
                <w:rFonts w:ascii="Garamond"/>
                <w:sz w:val="23"/>
              </w:rPr>
              <w:t>Ensure risk assessments are carried out for all work</w:t>
            </w:r>
            <w:r>
              <w:rPr>
                <w:rFonts w:ascii="Garamond"/>
                <w:spacing w:val="-9"/>
                <w:sz w:val="23"/>
              </w:rPr>
              <w:t xml:space="preserve"> </w:t>
            </w:r>
            <w:r>
              <w:rPr>
                <w:rFonts w:ascii="Garamond"/>
                <w:sz w:val="23"/>
              </w:rPr>
              <w:t>placements</w:t>
            </w:r>
          </w:p>
        </w:tc>
        <w:tc>
          <w:tcPr>
            <w:tcW w:w="1274" w:type="dxa"/>
            <w:tcBorders>
              <w:top w:val="single" w:sz="4" w:space="0" w:color="000000"/>
              <w:left w:val="single" w:sz="4" w:space="0" w:color="000000"/>
              <w:bottom w:val="single" w:sz="4" w:space="0" w:color="000000"/>
              <w:right w:val="single" w:sz="4" w:space="0" w:color="000000"/>
            </w:tcBorders>
          </w:tcPr>
          <w:p w14:paraId="5283DAE2"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2770E49F" w14:textId="77777777" w:rsidR="000359F8" w:rsidRDefault="000359F8">
            <w:pPr>
              <w:pStyle w:val="TableParagraph"/>
              <w:spacing w:before="4"/>
              <w:rPr>
                <w:rFonts w:ascii="Times New Roman" w:eastAsia="Times New Roman" w:hAnsi="Times New Roman" w:cs="Times New Roman"/>
              </w:rPr>
            </w:pPr>
          </w:p>
          <w:p w14:paraId="30FF7D68"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47AC9DC"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059ED6EA" w14:textId="77777777" w:rsidR="000359F8" w:rsidRDefault="000359F8">
            <w:pPr>
              <w:pStyle w:val="TableParagraph"/>
              <w:spacing w:before="4"/>
              <w:rPr>
                <w:rFonts w:ascii="Times New Roman" w:eastAsia="Times New Roman" w:hAnsi="Times New Roman" w:cs="Times New Roman"/>
              </w:rPr>
            </w:pPr>
          </w:p>
          <w:p w14:paraId="39A78841" w14:textId="77777777" w:rsidR="000359F8" w:rsidRDefault="00535FA6">
            <w:pPr>
              <w:pStyle w:val="TableParagraph"/>
              <w:ind w:left="136" w:right="135" w:firstLine="57"/>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6B22F6C2"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2E8BC7C9" w14:textId="77777777" w:rsidR="000359F8" w:rsidRDefault="000359F8">
      <w:pPr>
        <w:rPr>
          <w:rFonts w:ascii="Times New Roman" w:eastAsia="Times New Roman" w:hAnsi="Times New Roman" w:cs="Times New Roman"/>
          <w:sz w:val="20"/>
          <w:szCs w:val="20"/>
        </w:rPr>
      </w:pPr>
    </w:p>
    <w:p w14:paraId="437C4116" w14:textId="77777777" w:rsidR="000359F8" w:rsidRDefault="000359F8">
      <w:pPr>
        <w:spacing w:before="5"/>
        <w:rPr>
          <w:rFonts w:ascii="Times New Roman" w:eastAsia="Times New Roman" w:hAnsi="Times New Roman" w:cs="Times New Roman"/>
          <w:sz w:val="19"/>
          <w:szCs w:val="19"/>
        </w:rPr>
      </w:pPr>
    </w:p>
    <w:p w14:paraId="10D9C562"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0A4003F" wp14:editId="7EAA2961">
                <wp:extent cx="8906510" cy="6350"/>
                <wp:effectExtent l="4445" t="8255" r="4445" b="4445"/>
                <wp:docPr id="7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79" name="Group 115"/>
                        <wpg:cNvGrpSpPr>
                          <a:grpSpLocks/>
                        </wpg:cNvGrpSpPr>
                        <wpg:grpSpPr bwMode="auto">
                          <a:xfrm>
                            <a:off x="5" y="5"/>
                            <a:ext cx="14016" cy="2"/>
                            <a:chOff x="5" y="5"/>
                            <a:chExt cx="14016" cy="2"/>
                          </a:xfrm>
                        </wpg:grpSpPr>
                        <wps:wsp>
                          <wps:cNvPr id="80" name="Freeform 116"/>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93A237D" id="Group 114"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CwBfB5hwMAAOEIAAAOAAAAAAAAAAAAAAAAAC4CAABk&#10;cnMvZTJvRG9jLnhtbFBLAQItABQABgAIAAAAIQDHk/zS2wAAAAQBAAAPAAAAAAAAAAAAAAAAAOEF&#10;AABkcnMvZG93bnJldi54bWxQSwUGAAAAAAQABADzAAAA6QYAAAAA&#10;">
                <v:group id="Group 115"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16"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" path="m,l14016,e" filled="f" strokecolor="#dadada" strokeweight=".16969mm">
                    <v:path arrowok="t" o:connecttype="custom" o:connectlocs="0,0;14016,0" o:connectangles="0,0"/>
                  </v:shape>
                </v:group>
                <w10:anchorlock/>
              </v:group>
            </w:pict>
          </mc:Fallback>
        </mc:AlternateContent>
      </w:r>
    </w:p>
    <w:p w14:paraId="0D75F2A8"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00EAD766"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7D63077" w14:textId="77777777">
        <w:trPr>
          <w:trHeight w:hRule="exact" w:val="5158"/>
        </w:trPr>
        <w:tc>
          <w:tcPr>
            <w:tcW w:w="725" w:type="dxa"/>
            <w:tcBorders>
              <w:top w:val="single" w:sz="4" w:space="0" w:color="000000"/>
              <w:left w:val="single" w:sz="4" w:space="0" w:color="000000"/>
              <w:bottom w:val="single" w:sz="4" w:space="0" w:color="000000"/>
              <w:right w:val="single" w:sz="4" w:space="0" w:color="000000"/>
            </w:tcBorders>
          </w:tcPr>
          <w:p w14:paraId="4C5618A7"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DFCAC24" w14:textId="77777777" w:rsidR="000359F8" w:rsidRDefault="00535FA6" w:rsidP="00572A17">
            <w:pPr>
              <w:pStyle w:val="TableParagraph"/>
              <w:numPr>
                <w:ilvl w:val="0"/>
                <w:numId w:val="107"/>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164AE7C"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0E867084" w14:textId="77777777" w:rsidR="000359F8" w:rsidRDefault="00535FA6" w:rsidP="00572A17">
            <w:pPr>
              <w:pStyle w:val="TableParagraph"/>
              <w:numPr>
                <w:ilvl w:val="0"/>
                <w:numId w:val="106"/>
              </w:numPr>
              <w:tabs>
                <w:tab w:val="left" w:pos="408"/>
              </w:tabs>
              <w:spacing w:before="1"/>
              <w:ind w:right="415"/>
              <w:rPr>
                <w:rFonts w:ascii="Garamond" w:eastAsia="Garamond" w:hAnsi="Garamond" w:cs="Garamond"/>
                <w:sz w:val="23"/>
                <w:szCs w:val="23"/>
              </w:rPr>
            </w:pPr>
            <w:r>
              <w:rPr>
                <w:rFonts w:ascii="Garamond"/>
                <w:sz w:val="23"/>
              </w:rPr>
              <w:t>Work placement factsheets provided to participants</w:t>
            </w:r>
          </w:p>
          <w:p w14:paraId="56972489" w14:textId="77777777" w:rsidR="000359F8" w:rsidRDefault="00535FA6" w:rsidP="00572A17">
            <w:pPr>
              <w:pStyle w:val="TableParagraph"/>
              <w:numPr>
                <w:ilvl w:val="0"/>
                <w:numId w:val="106"/>
              </w:numPr>
              <w:tabs>
                <w:tab w:val="left" w:pos="408"/>
              </w:tabs>
              <w:spacing w:before="1"/>
              <w:ind w:right="125"/>
              <w:rPr>
                <w:rFonts w:ascii="Garamond" w:eastAsia="Garamond" w:hAnsi="Garamond" w:cs="Garamond"/>
                <w:sz w:val="23"/>
                <w:szCs w:val="23"/>
              </w:rPr>
            </w:pPr>
            <w:r>
              <w:rPr>
                <w:rFonts w:ascii="Garamond"/>
                <w:sz w:val="23"/>
              </w:rPr>
              <w:t>Pre-placement induction safety talks available from the Health &amp; Safety Office</w:t>
            </w:r>
          </w:p>
          <w:p w14:paraId="7F618407" w14:textId="77777777" w:rsidR="000359F8" w:rsidRDefault="00535FA6" w:rsidP="00572A17">
            <w:pPr>
              <w:pStyle w:val="TableParagraph"/>
              <w:numPr>
                <w:ilvl w:val="0"/>
                <w:numId w:val="106"/>
              </w:numPr>
              <w:tabs>
                <w:tab w:val="left" w:pos="466"/>
              </w:tabs>
              <w:spacing w:before="1"/>
              <w:ind w:right="352"/>
              <w:rPr>
                <w:rFonts w:ascii="Garamond" w:eastAsia="Garamond" w:hAnsi="Garamond" w:cs="Garamond"/>
                <w:sz w:val="23"/>
                <w:szCs w:val="23"/>
              </w:rPr>
            </w:pPr>
            <w:r>
              <w:rPr>
                <w:rFonts w:ascii="Garamond"/>
                <w:sz w:val="23"/>
              </w:rPr>
              <w:t>TU Dublin Placement Mentor</w:t>
            </w:r>
            <w:r>
              <w:rPr>
                <w:rFonts w:ascii="Garamond"/>
                <w:spacing w:val="-8"/>
                <w:sz w:val="23"/>
              </w:rPr>
              <w:t xml:space="preserve"> </w:t>
            </w:r>
            <w:r>
              <w:rPr>
                <w:rFonts w:ascii="Garamond"/>
                <w:sz w:val="23"/>
              </w:rPr>
              <w:t>available</w:t>
            </w:r>
          </w:p>
          <w:p w14:paraId="5B130A69" w14:textId="77777777" w:rsidR="000359F8" w:rsidRDefault="00535FA6" w:rsidP="00572A17">
            <w:pPr>
              <w:pStyle w:val="TableParagraph"/>
              <w:numPr>
                <w:ilvl w:val="0"/>
                <w:numId w:val="106"/>
              </w:numPr>
              <w:tabs>
                <w:tab w:val="left" w:pos="408"/>
              </w:tabs>
              <w:ind w:right="171"/>
              <w:rPr>
                <w:rFonts w:ascii="Garamond" w:eastAsia="Garamond" w:hAnsi="Garamond" w:cs="Garamond"/>
                <w:sz w:val="23"/>
                <w:szCs w:val="23"/>
              </w:rPr>
            </w:pPr>
            <w:r>
              <w:rPr>
                <w:rFonts w:ascii="Garamond"/>
                <w:sz w:val="23"/>
              </w:rPr>
              <w:t>Guidance notes available to students</w:t>
            </w:r>
          </w:p>
          <w:p w14:paraId="04834061" w14:textId="77777777" w:rsidR="000359F8" w:rsidRDefault="00535FA6" w:rsidP="00572A17">
            <w:pPr>
              <w:pStyle w:val="TableParagraph"/>
              <w:numPr>
                <w:ilvl w:val="0"/>
                <w:numId w:val="106"/>
              </w:numPr>
              <w:tabs>
                <w:tab w:val="left" w:pos="408"/>
              </w:tabs>
              <w:spacing w:before="1"/>
              <w:ind w:right="127"/>
              <w:rPr>
                <w:rFonts w:ascii="Garamond" w:eastAsia="Garamond" w:hAnsi="Garamond" w:cs="Garamond"/>
                <w:sz w:val="23"/>
                <w:szCs w:val="23"/>
              </w:rPr>
            </w:pPr>
            <w:r>
              <w:rPr>
                <w:rFonts w:ascii="Garamond"/>
                <w:sz w:val="23"/>
              </w:rPr>
              <w:t>All incidents are reported to  TU Dublin</w:t>
            </w:r>
          </w:p>
          <w:p w14:paraId="3A4981BC" w14:textId="77777777" w:rsidR="000359F8" w:rsidRDefault="00535FA6" w:rsidP="00572A17">
            <w:pPr>
              <w:pStyle w:val="TableParagraph"/>
              <w:numPr>
                <w:ilvl w:val="0"/>
                <w:numId w:val="106"/>
              </w:numPr>
              <w:tabs>
                <w:tab w:val="left" w:pos="408"/>
              </w:tabs>
              <w:spacing w:line="290" w:lineRule="exact"/>
              <w:rPr>
                <w:rFonts w:ascii="Garamond" w:eastAsia="Garamond" w:hAnsi="Garamond" w:cs="Garamond"/>
                <w:sz w:val="23"/>
                <w:szCs w:val="23"/>
              </w:rPr>
            </w:pPr>
            <w:r>
              <w:rPr>
                <w:rFonts w:ascii="Garamond"/>
                <w:sz w:val="23"/>
              </w:rPr>
              <w:t>Insurance cover</w:t>
            </w:r>
            <w:r>
              <w:rPr>
                <w:rFonts w:ascii="Garamond"/>
                <w:spacing w:val="-8"/>
                <w:sz w:val="23"/>
              </w:rPr>
              <w:t xml:space="preserve"> </w:t>
            </w:r>
            <w:r>
              <w:rPr>
                <w:rFonts w:ascii="Garamond"/>
                <w:sz w:val="23"/>
              </w:rPr>
              <w:t>provided</w:t>
            </w:r>
          </w:p>
          <w:p w14:paraId="3102E17D" w14:textId="77777777" w:rsidR="000359F8" w:rsidRDefault="00535FA6" w:rsidP="00572A17">
            <w:pPr>
              <w:pStyle w:val="TableParagraph"/>
              <w:numPr>
                <w:ilvl w:val="0"/>
                <w:numId w:val="106"/>
              </w:numPr>
              <w:tabs>
                <w:tab w:val="left" w:pos="408"/>
              </w:tabs>
              <w:spacing w:before="1"/>
              <w:ind w:right="173"/>
              <w:rPr>
                <w:rFonts w:ascii="Garamond" w:eastAsia="Garamond" w:hAnsi="Garamond" w:cs="Garamond"/>
                <w:sz w:val="23"/>
                <w:szCs w:val="23"/>
              </w:rPr>
            </w:pPr>
            <w:r>
              <w:rPr>
                <w:rFonts w:ascii="Garamond"/>
                <w:sz w:val="23"/>
              </w:rPr>
              <w:t>Training and supervision given to students where required by the company/</w:t>
            </w:r>
            <w:proofErr w:type="spellStart"/>
            <w:r>
              <w:rPr>
                <w:rFonts w:ascii="Garamond"/>
                <w:sz w:val="23"/>
              </w:rPr>
              <w:t>organisation</w:t>
            </w:r>
            <w:proofErr w:type="spellEnd"/>
          </w:p>
        </w:tc>
        <w:tc>
          <w:tcPr>
            <w:tcW w:w="2371" w:type="dxa"/>
            <w:tcBorders>
              <w:top w:val="single" w:sz="4" w:space="0" w:color="000000"/>
              <w:left w:val="single" w:sz="4" w:space="0" w:color="000000"/>
              <w:bottom w:val="single" w:sz="4" w:space="0" w:color="000000"/>
              <w:right w:val="single" w:sz="4" w:space="0" w:color="000000"/>
            </w:tcBorders>
          </w:tcPr>
          <w:p w14:paraId="56914A3B"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1ED9A0C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DF91ED3"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79205127" w14:textId="77777777" w:rsidR="000359F8" w:rsidRDefault="000359F8"/>
        </w:tc>
      </w:tr>
    </w:tbl>
    <w:p w14:paraId="1F0E2345" w14:textId="77777777" w:rsidR="000359F8" w:rsidRDefault="000359F8">
      <w:pPr>
        <w:rPr>
          <w:rFonts w:ascii="Times New Roman" w:eastAsia="Times New Roman" w:hAnsi="Times New Roman" w:cs="Times New Roman"/>
          <w:sz w:val="20"/>
          <w:szCs w:val="20"/>
        </w:rPr>
      </w:pPr>
    </w:p>
    <w:p w14:paraId="7C6BBFF7" w14:textId="77777777" w:rsidR="000359F8" w:rsidRDefault="000359F8">
      <w:pPr>
        <w:rPr>
          <w:rFonts w:ascii="Times New Roman" w:eastAsia="Times New Roman" w:hAnsi="Times New Roman" w:cs="Times New Roman"/>
          <w:sz w:val="20"/>
          <w:szCs w:val="20"/>
        </w:rPr>
      </w:pPr>
    </w:p>
    <w:p w14:paraId="4CB065E2" w14:textId="77777777" w:rsidR="000359F8" w:rsidRDefault="000359F8">
      <w:pPr>
        <w:rPr>
          <w:rFonts w:ascii="Times New Roman" w:eastAsia="Times New Roman" w:hAnsi="Times New Roman" w:cs="Times New Roman"/>
          <w:sz w:val="20"/>
          <w:szCs w:val="20"/>
        </w:rPr>
      </w:pPr>
    </w:p>
    <w:p w14:paraId="26417262" w14:textId="77777777" w:rsidR="000359F8" w:rsidRDefault="000359F8">
      <w:pPr>
        <w:rPr>
          <w:rFonts w:ascii="Times New Roman" w:eastAsia="Times New Roman" w:hAnsi="Times New Roman" w:cs="Times New Roman"/>
          <w:sz w:val="20"/>
          <w:szCs w:val="20"/>
        </w:rPr>
      </w:pPr>
    </w:p>
    <w:p w14:paraId="37CDE6EE" w14:textId="77777777" w:rsidR="000359F8" w:rsidRDefault="000359F8">
      <w:pPr>
        <w:rPr>
          <w:rFonts w:ascii="Times New Roman" w:eastAsia="Times New Roman" w:hAnsi="Times New Roman" w:cs="Times New Roman"/>
          <w:sz w:val="20"/>
          <w:szCs w:val="20"/>
        </w:rPr>
      </w:pPr>
    </w:p>
    <w:p w14:paraId="7120FD51" w14:textId="77777777" w:rsidR="000359F8" w:rsidRDefault="000359F8">
      <w:pPr>
        <w:rPr>
          <w:rFonts w:ascii="Times New Roman" w:eastAsia="Times New Roman" w:hAnsi="Times New Roman" w:cs="Times New Roman"/>
          <w:sz w:val="20"/>
          <w:szCs w:val="20"/>
        </w:rPr>
      </w:pPr>
    </w:p>
    <w:p w14:paraId="19A309DC" w14:textId="77777777" w:rsidR="000359F8" w:rsidRDefault="000359F8">
      <w:pPr>
        <w:rPr>
          <w:rFonts w:ascii="Times New Roman" w:eastAsia="Times New Roman" w:hAnsi="Times New Roman" w:cs="Times New Roman"/>
          <w:sz w:val="20"/>
          <w:szCs w:val="20"/>
        </w:rPr>
      </w:pPr>
    </w:p>
    <w:p w14:paraId="1EBDF319" w14:textId="77777777" w:rsidR="000359F8" w:rsidRDefault="000359F8">
      <w:pPr>
        <w:rPr>
          <w:rFonts w:ascii="Times New Roman" w:eastAsia="Times New Roman" w:hAnsi="Times New Roman" w:cs="Times New Roman"/>
          <w:sz w:val="20"/>
          <w:szCs w:val="20"/>
        </w:rPr>
      </w:pPr>
    </w:p>
    <w:p w14:paraId="7823C611" w14:textId="77777777" w:rsidR="000359F8" w:rsidRDefault="000359F8">
      <w:pPr>
        <w:rPr>
          <w:rFonts w:ascii="Times New Roman" w:eastAsia="Times New Roman" w:hAnsi="Times New Roman" w:cs="Times New Roman"/>
          <w:sz w:val="20"/>
          <w:szCs w:val="20"/>
        </w:rPr>
      </w:pPr>
    </w:p>
    <w:p w14:paraId="0F727F07" w14:textId="77777777" w:rsidR="000359F8" w:rsidRDefault="000359F8">
      <w:pPr>
        <w:rPr>
          <w:rFonts w:ascii="Times New Roman" w:eastAsia="Times New Roman" w:hAnsi="Times New Roman" w:cs="Times New Roman"/>
          <w:sz w:val="20"/>
          <w:szCs w:val="20"/>
        </w:rPr>
      </w:pPr>
    </w:p>
    <w:p w14:paraId="367FE4F8" w14:textId="77777777" w:rsidR="000359F8" w:rsidRDefault="000359F8">
      <w:pPr>
        <w:rPr>
          <w:rFonts w:ascii="Times New Roman" w:eastAsia="Times New Roman" w:hAnsi="Times New Roman" w:cs="Times New Roman"/>
          <w:sz w:val="20"/>
          <w:szCs w:val="20"/>
        </w:rPr>
      </w:pPr>
    </w:p>
    <w:p w14:paraId="637FC520" w14:textId="77777777" w:rsidR="000359F8" w:rsidRDefault="000359F8">
      <w:pPr>
        <w:rPr>
          <w:rFonts w:ascii="Times New Roman" w:eastAsia="Times New Roman" w:hAnsi="Times New Roman" w:cs="Times New Roman"/>
          <w:sz w:val="20"/>
          <w:szCs w:val="20"/>
        </w:rPr>
      </w:pPr>
    </w:p>
    <w:p w14:paraId="37BA3DF5" w14:textId="77777777" w:rsidR="000359F8" w:rsidRDefault="000359F8">
      <w:pPr>
        <w:rPr>
          <w:rFonts w:ascii="Times New Roman" w:eastAsia="Times New Roman" w:hAnsi="Times New Roman" w:cs="Times New Roman"/>
          <w:sz w:val="20"/>
          <w:szCs w:val="20"/>
        </w:rPr>
      </w:pPr>
    </w:p>
    <w:p w14:paraId="7EE7B7F7" w14:textId="77777777" w:rsidR="000359F8" w:rsidRDefault="000359F8">
      <w:pPr>
        <w:rPr>
          <w:rFonts w:ascii="Times New Roman" w:eastAsia="Times New Roman" w:hAnsi="Times New Roman" w:cs="Times New Roman"/>
          <w:sz w:val="20"/>
          <w:szCs w:val="20"/>
        </w:rPr>
      </w:pPr>
    </w:p>
    <w:p w14:paraId="1A898860" w14:textId="77777777" w:rsidR="000359F8" w:rsidRDefault="000359F8">
      <w:pPr>
        <w:rPr>
          <w:rFonts w:ascii="Times New Roman" w:eastAsia="Times New Roman" w:hAnsi="Times New Roman" w:cs="Times New Roman"/>
          <w:sz w:val="20"/>
          <w:szCs w:val="20"/>
        </w:rPr>
      </w:pPr>
    </w:p>
    <w:p w14:paraId="29419847" w14:textId="77777777" w:rsidR="000359F8" w:rsidRDefault="000359F8">
      <w:pPr>
        <w:rPr>
          <w:rFonts w:ascii="Times New Roman" w:eastAsia="Times New Roman" w:hAnsi="Times New Roman" w:cs="Times New Roman"/>
          <w:sz w:val="20"/>
          <w:szCs w:val="20"/>
        </w:rPr>
      </w:pPr>
    </w:p>
    <w:p w14:paraId="547BA79F" w14:textId="77777777" w:rsidR="000359F8" w:rsidRDefault="000359F8">
      <w:pPr>
        <w:rPr>
          <w:rFonts w:ascii="Times New Roman" w:eastAsia="Times New Roman" w:hAnsi="Times New Roman" w:cs="Times New Roman"/>
          <w:sz w:val="20"/>
          <w:szCs w:val="20"/>
        </w:rPr>
      </w:pPr>
    </w:p>
    <w:p w14:paraId="26DA51B6" w14:textId="77777777" w:rsidR="000359F8" w:rsidRDefault="000359F8">
      <w:pPr>
        <w:spacing w:before="7"/>
        <w:rPr>
          <w:rFonts w:ascii="Times New Roman" w:eastAsia="Times New Roman" w:hAnsi="Times New Roman" w:cs="Times New Roman"/>
          <w:sz w:val="14"/>
          <w:szCs w:val="14"/>
        </w:rPr>
      </w:pPr>
    </w:p>
    <w:p w14:paraId="207D6984"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1026CCA" wp14:editId="351479A5">
                <wp:extent cx="8906510" cy="6350"/>
                <wp:effectExtent l="4445" t="9525" r="4445" b="3175"/>
                <wp:docPr id="7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76" name="Group 112"/>
                        <wpg:cNvGrpSpPr>
                          <a:grpSpLocks/>
                        </wpg:cNvGrpSpPr>
                        <wpg:grpSpPr bwMode="auto">
                          <a:xfrm>
                            <a:off x="5" y="5"/>
                            <a:ext cx="14016" cy="2"/>
                            <a:chOff x="5" y="5"/>
                            <a:chExt cx="14016" cy="2"/>
                          </a:xfrm>
                        </wpg:grpSpPr>
                        <wps:wsp>
                          <wps:cNvPr id="77" name="Freeform 113"/>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9A9F09A" id="Group 111"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">
                <v:group id="Group 112"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13"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0645C1DA"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D2A73F4" w14:textId="77777777" w:rsidR="000359F8" w:rsidRDefault="000359F8">
      <w:pPr>
        <w:rPr>
          <w:rFonts w:ascii="Times New Roman" w:eastAsia="Times New Roman" w:hAnsi="Times New Roman" w:cs="Times New Roman"/>
          <w:sz w:val="20"/>
          <w:szCs w:val="20"/>
        </w:rPr>
      </w:pPr>
    </w:p>
    <w:p w14:paraId="20AF347B" w14:textId="77777777" w:rsidR="000359F8" w:rsidRDefault="000359F8">
      <w:pPr>
        <w:rPr>
          <w:rFonts w:ascii="Times New Roman" w:eastAsia="Times New Roman" w:hAnsi="Times New Roman" w:cs="Times New Roman"/>
          <w:sz w:val="20"/>
          <w:szCs w:val="20"/>
        </w:rPr>
      </w:pPr>
    </w:p>
    <w:p w14:paraId="7C7D082E" w14:textId="77777777" w:rsidR="000359F8" w:rsidRDefault="000359F8">
      <w:pPr>
        <w:rPr>
          <w:rFonts w:ascii="Times New Roman" w:eastAsia="Times New Roman" w:hAnsi="Times New Roman" w:cs="Times New Roman"/>
          <w:sz w:val="20"/>
          <w:szCs w:val="20"/>
        </w:rPr>
      </w:pPr>
    </w:p>
    <w:p w14:paraId="63AFC113" w14:textId="77777777" w:rsidR="000359F8" w:rsidRDefault="000359F8">
      <w:pPr>
        <w:rPr>
          <w:rFonts w:ascii="Times New Roman" w:eastAsia="Times New Roman" w:hAnsi="Times New Roman" w:cs="Times New Roman"/>
          <w:sz w:val="20"/>
          <w:szCs w:val="20"/>
        </w:rPr>
      </w:pPr>
    </w:p>
    <w:p w14:paraId="688ED330" w14:textId="77777777" w:rsidR="000359F8" w:rsidRDefault="000359F8">
      <w:pPr>
        <w:rPr>
          <w:rFonts w:ascii="Times New Roman" w:eastAsia="Times New Roman" w:hAnsi="Times New Roman" w:cs="Times New Roman"/>
          <w:sz w:val="20"/>
          <w:szCs w:val="20"/>
        </w:rPr>
      </w:pPr>
    </w:p>
    <w:p w14:paraId="4A48B7BF" w14:textId="77777777" w:rsidR="000359F8" w:rsidRDefault="000359F8">
      <w:pPr>
        <w:rPr>
          <w:rFonts w:ascii="Times New Roman" w:eastAsia="Times New Roman" w:hAnsi="Times New Roman" w:cs="Times New Roman"/>
          <w:sz w:val="20"/>
          <w:szCs w:val="20"/>
        </w:rPr>
      </w:pPr>
    </w:p>
    <w:p w14:paraId="62BDF606" w14:textId="77777777" w:rsidR="000359F8" w:rsidRDefault="000359F8">
      <w:pPr>
        <w:rPr>
          <w:rFonts w:ascii="Times New Roman" w:eastAsia="Times New Roman" w:hAnsi="Times New Roman" w:cs="Times New Roman"/>
          <w:sz w:val="20"/>
          <w:szCs w:val="20"/>
        </w:rPr>
      </w:pPr>
    </w:p>
    <w:p w14:paraId="2C9423A4" w14:textId="77777777" w:rsidR="000359F8" w:rsidRDefault="000359F8">
      <w:pPr>
        <w:rPr>
          <w:rFonts w:ascii="Times New Roman" w:eastAsia="Times New Roman" w:hAnsi="Times New Roman" w:cs="Times New Roman"/>
          <w:sz w:val="20"/>
          <w:szCs w:val="20"/>
        </w:rPr>
      </w:pPr>
    </w:p>
    <w:p w14:paraId="4A280DCA" w14:textId="77777777" w:rsidR="000359F8" w:rsidRDefault="000359F8">
      <w:pPr>
        <w:rPr>
          <w:rFonts w:ascii="Times New Roman" w:eastAsia="Times New Roman" w:hAnsi="Times New Roman" w:cs="Times New Roman"/>
          <w:sz w:val="20"/>
          <w:szCs w:val="20"/>
        </w:rPr>
      </w:pPr>
    </w:p>
    <w:p w14:paraId="7DA5D599" w14:textId="77777777" w:rsidR="000359F8" w:rsidRDefault="000359F8">
      <w:pPr>
        <w:rPr>
          <w:rFonts w:ascii="Times New Roman" w:eastAsia="Times New Roman" w:hAnsi="Times New Roman" w:cs="Times New Roman"/>
          <w:sz w:val="20"/>
          <w:szCs w:val="20"/>
        </w:rPr>
      </w:pPr>
    </w:p>
    <w:p w14:paraId="5E0038E7" w14:textId="77777777" w:rsidR="000359F8" w:rsidRDefault="000359F8">
      <w:pPr>
        <w:rPr>
          <w:rFonts w:ascii="Times New Roman" w:eastAsia="Times New Roman" w:hAnsi="Times New Roman" w:cs="Times New Roman"/>
          <w:sz w:val="20"/>
          <w:szCs w:val="20"/>
        </w:rPr>
      </w:pPr>
    </w:p>
    <w:p w14:paraId="4993EC87" w14:textId="77777777" w:rsidR="000359F8" w:rsidRDefault="000359F8">
      <w:pPr>
        <w:rPr>
          <w:rFonts w:ascii="Times New Roman" w:eastAsia="Times New Roman" w:hAnsi="Times New Roman" w:cs="Times New Roman"/>
          <w:sz w:val="20"/>
          <w:szCs w:val="20"/>
        </w:rPr>
      </w:pPr>
    </w:p>
    <w:p w14:paraId="4AE5E57D" w14:textId="77777777" w:rsidR="000359F8" w:rsidRDefault="000359F8">
      <w:pPr>
        <w:rPr>
          <w:rFonts w:ascii="Times New Roman" w:eastAsia="Times New Roman" w:hAnsi="Times New Roman" w:cs="Times New Roman"/>
          <w:sz w:val="20"/>
          <w:szCs w:val="20"/>
        </w:rPr>
      </w:pPr>
    </w:p>
    <w:p w14:paraId="70A1BC35" w14:textId="77777777" w:rsidR="000359F8" w:rsidRDefault="000359F8">
      <w:pPr>
        <w:rPr>
          <w:rFonts w:ascii="Times New Roman" w:eastAsia="Times New Roman" w:hAnsi="Times New Roman" w:cs="Times New Roman"/>
          <w:sz w:val="20"/>
          <w:szCs w:val="20"/>
        </w:rPr>
      </w:pPr>
    </w:p>
    <w:p w14:paraId="07BE2841" w14:textId="77777777" w:rsidR="000359F8" w:rsidRDefault="000359F8">
      <w:pPr>
        <w:spacing w:before="7"/>
        <w:rPr>
          <w:rFonts w:ascii="Times New Roman" w:eastAsia="Times New Roman" w:hAnsi="Times New Roman" w:cs="Times New Roman"/>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EAE29C4"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251B07C7" w14:textId="77777777" w:rsidR="000359F8" w:rsidRDefault="000359F8">
            <w:pPr>
              <w:pStyle w:val="TableParagraph"/>
              <w:spacing w:before="6"/>
              <w:rPr>
                <w:rFonts w:ascii="Times New Roman" w:eastAsia="Times New Roman" w:hAnsi="Times New Roman" w:cs="Times New Roman"/>
              </w:rPr>
            </w:pPr>
          </w:p>
          <w:p w14:paraId="19061FAF"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1AFA2D81"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0AB078CC"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2F16CFCD"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192EACF6" w14:textId="77777777" w:rsidR="000359F8" w:rsidRDefault="000359F8"/>
        </w:tc>
      </w:tr>
      <w:tr w:rsidR="000359F8" w14:paraId="362F3A80"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6A851A38" w14:textId="77777777" w:rsidR="000359F8" w:rsidRDefault="000359F8">
            <w:pPr>
              <w:pStyle w:val="TableParagraph"/>
              <w:rPr>
                <w:rFonts w:ascii="Times New Roman" w:eastAsia="Times New Roman" w:hAnsi="Times New Roman" w:cs="Times New Roman"/>
              </w:rPr>
            </w:pPr>
          </w:p>
          <w:p w14:paraId="0F4BC444" w14:textId="77777777" w:rsidR="000359F8" w:rsidRDefault="000359F8">
            <w:pPr>
              <w:pStyle w:val="TableParagraph"/>
              <w:spacing w:before="2"/>
              <w:rPr>
                <w:rFonts w:ascii="Times New Roman" w:eastAsia="Times New Roman" w:hAnsi="Times New Roman" w:cs="Times New Roman"/>
                <w:sz w:val="23"/>
                <w:szCs w:val="23"/>
              </w:rPr>
            </w:pPr>
          </w:p>
          <w:p w14:paraId="68B52A1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91C6F7A" w14:textId="77777777" w:rsidR="000359F8" w:rsidRDefault="000359F8">
            <w:pPr>
              <w:pStyle w:val="TableParagraph"/>
              <w:rPr>
                <w:rFonts w:ascii="Times New Roman" w:eastAsia="Times New Roman" w:hAnsi="Times New Roman" w:cs="Times New Roman"/>
              </w:rPr>
            </w:pPr>
          </w:p>
          <w:p w14:paraId="22ED5ADD" w14:textId="77777777" w:rsidR="000359F8" w:rsidRDefault="000359F8">
            <w:pPr>
              <w:pStyle w:val="TableParagraph"/>
              <w:spacing w:before="2"/>
              <w:rPr>
                <w:rFonts w:ascii="Times New Roman" w:eastAsia="Times New Roman" w:hAnsi="Times New Roman" w:cs="Times New Roman"/>
                <w:sz w:val="23"/>
                <w:szCs w:val="23"/>
              </w:rPr>
            </w:pPr>
          </w:p>
          <w:p w14:paraId="06C384F7"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15D09F72" w14:textId="77777777" w:rsidR="000359F8" w:rsidRDefault="000359F8">
            <w:pPr>
              <w:pStyle w:val="TableParagraph"/>
              <w:spacing w:before="7"/>
              <w:rPr>
                <w:rFonts w:ascii="Times New Roman" w:eastAsia="Times New Roman" w:hAnsi="Times New Roman" w:cs="Times New Roman"/>
              </w:rPr>
            </w:pPr>
          </w:p>
          <w:p w14:paraId="7F81963A"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296D29A8"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5BE3CBCD"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4D0E5309" w14:textId="77777777" w:rsidR="000359F8" w:rsidRDefault="000359F8">
            <w:pPr>
              <w:pStyle w:val="TableParagraph"/>
              <w:spacing w:before="7"/>
              <w:rPr>
                <w:rFonts w:ascii="Times New Roman" w:eastAsia="Times New Roman" w:hAnsi="Times New Roman" w:cs="Times New Roman"/>
              </w:rPr>
            </w:pPr>
          </w:p>
          <w:p w14:paraId="399458C3"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B1DF82D" w14:textId="77777777" w:rsidR="000359F8" w:rsidRDefault="000359F8">
            <w:pPr>
              <w:pStyle w:val="TableParagraph"/>
              <w:spacing w:before="7"/>
              <w:rPr>
                <w:rFonts w:ascii="Times New Roman" w:eastAsia="Times New Roman" w:hAnsi="Times New Roman" w:cs="Times New Roman"/>
              </w:rPr>
            </w:pPr>
          </w:p>
          <w:p w14:paraId="17C686D4"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26E18328"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4CE3FEE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1B73C9C"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4D9D1233"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1DD00D17" w14:textId="77777777" w:rsidR="000359F8" w:rsidRDefault="000359F8">
            <w:pPr>
              <w:pStyle w:val="TableParagraph"/>
              <w:spacing w:before="7"/>
              <w:rPr>
                <w:rFonts w:ascii="Times New Roman" w:eastAsia="Times New Roman" w:hAnsi="Times New Roman" w:cs="Times New Roman"/>
              </w:rPr>
            </w:pPr>
          </w:p>
          <w:p w14:paraId="5192E7AC"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BCE93CB"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F089237"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6DDF5B0"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C273323" w14:textId="77777777" w:rsidR="000359F8" w:rsidRDefault="000359F8"/>
        </w:tc>
      </w:tr>
      <w:tr w:rsidR="000359F8" w14:paraId="2005B009" w14:textId="77777777">
        <w:trPr>
          <w:trHeight w:hRule="exact" w:val="3732"/>
        </w:trPr>
        <w:tc>
          <w:tcPr>
            <w:tcW w:w="725" w:type="dxa"/>
            <w:tcBorders>
              <w:top w:val="single" w:sz="4" w:space="0" w:color="000000"/>
              <w:left w:val="single" w:sz="4" w:space="0" w:color="000000"/>
              <w:bottom w:val="single" w:sz="4" w:space="0" w:color="000000"/>
              <w:right w:val="single" w:sz="4" w:space="0" w:color="000000"/>
            </w:tcBorders>
          </w:tcPr>
          <w:p w14:paraId="34716D4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E79E4CD" w14:textId="77777777" w:rsidR="000359F8" w:rsidRDefault="00535FA6">
            <w:pPr>
              <w:pStyle w:val="TableParagraph"/>
              <w:spacing w:before="1"/>
              <w:ind w:left="103"/>
              <w:rPr>
                <w:rFonts w:ascii="Garamond" w:eastAsia="Garamond" w:hAnsi="Garamond" w:cs="Garamond"/>
                <w:sz w:val="23"/>
                <w:szCs w:val="23"/>
              </w:rPr>
            </w:pPr>
            <w:r>
              <w:rPr>
                <w:rFonts w:ascii="Garamond"/>
                <w:b/>
                <w:sz w:val="23"/>
              </w:rPr>
              <w:t>Events</w:t>
            </w:r>
            <w:r>
              <w:rPr>
                <w:rFonts w:ascii="Garamond"/>
                <w:b/>
                <w:spacing w:val="-3"/>
                <w:sz w:val="23"/>
              </w:rPr>
              <w:t xml:space="preserve"> </w:t>
            </w:r>
            <w:r>
              <w:rPr>
                <w:rFonts w:ascii="Garamond"/>
                <w:b/>
                <w:sz w:val="23"/>
              </w:rPr>
              <w:t>Hosting</w:t>
            </w:r>
          </w:p>
          <w:p w14:paraId="254B8C87" w14:textId="77777777" w:rsidR="000359F8" w:rsidRDefault="000359F8">
            <w:pPr>
              <w:pStyle w:val="TableParagraph"/>
              <w:spacing w:before="7"/>
              <w:rPr>
                <w:rFonts w:ascii="Times New Roman" w:eastAsia="Times New Roman" w:hAnsi="Times New Roman" w:cs="Times New Roman"/>
              </w:rPr>
            </w:pPr>
          </w:p>
          <w:p w14:paraId="5E5ADADA" w14:textId="77777777" w:rsidR="000359F8" w:rsidRDefault="00535FA6">
            <w:pPr>
              <w:pStyle w:val="TableParagraph"/>
              <w:ind w:left="103" w:right="103"/>
              <w:rPr>
                <w:rFonts w:ascii="Garamond" w:eastAsia="Garamond" w:hAnsi="Garamond" w:cs="Garamond"/>
                <w:sz w:val="23"/>
                <w:szCs w:val="23"/>
              </w:rPr>
            </w:pPr>
            <w:r>
              <w:rPr>
                <w:rFonts w:ascii="Garamond"/>
                <w:b/>
                <w:sz w:val="23"/>
              </w:rPr>
              <w:t>College of Business host various events in Aungier</w:t>
            </w:r>
            <w:r>
              <w:rPr>
                <w:rFonts w:ascii="Garamond"/>
                <w:b/>
                <w:spacing w:val="-10"/>
                <w:sz w:val="23"/>
              </w:rPr>
              <w:t xml:space="preserve"> </w:t>
            </w:r>
            <w:r>
              <w:rPr>
                <w:rFonts w:ascii="Garamond"/>
                <w:b/>
                <w:sz w:val="23"/>
              </w:rPr>
              <w:t>Street</w:t>
            </w:r>
          </w:p>
          <w:p w14:paraId="5E8AC5CB" w14:textId="77777777" w:rsidR="000359F8" w:rsidRDefault="000359F8">
            <w:pPr>
              <w:pStyle w:val="TableParagraph"/>
              <w:spacing w:before="7"/>
              <w:rPr>
                <w:rFonts w:ascii="Times New Roman" w:eastAsia="Times New Roman" w:hAnsi="Times New Roman" w:cs="Times New Roman"/>
              </w:rPr>
            </w:pPr>
          </w:p>
          <w:p w14:paraId="0CD2EC78"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12C66467" w14:textId="77777777" w:rsidR="000359F8" w:rsidRDefault="00535FA6" w:rsidP="00572A17">
            <w:pPr>
              <w:pStyle w:val="TableParagraph"/>
              <w:numPr>
                <w:ilvl w:val="0"/>
                <w:numId w:val="105"/>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60068EB8" w14:textId="77777777" w:rsidR="000359F8" w:rsidRDefault="00535FA6" w:rsidP="00572A17">
            <w:pPr>
              <w:pStyle w:val="TableParagraph"/>
              <w:numPr>
                <w:ilvl w:val="0"/>
                <w:numId w:val="105"/>
              </w:numPr>
              <w:tabs>
                <w:tab w:val="left" w:pos="351"/>
              </w:tabs>
              <w:spacing w:line="279" w:lineRule="exact"/>
              <w:ind w:hanging="247"/>
              <w:rPr>
                <w:rFonts w:ascii="Garamond" w:eastAsia="Garamond" w:hAnsi="Garamond" w:cs="Garamond"/>
              </w:rPr>
            </w:pPr>
            <w:r>
              <w:rPr>
                <w:rFonts w:ascii="Garamond"/>
                <w:b/>
              </w:rPr>
              <w:t>Students</w:t>
            </w:r>
          </w:p>
          <w:p w14:paraId="769E17BC" w14:textId="77777777" w:rsidR="000359F8" w:rsidRDefault="00535FA6" w:rsidP="00572A17">
            <w:pPr>
              <w:pStyle w:val="TableParagraph"/>
              <w:numPr>
                <w:ilvl w:val="0"/>
                <w:numId w:val="105"/>
              </w:numPr>
              <w:tabs>
                <w:tab w:val="left" w:pos="351"/>
              </w:tabs>
              <w:spacing w:before="1" w:line="279" w:lineRule="exact"/>
              <w:ind w:hanging="247"/>
              <w:rPr>
                <w:rFonts w:ascii="Garamond" w:eastAsia="Garamond" w:hAnsi="Garamond" w:cs="Garamond"/>
              </w:rPr>
            </w:pPr>
            <w:r>
              <w:rPr>
                <w:rFonts w:ascii="Garamond"/>
                <w:b/>
              </w:rPr>
              <w:t>Visitors</w:t>
            </w:r>
          </w:p>
          <w:p w14:paraId="2A0180E8" w14:textId="77777777" w:rsidR="000359F8" w:rsidRDefault="00535FA6" w:rsidP="00572A17">
            <w:pPr>
              <w:pStyle w:val="TableParagraph"/>
              <w:numPr>
                <w:ilvl w:val="0"/>
                <w:numId w:val="105"/>
              </w:numPr>
              <w:tabs>
                <w:tab w:val="left" w:pos="351"/>
              </w:tabs>
              <w:spacing w:line="278" w:lineRule="exact"/>
              <w:ind w:hanging="247"/>
              <w:rPr>
                <w:rFonts w:ascii="Garamond" w:eastAsia="Garamond" w:hAnsi="Garamond" w:cs="Garamond"/>
              </w:rPr>
            </w:pPr>
            <w:r>
              <w:rPr>
                <w:rFonts w:ascii="Garamond"/>
                <w:b/>
              </w:rPr>
              <w:t>Contractors</w:t>
            </w:r>
          </w:p>
          <w:p w14:paraId="16BB16A1" w14:textId="77777777" w:rsidR="000359F8" w:rsidRDefault="00535FA6" w:rsidP="00572A17">
            <w:pPr>
              <w:pStyle w:val="TableParagraph"/>
              <w:numPr>
                <w:ilvl w:val="0"/>
                <w:numId w:val="105"/>
              </w:numPr>
              <w:tabs>
                <w:tab w:val="left" w:pos="351"/>
              </w:tabs>
              <w:spacing w:line="242" w:lineRule="auto"/>
              <w:ind w:right="760" w:hanging="247"/>
              <w:rPr>
                <w:rFonts w:ascii="Garamond" w:eastAsia="Garamond" w:hAnsi="Garamond" w:cs="Garamond"/>
              </w:rPr>
            </w:pPr>
            <w:r>
              <w:rPr>
                <w:rFonts w:ascii="Garamond"/>
                <w:b/>
              </w:rPr>
              <w:t>Young persons</w:t>
            </w:r>
          </w:p>
        </w:tc>
        <w:tc>
          <w:tcPr>
            <w:tcW w:w="2525" w:type="dxa"/>
            <w:tcBorders>
              <w:top w:val="single" w:sz="4" w:space="0" w:color="000000"/>
              <w:left w:val="single" w:sz="4" w:space="0" w:color="000000"/>
              <w:bottom w:val="single" w:sz="4" w:space="0" w:color="000000"/>
              <w:right w:val="single" w:sz="4" w:space="0" w:color="000000"/>
            </w:tcBorders>
          </w:tcPr>
          <w:p w14:paraId="225FE9DE" w14:textId="77777777" w:rsidR="000359F8" w:rsidRDefault="00535FA6" w:rsidP="00572A17">
            <w:pPr>
              <w:pStyle w:val="TableParagraph"/>
              <w:numPr>
                <w:ilvl w:val="0"/>
                <w:numId w:val="104"/>
              </w:numPr>
              <w:tabs>
                <w:tab w:val="left" w:pos="476"/>
              </w:tabs>
              <w:spacing w:before="1"/>
              <w:rPr>
                <w:rFonts w:ascii="Garamond" w:eastAsia="Garamond" w:hAnsi="Garamond" w:cs="Garamond"/>
                <w:sz w:val="23"/>
                <w:szCs w:val="23"/>
              </w:rPr>
            </w:pPr>
            <w:r>
              <w:rPr>
                <w:rFonts w:ascii="Garamond"/>
                <w:sz w:val="23"/>
              </w:rPr>
              <w:t>Injuries</w:t>
            </w:r>
          </w:p>
          <w:p w14:paraId="549BB925" w14:textId="77777777" w:rsidR="000359F8" w:rsidRDefault="00535FA6" w:rsidP="00572A17">
            <w:pPr>
              <w:pStyle w:val="TableParagraph"/>
              <w:numPr>
                <w:ilvl w:val="0"/>
                <w:numId w:val="104"/>
              </w:numPr>
              <w:tabs>
                <w:tab w:val="left" w:pos="476"/>
              </w:tabs>
              <w:spacing w:before="1"/>
              <w:ind w:right="773"/>
              <w:rPr>
                <w:rFonts w:ascii="Garamond" w:eastAsia="Garamond" w:hAnsi="Garamond" w:cs="Garamond"/>
                <w:sz w:val="23"/>
                <w:szCs w:val="23"/>
              </w:rPr>
            </w:pPr>
            <w:r>
              <w:rPr>
                <w:rFonts w:ascii="Garamond"/>
                <w:sz w:val="23"/>
              </w:rPr>
              <w:t>Accidents and incidents</w:t>
            </w:r>
          </w:p>
          <w:p w14:paraId="751AB5ED" w14:textId="77777777" w:rsidR="000359F8" w:rsidRDefault="00535FA6" w:rsidP="00572A17">
            <w:pPr>
              <w:pStyle w:val="TableParagraph"/>
              <w:numPr>
                <w:ilvl w:val="0"/>
                <w:numId w:val="104"/>
              </w:numPr>
              <w:tabs>
                <w:tab w:val="left" w:pos="475"/>
              </w:tabs>
              <w:ind w:left="474" w:right="180"/>
              <w:jc w:val="both"/>
              <w:rPr>
                <w:rFonts w:ascii="Garamond" w:eastAsia="Garamond" w:hAnsi="Garamond" w:cs="Garamond"/>
                <w:sz w:val="23"/>
                <w:szCs w:val="23"/>
              </w:rPr>
            </w:pPr>
            <w:r>
              <w:rPr>
                <w:rFonts w:ascii="Garamond"/>
                <w:sz w:val="23"/>
              </w:rPr>
              <w:t>Unfamiliar with TU Dublin premises and emergency</w:t>
            </w:r>
            <w:r>
              <w:rPr>
                <w:rFonts w:ascii="Garamond"/>
                <w:spacing w:val="-3"/>
                <w:sz w:val="23"/>
              </w:rPr>
              <w:t xml:space="preserve"> </w:t>
            </w:r>
            <w:r>
              <w:rPr>
                <w:rFonts w:ascii="Garamond"/>
                <w:sz w:val="23"/>
              </w:rPr>
              <w:t>plans</w:t>
            </w:r>
          </w:p>
        </w:tc>
        <w:tc>
          <w:tcPr>
            <w:tcW w:w="2808" w:type="dxa"/>
            <w:tcBorders>
              <w:top w:val="single" w:sz="4" w:space="0" w:color="000000"/>
              <w:left w:val="single" w:sz="4" w:space="0" w:color="000000"/>
              <w:bottom w:val="single" w:sz="4" w:space="0" w:color="000000"/>
              <w:right w:val="single" w:sz="4" w:space="0" w:color="000000"/>
            </w:tcBorders>
          </w:tcPr>
          <w:p w14:paraId="1CC23E1C" w14:textId="77777777" w:rsidR="000359F8" w:rsidRDefault="00535FA6" w:rsidP="00572A17">
            <w:pPr>
              <w:pStyle w:val="TableParagraph"/>
              <w:numPr>
                <w:ilvl w:val="0"/>
                <w:numId w:val="103"/>
              </w:numPr>
              <w:tabs>
                <w:tab w:val="left" w:pos="408"/>
              </w:tabs>
              <w:spacing w:before="1"/>
              <w:ind w:right="128"/>
              <w:rPr>
                <w:rFonts w:ascii="Garamond" w:eastAsia="Garamond" w:hAnsi="Garamond" w:cs="Garamond"/>
                <w:sz w:val="23"/>
                <w:szCs w:val="23"/>
              </w:rPr>
            </w:pPr>
            <w:r>
              <w:rPr>
                <w:rFonts w:ascii="Garamond"/>
                <w:sz w:val="23"/>
              </w:rPr>
              <w:t>Risk assessment carried out and control measures implemented</w:t>
            </w:r>
          </w:p>
          <w:p w14:paraId="62D57922" w14:textId="77777777" w:rsidR="000359F8" w:rsidRDefault="00535FA6" w:rsidP="00572A17">
            <w:pPr>
              <w:pStyle w:val="TableParagraph"/>
              <w:numPr>
                <w:ilvl w:val="0"/>
                <w:numId w:val="103"/>
              </w:numPr>
              <w:tabs>
                <w:tab w:val="left" w:pos="408"/>
              </w:tabs>
              <w:ind w:right="115"/>
              <w:rPr>
                <w:rFonts w:ascii="Garamond" w:eastAsia="Garamond" w:hAnsi="Garamond" w:cs="Garamond"/>
                <w:sz w:val="23"/>
                <w:szCs w:val="23"/>
              </w:rPr>
            </w:pPr>
            <w:r>
              <w:rPr>
                <w:rFonts w:ascii="Garamond"/>
                <w:sz w:val="23"/>
              </w:rPr>
              <w:t>Emergency plans in place as per risk</w:t>
            </w:r>
            <w:r>
              <w:rPr>
                <w:rFonts w:ascii="Garamond"/>
                <w:spacing w:val="-8"/>
                <w:sz w:val="23"/>
              </w:rPr>
              <w:t xml:space="preserve"> </w:t>
            </w:r>
            <w:r>
              <w:rPr>
                <w:rFonts w:ascii="Garamond"/>
                <w:sz w:val="23"/>
              </w:rPr>
              <w:t>assessment</w:t>
            </w:r>
          </w:p>
          <w:p w14:paraId="3294F9B3" w14:textId="77777777" w:rsidR="000359F8" w:rsidRDefault="00535FA6" w:rsidP="00572A17">
            <w:pPr>
              <w:pStyle w:val="TableParagraph"/>
              <w:numPr>
                <w:ilvl w:val="0"/>
                <w:numId w:val="103"/>
              </w:numPr>
              <w:tabs>
                <w:tab w:val="left" w:pos="409"/>
              </w:tabs>
              <w:spacing w:before="1"/>
              <w:ind w:right="220"/>
              <w:rPr>
                <w:rFonts w:ascii="Garamond" w:eastAsia="Garamond" w:hAnsi="Garamond" w:cs="Garamond"/>
                <w:sz w:val="23"/>
                <w:szCs w:val="23"/>
              </w:rPr>
            </w:pPr>
            <w:r>
              <w:rPr>
                <w:rFonts w:ascii="Garamond"/>
                <w:sz w:val="23"/>
              </w:rPr>
              <w:t>Report all incidents and accidents to  TU</w:t>
            </w:r>
            <w:r>
              <w:rPr>
                <w:rFonts w:ascii="Garamond"/>
                <w:spacing w:val="-8"/>
                <w:sz w:val="23"/>
              </w:rPr>
              <w:t xml:space="preserve"> </w:t>
            </w:r>
            <w:r>
              <w:rPr>
                <w:rFonts w:ascii="Garamond"/>
                <w:sz w:val="23"/>
              </w:rPr>
              <w:t>Dublin</w:t>
            </w:r>
          </w:p>
        </w:tc>
        <w:tc>
          <w:tcPr>
            <w:tcW w:w="2371" w:type="dxa"/>
            <w:tcBorders>
              <w:top w:val="single" w:sz="4" w:space="0" w:color="000000"/>
              <w:left w:val="single" w:sz="4" w:space="0" w:color="000000"/>
              <w:bottom w:val="single" w:sz="4" w:space="0" w:color="000000"/>
              <w:right w:val="single" w:sz="4" w:space="0" w:color="000000"/>
            </w:tcBorders>
          </w:tcPr>
          <w:p w14:paraId="183C1488" w14:textId="77777777" w:rsidR="000359F8" w:rsidRDefault="00535FA6" w:rsidP="00572A17">
            <w:pPr>
              <w:pStyle w:val="TableParagraph"/>
              <w:numPr>
                <w:ilvl w:val="0"/>
                <w:numId w:val="102"/>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53EC6A57"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2FB869A4" w14:textId="77777777" w:rsidR="000359F8" w:rsidRDefault="000359F8">
            <w:pPr>
              <w:pStyle w:val="TableParagraph"/>
              <w:spacing w:before="4"/>
              <w:rPr>
                <w:rFonts w:ascii="Times New Roman" w:eastAsia="Times New Roman" w:hAnsi="Times New Roman" w:cs="Times New Roman"/>
              </w:rPr>
            </w:pPr>
          </w:p>
          <w:p w14:paraId="50B990D8"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79F68741"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01AFD230" w14:textId="77777777" w:rsidR="000359F8" w:rsidRDefault="000359F8">
            <w:pPr>
              <w:pStyle w:val="TableParagraph"/>
              <w:spacing w:before="4"/>
              <w:rPr>
                <w:rFonts w:ascii="Times New Roman" w:eastAsia="Times New Roman" w:hAnsi="Times New Roman" w:cs="Times New Roman"/>
              </w:rPr>
            </w:pPr>
          </w:p>
          <w:p w14:paraId="511F1B6E" w14:textId="77777777" w:rsidR="000359F8" w:rsidRDefault="00535FA6">
            <w:pPr>
              <w:pStyle w:val="TableParagraph"/>
              <w:ind w:left="136" w:right="135" w:firstLine="57"/>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316C3A4F"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153EF9C0" w14:textId="77777777" w:rsidR="000359F8" w:rsidRDefault="000359F8">
      <w:pPr>
        <w:rPr>
          <w:rFonts w:ascii="Times New Roman" w:eastAsia="Times New Roman" w:hAnsi="Times New Roman" w:cs="Times New Roman"/>
          <w:sz w:val="20"/>
          <w:szCs w:val="20"/>
        </w:rPr>
      </w:pPr>
    </w:p>
    <w:p w14:paraId="2C00023C" w14:textId="77777777" w:rsidR="000359F8" w:rsidRDefault="000359F8">
      <w:pPr>
        <w:rPr>
          <w:rFonts w:ascii="Times New Roman" w:eastAsia="Times New Roman" w:hAnsi="Times New Roman" w:cs="Times New Roman"/>
          <w:sz w:val="20"/>
          <w:szCs w:val="20"/>
        </w:rPr>
      </w:pPr>
    </w:p>
    <w:p w14:paraId="17627637" w14:textId="77777777" w:rsidR="000359F8" w:rsidRDefault="000359F8">
      <w:pPr>
        <w:spacing w:before="9"/>
        <w:rPr>
          <w:rFonts w:ascii="Times New Roman" w:eastAsia="Times New Roman" w:hAnsi="Times New Roman" w:cs="Times New Roman"/>
          <w:sz w:val="12"/>
          <w:szCs w:val="12"/>
        </w:rPr>
      </w:pPr>
    </w:p>
    <w:p w14:paraId="375DDB39"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D8B76DF" wp14:editId="1A5C313D">
                <wp:extent cx="8906510" cy="6350"/>
                <wp:effectExtent l="4445" t="8255" r="4445" b="4445"/>
                <wp:docPr id="7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73" name="Group 109"/>
                        <wpg:cNvGrpSpPr>
                          <a:grpSpLocks/>
                        </wpg:cNvGrpSpPr>
                        <wpg:grpSpPr bwMode="auto">
                          <a:xfrm>
                            <a:off x="5" y="5"/>
                            <a:ext cx="14016" cy="2"/>
                            <a:chOff x="5" y="5"/>
                            <a:chExt cx="14016" cy="2"/>
                          </a:xfrm>
                        </wpg:grpSpPr>
                        <wps:wsp>
                          <wps:cNvPr id="74" name="Freeform 110"/>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A17F94" id="Group 108"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">
                <v:group id="Group 109"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10"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26AFD8E0"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31FC192"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4F2237F" w14:textId="77777777">
        <w:trPr>
          <w:trHeight w:hRule="exact" w:val="1601"/>
        </w:trPr>
        <w:tc>
          <w:tcPr>
            <w:tcW w:w="725" w:type="dxa"/>
            <w:tcBorders>
              <w:top w:val="single" w:sz="4" w:space="0" w:color="000000"/>
              <w:left w:val="single" w:sz="4" w:space="0" w:color="000000"/>
              <w:bottom w:val="single" w:sz="4" w:space="0" w:color="000000"/>
              <w:right w:val="single" w:sz="4" w:space="0" w:color="000000"/>
            </w:tcBorders>
          </w:tcPr>
          <w:p w14:paraId="3451E0B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426D526" w14:textId="77777777" w:rsidR="000359F8" w:rsidRDefault="00535FA6" w:rsidP="00572A17">
            <w:pPr>
              <w:pStyle w:val="TableParagraph"/>
              <w:numPr>
                <w:ilvl w:val="0"/>
                <w:numId w:val="101"/>
              </w:numPr>
              <w:tabs>
                <w:tab w:val="left" w:pos="351"/>
              </w:tabs>
              <w:ind w:right="632" w:hanging="247"/>
              <w:rPr>
                <w:rFonts w:ascii="Garamond" w:eastAsia="Garamond" w:hAnsi="Garamond" w:cs="Garamond"/>
              </w:rPr>
            </w:pPr>
            <w:r>
              <w:rPr>
                <w:rFonts w:ascii="Garamond"/>
                <w:b/>
                <w:spacing w:val="-1"/>
              </w:rPr>
              <w:t>Pregnant</w:t>
            </w:r>
            <w:r>
              <w:rPr>
                <w:rFonts w:ascii="Garamond"/>
                <w:b/>
              </w:rPr>
              <w:t xml:space="preserve"> women</w:t>
            </w:r>
          </w:p>
          <w:p w14:paraId="20CBF8A2" w14:textId="77777777" w:rsidR="000359F8" w:rsidRDefault="00535FA6" w:rsidP="00572A17">
            <w:pPr>
              <w:pStyle w:val="TableParagraph"/>
              <w:numPr>
                <w:ilvl w:val="0"/>
                <w:numId w:val="101"/>
              </w:numPr>
              <w:tabs>
                <w:tab w:val="left" w:pos="351"/>
              </w:tabs>
              <w:spacing w:before="1" w:line="279" w:lineRule="exact"/>
              <w:ind w:hanging="247"/>
              <w:rPr>
                <w:rFonts w:ascii="Garamond" w:eastAsia="Garamond" w:hAnsi="Garamond" w:cs="Garamond"/>
              </w:rPr>
            </w:pPr>
            <w:r>
              <w:rPr>
                <w:rFonts w:ascii="Garamond"/>
                <w:b/>
              </w:rPr>
              <w:t>Postgraduates</w:t>
            </w:r>
          </w:p>
          <w:p w14:paraId="4C0E32EC" w14:textId="77777777" w:rsidR="000359F8" w:rsidRDefault="00535FA6" w:rsidP="00572A17">
            <w:pPr>
              <w:pStyle w:val="TableParagraph"/>
              <w:numPr>
                <w:ilvl w:val="0"/>
                <w:numId w:val="101"/>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57C459EE"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22BAE344" w14:textId="77777777" w:rsidR="000359F8" w:rsidRDefault="000359F8"/>
        </w:tc>
        <w:tc>
          <w:tcPr>
            <w:tcW w:w="2371" w:type="dxa"/>
            <w:tcBorders>
              <w:top w:val="single" w:sz="4" w:space="0" w:color="000000"/>
              <w:left w:val="single" w:sz="4" w:space="0" w:color="000000"/>
              <w:bottom w:val="single" w:sz="4" w:space="0" w:color="000000"/>
              <w:right w:val="single" w:sz="4" w:space="0" w:color="000000"/>
            </w:tcBorders>
          </w:tcPr>
          <w:p w14:paraId="76AD7F71"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78FF06C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AB44D38"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22035575" w14:textId="77777777" w:rsidR="000359F8" w:rsidRDefault="000359F8"/>
        </w:tc>
      </w:tr>
    </w:tbl>
    <w:p w14:paraId="0848AF9C" w14:textId="77777777" w:rsidR="000359F8" w:rsidRDefault="000359F8">
      <w:pPr>
        <w:rPr>
          <w:rFonts w:ascii="Times New Roman" w:eastAsia="Times New Roman" w:hAnsi="Times New Roman" w:cs="Times New Roman"/>
          <w:sz w:val="20"/>
          <w:szCs w:val="20"/>
        </w:rPr>
      </w:pPr>
    </w:p>
    <w:p w14:paraId="67859982" w14:textId="77777777" w:rsidR="000359F8" w:rsidRDefault="000359F8">
      <w:pPr>
        <w:rPr>
          <w:rFonts w:ascii="Times New Roman" w:eastAsia="Times New Roman" w:hAnsi="Times New Roman" w:cs="Times New Roman"/>
          <w:sz w:val="20"/>
          <w:szCs w:val="20"/>
        </w:rPr>
      </w:pPr>
    </w:p>
    <w:p w14:paraId="0B5F0604" w14:textId="77777777" w:rsidR="000359F8" w:rsidRDefault="000359F8">
      <w:pPr>
        <w:rPr>
          <w:rFonts w:ascii="Times New Roman" w:eastAsia="Times New Roman" w:hAnsi="Times New Roman" w:cs="Times New Roman"/>
          <w:sz w:val="20"/>
          <w:szCs w:val="20"/>
        </w:rPr>
      </w:pPr>
    </w:p>
    <w:p w14:paraId="57768F9C" w14:textId="77777777" w:rsidR="000359F8" w:rsidRDefault="000359F8">
      <w:pPr>
        <w:rPr>
          <w:rFonts w:ascii="Times New Roman" w:eastAsia="Times New Roman" w:hAnsi="Times New Roman" w:cs="Times New Roman"/>
          <w:sz w:val="20"/>
          <w:szCs w:val="20"/>
        </w:rPr>
      </w:pPr>
    </w:p>
    <w:p w14:paraId="7A702A70" w14:textId="77777777" w:rsidR="000359F8" w:rsidRDefault="000359F8">
      <w:pPr>
        <w:rPr>
          <w:rFonts w:ascii="Times New Roman" w:eastAsia="Times New Roman" w:hAnsi="Times New Roman" w:cs="Times New Roman"/>
          <w:sz w:val="20"/>
          <w:szCs w:val="20"/>
        </w:rPr>
      </w:pPr>
    </w:p>
    <w:p w14:paraId="3C18F191" w14:textId="77777777" w:rsidR="000359F8" w:rsidRDefault="000359F8">
      <w:pPr>
        <w:rPr>
          <w:rFonts w:ascii="Times New Roman" w:eastAsia="Times New Roman" w:hAnsi="Times New Roman" w:cs="Times New Roman"/>
          <w:sz w:val="20"/>
          <w:szCs w:val="20"/>
        </w:rPr>
      </w:pPr>
    </w:p>
    <w:p w14:paraId="23F80A4A" w14:textId="77777777" w:rsidR="000359F8" w:rsidRDefault="000359F8">
      <w:pPr>
        <w:rPr>
          <w:rFonts w:ascii="Times New Roman" w:eastAsia="Times New Roman" w:hAnsi="Times New Roman" w:cs="Times New Roman"/>
          <w:sz w:val="20"/>
          <w:szCs w:val="20"/>
        </w:rPr>
      </w:pPr>
    </w:p>
    <w:p w14:paraId="7DAF7EB6" w14:textId="77777777" w:rsidR="000359F8" w:rsidRDefault="000359F8">
      <w:pPr>
        <w:spacing w:before="1"/>
        <w:rPr>
          <w:rFonts w:ascii="Times New Roman" w:eastAsia="Times New Roman" w:hAnsi="Times New Roman" w:cs="Times New Roman"/>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42B3605" w14:textId="77777777">
        <w:trPr>
          <w:trHeight w:hRule="exact" w:val="785"/>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509D1768" w14:textId="77777777" w:rsidR="000359F8" w:rsidRDefault="000359F8">
            <w:pPr>
              <w:pStyle w:val="TableParagraph"/>
              <w:spacing w:before="5"/>
              <w:rPr>
                <w:rFonts w:ascii="Times New Roman" w:eastAsia="Times New Roman" w:hAnsi="Times New Roman" w:cs="Times New Roman"/>
              </w:rPr>
            </w:pPr>
          </w:p>
          <w:p w14:paraId="3597E466"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6E3BC"/>
          </w:tcPr>
          <w:p w14:paraId="1F21DAF3"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6E3BC"/>
          </w:tcPr>
          <w:p w14:paraId="70D9511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6E3BC"/>
          </w:tcPr>
          <w:p w14:paraId="5C092E75"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67481A70" w14:textId="77777777" w:rsidR="000359F8" w:rsidRDefault="000359F8"/>
        </w:tc>
      </w:tr>
      <w:tr w:rsidR="000359F8" w14:paraId="1126FD92"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8C436E9" w14:textId="77777777" w:rsidR="000359F8" w:rsidRDefault="000359F8">
            <w:pPr>
              <w:pStyle w:val="TableParagraph"/>
              <w:rPr>
                <w:rFonts w:ascii="Times New Roman" w:eastAsia="Times New Roman" w:hAnsi="Times New Roman" w:cs="Times New Roman"/>
              </w:rPr>
            </w:pPr>
          </w:p>
          <w:p w14:paraId="3A7B3AFF" w14:textId="77777777" w:rsidR="000359F8" w:rsidRDefault="000359F8">
            <w:pPr>
              <w:pStyle w:val="TableParagraph"/>
              <w:spacing w:before="2"/>
              <w:rPr>
                <w:rFonts w:ascii="Times New Roman" w:eastAsia="Times New Roman" w:hAnsi="Times New Roman" w:cs="Times New Roman"/>
                <w:sz w:val="23"/>
                <w:szCs w:val="23"/>
              </w:rPr>
            </w:pPr>
          </w:p>
          <w:p w14:paraId="249324E0"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3BFA6FDB" w14:textId="77777777" w:rsidR="000359F8" w:rsidRDefault="000359F8">
            <w:pPr>
              <w:pStyle w:val="TableParagraph"/>
              <w:rPr>
                <w:rFonts w:ascii="Times New Roman" w:eastAsia="Times New Roman" w:hAnsi="Times New Roman" w:cs="Times New Roman"/>
              </w:rPr>
            </w:pPr>
          </w:p>
          <w:p w14:paraId="11A1ED2B" w14:textId="77777777" w:rsidR="000359F8" w:rsidRDefault="000359F8">
            <w:pPr>
              <w:pStyle w:val="TableParagraph"/>
              <w:spacing w:before="2"/>
              <w:rPr>
                <w:rFonts w:ascii="Times New Roman" w:eastAsia="Times New Roman" w:hAnsi="Times New Roman" w:cs="Times New Roman"/>
                <w:sz w:val="23"/>
                <w:szCs w:val="23"/>
              </w:rPr>
            </w:pPr>
          </w:p>
          <w:p w14:paraId="0C143E7A"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7FAD761B" w14:textId="77777777" w:rsidR="000359F8" w:rsidRDefault="000359F8">
            <w:pPr>
              <w:pStyle w:val="TableParagraph"/>
              <w:spacing w:before="7"/>
              <w:rPr>
                <w:rFonts w:ascii="Times New Roman" w:eastAsia="Times New Roman" w:hAnsi="Times New Roman" w:cs="Times New Roman"/>
              </w:rPr>
            </w:pPr>
          </w:p>
          <w:p w14:paraId="3C98D4F5"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E2E8B40"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6AA104B1"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3E3DF077" w14:textId="77777777" w:rsidR="000359F8" w:rsidRDefault="000359F8">
            <w:pPr>
              <w:pStyle w:val="TableParagraph"/>
              <w:spacing w:before="7"/>
              <w:rPr>
                <w:rFonts w:ascii="Times New Roman" w:eastAsia="Times New Roman" w:hAnsi="Times New Roman" w:cs="Times New Roman"/>
              </w:rPr>
            </w:pPr>
          </w:p>
          <w:p w14:paraId="693EC9DD"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8D30BD0" w14:textId="77777777" w:rsidR="000359F8" w:rsidRDefault="000359F8">
            <w:pPr>
              <w:pStyle w:val="TableParagraph"/>
              <w:spacing w:before="7"/>
              <w:rPr>
                <w:rFonts w:ascii="Times New Roman" w:eastAsia="Times New Roman" w:hAnsi="Times New Roman" w:cs="Times New Roman"/>
              </w:rPr>
            </w:pPr>
          </w:p>
          <w:p w14:paraId="4378ECF3"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3D094F23"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1FDA94F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F91BA26"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49F054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539ADEA5" w14:textId="77777777" w:rsidR="000359F8" w:rsidRDefault="000359F8">
            <w:pPr>
              <w:pStyle w:val="TableParagraph"/>
              <w:spacing w:before="7"/>
              <w:rPr>
                <w:rFonts w:ascii="Times New Roman" w:eastAsia="Times New Roman" w:hAnsi="Times New Roman" w:cs="Times New Roman"/>
              </w:rPr>
            </w:pPr>
          </w:p>
          <w:p w14:paraId="775C35F5"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78EE5ED"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30177A8F"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FC5820A"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71A750E" w14:textId="77777777" w:rsidR="000359F8" w:rsidRDefault="000359F8"/>
        </w:tc>
      </w:tr>
      <w:tr w:rsidR="000359F8" w14:paraId="0D92C5C4" w14:textId="77777777">
        <w:trPr>
          <w:trHeight w:hRule="exact" w:val="3538"/>
        </w:trPr>
        <w:tc>
          <w:tcPr>
            <w:tcW w:w="725" w:type="dxa"/>
            <w:tcBorders>
              <w:top w:val="single" w:sz="4" w:space="0" w:color="000000"/>
              <w:left w:val="single" w:sz="4" w:space="0" w:color="000000"/>
              <w:bottom w:val="single" w:sz="4" w:space="0" w:color="000000"/>
              <w:right w:val="single" w:sz="4" w:space="0" w:color="000000"/>
            </w:tcBorders>
          </w:tcPr>
          <w:p w14:paraId="292DBC4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5A9C72A4" w14:textId="77777777" w:rsidR="000359F8" w:rsidRDefault="00535FA6">
            <w:pPr>
              <w:pStyle w:val="TableParagraph"/>
              <w:spacing w:before="1"/>
              <w:ind w:left="103" w:right="338"/>
              <w:rPr>
                <w:rFonts w:ascii="Garamond" w:eastAsia="Garamond" w:hAnsi="Garamond" w:cs="Garamond"/>
                <w:sz w:val="23"/>
                <w:szCs w:val="23"/>
              </w:rPr>
            </w:pPr>
            <w:r>
              <w:rPr>
                <w:rFonts w:ascii="Garamond"/>
                <w:b/>
                <w:sz w:val="23"/>
              </w:rPr>
              <w:t>Conferences / Seminars/ Travel</w:t>
            </w:r>
          </w:p>
          <w:p w14:paraId="3EE6D3AC" w14:textId="77777777" w:rsidR="000359F8" w:rsidRDefault="000359F8">
            <w:pPr>
              <w:pStyle w:val="TableParagraph"/>
              <w:rPr>
                <w:rFonts w:ascii="Times New Roman" w:eastAsia="Times New Roman" w:hAnsi="Times New Roman" w:cs="Times New Roman"/>
              </w:rPr>
            </w:pPr>
          </w:p>
          <w:p w14:paraId="38533C03" w14:textId="77777777" w:rsidR="000359F8" w:rsidRDefault="000359F8">
            <w:pPr>
              <w:pStyle w:val="TableParagraph"/>
              <w:rPr>
                <w:rFonts w:ascii="Times New Roman" w:eastAsia="Times New Roman" w:hAnsi="Times New Roman" w:cs="Times New Roman"/>
              </w:rPr>
            </w:pPr>
          </w:p>
          <w:p w14:paraId="6C32005A" w14:textId="77777777" w:rsidR="000359F8" w:rsidRDefault="000359F8">
            <w:pPr>
              <w:pStyle w:val="TableParagraph"/>
              <w:spacing w:before="8"/>
              <w:rPr>
                <w:rFonts w:ascii="Times New Roman" w:eastAsia="Times New Roman" w:hAnsi="Times New Roman" w:cs="Times New Roman"/>
                <w:sz w:val="23"/>
                <w:szCs w:val="23"/>
              </w:rPr>
            </w:pPr>
          </w:p>
          <w:p w14:paraId="55445E8D"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3AEC29C1" w14:textId="77777777" w:rsidR="000359F8" w:rsidRDefault="00535FA6" w:rsidP="00572A17">
            <w:pPr>
              <w:pStyle w:val="TableParagraph"/>
              <w:numPr>
                <w:ilvl w:val="0"/>
                <w:numId w:val="100"/>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110AA57C" w14:textId="77777777" w:rsidR="000359F8" w:rsidRDefault="00535FA6" w:rsidP="00572A17">
            <w:pPr>
              <w:pStyle w:val="TableParagraph"/>
              <w:numPr>
                <w:ilvl w:val="0"/>
                <w:numId w:val="100"/>
              </w:numPr>
              <w:tabs>
                <w:tab w:val="left" w:pos="351"/>
              </w:tabs>
              <w:spacing w:line="278" w:lineRule="exact"/>
              <w:ind w:hanging="247"/>
              <w:rPr>
                <w:rFonts w:ascii="Garamond" w:eastAsia="Garamond" w:hAnsi="Garamond" w:cs="Garamond"/>
              </w:rPr>
            </w:pPr>
            <w:r>
              <w:rPr>
                <w:rFonts w:ascii="Garamond"/>
                <w:b/>
              </w:rPr>
              <w:t>Students</w:t>
            </w:r>
          </w:p>
          <w:p w14:paraId="607B4DC0" w14:textId="77777777" w:rsidR="000359F8" w:rsidRDefault="00535FA6" w:rsidP="00572A17">
            <w:pPr>
              <w:pStyle w:val="TableParagraph"/>
              <w:numPr>
                <w:ilvl w:val="0"/>
                <w:numId w:val="100"/>
              </w:numPr>
              <w:tabs>
                <w:tab w:val="left" w:pos="351"/>
              </w:tabs>
              <w:spacing w:line="278" w:lineRule="exact"/>
              <w:ind w:hanging="247"/>
              <w:rPr>
                <w:rFonts w:ascii="Garamond" w:eastAsia="Garamond" w:hAnsi="Garamond" w:cs="Garamond"/>
              </w:rPr>
            </w:pPr>
            <w:r>
              <w:rPr>
                <w:rFonts w:ascii="Garamond"/>
                <w:b/>
              </w:rPr>
              <w:t>Visitors</w:t>
            </w:r>
          </w:p>
          <w:p w14:paraId="7562B86E" w14:textId="77777777" w:rsidR="000359F8" w:rsidRDefault="00535FA6" w:rsidP="00572A17">
            <w:pPr>
              <w:pStyle w:val="TableParagraph"/>
              <w:numPr>
                <w:ilvl w:val="0"/>
                <w:numId w:val="100"/>
              </w:numPr>
              <w:tabs>
                <w:tab w:val="left" w:pos="351"/>
              </w:tabs>
              <w:spacing w:line="279" w:lineRule="exact"/>
              <w:ind w:hanging="247"/>
              <w:rPr>
                <w:rFonts w:ascii="Garamond" w:eastAsia="Garamond" w:hAnsi="Garamond" w:cs="Garamond"/>
              </w:rPr>
            </w:pPr>
            <w:r>
              <w:rPr>
                <w:rFonts w:ascii="Garamond"/>
                <w:b/>
              </w:rPr>
              <w:t>Contractors</w:t>
            </w:r>
          </w:p>
          <w:p w14:paraId="674A5390" w14:textId="77777777" w:rsidR="000359F8" w:rsidRDefault="00535FA6" w:rsidP="00572A17">
            <w:pPr>
              <w:pStyle w:val="TableParagraph"/>
              <w:numPr>
                <w:ilvl w:val="0"/>
                <w:numId w:val="100"/>
              </w:numPr>
              <w:tabs>
                <w:tab w:val="left" w:pos="351"/>
              </w:tabs>
              <w:spacing w:before="1"/>
              <w:ind w:right="759" w:hanging="247"/>
              <w:rPr>
                <w:rFonts w:ascii="Garamond" w:eastAsia="Garamond" w:hAnsi="Garamond" w:cs="Garamond"/>
              </w:rPr>
            </w:pPr>
            <w:r>
              <w:rPr>
                <w:rFonts w:ascii="Garamond"/>
                <w:b/>
              </w:rPr>
              <w:t>Young persons</w:t>
            </w:r>
          </w:p>
        </w:tc>
        <w:tc>
          <w:tcPr>
            <w:tcW w:w="2525" w:type="dxa"/>
            <w:tcBorders>
              <w:top w:val="single" w:sz="4" w:space="0" w:color="000000"/>
              <w:left w:val="single" w:sz="4" w:space="0" w:color="000000"/>
              <w:bottom w:val="single" w:sz="4" w:space="0" w:color="000000"/>
              <w:right w:val="single" w:sz="4" w:space="0" w:color="000000"/>
            </w:tcBorders>
          </w:tcPr>
          <w:p w14:paraId="2974A20A" w14:textId="77777777" w:rsidR="000359F8" w:rsidRDefault="00535FA6" w:rsidP="00572A17">
            <w:pPr>
              <w:pStyle w:val="TableParagraph"/>
              <w:numPr>
                <w:ilvl w:val="0"/>
                <w:numId w:val="99"/>
              </w:numPr>
              <w:tabs>
                <w:tab w:val="left" w:pos="334"/>
              </w:tabs>
              <w:spacing w:line="291" w:lineRule="exact"/>
              <w:ind w:hanging="230"/>
              <w:rPr>
                <w:rFonts w:ascii="Garamond" w:eastAsia="Garamond" w:hAnsi="Garamond" w:cs="Garamond"/>
                <w:sz w:val="23"/>
                <w:szCs w:val="23"/>
              </w:rPr>
            </w:pPr>
            <w:r>
              <w:rPr>
                <w:rFonts w:ascii="Garamond"/>
                <w:sz w:val="23"/>
              </w:rPr>
              <w:t>Travel to and</w:t>
            </w:r>
            <w:r>
              <w:rPr>
                <w:rFonts w:ascii="Garamond"/>
                <w:spacing w:val="-1"/>
                <w:sz w:val="23"/>
              </w:rPr>
              <w:t xml:space="preserve"> </w:t>
            </w:r>
            <w:r>
              <w:rPr>
                <w:rFonts w:ascii="Garamond"/>
                <w:sz w:val="23"/>
              </w:rPr>
              <w:t>from</w:t>
            </w:r>
          </w:p>
          <w:p w14:paraId="7A793498" w14:textId="77777777" w:rsidR="000359F8" w:rsidRDefault="00535FA6" w:rsidP="00572A17">
            <w:pPr>
              <w:pStyle w:val="TableParagraph"/>
              <w:numPr>
                <w:ilvl w:val="0"/>
                <w:numId w:val="99"/>
              </w:numPr>
              <w:tabs>
                <w:tab w:val="left" w:pos="334"/>
              </w:tabs>
              <w:spacing w:before="1"/>
              <w:ind w:hanging="230"/>
              <w:rPr>
                <w:rFonts w:ascii="Garamond" w:eastAsia="Garamond" w:hAnsi="Garamond" w:cs="Garamond"/>
                <w:sz w:val="23"/>
                <w:szCs w:val="23"/>
              </w:rPr>
            </w:pPr>
            <w:r>
              <w:rPr>
                <w:rFonts w:ascii="Garamond"/>
                <w:sz w:val="23"/>
              </w:rPr>
              <w:t>Road traffic</w:t>
            </w:r>
            <w:r>
              <w:rPr>
                <w:rFonts w:ascii="Garamond"/>
                <w:spacing w:val="-8"/>
                <w:sz w:val="23"/>
              </w:rPr>
              <w:t xml:space="preserve"> </w:t>
            </w:r>
            <w:r>
              <w:rPr>
                <w:rFonts w:ascii="Garamond"/>
                <w:sz w:val="23"/>
              </w:rPr>
              <w:t>accidents</w:t>
            </w:r>
          </w:p>
          <w:p w14:paraId="16E398B1" w14:textId="77777777" w:rsidR="000359F8" w:rsidRDefault="00535FA6" w:rsidP="00572A17">
            <w:pPr>
              <w:pStyle w:val="TableParagraph"/>
              <w:numPr>
                <w:ilvl w:val="0"/>
                <w:numId w:val="99"/>
              </w:numPr>
              <w:tabs>
                <w:tab w:val="left" w:pos="334"/>
              </w:tabs>
              <w:spacing w:before="1" w:line="291" w:lineRule="exact"/>
              <w:ind w:hanging="230"/>
              <w:rPr>
                <w:rFonts w:ascii="Garamond" w:eastAsia="Garamond" w:hAnsi="Garamond" w:cs="Garamond"/>
                <w:sz w:val="23"/>
                <w:szCs w:val="23"/>
              </w:rPr>
            </w:pPr>
            <w:r>
              <w:rPr>
                <w:rFonts w:ascii="Garamond"/>
                <w:sz w:val="23"/>
              </w:rPr>
              <w:t>Unfamiliar with</w:t>
            </w:r>
            <w:r>
              <w:rPr>
                <w:rFonts w:ascii="Garamond"/>
                <w:spacing w:val="-10"/>
                <w:sz w:val="23"/>
              </w:rPr>
              <w:t xml:space="preserve"> </w:t>
            </w:r>
            <w:r>
              <w:rPr>
                <w:rFonts w:ascii="Garamond"/>
                <w:sz w:val="23"/>
              </w:rPr>
              <w:t>venue</w:t>
            </w:r>
          </w:p>
          <w:p w14:paraId="34658050" w14:textId="77777777" w:rsidR="000359F8" w:rsidRDefault="00535FA6" w:rsidP="00572A17">
            <w:pPr>
              <w:pStyle w:val="TableParagraph"/>
              <w:numPr>
                <w:ilvl w:val="0"/>
                <w:numId w:val="99"/>
              </w:numPr>
              <w:tabs>
                <w:tab w:val="left" w:pos="334"/>
              </w:tabs>
              <w:spacing w:line="291" w:lineRule="exact"/>
              <w:ind w:hanging="230"/>
              <w:rPr>
                <w:rFonts w:ascii="Garamond" w:eastAsia="Garamond" w:hAnsi="Garamond" w:cs="Garamond"/>
                <w:sz w:val="23"/>
                <w:szCs w:val="23"/>
              </w:rPr>
            </w:pPr>
            <w:r>
              <w:rPr>
                <w:rFonts w:ascii="Garamond"/>
                <w:sz w:val="23"/>
              </w:rPr>
              <w:t>Medical</w:t>
            </w:r>
            <w:r>
              <w:rPr>
                <w:rFonts w:ascii="Garamond"/>
                <w:spacing w:val="-3"/>
                <w:sz w:val="23"/>
              </w:rPr>
              <w:t xml:space="preserve"> </w:t>
            </w:r>
            <w:r>
              <w:rPr>
                <w:rFonts w:ascii="Garamond"/>
                <w:sz w:val="23"/>
              </w:rPr>
              <w:t>emergency</w:t>
            </w:r>
          </w:p>
          <w:p w14:paraId="34F857E0" w14:textId="77777777" w:rsidR="000359F8" w:rsidRDefault="00535FA6" w:rsidP="00572A17">
            <w:pPr>
              <w:pStyle w:val="TableParagraph"/>
              <w:numPr>
                <w:ilvl w:val="0"/>
                <w:numId w:val="99"/>
              </w:numPr>
              <w:tabs>
                <w:tab w:val="left" w:pos="334"/>
              </w:tabs>
              <w:spacing w:before="1"/>
              <w:ind w:hanging="230"/>
              <w:rPr>
                <w:rFonts w:ascii="Garamond" w:eastAsia="Garamond" w:hAnsi="Garamond" w:cs="Garamond"/>
                <w:sz w:val="23"/>
                <w:szCs w:val="23"/>
              </w:rPr>
            </w:pPr>
            <w:r>
              <w:rPr>
                <w:rFonts w:ascii="Garamond"/>
                <w:sz w:val="23"/>
              </w:rPr>
              <w:t>Missing persons</w:t>
            </w:r>
            <w:r>
              <w:rPr>
                <w:rFonts w:ascii="Garamond"/>
                <w:spacing w:val="-9"/>
                <w:sz w:val="23"/>
              </w:rPr>
              <w:t xml:space="preserve"> </w:t>
            </w:r>
            <w:r>
              <w:rPr>
                <w:rFonts w:ascii="Garamond"/>
                <w:sz w:val="23"/>
              </w:rPr>
              <w:t>etc.</w:t>
            </w:r>
          </w:p>
        </w:tc>
        <w:tc>
          <w:tcPr>
            <w:tcW w:w="2808" w:type="dxa"/>
            <w:tcBorders>
              <w:top w:val="single" w:sz="4" w:space="0" w:color="000000"/>
              <w:left w:val="single" w:sz="4" w:space="0" w:color="000000"/>
              <w:bottom w:val="single" w:sz="4" w:space="0" w:color="000000"/>
              <w:right w:val="single" w:sz="4" w:space="0" w:color="000000"/>
            </w:tcBorders>
          </w:tcPr>
          <w:p w14:paraId="36500BE9" w14:textId="77777777" w:rsidR="000359F8" w:rsidRDefault="00535FA6" w:rsidP="00572A17">
            <w:pPr>
              <w:pStyle w:val="TableParagraph"/>
              <w:numPr>
                <w:ilvl w:val="0"/>
                <w:numId w:val="98"/>
              </w:numPr>
              <w:tabs>
                <w:tab w:val="left" w:pos="360"/>
              </w:tabs>
              <w:ind w:right="117"/>
              <w:rPr>
                <w:rFonts w:ascii="Garamond" w:eastAsia="Garamond" w:hAnsi="Garamond" w:cs="Garamond"/>
                <w:sz w:val="23"/>
                <w:szCs w:val="23"/>
              </w:rPr>
            </w:pPr>
            <w:r>
              <w:rPr>
                <w:rFonts w:ascii="Garamond"/>
                <w:sz w:val="23"/>
              </w:rPr>
              <w:t>Taxi vouchers available to staff</w:t>
            </w:r>
          </w:p>
          <w:p w14:paraId="37E5B3D3" w14:textId="77777777" w:rsidR="000359F8" w:rsidRDefault="00535FA6" w:rsidP="00572A17">
            <w:pPr>
              <w:pStyle w:val="TableParagraph"/>
              <w:numPr>
                <w:ilvl w:val="0"/>
                <w:numId w:val="98"/>
              </w:numPr>
              <w:tabs>
                <w:tab w:val="left" w:pos="360"/>
              </w:tabs>
              <w:spacing w:before="1"/>
              <w:ind w:left="359" w:right="243" w:hanging="256"/>
              <w:rPr>
                <w:rFonts w:ascii="Garamond" w:eastAsia="Garamond" w:hAnsi="Garamond" w:cs="Garamond"/>
                <w:sz w:val="23"/>
                <w:szCs w:val="23"/>
              </w:rPr>
            </w:pPr>
            <w:r>
              <w:rPr>
                <w:rFonts w:ascii="Garamond"/>
                <w:sz w:val="23"/>
              </w:rPr>
              <w:t>Staff obey rules of the road if driving or</w:t>
            </w:r>
            <w:r>
              <w:rPr>
                <w:rFonts w:ascii="Garamond"/>
                <w:spacing w:val="-4"/>
                <w:sz w:val="23"/>
              </w:rPr>
              <w:t xml:space="preserve"> </w:t>
            </w:r>
            <w:r>
              <w:rPr>
                <w:rFonts w:ascii="Garamond"/>
                <w:sz w:val="23"/>
              </w:rPr>
              <w:t>cycling</w:t>
            </w:r>
          </w:p>
          <w:p w14:paraId="023078C0" w14:textId="77777777" w:rsidR="000359F8" w:rsidRDefault="00535FA6" w:rsidP="00572A17">
            <w:pPr>
              <w:pStyle w:val="TableParagraph"/>
              <w:numPr>
                <w:ilvl w:val="0"/>
                <w:numId w:val="98"/>
              </w:numPr>
              <w:tabs>
                <w:tab w:val="left" w:pos="360"/>
              </w:tabs>
              <w:ind w:left="359" w:right="309"/>
              <w:rPr>
                <w:rFonts w:ascii="Garamond" w:eastAsia="Garamond" w:hAnsi="Garamond" w:cs="Garamond"/>
                <w:sz w:val="23"/>
                <w:szCs w:val="23"/>
              </w:rPr>
            </w:pPr>
            <w:r>
              <w:rPr>
                <w:rFonts w:ascii="Garamond"/>
                <w:sz w:val="23"/>
              </w:rPr>
              <w:t>Adequate insurance, tax and NCT on vehicles used for transport</w:t>
            </w:r>
          </w:p>
          <w:p w14:paraId="18952216" w14:textId="77777777" w:rsidR="000359F8" w:rsidRDefault="00535FA6" w:rsidP="00572A17">
            <w:pPr>
              <w:pStyle w:val="TableParagraph"/>
              <w:numPr>
                <w:ilvl w:val="0"/>
                <w:numId w:val="98"/>
              </w:numPr>
              <w:tabs>
                <w:tab w:val="left" w:pos="360"/>
              </w:tabs>
              <w:ind w:left="359" w:right="259"/>
              <w:rPr>
                <w:rFonts w:ascii="Garamond" w:eastAsia="Garamond" w:hAnsi="Garamond" w:cs="Garamond"/>
                <w:sz w:val="23"/>
                <w:szCs w:val="23"/>
              </w:rPr>
            </w:pPr>
            <w:proofErr w:type="spellStart"/>
            <w:r>
              <w:rPr>
                <w:rFonts w:ascii="Garamond"/>
                <w:sz w:val="23"/>
              </w:rPr>
              <w:t>Familiarise</w:t>
            </w:r>
            <w:proofErr w:type="spellEnd"/>
            <w:r>
              <w:rPr>
                <w:rFonts w:ascii="Garamond"/>
                <w:sz w:val="23"/>
              </w:rPr>
              <w:t xml:space="preserve"> yourself with local emergency procedures and first-aid arrangements</w:t>
            </w:r>
          </w:p>
          <w:p w14:paraId="2C4972A6" w14:textId="77777777" w:rsidR="000359F8" w:rsidRDefault="00535FA6" w:rsidP="00572A17">
            <w:pPr>
              <w:pStyle w:val="TableParagraph"/>
              <w:numPr>
                <w:ilvl w:val="0"/>
                <w:numId w:val="98"/>
              </w:numPr>
              <w:tabs>
                <w:tab w:val="left" w:pos="360"/>
              </w:tabs>
              <w:ind w:right="746"/>
              <w:rPr>
                <w:rFonts w:ascii="Garamond" w:eastAsia="Garamond" w:hAnsi="Garamond" w:cs="Garamond"/>
                <w:sz w:val="23"/>
                <w:szCs w:val="23"/>
              </w:rPr>
            </w:pPr>
            <w:r>
              <w:rPr>
                <w:rFonts w:ascii="Garamond"/>
                <w:sz w:val="23"/>
              </w:rPr>
              <w:t>Report defects and incidents to</w:t>
            </w:r>
            <w:r>
              <w:rPr>
                <w:rFonts w:ascii="Garamond"/>
                <w:spacing w:val="-2"/>
                <w:sz w:val="23"/>
              </w:rPr>
              <w:t xml:space="preserve"> </w:t>
            </w:r>
            <w:r>
              <w:rPr>
                <w:rFonts w:ascii="Garamond"/>
                <w:sz w:val="23"/>
              </w:rPr>
              <w:t>venue</w:t>
            </w:r>
          </w:p>
        </w:tc>
        <w:tc>
          <w:tcPr>
            <w:tcW w:w="2371" w:type="dxa"/>
            <w:tcBorders>
              <w:top w:val="single" w:sz="4" w:space="0" w:color="000000"/>
              <w:left w:val="single" w:sz="4" w:space="0" w:color="000000"/>
              <w:bottom w:val="single" w:sz="4" w:space="0" w:color="000000"/>
              <w:right w:val="single" w:sz="4" w:space="0" w:color="000000"/>
            </w:tcBorders>
          </w:tcPr>
          <w:p w14:paraId="18C00DD1" w14:textId="77777777" w:rsidR="000359F8" w:rsidRDefault="00535FA6" w:rsidP="00572A17">
            <w:pPr>
              <w:pStyle w:val="TableParagraph"/>
              <w:numPr>
                <w:ilvl w:val="0"/>
                <w:numId w:val="97"/>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1ADED7A8"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7203FB81" w14:textId="77777777" w:rsidR="000359F8" w:rsidRDefault="000359F8">
            <w:pPr>
              <w:pStyle w:val="TableParagraph"/>
              <w:spacing w:before="7"/>
              <w:rPr>
                <w:rFonts w:ascii="Times New Roman" w:eastAsia="Times New Roman" w:hAnsi="Times New Roman" w:cs="Times New Roman"/>
              </w:rPr>
            </w:pPr>
          </w:p>
          <w:p w14:paraId="1DD47BE7"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7BA20017"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w:t>
            </w:r>
          </w:p>
        </w:tc>
        <w:tc>
          <w:tcPr>
            <w:tcW w:w="1848" w:type="dxa"/>
            <w:tcBorders>
              <w:top w:val="single" w:sz="4" w:space="0" w:color="000000"/>
              <w:left w:val="single" w:sz="4" w:space="0" w:color="000000"/>
              <w:bottom w:val="single" w:sz="4" w:space="0" w:color="000000"/>
              <w:right w:val="single" w:sz="4" w:space="0" w:color="000000"/>
            </w:tcBorders>
          </w:tcPr>
          <w:p w14:paraId="10EA74E2"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52B9A481" w14:textId="77777777" w:rsidR="000359F8" w:rsidRDefault="000359F8">
      <w:pPr>
        <w:rPr>
          <w:rFonts w:ascii="Times New Roman" w:eastAsia="Times New Roman" w:hAnsi="Times New Roman" w:cs="Times New Roman"/>
          <w:sz w:val="20"/>
          <w:szCs w:val="20"/>
        </w:rPr>
      </w:pPr>
    </w:p>
    <w:p w14:paraId="36E8BA76" w14:textId="77777777" w:rsidR="000359F8" w:rsidRDefault="000359F8">
      <w:pPr>
        <w:spacing w:before="1"/>
        <w:rPr>
          <w:rFonts w:ascii="Times New Roman" w:eastAsia="Times New Roman" w:hAnsi="Times New Roman" w:cs="Times New Roman"/>
          <w:sz w:val="16"/>
          <w:szCs w:val="16"/>
        </w:rPr>
      </w:pPr>
    </w:p>
    <w:p w14:paraId="1946134A"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5DD9BE1C" wp14:editId="055F26EB">
                <wp:extent cx="8906510" cy="6350"/>
                <wp:effectExtent l="4445" t="10795" r="4445" b="1905"/>
                <wp:docPr id="6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70" name="Group 106"/>
                        <wpg:cNvGrpSpPr>
                          <a:grpSpLocks/>
                        </wpg:cNvGrpSpPr>
                        <wpg:grpSpPr bwMode="auto">
                          <a:xfrm>
                            <a:off x="5" y="5"/>
                            <a:ext cx="14016" cy="2"/>
                            <a:chOff x="5" y="5"/>
                            <a:chExt cx="14016" cy="2"/>
                          </a:xfrm>
                        </wpg:grpSpPr>
                        <wps:wsp>
                          <wps:cNvPr id="71" name="Freeform 107"/>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ADCB207" id="Group 105"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">
                <v:group id="Group 106"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107"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305ED03B"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06732D0"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C468C75" w14:textId="77777777">
        <w:trPr>
          <w:trHeight w:hRule="exact" w:val="1855"/>
        </w:trPr>
        <w:tc>
          <w:tcPr>
            <w:tcW w:w="725" w:type="dxa"/>
            <w:tcBorders>
              <w:top w:val="single" w:sz="4" w:space="0" w:color="000000"/>
              <w:left w:val="single" w:sz="4" w:space="0" w:color="000000"/>
              <w:bottom w:val="single" w:sz="4" w:space="0" w:color="000000"/>
              <w:right w:val="single" w:sz="4" w:space="0" w:color="000000"/>
            </w:tcBorders>
          </w:tcPr>
          <w:p w14:paraId="5215251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03BA5F1" w14:textId="77777777" w:rsidR="000359F8" w:rsidRDefault="00535FA6" w:rsidP="00572A17">
            <w:pPr>
              <w:pStyle w:val="TableParagraph"/>
              <w:numPr>
                <w:ilvl w:val="0"/>
                <w:numId w:val="96"/>
              </w:numPr>
              <w:tabs>
                <w:tab w:val="left" w:pos="351"/>
              </w:tabs>
              <w:ind w:right="632" w:hanging="247"/>
              <w:rPr>
                <w:rFonts w:ascii="Garamond" w:eastAsia="Garamond" w:hAnsi="Garamond" w:cs="Garamond"/>
              </w:rPr>
            </w:pPr>
            <w:r>
              <w:rPr>
                <w:rFonts w:ascii="Garamond"/>
                <w:b/>
                <w:spacing w:val="-1"/>
              </w:rPr>
              <w:t>Pregnant</w:t>
            </w:r>
            <w:r>
              <w:rPr>
                <w:rFonts w:ascii="Garamond"/>
                <w:b/>
              </w:rPr>
              <w:t xml:space="preserve"> women</w:t>
            </w:r>
          </w:p>
          <w:p w14:paraId="5B59BAD5" w14:textId="77777777" w:rsidR="000359F8" w:rsidRDefault="00535FA6" w:rsidP="00572A17">
            <w:pPr>
              <w:pStyle w:val="TableParagraph"/>
              <w:numPr>
                <w:ilvl w:val="0"/>
                <w:numId w:val="96"/>
              </w:numPr>
              <w:tabs>
                <w:tab w:val="left" w:pos="351"/>
              </w:tabs>
              <w:spacing w:before="1" w:line="279" w:lineRule="exact"/>
              <w:ind w:hanging="247"/>
              <w:rPr>
                <w:rFonts w:ascii="Garamond" w:eastAsia="Garamond" w:hAnsi="Garamond" w:cs="Garamond"/>
              </w:rPr>
            </w:pPr>
            <w:r>
              <w:rPr>
                <w:rFonts w:ascii="Garamond"/>
                <w:b/>
              </w:rPr>
              <w:t>Postgraduates</w:t>
            </w:r>
          </w:p>
          <w:p w14:paraId="1C6164A2" w14:textId="77777777" w:rsidR="000359F8" w:rsidRDefault="00535FA6" w:rsidP="00572A17">
            <w:pPr>
              <w:pStyle w:val="TableParagraph"/>
              <w:numPr>
                <w:ilvl w:val="0"/>
                <w:numId w:val="96"/>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5F5E59DD"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41AA6A46" w14:textId="77777777" w:rsidR="000359F8" w:rsidRDefault="00535FA6">
            <w:pPr>
              <w:pStyle w:val="TableParagraph"/>
              <w:spacing w:before="1"/>
              <w:ind w:left="359" w:right="377"/>
              <w:rPr>
                <w:rFonts w:ascii="Garamond" w:eastAsia="Garamond" w:hAnsi="Garamond" w:cs="Garamond"/>
                <w:sz w:val="23"/>
                <w:szCs w:val="23"/>
              </w:rPr>
            </w:pPr>
            <w:r>
              <w:rPr>
                <w:rFonts w:ascii="Garamond" w:hAnsi="Garamond"/>
                <w:sz w:val="23"/>
              </w:rPr>
              <w:t>management or Gardaí where</w:t>
            </w:r>
            <w:r>
              <w:rPr>
                <w:rFonts w:ascii="Garamond" w:hAnsi="Garamond"/>
                <w:spacing w:val="-5"/>
                <w:sz w:val="23"/>
              </w:rPr>
              <w:t xml:space="preserve"> </w:t>
            </w:r>
            <w:r>
              <w:rPr>
                <w:rFonts w:ascii="Garamond" w:hAnsi="Garamond"/>
                <w:sz w:val="23"/>
              </w:rPr>
              <w:t>necessary</w:t>
            </w:r>
          </w:p>
          <w:p w14:paraId="41BBC3FD" w14:textId="77777777" w:rsidR="000359F8" w:rsidRDefault="00535FA6" w:rsidP="00572A17">
            <w:pPr>
              <w:pStyle w:val="TableParagraph"/>
              <w:numPr>
                <w:ilvl w:val="0"/>
                <w:numId w:val="95"/>
              </w:numPr>
              <w:tabs>
                <w:tab w:val="left" w:pos="360"/>
              </w:tabs>
              <w:ind w:right="209" w:hanging="256"/>
              <w:rPr>
                <w:rFonts w:ascii="Garamond" w:eastAsia="Garamond" w:hAnsi="Garamond" w:cs="Garamond"/>
                <w:sz w:val="23"/>
                <w:szCs w:val="23"/>
              </w:rPr>
            </w:pPr>
            <w:r>
              <w:rPr>
                <w:rFonts w:ascii="Garamond"/>
                <w:sz w:val="23"/>
              </w:rPr>
              <w:t xml:space="preserve">Approval sought from Line Manager as per </w:t>
            </w:r>
            <w:r>
              <w:rPr>
                <w:rFonts w:ascii="Garamond"/>
                <w:spacing w:val="-3"/>
                <w:sz w:val="23"/>
              </w:rPr>
              <w:t xml:space="preserve">TU </w:t>
            </w:r>
            <w:r>
              <w:rPr>
                <w:rFonts w:ascii="Garamond"/>
                <w:sz w:val="23"/>
              </w:rPr>
              <w:t xml:space="preserve">Dublin procedures e.g. </w:t>
            </w:r>
            <w:proofErr w:type="spellStart"/>
            <w:r>
              <w:rPr>
                <w:rFonts w:ascii="Garamond"/>
                <w:sz w:val="23"/>
              </w:rPr>
              <w:t>authorisation</w:t>
            </w:r>
            <w:proofErr w:type="spellEnd"/>
            <w:r>
              <w:rPr>
                <w:rFonts w:ascii="Garamond"/>
                <w:spacing w:val="-8"/>
                <w:sz w:val="23"/>
              </w:rPr>
              <w:t xml:space="preserve"> </w:t>
            </w:r>
            <w:r>
              <w:rPr>
                <w:rFonts w:ascii="Garamond"/>
                <w:sz w:val="23"/>
              </w:rPr>
              <w:t>forms</w:t>
            </w:r>
          </w:p>
        </w:tc>
        <w:tc>
          <w:tcPr>
            <w:tcW w:w="2371" w:type="dxa"/>
            <w:tcBorders>
              <w:top w:val="single" w:sz="4" w:space="0" w:color="000000"/>
              <w:left w:val="single" w:sz="4" w:space="0" w:color="000000"/>
              <w:bottom w:val="single" w:sz="4" w:space="0" w:color="000000"/>
              <w:right w:val="single" w:sz="4" w:space="0" w:color="000000"/>
            </w:tcBorders>
          </w:tcPr>
          <w:p w14:paraId="5B5AA277"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3F179C1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7CC685E"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47CC863C" w14:textId="77777777" w:rsidR="000359F8" w:rsidRDefault="000359F8"/>
        </w:tc>
      </w:tr>
    </w:tbl>
    <w:p w14:paraId="0987241F" w14:textId="77777777" w:rsidR="000359F8" w:rsidRDefault="000359F8">
      <w:pPr>
        <w:rPr>
          <w:rFonts w:ascii="Times New Roman" w:eastAsia="Times New Roman" w:hAnsi="Times New Roman" w:cs="Times New Roman"/>
          <w:sz w:val="20"/>
          <w:szCs w:val="20"/>
        </w:rPr>
      </w:pPr>
    </w:p>
    <w:p w14:paraId="208174E8" w14:textId="77777777" w:rsidR="000359F8" w:rsidRDefault="000359F8">
      <w:pPr>
        <w:rPr>
          <w:rFonts w:ascii="Times New Roman" w:eastAsia="Times New Roman" w:hAnsi="Times New Roman" w:cs="Times New Roman"/>
          <w:sz w:val="20"/>
          <w:szCs w:val="20"/>
        </w:rPr>
      </w:pPr>
    </w:p>
    <w:p w14:paraId="216EB23D" w14:textId="77777777" w:rsidR="000359F8" w:rsidRDefault="000359F8">
      <w:pPr>
        <w:rPr>
          <w:rFonts w:ascii="Times New Roman" w:eastAsia="Times New Roman" w:hAnsi="Times New Roman" w:cs="Times New Roman"/>
          <w:sz w:val="20"/>
          <w:szCs w:val="20"/>
        </w:rPr>
      </w:pPr>
    </w:p>
    <w:p w14:paraId="2EB88C5A" w14:textId="77777777" w:rsidR="000359F8" w:rsidRDefault="000359F8">
      <w:pPr>
        <w:rPr>
          <w:rFonts w:ascii="Times New Roman" w:eastAsia="Times New Roman" w:hAnsi="Times New Roman" w:cs="Times New Roman"/>
          <w:sz w:val="20"/>
          <w:szCs w:val="20"/>
        </w:rPr>
      </w:pPr>
    </w:p>
    <w:p w14:paraId="78ED2964" w14:textId="77777777" w:rsidR="000359F8" w:rsidRDefault="000359F8">
      <w:pPr>
        <w:rPr>
          <w:rFonts w:ascii="Times New Roman" w:eastAsia="Times New Roman" w:hAnsi="Times New Roman" w:cs="Times New Roman"/>
          <w:sz w:val="20"/>
          <w:szCs w:val="20"/>
        </w:rPr>
      </w:pPr>
    </w:p>
    <w:p w14:paraId="3D59D338" w14:textId="77777777" w:rsidR="000359F8" w:rsidRDefault="000359F8">
      <w:pPr>
        <w:rPr>
          <w:rFonts w:ascii="Times New Roman" w:eastAsia="Times New Roman" w:hAnsi="Times New Roman" w:cs="Times New Roman"/>
          <w:sz w:val="20"/>
          <w:szCs w:val="20"/>
        </w:rPr>
      </w:pPr>
    </w:p>
    <w:p w14:paraId="3A08E8C8" w14:textId="77777777" w:rsidR="000359F8" w:rsidRDefault="000359F8">
      <w:pPr>
        <w:rPr>
          <w:rFonts w:ascii="Times New Roman" w:eastAsia="Times New Roman" w:hAnsi="Times New Roman" w:cs="Times New Roman"/>
          <w:sz w:val="20"/>
          <w:szCs w:val="20"/>
        </w:rPr>
      </w:pPr>
    </w:p>
    <w:p w14:paraId="02D7078B" w14:textId="77777777" w:rsidR="000359F8" w:rsidRDefault="000359F8">
      <w:pPr>
        <w:spacing w:before="10"/>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918"/>
        <w:gridCol w:w="2552"/>
        <w:gridCol w:w="1135"/>
        <w:gridCol w:w="1694"/>
        <w:gridCol w:w="1848"/>
      </w:tblGrid>
      <w:tr w:rsidR="000359F8" w14:paraId="3FF03552"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6E3BC"/>
          </w:tcPr>
          <w:p w14:paraId="0E490C88" w14:textId="77777777" w:rsidR="000359F8" w:rsidRDefault="000359F8">
            <w:pPr>
              <w:pStyle w:val="TableParagraph"/>
              <w:spacing w:before="7"/>
              <w:rPr>
                <w:rFonts w:ascii="Times New Roman" w:eastAsia="Times New Roman" w:hAnsi="Times New Roman" w:cs="Times New Roman"/>
              </w:rPr>
            </w:pPr>
          </w:p>
          <w:p w14:paraId="23727741" w14:textId="77777777" w:rsidR="000359F8" w:rsidRDefault="00535FA6">
            <w:pPr>
              <w:pStyle w:val="TableParagraph"/>
              <w:ind w:left="1682"/>
              <w:rPr>
                <w:rFonts w:ascii="Garamond" w:eastAsia="Garamond" w:hAnsi="Garamond" w:cs="Garamond"/>
                <w:sz w:val="23"/>
                <w:szCs w:val="23"/>
              </w:rPr>
            </w:pPr>
            <w:r>
              <w:rPr>
                <w:rFonts w:ascii="Garamond"/>
                <w:b/>
                <w:sz w:val="23"/>
              </w:rPr>
              <w:t>OPERATIONAL</w:t>
            </w:r>
          </w:p>
        </w:tc>
        <w:tc>
          <w:tcPr>
            <w:tcW w:w="5470" w:type="dxa"/>
            <w:gridSpan w:val="2"/>
            <w:tcBorders>
              <w:top w:val="single" w:sz="4" w:space="0" w:color="000000"/>
              <w:left w:val="single" w:sz="4" w:space="0" w:color="000000"/>
              <w:bottom w:val="single" w:sz="4" w:space="0" w:color="000000"/>
              <w:right w:val="single" w:sz="4" w:space="0" w:color="000000"/>
            </w:tcBorders>
            <w:shd w:val="clear" w:color="auto" w:fill="D6E3BC"/>
          </w:tcPr>
          <w:p w14:paraId="7955CBC8" w14:textId="77777777" w:rsidR="000359F8" w:rsidRDefault="000359F8"/>
        </w:tc>
        <w:tc>
          <w:tcPr>
            <w:tcW w:w="1135" w:type="dxa"/>
            <w:tcBorders>
              <w:top w:val="single" w:sz="4" w:space="0" w:color="000000"/>
              <w:left w:val="single" w:sz="4" w:space="0" w:color="000000"/>
              <w:bottom w:val="single" w:sz="4" w:space="0" w:color="000000"/>
              <w:right w:val="single" w:sz="4" w:space="0" w:color="000000"/>
            </w:tcBorders>
            <w:shd w:val="clear" w:color="auto" w:fill="D6E3BC"/>
          </w:tcPr>
          <w:p w14:paraId="6B77A952" w14:textId="77777777" w:rsidR="000359F8" w:rsidRDefault="000359F8"/>
        </w:tc>
        <w:tc>
          <w:tcPr>
            <w:tcW w:w="1694" w:type="dxa"/>
            <w:tcBorders>
              <w:top w:val="single" w:sz="4" w:space="0" w:color="000000"/>
              <w:left w:val="single" w:sz="4" w:space="0" w:color="000000"/>
              <w:bottom w:val="single" w:sz="4" w:space="0" w:color="000000"/>
              <w:right w:val="single" w:sz="4" w:space="0" w:color="000000"/>
            </w:tcBorders>
            <w:shd w:val="clear" w:color="auto" w:fill="D6E3BC"/>
          </w:tcPr>
          <w:p w14:paraId="68A79DC1"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6E3BC"/>
          </w:tcPr>
          <w:p w14:paraId="015BF5C5" w14:textId="77777777" w:rsidR="000359F8" w:rsidRDefault="000359F8"/>
        </w:tc>
      </w:tr>
      <w:tr w:rsidR="000359F8" w14:paraId="1606479F"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7D3A71D0" w14:textId="77777777" w:rsidR="000359F8" w:rsidRDefault="000359F8">
            <w:pPr>
              <w:pStyle w:val="TableParagraph"/>
              <w:rPr>
                <w:rFonts w:ascii="Times New Roman" w:eastAsia="Times New Roman" w:hAnsi="Times New Roman" w:cs="Times New Roman"/>
              </w:rPr>
            </w:pPr>
          </w:p>
          <w:p w14:paraId="462D3ADD" w14:textId="77777777" w:rsidR="000359F8" w:rsidRDefault="000359F8">
            <w:pPr>
              <w:pStyle w:val="TableParagraph"/>
              <w:spacing w:before="11"/>
              <w:rPr>
                <w:rFonts w:ascii="Times New Roman" w:eastAsia="Times New Roman" w:hAnsi="Times New Roman" w:cs="Times New Roman"/>
              </w:rPr>
            </w:pPr>
          </w:p>
          <w:p w14:paraId="50380554"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0314794" w14:textId="77777777" w:rsidR="000359F8" w:rsidRDefault="000359F8">
            <w:pPr>
              <w:pStyle w:val="TableParagraph"/>
              <w:rPr>
                <w:rFonts w:ascii="Times New Roman" w:eastAsia="Times New Roman" w:hAnsi="Times New Roman" w:cs="Times New Roman"/>
              </w:rPr>
            </w:pPr>
          </w:p>
          <w:p w14:paraId="4D93A6FF" w14:textId="77777777" w:rsidR="000359F8" w:rsidRDefault="000359F8">
            <w:pPr>
              <w:pStyle w:val="TableParagraph"/>
              <w:spacing w:before="11"/>
              <w:rPr>
                <w:rFonts w:ascii="Times New Roman" w:eastAsia="Times New Roman" w:hAnsi="Times New Roman" w:cs="Times New Roman"/>
              </w:rPr>
            </w:pPr>
          </w:p>
          <w:p w14:paraId="347A6140"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55F19B35" w14:textId="77777777" w:rsidR="000359F8" w:rsidRDefault="000359F8">
            <w:pPr>
              <w:pStyle w:val="TableParagraph"/>
              <w:spacing w:before="7"/>
              <w:rPr>
                <w:rFonts w:ascii="Times New Roman" w:eastAsia="Times New Roman" w:hAnsi="Times New Roman" w:cs="Times New Roman"/>
              </w:rPr>
            </w:pPr>
          </w:p>
          <w:p w14:paraId="30DC1A9E"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470" w:type="dxa"/>
            <w:gridSpan w:val="2"/>
            <w:tcBorders>
              <w:top w:val="single" w:sz="4" w:space="0" w:color="000000"/>
              <w:left w:val="single" w:sz="4" w:space="0" w:color="000000"/>
              <w:bottom w:val="single" w:sz="4" w:space="0" w:color="000000"/>
              <w:right w:val="single" w:sz="4" w:space="0" w:color="000000"/>
            </w:tcBorders>
            <w:shd w:val="clear" w:color="auto" w:fill="CCCCFF"/>
          </w:tcPr>
          <w:p w14:paraId="06F5FB7D" w14:textId="77777777" w:rsidR="000359F8" w:rsidRDefault="00535FA6">
            <w:pPr>
              <w:pStyle w:val="TableParagraph"/>
              <w:spacing w:before="1"/>
              <w:ind w:left="3"/>
              <w:jc w:val="center"/>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135" w:type="dxa"/>
            <w:vMerge w:val="restart"/>
            <w:tcBorders>
              <w:top w:val="single" w:sz="4" w:space="0" w:color="000000"/>
              <w:left w:val="single" w:sz="4" w:space="0" w:color="000000"/>
              <w:right w:val="single" w:sz="4" w:space="0" w:color="000000"/>
            </w:tcBorders>
            <w:shd w:val="clear" w:color="auto" w:fill="CCCCFF"/>
          </w:tcPr>
          <w:p w14:paraId="25BDA6F4" w14:textId="77777777" w:rsidR="000359F8" w:rsidRDefault="00535FA6">
            <w:pPr>
              <w:pStyle w:val="TableParagraph"/>
              <w:spacing w:before="1"/>
              <w:ind w:left="129" w:right="130"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694" w:type="dxa"/>
            <w:vMerge w:val="restart"/>
            <w:tcBorders>
              <w:top w:val="single" w:sz="4" w:space="0" w:color="000000"/>
              <w:left w:val="single" w:sz="4" w:space="0" w:color="000000"/>
              <w:right w:val="single" w:sz="4" w:space="0" w:color="000000"/>
            </w:tcBorders>
            <w:shd w:val="clear" w:color="auto" w:fill="CCCCFF"/>
          </w:tcPr>
          <w:p w14:paraId="77BAAF7C" w14:textId="77777777" w:rsidR="000359F8" w:rsidRDefault="000359F8">
            <w:pPr>
              <w:pStyle w:val="TableParagraph"/>
              <w:spacing w:before="7"/>
              <w:rPr>
                <w:rFonts w:ascii="Times New Roman" w:eastAsia="Times New Roman" w:hAnsi="Times New Roman" w:cs="Times New Roman"/>
              </w:rPr>
            </w:pPr>
          </w:p>
          <w:p w14:paraId="4FEB27E0" w14:textId="77777777" w:rsidR="000359F8" w:rsidRDefault="00535FA6">
            <w:pPr>
              <w:pStyle w:val="TableParagraph"/>
              <w:ind w:left="244" w:right="243"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B6591B9" w14:textId="77777777" w:rsidR="000359F8" w:rsidRDefault="000359F8">
            <w:pPr>
              <w:pStyle w:val="TableParagraph"/>
              <w:spacing w:before="7"/>
              <w:rPr>
                <w:rFonts w:ascii="Times New Roman" w:eastAsia="Times New Roman" w:hAnsi="Times New Roman" w:cs="Times New Roman"/>
              </w:rPr>
            </w:pPr>
          </w:p>
          <w:p w14:paraId="52941569"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51AF5A8"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09F6568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A619876"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D22BB8A" w14:textId="77777777" w:rsidR="000359F8" w:rsidRDefault="000359F8"/>
        </w:tc>
        <w:tc>
          <w:tcPr>
            <w:tcW w:w="2918" w:type="dxa"/>
            <w:tcBorders>
              <w:top w:val="single" w:sz="4" w:space="0" w:color="000000"/>
              <w:left w:val="single" w:sz="4" w:space="0" w:color="000000"/>
              <w:bottom w:val="single" w:sz="4" w:space="0" w:color="000000"/>
              <w:right w:val="single" w:sz="4" w:space="0" w:color="000000"/>
            </w:tcBorders>
            <w:shd w:val="clear" w:color="auto" w:fill="CCCCFF"/>
          </w:tcPr>
          <w:p w14:paraId="58815A59" w14:textId="77777777" w:rsidR="000359F8" w:rsidRDefault="000359F8">
            <w:pPr>
              <w:pStyle w:val="TableParagraph"/>
              <w:spacing w:before="7"/>
              <w:rPr>
                <w:rFonts w:ascii="Times New Roman" w:eastAsia="Times New Roman" w:hAnsi="Times New Roman" w:cs="Times New Roman"/>
              </w:rPr>
            </w:pPr>
          </w:p>
          <w:p w14:paraId="7573F187" w14:textId="77777777" w:rsidR="000359F8" w:rsidRDefault="00535FA6">
            <w:pPr>
              <w:pStyle w:val="TableParagraph"/>
              <w:ind w:left="635"/>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551" w:type="dxa"/>
            <w:tcBorders>
              <w:top w:val="single" w:sz="4" w:space="0" w:color="000000"/>
              <w:left w:val="single" w:sz="4" w:space="0" w:color="000000"/>
              <w:bottom w:val="single" w:sz="4" w:space="0" w:color="000000"/>
              <w:right w:val="single" w:sz="4" w:space="0" w:color="000000"/>
            </w:tcBorders>
            <w:shd w:val="clear" w:color="auto" w:fill="CCCCFF"/>
          </w:tcPr>
          <w:p w14:paraId="7C05C924" w14:textId="77777777" w:rsidR="000359F8" w:rsidRDefault="00535FA6">
            <w:pPr>
              <w:pStyle w:val="TableParagraph"/>
              <w:spacing w:before="1"/>
              <w:ind w:left="419" w:right="419" w:firstLine="480"/>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135" w:type="dxa"/>
            <w:vMerge/>
            <w:tcBorders>
              <w:left w:val="single" w:sz="4" w:space="0" w:color="000000"/>
              <w:bottom w:val="single" w:sz="4" w:space="0" w:color="000000"/>
              <w:right w:val="single" w:sz="4" w:space="0" w:color="000000"/>
            </w:tcBorders>
            <w:shd w:val="clear" w:color="auto" w:fill="CCCCFF"/>
          </w:tcPr>
          <w:p w14:paraId="05026916" w14:textId="77777777" w:rsidR="000359F8" w:rsidRDefault="000359F8"/>
        </w:tc>
        <w:tc>
          <w:tcPr>
            <w:tcW w:w="1694" w:type="dxa"/>
            <w:vMerge/>
            <w:tcBorders>
              <w:left w:val="single" w:sz="4" w:space="0" w:color="000000"/>
              <w:bottom w:val="single" w:sz="4" w:space="0" w:color="000000"/>
              <w:right w:val="single" w:sz="4" w:space="0" w:color="000000"/>
            </w:tcBorders>
            <w:shd w:val="clear" w:color="auto" w:fill="CCCCFF"/>
          </w:tcPr>
          <w:p w14:paraId="48861FF9"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5C856906" w14:textId="77777777" w:rsidR="000359F8" w:rsidRDefault="000359F8"/>
        </w:tc>
      </w:tr>
      <w:tr w:rsidR="000359F8" w14:paraId="314F615B" w14:textId="77777777">
        <w:trPr>
          <w:trHeight w:hRule="exact" w:val="3456"/>
        </w:trPr>
        <w:tc>
          <w:tcPr>
            <w:tcW w:w="725" w:type="dxa"/>
            <w:tcBorders>
              <w:top w:val="single" w:sz="4" w:space="0" w:color="000000"/>
              <w:left w:val="single" w:sz="4" w:space="0" w:color="000000"/>
              <w:bottom w:val="single" w:sz="4" w:space="0" w:color="000000"/>
              <w:right w:val="single" w:sz="4" w:space="0" w:color="000000"/>
            </w:tcBorders>
          </w:tcPr>
          <w:p w14:paraId="764EE5C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BD1E287" w14:textId="77777777" w:rsidR="000359F8" w:rsidRDefault="00535FA6">
            <w:pPr>
              <w:pStyle w:val="TableParagraph"/>
              <w:spacing w:before="1"/>
              <w:ind w:left="103"/>
              <w:rPr>
                <w:rFonts w:ascii="Garamond" w:eastAsia="Garamond" w:hAnsi="Garamond" w:cs="Garamond"/>
                <w:sz w:val="23"/>
                <w:szCs w:val="23"/>
              </w:rPr>
            </w:pPr>
            <w:r>
              <w:rPr>
                <w:rFonts w:ascii="Garamond"/>
                <w:b/>
                <w:sz w:val="23"/>
              </w:rPr>
              <w:t>Storage</w:t>
            </w:r>
          </w:p>
          <w:p w14:paraId="4DEC29C9" w14:textId="77777777" w:rsidR="000359F8" w:rsidRDefault="000359F8">
            <w:pPr>
              <w:pStyle w:val="TableParagraph"/>
              <w:spacing w:before="7"/>
              <w:rPr>
                <w:rFonts w:ascii="Times New Roman" w:eastAsia="Times New Roman" w:hAnsi="Times New Roman" w:cs="Times New Roman"/>
              </w:rPr>
            </w:pPr>
          </w:p>
          <w:p w14:paraId="780BEE91" w14:textId="77777777" w:rsidR="000359F8" w:rsidRDefault="00535FA6">
            <w:pPr>
              <w:pStyle w:val="TableParagraph"/>
              <w:ind w:left="103" w:right="256"/>
              <w:rPr>
                <w:rFonts w:ascii="Garamond" w:eastAsia="Garamond" w:hAnsi="Garamond" w:cs="Garamond"/>
                <w:sz w:val="23"/>
                <w:szCs w:val="23"/>
              </w:rPr>
            </w:pPr>
            <w:r>
              <w:rPr>
                <w:rFonts w:ascii="Garamond"/>
                <w:b/>
                <w:sz w:val="23"/>
              </w:rPr>
              <w:t>Storage area provided in the basement for the College of Business</w:t>
            </w:r>
          </w:p>
          <w:p w14:paraId="7CCC15C0" w14:textId="77777777" w:rsidR="000359F8" w:rsidRDefault="000359F8">
            <w:pPr>
              <w:pStyle w:val="TableParagraph"/>
              <w:spacing w:before="7"/>
              <w:rPr>
                <w:rFonts w:ascii="Times New Roman" w:eastAsia="Times New Roman" w:hAnsi="Times New Roman" w:cs="Times New Roman"/>
              </w:rPr>
            </w:pPr>
          </w:p>
          <w:p w14:paraId="3C6B684D"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7F8D2E0E" w14:textId="77777777" w:rsidR="000359F8" w:rsidRDefault="00535FA6" w:rsidP="00572A17">
            <w:pPr>
              <w:pStyle w:val="TableParagraph"/>
              <w:numPr>
                <w:ilvl w:val="0"/>
                <w:numId w:val="94"/>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662CD85A" w14:textId="77777777" w:rsidR="000359F8" w:rsidRDefault="00535FA6" w:rsidP="00572A17">
            <w:pPr>
              <w:pStyle w:val="TableParagraph"/>
              <w:numPr>
                <w:ilvl w:val="0"/>
                <w:numId w:val="94"/>
              </w:numPr>
              <w:tabs>
                <w:tab w:val="left" w:pos="351"/>
              </w:tabs>
              <w:spacing w:line="278" w:lineRule="exact"/>
              <w:ind w:hanging="247"/>
              <w:rPr>
                <w:rFonts w:ascii="Garamond" w:eastAsia="Garamond" w:hAnsi="Garamond" w:cs="Garamond"/>
              </w:rPr>
            </w:pPr>
            <w:r>
              <w:rPr>
                <w:rFonts w:ascii="Garamond"/>
                <w:b/>
              </w:rPr>
              <w:t>Students</w:t>
            </w:r>
          </w:p>
          <w:p w14:paraId="6174EBE8" w14:textId="77777777" w:rsidR="000359F8" w:rsidRDefault="00535FA6" w:rsidP="00572A17">
            <w:pPr>
              <w:pStyle w:val="TableParagraph"/>
              <w:numPr>
                <w:ilvl w:val="0"/>
                <w:numId w:val="94"/>
              </w:numPr>
              <w:tabs>
                <w:tab w:val="left" w:pos="351"/>
              </w:tabs>
              <w:spacing w:line="279" w:lineRule="exact"/>
              <w:ind w:hanging="247"/>
              <w:rPr>
                <w:rFonts w:ascii="Garamond" w:eastAsia="Garamond" w:hAnsi="Garamond" w:cs="Garamond"/>
              </w:rPr>
            </w:pPr>
            <w:r>
              <w:rPr>
                <w:rFonts w:ascii="Garamond"/>
                <w:b/>
              </w:rPr>
              <w:t>Visitors</w:t>
            </w:r>
          </w:p>
          <w:p w14:paraId="5D8AFCBF" w14:textId="77777777" w:rsidR="000359F8" w:rsidRDefault="00535FA6" w:rsidP="00572A17">
            <w:pPr>
              <w:pStyle w:val="TableParagraph"/>
              <w:numPr>
                <w:ilvl w:val="0"/>
                <w:numId w:val="94"/>
              </w:numPr>
              <w:tabs>
                <w:tab w:val="left" w:pos="351"/>
              </w:tabs>
              <w:spacing w:before="1"/>
              <w:ind w:hanging="247"/>
              <w:rPr>
                <w:rFonts w:ascii="Garamond" w:eastAsia="Garamond" w:hAnsi="Garamond" w:cs="Garamond"/>
              </w:rPr>
            </w:pPr>
            <w:r>
              <w:rPr>
                <w:rFonts w:ascii="Garamond"/>
                <w:b/>
              </w:rPr>
              <w:t>Contractors</w:t>
            </w:r>
          </w:p>
        </w:tc>
        <w:tc>
          <w:tcPr>
            <w:tcW w:w="2525" w:type="dxa"/>
            <w:tcBorders>
              <w:top w:val="single" w:sz="4" w:space="0" w:color="000000"/>
              <w:left w:val="single" w:sz="4" w:space="0" w:color="000000"/>
              <w:bottom w:val="single" w:sz="4" w:space="0" w:color="000000"/>
              <w:right w:val="single" w:sz="4" w:space="0" w:color="000000"/>
            </w:tcBorders>
          </w:tcPr>
          <w:p w14:paraId="380F0095" w14:textId="77777777" w:rsidR="000359F8" w:rsidRDefault="00535FA6" w:rsidP="00572A17">
            <w:pPr>
              <w:pStyle w:val="TableParagraph"/>
              <w:numPr>
                <w:ilvl w:val="0"/>
                <w:numId w:val="93"/>
              </w:numPr>
              <w:tabs>
                <w:tab w:val="left" w:pos="334"/>
              </w:tabs>
              <w:spacing w:before="1"/>
              <w:ind w:hanging="230"/>
              <w:rPr>
                <w:rFonts w:ascii="Garamond" w:eastAsia="Garamond" w:hAnsi="Garamond" w:cs="Garamond"/>
                <w:sz w:val="23"/>
                <w:szCs w:val="23"/>
              </w:rPr>
            </w:pPr>
            <w:r>
              <w:rPr>
                <w:rFonts w:ascii="Garamond"/>
                <w:sz w:val="23"/>
              </w:rPr>
              <w:t>Inadequate</w:t>
            </w:r>
            <w:r>
              <w:rPr>
                <w:rFonts w:ascii="Garamond"/>
                <w:spacing w:val="2"/>
                <w:sz w:val="23"/>
              </w:rPr>
              <w:t xml:space="preserve"> </w:t>
            </w:r>
            <w:r>
              <w:rPr>
                <w:rFonts w:ascii="Garamond"/>
                <w:sz w:val="23"/>
              </w:rPr>
              <w:t>storage</w:t>
            </w:r>
          </w:p>
          <w:p w14:paraId="32961BC3" w14:textId="77777777" w:rsidR="000359F8" w:rsidRDefault="00535FA6" w:rsidP="00572A17">
            <w:pPr>
              <w:pStyle w:val="TableParagraph"/>
              <w:numPr>
                <w:ilvl w:val="0"/>
                <w:numId w:val="93"/>
              </w:numPr>
              <w:tabs>
                <w:tab w:val="left" w:pos="334"/>
              </w:tabs>
              <w:spacing w:before="1" w:line="291" w:lineRule="exact"/>
              <w:ind w:hanging="230"/>
              <w:rPr>
                <w:rFonts w:ascii="Garamond" w:eastAsia="Garamond" w:hAnsi="Garamond" w:cs="Garamond"/>
                <w:sz w:val="23"/>
                <w:szCs w:val="23"/>
              </w:rPr>
            </w:pPr>
            <w:r>
              <w:rPr>
                <w:rFonts w:ascii="Garamond"/>
                <w:sz w:val="23"/>
              </w:rPr>
              <w:t>Improper</w:t>
            </w:r>
            <w:r>
              <w:rPr>
                <w:rFonts w:ascii="Garamond"/>
                <w:spacing w:val="1"/>
                <w:sz w:val="23"/>
              </w:rPr>
              <w:t xml:space="preserve"> </w:t>
            </w:r>
            <w:r>
              <w:rPr>
                <w:rFonts w:ascii="Garamond"/>
                <w:sz w:val="23"/>
              </w:rPr>
              <w:t>storage</w:t>
            </w:r>
          </w:p>
          <w:p w14:paraId="43B3D431" w14:textId="77777777" w:rsidR="000359F8" w:rsidRDefault="00535FA6" w:rsidP="00572A17">
            <w:pPr>
              <w:pStyle w:val="TableParagraph"/>
              <w:numPr>
                <w:ilvl w:val="0"/>
                <w:numId w:val="93"/>
              </w:numPr>
              <w:tabs>
                <w:tab w:val="left" w:pos="334"/>
              </w:tabs>
              <w:ind w:right="298" w:hanging="230"/>
              <w:rPr>
                <w:rFonts w:ascii="Garamond" w:eastAsia="Garamond" w:hAnsi="Garamond" w:cs="Garamond"/>
                <w:sz w:val="23"/>
                <w:szCs w:val="23"/>
              </w:rPr>
            </w:pPr>
            <w:r>
              <w:rPr>
                <w:rFonts w:ascii="Garamond"/>
                <w:sz w:val="23"/>
              </w:rPr>
              <w:t>Inadequate space for safe manual</w:t>
            </w:r>
            <w:r>
              <w:rPr>
                <w:rFonts w:ascii="Garamond"/>
                <w:spacing w:val="-1"/>
                <w:sz w:val="23"/>
              </w:rPr>
              <w:t xml:space="preserve"> </w:t>
            </w:r>
            <w:r>
              <w:rPr>
                <w:rFonts w:ascii="Garamond"/>
                <w:sz w:val="23"/>
              </w:rPr>
              <w:t>handling</w:t>
            </w:r>
          </w:p>
          <w:p w14:paraId="64E03929" w14:textId="77777777" w:rsidR="000359F8" w:rsidRDefault="00535FA6" w:rsidP="00572A17">
            <w:pPr>
              <w:pStyle w:val="TableParagraph"/>
              <w:numPr>
                <w:ilvl w:val="0"/>
                <w:numId w:val="93"/>
              </w:numPr>
              <w:tabs>
                <w:tab w:val="left" w:pos="334"/>
              </w:tabs>
              <w:spacing w:before="1" w:line="291" w:lineRule="exact"/>
              <w:ind w:hanging="230"/>
              <w:rPr>
                <w:rFonts w:ascii="Garamond" w:eastAsia="Garamond" w:hAnsi="Garamond" w:cs="Garamond"/>
                <w:sz w:val="23"/>
                <w:szCs w:val="23"/>
              </w:rPr>
            </w:pPr>
            <w:r>
              <w:rPr>
                <w:rFonts w:ascii="Garamond"/>
                <w:sz w:val="23"/>
              </w:rPr>
              <w:t>Poor</w:t>
            </w:r>
            <w:r>
              <w:rPr>
                <w:rFonts w:ascii="Garamond"/>
                <w:spacing w:val="-5"/>
                <w:sz w:val="23"/>
              </w:rPr>
              <w:t xml:space="preserve"> </w:t>
            </w:r>
            <w:r>
              <w:rPr>
                <w:rFonts w:ascii="Garamond"/>
                <w:sz w:val="23"/>
              </w:rPr>
              <w:t>housekeeping</w:t>
            </w:r>
          </w:p>
          <w:p w14:paraId="08FDC02D" w14:textId="77777777" w:rsidR="000359F8" w:rsidRDefault="00535FA6" w:rsidP="00572A17">
            <w:pPr>
              <w:pStyle w:val="TableParagraph"/>
              <w:numPr>
                <w:ilvl w:val="0"/>
                <w:numId w:val="93"/>
              </w:numPr>
              <w:tabs>
                <w:tab w:val="left" w:pos="334"/>
              </w:tabs>
              <w:spacing w:line="291" w:lineRule="exact"/>
              <w:ind w:hanging="230"/>
              <w:rPr>
                <w:rFonts w:ascii="Garamond" w:eastAsia="Garamond" w:hAnsi="Garamond" w:cs="Garamond"/>
                <w:sz w:val="23"/>
                <w:szCs w:val="23"/>
              </w:rPr>
            </w:pPr>
            <w:r>
              <w:rPr>
                <w:rFonts w:ascii="Garamond"/>
                <w:sz w:val="23"/>
              </w:rPr>
              <w:t>Slips, trips and</w:t>
            </w:r>
            <w:r>
              <w:rPr>
                <w:rFonts w:ascii="Garamond"/>
                <w:spacing w:val="-3"/>
                <w:sz w:val="23"/>
              </w:rPr>
              <w:t xml:space="preserve"> </w:t>
            </w:r>
            <w:r>
              <w:rPr>
                <w:rFonts w:ascii="Garamond"/>
                <w:sz w:val="23"/>
              </w:rPr>
              <w:t>falls</w:t>
            </w:r>
          </w:p>
          <w:p w14:paraId="09C22F81" w14:textId="77777777" w:rsidR="000359F8" w:rsidRDefault="00535FA6" w:rsidP="00572A17">
            <w:pPr>
              <w:pStyle w:val="TableParagraph"/>
              <w:numPr>
                <w:ilvl w:val="0"/>
                <w:numId w:val="93"/>
              </w:numPr>
              <w:tabs>
                <w:tab w:val="left" w:pos="334"/>
              </w:tabs>
              <w:spacing w:before="1"/>
              <w:ind w:right="559" w:hanging="230"/>
              <w:rPr>
                <w:rFonts w:ascii="Garamond" w:eastAsia="Garamond" w:hAnsi="Garamond" w:cs="Garamond"/>
                <w:sz w:val="23"/>
                <w:szCs w:val="23"/>
              </w:rPr>
            </w:pPr>
            <w:r>
              <w:rPr>
                <w:rFonts w:ascii="Garamond"/>
                <w:sz w:val="23"/>
              </w:rPr>
              <w:t>Unsafe access and egress</w:t>
            </w:r>
          </w:p>
          <w:p w14:paraId="79A52155" w14:textId="77777777" w:rsidR="000359F8" w:rsidRDefault="00535FA6" w:rsidP="00572A17">
            <w:pPr>
              <w:pStyle w:val="TableParagraph"/>
              <w:numPr>
                <w:ilvl w:val="0"/>
                <w:numId w:val="93"/>
              </w:numPr>
              <w:tabs>
                <w:tab w:val="left" w:pos="334"/>
              </w:tabs>
              <w:spacing w:before="1"/>
              <w:ind w:right="468" w:hanging="230"/>
              <w:rPr>
                <w:rFonts w:ascii="Garamond" w:eastAsia="Garamond" w:hAnsi="Garamond" w:cs="Garamond"/>
                <w:sz w:val="23"/>
                <w:szCs w:val="23"/>
              </w:rPr>
            </w:pPr>
            <w:r>
              <w:rPr>
                <w:rFonts w:ascii="Garamond"/>
                <w:sz w:val="23"/>
              </w:rPr>
              <w:t>Inadequate lighting and/or</w:t>
            </w:r>
            <w:r>
              <w:rPr>
                <w:rFonts w:ascii="Garamond"/>
                <w:spacing w:val="-10"/>
                <w:sz w:val="23"/>
              </w:rPr>
              <w:t xml:space="preserve"> </w:t>
            </w:r>
            <w:r>
              <w:rPr>
                <w:rFonts w:ascii="Garamond"/>
                <w:sz w:val="23"/>
              </w:rPr>
              <w:t>ventilation</w:t>
            </w:r>
          </w:p>
        </w:tc>
        <w:tc>
          <w:tcPr>
            <w:tcW w:w="2918" w:type="dxa"/>
            <w:tcBorders>
              <w:top w:val="single" w:sz="4" w:space="0" w:color="000000"/>
              <w:left w:val="single" w:sz="4" w:space="0" w:color="000000"/>
              <w:bottom w:val="single" w:sz="4" w:space="0" w:color="000000"/>
              <w:right w:val="single" w:sz="4" w:space="0" w:color="000000"/>
            </w:tcBorders>
          </w:tcPr>
          <w:p w14:paraId="4EFC9FEE" w14:textId="77777777" w:rsidR="000359F8" w:rsidRDefault="00535FA6" w:rsidP="00572A17">
            <w:pPr>
              <w:pStyle w:val="TableParagraph"/>
              <w:numPr>
                <w:ilvl w:val="0"/>
                <w:numId w:val="92"/>
              </w:numPr>
              <w:tabs>
                <w:tab w:val="left" w:pos="360"/>
              </w:tabs>
              <w:spacing w:before="1"/>
              <w:ind w:hanging="256"/>
              <w:rPr>
                <w:rFonts w:ascii="Garamond" w:eastAsia="Garamond" w:hAnsi="Garamond" w:cs="Garamond"/>
                <w:sz w:val="23"/>
                <w:szCs w:val="23"/>
              </w:rPr>
            </w:pPr>
            <w:r>
              <w:rPr>
                <w:rFonts w:ascii="Garamond"/>
                <w:sz w:val="23"/>
              </w:rPr>
              <w:t>Safe access and</w:t>
            </w:r>
            <w:r>
              <w:rPr>
                <w:rFonts w:ascii="Garamond"/>
                <w:spacing w:val="-3"/>
                <w:sz w:val="23"/>
              </w:rPr>
              <w:t xml:space="preserve"> </w:t>
            </w:r>
            <w:r>
              <w:rPr>
                <w:rFonts w:ascii="Garamond"/>
                <w:sz w:val="23"/>
              </w:rPr>
              <w:t>egress</w:t>
            </w:r>
          </w:p>
          <w:p w14:paraId="4C905696" w14:textId="77777777" w:rsidR="000359F8" w:rsidRDefault="00535FA6" w:rsidP="00572A17">
            <w:pPr>
              <w:pStyle w:val="TableParagraph"/>
              <w:numPr>
                <w:ilvl w:val="0"/>
                <w:numId w:val="92"/>
              </w:numPr>
              <w:tabs>
                <w:tab w:val="left" w:pos="360"/>
              </w:tabs>
              <w:spacing w:before="1"/>
              <w:ind w:right="538" w:hanging="256"/>
              <w:jc w:val="both"/>
              <w:rPr>
                <w:rFonts w:ascii="Garamond" w:eastAsia="Garamond" w:hAnsi="Garamond" w:cs="Garamond"/>
                <w:sz w:val="23"/>
                <w:szCs w:val="23"/>
              </w:rPr>
            </w:pPr>
            <w:r>
              <w:rPr>
                <w:rFonts w:ascii="Garamond"/>
                <w:sz w:val="23"/>
              </w:rPr>
              <w:t>Storage avoided above shoulder height where possible</w:t>
            </w:r>
          </w:p>
          <w:p w14:paraId="58568C43" w14:textId="77777777" w:rsidR="000359F8" w:rsidRDefault="00535FA6" w:rsidP="00572A17">
            <w:pPr>
              <w:pStyle w:val="TableParagraph"/>
              <w:numPr>
                <w:ilvl w:val="0"/>
                <w:numId w:val="92"/>
              </w:numPr>
              <w:tabs>
                <w:tab w:val="left" w:pos="360"/>
              </w:tabs>
              <w:spacing w:before="1" w:line="291" w:lineRule="exact"/>
              <w:rPr>
                <w:rFonts w:ascii="Garamond" w:eastAsia="Garamond" w:hAnsi="Garamond" w:cs="Garamond"/>
                <w:sz w:val="23"/>
                <w:szCs w:val="23"/>
              </w:rPr>
            </w:pPr>
            <w:r>
              <w:rPr>
                <w:rFonts w:ascii="Garamond"/>
                <w:sz w:val="23"/>
              </w:rPr>
              <w:t>Items stored</w:t>
            </w:r>
            <w:r>
              <w:rPr>
                <w:rFonts w:ascii="Garamond"/>
                <w:spacing w:val="-8"/>
                <w:sz w:val="23"/>
              </w:rPr>
              <w:t xml:space="preserve"> </w:t>
            </w:r>
            <w:r>
              <w:rPr>
                <w:rFonts w:ascii="Garamond"/>
                <w:sz w:val="23"/>
              </w:rPr>
              <w:t>appropriately</w:t>
            </w:r>
          </w:p>
          <w:p w14:paraId="0B4FC308" w14:textId="77777777" w:rsidR="000359F8" w:rsidRDefault="00535FA6" w:rsidP="00572A17">
            <w:pPr>
              <w:pStyle w:val="TableParagraph"/>
              <w:numPr>
                <w:ilvl w:val="0"/>
                <w:numId w:val="92"/>
              </w:numPr>
              <w:tabs>
                <w:tab w:val="left" w:pos="360"/>
              </w:tabs>
              <w:ind w:right="456"/>
              <w:rPr>
                <w:rFonts w:ascii="Garamond" w:eastAsia="Garamond" w:hAnsi="Garamond" w:cs="Garamond"/>
                <w:sz w:val="23"/>
                <w:szCs w:val="23"/>
              </w:rPr>
            </w:pPr>
            <w:r>
              <w:rPr>
                <w:rFonts w:ascii="Garamond"/>
                <w:sz w:val="23"/>
              </w:rPr>
              <w:t>Items segregated where necessary</w:t>
            </w:r>
          </w:p>
          <w:p w14:paraId="0DF9B179" w14:textId="77777777" w:rsidR="000359F8" w:rsidRDefault="00535FA6" w:rsidP="00572A17">
            <w:pPr>
              <w:pStyle w:val="TableParagraph"/>
              <w:numPr>
                <w:ilvl w:val="0"/>
                <w:numId w:val="92"/>
              </w:numPr>
              <w:tabs>
                <w:tab w:val="left" w:pos="360"/>
              </w:tabs>
              <w:spacing w:before="1"/>
              <w:ind w:right="137"/>
              <w:rPr>
                <w:rFonts w:ascii="Garamond" w:eastAsia="Garamond" w:hAnsi="Garamond" w:cs="Garamond"/>
                <w:sz w:val="23"/>
                <w:szCs w:val="23"/>
              </w:rPr>
            </w:pPr>
            <w:r>
              <w:rPr>
                <w:rFonts w:ascii="Garamond"/>
                <w:sz w:val="23"/>
              </w:rPr>
              <w:t>Storage units secure and fit for</w:t>
            </w:r>
            <w:r>
              <w:rPr>
                <w:rFonts w:ascii="Garamond"/>
                <w:spacing w:val="-7"/>
                <w:sz w:val="23"/>
              </w:rPr>
              <w:t xml:space="preserve"> </w:t>
            </w:r>
            <w:r>
              <w:rPr>
                <w:rFonts w:ascii="Garamond"/>
                <w:sz w:val="23"/>
              </w:rPr>
              <w:t>purpose</w:t>
            </w:r>
          </w:p>
          <w:p w14:paraId="3F1A1ED6" w14:textId="77777777" w:rsidR="000359F8" w:rsidRDefault="00535FA6" w:rsidP="00572A17">
            <w:pPr>
              <w:pStyle w:val="TableParagraph"/>
              <w:numPr>
                <w:ilvl w:val="0"/>
                <w:numId w:val="92"/>
              </w:numPr>
              <w:tabs>
                <w:tab w:val="left" w:pos="360"/>
              </w:tabs>
              <w:spacing w:line="290" w:lineRule="exact"/>
              <w:rPr>
                <w:rFonts w:ascii="Garamond" w:eastAsia="Garamond" w:hAnsi="Garamond" w:cs="Garamond"/>
                <w:sz w:val="23"/>
                <w:szCs w:val="23"/>
              </w:rPr>
            </w:pPr>
            <w:r>
              <w:rPr>
                <w:rFonts w:ascii="Garamond"/>
                <w:sz w:val="23"/>
              </w:rPr>
              <w:t>Locking system in</w:t>
            </w:r>
            <w:r>
              <w:rPr>
                <w:rFonts w:ascii="Garamond"/>
                <w:spacing w:val="-5"/>
                <w:sz w:val="23"/>
              </w:rPr>
              <w:t xml:space="preserve"> </w:t>
            </w:r>
            <w:r>
              <w:rPr>
                <w:rFonts w:ascii="Garamond"/>
                <w:sz w:val="23"/>
              </w:rPr>
              <w:t>place</w:t>
            </w:r>
          </w:p>
        </w:tc>
        <w:tc>
          <w:tcPr>
            <w:tcW w:w="2551" w:type="dxa"/>
            <w:tcBorders>
              <w:top w:val="single" w:sz="4" w:space="0" w:color="000000"/>
              <w:left w:val="single" w:sz="4" w:space="0" w:color="000000"/>
              <w:bottom w:val="single" w:sz="4" w:space="0" w:color="000000"/>
              <w:right w:val="single" w:sz="4" w:space="0" w:color="000000"/>
            </w:tcBorders>
          </w:tcPr>
          <w:p w14:paraId="681DD434" w14:textId="77777777" w:rsidR="000359F8" w:rsidRDefault="00535FA6" w:rsidP="00572A17">
            <w:pPr>
              <w:pStyle w:val="TableParagraph"/>
              <w:numPr>
                <w:ilvl w:val="0"/>
                <w:numId w:val="91"/>
              </w:numPr>
              <w:tabs>
                <w:tab w:val="left" w:pos="478"/>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135" w:type="dxa"/>
            <w:tcBorders>
              <w:top w:val="single" w:sz="4" w:space="0" w:color="000000"/>
              <w:left w:val="single" w:sz="4" w:space="0" w:color="000000"/>
              <w:bottom w:val="single" w:sz="4" w:space="0" w:color="000000"/>
              <w:right w:val="single" w:sz="4" w:space="0" w:color="000000"/>
            </w:tcBorders>
          </w:tcPr>
          <w:p w14:paraId="5B62AE46" w14:textId="77777777" w:rsidR="000359F8" w:rsidRDefault="00535FA6">
            <w:pPr>
              <w:pStyle w:val="TableParagraph"/>
              <w:spacing w:before="1"/>
              <w:ind w:left="141" w:right="13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73C49608" w14:textId="77777777" w:rsidR="000359F8" w:rsidRDefault="000359F8">
            <w:pPr>
              <w:pStyle w:val="TableParagraph"/>
              <w:spacing w:before="4"/>
              <w:rPr>
                <w:rFonts w:ascii="Times New Roman" w:eastAsia="Times New Roman" w:hAnsi="Times New Roman" w:cs="Times New Roman"/>
              </w:rPr>
            </w:pPr>
          </w:p>
          <w:p w14:paraId="57BCB29B" w14:textId="77777777" w:rsidR="000359F8" w:rsidRDefault="00535FA6">
            <w:pPr>
              <w:pStyle w:val="TableParagraph"/>
              <w:ind w:left="170" w:right="168" w:hanging="3"/>
              <w:jc w:val="center"/>
              <w:rPr>
                <w:rFonts w:ascii="Garamond" w:eastAsia="Garamond" w:hAnsi="Garamond" w:cs="Garamond"/>
                <w:sz w:val="23"/>
                <w:szCs w:val="23"/>
              </w:rPr>
            </w:pPr>
            <w:r>
              <w:rPr>
                <w:rFonts w:ascii="Garamond"/>
                <w:b/>
                <w:sz w:val="23"/>
              </w:rPr>
              <w:t>With Actions applied: L</w:t>
            </w:r>
          </w:p>
        </w:tc>
        <w:tc>
          <w:tcPr>
            <w:tcW w:w="1694" w:type="dxa"/>
            <w:tcBorders>
              <w:top w:val="single" w:sz="4" w:space="0" w:color="000000"/>
              <w:left w:val="single" w:sz="4" w:space="0" w:color="000000"/>
              <w:bottom w:val="single" w:sz="4" w:space="0" w:color="000000"/>
              <w:right w:val="single" w:sz="4" w:space="0" w:color="000000"/>
            </w:tcBorders>
          </w:tcPr>
          <w:p w14:paraId="7D1CCE54" w14:textId="77777777" w:rsidR="000359F8" w:rsidRDefault="00535FA6">
            <w:pPr>
              <w:pStyle w:val="TableParagraph"/>
              <w:spacing w:before="1"/>
              <w:ind w:left="131" w:right="129" w:hanging="3"/>
              <w:jc w:val="center"/>
              <w:rPr>
                <w:rFonts w:ascii="Garamond" w:eastAsia="Garamond" w:hAnsi="Garamond" w:cs="Garamond"/>
                <w:sz w:val="23"/>
                <w:szCs w:val="23"/>
              </w:rPr>
            </w:pPr>
            <w:r>
              <w:rPr>
                <w:rFonts w:ascii="Garamond"/>
                <w:b/>
                <w:sz w:val="23"/>
              </w:rPr>
              <w:t>School of Marketing Staff</w:t>
            </w:r>
            <w:r>
              <w:rPr>
                <w:rFonts w:ascii="Garamond"/>
                <w:b/>
                <w:spacing w:val="-2"/>
                <w:sz w:val="23"/>
              </w:rPr>
              <w:t xml:space="preserve"> </w:t>
            </w:r>
            <w:r>
              <w:rPr>
                <w:rFonts w:ascii="Garamond"/>
                <w:b/>
                <w:sz w:val="23"/>
              </w:rPr>
              <w:t>Members</w:t>
            </w:r>
          </w:p>
          <w:p w14:paraId="55246D8B" w14:textId="77777777" w:rsidR="000359F8" w:rsidRDefault="000359F8">
            <w:pPr>
              <w:pStyle w:val="TableParagraph"/>
              <w:spacing w:before="4"/>
              <w:rPr>
                <w:rFonts w:ascii="Times New Roman" w:eastAsia="Times New Roman" w:hAnsi="Times New Roman" w:cs="Times New Roman"/>
              </w:rPr>
            </w:pPr>
          </w:p>
          <w:p w14:paraId="718B3F3D" w14:textId="77777777" w:rsidR="000359F8" w:rsidRDefault="00535FA6">
            <w:pPr>
              <w:pStyle w:val="TableParagraph"/>
              <w:ind w:left="153" w:right="150"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06060DE3"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4D56BA1F" w14:textId="77777777" w:rsidR="000359F8" w:rsidRDefault="000359F8">
      <w:pPr>
        <w:spacing w:before="3"/>
        <w:rPr>
          <w:rFonts w:ascii="Times New Roman" w:eastAsia="Times New Roman" w:hAnsi="Times New Roman" w:cs="Times New Roman"/>
          <w:sz w:val="21"/>
          <w:szCs w:val="21"/>
        </w:rPr>
      </w:pPr>
    </w:p>
    <w:p w14:paraId="132F1DD7"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E64CAAE" wp14:editId="6BC04FB9">
                <wp:extent cx="8906510" cy="6350"/>
                <wp:effectExtent l="4445" t="8255" r="4445" b="4445"/>
                <wp:docPr id="6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67" name="Group 103"/>
                        <wpg:cNvGrpSpPr>
                          <a:grpSpLocks/>
                        </wpg:cNvGrpSpPr>
                        <wpg:grpSpPr bwMode="auto">
                          <a:xfrm>
                            <a:off x="5" y="5"/>
                            <a:ext cx="14016" cy="2"/>
                            <a:chOff x="5" y="5"/>
                            <a:chExt cx="14016" cy="2"/>
                          </a:xfrm>
                        </wpg:grpSpPr>
                        <wps:wsp>
                          <wps:cNvPr id="68" name="Freeform 104"/>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EB9DB55" id="Group 102"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">
                <v:group id="Group 103"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4"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" path="m,l14016,e" filled="f" strokecolor="#dadada" strokeweight=".16969mm">
                    <v:path arrowok="t" o:connecttype="custom" o:connectlocs="0,0;14016,0" o:connectangles="0,0"/>
                  </v:shape>
                </v:group>
                <w10:anchorlock/>
              </v:group>
            </w:pict>
          </mc:Fallback>
        </mc:AlternateContent>
      </w:r>
    </w:p>
    <w:p w14:paraId="11988E23"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24917DB4"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918"/>
        <w:gridCol w:w="2551"/>
        <w:gridCol w:w="1135"/>
        <w:gridCol w:w="1694"/>
        <w:gridCol w:w="1848"/>
      </w:tblGrid>
      <w:tr w:rsidR="000359F8" w14:paraId="05CFD4BB" w14:textId="77777777">
        <w:trPr>
          <w:trHeight w:hRule="exact" w:val="4090"/>
        </w:trPr>
        <w:tc>
          <w:tcPr>
            <w:tcW w:w="725" w:type="dxa"/>
            <w:tcBorders>
              <w:top w:val="single" w:sz="4" w:space="0" w:color="000000"/>
              <w:left w:val="single" w:sz="4" w:space="0" w:color="000000"/>
              <w:bottom w:val="single" w:sz="4" w:space="0" w:color="000000"/>
              <w:right w:val="single" w:sz="4" w:space="0" w:color="000000"/>
            </w:tcBorders>
          </w:tcPr>
          <w:p w14:paraId="7C90239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0B1BFA7" w14:textId="77777777" w:rsidR="000359F8" w:rsidRDefault="00535FA6" w:rsidP="00572A17">
            <w:pPr>
              <w:pStyle w:val="TableParagraph"/>
              <w:numPr>
                <w:ilvl w:val="0"/>
                <w:numId w:val="90"/>
              </w:numPr>
              <w:tabs>
                <w:tab w:val="left" w:pos="351"/>
              </w:tabs>
              <w:ind w:right="760" w:hanging="247"/>
              <w:rPr>
                <w:rFonts w:ascii="Garamond" w:eastAsia="Garamond" w:hAnsi="Garamond" w:cs="Garamond"/>
              </w:rPr>
            </w:pPr>
            <w:r>
              <w:rPr>
                <w:rFonts w:ascii="Garamond"/>
                <w:b/>
              </w:rPr>
              <w:t>Young persons</w:t>
            </w:r>
          </w:p>
          <w:p w14:paraId="7E12503E" w14:textId="77777777" w:rsidR="000359F8" w:rsidRDefault="00535FA6" w:rsidP="00572A17">
            <w:pPr>
              <w:pStyle w:val="TableParagraph"/>
              <w:numPr>
                <w:ilvl w:val="0"/>
                <w:numId w:val="90"/>
              </w:numPr>
              <w:tabs>
                <w:tab w:val="left" w:pos="351"/>
              </w:tabs>
              <w:spacing w:before="1"/>
              <w:ind w:right="632" w:hanging="247"/>
              <w:rPr>
                <w:rFonts w:ascii="Garamond" w:eastAsia="Garamond" w:hAnsi="Garamond" w:cs="Garamond"/>
              </w:rPr>
            </w:pPr>
            <w:r>
              <w:rPr>
                <w:rFonts w:ascii="Garamond"/>
                <w:b/>
                <w:spacing w:val="-1"/>
              </w:rPr>
              <w:t>Pregnant</w:t>
            </w:r>
            <w:r>
              <w:rPr>
                <w:rFonts w:ascii="Garamond"/>
                <w:b/>
              </w:rPr>
              <w:t xml:space="preserve"> women</w:t>
            </w:r>
          </w:p>
          <w:p w14:paraId="1F9D4DEA" w14:textId="77777777" w:rsidR="000359F8" w:rsidRDefault="00535FA6" w:rsidP="00572A17">
            <w:pPr>
              <w:pStyle w:val="TableParagraph"/>
              <w:numPr>
                <w:ilvl w:val="0"/>
                <w:numId w:val="90"/>
              </w:numPr>
              <w:tabs>
                <w:tab w:val="left" w:pos="351"/>
              </w:tabs>
              <w:spacing w:line="278" w:lineRule="exact"/>
              <w:ind w:hanging="247"/>
              <w:rPr>
                <w:rFonts w:ascii="Garamond" w:eastAsia="Garamond" w:hAnsi="Garamond" w:cs="Garamond"/>
              </w:rPr>
            </w:pPr>
            <w:r>
              <w:rPr>
                <w:rFonts w:ascii="Garamond"/>
                <w:b/>
              </w:rPr>
              <w:t>Postgraduates</w:t>
            </w:r>
          </w:p>
          <w:p w14:paraId="70C2D95B" w14:textId="77777777" w:rsidR="000359F8" w:rsidRDefault="00535FA6" w:rsidP="00572A17">
            <w:pPr>
              <w:pStyle w:val="TableParagraph"/>
              <w:numPr>
                <w:ilvl w:val="0"/>
                <w:numId w:val="90"/>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7E195F9B" w14:textId="77777777" w:rsidR="000359F8" w:rsidRDefault="000359F8"/>
        </w:tc>
        <w:tc>
          <w:tcPr>
            <w:tcW w:w="2918" w:type="dxa"/>
            <w:tcBorders>
              <w:top w:val="single" w:sz="4" w:space="0" w:color="000000"/>
              <w:left w:val="single" w:sz="4" w:space="0" w:color="000000"/>
              <w:bottom w:val="single" w:sz="4" w:space="0" w:color="000000"/>
              <w:right w:val="single" w:sz="4" w:space="0" w:color="000000"/>
            </w:tcBorders>
          </w:tcPr>
          <w:p w14:paraId="2E75BEB6" w14:textId="77777777" w:rsidR="000359F8" w:rsidRDefault="00535FA6" w:rsidP="00572A17">
            <w:pPr>
              <w:pStyle w:val="TableParagraph"/>
              <w:numPr>
                <w:ilvl w:val="0"/>
                <w:numId w:val="89"/>
              </w:numPr>
              <w:tabs>
                <w:tab w:val="left" w:pos="360"/>
              </w:tabs>
              <w:spacing w:before="1"/>
              <w:ind w:right="314"/>
              <w:rPr>
                <w:rFonts w:ascii="Garamond" w:eastAsia="Garamond" w:hAnsi="Garamond" w:cs="Garamond"/>
                <w:sz w:val="23"/>
                <w:szCs w:val="23"/>
              </w:rPr>
            </w:pPr>
            <w:r>
              <w:rPr>
                <w:rFonts w:ascii="Garamond"/>
                <w:sz w:val="23"/>
              </w:rPr>
              <w:t>Step ladder available for accessing higher shelving units</w:t>
            </w:r>
          </w:p>
          <w:p w14:paraId="76221A44" w14:textId="77777777" w:rsidR="000359F8" w:rsidRDefault="00535FA6" w:rsidP="00572A17">
            <w:pPr>
              <w:pStyle w:val="TableParagraph"/>
              <w:numPr>
                <w:ilvl w:val="0"/>
                <w:numId w:val="89"/>
              </w:numPr>
              <w:tabs>
                <w:tab w:val="left" w:pos="360"/>
              </w:tabs>
              <w:spacing w:before="1"/>
              <w:ind w:left="359" w:right="519" w:hanging="256"/>
              <w:rPr>
                <w:rFonts w:ascii="Garamond" w:eastAsia="Garamond" w:hAnsi="Garamond" w:cs="Garamond"/>
                <w:sz w:val="23"/>
                <w:szCs w:val="23"/>
              </w:rPr>
            </w:pPr>
            <w:r>
              <w:rPr>
                <w:rFonts w:ascii="Garamond" w:eastAsia="Garamond" w:hAnsi="Garamond" w:cs="Garamond"/>
                <w:sz w:val="23"/>
                <w:szCs w:val="23"/>
              </w:rPr>
              <w:t>Staff trained in manual handling and apply training: see ‘Manual Handling’</w:t>
            </w:r>
            <w:r>
              <w:rPr>
                <w:rFonts w:ascii="Garamond" w:eastAsia="Garamond" w:hAnsi="Garamond" w:cs="Garamond"/>
                <w:spacing w:val="-4"/>
                <w:sz w:val="23"/>
                <w:szCs w:val="23"/>
              </w:rPr>
              <w:t xml:space="preserve"> </w:t>
            </w:r>
            <w:r>
              <w:rPr>
                <w:rFonts w:ascii="Garamond" w:eastAsia="Garamond" w:hAnsi="Garamond" w:cs="Garamond"/>
                <w:sz w:val="23"/>
                <w:szCs w:val="23"/>
              </w:rPr>
              <w:t>also</w:t>
            </w:r>
          </w:p>
          <w:p w14:paraId="15568DDB" w14:textId="77777777" w:rsidR="000359F8" w:rsidRDefault="00535FA6" w:rsidP="00572A17">
            <w:pPr>
              <w:pStyle w:val="TableParagraph"/>
              <w:numPr>
                <w:ilvl w:val="0"/>
                <w:numId w:val="89"/>
              </w:numPr>
              <w:tabs>
                <w:tab w:val="left" w:pos="360"/>
              </w:tabs>
              <w:spacing w:before="1"/>
              <w:ind w:left="359" w:right="524"/>
              <w:rPr>
                <w:rFonts w:ascii="Garamond" w:eastAsia="Garamond" w:hAnsi="Garamond" w:cs="Garamond"/>
                <w:sz w:val="23"/>
                <w:szCs w:val="23"/>
              </w:rPr>
            </w:pPr>
            <w:r>
              <w:rPr>
                <w:rFonts w:ascii="Garamond"/>
                <w:sz w:val="23"/>
              </w:rPr>
              <w:t>Appropriate signage in place</w:t>
            </w:r>
          </w:p>
          <w:p w14:paraId="348CB472" w14:textId="77777777" w:rsidR="000359F8" w:rsidRDefault="00535FA6" w:rsidP="00572A17">
            <w:pPr>
              <w:pStyle w:val="TableParagraph"/>
              <w:numPr>
                <w:ilvl w:val="0"/>
                <w:numId w:val="89"/>
              </w:numPr>
              <w:tabs>
                <w:tab w:val="left" w:pos="360"/>
              </w:tabs>
              <w:ind w:left="359" w:right="838"/>
              <w:rPr>
                <w:rFonts w:ascii="Garamond" w:eastAsia="Garamond" w:hAnsi="Garamond" w:cs="Garamond"/>
                <w:sz w:val="23"/>
                <w:szCs w:val="23"/>
              </w:rPr>
            </w:pPr>
            <w:r>
              <w:rPr>
                <w:rFonts w:ascii="Garamond"/>
                <w:sz w:val="23"/>
              </w:rPr>
              <w:t>Items not stored in walkways</w:t>
            </w:r>
          </w:p>
          <w:p w14:paraId="14F3417F" w14:textId="77777777" w:rsidR="000359F8" w:rsidRDefault="00535FA6" w:rsidP="00572A17">
            <w:pPr>
              <w:pStyle w:val="TableParagraph"/>
              <w:numPr>
                <w:ilvl w:val="0"/>
                <w:numId w:val="89"/>
              </w:numPr>
              <w:tabs>
                <w:tab w:val="left" w:pos="360"/>
              </w:tabs>
              <w:spacing w:before="1"/>
              <w:ind w:left="359" w:right="1036"/>
              <w:rPr>
                <w:rFonts w:ascii="Garamond" w:eastAsia="Garamond" w:hAnsi="Garamond" w:cs="Garamond"/>
                <w:sz w:val="23"/>
                <w:szCs w:val="23"/>
              </w:rPr>
            </w:pPr>
            <w:r>
              <w:rPr>
                <w:rFonts w:ascii="Garamond"/>
                <w:sz w:val="23"/>
              </w:rPr>
              <w:t>Defects reported immediately</w:t>
            </w:r>
          </w:p>
          <w:p w14:paraId="532474EF" w14:textId="77777777" w:rsidR="000359F8" w:rsidRDefault="00535FA6" w:rsidP="00572A17">
            <w:pPr>
              <w:pStyle w:val="TableParagraph"/>
              <w:numPr>
                <w:ilvl w:val="0"/>
                <w:numId w:val="89"/>
              </w:numPr>
              <w:tabs>
                <w:tab w:val="left" w:pos="360"/>
              </w:tabs>
              <w:ind w:right="588"/>
              <w:rPr>
                <w:rFonts w:ascii="Garamond" w:eastAsia="Garamond" w:hAnsi="Garamond" w:cs="Garamond"/>
                <w:sz w:val="23"/>
                <w:szCs w:val="23"/>
              </w:rPr>
            </w:pPr>
            <w:r>
              <w:rPr>
                <w:rFonts w:ascii="Garamond"/>
                <w:sz w:val="23"/>
              </w:rPr>
              <w:t>Adequate lighting and ventilation in</w:t>
            </w:r>
            <w:r>
              <w:rPr>
                <w:rFonts w:ascii="Garamond"/>
                <w:spacing w:val="-11"/>
                <w:sz w:val="23"/>
              </w:rPr>
              <w:t xml:space="preserve"> </w:t>
            </w:r>
            <w:r>
              <w:rPr>
                <w:rFonts w:ascii="Garamond"/>
                <w:sz w:val="23"/>
              </w:rPr>
              <w:t>place</w:t>
            </w:r>
          </w:p>
        </w:tc>
        <w:tc>
          <w:tcPr>
            <w:tcW w:w="2551" w:type="dxa"/>
            <w:tcBorders>
              <w:top w:val="single" w:sz="4" w:space="0" w:color="000000"/>
              <w:left w:val="single" w:sz="4" w:space="0" w:color="000000"/>
              <w:bottom w:val="single" w:sz="4" w:space="0" w:color="000000"/>
              <w:right w:val="single" w:sz="4" w:space="0" w:color="000000"/>
            </w:tcBorders>
          </w:tcPr>
          <w:p w14:paraId="38A6DFD3" w14:textId="77777777" w:rsidR="000359F8" w:rsidRDefault="000359F8"/>
        </w:tc>
        <w:tc>
          <w:tcPr>
            <w:tcW w:w="1135" w:type="dxa"/>
            <w:tcBorders>
              <w:top w:val="single" w:sz="4" w:space="0" w:color="000000"/>
              <w:left w:val="single" w:sz="4" w:space="0" w:color="000000"/>
              <w:bottom w:val="single" w:sz="4" w:space="0" w:color="000000"/>
              <w:right w:val="single" w:sz="4" w:space="0" w:color="000000"/>
            </w:tcBorders>
          </w:tcPr>
          <w:p w14:paraId="74E563D0" w14:textId="77777777" w:rsidR="000359F8" w:rsidRDefault="000359F8"/>
        </w:tc>
        <w:tc>
          <w:tcPr>
            <w:tcW w:w="1694" w:type="dxa"/>
            <w:tcBorders>
              <w:top w:val="single" w:sz="4" w:space="0" w:color="000000"/>
              <w:left w:val="single" w:sz="4" w:space="0" w:color="000000"/>
              <w:bottom w:val="single" w:sz="4" w:space="0" w:color="000000"/>
              <w:right w:val="single" w:sz="4" w:space="0" w:color="000000"/>
            </w:tcBorders>
          </w:tcPr>
          <w:p w14:paraId="1F330B51"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0445D382" w14:textId="77777777" w:rsidR="000359F8" w:rsidRDefault="000359F8"/>
        </w:tc>
      </w:tr>
    </w:tbl>
    <w:p w14:paraId="1120CDBF" w14:textId="77777777" w:rsidR="000359F8" w:rsidRDefault="000359F8">
      <w:pPr>
        <w:spacing w:before="8"/>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CEC5F41"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3281DAA0" w14:textId="77777777" w:rsidR="000359F8" w:rsidRDefault="000359F8">
            <w:pPr>
              <w:pStyle w:val="TableParagraph"/>
              <w:spacing w:before="7"/>
              <w:rPr>
                <w:rFonts w:ascii="Times New Roman" w:eastAsia="Times New Roman" w:hAnsi="Times New Roman" w:cs="Times New Roman"/>
              </w:rPr>
            </w:pPr>
          </w:p>
          <w:p w14:paraId="3AACF57B"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185242DB"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26DB96D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513764D1"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5523792C" w14:textId="77777777" w:rsidR="000359F8" w:rsidRDefault="000359F8"/>
        </w:tc>
      </w:tr>
      <w:tr w:rsidR="000359F8" w14:paraId="2029E03E"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230F2B63" w14:textId="77777777" w:rsidR="000359F8" w:rsidRDefault="000359F8">
            <w:pPr>
              <w:pStyle w:val="TableParagraph"/>
              <w:rPr>
                <w:rFonts w:ascii="Times New Roman" w:eastAsia="Times New Roman" w:hAnsi="Times New Roman" w:cs="Times New Roman"/>
              </w:rPr>
            </w:pPr>
          </w:p>
          <w:p w14:paraId="18004896" w14:textId="77777777" w:rsidR="000359F8" w:rsidRDefault="000359F8">
            <w:pPr>
              <w:pStyle w:val="TableParagraph"/>
              <w:spacing w:before="1"/>
              <w:rPr>
                <w:rFonts w:ascii="Times New Roman" w:eastAsia="Times New Roman" w:hAnsi="Times New Roman" w:cs="Times New Roman"/>
                <w:sz w:val="23"/>
                <w:szCs w:val="23"/>
              </w:rPr>
            </w:pPr>
          </w:p>
          <w:p w14:paraId="5DED713E"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791E2DB0" w14:textId="77777777" w:rsidR="000359F8" w:rsidRDefault="000359F8">
            <w:pPr>
              <w:pStyle w:val="TableParagraph"/>
              <w:rPr>
                <w:rFonts w:ascii="Times New Roman" w:eastAsia="Times New Roman" w:hAnsi="Times New Roman" w:cs="Times New Roman"/>
              </w:rPr>
            </w:pPr>
          </w:p>
          <w:p w14:paraId="15CBB4CC" w14:textId="77777777" w:rsidR="000359F8" w:rsidRDefault="000359F8">
            <w:pPr>
              <w:pStyle w:val="TableParagraph"/>
              <w:spacing w:before="1"/>
              <w:rPr>
                <w:rFonts w:ascii="Times New Roman" w:eastAsia="Times New Roman" w:hAnsi="Times New Roman" w:cs="Times New Roman"/>
                <w:sz w:val="23"/>
                <w:szCs w:val="23"/>
              </w:rPr>
            </w:pPr>
          </w:p>
          <w:p w14:paraId="42E3B353"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463605A" w14:textId="77777777" w:rsidR="000359F8" w:rsidRDefault="000359F8">
            <w:pPr>
              <w:pStyle w:val="TableParagraph"/>
              <w:spacing w:before="6"/>
              <w:rPr>
                <w:rFonts w:ascii="Times New Roman" w:eastAsia="Times New Roman" w:hAnsi="Times New Roman" w:cs="Times New Roman"/>
              </w:rPr>
            </w:pPr>
          </w:p>
          <w:p w14:paraId="6374376E"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C7F75E3"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40DA7A21"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88C16C9" w14:textId="77777777" w:rsidR="000359F8" w:rsidRDefault="000359F8">
            <w:pPr>
              <w:pStyle w:val="TableParagraph"/>
              <w:spacing w:before="6"/>
              <w:rPr>
                <w:rFonts w:ascii="Times New Roman" w:eastAsia="Times New Roman" w:hAnsi="Times New Roman" w:cs="Times New Roman"/>
              </w:rPr>
            </w:pPr>
          </w:p>
          <w:p w14:paraId="5152EBD8"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752E9A9A" w14:textId="77777777" w:rsidR="000359F8" w:rsidRDefault="000359F8">
            <w:pPr>
              <w:pStyle w:val="TableParagraph"/>
              <w:spacing w:before="6"/>
              <w:rPr>
                <w:rFonts w:ascii="Times New Roman" w:eastAsia="Times New Roman" w:hAnsi="Times New Roman" w:cs="Times New Roman"/>
              </w:rPr>
            </w:pPr>
          </w:p>
          <w:p w14:paraId="17EDFDAF"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E3FD985" w14:textId="77777777">
        <w:trPr>
          <w:trHeight w:hRule="exact" w:val="776"/>
        </w:trPr>
        <w:tc>
          <w:tcPr>
            <w:tcW w:w="725" w:type="dxa"/>
            <w:vMerge/>
            <w:tcBorders>
              <w:left w:val="single" w:sz="4" w:space="0" w:color="000000"/>
              <w:bottom w:val="single" w:sz="4" w:space="0" w:color="000000"/>
              <w:right w:val="single" w:sz="4" w:space="0" w:color="000000"/>
            </w:tcBorders>
            <w:shd w:val="clear" w:color="auto" w:fill="CCCCFF"/>
          </w:tcPr>
          <w:p w14:paraId="018C70CF"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3D07737"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6F7A2D6E"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D2DBFFE" w14:textId="77777777" w:rsidR="000359F8" w:rsidRDefault="000359F8">
            <w:pPr>
              <w:pStyle w:val="TableParagraph"/>
              <w:spacing w:before="6"/>
              <w:rPr>
                <w:rFonts w:ascii="Times New Roman" w:eastAsia="Times New Roman" w:hAnsi="Times New Roman" w:cs="Times New Roman"/>
              </w:rPr>
            </w:pPr>
          </w:p>
          <w:p w14:paraId="1F2B4493"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9F271F3" w14:textId="77777777" w:rsidR="000359F8" w:rsidRDefault="00535FA6">
            <w:pPr>
              <w:pStyle w:val="TableParagraph"/>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50A5A1C"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92FAE0D"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7535064E" w14:textId="77777777" w:rsidR="000359F8" w:rsidRDefault="000359F8"/>
        </w:tc>
      </w:tr>
      <w:tr w:rsidR="000359F8" w14:paraId="70546058" w14:textId="77777777">
        <w:trPr>
          <w:trHeight w:hRule="exact" w:val="2664"/>
        </w:trPr>
        <w:tc>
          <w:tcPr>
            <w:tcW w:w="725" w:type="dxa"/>
            <w:tcBorders>
              <w:top w:val="single" w:sz="4" w:space="0" w:color="000000"/>
              <w:left w:val="single" w:sz="4" w:space="0" w:color="000000"/>
              <w:bottom w:val="single" w:sz="4" w:space="0" w:color="000000"/>
              <w:right w:val="single" w:sz="4" w:space="0" w:color="000000"/>
            </w:tcBorders>
          </w:tcPr>
          <w:p w14:paraId="42888E7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BCE728E" w14:textId="77777777" w:rsidR="000359F8" w:rsidRDefault="00535FA6">
            <w:pPr>
              <w:pStyle w:val="TableParagraph"/>
              <w:spacing w:before="1"/>
              <w:ind w:left="103" w:right="281"/>
              <w:rPr>
                <w:rFonts w:ascii="Garamond" w:eastAsia="Garamond" w:hAnsi="Garamond" w:cs="Garamond"/>
                <w:sz w:val="23"/>
                <w:szCs w:val="23"/>
              </w:rPr>
            </w:pPr>
            <w:r>
              <w:rPr>
                <w:rFonts w:ascii="Garamond"/>
                <w:b/>
                <w:sz w:val="23"/>
              </w:rPr>
              <w:t>Sensitive Work Groups:</w:t>
            </w:r>
          </w:p>
          <w:p w14:paraId="0A0D66B7" w14:textId="77777777" w:rsidR="000359F8" w:rsidRDefault="000359F8">
            <w:pPr>
              <w:pStyle w:val="TableParagraph"/>
              <w:spacing w:before="4"/>
              <w:rPr>
                <w:rFonts w:ascii="Times New Roman" w:eastAsia="Times New Roman" w:hAnsi="Times New Roman" w:cs="Times New Roman"/>
              </w:rPr>
            </w:pPr>
          </w:p>
          <w:p w14:paraId="3F2A25A4" w14:textId="77777777" w:rsidR="000359F8" w:rsidRDefault="00535FA6">
            <w:pPr>
              <w:pStyle w:val="TableParagraph"/>
              <w:ind w:left="103" w:right="648"/>
              <w:rPr>
                <w:rFonts w:ascii="Garamond" w:eastAsia="Garamond" w:hAnsi="Garamond" w:cs="Garamond"/>
                <w:sz w:val="23"/>
                <w:szCs w:val="23"/>
              </w:rPr>
            </w:pPr>
            <w:r>
              <w:rPr>
                <w:rFonts w:ascii="Garamond"/>
                <w:b/>
                <w:sz w:val="23"/>
              </w:rPr>
              <w:t xml:space="preserve">Pregnant </w:t>
            </w:r>
            <w:r>
              <w:rPr>
                <w:rFonts w:ascii="Garamond"/>
                <w:b/>
                <w:spacing w:val="-1"/>
                <w:sz w:val="23"/>
              </w:rPr>
              <w:t>Employees</w:t>
            </w:r>
          </w:p>
          <w:p w14:paraId="4EF2D008" w14:textId="77777777" w:rsidR="000359F8" w:rsidRDefault="00535FA6">
            <w:pPr>
              <w:pStyle w:val="TableParagraph"/>
              <w:ind w:left="103" w:right="513"/>
              <w:rPr>
                <w:rFonts w:ascii="Garamond" w:eastAsia="Garamond" w:hAnsi="Garamond" w:cs="Garamond"/>
                <w:sz w:val="23"/>
                <w:szCs w:val="23"/>
              </w:rPr>
            </w:pPr>
            <w:r>
              <w:rPr>
                <w:rFonts w:ascii="Garamond"/>
                <w:b/>
                <w:sz w:val="23"/>
              </w:rPr>
              <w:t>/Students &amp; Nursing Mothers</w:t>
            </w:r>
          </w:p>
        </w:tc>
        <w:tc>
          <w:tcPr>
            <w:tcW w:w="2525" w:type="dxa"/>
            <w:tcBorders>
              <w:top w:val="single" w:sz="4" w:space="0" w:color="000000"/>
              <w:left w:val="single" w:sz="4" w:space="0" w:color="000000"/>
              <w:bottom w:val="single" w:sz="4" w:space="0" w:color="000000"/>
              <w:right w:val="single" w:sz="4" w:space="0" w:color="000000"/>
            </w:tcBorders>
          </w:tcPr>
          <w:p w14:paraId="5423995F" w14:textId="77777777" w:rsidR="000359F8" w:rsidRDefault="00535FA6" w:rsidP="00572A17">
            <w:pPr>
              <w:pStyle w:val="TableParagraph"/>
              <w:numPr>
                <w:ilvl w:val="0"/>
                <w:numId w:val="88"/>
              </w:numPr>
              <w:tabs>
                <w:tab w:val="left" w:pos="334"/>
              </w:tabs>
              <w:spacing w:before="1"/>
              <w:ind w:right="506" w:hanging="230"/>
              <w:rPr>
                <w:rFonts w:ascii="Garamond" w:eastAsia="Garamond" w:hAnsi="Garamond" w:cs="Garamond"/>
                <w:sz w:val="23"/>
                <w:szCs w:val="23"/>
              </w:rPr>
            </w:pPr>
            <w:r>
              <w:rPr>
                <w:rFonts w:ascii="Garamond"/>
                <w:sz w:val="23"/>
              </w:rPr>
              <w:t>Harm to Mother, unborn child or breastfeeding</w:t>
            </w:r>
            <w:r>
              <w:rPr>
                <w:rFonts w:ascii="Garamond"/>
                <w:spacing w:val="-11"/>
                <w:sz w:val="23"/>
              </w:rPr>
              <w:t xml:space="preserve"> </w:t>
            </w:r>
            <w:r>
              <w:rPr>
                <w:rFonts w:ascii="Garamond"/>
                <w:sz w:val="23"/>
              </w:rPr>
              <w:t>baby</w:t>
            </w:r>
          </w:p>
          <w:p w14:paraId="74BFC2E0" w14:textId="77777777" w:rsidR="000359F8" w:rsidRDefault="00535FA6" w:rsidP="00572A17">
            <w:pPr>
              <w:pStyle w:val="TableParagraph"/>
              <w:numPr>
                <w:ilvl w:val="0"/>
                <w:numId w:val="88"/>
              </w:numPr>
              <w:tabs>
                <w:tab w:val="left" w:pos="334"/>
              </w:tabs>
              <w:spacing w:before="1" w:line="291" w:lineRule="exact"/>
              <w:ind w:hanging="230"/>
              <w:rPr>
                <w:rFonts w:ascii="Garamond" w:eastAsia="Garamond" w:hAnsi="Garamond" w:cs="Garamond"/>
                <w:sz w:val="23"/>
                <w:szCs w:val="23"/>
              </w:rPr>
            </w:pPr>
            <w:r>
              <w:rPr>
                <w:rFonts w:ascii="Garamond"/>
                <w:sz w:val="23"/>
              </w:rPr>
              <w:t>Physical</w:t>
            </w:r>
            <w:r>
              <w:rPr>
                <w:rFonts w:ascii="Garamond"/>
                <w:spacing w:val="-5"/>
                <w:sz w:val="23"/>
              </w:rPr>
              <w:t xml:space="preserve"> </w:t>
            </w:r>
            <w:r>
              <w:rPr>
                <w:rFonts w:ascii="Garamond"/>
                <w:sz w:val="23"/>
              </w:rPr>
              <w:t>risks</w:t>
            </w:r>
          </w:p>
          <w:p w14:paraId="7BA404C1" w14:textId="77777777" w:rsidR="000359F8" w:rsidRDefault="00535FA6" w:rsidP="00572A17">
            <w:pPr>
              <w:pStyle w:val="TableParagraph"/>
              <w:numPr>
                <w:ilvl w:val="0"/>
                <w:numId w:val="88"/>
              </w:numPr>
              <w:tabs>
                <w:tab w:val="left" w:pos="334"/>
              </w:tabs>
              <w:spacing w:line="291" w:lineRule="exact"/>
              <w:ind w:hanging="230"/>
              <w:rPr>
                <w:rFonts w:ascii="Garamond" w:eastAsia="Garamond" w:hAnsi="Garamond" w:cs="Garamond"/>
                <w:sz w:val="23"/>
                <w:szCs w:val="23"/>
              </w:rPr>
            </w:pPr>
            <w:r>
              <w:rPr>
                <w:rFonts w:ascii="Garamond"/>
                <w:sz w:val="23"/>
              </w:rPr>
              <w:t>Chemical</w:t>
            </w:r>
            <w:r>
              <w:rPr>
                <w:rFonts w:ascii="Garamond"/>
                <w:spacing w:val="-10"/>
                <w:sz w:val="23"/>
              </w:rPr>
              <w:t xml:space="preserve"> </w:t>
            </w:r>
            <w:r>
              <w:rPr>
                <w:rFonts w:ascii="Garamond"/>
                <w:sz w:val="23"/>
              </w:rPr>
              <w:t>risks</w:t>
            </w:r>
          </w:p>
        </w:tc>
        <w:tc>
          <w:tcPr>
            <w:tcW w:w="2808" w:type="dxa"/>
            <w:tcBorders>
              <w:top w:val="single" w:sz="4" w:space="0" w:color="000000"/>
              <w:left w:val="single" w:sz="4" w:space="0" w:color="000000"/>
              <w:bottom w:val="single" w:sz="4" w:space="0" w:color="000000"/>
              <w:right w:val="single" w:sz="4" w:space="0" w:color="000000"/>
            </w:tcBorders>
          </w:tcPr>
          <w:p w14:paraId="5E576A34" w14:textId="77777777" w:rsidR="000359F8" w:rsidRDefault="00535FA6" w:rsidP="00572A17">
            <w:pPr>
              <w:pStyle w:val="TableParagraph"/>
              <w:numPr>
                <w:ilvl w:val="0"/>
                <w:numId w:val="87"/>
              </w:numPr>
              <w:tabs>
                <w:tab w:val="left" w:pos="360"/>
              </w:tabs>
              <w:spacing w:before="1"/>
              <w:ind w:right="139"/>
              <w:rPr>
                <w:rFonts w:ascii="Garamond" w:eastAsia="Garamond" w:hAnsi="Garamond" w:cs="Garamond"/>
                <w:sz w:val="23"/>
                <w:szCs w:val="23"/>
              </w:rPr>
            </w:pPr>
            <w:r>
              <w:rPr>
                <w:rFonts w:ascii="Garamond"/>
                <w:sz w:val="23"/>
              </w:rPr>
              <w:t>Risk assessment carried out for pregnant employees/students and control measures implemented as identified and necessary by Health &amp; Safety</w:t>
            </w:r>
            <w:r>
              <w:rPr>
                <w:rFonts w:ascii="Garamond"/>
                <w:spacing w:val="-4"/>
                <w:sz w:val="23"/>
              </w:rPr>
              <w:t xml:space="preserve"> </w:t>
            </w:r>
            <w:r>
              <w:rPr>
                <w:rFonts w:ascii="Garamond"/>
                <w:sz w:val="23"/>
              </w:rPr>
              <w:t>Office</w:t>
            </w:r>
          </w:p>
          <w:p w14:paraId="5A92441A" w14:textId="77777777" w:rsidR="000359F8" w:rsidRDefault="00535FA6" w:rsidP="00572A17">
            <w:pPr>
              <w:pStyle w:val="TableParagraph"/>
              <w:numPr>
                <w:ilvl w:val="0"/>
                <w:numId w:val="87"/>
              </w:numPr>
              <w:tabs>
                <w:tab w:val="left" w:pos="360"/>
              </w:tabs>
              <w:spacing w:before="1"/>
              <w:ind w:left="359" w:right="303" w:hanging="256"/>
              <w:rPr>
                <w:rFonts w:ascii="Garamond" w:eastAsia="Garamond" w:hAnsi="Garamond" w:cs="Garamond"/>
                <w:sz w:val="23"/>
                <w:szCs w:val="23"/>
              </w:rPr>
            </w:pPr>
            <w:r>
              <w:rPr>
                <w:rFonts w:ascii="Garamond"/>
                <w:sz w:val="23"/>
              </w:rPr>
              <w:t>Room available (Room 225, TU Dublin, Kevin Street) available</w:t>
            </w:r>
            <w:r>
              <w:rPr>
                <w:rFonts w:ascii="Garamond"/>
                <w:spacing w:val="-4"/>
                <w:sz w:val="23"/>
              </w:rPr>
              <w:t xml:space="preserve"> </w:t>
            </w:r>
            <w:r>
              <w:rPr>
                <w:rFonts w:ascii="Garamond"/>
                <w:sz w:val="23"/>
              </w:rPr>
              <w:t>for</w:t>
            </w:r>
          </w:p>
        </w:tc>
        <w:tc>
          <w:tcPr>
            <w:tcW w:w="2371" w:type="dxa"/>
            <w:tcBorders>
              <w:top w:val="single" w:sz="4" w:space="0" w:color="000000"/>
              <w:left w:val="single" w:sz="4" w:space="0" w:color="000000"/>
              <w:bottom w:val="single" w:sz="4" w:space="0" w:color="000000"/>
              <w:right w:val="single" w:sz="4" w:space="0" w:color="000000"/>
            </w:tcBorders>
          </w:tcPr>
          <w:p w14:paraId="384B72E9" w14:textId="77777777" w:rsidR="000359F8" w:rsidRDefault="00535FA6" w:rsidP="00572A17">
            <w:pPr>
              <w:pStyle w:val="TableParagraph"/>
              <w:numPr>
                <w:ilvl w:val="0"/>
                <w:numId w:val="86"/>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418429D7"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0645E4BE" w14:textId="77777777" w:rsidR="000359F8" w:rsidRDefault="000359F8">
            <w:pPr>
              <w:pStyle w:val="TableParagraph"/>
              <w:spacing w:before="7"/>
              <w:rPr>
                <w:rFonts w:ascii="Times New Roman" w:eastAsia="Times New Roman" w:hAnsi="Times New Roman" w:cs="Times New Roman"/>
              </w:rPr>
            </w:pPr>
          </w:p>
          <w:p w14:paraId="4264F303"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35CB9774"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E7DFD0E" w14:textId="77777777" w:rsidR="000359F8" w:rsidRDefault="000359F8">
            <w:pPr>
              <w:pStyle w:val="TableParagraph"/>
              <w:spacing w:before="7"/>
              <w:rPr>
                <w:rFonts w:ascii="Times New Roman" w:eastAsia="Times New Roman" w:hAnsi="Times New Roman" w:cs="Times New Roman"/>
              </w:rPr>
            </w:pPr>
          </w:p>
          <w:p w14:paraId="2261D99B" w14:textId="77777777" w:rsidR="000359F8" w:rsidRDefault="00535FA6">
            <w:pPr>
              <w:pStyle w:val="TableParagraph"/>
              <w:ind w:left="136" w:right="135" w:firstLine="57"/>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1EE5C8C8"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7000F8F1" w14:textId="77777777" w:rsidR="000359F8" w:rsidRDefault="000359F8">
      <w:pPr>
        <w:spacing w:before="11"/>
        <w:rPr>
          <w:rFonts w:ascii="Times New Roman" w:eastAsia="Times New Roman" w:hAnsi="Times New Roman" w:cs="Times New Roman"/>
          <w:sz w:val="28"/>
          <w:szCs w:val="28"/>
        </w:rPr>
      </w:pPr>
    </w:p>
    <w:p w14:paraId="705B21D2"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BBF563B" wp14:editId="065BF02D">
                <wp:extent cx="8906510" cy="6350"/>
                <wp:effectExtent l="4445" t="8255" r="4445" b="4445"/>
                <wp:docPr id="6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64" name="Group 100"/>
                        <wpg:cNvGrpSpPr>
                          <a:grpSpLocks/>
                        </wpg:cNvGrpSpPr>
                        <wpg:grpSpPr bwMode="auto">
                          <a:xfrm>
                            <a:off x="5" y="5"/>
                            <a:ext cx="14016" cy="2"/>
                            <a:chOff x="5" y="5"/>
                            <a:chExt cx="14016" cy="2"/>
                          </a:xfrm>
                        </wpg:grpSpPr>
                        <wps:wsp>
                          <wps:cNvPr id="65" name="Freeform 101"/>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99761AB" id="Group 99"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">
                <v:group id="Group 100"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01"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732D6142"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2EF91771"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C692A61" w14:textId="77777777">
        <w:trPr>
          <w:trHeight w:hRule="exact" w:val="1596"/>
        </w:trPr>
        <w:tc>
          <w:tcPr>
            <w:tcW w:w="725" w:type="dxa"/>
            <w:tcBorders>
              <w:top w:val="single" w:sz="4" w:space="0" w:color="000000"/>
              <w:left w:val="single" w:sz="4" w:space="0" w:color="000000"/>
              <w:bottom w:val="single" w:sz="4" w:space="0" w:color="000000"/>
              <w:right w:val="single" w:sz="4" w:space="0" w:color="000000"/>
            </w:tcBorders>
          </w:tcPr>
          <w:p w14:paraId="2505044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C81AA13"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25668108"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6870D97C" w14:textId="77777777" w:rsidR="000359F8" w:rsidRDefault="00535FA6">
            <w:pPr>
              <w:pStyle w:val="TableParagraph"/>
              <w:spacing w:before="1"/>
              <w:ind w:left="359" w:right="158"/>
              <w:rPr>
                <w:rFonts w:ascii="Garamond" w:eastAsia="Garamond" w:hAnsi="Garamond" w:cs="Garamond"/>
                <w:sz w:val="23"/>
                <w:szCs w:val="23"/>
              </w:rPr>
            </w:pPr>
            <w:r>
              <w:rPr>
                <w:rFonts w:ascii="Garamond"/>
                <w:sz w:val="23"/>
              </w:rPr>
              <w:t>resting, breastfeeding and expressing milk</w:t>
            </w:r>
          </w:p>
          <w:p w14:paraId="4C54521F" w14:textId="77777777" w:rsidR="000359F8" w:rsidRDefault="00535FA6" w:rsidP="00572A17">
            <w:pPr>
              <w:pStyle w:val="TableParagraph"/>
              <w:numPr>
                <w:ilvl w:val="0"/>
                <w:numId w:val="85"/>
              </w:numPr>
              <w:tabs>
                <w:tab w:val="left" w:pos="360"/>
              </w:tabs>
              <w:spacing w:line="290" w:lineRule="exact"/>
              <w:ind w:hanging="256"/>
              <w:rPr>
                <w:rFonts w:ascii="Garamond" w:eastAsia="Garamond" w:hAnsi="Garamond" w:cs="Garamond"/>
                <w:sz w:val="23"/>
                <w:szCs w:val="23"/>
              </w:rPr>
            </w:pPr>
            <w:r>
              <w:rPr>
                <w:rFonts w:ascii="Garamond"/>
                <w:sz w:val="23"/>
              </w:rPr>
              <w:t>Follow medical</w:t>
            </w:r>
            <w:r>
              <w:rPr>
                <w:rFonts w:ascii="Garamond"/>
                <w:spacing w:val="-5"/>
                <w:sz w:val="23"/>
              </w:rPr>
              <w:t xml:space="preserve"> </w:t>
            </w:r>
            <w:r>
              <w:rPr>
                <w:rFonts w:ascii="Garamond"/>
                <w:sz w:val="23"/>
              </w:rPr>
              <w:t>advice</w:t>
            </w:r>
          </w:p>
        </w:tc>
        <w:tc>
          <w:tcPr>
            <w:tcW w:w="2371" w:type="dxa"/>
            <w:tcBorders>
              <w:top w:val="single" w:sz="4" w:space="0" w:color="000000"/>
              <w:left w:val="single" w:sz="4" w:space="0" w:color="000000"/>
              <w:bottom w:val="single" w:sz="4" w:space="0" w:color="000000"/>
              <w:right w:val="single" w:sz="4" w:space="0" w:color="000000"/>
            </w:tcBorders>
          </w:tcPr>
          <w:p w14:paraId="59DF549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67BC085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3986D8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79AFE821" w14:textId="77777777" w:rsidR="000359F8" w:rsidRDefault="000359F8"/>
        </w:tc>
      </w:tr>
    </w:tbl>
    <w:p w14:paraId="198BB6C3" w14:textId="77777777" w:rsidR="000359F8" w:rsidRDefault="000359F8">
      <w:pPr>
        <w:rPr>
          <w:rFonts w:ascii="Times New Roman" w:eastAsia="Times New Roman" w:hAnsi="Times New Roman" w:cs="Times New Roman"/>
          <w:sz w:val="20"/>
          <w:szCs w:val="20"/>
        </w:rPr>
      </w:pPr>
    </w:p>
    <w:p w14:paraId="1FEF237E" w14:textId="77777777" w:rsidR="000359F8" w:rsidRDefault="000359F8">
      <w:pPr>
        <w:rPr>
          <w:rFonts w:ascii="Times New Roman" w:eastAsia="Times New Roman" w:hAnsi="Times New Roman" w:cs="Times New Roman"/>
          <w:sz w:val="20"/>
          <w:szCs w:val="20"/>
        </w:rPr>
      </w:pPr>
    </w:p>
    <w:p w14:paraId="34316BA5" w14:textId="77777777" w:rsidR="000359F8" w:rsidRDefault="000359F8">
      <w:pPr>
        <w:rPr>
          <w:rFonts w:ascii="Times New Roman" w:eastAsia="Times New Roman" w:hAnsi="Times New Roman" w:cs="Times New Roman"/>
          <w:sz w:val="20"/>
          <w:szCs w:val="20"/>
        </w:rPr>
      </w:pPr>
    </w:p>
    <w:p w14:paraId="66FB6EBB" w14:textId="77777777" w:rsidR="000359F8" w:rsidRDefault="000359F8">
      <w:pPr>
        <w:rPr>
          <w:rFonts w:ascii="Times New Roman" w:eastAsia="Times New Roman" w:hAnsi="Times New Roman" w:cs="Times New Roman"/>
          <w:sz w:val="20"/>
          <w:szCs w:val="20"/>
        </w:rPr>
      </w:pPr>
    </w:p>
    <w:p w14:paraId="56D3FB50" w14:textId="77777777" w:rsidR="000359F8" w:rsidRDefault="000359F8">
      <w:pPr>
        <w:rPr>
          <w:rFonts w:ascii="Times New Roman" w:eastAsia="Times New Roman" w:hAnsi="Times New Roman" w:cs="Times New Roman"/>
          <w:sz w:val="20"/>
          <w:szCs w:val="20"/>
        </w:rPr>
      </w:pPr>
    </w:p>
    <w:p w14:paraId="1D5CFDD0" w14:textId="77777777" w:rsidR="000359F8" w:rsidRDefault="000359F8">
      <w:pPr>
        <w:rPr>
          <w:rFonts w:ascii="Times New Roman" w:eastAsia="Times New Roman" w:hAnsi="Times New Roman" w:cs="Times New Roman"/>
          <w:sz w:val="20"/>
          <w:szCs w:val="20"/>
        </w:rPr>
      </w:pPr>
    </w:p>
    <w:p w14:paraId="1381CE8F" w14:textId="77777777" w:rsidR="000359F8" w:rsidRDefault="000359F8">
      <w:pPr>
        <w:rPr>
          <w:rFonts w:ascii="Times New Roman" w:eastAsia="Times New Roman" w:hAnsi="Times New Roman" w:cs="Times New Roman"/>
          <w:sz w:val="20"/>
          <w:szCs w:val="20"/>
        </w:rPr>
      </w:pPr>
    </w:p>
    <w:p w14:paraId="75DE0E0D" w14:textId="77777777" w:rsidR="000359F8" w:rsidRDefault="000359F8">
      <w:pPr>
        <w:rPr>
          <w:rFonts w:ascii="Times New Roman" w:eastAsia="Times New Roman" w:hAnsi="Times New Roman" w:cs="Times New Roman"/>
          <w:sz w:val="20"/>
          <w:szCs w:val="20"/>
        </w:rPr>
      </w:pPr>
    </w:p>
    <w:p w14:paraId="62CDFB36" w14:textId="77777777" w:rsidR="000359F8" w:rsidRDefault="000359F8">
      <w:pPr>
        <w:rPr>
          <w:rFonts w:ascii="Times New Roman" w:eastAsia="Times New Roman" w:hAnsi="Times New Roman" w:cs="Times New Roman"/>
          <w:sz w:val="20"/>
          <w:szCs w:val="20"/>
        </w:rPr>
      </w:pPr>
    </w:p>
    <w:p w14:paraId="132B3570" w14:textId="77777777" w:rsidR="000359F8" w:rsidRDefault="000359F8">
      <w:pPr>
        <w:rPr>
          <w:rFonts w:ascii="Times New Roman" w:eastAsia="Times New Roman" w:hAnsi="Times New Roman" w:cs="Times New Roman"/>
          <w:sz w:val="20"/>
          <w:szCs w:val="20"/>
        </w:rPr>
      </w:pPr>
    </w:p>
    <w:p w14:paraId="7BADD5F6" w14:textId="77777777" w:rsidR="000359F8" w:rsidRDefault="000359F8">
      <w:pPr>
        <w:spacing w:before="4"/>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13B804E"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56F63B1F" w14:textId="77777777" w:rsidR="000359F8" w:rsidRDefault="000359F8">
            <w:pPr>
              <w:pStyle w:val="TableParagraph"/>
              <w:spacing w:before="7"/>
              <w:rPr>
                <w:rFonts w:ascii="Times New Roman" w:eastAsia="Times New Roman" w:hAnsi="Times New Roman" w:cs="Times New Roman"/>
              </w:rPr>
            </w:pPr>
          </w:p>
          <w:p w14:paraId="3F46FEBC"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21A75069"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2AC4850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502FBF1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52C3EBD7" w14:textId="77777777" w:rsidR="000359F8" w:rsidRDefault="000359F8"/>
        </w:tc>
      </w:tr>
      <w:tr w:rsidR="000359F8" w14:paraId="701A3770" w14:textId="77777777">
        <w:trPr>
          <w:trHeight w:hRule="exact" w:val="268"/>
        </w:trPr>
        <w:tc>
          <w:tcPr>
            <w:tcW w:w="725" w:type="dxa"/>
            <w:vMerge w:val="restart"/>
            <w:tcBorders>
              <w:top w:val="single" w:sz="4" w:space="0" w:color="000000"/>
              <w:left w:val="single" w:sz="4" w:space="0" w:color="000000"/>
              <w:right w:val="single" w:sz="4" w:space="0" w:color="000000"/>
            </w:tcBorders>
            <w:shd w:val="clear" w:color="auto" w:fill="CCCCFF"/>
          </w:tcPr>
          <w:p w14:paraId="22B60B14" w14:textId="77777777" w:rsidR="000359F8" w:rsidRDefault="000359F8">
            <w:pPr>
              <w:pStyle w:val="TableParagraph"/>
              <w:rPr>
                <w:rFonts w:ascii="Times New Roman" w:eastAsia="Times New Roman" w:hAnsi="Times New Roman" w:cs="Times New Roman"/>
              </w:rPr>
            </w:pPr>
          </w:p>
          <w:p w14:paraId="3CD3B078" w14:textId="77777777" w:rsidR="000359F8" w:rsidRDefault="000359F8">
            <w:pPr>
              <w:pStyle w:val="TableParagraph"/>
              <w:spacing w:before="11"/>
              <w:rPr>
                <w:rFonts w:ascii="Times New Roman" w:eastAsia="Times New Roman" w:hAnsi="Times New Roman" w:cs="Times New Roman"/>
              </w:rPr>
            </w:pPr>
          </w:p>
          <w:p w14:paraId="2025B9E5"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625958E9" w14:textId="77777777" w:rsidR="000359F8" w:rsidRDefault="000359F8">
            <w:pPr>
              <w:pStyle w:val="TableParagraph"/>
              <w:rPr>
                <w:rFonts w:ascii="Times New Roman" w:eastAsia="Times New Roman" w:hAnsi="Times New Roman" w:cs="Times New Roman"/>
              </w:rPr>
            </w:pPr>
          </w:p>
          <w:p w14:paraId="18B4D0DE" w14:textId="77777777" w:rsidR="000359F8" w:rsidRDefault="000359F8">
            <w:pPr>
              <w:pStyle w:val="TableParagraph"/>
              <w:spacing w:before="11"/>
              <w:rPr>
                <w:rFonts w:ascii="Times New Roman" w:eastAsia="Times New Roman" w:hAnsi="Times New Roman" w:cs="Times New Roman"/>
              </w:rPr>
            </w:pPr>
          </w:p>
          <w:p w14:paraId="6BBD8F8A"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6238987E" w14:textId="77777777" w:rsidR="000359F8" w:rsidRDefault="000359F8">
            <w:pPr>
              <w:pStyle w:val="TableParagraph"/>
              <w:spacing w:before="5"/>
              <w:rPr>
                <w:rFonts w:ascii="Times New Roman" w:eastAsia="Times New Roman" w:hAnsi="Times New Roman" w:cs="Times New Roman"/>
              </w:rPr>
            </w:pPr>
          </w:p>
          <w:p w14:paraId="303F0140"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C1FC82B" w14:textId="77777777" w:rsidR="000359F8" w:rsidRDefault="00535FA6">
            <w:pPr>
              <w:pStyle w:val="TableParagraph"/>
              <w:spacing w:line="257"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6A4F043E"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7462AAA4" w14:textId="77777777" w:rsidR="000359F8" w:rsidRDefault="000359F8">
            <w:pPr>
              <w:pStyle w:val="TableParagraph"/>
              <w:spacing w:before="5"/>
              <w:rPr>
                <w:rFonts w:ascii="Times New Roman" w:eastAsia="Times New Roman" w:hAnsi="Times New Roman" w:cs="Times New Roman"/>
              </w:rPr>
            </w:pPr>
          </w:p>
          <w:p w14:paraId="083959E8"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B3AC45E" w14:textId="77777777" w:rsidR="000359F8" w:rsidRDefault="000359F8">
            <w:pPr>
              <w:pStyle w:val="TableParagraph"/>
              <w:spacing w:before="5"/>
              <w:rPr>
                <w:rFonts w:ascii="Times New Roman" w:eastAsia="Times New Roman" w:hAnsi="Times New Roman" w:cs="Times New Roman"/>
              </w:rPr>
            </w:pPr>
          </w:p>
          <w:p w14:paraId="388C0EA2"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34497CC7" w14:textId="77777777">
        <w:trPr>
          <w:trHeight w:hRule="exact" w:val="776"/>
        </w:trPr>
        <w:tc>
          <w:tcPr>
            <w:tcW w:w="725" w:type="dxa"/>
            <w:vMerge/>
            <w:tcBorders>
              <w:left w:val="single" w:sz="4" w:space="0" w:color="000000"/>
              <w:bottom w:val="single" w:sz="4" w:space="0" w:color="000000"/>
              <w:right w:val="single" w:sz="4" w:space="0" w:color="000000"/>
            </w:tcBorders>
            <w:shd w:val="clear" w:color="auto" w:fill="CCCCFF"/>
          </w:tcPr>
          <w:p w14:paraId="38CDB4A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6994DC1"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0248B717"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AA495E4" w14:textId="77777777" w:rsidR="000359F8" w:rsidRDefault="000359F8">
            <w:pPr>
              <w:pStyle w:val="TableParagraph"/>
              <w:spacing w:before="6"/>
              <w:rPr>
                <w:rFonts w:ascii="Times New Roman" w:eastAsia="Times New Roman" w:hAnsi="Times New Roman" w:cs="Times New Roman"/>
              </w:rPr>
            </w:pPr>
          </w:p>
          <w:p w14:paraId="57172FEF"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F96C814" w14:textId="77777777" w:rsidR="000359F8" w:rsidRDefault="00535FA6">
            <w:pPr>
              <w:pStyle w:val="TableParagraph"/>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6868274"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1477827"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DD94C1B" w14:textId="77777777" w:rsidR="000359F8" w:rsidRDefault="000359F8"/>
        </w:tc>
      </w:tr>
      <w:tr w:rsidR="000359F8" w14:paraId="27D5EA6F" w14:textId="77777777">
        <w:trPr>
          <w:trHeight w:hRule="exact" w:val="3115"/>
        </w:trPr>
        <w:tc>
          <w:tcPr>
            <w:tcW w:w="725" w:type="dxa"/>
            <w:tcBorders>
              <w:top w:val="single" w:sz="4" w:space="0" w:color="000000"/>
              <w:left w:val="single" w:sz="4" w:space="0" w:color="000000"/>
              <w:bottom w:val="single" w:sz="4" w:space="0" w:color="000000"/>
              <w:right w:val="single" w:sz="4" w:space="0" w:color="000000"/>
            </w:tcBorders>
          </w:tcPr>
          <w:p w14:paraId="0244B76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13C0352" w14:textId="77777777" w:rsidR="000359F8" w:rsidRDefault="00535FA6">
            <w:pPr>
              <w:pStyle w:val="TableParagraph"/>
              <w:spacing w:before="1"/>
              <w:ind w:left="103" w:right="254"/>
              <w:rPr>
                <w:rFonts w:ascii="Garamond" w:eastAsia="Garamond" w:hAnsi="Garamond" w:cs="Garamond"/>
                <w:sz w:val="23"/>
                <w:szCs w:val="23"/>
              </w:rPr>
            </w:pPr>
            <w:r>
              <w:rPr>
                <w:rFonts w:ascii="Garamond"/>
                <w:b/>
                <w:sz w:val="23"/>
              </w:rPr>
              <w:t>Sensitive Work Groups:</w:t>
            </w:r>
          </w:p>
          <w:p w14:paraId="165816AB" w14:textId="77777777" w:rsidR="000359F8" w:rsidRDefault="000359F8">
            <w:pPr>
              <w:pStyle w:val="TableParagraph"/>
              <w:spacing w:before="4"/>
              <w:rPr>
                <w:rFonts w:ascii="Times New Roman" w:eastAsia="Times New Roman" w:hAnsi="Times New Roman" w:cs="Times New Roman"/>
              </w:rPr>
            </w:pPr>
          </w:p>
          <w:p w14:paraId="4C6A593D" w14:textId="77777777" w:rsidR="000359F8" w:rsidRDefault="00535FA6">
            <w:pPr>
              <w:pStyle w:val="TableParagraph"/>
              <w:ind w:left="103"/>
              <w:rPr>
                <w:rFonts w:ascii="Garamond" w:eastAsia="Garamond" w:hAnsi="Garamond" w:cs="Garamond"/>
                <w:sz w:val="23"/>
                <w:szCs w:val="23"/>
              </w:rPr>
            </w:pPr>
            <w:r>
              <w:rPr>
                <w:rFonts w:ascii="Garamond"/>
                <w:b/>
                <w:sz w:val="23"/>
              </w:rPr>
              <w:t>Young</w:t>
            </w:r>
            <w:r>
              <w:rPr>
                <w:rFonts w:ascii="Garamond"/>
                <w:b/>
                <w:spacing w:val="-3"/>
                <w:sz w:val="23"/>
              </w:rPr>
              <w:t xml:space="preserve"> </w:t>
            </w:r>
            <w:r>
              <w:rPr>
                <w:rFonts w:ascii="Garamond"/>
                <w:b/>
                <w:sz w:val="23"/>
              </w:rPr>
              <w:t>Persons</w:t>
            </w:r>
          </w:p>
          <w:p w14:paraId="26EE5F11" w14:textId="77777777" w:rsidR="000359F8" w:rsidRDefault="000359F8">
            <w:pPr>
              <w:pStyle w:val="TableParagraph"/>
              <w:spacing w:before="7"/>
              <w:rPr>
                <w:rFonts w:ascii="Times New Roman" w:eastAsia="Times New Roman" w:hAnsi="Times New Roman" w:cs="Times New Roman"/>
              </w:rPr>
            </w:pPr>
          </w:p>
          <w:p w14:paraId="21C1C3DA" w14:textId="77777777" w:rsidR="000359F8" w:rsidRDefault="00535FA6">
            <w:pPr>
              <w:pStyle w:val="TableParagraph"/>
              <w:ind w:left="103" w:right="146"/>
              <w:rPr>
                <w:rFonts w:ascii="Garamond" w:eastAsia="Garamond" w:hAnsi="Garamond" w:cs="Garamond"/>
                <w:sz w:val="23"/>
                <w:szCs w:val="23"/>
              </w:rPr>
            </w:pPr>
            <w:r>
              <w:rPr>
                <w:rFonts w:ascii="Garamond"/>
                <w:b/>
                <w:sz w:val="23"/>
              </w:rPr>
              <w:t>No circumstances / events where young people are present except where a student</w:t>
            </w:r>
            <w:r>
              <w:rPr>
                <w:rFonts w:ascii="Garamond"/>
                <w:b/>
                <w:spacing w:val="-3"/>
                <w:sz w:val="23"/>
              </w:rPr>
              <w:t xml:space="preserve"> </w:t>
            </w:r>
            <w:r>
              <w:rPr>
                <w:rFonts w:ascii="Garamond"/>
                <w:b/>
                <w:sz w:val="23"/>
              </w:rPr>
              <w:t>starting</w:t>
            </w:r>
          </w:p>
        </w:tc>
        <w:tc>
          <w:tcPr>
            <w:tcW w:w="2525" w:type="dxa"/>
            <w:tcBorders>
              <w:top w:val="single" w:sz="4" w:space="0" w:color="000000"/>
              <w:left w:val="single" w:sz="4" w:space="0" w:color="000000"/>
              <w:bottom w:val="single" w:sz="4" w:space="0" w:color="000000"/>
              <w:right w:val="single" w:sz="4" w:space="0" w:color="000000"/>
            </w:tcBorders>
          </w:tcPr>
          <w:p w14:paraId="21835046" w14:textId="77777777" w:rsidR="000359F8" w:rsidRDefault="00535FA6" w:rsidP="00572A17">
            <w:pPr>
              <w:pStyle w:val="TableParagraph"/>
              <w:numPr>
                <w:ilvl w:val="0"/>
                <w:numId w:val="84"/>
              </w:numPr>
              <w:tabs>
                <w:tab w:val="left" w:pos="334"/>
              </w:tabs>
              <w:spacing w:before="1" w:line="291" w:lineRule="exact"/>
              <w:ind w:hanging="230"/>
              <w:rPr>
                <w:rFonts w:ascii="Garamond" w:eastAsia="Garamond" w:hAnsi="Garamond" w:cs="Garamond"/>
                <w:sz w:val="23"/>
                <w:szCs w:val="23"/>
              </w:rPr>
            </w:pPr>
            <w:r>
              <w:rPr>
                <w:rFonts w:ascii="Garamond"/>
                <w:sz w:val="23"/>
              </w:rPr>
              <w:t>Injuries</w:t>
            </w:r>
          </w:p>
          <w:p w14:paraId="45AB4B3F" w14:textId="77777777" w:rsidR="000359F8" w:rsidRDefault="00535FA6" w:rsidP="00572A17">
            <w:pPr>
              <w:pStyle w:val="TableParagraph"/>
              <w:numPr>
                <w:ilvl w:val="0"/>
                <w:numId w:val="84"/>
              </w:numPr>
              <w:tabs>
                <w:tab w:val="left" w:pos="334"/>
              </w:tabs>
              <w:ind w:right="914" w:hanging="230"/>
              <w:rPr>
                <w:rFonts w:ascii="Garamond" w:eastAsia="Garamond" w:hAnsi="Garamond" w:cs="Garamond"/>
                <w:sz w:val="23"/>
                <w:szCs w:val="23"/>
              </w:rPr>
            </w:pPr>
            <w:r>
              <w:rPr>
                <w:rFonts w:ascii="Garamond"/>
                <w:sz w:val="23"/>
              </w:rPr>
              <w:t>Accidents and incidents</w:t>
            </w:r>
          </w:p>
          <w:p w14:paraId="5772841B" w14:textId="77777777" w:rsidR="000359F8" w:rsidRDefault="00535FA6" w:rsidP="00572A17">
            <w:pPr>
              <w:pStyle w:val="TableParagraph"/>
              <w:numPr>
                <w:ilvl w:val="0"/>
                <w:numId w:val="84"/>
              </w:numPr>
              <w:tabs>
                <w:tab w:val="left" w:pos="334"/>
              </w:tabs>
              <w:spacing w:before="1"/>
              <w:ind w:right="377" w:hanging="230"/>
              <w:rPr>
                <w:rFonts w:ascii="Garamond" w:eastAsia="Garamond" w:hAnsi="Garamond" w:cs="Garamond"/>
                <w:sz w:val="23"/>
                <w:szCs w:val="23"/>
              </w:rPr>
            </w:pPr>
            <w:r>
              <w:rPr>
                <w:rFonts w:ascii="Garamond"/>
                <w:sz w:val="23"/>
              </w:rPr>
              <w:t>Lack of training and experience</w:t>
            </w:r>
          </w:p>
          <w:p w14:paraId="5F42DFF1" w14:textId="77777777" w:rsidR="000359F8" w:rsidRDefault="00535FA6" w:rsidP="00572A17">
            <w:pPr>
              <w:pStyle w:val="TableParagraph"/>
              <w:numPr>
                <w:ilvl w:val="0"/>
                <w:numId w:val="84"/>
              </w:numPr>
              <w:tabs>
                <w:tab w:val="left" w:pos="334"/>
              </w:tabs>
              <w:spacing w:before="1"/>
              <w:ind w:right="105" w:hanging="230"/>
              <w:rPr>
                <w:rFonts w:ascii="Garamond" w:eastAsia="Garamond" w:hAnsi="Garamond" w:cs="Garamond"/>
                <w:sz w:val="23"/>
                <w:szCs w:val="23"/>
              </w:rPr>
            </w:pPr>
            <w:r>
              <w:rPr>
                <w:rFonts w:ascii="Garamond"/>
                <w:sz w:val="23"/>
              </w:rPr>
              <w:t>Lack of familiarity with TU Dublin work environment, work practices and emergency</w:t>
            </w:r>
            <w:r>
              <w:rPr>
                <w:rFonts w:ascii="Garamond"/>
                <w:spacing w:val="-3"/>
                <w:sz w:val="23"/>
              </w:rPr>
              <w:t xml:space="preserve"> </w:t>
            </w:r>
            <w:r>
              <w:rPr>
                <w:rFonts w:ascii="Garamond"/>
                <w:sz w:val="23"/>
              </w:rPr>
              <w:t>plans</w:t>
            </w:r>
          </w:p>
          <w:p w14:paraId="2395FC1D" w14:textId="77777777" w:rsidR="000359F8" w:rsidRDefault="00535FA6" w:rsidP="00572A17">
            <w:pPr>
              <w:pStyle w:val="TableParagraph"/>
              <w:numPr>
                <w:ilvl w:val="0"/>
                <w:numId w:val="84"/>
              </w:numPr>
              <w:tabs>
                <w:tab w:val="left" w:pos="334"/>
              </w:tabs>
              <w:spacing w:before="1"/>
              <w:ind w:hanging="230"/>
              <w:rPr>
                <w:rFonts w:ascii="Garamond" w:eastAsia="Garamond" w:hAnsi="Garamond" w:cs="Garamond"/>
                <w:sz w:val="23"/>
                <w:szCs w:val="23"/>
              </w:rPr>
            </w:pPr>
            <w:r>
              <w:rPr>
                <w:rFonts w:ascii="Garamond"/>
                <w:sz w:val="23"/>
              </w:rPr>
              <w:t>Physical</w:t>
            </w:r>
            <w:r>
              <w:rPr>
                <w:rFonts w:ascii="Garamond"/>
                <w:spacing w:val="-5"/>
                <w:sz w:val="23"/>
              </w:rPr>
              <w:t xml:space="preserve"> </w:t>
            </w:r>
            <w:r>
              <w:rPr>
                <w:rFonts w:ascii="Garamond"/>
                <w:sz w:val="23"/>
              </w:rPr>
              <w:t>risks</w:t>
            </w:r>
          </w:p>
        </w:tc>
        <w:tc>
          <w:tcPr>
            <w:tcW w:w="2808" w:type="dxa"/>
            <w:tcBorders>
              <w:top w:val="single" w:sz="4" w:space="0" w:color="000000"/>
              <w:left w:val="single" w:sz="4" w:space="0" w:color="000000"/>
              <w:bottom w:val="single" w:sz="4" w:space="0" w:color="000000"/>
              <w:right w:val="single" w:sz="4" w:space="0" w:color="000000"/>
            </w:tcBorders>
          </w:tcPr>
          <w:p w14:paraId="4BF5BD06" w14:textId="77777777" w:rsidR="000359F8" w:rsidRDefault="00535FA6" w:rsidP="00572A17">
            <w:pPr>
              <w:pStyle w:val="TableParagraph"/>
              <w:numPr>
                <w:ilvl w:val="0"/>
                <w:numId w:val="83"/>
              </w:numPr>
              <w:tabs>
                <w:tab w:val="left" w:pos="408"/>
              </w:tabs>
              <w:spacing w:before="1"/>
              <w:ind w:right="514"/>
              <w:rPr>
                <w:rFonts w:ascii="Garamond" w:eastAsia="Garamond" w:hAnsi="Garamond" w:cs="Garamond"/>
                <w:sz w:val="23"/>
                <w:szCs w:val="23"/>
              </w:rPr>
            </w:pPr>
            <w:r>
              <w:rPr>
                <w:rFonts w:ascii="Garamond"/>
                <w:sz w:val="23"/>
              </w:rPr>
              <w:t>Induction process completed by</w:t>
            </w:r>
            <w:r>
              <w:rPr>
                <w:rFonts w:ascii="Garamond"/>
                <w:spacing w:val="-3"/>
                <w:sz w:val="23"/>
              </w:rPr>
              <w:t xml:space="preserve"> </w:t>
            </w:r>
            <w:r>
              <w:rPr>
                <w:rFonts w:ascii="Garamond"/>
                <w:sz w:val="23"/>
              </w:rPr>
              <w:t>School</w:t>
            </w:r>
          </w:p>
          <w:p w14:paraId="2D617CE0" w14:textId="77777777" w:rsidR="000359F8" w:rsidRDefault="00535FA6" w:rsidP="00572A17">
            <w:pPr>
              <w:pStyle w:val="TableParagraph"/>
              <w:numPr>
                <w:ilvl w:val="0"/>
                <w:numId w:val="83"/>
              </w:numPr>
              <w:tabs>
                <w:tab w:val="left" w:pos="408"/>
              </w:tabs>
              <w:spacing w:before="1"/>
              <w:ind w:right="190"/>
              <w:rPr>
                <w:rFonts w:ascii="Garamond" w:eastAsia="Garamond" w:hAnsi="Garamond" w:cs="Garamond"/>
                <w:sz w:val="23"/>
                <w:szCs w:val="23"/>
              </w:rPr>
            </w:pPr>
            <w:r>
              <w:rPr>
                <w:rFonts w:ascii="Garamond"/>
                <w:sz w:val="23"/>
              </w:rPr>
              <w:t>Induction available from the Health &amp; Safety Office on</w:t>
            </w:r>
            <w:r>
              <w:rPr>
                <w:rFonts w:ascii="Garamond"/>
                <w:spacing w:val="-11"/>
                <w:sz w:val="23"/>
              </w:rPr>
              <w:t xml:space="preserve"> </w:t>
            </w:r>
            <w:r>
              <w:rPr>
                <w:rFonts w:ascii="Garamond"/>
                <w:sz w:val="23"/>
              </w:rPr>
              <w:t>request</w:t>
            </w:r>
          </w:p>
          <w:p w14:paraId="10007438" w14:textId="77777777" w:rsidR="000359F8" w:rsidRDefault="00535FA6" w:rsidP="00572A17">
            <w:pPr>
              <w:pStyle w:val="TableParagraph"/>
              <w:numPr>
                <w:ilvl w:val="0"/>
                <w:numId w:val="83"/>
              </w:numPr>
              <w:tabs>
                <w:tab w:val="left" w:pos="408"/>
              </w:tabs>
              <w:ind w:right="207"/>
              <w:rPr>
                <w:rFonts w:ascii="Garamond" w:eastAsia="Garamond" w:hAnsi="Garamond" w:cs="Garamond"/>
                <w:sz w:val="23"/>
                <w:szCs w:val="23"/>
              </w:rPr>
            </w:pPr>
            <w:proofErr w:type="spellStart"/>
            <w:r>
              <w:rPr>
                <w:rFonts w:ascii="Garamond"/>
                <w:sz w:val="23"/>
              </w:rPr>
              <w:t>Elearning</w:t>
            </w:r>
            <w:proofErr w:type="spellEnd"/>
            <w:r>
              <w:rPr>
                <w:rFonts w:ascii="Garamond"/>
                <w:sz w:val="23"/>
              </w:rPr>
              <w:t xml:space="preserve"> available from Health &amp; Safety</w:t>
            </w:r>
            <w:r>
              <w:rPr>
                <w:rFonts w:ascii="Garamond"/>
                <w:spacing w:val="-6"/>
                <w:sz w:val="23"/>
              </w:rPr>
              <w:t xml:space="preserve"> </w:t>
            </w:r>
            <w:r>
              <w:rPr>
                <w:rFonts w:ascii="Garamond"/>
                <w:sz w:val="23"/>
              </w:rPr>
              <w:t>Office</w:t>
            </w:r>
          </w:p>
          <w:p w14:paraId="7C774FD2" w14:textId="77777777" w:rsidR="000359F8" w:rsidRDefault="00535FA6" w:rsidP="00572A17">
            <w:pPr>
              <w:pStyle w:val="TableParagraph"/>
              <w:numPr>
                <w:ilvl w:val="0"/>
                <w:numId w:val="83"/>
              </w:numPr>
              <w:tabs>
                <w:tab w:val="left" w:pos="408"/>
              </w:tabs>
              <w:spacing w:before="1"/>
              <w:ind w:right="173"/>
              <w:rPr>
                <w:rFonts w:ascii="Garamond" w:eastAsia="Garamond" w:hAnsi="Garamond" w:cs="Garamond"/>
                <w:sz w:val="23"/>
                <w:szCs w:val="23"/>
              </w:rPr>
            </w:pPr>
            <w:r>
              <w:rPr>
                <w:rFonts w:ascii="Garamond"/>
                <w:sz w:val="23"/>
              </w:rPr>
              <w:t>Training and supervision given</w:t>
            </w:r>
          </w:p>
          <w:p w14:paraId="083E366F" w14:textId="77777777" w:rsidR="000359F8" w:rsidRDefault="00535FA6" w:rsidP="00572A17">
            <w:pPr>
              <w:pStyle w:val="TableParagraph"/>
              <w:numPr>
                <w:ilvl w:val="0"/>
                <w:numId w:val="83"/>
              </w:numPr>
              <w:tabs>
                <w:tab w:val="left" w:pos="466"/>
              </w:tabs>
              <w:spacing w:before="1"/>
              <w:ind w:right="108"/>
              <w:rPr>
                <w:rFonts w:ascii="Garamond" w:eastAsia="Garamond" w:hAnsi="Garamond" w:cs="Garamond"/>
                <w:sz w:val="23"/>
                <w:szCs w:val="23"/>
              </w:rPr>
            </w:pPr>
            <w:r>
              <w:rPr>
                <w:rFonts w:ascii="Garamond"/>
                <w:sz w:val="23"/>
              </w:rPr>
              <w:t>TU Dublin Child Protection Policy in</w:t>
            </w:r>
            <w:r>
              <w:rPr>
                <w:rFonts w:ascii="Garamond"/>
                <w:spacing w:val="-8"/>
                <w:sz w:val="23"/>
              </w:rPr>
              <w:t xml:space="preserve"> </w:t>
            </w:r>
            <w:r>
              <w:rPr>
                <w:rFonts w:ascii="Garamond"/>
                <w:sz w:val="23"/>
              </w:rPr>
              <w:t>place</w:t>
            </w:r>
          </w:p>
        </w:tc>
        <w:tc>
          <w:tcPr>
            <w:tcW w:w="2371" w:type="dxa"/>
            <w:tcBorders>
              <w:top w:val="single" w:sz="4" w:space="0" w:color="000000"/>
              <w:left w:val="single" w:sz="4" w:space="0" w:color="000000"/>
              <w:bottom w:val="single" w:sz="4" w:space="0" w:color="000000"/>
              <w:right w:val="single" w:sz="4" w:space="0" w:color="000000"/>
            </w:tcBorders>
          </w:tcPr>
          <w:p w14:paraId="55BAFFA3" w14:textId="77777777" w:rsidR="000359F8" w:rsidRDefault="00535FA6" w:rsidP="00572A17">
            <w:pPr>
              <w:pStyle w:val="TableParagraph"/>
              <w:numPr>
                <w:ilvl w:val="0"/>
                <w:numId w:val="82"/>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01EDFCB7"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2204AC8F" w14:textId="77777777" w:rsidR="000359F8" w:rsidRDefault="000359F8">
            <w:pPr>
              <w:pStyle w:val="TableParagraph"/>
              <w:spacing w:before="7"/>
              <w:rPr>
                <w:rFonts w:ascii="Times New Roman" w:eastAsia="Times New Roman" w:hAnsi="Times New Roman" w:cs="Times New Roman"/>
              </w:rPr>
            </w:pPr>
          </w:p>
          <w:p w14:paraId="285CA6A5"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0571D75F"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7B5FF94D" w14:textId="77777777" w:rsidR="000359F8" w:rsidRDefault="000359F8">
            <w:pPr>
              <w:pStyle w:val="TableParagraph"/>
              <w:spacing w:before="7"/>
              <w:rPr>
                <w:rFonts w:ascii="Times New Roman" w:eastAsia="Times New Roman" w:hAnsi="Times New Roman" w:cs="Times New Roman"/>
              </w:rPr>
            </w:pPr>
          </w:p>
          <w:p w14:paraId="2BEBFC1B" w14:textId="77777777" w:rsidR="000359F8" w:rsidRDefault="00535FA6">
            <w:pPr>
              <w:pStyle w:val="TableParagraph"/>
              <w:ind w:left="136" w:right="135" w:firstLine="57"/>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17335879"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548F5AF2" w14:textId="77777777" w:rsidR="000359F8" w:rsidRDefault="000359F8">
      <w:pPr>
        <w:rPr>
          <w:rFonts w:ascii="Times New Roman" w:eastAsia="Times New Roman" w:hAnsi="Times New Roman" w:cs="Times New Roman"/>
          <w:sz w:val="20"/>
          <w:szCs w:val="20"/>
        </w:rPr>
      </w:pPr>
    </w:p>
    <w:p w14:paraId="1AA0DFB7"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019A08E" wp14:editId="42310F86">
                <wp:extent cx="8906510" cy="6350"/>
                <wp:effectExtent l="4445" t="9525" r="4445" b="3175"/>
                <wp:docPr id="6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61" name="Group 97"/>
                        <wpg:cNvGrpSpPr>
                          <a:grpSpLocks/>
                        </wpg:cNvGrpSpPr>
                        <wpg:grpSpPr bwMode="auto">
                          <a:xfrm>
                            <a:off x="5" y="5"/>
                            <a:ext cx="14016" cy="2"/>
                            <a:chOff x="5" y="5"/>
                            <a:chExt cx="14016" cy="2"/>
                          </a:xfrm>
                        </wpg:grpSpPr>
                        <wps:wsp>
                          <wps:cNvPr id="62" name="Freeform 98"/>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09FAA7A" id="Group 96"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CYPgAOGAwAA3ggAAA4AAAAAAAAAAAAAAAAALgIAAGRy&#10;cy9lMm9Eb2MueG1sUEsBAi0AFAAGAAgAAAAhAMeT/NLbAAAABAEAAA8AAAAAAAAAAAAAAAAA4AUA&#10;AGRycy9kb3ducmV2LnhtbFBLBQYAAAAABAAEAPMAAADoBgAAAAA=&#10;">
                <v:group id="Group 97"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98"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28B3353E"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7E0E431E"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AF2D588" w14:textId="77777777">
        <w:trPr>
          <w:trHeight w:hRule="exact" w:val="2213"/>
        </w:trPr>
        <w:tc>
          <w:tcPr>
            <w:tcW w:w="725" w:type="dxa"/>
            <w:tcBorders>
              <w:top w:val="single" w:sz="4" w:space="0" w:color="000000"/>
              <w:left w:val="single" w:sz="4" w:space="0" w:color="000000"/>
              <w:bottom w:val="single" w:sz="4" w:space="0" w:color="000000"/>
              <w:right w:val="single" w:sz="4" w:space="0" w:color="000000"/>
            </w:tcBorders>
          </w:tcPr>
          <w:p w14:paraId="0431CD9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5A7C3F0" w14:textId="77777777" w:rsidR="000359F8" w:rsidRDefault="00535FA6">
            <w:pPr>
              <w:pStyle w:val="TableParagraph"/>
              <w:spacing w:before="1"/>
              <w:ind w:left="103" w:right="305"/>
              <w:rPr>
                <w:rFonts w:ascii="Garamond" w:eastAsia="Garamond" w:hAnsi="Garamond" w:cs="Garamond"/>
                <w:sz w:val="23"/>
                <w:szCs w:val="23"/>
              </w:rPr>
            </w:pPr>
            <w:r>
              <w:rPr>
                <w:rFonts w:ascii="Garamond"/>
                <w:b/>
                <w:sz w:val="23"/>
              </w:rPr>
              <w:t>his/her course is 17 years old.</w:t>
            </w:r>
          </w:p>
        </w:tc>
        <w:tc>
          <w:tcPr>
            <w:tcW w:w="2525" w:type="dxa"/>
            <w:tcBorders>
              <w:top w:val="single" w:sz="4" w:space="0" w:color="000000"/>
              <w:left w:val="single" w:sz="4" w:space="0" w:color="000000"/>
              <w:bottom w:val="single" w:sz="4" w:space="0" w:color="000000"/>
              <w:right w:val="single" w:sz="4" w:space="0" w:color="000000"/>
            </w:tcBorders>
          </w:tcPr>
          <w:p w14:paraId="101491A0" w14:textId="77777777" w:rsidR="000359F8" w:rsidRDefault="00535FA6" w:rsidP="00572A17">
            <w:pPr>
              <w:pStyle w:val="TableParagraph"/>
              <w:numPr>
                <w:ilvl w:val="0"/>
                <w:numId w:val="81"/>
              </w:numPr>
              <w:tabs>
                <w:tab w:val="left" w:pos="334"/>
              </w:tabs>
              <w:spacing w:before="1" w:line="291" w:lineRule="exact"/>
              <w:ind w:hanging="230"/>
              <w:rPr>
                <w:rFonts w:ascii="Garamond" w:eastAsia="Garamond" w:hAnsi="Garamond" w:cs="Garamond"/>
                <w:sz w:val="23"/>
                <w:szCs w:val="23"/>
              </w:rPr>
            </w:pPr>
            <w:r>
              <w:rPr>
                <w:rFonts w:ascii="Garamond"/>
                <w:sz w:val="23"/>
              </w:rPr>
              <w:t>Chemical</w:t>
            </w:r>
            <w:r>
              <w:rPr>
                <w:rFonts w:ascii="Garamond"/>
                <w:spacing w:val="-10"/>
                <w:sz w:val="23"/>
              </w:rPr>
              <w:t xml:space="preserve"> </w:t>
            </w:r>
            <w:r>
              <w:rPr>
                <w:rFonts w:ascii="Garamond"/>
                <w:sz w:val="23"/>
              </w:rPr>
              <w:t>risks</w:t>
            </w:r>
          </w:p>
          <w:p w14:paraId="00236CE3" w14:textId="77777777" w:rsidR="000359F8" w:rsidRDefault="00535FA6" w:rsidP="00572A17">
            <w:pPr>
              <w:pStyle w:val="TableParagraph"/>
              <w:numPr>
                <w:ilvl w:val="0"/>
                <w:numId w:val="81"/>
              </w:numPr>
              <w:tabs>
                <w:tab w:val="left" w:pos="334"/>
              </w:tabs>
              <w:spacing w:line="291" w:lineRule="exact"/>
              <w:ind w:hanging="230"/>
              <w:rPr>
                <w:rFonts w:ascii="Garamond" w:eastAsia="Garamond" w:hAnsi="Garamond" w:cs="Garamond"/>
                <w:sz w:val="23"/>
                <w:szCs w:val="23"/>
              </w:rPr>
            </w:pPr>
            <w:r>
              <w:rPr>
                <w:rFonts w:ascii="Garamond"/>
                <w:sz w:val="23"/>
              </w:rPr>
              <w:t>Biological</w:t>
            </w:r>
            <w:r>
              <w:rPr>
                <w:rFonts w:ascii="Garamond"/>
                <w:spacing w:val="-4"/>
                <w:sz w:val="23"/>
              </w:rPr>
              <w:t xml:space="preserve"> </w:t>
            </w:r>
            <w:r>
              <w:rPr>
                <w:rFonts w:ascii="Garamond"/>
                <w:sz w:val="23"/>
              </w:rPr>
              <w:t>risks</w:t>
            </w:r>
          </w:p>
          <w:p w14:paraId="6A14F80F" w14:textId="77777777" w:rsidR="000359F8" w:rsidRDefault="00535FA6" w:rsidP="00572A17">
            <w:pPr>
              <w:pStyle w:val="TableParagraph"/>
              <w:numPr>
                <w:ilvl w:val="0"/>
                <w:numId w:val="81"/>
              </w:numPr>
              <w:tabs>
                <w:tab w:val="left" w:pos="334"/>
              </w:tabs>
              <w:spacing w:before="1"/>
              <w:ind w:hanging="230"/>
              <w:rPr>
                <w:rFonts w:ascii="Garamond" w:eastAsia="Garamond" w:hAnsi="Garamond" w:cs="Garamond"/>
                <w:sz w:val="23"/>
                <w:szCs w:val="23"/>
              </w:rPr>
            </w:pPr>
            <w:r>
              <w:rPr>
                <w:rFonts w:ascii="Garamond"/>
                <w:sz w:val="23"/>
              </w:rPr>
              <w:t>Hours of</w:t>
            </w:r>
            <w:r>
              <w:rPr>
                <w:rFonts w:ascii="Garamond"/>
                <w:spacing w:val="-3"/>
                <w:sz w:val="23"/>
              </w:rPr>
              <w:t xml:space="preserve"> </w:t>
            </w:r>
            <w:r>
              <w:rPr>
                <w:rFonts w:ascii="Garamond"/>
                <w:sz w:val="23"/>
              </w:rPr>
              <w:t>work</w:t>
            </w:r>
          </w:p>
        </w:tc>
        <w:tc>
          <w:tcPr>
            <w:tcW w:w="2808" w:type="dxa"/>
            <w:tcBorders>
              <w:top w:val="single" w:sz="4" w:space="0" w:color="000000"/>
              <w:left w:val="single" w:sz="4" w:space="0" w:color="000000"/>
              <w:bottom w:val="single" w:sz="4" w:space="0" w:color="000000"/>
              <w:right w:val="single" w:sz="4" w:space="0" w:color="000000"/>
            </w:tcBorders>
          </w:tcPr>
          <w:p w14:paraId="417D4F1D" w14:textId="77777777" w:rsidR="000359F8" w:rsidRDefault="00535FA6" w:rsidP="00572A17">
            <w:pPr>
              <w:pStyle w:val="TableParagraph"/>
              <w:numPr>
                <w:ilvl w:val="0"/>
                <w:numId w:val="80"/>
              </w:numPr>
              <w:tabs>
                <w:tab w:val="left" w:pos="466"/>
              </w:tabs>
              <w:spacing w:before="1"/>
              <w:ind w:right="326" w:hanging="305"/>
              <w:rPr>
                <w:rFonts w:ascii="Garamond" w:eastAsia="Garamond" w:hAnsi="Garamond" w:cs="Garamond"/>
                <w:sz w:val="23"/>
                <w:szCs w:val="23"/>
              </w:rPr>
            </w:pPr>
            <w:r>
              <w:rPr>
                <w:rFonts w:ascii="Garamond"/>
                <w:sz w:val="23"/>
              </w:rPr>
              <w:t>TU Dublin emergency plans in</w:t>
            </w:r>
            <w:r>
              <w:rPr>
                <w:rFonts w:ascii="Garamond"/>
                <w:spacing w:val="-7"/>
                <w:sz w:val="23"/>
              </w:rPr>
              <w:t xml:space="preserve"> </w:t>
            </w:r>
            <w:r>
              <w:rPr>
                <w:rFonts w:ascii="Garamond"/>
                <w:sz w:val="23"/>
              </w:rPr>
              <w:t>place</w:t>
            </w:r>
          </w:p>
          <w:p w14:paraId="7F50D077" w14:textId="77777777" w:rsidR="000359F8" w:rsidRDefault="00535FA6" w:rsidP="00572A17">
            <w:pPr>
              <w:pStyle w:val="TableParagraph"/>
              <w:numPr>
                <w:ilvl w:val="0"/>
                <w:numId w:val="80"/>
              </w:numPr>
              <w:tabs>
                <w:tab w:val="left" w:pos="408"/>
              </w:tabs>
              <w:ind w:right="127" w:hanging="305"/>
              <w:rPr>
                <w:rFonts w:ascii="Garamond" w:eastAsia="Garamond" w:hAnsi="Garamond" w:cs="Garamond"/>
                <w:sz w:val="23"/>
                <w:szCs w:val="23"/>
              </w:rPr>
            </w:pPr>
            <w:r>
              <w:rPr>
                <w:rFonts w:ascii="Garamond"/>
                <w:sz w:val="23"/>
              </w:rPr>
              <w:t>All incidents are reported to  TU Dublin</w:t>
            </w:r>
          </w:p>
          <w:p w14:paraId="5A5A69A1" w14:textId="77777777" w:rsidR="000359F8" w:rsidRDefault="00535FA6" w:rsidP="00572A17">
            <w:pPr>
              <w:pStyle w:val="TableParagraph"/>
              <w:numPr>
                <w:ilvl w:val="0"/>
                <w:numId w:val="80"/>
              </w:numPr>
              <w:tabs>
                <w:tab w:val="left" w:pos="408"/>
              </w:tabs>
              <w:spacing w:before="1"/>
              <w:ind w:right="201" w:hanging="305"/>
              <w:rPr>
                <w:rFonts w:ascii="Garamond" w:eastAsia="Garamond" w:hAnsi="Garamond" w:cs="Garamond"/>
                <w:sz w:val="23"/>
                <w:szCs w:val="23"/>
              </w:rPr>
            </w:pPr>
            <w:r>
              <w:rPr>
                <w:rFonts w:ascii="Garamond"/>
                <w:sz w:val="23"/>
              </w:rPr>
              <w:t>Student support services available</w:t>
            </w:r>
          </w:p>
          <w:p w14:paraId="59931DD4" w14:textId="77777777" w:rsidR="000359F8" w:rsidRDefault="00535FA6" w:rsidP="00572A17">
            <w:pPr>
              <w:pStyle w:val="TableParagraph"/>
              <w:numPr>
                <w:ilvl w:val="0"/>
                <w:numId w:val="80"/>
              </w:numPr>
              <w:tabs>
                <w:tab w:val="left" w:pos="408"/>
              </w:tabs>
              <w:spacing w:before="1"/>
              <w:ind w:hanging="305"/>
              <w:rPr>
                <w:rFonts w:ascii="Garamond" w:eastAsia="Garamond" w:hAnsi="Garamond" w:cs="Garamond"/>
                <w:sz w:val="23"/>
                <w:szCs w:val="23"/>
              </w:rPr>
            </w:pPr>
            <w:r>
              <w:rPr>
                <w:rFonts w:ascii="Garamond"/>
                <w:sz w:val="23"/>
              </w:rPr>
              <w:t>Garda vetting in</w:t>
            </w:r>
            <w:r>
              <w:rPr>
                <w:rFonts w:ascii="Garamond"/>
                <w:spacing w:val="-5"/>
                <w:sz w:val="23"/>
              </w:rPr>
              <w:t xml:space="preserve"> </w:t>
            </w:r>
            <w:r>
              <w:rPr>
                <w:rFonts w:ascii="Garamond"/>
                <w:sz w:val="23"/>
              </w:rPr>
              <w:t>place</w:t>
            </w:r>
          </w:p>
        </w:tc>
        <w:tc>
          <w:tcPr>
            <w:tcW w:w="2371" w:type="dxa"/>
            <w:tcBorders>
              <w:top w:val="single" w:sz="4" w:space="0" w:color="000000"/>
              <w:left w:val="single" w:sz="4" w:space="0" w:color="000000"/>
              <w:bottom w:val="single" w:sz="4" w:space="0" w:color="000000"/>
              <w:right w:val="single" w:sz="4" w:space="0" w:color="000000"/>
            </w:tcBorders>
          </w:tcPr>
          <w:p w14:paraId="7BEC2DC5"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2EA4E40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6CC3444"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62FDBAC4" w14:textId="77777777" w:rsidR="000359F8" w:rsidRDefault="000359F8"/>
        </w:tc>
      </w:tr>
    </w:tbl>
    <w:p w14:paraId="10F6A491" w14:textId="77777777" w:rsidR="000359F8" w:rsidRDefault="000359F8">
      <w:pPr>
        <w:rPr>
          <w:rFonts w:ascii="Times New Roman" w:eastAsia="Times New Roman" w:hAnsi="Times New Roman" w:cs="Times New Roman"/>
          <w:sz w:val="20"/>
          <w:szCs w:val="20"/>
        </w:rPr>
      </w:pPr>
    </w:p>
    <w:p w14:paraId="61140034" w14:textId="77777777" w:rsidR="000359F8" w:rsidRDefault="000359F8">
      <w:pPr>
        <w:rPr>
          <w:rFonts w:ascii="Times New Roman" w:eastAsia="Times New Roman" w:hAnsi="Times New Roman" w:cs="Times New Roman"/>
          <w:sz w:val="20"/>
          <w:szCs w:val="20"/>
        </w:rPr>
      </w:pPr>
    </w:p>
    <w:p w14:paraId="5758A734" w14:textId="77777777" w:rsidR="000359F8" w:rsidRDefault="000359F8">
      <w:pPr>
        <w:rPr>
          <w:rFonts w:ascii="Times New Roman" w:eastAsia="Times New Roman" w:hAnsi="Times New Roman" w:cs="Times New Roman"/>
          <w:sz w:val="20"/>
          <w:szCs w:val="20"/>
        </w:rPr>
      </w:pPr>
    </w:p>
    <w:p w14:paraId="7F134756" w14:textId="77777777" w:rsidR="000359F8" w:rsidRDefault="000359F8">
      <w:pPr>
        <w:rPr>
          <w:rFonts w:ascii="Times New Roman" w:eastAsia="Times New Roman" w:hAnsi="Times New Roman" w:cs="Times New Roman"/>
          <w:sz w:val="20"/>
          <w:szCs w:val="20"/>
        </w:rPr>
      </w:pPr>
    </w:p>
    <w:p w14:paraId="21A49918" w14:textId="77777777" w:rsidR="000359F8" w:rsidRDefault="000359F8">
      <w:pPr>
        <w:rPr>
          <w:rFonts w:ascii="Times New Roman" w:eastAsia="Times New Roman" w:hAnsi="Times New Roman" w:cs="Times New Roman"/>
          <w:sz w:val="20"/>
          <w:szCs w:val="20"/>
        </w:rPr>
      </w:pPr>
    </w:p>
    <w:p w14:paraId="4291E218" w14:textId="77777777" w:rsidR="000359F8" w:rsidRDefault="000359F8">
      <w:pPr>
        <w:rPr>
          <w:rFonts w:ascii="Times New Roman" w:eastAsia="Times New Roman" w:hAnsi="Times New Roman" w:cs="Times New Roman"/>
          <w:sz w:val="20"/>
          <w:szCs w:val="20"/>
        </w:rPr>
      </w:pPr>
    </w:p>
    <w:p w14:paraId="719B8B48" w14:textId="77777777" w:rsidR="000359F8" w:rsidRDefault="000359F8">
      <w:pPr>
        <w:rPr>
          <w:rFonts w:ascii="Times New Roman" w:eastAsia="Times New Roman" w:hAnsi="Times New Roman" w:cs="Times New Roman"/>
          <w:sz w:val="20"/>
          <w:szCs w:val="20"/>
        </w:rPr>
      </w:pPr>
    </w:p>
    <w:p w14:paraId="773B3DD1" w14:textId="77777777" w:rsidR="000359F8" w:rsidRDefault="000359F8">
      <w:pPr>
        <w:spacing w:before="10"/>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37D92EE"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36BF7416" w14:textId="77777777" w:rsidR="000359F8" w:rsidRDefault="000359F8">
            <w:pPr>
              <w:pStyle w:val="TableParagraph"/>
              <w:spacing w:before="7"/>
              <w:rPr>
                <w:rFonts w:ascii="Times New Roman" w:eastAsia="Times New Roman" w:hAnsi="Times New Roman" w:cs="Times New Roman"/>
              </w:rPr>
            </w:pPr>
          </w:p>
          <w:p w14:paraId="69D53EE4"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34DA94EF"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40906213"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7E0F5727"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2D8F74B8" w14:textId="77777777" w:rsidR="000359F8" w:rsidRDefault="000359F8"/>
        </w:tc>
      </w:tr>
      <w:tr w:rsidR="000359F8" w14:paraId="7E9B5092"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337A975E" w14:textId="77777777" w:rsidR="000359F8" w:rsidRDefault="000359F8">
            <w:pPr>
              <w:pStyle w:val="TableParagraph"/>
              <w:rPr>
                <w:rFonts w:ascii="Times New Roman" w:eastAsia="Times New Roman" w:hAnsi="Times New Roman" w:cs="Times New Roman"/>
              </w:rPr>
            </w:pPr>
          </w:p>
          <w:p w14:paraId="010DC200" w14:textId="77777777" w:rsidR="000359F8" w:rsidRDefault="000359F8">
            <w:pPr>
              <w:pStyle w:val="TableParagraph"/>
              <w:spacing w:before="2"/>
              <w:rPr>
                <w:rFonts w:ascii="Times New Roman" w:eastAsia="Times New Roman" w:hAnsi="Times New Roman" w:cs="Times New Roman"/>
                <w:sz w:val="23"/>
                <w:szCs w:val="23"/>
              </w:rPr>
            </w:pPr>
          </w:p>
          <w:p w14:paraId="07D82D1B"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B4713A5" w14:textId="77777777" w:rsidR="000359F8" w:rsidRDefault="000359F8">
            <w:pPr>
              <w:pStyle w:val="TableParagraph"/>
              <w:rPr>
                <w:rFonts w:ascii="Times New Roman" w:eastAsia="Times New Roman" w:hAnsi="Times New Roman" w:cs="Times New Roman"/>
              </w:rPr>
            </w:pPr>
          </w:p>
          <w:p w14:paraId="40C94DB6" w14:textId="77777777" w:rsidR="000359F8" w:rsidRDefault="000359F8">
            <w:pPr>
              <w:pStyle w:val="TableParagraph"/>
              <w:spacing w:before="2"/>
              <w:rPr>
                <w:rFonts w:ascii="Times New Roman" w:eastAsia="Times New Roman" w:hAnsi="Times New Roman" w:cs="Times New Roman"/>
                <w:sz w:val="23"/>
                <w:szCs w:val="23"/>
              </w:rPr>
            </w:pPr>
          </w:p>
          <w:p w14:paraId="05B71A1F"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5C71CEB5" w14:textId="77777777" w:rsidR="000359F8" w:rsidRDefault="000359F8">
            <w:pPr>
              <w:pStyle w:val="TableParagraph"/>
              <w:spacing w:before="7"/>
              <w:rPr>
                <w:rFonts w:ascii="Times New Roman" w:eastAsia="Times New Roman" w:hAnsi="Times New Roman" w:cs="Times New Roman"/>
              </w:rPr>
            </w:pPr>
          </w:p>
          <w:p w14:paraId="1513DF7B"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36713079"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F5D740A"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2F39748F" w14:textId="77777777" w:rsidR="000359F8" w:rsidRDefault="000359F8">
            <w:pPr>
              <w:pStyle w:val="TableParagraph"/>
              <w:spacing w:before="7"/>
              <w:rPr>
                <w:rFonts w:ascii="Times New Roman" w:eastAsia="Times New Roman" w:hAnsi="Times New Roman" w:cs="Times New Roman"/>
              </w:rPr>
            </w:pPr>
          </w:p>
          <w:p w14:paraId="4A394C05"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3262CE4" w14:textId="77777777" w:rsidR="000359F8" w:rsidRDefault="000359F8">
            <w:pPr>
              <w:pStyle w:val="TableParagraph"/>
              <w:spacing w:before="7"/>
              <w:rPr>
                <w:rFonts w:ascii="Times New Roman" w:eastAsia="Times New Roman" w:hAnsi="Times New Roman" w:cs="Times New Roman"/>
              </w:rPr>
            </w:pPr>
          </w:p>
          <w:p w14:paraId="3A94EED6"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114BB95C"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276EE029"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39A46C1"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0994D5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4395D7A" w14:textId="77777777" w:rsidR="000359F8" w:rsidRDefault="000359F8">
            <w:pPr>
              <w:pStyle w:val="TableParagraph"/>
              <w:spacing w:before="7"/>
              <w:rPr>
                <w:rFonts w:ascii="Times New Roman" w:eastAsia="Times New Roman" w:hAnsi="Times New Roman" w:cs="Times New Roman"/>
              </w:rPr>
            </w:pPr>
          </w:p>
          <w:p w14:paraId="27C3B463"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19EC141B"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10CC16FE"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009AD72F"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F3DCF6F" w14:textId="77777777" w:rsidR="000359F8" w:rsidRDefault="000359F8"/>
        </w:tc>
      </w:tr>
      <w:tr w:rsidR="000359F8" w14:paraId="477B98CA" w14:textId="77777777">
        <w:trPr>
          <w:trHeight w:hRule="exact" w:val="2957"/>
        </w:trPr>
        <w:tc>
          <w:tcPr>
            <w:tcW w:w="725" w:type="dxa"/>
            <w:tcBorders>
              <w:top w:val="single" w:sz="4" w:space="0" w:color="000000"/>
              <w:left w:val="single" w:sz="4" w:space="0" w:color="000000"/>
              <w:bottom w:val="single" w:sz="4" w:space="0" w:color="000000"/>
              <w:right w:val="single" w:sz="4" w:space="0" w:color="000000"/>
            </w:tcBorders>
          </w:tcPr>
          <w:p w14:paraId="2112A9C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4092431" w14:textId="77777777" w:rsidR="000359F8" w:rsidRDefault="00535FA6">
            <w:pPr>
              <w:pStyle w:val="TableParagraph"/>
              <w:spacing w:before="1"/>
              <w:ind w:left="103" w:right="281"/>
              <w:rPr>
                <w:rFonts w:ascii="Garamond" w:eastAsia="Garamond" w:hAnsi="Garamond" w:cs="Garamond"/>
                <w:sz w:val="23"/>
                <w:szCs w:val="23"/>
              </w:rPr>
            </w:pPr>
            <w:r>
              <w:rPr>
                <w:rFonts w:ascii="Garamond"/>
                <w:b/>
                <w:sz w:val="23"/>
              </w:rPr>
              <w:t>Sensitive Work Groups:</w:t>
            </w:r>
          </w:p>
          <w:p w14:paraId="4DBE5C45" w14:textId="77777777" w:rsidR="000359F8" w:rsidRDefault="000359F8">
            <w:pPr>
              <w:pStyle w:val="TableParagraph"/>
              <w:spacing w:before="7"/>
              <w:rPr>
                <w:rFonts w:ascii="Times New Roman" w:eastAsia="Times New Roman" w:hAnsi="Times New Roman" w:cs="Times New Roman"/>
              </w:rPr>
            </w:pPr>
          </w:p>
          <w:p w14:paraId="1AE68F32" w14:textId="77777777" w:rsidR="000359F8" w:rsidRDefault="00535FA6">
            <w:pPr>
              <w:pStyle w:val="TableParagraph"/>
              <w:ind w:left="103" w:right="581"/>
              <w:rPr>
                <w:rFonts w:ascii="Garamond" w:eastAsia="Garamond" w:hAnsi="Garamond" w:cs="Garamond"/>
                <w:sz w:val="23"/>
                <w:szCs w:val="23"/>
              </w:rPr>
            </w:pPr>
            <w:r>
              <w:rPr>
                <w:rFonts w:ascii="Garamond"/>
                <w:b/>
                <w:sz w:val="23"/>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1A10399F" w14:textId="77777777" w:rsidR="000359F8" w:rsidRDefault="00535FA6" w:rsidP="00572A17">
            <w:pPr>
              <w:pStyle w:val="TableParagraph"/>
              <w:numPr>
                <w:ilvl w:val="0"/>
                <w:numId w:val="79"/>
              </w:numPr>
              <w:tabs>
                <w:tab w:val="left" w:pos="334"/>
              </w:tabs>
              <w:spacing w:before="1"/>
              <w:ind w:hanging="230"/>
              <w:rPr>
                <w:rFonts w:ascii="Garamond" w:eastAsia="Garamond" w:hAnsi="Garamond" w:cs="Garamond"/>
                <w:sz w:val="23"/>
                <w:szCs w:val="23"/>
              </w:rPr>
            </w:pPr>
            <w:r>
              <w:rPr>
                <w:rFonts w:ascii="Garamond"/>
                <w:sz w:val="23"/>
              </w:rPr>
              <w:t>Lack of</w:t>
            </w:r>
            <w:r>
              <w:rPr>
                <w:rFonts w:ascii="Garamond"/>
                <w:spacing w:val="-4"/>
                <w:sz w:val="23"/>
              </w:rPr>
              <w:t xml:space="preserve"> </w:t>
            </w:r>
            <w:r>
              <w:rPr>
                <w:rFonts w:ascii="Garamond"/>
                <w:sz w:val="23"/>
              </w:rPr>
              <w:t>access/egress</w:t>
            </w:r>
          </w:p>
          <w:p w14:paraId="7B7F5509" w14:textId="77777777" w:rsidR="000359F8" w:rsidRDefault="00535FA6" w:rsidP="00572A17">
            <w:pPr>
              <w:pStyle w:val="TableParagraph"/>
              <w:numPr>
                <w:ilvl w:val="0"/>
                <w:numId w:val="79"/>
              </w:numPr>
              <w:tabs>
                <w:tab w:val="left" w:pos="334"/>
              </w:tabs>
              <w:spacing w:before="1"/>
              <w:ind w:right="872" w:hanging="230"/>
              <w:rPr>
                <w:rFonts w:ascii="Garamond" w:eastAsia="Garamond" w:hAnsi="Garamond" w:cs="Garamond"/>
                <w:sz w:val="23"/>
                <w:szCs w:val="23"/>
              </w:rPr>
            </w:pPr>
            <w:r>
              <w:rPr>
                <w:rFonts w:ascii="Garamond"/>
                <w:sz w:val="23"/>
              </w:rPr>
              <w:t>Difficulty with evacuation</w:t>
            </w:r>
          </w:p>
          <w:p w14:paraId="5EEE3706" w14:textId="77777777" w:rsidR="000359F8" w:rsidRDefault="00535FA6" w:rsidP="00572A17">
            <w:pPr>
              <w:pStyle w:val="TableParagraph"/>
              <w:numPr>
                <w:ilvl w:val="0"/>
                <w:numId w:val="79"/>
              </w:numPr>
              <w:tabs>
                <w:tab w:val="left" w:pos="334"/>
              </w:tabs>
              <w:spacing w:before="1"/>
              <w:ind w:right="463" w:hanging="230"/>
              <w:rPr>
                <w:rFonts w:ascii="Garamond" w:eastAsia="Garamond" w:hAnsi="Garamond" w:cs="Garamond"/>
                <w:sz w:val="23"/>
                <w:szCs w:val="23"/>
              </w:rPr>
            </w:pPr>
            <w:r>
              <w:rPr>
                <w:rFonts w:ascii="Garamond"/>
                <w:sz w:val="23"/>
              </w:rPr>
              <w:t>No risk assessment (RA)</w:t>
            </w:r>
            <w:r>
              <w:rPr>
                <w:rFonts w:ascii="Garamond"/>
                <w:spacing w:val="1"/>
                <w:sz w:val="23"/>
              </w:rPr>
              <w:t xml:space="preserve"> </w:t>
            </w:r>
            <w:r>
              <w:rPr>
                <w:rFonts w:ascii="Garamond"/>
                <w:sz w:val="23"/>
              </w:rPr>
              <w:t>completed</w:t>
            </w:r>
          </w:p>
        </w:tc>
        <w:tc>
          <w:tcPr>
            <w:tcW w:w="2808" w:type="dxa"/>
            <w:tcBorders>
              <w:top w:val="single" w:sz="4" w:space="0" w:color="000000"/>
              <w:left w:val="single" w:sz="4" w:space="0" w:color="000000"/>
              <w:bottom w:val="single" w:sz="4" w:space="0" w:color="000000"/>
              <w:right w:val="single" w:sz="4" w:space="0" w:color="000000"/>
            </w:tcBorders>
          </w:tcPr>
          <w:p w14:paraId="73C1CBA6" w14:textId="77777777" w:rsidR="000359F8" w:rsidRDefault="00535FA6" w:rsidP="00572A17">
            <w:pPr>
              <w:pStyle w:val="TableParagraph"/>
              <w:numPr>
                <w:ilvl w:val="0"/>
                <w:numId w:val="78"/>
              </w:numPr>
              <w:tabs>
                <w:tab w:val="left" w:pos="461"/>
              </w:tabs>
              <w:spacing w:before="1"/>
              <w:ind w:right="216" w:hanging="300"/>
              <w:rPr>
                <w:rFonts w:ascii="Garamond" w:eastAsia="Garamond" w:hAnsi="Garamond" w:cs="Garamond"/>
                <w:sz w:val="23"/>
                <w:szCs w:val="23"/>
              </w:rPr>
            </w:pPr>
            <w:r>
              <w:rPr>
                <w:rFonts w:ascii="Garamond"/>
                <w:sz w:val="23"/>
              </w:rPr>
              <w:t>TU Dublin Disability Office send information to TU Dublin Health &amp; Safety</w:t>
            </w:r>
            <w:r>
              <w:rPr>
                <w:rFonts w:ascii="Garamond"/>
                <w:spacing w:val="-5"/>
                <w:sz w:val="23"/>
              </w:rPr>
              <w:t xml:space="preserve"> </w:t>
            </w:r>
            <w:r>
              <w:rPr>
                <w:rFonts w:ascii="Garamond"/>
                <w:sz w:val="23"/>
              </w:rPr>
              <w:t>Office</w:t>
            </w:r>
          </w:p>
          <w:p w14:paraId="6CAEA3C7" w14:textId="77777777" w:rsidR="000359F8" w:rsidRDefault="00535FA6" w:rsidP="00572A17">
            <w:pPr>
              <w:pStyle w:val="TableParagraph"/>
              <w:numPr>
                <w:ilvl w:val="0"/>
                <w:numId w:val="78"/>
              </w:numPr>
              <w:tabs>
                <w:tab w:val="left" w:pos="404"/>
              </w:tabs>
              <w:ind w:right="235" w:hanging="300"/>
              <w:rPr>
                <w:rFonts w:ascii="Garamond" w:eastAsia="Garamond" w:hAnsi="Garamond" w:cs="Garamond"/>
                <w:sz w:val="23"/>
                <w:szCs w:val="23"/>
              </w:rPr>
            </w:pPr>
            <w:r>
              <w:rPr>
                <w:rFonts w:ascii="Garamond"/>
                <w:sz w:val="23"/>
              </w:rPr>
              <w:t>Risk Assessment carried out by the Health &amp; Safety</w:t>
            </w:r>
            <w:r>
              <w:rPr>
                <w:rFonts w:ascii="Garamond"/>
                <w:spacing w:val="-5"/>
                <w:sz w:val="23"/>
              </w:rPr>
              <w:t xml:space="preserve"> </w:t>
            </w:r>
            <w:r>
              <w:rPr>
                <w:rFonts w:ascii="Garamond"/>
                <w:sz w:val="23"/>
              </w:rPr>
              <w:t>Office</w:t>
            </w:r>
          </w:p>
          <w:p w14:paraId="02CDE888" w14:textId="77777777" w:rsidR="000359F8" w:rsidRDefault="00535FA6" w:rsidP="00572A17">
            <w:pPr>
              <w:pStyle w:val="TableParagraph"/>
              <w:numPr>
                <w:ilvl w:val="0"/>
                <w:numId w:val="78"/>
              </w:numPr>
              <w:tabs>
                <w:tab w:val="left" w:pos="404"/>
              </w:tabs>
              <w:ind w:right="558" w:hanging="300"/>
              <w:rPr>
                <w:rFonts w:ascii="Garamond" w:eastAsia="Garamond" w:hAnsi="Garamond" w:cs="Garamond"/>
                <w:sz w:val="23"/>
                <w:szCs w:val="23"/>
              </w:rPr>
            </w:pPr>
            <w:r>
              <w:rPr>
                <w:rFonts w:ascii="Garamond"/>
                <w:sz w:val="23"/>
              </w:rPr>
              <w:t>Personal Emergency Egress Plan (PEEP) completed where necessary</w:t>
            </w:r>
          </w:p>
        </w:tc>
        <w:tc>
          <w:tcPr>
            <w:tcW w:w="2371" w:type="dxa"/>
            <w:tcBorders>
              <w:top w:val="single" w:sz="4" w:space="0" w:color="000000"/>
              <w:left w:val="single" w:sz="4" w:space="0" w:color="000000"/>
              <w:bottom w:val="single" w:sz="4" w:space="0" w:color="000000"/>
              <w:right w:val="single" w:sz="4" w:space="0" w:color="000000"/>
            </w:tcBorders>
          </w:tcPr>
          <w:p w14:paraId="305E57CA" w14:textId="77777777" w:rsidR="000359F8" w:rsidRDefault="00535FA6" w:rsidP="00572A17">
            <w:pPr>
              <w:pStyle w:val="TableParagraph"/>
              <w:numPr>
                <w:ilvl w:val="0"/>
                <w:numId w:val="77"/>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2E5AA492"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66684AC1" w14:textId="77777777" w:rsidR="000359F8" w:rsidRDefault="000359F8">
            <w:pPr>
              <w:pStyle w:val="TableParagraph"/>
              <w:spacing w:before="4"/>
              <w:rPr>
                <w:rFonts w:ascii="Times New Roman" w:eastAsia="Times New Roman" w:hAnsi="Times New Roman" w:cs="Times New Roman"/>
              </w:rPr>
            </w:pPr>
          </w:p>
          <w:p w14:paraId="4A08C686"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4DB4D88C"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2DE452D8" w14:textId="77777777" w:rsidR="000359F8" w:rsidRDefault="000359F8">
            <w:pPr>
              <w:pStyle w:val="TableParagraph"/>
              <w:spacing w:before="4"/>
              <w:rPr>
                <w:rFonts w:ascii="Times New Roman" w:eastAsia="Times New Roman" w:hAnsi="Times New Roman" w:cs="Times New Roman"/>
              </w:rPr>
            </w:pPr>
          </w:p>
          <w:p w14:paraId="2B4AF619" w14:textId="77777777" w:rsidR="000359F8" w:rsidRDefault="00535FA6">
            <w:pPr>
              <w:pStyle w:val="TableParagraph"/>
              <w:ind w:left="115" w:right="111" w:firstLine="55"/>
              <w:jc w:val="center"/>
              <w:rPr>
                <w:rFonts w:ascii="Garamond" w:eastAsia="Garamond" w:hAnsi="Garamond" w:cs="Garamond"/>
                <w:sz w:val="23"/>
                <w:szCs w:val="23"/>
              </w:rPr>
            </w:pPr>
            <w:r>
              <w:rPr>
                <w:rFonts w:ascii="Garamond"/>
                <w:b/>
                <w:sz w:val="23"/>
              </w:rPr>
              <w:t>TU Dublin Disability</w:t>
            </w:r>
            <w:r>
              <w:rPr>
                <w:rFonts w:ascii="Garamond"/>
                <w:b/>
                <w:spacing w:val="-12"/>
                <w:sz w:val="23"/>
              </w:rPr>
              <w:t xml:space="preserve"> </w:t>
            </w:r>
            <w:r>
              <w:rPr>
                <w:rFonts w:ascii="Garamond"/>
                <w:b/>
                <w:sz w:val="23"/>
              </w:rPr>
              <w:t>Office</w:t>
            </w:r>
          </w:p>
          <w:p w14:paraId="75CFD773" w14:textId="77777777" w:rsidR="000359F8" w:rsidRDefault="000359F8">
            <w:pPr>
              <w:pStyle w:val="TableParagraph"/>
              <w:spacing w:before="7"/>
              <w:rPr>
                <w:rFonts w:ascii="Times New Roman" w:eastAsia="Times New Roman" w:hAnsi="Times New Roman" w:cs="Times New Roman"/>
              </w:rPr>
            </w:pPr>
          </w:p>
          <w:p w14:paraId="418943B9" w14:textId="77777777" w:rsidR="000359F8" w:rsidRDefault="00535FA6">
            <w:pPr>
              <w:pStyle w:val="TableParagraph"/>
              <w:ind w:left="136" w:right="135" w:firstLine="57"/>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49F7EE3E"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6BA1562C" w14:textId="77777777" w:rsidR="000359F8" w:rsidRDefault="000359F8">
      <w:pPr>
        <w:rPr>
          <w:rFonts w:ascii="Times New Roman" w:eastAsia="Times New Roman" w:hAnsi="Times New Roman" w:cs="Times New Roman"/>
          <w:sz w:val="20"/>
          <w:szCs w:val="20"/>
        </w:rPr>
      </w:pPr>
    </w:p>
    <w:p w14:paraId="2773B931" w14:textId="77777777" w:rsidR="000359F8" w:rsidRDefault="000359F8">
      <w:pPr>
        <w:spacing w:before="7"/>
        <w:rPr>
          <w:rFonts w:ascii="Times New Roman" w:eastAsia="Times New Roman" w:hAnsi="Times New Roman" w:cs="Times New Roman"/>
          <w:sz w:val="13"/>
          <w:szCs w:val="13"/>
        </w:rPr>
      </w:pPr>
    </w:p>
    <w:p w14:paraId="1D945329"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F2D5A66" wp14:editId="39F1E946">
                <wp:extent cx="8906510" cy="6350"/>
                <wp:effectExtent l="4445" t="9525" r="4445" b="3175"/>
                <wp:docPr id="5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58" name="Group 94"/>
                        <wpg:cNvGrpSpPr>
                          <a:grpSpLocks/>
                        </wpg:cNvGrpSpPr>
                        <wpg:grpSpPr bwMode="auto">
                          <a:xfrm>
                            <a:off x="5" y="5"/>
                            <a:ext cx="14016" cy="2"/>
                            <a:chOff x="5" y="5"/>
                            <a:chExt cx="14016" cy="2"/>
                          </a:xfrm>
                        </wpg:grpSpPr>
                        <wps:wsp>
                          <wps:cNvPr id="59" name="Freeform 95"/>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9BE4CB8" id="Group 93"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">
                <v:group id="Group 94"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95"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5E4714E0"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67F8AC11"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1B58103" w14:textId="77777777">
        <w:trPr>
          <w:trHeight w:hRule="exact" w:val="4056"/>
        </w:trPr>
        <w:tc>
          <w:tcPr>
            <w:tcW w:w="725" w:type="dxa"/>
            <w:tcBorders>
              <w:top w:val="single" w:sz="4" w:space="0" w:color="000000"/>
              <w:left w:val="single" w:sz="4" w:space="0" w:color="000000"/>
              <w:bottom w:val="single" w:sz="4" w:space="0" w:color="000000"/>
              <w:right w:val="single" w:sz="4" w:space="0" w:color="000000"/>
            </w:tcBorders>
          </w:tcPr>
          <w:p w14:paraId="49EDE81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6ED5AA6"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1ABB7729"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24D7261B" w14:textId="77777777" w:rsidR="000359F8" w:rsidRDefault="00535FA6" w:rsidP="00572A17">
            <w:pPr>
              <w:pStyle w:val="TableParagraph"/>
              <w:numPr>
                <w:ilvl w:val="0"/>
                <w:numId w:val="76"/>
              </w:numPr>
              <w:tabs>
                <w:tab w:val="left" w:pos="404"/>
              </w:tabs>
              <w:spacing w:before="1"/>
              <w:ind w:right="946"/>
              <w:rPr>
                <w:rFonts w:ascii="Garamond" w:eastAsia="Garamond" w:hAnsi="Garamond" w:cs="Garamond"/>
                <w:sz w:val="23"/>
                <w:szCs w:val="23"/>
              </w:rPr>
            </w:pPr>
            <w:r>
              <w:rPr>
                <w:rFonts w:ascii="Garamond"/>
                <w:sz w:val="23"/>
              </w:rPr>
              <w:t>Reasonable accommodation identified in risk assessment</w:t>
            </w:r>
          </w:p>
          <w:p w14:paraId="6CDD94DA" w14:textId="77777777" w:rsidR="000359F8" w:rsidRDefault="00535FA6" w:rsidP="00572A17">
            <w:pPr>
              <w:pStyle w:val="TableParagraph"/>
              <w:numPr>
                <w:ilvl w:val="0"/>
                <w:numId w:val="76"/>
              </w:numPr>
              <w:tabs>
                <w:tab w:val="left" w:pos="404"/>
              </w:tabs>
              <w:spacing w:before="1"/>
              <w:ind w:right="741"/>
              <w:rPr>
                <w:rFonts w:ascii="Garamond" w:eastAsia="Garamond" w:hAnsi="Garamond" w:cs="Garamond"/>
                <w:sz w:val="23"/>
                <w:szCs w:val="23"/>
              </w:rPr>
            </w:pPr>
            <w:r>
              <w:rPr>
                <w:rFonts w:ascii="Garamond"/>
                <w:sz w:val="23"/>
              </w:rPr>
              <w:t>Lift present and in working</w:t>
            </w:r>
            <w:r>
              <w:rPr>
                <w:rFonts w:ascii="Garamond"/>
                <w:spacing w:val="-5"/>
                <w:sz w:val="23"/>
              </w:rPr>
              <w:t xml:space="preserve"> </w:t>
            </w:r>
            <w:r>
              <w:rPr>
                <w:rFonts w:ascii="Garamond"/>
                <w:sz w:val="23"/>
              </w:rPr>
              <w:t>order</w:t>
            </w:r>
          </w:p>
          <w:p w14:paraId="0BA44E22" w14:textId="77777777" w:rsidR="000359F8" w:rsidRDefault="00535FA6" w:rsidP="00572A17">
            <w:pPr>
              <w:pStyle w:val="TableParagraph"/>
              <w:numPr>
                <w:ilvl w:val="0"/>
                <w:numId w:val="76"/>
              </w:numPr>
              <w:tabs>
                <w:tab w:val="left" w:pos="404"/>
              </w:tabs>
              <w:ind w:right="768"/>
              <w:rPr>
                <w:rFonts w:ascii="Garamond" w:eastAsia="Garamond" w:hAnsi="Garamond" w:cs="Garamond"/>
                <w:sz w:val="23"/>
                <w:szCs w:val="23"/>
              </w:rPr>
            </w:pPr>
            <w:r>
              <w:rPr>
                <w:rFonts w:ascii="Garamond"/>
                <w:sz w:val="23"/>
              </w:rPr>
              <w:t>Disability Support Service</w:t>
            </w:r>
            <w:r>
              <w:rPr>
                <w:rFonts w:ascii="Garamond"/>
                <w:spacing w:val="-4"/>
                <w:sz w:val="23"/>
              </w:rPr>
              <w:t xml:space="preserve"> </w:t>
            </w:r>
            <w:r>
              <w:rPr>
                <w:rFonts w:ascii="Garamond"/>
                <w:sz w:val="23"/>
              </w:rPr>
              <w:t>available</w:t>
            </w:r>
          </w:p>
          <w:p w14:paraId="39562739" w14:textId="77777777" w:rsidR="000359F8" w:rsidRDefault="00535FA6" w:rsidP="00572A17">
            <w:pPr>
              <w:pStyle w:val="TableParagraph"/>
              <w:numPr>
                <w:ilvl w:val="0"/>
                <w:numId w:val="76"/>
              </w:numPr>
              <w:tabs>
                <w:tab w:val="left" w:pos="404"/>
              </w:tabs>
              <w:spacing w:before="1"/>
              <w:ind w:left="408" w:right="111" w:hanging="305"/>
              <w:rPr>
                <w:rFonts w:ascii="Garamond" w:eastAsia="Garamond" w:hAnsi="Garamond" w:cs="Garamond"/>
                <w:sz w:val="23"/>
                <w:szCs w:val="23"/>
              </w:rPr>
            </w:pPr>
            <w:r>
              <w:rPr>
                <w:rFonts w:ascii="Garamond"/>
                <w:sz w:val="23"/>
              </w:rPr>
              <w:t>Disabled toilet: ground floor: location marked on building</w:t>
            </w:r>
            <w:r>
              <w:rPr>
                <w:rFonts w:ascii="Garamond"/>
                <w:spacing w:val="-5"/>
                <w:sz w:val="23"/>
              </w:rPr>
              <w:t xml:space="preserve"> </w:t>
            </w:r>
            <w:r>
              <w:rPr>
                <w:rFonts w:ascii="Garamond"/>
                <w:sz w:val="23"/>
              </w:rPr>
              <w:t>maps</w:t>
            </w:r>
          </w:p>
          <w:p w14:paraId="392B8A60" w14:textId="77777777" w:rsidR="000359F8" w:rsidRDefault="00535FA6" w:rsidP="00572A17">
            <w:pPr>
              <w:pStyle w:val="TableParagraph"/>
              <w:numPr>
                <w:ilvl w:val="0"/>
                <w:numId w:val="76"/>
              </w:numPr>
              <w:tabs>
                <w:tab w:val="left" w:pos="404"/>
              </w:tabs>
              <w:spacing w:before="1"/>
              <w:ind w:left="408" w:right="128" w:hanging="305"/>
              <w:rPr>
                <w:rFonts w:ascii="Garamond" w:eastAsia="Garamond" w:hAnsi="Garamond" w:cs="Garamond"/>
                <w:sz w:val="23"/>
                <w:szCs w:val="23"/>
              </w:rPr>
            </w:pPr>
            <w:r>
              <w:rPr>
                <w:rFonts w:ascii="Garamond"/>
                <w:sz w:val="23"/>
              </w:rPr>
              <w:t xml:space="preserve">Induction and </w:t>
            </w:r>
            <w:proofErr w:type="spellStart"/>
            <w:r>
              <w:rPr>
                <w:rFonts w:ascii="Garamond"/>
                <w:sz w:val="23"/>
              </w:rPr>
              <w:t>Elearning</w:t>
            </w:r>
            <w:proofErr w:type="spellEnd"/>
            <w:r>
              <w:rPr>
                <w:rFonts w:ascii="Garamond"/>
                <w:sz w:val="23"/>
              </w:rPr>
              <w:t xml:space="preserve"> available from the Health &amp; Safety Office on request</w:t>
            </w:r>
          </w:p>
        </w:tc>
        <w:tc>
          <w:tcPr>
            <w:tcW w:w="2371" w:type="dxa"/>
            <w:tcBorders>
              <w:top w:val="single" w:sz="4" w:space="0" w:color="000000"/>
              <w:left w:val="single" w:sz="4" w:space="0" w:color="000000"/>
              <w:bottom w:val="single" w:sz="4" w:space="0" w:color="000000"/>
              <w:right w:val="single" w:sz="4" w:space="0" w:color="000000"/>
            </w:tcBorders>
          </w:tcPr>
          <w:p w14:paraId="56686874"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7E7C135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8FECB57"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61CBC79B" w14:textId="77777777" w:rsidR="000359F8" w:rsidRDefault="000359F8"/>
        </w:tc>
      </w:tr>
    </w:tbl>
    <w:p w14:paraId="0B234C06" w14:textId="77777777" w:rsidR="000359F8" w:rsidRDefault="000359F8">
      <w:pPr>
        <w:spacing w:before="8"/>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EEBB825"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6428464A" w14:textId="77777777" w:rsidR="000359F8" w:rsidRDefault="000359F8">
            <w:pPr>
              <w:pStyle w:val="TableParagraph"/>
              <w:spacing w:before="7"/>
              <w:rPr>
                <w:rFonts w:ascii="Times New Roman" w:eastAsia="Times New Roman" w:hAnsi="Times New Roman" w:cs="Times New Roman"/>
              </w:rPr>
            </w:pPr>
          </w:p>
          <w:p w14:paraId="781D62FD"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1A6B8983"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2A8714F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1B3C58A5"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752170A7" w14:textId="77777777" w:rsidR="000359F8" w:rsidRDefault="000359F8"/>
        </w:tc>
      </w:tr>
      <w:tr w:rsidR="000359F8" w14:paraId="297ABC89"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5404387C" w14:textId="77777777" w:rsidR="000359F8" w:rsidRDefault="000359F8">
            <w:pPr>
              <w:pStyle w:val="TableParagraph"/>
              <w:rPr>
                <w:rFonts w:ascii="Times New Roman" w:eastAsia="Times New Roman" w:hAnsi="Times New Roman" w:cs="Times New Roman"/>
              </w:rPr>
            </w:pPr>
          </w:p>
          <w:p w14:paraId="40F7CD1B" w14:textId="77777777" w:rsidR="000359F8" w:rsidRDefault="000359F8">
            <w:pPr>
              <w:pStyle w:val="TableParagraph"/>
              <w:spacing w:before="11"/>
              <w:rPr>
                <w:rFonts w:ascii="Times New Roman" w:eastAsia="Times New Roman" w:hAnsi="Times New Roman" w:cs="Times New Roman"/>
              </w:rPr>
            </w:pPr>
          </w:p>
          <w:p w14:paraId="7D84596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5966A107" w14:textId="77777777" w:rsidR="000359F8" w:rsidRDefault="000359F8">
            <w:pPr>
              <w:pStyle w:val="TableParagraph"/>
              <w:rPr>
                <w:rFonts w:ascii="Times New Roman" w:eastAsia="Times New Roman" w:hAnsi="Times New Roman" w:cs="Times New Roman"/>
              </w:rPr>
            </w:pPr>
          </w:p>
          <w:p w14:paraId="513C76DD" w14:textId="77777777" w:rsidR="000359F8" w:rsidRDefault="000359F8">
            <w:pPr>
              <w:pStyle w:val="TableParagraph"/>
              <w:spacing w:before="11"/>
              <w:rPr>
                <w:rFonts w:ascii="Times New Roman" w:eastAsia="Times New Roman" w:hAnsi="Times New Roman" w:cs="Times New Roman"/>
              </w:rPr>
            </w:pPr>
          </w:p>
          <w:p w14:paraId="17A8D6A7"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433F7A64" w14:textId="77777777" w:rsidR="000359F8" w:rsidRDefault="000359F8">
            <w:pPr>
              <w:pStyle w:val="TableParagraph"/>
              <w:spacing w:before="5"/>
              <w:rPr>
                <w:rFonts w:ascii="Times New Roman" w:eastAsia="Times New Roman" w:hAnsi="Times New Roman" w:cs="Times New Roman"/>
              </w:rPr>
            </w:pPr>
          </w:p>
          <w:p w14:paraId="7547313B"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7389BA5"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61B7E27B"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67864D8" w14:textId="77777777" w:rsidR="000359F8" w:rsidRDefault="000359F8">
            <w:pPr>
              <w:pStyle w:val="TableParagraph"/>
              <w:spacing w:before="5"/>
              <w:rPr>
                <w:rFonts w:ascii="Times New Roman" w:eastAsia="Times New Roman" w:hAnsi="Times New Roman" w:cs="Times New Roman"/>
              </w:rPr>
            </w:pPr>
          </w:p>
          <w:p w14:paraId="33C19C58"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597A8B2" w14:textId="77777777" w:rsidR="000359F8" w:rsidRDefault="000359F8">
            <w:pPr>
              <w:pStyle w:val="TableParagraph"/>
              <w:spacing w:before="5"/>
              <w:rPr>
                <w:rFonts w:ascii="Times New Roman" w:eastAsia="Times New Roman" w:hAnsi="Times New Roman" w:cs="Times New Roman"/>
              </w:rPr>
            </w:pPr>
          </w:p>
          <w:p w14:paraId="462F8E81"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2EB7EEFF"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649FAD2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5CC2CC1E"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81D8D04"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0B79E6E" w14:textId="77777777" w:rsidR="000359F8" w:rsidRDefault="000359F8">
            <w:pPr>
              <w:pStyle w:val="TableParagraph"/>
              <w:spacing w:before="5"/>
              <w:rPr>
                <w:rFonts w:ascii="Times New Roman" w:eastAsia="Times New Roman" w:hAnsi="Times New Roman" w:cs="Times New Roman"/>
              </w:rPr>
            </w:pPr>
          </w:p>
          <w:p w14:paraId="7F45C2D7"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3250ACFD"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C093B8D"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93E81A9"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E0130C0" w14:textId="77777777" w:rsidR="000359F8" w:rsidRDefault="000359F8"/>
        </w:tc>
      </w:tr>
      <w:tr w:rsidR="000359F8" w14:paraId="5A1CD1EC" w14:textId="77777777">
        <w:trPr>
          <w:trHeight w:hRule="exact" w:val="2796"/>
        </w:trPr>
        <w:tc>
          <w:tcPr>
            <w:tcW w:w="725" w:type="dxa"/>
            <w:tcBorders>
              <w:top w:val="single" w:sz="4" w:space="0" w:color="000000"/>
              <w:left w:val="single" w:sz="4" w:space="0" w:color="000000"/>
              <w:bottom w:val="single" w:sz="4" w:space="0" w:color="000000"/>
              <w:right w:val="single" w:sz="4" w:space="0" w:color="000000"/>
            </w:tcBorders>
          </w:tcPr>
          <w:p w14:paraId="61587DC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ADE56FF" w14:textId="77777777" w:rsidR="000359F8" w:rsidRDefault="00535FA6">
            <w:pPr>
              <w:pStyle w:val="TableParagraph"/>
              <w:spacing w:before="1"/>
              <w:ind w:left="103" w:right="281"/>
              <w:rPr>
                <w:rFonts w:ascii="Garamond" w:eastAsia="Garamond" w:hAnsi="Garamond" w:cs="Garamond"/>
                <w:sz w:val="23"/>
                <w:szCs w:val="23"/>
              </w:rPr>
            </w:pPr>
            <w:r>
              <w:rPr>
                <w:rFonts w:ascii="Garamond"/>
                <w:b/>
                <w:sz w:val="23"/>
              </w:rPr>
              <w:t>Sensitive Work Groups:</w:t>
            </w:r>
          </w:p>
          <w:p w14:paraId="5EBC3958" w14:textId="77777777" w:rsidR="000359F8" w:rsidRDefault="000359F8">
            <w:pPr>
              <w:pStyle w:val="TableParagraph"/>
              <w:spacing w:before="4"/>
              <w:rPr>
                <w:rFonts w:ascii="Times New Roman" w:eastAsia="Times New Roman" w:hAnsi="Times New Roman" w:cs="Times New Roman"/>
              </w:rPr>
            </w:pPr>
          </w:p>
          <w:p w14:paraId="75F0D476" w14:textId="77777777" w:rsidR="000359F8" w:rsidRDefault="00535FA6">
            <w:pPr>
              <w:pStyle w:val="TableParagraph"/>
              <w:ind w:left="103" w:right="185"/>
              <w:rPr>
                <w:rFonts w:ascii="Garamond" w:eastAsia="Garamond" w:hAnsi="Garamond" w:cs="Garamond"/>
                <w:sz w:val="23"/>
                <w:szCs w:val="23"/>
              </w:rPr>
            </w:pPr>
            <w:r>
              <w:rPr>
                <w:rFonts w:ascii="Garamond"/>
                <w:b/>
                <w:sz w:val="23"/>
              </w:rPr>
              <w:t>New Recruits (staff members)</w:t>
            </w:r>
          </w:p>
        </w:tc>
        <w:tc>
          <w:tcPr>
            <w:tcW w:w="2525" w:type="dxa"/>
            <w:tcBorders>
              <w:top w:val="single" w:sz="4" w:space="0" w:color="000000"/>
              <w:left w:val="single" w:sz="4" w:space="0" w:color="000000"/>
              <w:bottom w:val="single" w:sz="4" w:space="0" w:color="000000"/>
              <w:right w:val="single" w:sz="4" w:space="0" w:color="000000"/>
            </w:tcBorders>
          </w:tcPr>
          <w:p w14:paraId="3313977F" w14:textId="77777777" w:rsidR="000359F8" w:rsidRDefault="00535FA6" w:rsidP="00572A17">
            <w:pPr>
              <w:pStyle w:val="TableParagraph"/>
              <w:numPr>
                <w:ilvl w:val="0"/>
                <w:numId w:val="75"/>
              </w:numPr>
              <w:tabs>
                <w:tab w:val="left" w:pos="334"/>
              </w:tabs>
              <w:spacing w:before="1" w:line="291" w:lineRule="exact"/>
              <w:ind w:hanging="230"/>
              <w:rPr>
                <w:rFonts w:ascii="Garamond" w:eastAsia="Garamond" w:hAnsi="Garamond" w:cs="Garamond"/>
                <w:sz w:val="23"/>
                <w:szCs w:val="23"/>
              </w:rPr>
            </w:pPr>
            <w:r>
              <w:rPr>
                <w:rFonts w:ascii="Garamond"/>
                <w:sz w:val="23"/>
              </w:rPr>
              <w:t>Lack of experience</w:t>
            </w:r>
          </w:p>
          <w:p w14:paraId="11A7BAE2" w14:textId="77777777" w:rsidR="000359F8" w:rsidRDefault="00535FA6" w:rsidP="00572A17">
            <w:pPr>
              <w:pStyle w:val="TableParagraph"/>
              <w:numPr>
                <w:ilvl w:val="0"/>
                <w:numId w:val="75"/>
              </w:numPr>
              <w:tabs>
                <w:tab w:val="left" w:pos="334"/>
              </w:tabs>
              <w:spacing w:line="291" w:lineRule="exact"/>
              <w:ind w:hanging="230"/>
              <w:rPr>
                <w:rFonts w:ascii="Garamond" w:eastAsia="Garamond" w:hAnsi="Garamond" w:cs="Garamond"/>
                <w:sz w:val="23"/>
                <w:szCs w:val="23"/>
              </w:rPr>
            </w:pPr>
            <w:r>
              <w:rPr>
                <w:rFonts w:ascii="Garamond"/>
                <w:sz w:val="23"/>
              </w:rPr>
              <w:t>Lack of training</w:t>
            </w:r>
          </w:p>
          <w:p w14:paraId="6AB9181C" w14:textId="77777777" w:rsidR="000359F8" w:rsidRDefault="00535FA6" w:rsidP="00572A17">
            <w:pPr>
              <w:pStyle w:val="TableParagraph"/>
              <w:numPr>
                <w:ilvl w:val="0"/>
                <w:numId w:val="75"/>
              </w:numPr>
              <w:tabs>
                <w:tab w:val="left" w:pos="334"/>
              </w:tabs>
              <w:spacing w:before="1"/>
              <w:ind w:hanging="230"/>
              <w:rPr>
                <w:rFonts w:ascii="Garamond" w:eastAsia="Garamond" w:hAnsi="Garamond" w:cs="Garamond"/>
                <w:sz w:val="23"/>
                <w:szCs w:val="23"/>
              </w:rPr>
            </w:pPr>
            <w:r>
              <w:rPr>
                <w:rFonts w:ascii="Garamond"/>
                <w:sz w:val="23"/>
              </w:rPr>
              <w:t>Injuries</w:t>
            </w:r>
          </w:p>
          <w:p w14:paraId="59DEEA39" w14:textId="77777777" w:rsidR="000359F8" w:rsidRDefault="00535FA6" w:rsidP="00572A17">
            <w:pPr>
              <w:pStyle w:val="TableParagraph"/>
              <w:numPr>
                <w:ilvl w:val="0"/>
                <w:numId w:val="75"/>
              </w:numPr>
              <w:tabs>
                <w:tab w:val="left" w:pos="334"/>
              </w:tabs>
              <w:spacing w:before="1"/>
              <w:ind w:right="914" w:hanging="230"/>
              <w:rPr>
                <w:rFonts w:ascii="Garamond" w:eastAsia="Garamond" w:hAnsi="Garamond" w:cs="Garamond"/>
                <w:sz w:val="23"/>
                <w:szCs w:val="23"/>
              </w:rPr>
            </w:pPr>
            <w:r>
              <w:rPr>
                <w:rFonts w:ascii="Garamond"/>
                <w:sz w:val="23"/>
              </w:rPr>
              <w:t>Accidents and incidents</w:t>
            </w:r>
          </w:p>
          <w:p w14:paraId="57CC76CE" w14:textId="77777777" w:rsidR="000359F8" w:rsidRDefault="00535FA6" w:rsidP="00572A17">
            <w:pPr>
              <w:pStyle w:val="TableParagraph"/>
              <w:numPr>
                <w:ilvl w:val="0"/>
                <w:numId w:val="75"/>
              </w:numPr>
              <w:tabs>
                <w:tab w:val="left" w:pos="334"/>
              </w:tabs>
              <w:spacing w:before="1"/>
              <w:ind w:right="377" w:hanging="230"/>
              <w:rPr>
                <w:rFonts w:ascii="Garamond" w:eastAsia="Garamond" w:hAnsi="Garamond" w:cs="Garamond"/>
                <w:sz w:val="23"/>
                <w:szCs w:val="23"/>
              </w:rPr>
            </w:pPr>
            <w:r>
              <w:rPr>
                <w:rFonts w:ascii="Garamond"/>
                <w:sz w:val="23"/>
              </w:rPr>
              <w:t>Lack of training and experience</w:t>
            </w:r>
          </w:p>
          <w:p w14:paraId="59F69E77" w14:textId="77777777" w:rsidR="000359F8" w:rsidRDefault="00535FA6" w:rsidP="00572A17">
            <w:pPr>
              <w:pStyle w:val="TableParagraph"/>
              <w:numPr>
                <w:ilvl w:val="0"/>
                <w:numId w:val="75"/>
              </w:numPr>
              <w:tabs>
                <w:tab w:val="left" w:pos="334"/>
              </w:tabs>
              <w:ind w:right="105" w:hanging="230"/>
              <w:rPr>
                <w:rFonts w:ascii="Garamond" w:eastAsia="Garamond" w:hAnsi="Garamond" w:cs="Garamond"/>
                <w:sz w:val="23"/>
                <w:szCs w:val="23"/>
              </w:rPr>
            </w:pPr>
            <w:r>
              <w:rPr>
                <w:rFonts w:ascii="Garamond"/>
                <w:sz w:val="23"/>
              </w:rPr>
              <w:t>Lack of familiarity with TU Dublin work environment,</w:t>
            </w:r>
            <w:r>
              <w:rPr>
                <w:rFonts w:ascii="Garamond"/>
                <w:spacing w:val="-4"/>
                <w:sz w:val="23"/>
              </w:rPr>
              <w:t xml:space="preserve"> </w:t>
            </w:r>
            <w:r>
              <w:rPr>
                <w:rFonts w:ascii="Garamond"/>
                <w:sz w:val="23"/>
              </w:rPr>
              <w:t>work</w:t>
            </w:r>
          </w:p>
        </w:tc>
        <w:tc>
          <w:tcPr>
            <w:tcW w:w="2808" w:type="dxa"/>
            <w:tcBorders>
              <w:top w:val="single" w:sz="4" w:space="0" w:color="000000"/>
              <w:left w:val="single" w:sz="4" w:space="0" w:color="000000"/>
              <w:bottom w:val="single" w:sz="4" w:space="0" w:color="000000"/>
              <w:right w:val="single" w:sz="4" w:space="0" w:color="000000"/>
            </w:tcBorders>
          </w:tcPr>
          <w:p w14:paraId="652A2F11" w14:textId="77777777" w:rsidR="000359F8" w:rsidRDefault="00535FA6" w:rsidP="00572A17">
            <w:pPr>
              <w:pStyle w:val="TableParagraph"/>
              <w:numPr>
                <w:ilvl w:val="0"/>
                <w:numId w:val="74"/>
              </w:numPr>
              <w:tabs>
                <w:tab w:val="left" w:pos="360"/>
              </w:tabs>
              <w:spacing w:before="1"/>
              <w:ind w:right="394"/>
              <w:rPr>
                <w:rFonts w:ascii="Garamond" w:eastAsia="Garamond" w:hAnsi="Garamond" w:cs="Garamond"/>
                <w:sz w:val="23"/>
                <w:szCs w:val="23"/>
              </w:rPr>
            </w:pPr>
            <w:r>
              <w:rPr>
                <w:rFonts w:ascii="Garamond"/>
                <w:sz w:val="23"/>
              </w:rPr>
              <w:t>Induction available (in person or online) from Staff Development, including a Health &amp; Safety</w:t>
            </w:r>
            <w:r>
              <w:rPr>
                <w:rFonts w:ascii="Garamond"/>
                <w:spacing w:val="2"/>
                <w:sz w:val="23"/>
              </w:rPr>
              <w:t xml:space="preserve"> </w:t>
            </w:r>
            <w:r>
              <w:rPr>
                <w:rFonts w:ascii="Garamond"/>
                <w:sz w:val="23"/>
              </w:rPr>
              <w:t>section</w:t>
            </w:r>
          </w:p>
          <w:p w14:paraId="1E5C9856" w14:textId="77777777" w:rsidR="000359F8" w:rsidRDefault="00535FA6" w:rsidP="00572A17">
            <w:pPr>
              <w:pStyle w:val="TableParagraph"/>
              <w:numPr>
                <w:ilvl w:val="0"/>
                <w:numId w:val="74"/>
              </w:numPr>
              <w:tabs>
                <w:tab w:val="left" w:pos="360"/>
              </w:tabs>
              <w:spacing w:before="1"/>
              <w:ind w:left="359" w:right="231" w:hanging="256"/>
              <w:rPr>
                <w:rFonts w:ascii="Garamond" w:eastAsia="Garamond" w:hAnsi="Garamond" w:cs="Garamond"/>
                <w:sz w:val="23"/>
                <w:szCs w:val="23"/>
              </w:rPr>
            </w:pPr>
            <w:r>
              <w:rPr>
                <w:rFonts w:ascii="Garamond"/>
                <w:sz w:val="23"/>
              </w:rPr>
              <w:t>Health &amp; Safety eLearning available from the Health &amp; Safety Office</w:t>
            </w:r>
          </w:p>
        </w:tc>
        <w:tc>
          <w:tcPr>
            <w:tcW w:w="2371" w:type="dxa"/>
            <w:tcBorders>
              <w:top w:val="single" w:sz="4" w:space="0" w:color="000000"/>
              <w:left w:val="single" w:sz="4" w:space="0" w:color="000000"/>
              <w:bottom w:val="single" w:sz="4" w:space="0" w:color="000000"/>
              <w:right w:val="single" w:sz="4" w:space="0" w:color="000000"/>
            </w:tcBorders>
          </w:tcPr>
          <w:p w14:paraId="614CEA11" w14:textId="77777777" w:rsidR="000359F8" w:rsidRDefault="00535FA6" w:rsidP="00572A17">
            <w:pPr>
              <w:pStyle w:val="TableParagraph"/>
              <w:numPr>
                <w:ilvl w:val="0"/>
                <w:numId w:val="73"/>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5EBC6B4F"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7D6DAD6E" w14:textId="77777777" w:rsidR="000359F8" w:rsidRDefault="000359F8">
            <w:pPr>
              <w:pStyle w:val="TableParagraph"/>
              <w:spacing w:before="7"/>
              <w:rPr>
                <w:rFonts w:ascii="Times New Roman" w:eastAsia="Times New Roman" w:hAnsi="Times New Roman" w:cs="Times New Roman"/>
              </w:rPr>
            </w:pPr>
          </w:p>
          <w:p w14:paraId="73A35F33"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5D882CAC" w14:textId="77777777" w:rsidR="000359F8" w:rsidRDefault="00535FA6">
            <w:pPr>
              <w:pStyle w:val="TableParagraph"/>
              <w:spacing w:before="1"/>
              <w:ind w:left="146" w:right="99" w:hanging="46"/>
              <w:jc w:val="center"/>
              <w:rPr>
                <w:rFonts w:ascii="Garamond" w:eastAsia="Garamond" w:hAnsi="Garamond" w:cs="Garamond"/>
                <w:sz w:val="23"/>
                <w:szCs w:val="23"/>
              </w:rPr>
            </w:pPr>
            <w:r>
              <w:rPr>
                <w:rFonts w:ascii="Garamond"/>
                <w:b/>
                <w:sz w:val="23"/>
              </w:rPr>
              <w:t>School of Marketing New Recruits and relevant management</w:t>
            </w:r>
          </w:p>
          <w:p w14:paraId="4C26BA25" w14:textId="77777777" w:rsidR="000359F8" w:rsidRDefault="000359F8">
            <w:pPr>
              <w:pStyle w:val="TableParagraph"/>
              <w:spacing w:before="7"/>
              <w:rPr>
                <w:rFonts w:ascii="Times New Roman" w:eastAsia="Times New Roman" w:hAnsi="Times New Roman" w:cs="Times New Roman"/>
              </w:rPr>
            </w:pPr>
          </w:p>
          <w:p w14:paraId="04BFFA5B" w14:textId="77777777" w:rsidR="000359F8" w:rsidRDefault="00535FA6">
            <w:pPr>
              <w:pStyle w:val="TableParagraph"/>
              <w:ind w:left="160" w:right="99"/>
              <w:jc w:val="center"/>
              <w:rPr>
                <w:rFonts w:ascii="Garamond" w:eastAsia="Garamond" w:hAnsi="Garamond" w:cs="Garamond"/>
                <w:sz w:val="23"/>
                <w:szCs w:val="23"/>
              </w:rPr>
            </w:pPr>
            <w:r>
              <w:rPr>
                <w:rFonts w:ascii="Garamond"/>
                <w:b/>
                <w:sz w:val="23"/>
              </w:rPr>
              <w:t>TU Dublin</w:t>
            </w:r>
            <w:r>
              <w:rPr>
                <w:rFonts w:ascii="Garamond"/>
                <w:b/>
                <w:spacing w:val="-8"/>
                <w:sz w:val="23"/>
              </w:rPr>
              <w:t xml:space="preserve"> </w:t>
            </w:r>
            <w:r>
              <w:rPr>
                <w:rFonts w:ascii="Garamond"/>
                <w:b/>
                <w:sz w:val="23"/>
              </w:rPr>
              <w:t>Staff Development Office</w:t>
            </w:r>
          </w:p>
        </w:tc>
        <w:tc>
          <w:tcPr>
            <w:tcW w:w="1848" w:type="dxa"/>
            <w:tcBorders>
              <w:top w:val="single" w:sz="4" w:space="0" w:color="000000"/>
              <w:left w:val="single" w:sz="4" w:space="0" w:color="000000"/>
              <w:bottom w:val="single" w:sz="4" w:space="0" w:color="000000"/>
              <w:right w:val="single" w:sz="4" w:space="0" w:color="000000"/>
            </w:tcBorders>
          </w:tcPr>
          <w:p w14:paraId="53F43186"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1EAE2852" w14:textId="77777777" w:rsidR="000359F8" w:rsidRDefault="000359F8">
      <w:pPr>
        <w:spacing w:before="5"/>
        <w:rPr>
          <w:rFonts w:ascii="Times New Roman" w:eastAsia="Times New Roman" w:hAnsi="Times New Roman" w:cs="Times New Roman"/>
          <w:sz w:val="20"/>
          <w:szCs w:val="20"/>
        </w:rPr>
      </w:pPr>
    </w:p>
    <w:p w14:paraId="1A4DA69C"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08F03C4" wp14:editId="599027CE">
                <wp:extent cx="8906510" cy="6350"/>
                <wp:effectExtent l="4445" t="8255" r="4445" b="4445"/>
                <wp:docPr id="5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55" name="Group 91"/>
                        <wpg:cNvGrpSpPr>
                          <a:grpSpLocks/>
                        </wpg:cNvGrpSpPr>
                        <wpg:grpSpPr bwMode="auto">
                          <a:xfrm>
                            <a:off x="5" y="5"/>
                            <a:ext cx="14016" cy="2"/>
                            <a:chOff x="5" y="5"/>
                            <a:chExt cx="14016" cy="2"/>
                          </a:xfrm>
                        </wpg:grpSpPr>
                        <wps:wsp>
                          <wps:cNvPr id="56" name="Freeform 92"/>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37BB79" id="Group 90"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">
                <v:group id="Group 91"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92"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2FFD79D4"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2A37749C"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372CAAF8" w14:textId="77777777">
        <w:trPr>
          <w:trHeight w:hRule="exact" w:val="2988"/>
        </w:trPr>
        <w:tc>
          <w:tcPr>
            <w:tcW w:w="725" w:type="dxa"/>
            <w:tcBorders>
              <w:top w:val="single" w:sz="4" w:space="0" w:color="000000"/>
              <w:left w:val="single" w:sz="4" w:space="0" w:color="000000"/>
              <w:bottom w:val="single" w:sz="4" w:space="0" w:color="000000"/>
              <w:right w:val="single" w:sz="4" w:space="0" w:color="000000"/>
            </w:tcBorders>
          </w:tcPr>
          <w:p w14:paraId="2C816029"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A52D66A"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56F89253" w14:textId="77777777" w:rsidR="000359F8" w:rsidRDefault="00535FA6">
            <w:pPr>
              <w:pStyle w:val="TableParagraph"/>
              <w:spacing w:before="1"/>
              <w:ind w:left="333" w:right="701"/>
              <w:rPr>
                <w:rFonts w:ascii="Garamond" w:eastAsia="Garamond" w:hAnsi="Garamond" w:cs="Garamond"/>
                <w:sz w:val="23"/>
                <w:szCs w:val="23"/>
              </w:rPr>
            </w:pPr>
            <w:r>
              <w:rPr>
                <w:rFonts w:ascii="Garamond"/>
                <w:sz w:val="23"/>
              </w:rPr>
              <w:t>practices and emergency</w:t>
            </w:r>
            <w:r>
              <w:rPr>
                <w:rFonts w:ascii="Garamond"/>
                <w:spacing w:val="-3"/>
                <w:sz w:val="23"/>
              </w:rPr>
              <w:t xml:space="preserve"> </w:t>
            </w:r>
            <w:r>
              <w:rPr>
                <w:rFonts w:ascii="Garamond"/>
                <w:sz w:val="23"/>
              </w:rPr>
              <w:t>plans</w:t>
            </w:r>
          </w:p>
        </w:tc>
        <w:tc>
          <w:tcPr>
            <w:tcW w:w="2808" w:type="dxa"/>
            <w:tcBorders>
              <w:top w:val="single" w:sz="4" w:space="0" w:color="000000"/>
              <w:left w:val="single" w:sz="4" w:space="0" w:color="000000"/>
              <w:bottom w:val="single" w:sz="4" w:space="0" w:color="000000"/>
              <w:right w:val="single" w:sz="4" w:space="0" w:color="000000"/>
            </w:tcBorders>
          </w:tcPr>
          <w:p w14:paraId="191250B2" w14:textId="77777777" w:rsidR="000359F8" w:rsidRDefault="00535FA6" w:rsidP="00572A17">
            <w:pPr>
              <w:pStyle w:val="TableParagraph"/>
              <w:numPr>
                <w:ilvl w:val="0"/>
                <w:numId w:val="72"/>
              </w:numPr>
              <w:tabs>
                <w:tab w:val="left" w:pos="360"/>
              </w:tabs>
              <w:spacing w:before="1"/>
              <w:ind w:right="591"/>
              <w:rPr>
                <w:rFonts w:ascii="Garamond" w:eastAsia="Garamond" w:hAnsi="Garamond" w:cs="Garamond"/>
                <w:sz w:val="23"/>
                <w:szCs w:val="23"/>
              </w:rPr>
            </w:pPr>
            <w:r>
              <w:rPr>
                <w:rFonts w:ascii="Garamond"/>
                <w:sz w:val="23"/>
              </w:rPr>
              <w:t>Line Manager gives induction for</w:t>
            </w:r>
            <w:r>
              <w:rPr>
                <w:rFonts w:ascii="Garamond"/>
                <w:spacing w:val="2"/>
                <w:sz w:val="23"/>
              </w:rPr>
              <w:t xml:space="preserve"> </w:t>
            </w:r>
            <w:r>
              <w:rPr>
                <w:rFonts w:ascii="Garamond"/>
                <w:sz w:val="23"/>
              </w:rPr>
              <w:t>School</w:t>
            </w:r>
          </w:p>
          <w:p w14:paraId="6EAE8EA2" w14:textId="77777777" w:rsidR="000359F8" w:rsidRDefault="00535FA6" w:rsidP="00572A17">
            <w:pPr>
              <w:pStyle w:val="TableParagraph"/>
              <w:numPr>
                <w:ilvl w:val="0"/>
                <w:numId w:val="72"/>
              </w:numPr>
              <w:tabs>
                <w:tab w:val="left" w:pos="360"/>
              </w:tabs>
              <w:ind w:left="359" w:right="156" w:hanging="256"/>
              <w:rPr>
                <w:rFonts w:ascii="Garamond" w:eastAsia="Garamond" w:hAnsi="Garamond" w:cs="Garamond"/>
                <w:sz w:val="23"/>
                <w:szCs w:val="23"/>
              </w:rPr>
            </w:pPr>
            <w:r>
              <w:rPr>
                <w:rFonts w:ascii="Garamond"/>
                <w:sz w:val="23"/>
              </w:rPr>
              <w:t>Mandatory training to be completed as soon as possible after</w:t>
            </w:r>
            <w:r>
              <w:rPr>
                <w:rFonts w:ascii="Garamond"/>
                <w:spacing w:val="-15"/>
                <w:sz w:val="23"/>
              </w:rPr>
              <w:t xml:space="preserve"> </w:t>
            </w:r>
            <w:r>
              <w:rPr>
                <w:rFonts w:ascii="Garamond"/>
                <w:sz w:val="23"/>
              </w:rPr>
              <w:t>recruitment</w:t>
            </w:r>
          </w:p>
          <w:p w14:paraId="39A2D21D" w14:textId="77777777" w:rsidR="000359F8" w:rsidRDefault="00535FA6" w:rsidP="00572A17">
            <w:pPr>
              <w:pStyle w:val="TableParagraph"/>
              <w:numPr>
                <w:ilvl w:val="0"/>
                <w:numId w:val="72"/>
              </w:numPr>
              <w:tabs>
                <w:tab w:val="left" w:pos="360"/>
              </w:tabs>
              <w:ind w:left="359" w:right="447"/>
              <w:jc w:val="both"/>
              <w:rPr>
                <w:rFonts w:ascii="Garamond" w:eastAsia="Garamond" w:hAnsi="Garamond" w:cs="Garamond"/>
                <w:sz w:val="23"/>
                <w:szCs w:val="23"/>
              </w:rPr>
            </w:pPr>
            <w:r>
              <w:rPr>
                <w:rFonts w:ascii="Garamond"/>
                <w:b/>
                <w:sz w:val="23"/>
              </w:rPr>
              <w:t xml:space="preserve">School SOPs </w:t>
            </w:r>
            <w:r>
              <w:rPr>
                <w:rFonts w:ascii="Garamond"/>
                <w:sz w:val="23"/>
              </w:rPr>
              <w:t>in place and communicated to new</w:t>
            </w:r>
            <w:r>
              <w:rPr>
                <w:rFonts w:ascii="Garamond"/>
                <w:spacing w:val="-5"/>
                <w:sz w:val="23"/>
              </w:rPr>
              <w:t xml:space="preserve"> </w:t>
            </w:r>
            <w:r>
              <w:rPr>
                <w:rFonts w:ascii="Garamond"/>
                <w:sz w:val="23"/>
              </w:rPr>
              <w:t>recruits</w:t>
            </w:r>
          </w:p>
          <w:p w14:paraId="366386B7" w14:textId="77777777" w:rsidR="000359F8" w:rsidRDefault="00535FA6" w:rsidP="00572A17">
            <w:pPr>
              <w:pStyle w:val="TableParagraph"/>
              <w:numPr>
                <w:ilvl w:val="0"/>
                <w:numId w:val="72"/>
              </w:numPr>
              <w:tabs>
                <w:tab w:val="left" w:pos="360"/>
              </w:tabs>
              <w:spacing w:before="1"/>
              <w:ind w:left="359" w:right="222"/>
              <w:rPr>
                <w:rFonts w:ascii="Garamond" w:eastAsia="Garamond" w:hAnsi="Garamond" w:cs="Garamond"/>
                <w:sz w:val="23"/>
                <w:szCs w:val="23"/>
              </w:rPr>
            </w:pPr>
            <w:r>
              <w:rPr>
                <w:rFonts w:ascii="Garamond"/>
                <w:sz w:val="23"/>
              </w:rPr>
              <w:t>Training and supervision in place by</w:t>
            </w:r>
            <w:r>
              <w:rPr>
                <w:rFonts w:ascii="Garamond"/>
                <w:spacing w:val="-8"/>
                <w:sz w:val="23"/>
              </w:rPr>
              <w:t xml:space="preserve"> </w:t>
            </w:r>
            <w:r>
              <w:rPr>
                <w:rFonts w:ascii="Garamond"/>
                <w:sz w:val="23"/>
              </w:rPr>
              <w:t>management</w:t>
            </w:r>
          </w:p>
        </w:tc>
        <w:tc>
          <w:tcPr>
            <w:tcW w:w="2371" w:type="dxa"/>
            <w:tcBorders>
              <w:top w:val="single" w:sz="4" w:space="0" w:color="000000"/>
              <w:left w:val="single" w:sz="4" w:space="0" w:color="000000"/>
              <w:bottom w:val="single" w:sz="4" w:space="0" w:color="000000"/>
              <w:right w:val="single" w:sz="4" w:space="0" w:color="000000"/>
            </w:tcBorders>
          </w:tcPr>
          <w:p w14:paraId="2333EEB4"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1A59292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98CE574" w14:textId="77777777" w:rsidR="000359F8" w:rsidRDefault="00535FA6">
            <w:pPr>
              <w:pStyle w:val="TableParagraph"/>
              <w:spacing w:before="1"/>
              <w:ind w:left="136" w:right="135" w:firstLine="58"/>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5D4B91FE" w14:textId="77777777" w:rsidR="000359F8" w:rsidRDefault="000359F8"/>
        </w:tc>
      </w:tr>
    </w:tbl>
    <w:p w14:paraId="47A7C2EF" w14:textId="77777777" w:rsidR="000359F8" w:rsidRDefault="000359F8">
      <w:pPr>
        <w:rPr>
          <w:rFonts w:ascii="Times New Roman" w:eastAsia="Times New Roman" w:hAnsi="Times New Roman" w:cs="Times New Roman"/>
          <w:sz w:val="20"/>
          <w:szCs w:val="20"/>
        </w:rPr>
      </w:pPr>
    </w:p>
    <w:p w14:paraId="09EE38AC" w14:textId="77777777" w:rsidR="000359F8" w:rsidRDefault="000359F8">
      <w:pPr>
        <w:rPr>
          <w:rFonts w:ascii="Times New Roman" w:eastAsia="Times New Roman" w:hAnsi="Times New Roman" w:cs="Times New Roman"/>
          <w:sz w:val="20"/>
          <w:szCs w:val="20"/>
        </w:rPr>
      </w:pPr>
    </w:p>
    <w:p w14:paraId="1300DCE7" w14:textId="77777777" w:rsidR="000359F8" w:rsidRDefault="000359F8">
      <w:pPr>
        <w:rPr>
          <w:rFonts w:ascii="Times New Roman" w:eastAsia="Times New Roman" w:hAnsi="Times New Roman" w:cs="Times New Roman"/>
          <w:sz w:val="20"/>
          <w:szCs w:val="20"/>
        </w:rPr>
      </w:pPr>
    </w:p>
    <w:p w14:paraId="23274929" w14:textId="77777777" w:rsidR="000359F8" w:rsidRDefault="000359F8">
      <w:pPr>
        <w:rPr>
          <w:rFonts w:ascii="Times New Roman" w:eastAsia="Times New Roman" w:hAnsi="Times New Roman" w:cs="Times New Roman"/>
          <w:sz w:val="20"/>
          <w:szCs w:val="20"/>
        </w:rPr>
      </w:pPr>
    </w:p>
    <w:p w14:paraId="352E690F" w14:textId="77777777" w:rsidR="000359F8" w:rsidRDefault="000359F8">
      <w:pPr>
        <w:rPr>
          <w:rFonts w:ascii="Times New Roman" w:eastAsia="Times New Roman" w:hAnsi="Times New Roman" w:cs="Times New Roman"/>
          <w:sz w:val="20"/>
          <w:szCs w:val="20"/>
        </w:rPr>
      </w:pPr>
    </w:p>
    <w:p w14:paraId="50814302" w14:textId="77777777" w:rsidR="000359F8" w:rsidRDefault="000359F8">
      <w:pPr>
        <w:rPr>
          <w:rFonts w:ascii="Times New Roman" w:eastAsia="Times New Roman" w:hAnsi="Times New Roman" w:cs="Times New Roman"/>
          <w:sz w:val="20"/>
          <w:szCs w:val="20"/>
        </w:rPr>
      </w:pPr>
    </w:p>
    <w:p w14:paraId="09F48669" w14:textId="77777777" w:rsidR="000359F8" w:rsidRDefault="000359F8">
      <w:pPr>
        <w:spacing w:before="4"/>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D47593B"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04D52617" w14:textId="77777777" w:rsidR="000359F8" w:rsidRDefault="000359F8">
            <w:pPr>
              <w:pStyle w:val="TableParagraph"/>
              <w:spacing w:before="7"/>
              <w:rPr>
                <w:rFonts w:ascii="Times New Roman" w:eastAsia="Times New Roman" w:hAnsi="Times New Roman" w:cs="Times New Roman"/>
              </w:rPr>
            </w:pPr>
          </w:p>
          <w:p w14:paraId="0022FFD3"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59BCEF5B"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40376E9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299B9597"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50C694CD" w14:textId="77777777" w:rsidR="000359F8" w:rsidRDefault="000359F8"/>
        </w:tc>
      </w:tr>
      <w:tr w:rsidR="000359F8" w14:paraId="0C820CE0"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653727B0" w14:textId="77777777" w:rsidR="000359F8" w:rsidRDefault="000359F8">
            <w:pPr>
              <w:pStyle w:val="TableParagraph"/>
              <w:rPr>
                <w:rFonts w:ascii="Times New Roman" w:eastAsia="Times New Roman" w:hAnsi="Times New Roman" w:cs="Times New Roman"/>
              </w:rPr>
            </w:pPr>
          </w:p>
          <w:p w14:paraId="0FFA8380" w14:textId="77777777" w:rsidR="000359F8" w:rsidRDefault="000359F8">
            <w:pPr>
              <w:pStyle w:val="TableParagraph"/>
              <w:spacing w:before="11"/>
              <w:rPr>
                <w:rFonts w:ascii="Times New Roman" w:eastAsia="Times New Roman" w:hAnsi="Times New Roman" w:cs="Times New Roman"/>
              </w:rPr>
            </w:pPr>
          </w:p>
          <w:p w14:paraId="189382F2"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6E132F4A" w14:textId="77777777" w:rsidR="000359F8" w:rsidRDefault="000359F8">
            <w:pPr>
              <w:pStyle w:val="TableParagraph"/>
              <w:rPr>
                <w:rFonts w:ascii="Times New Roman" w:eastAsia="Times New Roman" w:hAnsi="Times New Roman" w:cs="Times New Roman"/>
              </w:rPr>
            </w:pPr>
          </w:p>
          <w:p w14:paraId="710A1E9E" w14:textId="77777777" w:rsidR="000359F8" w:rsidRDefault="000359F8">
            <w:pPr>
              <w:pStyle w:val="TableParagraph"/>
              <w:spacing w:before="11"/>
              <w:rPr>
                <w:rFonts w:ascii="Times New Roman" w:eastAsia="Times New Roman" w:hAnsi="Times New Roman" w:cs="Times New Roman"/>
              </w:rPr>
            </w:pPr>
          </w:p>
          <w:p w14:paraId="2C45939A"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43C4CB2" w14:textId="77777777" w:rsidR="000359F8" w:rsidRDefault="000359F8">
            <w:pPr>
              <w:pStyle w:val="TableParagraph"/>
              <w:spacing w:before="5"/>
              <w:rPr>
                <w:rFonts w:ascii="Times New Roman" w:eastAsia="Times New Roman" w:hAnsi="Times New Roman" w:cs="Times New Roman"/>
              </w:rPr>
            </w:pPr>
          </w:p>
          <w:p w14:paraId="185702A9"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5D0DD77F"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771115A0"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57789F1" w14:textId="77777777" w:rsidR="000359F8" w:rsidRDefault="000359F8">
            <w:pPr>
              <w:pStyle w:val="TableParagraph"/>
              <w:spacing w:before="5"/>
              <w:rPr>
                <w:rFonts w:ascii="Times New Roman" w:eastAsia="Times New Roman" w:hAnsi="Times New Roman" w:cs="Times New Roman"/>
              </w:rPr>
            </w:pPr>
          </w:p>
          <w:p w14:paraId="35F3D544"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66496F10" w14:textId="77777777" w:rsidR="000359F8" w:rsidRDefault="000359F8">
            <w:pPr>
              <w:pStyle w:val="TableParagraph"/>
              <w:spacing w:before="5"/>
              <w:rPr>
                <w:rFonts w:ascii="Times New Roman" w:eastAsia="Times New Roman" w:hAnsi="Times New Roman" w:cs="Times New Roman"/>
              </w:rPr>
            </w:pPr>
          </w:p>
          <w:p w14:paraId="2A369F17"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7B45F90A"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7434A6D8"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2F19286"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288EE171"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C6B7FD3" w14:textId="77777777" w:rsidR="000359F8" w:rsidRDefault="000359F8">
            <w:pPr>
              <w:pStyle w:val="TableParagraph"/>
              <w:spacing w:before="5"/>
              <w:rPr>
                <w:rFonts w:ascii="Times New Roman" w:eastAsia="Times New Roman" w:hAnsi="Times New Roman" w:cs="Times New Roman"/>
              </w:rPr>
            </w:pPr>
          </w:p>
          <w:p w14:paraId="131377FA"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6CEE7FBE"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14A798A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C973505"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FDA0D88" w14:textId="77777777" w:rsidR="000359F8" w:rsidRDefault="000359F8"/>
        </w:tc>
      </w:tr>
      <w:tr w:rsidR="000359F8" w14:paraId="33B23196" w14:textId="77777777">
        <w:trPr>
          <w:trHeight w:hRule="exact" w:val="2472"/>
        </w:trPr>
        <w:tc>
          <w:tcPr>
            <w:tcW w:w="725" w:type="dxa"/>
            <w:tcBorders>
              <w:top w:val="single" w:sz="4" w:space="0" w:color="000000"/>
              <w:left w:val="single" w:sz="4" w:space="0" w:color="000000"/>
              <w:bottom w:val="single" w:sz="4" w:space="0" w:color="000000"/>
              <w:right w:val="single" w:sz="4" w:space="0" w:color="000000"/>
            </w:tcBorders>
          </w:tcPr>
          <w:p w14:paraId="466FDE4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CAF4E7E" w14:textId="77777777" w:rsidR="000359F8" w:rsidRDefault="00535FA6">
            <w:pPr>
              <w:pStyle w:val="TableParagraph"/>
              <w:spacing w:before="1"/>
              <w:ind w:left="103" w:right="129"/>
              <w:rPr>
                <w:rFonts w:ascii="Garamond" w:eastAsia="Garamond" w:hAnsi="Garamond" w:cs="Garamond"/>
                <w:sz w:val="23"/>
                <w:szCs w:val="23"/>
              </w:rPr>
            </w:pPr>
            <w:r>
              <w:rPr>
                <w:rFonts w:ascii="Garamond"/>
                <w:b/>
                <w:sz w:val="23"/>
              </w:rPr>
              <w:t>Sensitive Work Groups:</w:t>
            </w:r>
          </w:p>
          <w:p w14:paraId="7C63058C" w14:textId="77777777" w:rsidR="000359F8" w:rsidRDefault="000359F8">
            <w:pPr>
              <w:pStyle w:val="TableParagraph"/>
              <w:spacing w:before="4"/>
              <w:rPr>
                <w:rFonts w:ascii="Times New Roman" w:eastAsia="Times New Roman" w:hAnsi="Times New Roman" w:cs="Times New Roman"/>
              </w:rPr>
            </w:pPr>
          </w:p>
          <w:p w14:paraId="7DD8BA86" w14:textId="77777777" w:rsidR="000359F8" w:rsidRDefault="00535FA6">
            <w:pPr>
              <w:pStyle w:val="TableParagraph"/>
              <w:ind w:left="131" w:right="129"/>
              <w:jc w:val="center"/>
              <w:rPr>
                <w:rFonts w:ascii="Garamond" w:eastAsia="Garamond" w:hAnsi="Garamond" w:cs="Garamond"/>
                <w:sz w:val="23"/>
                <w:szCs w:val="23"/>
              </w:rPr>
            </w:pPr>
            <w:r>
              <w:rPr>
                <w:rFonts w:ascii="Garamond"/>
                <w:b/>
                <w:spacing w:val="-1"/>
                <w:sz w:val="23"/>
              </w:rPr>
              <w:t>Undergraduates</w:t>
            </w:r>
            <w:r>
              <w:rPr>
                <w:rFonts w:ascii="Garamond"/>
                <w:b/>
                <w:sz w:val="23"/>
              </w:rPr>
              <w:t xml:space="preserve"> &amp;         Postgraduates</w:t>
            </w:r>
          </w:p>
        </w:tc>
        <w:tc>
          <w:tcPr>
            <w:tcW w:w="2525" w:type="dxa"/>
            <w:tcBorders>
              <w:top w:val="single" w:sz="4" w:space="0" w:color="000000"/>
              <w:left w:val="single" w:sz="4" w:space="0" w:color="000000"/>
              <w:bottom w:val="single" w:sz="4" w:space="0" w:color="000000"/>
              <w:right w:val="single" w:sz="4" w:space="0" w:color="000000"/>
            </w:tcBorders>
          </w:tcPr>
          <w:p w14:paraId="7E78B1D1" w14:textId="77777777" w:rsidR="000359F8" w:rsidRDefault="00535FA6" w:rsidP="00572A17">
            <w:pPr>
              <w:pStyle w:val="TableParagraph"/>
              <w:numPr>
                <w:ilvl w:val="0"/>
                <w:numId w:val="71"/>
              </w:numPr>
              <w:tabs>
                <w:tab w:val="left" w:pos="334"/>
              </w:tabs>
              <w:spacing w:before="1" w:line="291" w:lineRule="exact"/>
              <w:ind w:hanging="230"/>
              <w:rPr>
                <w:rFonts w:ascii="Garamond" w:eastAsia="Garamond" w:hAnsi="Garamond" w:cs="Garamond"/>
                <w:sz w:val="23"/>
                <w:szCs w:val="23"/>
              </w:rPr>
            </w:pPr>
            <w:r>
              <w:rPr>
                <w:rFonts w:ascii="Garamond"/>
                <w:sz w:val="23"/>
              </w:rPr>
              <w:t>Lack of experience</w:t>
            </w:r>
          </w:p>
          <w:p w14:paraId="774AAAF7" w14:textId="77777777" w:rsidR="000359F8" w:rsidRDefault="00535FA6" w:rsidP="00572A17">
            <w:pPr>
              <w:pStyle w:val="TableParagraph"/>
              <w:numPr>
                <w:ilvl w:val="0"/>
                <w:numId w:val="71"/>
              </w:numPr>
              <w:tabs>
                <w:tab w:val="left" w:pos="334"/>
              </w:tabs>
              <w:spacing w:line="291" w:lineRule="exact"/>
              <w:ind w:hanging="230"/>
              <w:rPr>
                <w:rFonts w:ascii="Garamond" w:eastAsia="Garamond" w:hAnsi="Garamond" w:cs="Garamond"/>
                <w:sz w:val="23"/>
                <w:szCs w:val="23"/>
              </w:rPr>
            </w:pPr>
            <w:r>
              <w:rPr>
                <w:rFonts w:ascii="Garamond"/>
                <w:sz w:val="23"/>
              </w:rPr>
              <w:t>Lack of training</w:t>
            </w:r>
          </w:p>
          <w:p w14:paraId="068DB24E" w14:textId="77777777" w:rsidR="000359F8" w:rsidRDefault="00535FA6" w:rsidP="00572A17">
            <w:pPr>
              <w:pStyle w:val="TableParagraph"/>
              <w:numPr>
                <w:ilvl w:val="0"/>
                <w:numId w:val="71"/>
              </w:numPr>
              <w:tabs>
                <w:tab w:val="left" w:pos="334"/>
              </w:tabs>
              <w:spacing w:before="1" w:line="291" w:lineRule="exact"/>
              <w:ind w:hanging="230"/>
              <w:rPr>
                <w:rFonts w:ascii="Garamond" w:eastAsia="Garamond" w:hAnsi="Garamond" w:cs="Garamond"/>
                <w:sz w:val="23"/>
                <w:szCs w:val="23"/>
              </w:rPr>
            </w:pPr>
            <w:r>
              <w:rPr>
                <w:rFonts w:ascii="Garamond"/>
                <w:sz w:val="23"/>
              </w:rPr>
              <w:t>Injuries</w:t>
            </w:r>
          </w:p>
          <w:p w14:paraId="04FE1575" w14:textId="77777777" w:rsidR="000359F8" w:rsidRDefault="00535FA6" w:rsidP="00572A17">
            <w:pPr>
              <w:pStyle w:val="TableParagraph"/>
              <w:numPr>
                <w:ilvl w:val="0"/>
                <w:numId w:val="71"/>
              </w:numPr>
              <w:tabs>
                <w:tab w:val="left" w:pos="334"/>
              </w:tabs>
              <w:ind w:right="914" w:hanging="230"/>
              <w:rPr>
                <w:rFonts w:ascii="Garamond" w:eastAsia="Garamond" w:hAnsi="Garamond" w:cs="Garamond"/>
                <w:sz w:val="23"/>
                <w:szCs w:val="23"/>
              </w:rPr>
            </w:pPr>
            <w:r>
              <w:rPr>
                <w:rFonts w:ascii="Garamond"/>
                <w:sz w:val="23"/>
              </w:rPr>
              <w:t>Accidents and incidents</w:t>
            </w:r>
          </w:p>
          <w:p w14:paraId="2289E90C" w14:textId="77777777" w:rsidR="000359F8" w:rsidRDefault="00535FA6" w:rsidP="00572A17">
            <w:pPr>
              <w:pStyle w:val="TableParagraph"/>
              <w:numPr>
                <w:ilvl w:val="0"/>
                <w:numId w:val="71"/>
              </w:numPr>
              <w:tabs>
                <w:tab w:val="left" w:pos="334"/>
              </w:tabs>
              <w:spacing w:before="1"/>
              <w:ind w:right="105" w:hanging="230"/>
              <w:rPr>
                <w:rFonts w:ascii="Garamond" w:eastAsia="Garamond" w:hAnsi="Garamond" w:cs="Garamond"/>
                <w:sz w:val="23"/>
                <w:szCs w:val="23"/>
              </w:rPr>
            </w:pPr>
            <w:r>
              <w:rPr>
                <w:rFonts w:ascii="Garamond"/>
                <w:sz w:val="23"/>
              </w:rPr>
              <w:t>Lack of familiarity with TU Dublin work environment,</w:t>
            </w:r>
            <w:r>
              <w:rPr>
                <w:rFonts w:ascii="Garamond"/>
                <w:spacing w:val="-4"/>
                <w:sz w:val="23"/>
              </w:rPr>
              <w:t xml:space="preserve"> </w:t>
            </w:r>
            <w:r>
              <w:rPr>
                <w:rFonts w:ascii="Garamond"/>
                <w:sz w:val="23"/>
              </w:rPr>
              <w:t>work</w:t>
            </w:r>
          </w:p>
        </w:tc>
        <w:tc>
          <w:tcPr>
            <w:tcW w:w="2808" w:type="dxa"/>
            <w:tcBorders>
              <w:top w:val="single" w:sz="4" w:space="0" w:color="000000"/>
              <w:left w:val="single" w:sz="4" w:space="0" w:color="000000"/>
              <w:bottom w:val="single" w:sz="4" w:space="0" w:color="000000"/>
              <w:right w:val="single" w:sz="4" w:space="0" w:color="000000"/>
            </w:tcBorders>
          </w:tcPr>
          <w:p w14:paraId="1FBE2609" w14:textId="77777777" w:rsidR="000359F8" w:rsidRDefault="00535FA6" w:rsidP="00572A17">
            <w:pPr>
              <w:pStyle w:val="TableParagraph"/>
              <w:numPr>
                <w:ilvl w:val="0"/>
                <w:numId w:val="70"/>
              </w:numPr>
              <w:tabs>
                <w:tab w:val="left" w:pos="408"/>
              </w:tabs>
              <w:spacing w:before="1"/>
              <w:ind w:right="190"/>
              <w:rPr>
                <w:rFonts w:ascii="Garamond" w:eastAsia="Garamond" w:hAnsi="Garamond" w:cs="Garamond"/>
                <w:sz w:val="23"/>
                <w:szCs w:val="23"/>
              </w:rPr>
            </w:pPr>
            <w:r>
              <w:rPr>
                <w:rFonts w:ascii="Garamond"/>
                <w:sz w:val="23"/>
              </w:rPr>
              <w:t>Induction available from the Health &amp; Safety Office on</w:t>
            </w:r>
            <w:r>
              <w:rPr>
                <w:rFonts w:ascii="Garamond"/>
                <w:spacing w:val="-11"/>
                <w:sz w:val="23"/>
              </w:rPr>
              <w:t xml:space="preserve"> </w:t>
            </w:r>
            <w:r>
              <w:rPr>
                <w:rFonts w:ascii="Garamond"/>
                <w:sz w:val="23"/>
              </w:rPr>
              <w:t>request</w:t>
            </w:r>
          </w:p>
          <w:p w14:paraId="5CC5F558" w14:textId="77777777" w:rsidR="000359F8" w:rsidRDefault="00535FA6" w:rsidP="00572A17">
            <w:pPr>
              <w:pStyle w:val="TableParagraph"/>
              <w:numPr>
                <w:ilvl w:val="0"/>
                <w:numId w:val="70"/>
              </w:numPr>
              <w:tabs>
                <w:tab w:val="left" w:pos="360"/>
              </w:tabs>
              <w:spacing w:before="1"/>
              <w:ind w:left="359" w:right="255" w:hanging="256"/>
              <w:rPr>
                <w:rFonts w:ascii="Garamond" w:eastAsia="Garamond" w:hAnsi="Garamond" w:cs="Garamond"/>
                <w:sz w:val="23"/>
                <w:szCs w:val="23"/>
              </w:rPr>
            </w:pPr>
            <w:proofErr w:type="spellStart"/>
            <w:r>
              <w:rPr>
                <w:rFonts w:ascii="Garamond"/>
                <w:sz w:val="23"/>
              </w:rPr>
              <w:t>Elearning</w:t>
            </w:r>
            <w:proofErr w:type="spellEnd"/>
            <w:r>
              <w:rPr>
                <w:rFonts w:ascii="Garamond"/>
                <w:sz w:val="23"/>
              </w:rPr>
              <w:t xml:space="preserve"> available from Health &amp; Safety</w:t>
            </w:r>
            <w:r>
              <w:rPr>
                <w:rFonts w:ascii="Garamond"/>
                <w:spacing w:val="-7"/>
                <w:sz w:val="23"/>
              </w:rPr>
              <w:t xml:space="preserve"> </w:t>
            </w:r>
            <w:r>
              <w:rPr>
                <w:rFonts w:ascii="Garamond"/>
                <w:sz w:val="23"/>
              </w:rPr>
              <w:t>Office</w:t>
            </w:r>
          </w:p>
          <w:p w14:paraId="31621526" w14:textId="77777777" w:rsidR="000359F8" w:rsidRDefault="00535FA6" w:rsidP="00572A17">
            <w:pPr>
              <w:pStyle w:val="TableParagraph"/>
              <w:numPr>
                <w:ilvl w:val="0"/>
                <w:numId w:val="70"/>
              </w:numPr>
              <w:tabs>
                <w:tab w:val="left" w:pos="360"/>
              </w:tabs>
              <w:ind w:left="359" w:right="154" w:hanging="256"/>
              <w:rPr>
                <w:rFonts w:ascii="Garamond" w:eastAsia="Garamond" w:hAnsi="Garamond" w:cs="Garamond"/>
                <w:sz w:val="23"/>
                <w:szCs w:val="23"/>
              </w:rPr>
            </w:pPr>
            <w:r>
              <w:rPr>
                <w:rFonts w:ascii="Garamond"/>
                <w:sz w:val="23"/>
              </w:rPr>
              <w:t>Emergency procedures in place for Aungier</w:t>
            </w:r>
            <w:r>
              <w:rPr>
                <w:rFonts w:ascii="Garamond"/>
                <w:spacing w:val="-11"/>
                <w:sz w:val="23"/>
              </w:rPr>
              <w:t xml:space="preserve"> </w:t>
            </w:r>
            <w:r>
              <w:rPr>
                <w:rFonts w:ascii="Garamond"/>
                <w:sz w:val="23"/>
              </w:rPr>
              <w:t>Street</w:t>
            </w:r>
          </w:p>
          <w:p w14:paraId="1AD22707" w14:textId="77777777" w:rsidR="000359F8" w:rsidRDefault="00535FA6" w:rsidP="00572A17">
            <w:pPr>
              <w:pStyle w:val="TableParagraph"/>
              <w:numPr>
                <w:ilvl w:val="0"/>
                <w:numId w:val="70"/>
              </w:numPr>
              <w:tabs>
                <w:tab w:val="left" w:pos="360"/>
              </w:tabs>
              <w:spacing w:before="1"/>
              <w:ind w:left="360" w:right="911" w:hanging="257"/>
              <w:rPr>
                <w:rFonts w:ascii="Garamond" w:eastAsia="Garamond" w:hAnsi="Garamond" w:cs="Garamond"/>
                <w:sz w:val="23"/>
                <w:szCs w:val="23"/>
              </w:rPr>
            </w:pPr>
            <w:r>
              <w:rPr>
                <w:rFonts w:ascii="Garamond"/>
                <w:sz w:val="23"/>
              </w:rPr>
              <w:t>First-aid facilities available</w:t>
            </w:r>
          </w:p>
        </w:tc>
        <w:tc>
          <w:tcPr>
            <w:tcW w:w="2371" w:type="dxa"/>
            <w:tcBorders>
              <w:top w:val="single" w:sz="4" w:space="0" w:color="000000"/>
              <w:left w:val="single" w:sz="4" w:space="0" w:color="000000"/>
              <w:bottom w:val="single" w:sz="4" w:space="0" w:color="000000"/>
              <w:right w:val="single" w:sz="4" w:space="0" w:color="000000"/>
            </w:tcBorders>
          </w:tcPr>
          <w:p w14:paraId="0B2FF151" w14:textId="77777777" w:rsidR="000359F8" w:rsidRDefault="00535FA6" w:rsidP="00572A17">
            <w:pPr>
              <w:pStyle w:val="TableParagraph"/>
              <w:numPr>
                <w:ilvl w:val="0"/>
                <w:numId w:val="69"/>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494965A0"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1FCC839E" w14:textId="77777777" w:rsidR="000359F8" w:rsidRDefault="000359F8">
            <w:pPr>
              <w:pStyle w:val="TableParagraph"/>
              <w:spacing w:before="7"/>
              <w:rPr>
                <w:rFonts w:ascii="Times New Roman" w:eastAsia="Times New Roman" w:hAnsi="Times New Roman" w:cs="Times New Roman"/>
              </w:rPr>
            </w:pPr>
          </w:p>
          <w:p w14:paraId="03E20BBC"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11E8DBC7"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Undergraduate Students</w:t>
            </w:r>
          </w:p>
          <w:p w14:paraId="2D4428C7" w14:textId="77777777" w:rsidR="000359F8" w:rsidRDefault="000359F8">
            <w:pPr>
              <w:pStyle w:val="TableParagraph"/>
              <w:spacing w:before="7"/>
              <w:rPr>
                <w:rFonts w:ascii="Times New Roman" w:eastAsia="Times New Roman" w:hAnsi="Times New Roman" w:cs="Times New Roman"/>
              </w:rPr>
            </w:pPr>
          </w:p>
          <w:p w14:paraId="2ADD18B6" w14:textId="77777777" w:rsidR="000359F8" w:rsidRDefault="00535FA6">
            <w:pPr>
              <w:pStyle w:val="TableParagraph"/>
              <w:ind w:left="136" w:right="135" w:firstLine="57"/>
              <w:jc w:val="center"/>
              <w:rPr>
                <w:rFonts w:ascii="Garamond" w:eastAsia="Garamond" w:hAnsi="Garamond" w:cs="Garamond"/>
                <w:sz w:val="23"/>
                <w:szCs w:val="23"/>
              </w:rPr>
            </w:pPr>
            <w:r>
              <w:rPr>
                <w:rFonts w:ascii="Garamond"/>
                <w:b/>
                <w:sz w:val="23"/>
              </w:rPr>
              <w:t>TU Dublin Health &amp;</w:t>
            </w:r>
            <w:r>
              <w:rPr>
                <w:rFonts w:ascii="Garamond"/>
                <w:b/>
                <w:spacing w:val="-5"/>
                <w:sz w:val="23"/>
              </w:rPr>
              <w:t xml:space="preserve"> </w:t>
            </w:r>
            <w:r>
              <w:rPr>
                <w:rFonts w:ascii="Garamond"/>
                <w:b/>
                <w:sz w:val="23"/>
              </w:rPr>
              <w:t>Safety Office</w:t>
            </w:r>
          </w:p>
        </w:tc>
        <w:tc>
          <w:tcPr>
            <w:tcW w:w="1848" w:type="dxa"/>
            <w:tcBorders>
              <w:top w:val="single" w:sz="4" w:space="0" w:color="000000"/>
              <w:left w:val="single" w:sz="4" w:space="0" w:color="000000"/>
              <w:bottom w:val="single" w:sz="4" w:space="0" w:color="000000"/>
              <w:right w:val="single" w:sz="4" w:space="0" w:color="000000"/>
            </w:tcBorders>
          </w:tcPr>
          <w:p w14:paraId="7F09BD5A"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56252620" w14:textId="77777777" w:rsidR="000359F8" w:rsidRDefault="000359F8">
      <w:pPr>
        <w:rPr>
          <w:rFonts w:ascii="Times New Roman" w:eastAsia="Times New Roman" w:hAnsi="Times New Roman" w:cs="Times New Roman"/>
          <w:sz w:val="20"/>
          <w:szCs w:val="20"/>
        </w:rPr>
      </w:pPr>
    </w:p>
    <w:p w14:paraId="6A348346" w14:textId="77777777" w:rsidR="000359F8" w:rsidRDefault="000359F8">
      <w:pPr>
        <w:spacing w:before="10"/>
        <w:rPr>
          <w:rFonts w:ascii="Times New Roman" w:eastAsia="Times New Roman" w:hAnsi="Times New Roman" w:cs="Times New Roman"/>
          <w:sz w:val="14"/>
          <w:szCs w:val="14"/>
        </w:rPr>
      </w:pPr>
    </w:p>
    <w:p w14:paraId="7B9CF29C"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A53ED1F" wp14:editId="50BC6539">
                <wp:extent cx="8906510" cy="6350"/>
                <wp:effectExtent l="4445" t="9525" r="4445" b="3175"/>
                <wp:docPr id="5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52" name="Group 88"/>
                        <wpg:cNvGrpSpPr>
                          <a:grpSpLocks/>
                        </wpg:cNvGrpSpPr>
                        <wpg:grpSpPr bwMode="auto">
                          <a:xfrm>
                            <a:off x="5" y="5"/>
                            <a:ext cx="14016" cy="2"/>
                            <a:chOff x="5" y="5"/>
                            <a:chExt cx="14016" cy="2"/>
                          </a:xfrm>
                        </wpg:grpSpPr>
                        <wps:wsp>
                          <wps:cNvPr id="53" name="Freeform 89"/>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867F82A" id="Group 87"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JiqvomGAwAA3ggAAA4AAAAAAAAAAAAAAAAALgIAAGRy&#10;cy9lMm9Eb2MueG1sUEsBAi0AFAAGAAgAAAAhAMeT/NLbAAAABAEAAA8AAAAAAAAAAAAAAAAA4AUA&#10;AGRycy9kb3ducmV2LnhtbFBLBQYAAAAABAAEAPMAAADoBgAAAAA=&#10;">
                <v:group id="Group 88"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89"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4F14573D"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5A638FB5"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6EE9FFB" w14:textId="77777777">
        <w:trPr>
          <w:trHeight w:hRule="exact" w:val="6161"/>
        </w:trPr>
        <w:tc>
          <w:tcPr>
            <w:tcW w:w="725" w:type="dxa"/>
            <w:tcBorders>
              <w:top w:val="single" w:sz="4" w:space="0" w:color="000000"/>
              <w:left w:val="single" w:sz="4" w:space="0" w:color="000000"/>
              <w:bottom w:val="single" w:sz="4" w:space="0" w:color="000000"/>
              <w:right w:val="single" w:sz="4" w:space="0" w:color="000000"/>
            </w:tcBorders>
          </w:tcPr>
          <w:p w14:paraId="388CF6B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2E1636F" w14:textId="77777777" w:rsidR="000359F8" w:rsidRDefault="000359F8"/>
        </w:tc>
        <w:tc>
          <w:tcPr>
            <w:tcW w:w="2525" w:type="dxa"/>
            <w:tcBorders>
              <w:top w:val="single" w:sz="4" w:space="0" w:color="000000"/>
              <w:left w:val="single" w:sz="4" w:space="0" w:color="000000"/>
              <w:bottom w:val="single" w:sz="4" w:space="0" w:color="000000"/>
              <w:right w:val="single" w:sz="4" w:space="0" w:color="000000"/>
            </w:tcBorders>
          </w:tcPr>
          <w:p w14:paraId="6BB05F74" w14:textId="77777777" w:rsidR="000359F8" w:rsidRDefault="00535FA6">
            <w:pPr>
              <w:pStyle w:val="TableParagraph"/>
              <w:spacing w:before="1"/>
              <w:ind w:left="333" w:right="701"/>
              <w:rPr>
                <w:rFonts w:ascii="Garamond" w:eastAsia="Garamond" w:hAnsi="Garamond" w:cs="Garamond"/>
                <w:sz w:val="23"/>
                <w:szCs w:val="23"/>
              </w:rPr>
            </w:pPr>
            <w:r>
              <w:rPr>
                <w:rFonts w:ascii="Garamond"/>
                <w:sz w:val="23"/>
              </w:rPr>
              <w:t>practices and emergency</w:t>
            </w:r>
            <w:r>
              <w:rPr>
                <w:rFonts w:ascii="Garamond"/>
                <w:spacing w:val="-3"/>
                <w:sz w:val="23"/>
              </w:rPr>
              <w:t xml:space="preserve"> </w:t>
            </w:r>
            <w:r>
              <w:rPr>
                <w:rFonts w:ascii="Garamond"/>
                <w:sz w:val="23"/>
              </w:rPr>
              <w:t>plans</w:t>
            </w:r>
          </w:p>
          <w:p w14:paraId="684AE5F1" w14:textId="77777777" w:rsidR="000359F8" w:rsidRDefault="00535FA6" w:rsidP="00572A17">
            <w:pPr>
              <w:pStyle w:val="TableParagraph"/>
              <w:numPr>
                <w:ilvl w:val="0"/>
                <w:numId w:val="68"/>
              </w:numPr>
              <w:tabs>
                <w:tab w:val="left" w:pos="334"/>
              </w:tabs>
              <w:spacing w:line="290" w:lineRule="exact"/>
              <w:ind w:hanging="230"/>
              <w:rPr>
                <w:rFonts w:ascii="Garamond" w:eastAsia="Garamond" w:hAnsi="Garamond" w:cs="Garamond"/>
                <w:sz w:val="23"/>
                <w:szCs w:val="23"/>
              </w:rPr>
            </w:pPr>
            <w:r>
              <w:rPr>
                <w:rFonts w:ascii="Garamond"/>
                <w:sz w:val="23"/>
              </w:rPr>
              <w:t>Remote</w:t>
            </w:r>
            <w:r>
              <w:rPr>
                <w:rFonts w:ascii="Garamond"/>
                <w:spacing w:val="2"/>
                <w:sz w:val="23"/>
              </w:rPr>
              <w:t xml:space="preserve"> </w:t>
            </w:r>
            <w:r>
              <w:rPr>
                <w:rFonts w:ascii="Garamond"/>
                <w:sz w:val="23"/>
              </w:rPr>
              <w:t>working</w:t>
            </w:r>
          </w:p>
        </w:tc>
        <w:tc>
          <w:tcPr>
            <w:tcW w:w="2808" w:type="dxa"/>
            <w:tcBorders>
              <w:top w:val="single" w:sz="4" w:space="0" w:color="000000"/>
              <w:left w:val="single" w:sz="4" w:space="0" w:color="000000"/>
              <w:bottom w:val="single" w:sz="4" w:space="0" w:color="000000"/>
              <w:right w:val="single" w:sz="4" w:space="0" w:color="000000"/>
            </w:tcBorders>
          </w:tcPr>
          <w:p w14:paraId="1C6431AF" w14:textId="77777777" w:rsidR="000359F8" w:rsidRDefault="00535FA6" w:rsidP="00572A17">
            <w:pPr>
              <w:pStyle w:val="TableParagraph"/>
              <w:numPr>
                <w:ilvl w:val="0"/>
                <w:numId w:val="67"/>
              </w:numPr>
              <w:tabs>
                <w:tab w:val="left" w:pos="360"/>
              </w:tabs>
              <w:spacing w:before="1"/>
              <w:ind w:right="187"/>
              <w:rPr>
                <w:rFonts w:ascii="Garamond" w:eastAsia="Garamond" w:hAnsi="Garamond" w:cs="Garamond"/>
                <w:sz w:val="23"/>
                <w:szCs w:val="23"/>
              </w:rPr>
            </w:pPr>
            <w:r>
              <w:rPr>
                <w:rFonts w:ascii="Garamond"/>
                <w:sz w:val="23"/>
              </w:rPr>
              <w:t>Safety induction given by lecturers where</w:t>
            </w:r>
            <w:r>
              <w:rPr>
                <w:rFonts w:ascii="Garamond"/>
                <w:spacing w:val="-9"/>
                <w:sz w:val="23"/>
              </w:rPr>
              <w:t xml:space="preserve"> </w:t>
            </w:r>
            <w:r>
              <w:rPr>
                <w:rFonts w:ascii="Garamond"/>
                <w:sz w:val="23"/>
              </w:rPr>
              <w:t>required</w:t>
            </w:r>
          </w:p>
          <w:p w14:paraId="4AD2C5F7" w14:textId="77777777" w:rsidR="000359F8" w:rsidRDefault="00535FA6" w:rsidP="00572A17">
            <w:pPr>
              <w:pStyle w:val="TableParagraph"/>
              <w:numPr>
                <w:ilvl w:val="0"/>
                <w:numId w:val="67"/>
              </w:numPr>
              <w:tabs>
                <w:tab w:val="left" w:pos="360"/>
              </w:tabs>
              <w:ind w:left="359" w:right="197" w:hanging="256"/>
              <w:rPr>
                <w:rFonts w:ascii="Garamond" w:eastAsia="Garamond" w:hAnsi="Garamond" w:cs="Garamond"/>
                <w:sz w:val="23"/>
                <w:szCs w:val="23"/>
              </w:rPr>
            </w:pPr>
            <w:r>
              <w:rPr>
                <w:rFonts w:ascii="Garamond"/>
                <w:sz w:val="23"/>
              </w:rPr>
              <w:t>Task-specific instructions/ demonstrations provided by staff where</w:t>
            </w:r>
            <w:r>
              <w:rPr>
                <w:rFonts w:ascii="Garamond"/>
                <w:spacing w:val="-6"/>
                <w:sz w:val="23"/>
              </w:rPr>
              <w:t xml:space="preserve"> </w:t>
            </w:r>
            <w:r>
              <w:rPr>
                <w:rFonts w:ascii="Garamond"/>
                <w:sz w:val="23"/>
              </w:rPr>
              <w:t>required</w:t>
            </w:r>
          </w:p>
          <w:p w14:paraId="130161D6" w14:textId="77777777" w:rsidR="000359F8" w:rsidRDefault="00535FA6" w:rsidP="00572A17">
            <w:pPr>
              <w:pStyle w:val="TableParagraph"/>
              <w:numPr>
                <w:ilvl w:val="0"/>
                <w:numId w:val="67"/>
              </w:numPr>
              <w:tabs>
                <w:tab w:val="left" w:pos="360"/>
              </w:tabs>
              <w:ind w:left="359" w:right="249" w:hanging="256"/>
              <w:rPr>
                <w:rFonts w:ascii="Garamond" w:eastAsia="Garamond" w:hAnsi="Garamond" w:cs="Garamond"/>
                <w:sz w:val="23"/>
                <w:szCs w:val="23"/>
              </w:rPr>
            </w:pPr>
            <w:r>
              <w:rPr>
                <w:rFonts w:ascii="Garamond"/>
                <w:sz w:val="23"/>
              </w:rPr>
              <w:t>Student support services available</w:t>
            </w:r>
          </w:p>
          <w:p w14:paraId="3712FEB2" w14:textId="77777777" w:rsidR="000359F8" w:rsidRDefault="000359F8">
            <w:pPr>
              <w:pStyle w:val="TableParagraph"/>
              <w:spacing w:before="7"/>
              <w:rPr>
                <w:rFonts w:ascii="Times New Roman" w:eastAsia="Times New Roman" w:hAnsi="Times New Roman" w:cs="Times New Roman"/>
              </w:rPr>
            </w:pPr>
          </w:p>
          <w:p w14:paraId="6EC1D617"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Postgraduates</w:t>
            </w:r>
            <w:r>
              <w:rPr>
                <w:rFonts w:ascii="Garamond"/>
                <w:b/>
                <w:spacing w:val="2"/>
                <w:sz w:val="23"/>
              </w:rPr>
              <w:t xml:space="preserve"> </w:t>
            </w:r>
            <w:r>
              <w:rPr>
                <w:rFonts w:ascii="Garamond"/>
                <w:b/>
                <w:sz w:val="23"/>
              </w:rPr>
              <w:t>only:</w:t>
            </w:r>
          </w:p>
          <w:p w14:paraId="1D3F31FC" w14:textId="77777777" w:rsidR="000359F8" w:rsidRDefault="00535FA6" w:rsidP="00572A17">
            <w:pPr>
              <w:pStyle w:val="TableParagraph"/>
              <w:numPr>
                <w:ilvl w:val="0"/>
                <w:numId w:val="67"/>
              </w:numPr>
              <w:tabs>
                <w:tab w:val="left" w:pos="360"/>
              </w:tabs>
              <w:ind w:left="359" w:right="394" w:hanging="256"/>
              <w:rPr>
                <w:rFonts w:ascii="Garamond" w:eastAsia="Garamond" w:hAnsi="Garamond" w:cs="Garamond"/>
                <w:sz w:val="23"/>
                <w:szCs w:val="23"/>
              </w:rPr>
            </w:pPr>
            <w:r>
              <w:rPr>
                <w:rFonts w:ascii="Garamond"/>
                <w:sz w:val="23"/>
              </w:rPr>
              <w:t>Induction available (in person or online) from Staff Development, including a Health &amp; Safety</w:t>
            </w:r>
            <w:r>
              <w:rPr>
                <w:rFonts w:ascii="Garamond"/>
                <w:spacing w:val="2"/>
                <w:sz w:val="23"/>
              </w:rPr>
              <w:t xml:space="preserve"> </w:t>
            </w:r>
            <w:r>
              <w:rPr>
                <w:rFonts w:ascii="Garamond"/>
                <w:sz w:val="23"/>
              </w:rPr>
              <w:t>section</w:t>
            </w:r>
          </w:p>
          <w:p w14:paraId="1C6D4D51" w14:textId="77777777" w:rsidR="000359F8" w:rsidRDefault="00535FA6" w:rsidP="00572A17">
            <w:pPr>
              <w:pStyle w:val="TableParagraph"/>
              <w:numPr>
                <w:ilvl w:val="0"/>
                <w:numId w:val="67"/>
              </w:numPr>
              <w:tabs>
                <w:tab w:val="left" w:pos="360"/>
              </w:tabs>
              <w:spacing w:before="1"/>
              <w:ind w:left="359" w:right="156"/>
              <w:rPr>
                <w:rFonts w:ascii="Garamond" w:eastAsia="Garamond" w:hAnsi="Garamond" w:cs="Garamond"/>
                <w:sz w:val="23"/>
                <w:szCs w:val="23"/>
              </w:rPr>
            </w:pPr>
            <w:r>
              <w:rPr>
                <w:rFonts w:ascii="Garamond"/>
                <w:sz w:val="23"/>
              </w:rPr>
              <w:t>Mandatory training to be completed as soon as possible after</w:t>
            </w:r>
            <w:r>
              <w:rPr>
                <w:rFonts w:ascii="Garamond"/>
                <w:spacing w:val="-15"/>
                <w:sz w:val="23"/>
              </w:rPr>
              <w:t xml:space="preserve"> </w:t>
            </w:r>
            <w:r>
              <w:rPr>
                <w:rFonts w:ascii="Garamond"/>
                <w:sz w:val="23"/>
              </w:rPr>
              <w:t>recruitment</w:t>
            </w:r>
          </w:p>
          <w:p w14:paraId="283BDBD1" w14:textId="77777777" w:rsidR="000359F8" w:rsidRDefault="00535FA6" w:rsidP="00572A17">
            <w:pPr>
              <w:pStyle w:val="TableParagraph"/>
              <w:numPr>
                <w:ilvl w:val="0"/>
                <w:numId w:val="67"/>
              </w:numPr>
              <w:tabs>
                <w:tab w:val="left" w:pos="360"/>
              </w:tabs>
              <w:ind w:left="359" w:right="511"/>
              <w:rPr>
                <w:rFonts w:ascii="Garamond" w:eastAsia="Garamond" w:hAnsi="Garamond" w:cs="Garamond"/>
                <w:sz w:val="23"/>
                <w:szCs w:val="23"/>
              </w:rPr>
            </w:pPr>
            <w:r>
              <w:rPr>
                <w:rFonts w:ascii="Garamond"/>
                <w:sz w:val="23"/>
              </w:rPr>
              <w:t>Ensure plans in place with School where remote working takes place</w:t>
            </w:r>
          </w:p>
        </w:tc>
        <w:tc>
          <w:tcPr>
            <w:tcW w:w="2371" w:type="dxa"/>
            <w:tcBorders>
              <w:top w:val="single" w:sz="4" w:space="0" w:color="000000"/>
              <w:left w:val="single" w:sz="4" w:space="0" w:color="000000"/>
              <w:bottom w:val="single" w:sz="4" w:space="0" w:color="000000"/>
              <w:right w:val="single" w:sz="4" w:space="0" w:color="000000"/>
            </w:tcBorders>
          </w:tcPr>
          <w:p w14:paraId="1B6CAE0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335D18D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58F935B"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4014BEF5" w14:textId="77777777" w:rsidR="000359F8" w:rsidRDefault="000359F8"/>
        </w:tc>
      </w:tr>
    </w:tbl>
    <w:p w14:paraId="3B7C5E5D" w14:textId="77777777" w:rsidR="000359F8" w:rsidRDefault="000359F8">
      <w:pPr>
        <w:rPr>
          <w:rFonts w:ascii="Times New Roman" w:eastAsia="Times New Roman" w:hAnsi="Times New Roman" w:cs="Times New Roman"/>
          <w:sz w:val="20"/>
          <w:szCs w:val="20"/>
        </w:rPr>
      </w:pPr>
    </w:p>
    <w:p w14:paraId="2D3CEB21" w14:textId="77777777" w:rsidR="000359F8" w:rsidRDefault="000359F8">
      <w:pPr>
        <w:rPr>
          <w:rFonts w:ascii="Times New Roman" w:eastAsia="Times New Roman" w:hAnsi="Times New Roman" w:cs="Times New Roman"/>
          <w:sz w:val="20"/>
          <w:szCs w:val="20"/>
        </w:rPr>
      </w:pPr>
    </w:p>
    <w:p w14:paraId="1515268F" w14:textId="77777777" w:rsidR="000359F8" w:rsidRDefault="000359F8">
      <w:pPr>
        <w:rPr>
          <w:rFonts w:ascii="Times New Roman" w:eastAsia="Times New Roman" w:hAnsi="Times New Roman" w:cs="Times New Roman"/>
          <w:sz w:val="20"/>
          <w:szCs w:val="20"/>
        </w:rPr>
      </w:pPr>
    </w:p>
    <w:p w14:paraId="6775000F" w14:textId="77777777" w:rsidR="000359F8" w:rsidRDefault="000359F8">
      <w:pPr>
        <w:rPr>
          <w:rFonts w:ascii="Times New Roman" w:eastAsia="Times New Roman" w:hAnsi="Times New Roman" w:cs="Times New Roman"/>
          <w:sz w:val="20"/>
          <w:szCs w:val="20"/>
        </w:rPr>
      </w:pPr>
    </w:p>
    <w:p w14:paraId="0E901D90" w14:textId="77777777" w:rsidR="000359F8" w:rsidRDefault="000359F8">
      <w:pPr>
        <w:rPr>
          <w:rFonts w:ascii="Times New Roman" w:eastAsia="Times New Roman" w:hAnsi="Times New Roman" w:cs="Times New Roman"/>
          <w:sz w:val="20"/>
          <w:szCs w:val="20"/>
        </w:rPr>
      </w:pPr>
    </w:p>
    <w:p w14:paraId="49CAD62F" w14:textId="77777777" w:rsidR="000359F8" w:rsidRDefault="000359F8">
      <w:pPr>
        <w:rPr>
          <w:rFonts w:ascii="Times New Roman" w:eastAsia="Times New Roman" w:hAnsi="Times New Roman" w:cs="Times New Roman"/>
          <w:sz w:val="20"/>
          <w:szCs w:val="20"/>
        </w:rPr>
      </w:pPr>
    </w:p>
    <w:p w14:paraId="05879DBF" w14:textId="77777777" w:rsidR="000359F8" w:rsidRDefault="000359F8">
      <w:pPr>
        <w:rPr>
          <w:rFonts w:ascii="Times New Roman" w:eastAsia="Times New Roman" w:hAnsi="Times New Roman" w:cs="Times New Roman"/>
          <w:sz w:val="20"/>
          <w:szCs w:val="20"/>
        </w:rPr>
      </w:pPr>
    </w:p>
    <w:p w14:paraId="3EBB659B" w14:textId="77777777" w:rsidR="000359F8" w:rsidRDefault="000359F8">
      <w:pPr>
        <w:rPr>
          <w:rFonts w:ascii="Times New Roman" w:eastAsia="Times New Roman" w:hAnsi="Times New Roman" w:cs="Times New Roman"/>
          <w:sz w:val="20"/>
          <w:szCs w:val="20"/>
        </w:rPr>
      </w:pPr>
    </w:p>
    <w:p w14:paraId="3635AE25" w14:textId="77777777" w:rsidR="000359F8" w:rsidRDefault="000359F8">
      <w:pPr>
        <w:rPr>
          <w:rFonts w:ascii="Times New Roman" w:eastAsia="Times New Roman" w:hAnsi="Times New Roman" w:cs="Times New Roman"/>
          <w:sz w:val="20"/>
          <w:szCs w:val="20"/>
        </w:rPr>
      </w:pPr>
    </w:p>
    <w:p w14:paraId="44669C2E" w14:textId="77777777" w:rsidR="000359F8" w:rsidRDefault="000359F8">
      <w:pPr>
        <w:rPr>
          <w:rFonts w:ascii="Times New Roman" w:eastAsia="Times New Roman" w:hAnsi="Times New Roman" w:cs="Times New Roman"/>
          <w:sz w:val="20"/>
          <w:szCs w:val="20"/>
        </w:rPr>
      </w:pPr>
    </w:p>
    <w:p w14:paraId="2F826947" w14:textId="77777777" w:rsidR="000359F8" w:rsidRDefault="000359F8">
      <w:pPr>
        <w:rPr>
          <w:rFonts w:ascii="Times New Roman" w:eastAsia="Times New Roman" w:hAnsi="Times New Roman" w:cs="Times New Roman"/>
          <w:sz w:val="20"/>
          <w:szCs w:val="20"/>
        </w:rPr>
      </w:pPr>
    </w:p>
    <w:p w14:paraId="390D9718" w14:textId="77777777" w:rsidR="000359F8" w:rsidRDefault="000359F8">
      <w:pPr>
        <w:rPr>
          <w:rFonts w:ascii="Times New Roman" w:eastAsia="Times New Roman" w:hAnsi="Times New Roman" w:cs="Times New Roman"/>
          <w:sz w:val="20"/>
          <w:szCs w:val="20"/>
        </w:rPr>
      </w:pPr>
    </w:p>
    <w:p w14:paraId="596A4670" w14:textId="77777777" w:rsidR="000359F8" w:rsidRDefault="000359F8">
      <w:pPr>
        <w:spacing w:before="4"/>
        <w:rPr>
          <w:rFonts w:ascii="Times New Roman" w:eastAsia="Times New Roman" w:hAnsi="Times New Roman" w:cs="Times New Roman"/>
          <w:sz w:val="27"/>
          <w:szCs w:val="27"/>
        </w:rPr>
      </w:pPr>
    </w:p>
    <w:p w14:paraId="5D1D24E8"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68426ED" wp14:editId="76D64F86">
                <wp:extent cx="8906510" cy="6350"/>
                <wp:effectExtent l="4445" t="9525" r="4445" b="3175"/>
                <wp:docPr id="4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49" name="Group 85"/>
                        <wpg:cNvGrpSpPr>
                          <a:grpSpLocks/>
                        </wpg:cNvGrpSpPr>
                        <wpg:grpSpPr bwMode="auto">
                          <a:xfrm>
                            <a:off x="5" y="5"/>
                            <a:ext cx="14016" cy="2"/>
                            <a:chOff x="5" y="5"/>
                            <a:chExt cx="14016" cy="2"/>
                          </a:xfrm>
                        </wpg:grpSpPr>
                        <wps:wsp>
                          <wps:cNvPr id="50" name="Freeform 86"/>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328DB56" id="Group 84"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">
                <v:group id="Group 85"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86"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421DB98A"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73B4F0E3" w14:textId="77777777" w:rsidR="000359F8" w:rsidRDefault="000359F8">
      <w:pPr>
        <w:rPr>
          <w:rFonts w:ascii="Times New Roman" w:eastAsia="Times New Roman" w:hAnsi="Times New Roman" w:cs="Times New Roman"/>
          <w:sz w:val="20"/>
          <w:szCs w:val="20"/>
        </w:rPr>
      </w:pPr>
    </w:p>
    <w:p w14:paraId="7F8A1B90" w14:textId="77777777" w:rsidR="000359F8" w:rsidRDefault="000359F8">
      <w:pPr>
        <w:rPr>
          <w:rFonts w:ascii="Times New Roman" w:eastAsia="Times New Roman" w:hAnsi="Times New Roman" w:cs="Times New Roman"/>
          <w:sz w:val="20"/>
          <w:szCs w:val="20"/>
        </w:rPr>
      </w:pPr>
    </w:p>
    <w:p w14:paraId="7050611D" w14:textId="77777777" w:rsidR="000359F8" w:rsidRDefault="000359F8">
      <w:pPr>
        <w:spacing w:before="10"/>
        <w:rPr>
          <w:rFonts w:ascii="Times New Roman" w:eastAsia="Times New Roman" w:hAnsi="Times New Roman" w:cs="Times New Roman"/>
          <w:sz w:val="28"/>
          <w:szCs w:val="28"/>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6C378C2"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56AA94D6" w14:textId="77777777" w:rsidR="000359F8" w:rsidRDefault="000359F8">
            <w:pPr>
              <w:pStyle w:val="TableParagraph"/>
              <w:spacing w:before="7"/>
              <w:rPr>
                <w:rFonts w:ascii="Times New Roman" w:eastAsia="Times New Roman" w:hAnsi="Times New Roman" w:cs="Times New Roman"/>
              </w:rPr>
            </w:pPr>
          </w:p>
          <w:p w14:paraId="691CC6F5"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10099074"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59F777B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05B9D0C7"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448B1578" w14:textId="77777777" w:rsidR="000359F8" w:rsidRDefault="000359F8"/>
        </w:tc>
      </w:tr>
      <w:tr w:rsidR="000359F8" w14:paraId="34220504"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33FC6DFD" w14:textId="77777777" w:rsidR="000359F8" w:rsidRDefault="000359F8">
            <w:pPr>
              <w:pStyle w:val="TableParagraph"/>
              <w:rPr>
                <w:rFonts w:ascii="Times New Roman" w:eastAsia="Times New Roman" w:hAnsi="Times New Roman" w:cs="Times New Roman"/>
              </w:rPr>
            </w:pPr>
          </w:p>
          <w:p w14:paraId="76144FA2" w14:textId="77777777" w:rsidR="000359F8" w:rsidRDefault="000359F8">
            <w:pPr>
              <w:pStyle w:val="TableParagraph"/>
              <w:spacing w:before="11"/>
              <w:rPr>
                <w:rFonts w:ascii="Times New Roman" w:eastAsia="Times New Roman" w:hAnsi="Times New Roman" w:cs="Times New Roman"/>
              </w:rPr>
            </w:pPr>
          </w:p>
          <w:p w14:paraId="043FFA0F"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2568BCD6" w14:textId="77777777" w:rsidR="000359F8" w:rsidRDefault="000359F8">
            <w:pPr>
              <w:pStyle w:val="TableParagraph"/>
              <w:rPr>
                <w:rFonts w:ascii="Times New Roman" w:eastAsia="Times New Roman" w:hAnsi="Times New Roman" w:cs="Times New Roman"/>
              </w:rPr>
            </w:pPr>
          </w:p>
          <w:p w14:paraId="3E2117BD" w14:textId="77777777" w:rsidR="000359F8" w:rsidRDefault="000359F8">
            <w:pPr>
              <w:pStyle w:val="TableParagraph"/>
              <w:spacing w:before="11"/>
              <w:rPr>
                <w:rFonts w:ascii="Times New Roman" w:eastAsia="Times New Roman" w:hAnsi="Times New Roman" w:cs="Times New Roman"/>
              </w:rPr>
            </w:pPr>
          </w:p>
          <w:p w14:paraId="169877C4"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72376654" w14:textId="77777777" w:rsidR="000359F8" w:rsidRDefault="000359F8">
            <w:pPr>
              <w:pStyle w:val="TableParagraph"/>
              <w:spacing w:before="7"/>
              <w:rPr>
                <w:rFonts w:ascii="Times New Roman" w:eastAsia="Times New Roman" w:hAnsi="Times New Roman" w:cs="Times New Roman"/>
              </w:rPr>
            </w:pPr>
          </w:p>
          <w:p w14:paraId="525D9355"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6AEA1698"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3171A295"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6F76EE31" w14:textId="77777777" w:rsidR="000359F8" w:rsidRDefault="000359F8">
            <w:pPr>
              <w:pStyle w:val="TableParagraph"/>
              <w:spacing w:before="7"/>
              <w:rPr>
                <w:rFonts w:ascii="Times New Roman" w:eastAsia="Times New Roman" w:hAnsi="Times New Roman" w:cs="Times New Roman"/>
              </w:rPr>
            </w:pPr>
          </w:p>
          <w:p w14:paraId="409CB341"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56959C5A" w14:textId="77777777" w:rsidR="000359F8" w:rsidRDefault="000359F8">
            <w:pPr>
              <w:pStyle w:val="TableParagraph"/>
              <w:spacing w:before="7"/>
              <w:rPr>
                <w:rFonts w:ascii="Times New Roman" w:eastAsia="Times New Roman" w:hAnsi="Times New Roman" w:cs="Times New Roman"/>
              </w:rPr>
            </w:pPr>
          </w:p>
          <w:p w14:paraId="449C1D6F"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207950D"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18272E31"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223C912"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21E58504"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D2CBD3F" w14:textId="77777777" w:rsidR="000359F8" w:rsidRDefault="000359F8">
            <w:pPr>
              <w:pStyle w:val="TableParagraph"/>
              <w:spacing w:before="7"/>
              <w:rPr>
                <w:rFonts w:ascii="Times New Roman" w:eastAsia="Times New Roman" w:hAnsi="Times New Roman" w:cs="Times New Roman"/>
              </w:rPr>
            </w:pPr>
          </w:p>
          <w:p w14:paraId="38650F13"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1800290A"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9333601"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CABA83F"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0062313D" w14:textId="77777777" w:rsidR="000359F8" w:rsidRDefault="000359F8"/>
        </w:tc>
      </w:tr>
      <w:tr w:rsidR="000359F8" w14:paraId="306FDC5C" w14:textId="77777777">
        <w:trPr>
          <w:trHeight w:hRule="exact" w:val="2340"/>
        </w:trPr>
        <w:tc>
          <w:tcPr>
            <w:tcW w:w="725" w:type="dxa"/>
            <w:tcBorders>
              <w:top w:val="single" w:sz="4" w:space="0" w:color="000000"/>
              <w:left w:val="single" w:sz="4" w:space="0" w:color="000000"/>
              <w:bottom w:val="single" w:sz="4" w:space="0" w:color="000000"/>
              <w:right w:val="single" w:sz="4" w:space="0" w:color="000000"/>
            </w:tcBorders>
          </w:tcPr>
          <w:p w14:paraId="07EDEDC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DC82CFB" w14:textId="77777777" w:rsidR="000359F8" w:rsidRDefault="00535FA6">
            <w:pPr>
              <w:pStyle w:val="TableParagraph"/>
              <w:spacing w:before="1"/>
              <w:ind w:left="103"/>
              <w:rPr>
                <w:rFonts w:ascii="Garamond" w:eastAsia="Garamond" w:hAnsi="Garamond" w:cs="Garamond"/>
                <w:sz w:val="23"/>
                <w:szCs w:val="23"/>
              </w:rPr>
            </w:pPr>
            <w:r>
              <w:rPr>
                <w:rFonts w:ascii="Garamond"/>
                <w:b/>
                <w:sz w:val="23"/>
              </w:rPr>
              <w:t>Stress</w:t>
            </w:r>
          </w:p>
          <w:p w14:paraId="137287C8" w14:textId="77777777" w:rsidR="000359F8" w:rsidRDefault="000359F8">
            <w:pPr>
              <w:pStyle w:val="TableParagraph"/>
              <w:rPr>
                <w:rFonts w:ascii="Times New Roman" w:eastAsia="Times New Roman" w:hAnsi="Times New Roman" w:cs="Times New Roman"/>
              </w:rPr>
            </w:pPr>
          </w:p>
          <w:p w14:paraId="2BCFBB08" w14:textId="77777777" w:rsidR="000359F8" w:rsidRDefault="000359F8">
            <w:pPr>
              <w:pStyle w:val="TableParagraph"/>
              <w:spacing w:before="1"/>
              <w:rPr>
                <w:rFonts w:ascii="Times New Roman" w:eastAsia="Times New Roman" w:hAnsi="Times New Roman" w:cs="Times New Roman"/>
                <w:sz w:val="23"/>
                <w:szCs w:val="23"/>
              </w:rPr>
            </w:pPr>
          </w:p>
          <w:p w14:paraId="5B46DE4C"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48CAF2E2" w14:textId="77777777" w:rsidR="000359F8" w:rsidRDefault="00535FA6" w:rsidP="00572A17">
            <w:pPr>
              <w:pStyle w:val="TableParagraph"/>
              <w:numPr>
                <w:ilvl w:val="0"/>
                <w:numId w:val="66"/>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2CD4A9CF" w14:textId="77777777" w:rsidR="000359F8" w:rsidRDefault="00535FA6" w:rsidP="00572A17">
            <w:pPr>
              <w:pStyle w:val="TableParagraph"/>
              <w:numPr>
                <w:ilvl w:val="0"/>
                <w:numId w:val="66"/>
              </w:numPr>
              <w:tabs>
                <w:tab w:val="left" w:pos="351"/>
              </w:tabs>
              <w:spacing w:line="278" w:lineRule="exact"/>
              <w:ind w:hanging="247"/>
              <w:rPr>
                <w:rFonts w:ascii="Garamond" w:eastAsia="Garamond" w:hAnsi="Garamond" w:cs="Garamond"/>
              </w:rPr>
            </w:pPr>
            <w:r>
              <w:rPr>
                <w:rFonts w:ascii="Garamond"/>
                <w:b/>
              </w:rPr>
              <w:t>Students</w:t>
            </w:r>
          </w:p>
          <w:p w14:paraId="75833EA4" w14:textId="77777777" w:rsidR="000359F8" w:rsidRDefault="00535FA6" w:rsidP="00572A17">
            <w:pPr>
              <w:pStyle w:val="TableParagraph"/>
              <w:numPr>
                <w:ilvl w:val="0"/>
                <w:numId w:val="66"/>
              </w:numPr>
              <w:tabs>
                <w:tab w:val="left" w:pos="351"/>
              </w:tabs>
              <w:spacing w:line="278" w:lineRule="exact"/>
              <w:ind w:hanging="247"/>
              <w:rPr>
                <w:rFonts w:ascii="Garamond" w:eastAsia="Garamond" w:hAnsi="Garamond" w:cs="Garamond"/>
              </w:rPr>
            </w:pPr>
            <w:r>
              <w:rPr>
                <w:rFonts w:ascii="Garamond"/>
                <w:b/>
              </w:rPr>
              <w:t>Visitors</w:t>
            </w:r>
          </w:p>
          <w:p w14:paraId="47070E9E" w14:textId="77777777" w:rsidR="000359F8" w:rsidRDefault="00535FA6" w:rsidP="00572A17">
            <w:pPr>
              <w:pStyle w:val="TableParagraph"/>
              <w:numPr>
                <w:ilvl w:val="0"/>
                <w:numId w:val="66"/>
              </w:numPr>
              <w:tabs>
                <w:tab w:val="left" w:pos="351"/>
              </w:tabs>
              <w:spacing w:line="279" w:lineRule="exact"/>
              <w:ind w:hanging="247"/>
              <w:rPr>
                <w:rFonts w:ascii="Garamond" w:eastAsia="Garamond" w:hAnsi="Garamond" w:cs="Garamond"/>
              </w:rPr>
            </w:pPr>
            <w:r>
              <w:rPr>
                <w:rFonts w:ascii="Garamond"/>
                <w:b/>
              </w:rPr>
              <w:t>Contractors</w:t>
            </w:r>
          </w:p>
        </w:tc>
        <w:tc>
          <w:tcPr>
            <w:tcW w:w="2525" w:type="dxa"/>
            <w:tcBorders>
              <w:top w:val="single" w:sz="4" w:space="0" w:color="000000"/>
              <w:left w:val="single" w:sz="4" w:space="0" w:color="000000"/>
              <w:bottom w:val="single" w:sz="4" w:space="0" w:color="000000"/>
              <w:right w:val="single" w:sz="4" w:space="0" w:color="000000"/>
            </w:tcBorders>
          </w:tcPr>
          <w:p w14:paraId="74C892BF" w14:textId="77777777" w:rsidR="000359F8" w:rsidRDefault="00535FA6" w:rsidP="00572A17">
            <w:pPr>
              <w:pStyle w:val="TableParagraph"/>
              <w:numPr>
                <w:ilvl w:val="0"/>
                <w:numId w:val="65"/>
              </w:numPr>
              <w:tabs>
                <w:tab w:val="left" w:pos="334"/>
              </w:tabs>
              <w:spacing w:before="1" w:line="291" w:lineRule="exact"/>
              <w:ind w:hanging="230"/>
              <w:rPr>
                <w:rFonts w:ascii="Garamond" w:eastAsia="Garamond" w:hAnsi="Garamond" w:cs="Garamond"/>
                <w:sz w:val="23"/>
                <w:szCs w:val="23"/>
              </w:rPr>
            </w:pPr>
            <w:r>
              <w:rPr>
                <w:rFonts w:ascii="Garamond"/>
                <w:sz w:val="23"/>
              </w:rPr>
              <w:t>Physical health</w:t>
            </w:r>
            <w:r>
              <w:rPr>
                <w:rFonts w:ascii="Garamond"/>
                <w:spacing w:val="-7"/>
                <w:sz w:val="23"/>
              </w:rPr>
              <w:t xml:space="preserve"> </w:t>
            </w:r>
            <w:r>
              <w:rPr>
                <w:rFonts w:ascii="Garamond"/>
                <w:sz w:val="23"/>
              </w:rPr>
              <w:t>effects</w:t>
            </w:r>
          </w:p>
          <w:p w14:paraId="4DB290F0" w14:textId="77777777" w:rsidR="000359F8" w:rsidRDefault="00535FA6" w:rsidP="00572A17">
            <w:pPr>
              <w:pStyle w:val="TableParagraph"/>
              <w:numPr>
                <w:ilvl w:val="0"/>
                <w:numId w:val="65"/>
              </w:numPr>
              <w:tabs>
                <w:tab w:val="left" w:pos="334"/>
              </w:tabs>
              <w:spacing w:line="291" w:lineRule="exact"/>
              <w:ind w:hanging="230"/>
              <w:rPr>
                <w:rFonts w:ascii="Garamond" w:eastAsia="Garamond" w:hAnsi="Garamond" w:cs="Garamond"/>
                <w:sz w:val="23"/>
                <w:szCs w:val="23"/>
              </w:rPr>
            </w:pPr>
            <w:r>
              <w:rPr>
                <w:rFonts w:ascii="Garamond"/>
                <w:sz w:val="23"/>
              </w:rPr>
              <w:t>Mental health</w:t>
            </w:r>
            <w:r>
              <w:rPr>
                <w:rFonts w:ascii="Garamond"/>
                <w:spacing w:val="-6"/>
                <w:sz w:val="23"/>
              </w:rPr>
              <w:t xml:space="preserve"> </w:t>
            </w:r>
            <w:r>
              <w:rPr>
                <w:rFonts w:ascii="Garamond"/>
                <w:sz w:val="23"/>
              </w:rPr>
              <w:t>effects</w:t>
            </w:r>
          </w:p>
          <w:p w14:paraId="566F2239" w14:textId="77777777" w:rsidR="000359F8" w:rsidRDefault="00535FA6" w:rsidP="00572A17">
            <w:pPr>
              <w:pStyle w:val="TableParagraph"/>
              <w:numPr>
                <w:ilvl w:val="0"/>
                <w:numId w:val="65"/>
              </w:numPr>
              <w:tabs>
                <w:tab w:val="left" w:pos="334"/>
              </w:tabs>
              <w:spacing w:before="1"/>
              <w:ind w:hanging="230"/>
              <w:rPr>
                <w:rFonts w:ascii="Garamond" w:eastAsia="Garamond" w:hAnsi="Garamond" w:cs="Garamond"/>
                <w:sz w:val="23"/>
                <w:szCs w:val="23"/>
              </w:rPr>
            </w:pPr>
            <w:proofErr w:type="spellStart"/>
            <w:r>
              <w:rPr>
                <w:rFonts w:ascii="Garamond"/>
                <w:sz w:val="23"/>
              </w:rPr>
              <w:t>Behavioural</w:t>
            </w:r>
            <w:proofErr w:type="spellEnd"/>
            <w:r>
              <w:rPr>
                <w:rFonts w:ascii="Garamond"/>
                <w:sz w:val="23"/>
              </w:rPr>
              <w:t xml:space="preserve"> effects</w:t>
            </w:r>
          </w:p>
          <w:p w14:paraId="0080D926" w14:textId="77777777" w:rsidR="000359F8" w:rsidRDefault="00535FA6" w:rsidP="00572A17">
            <w:pPr>
              <w:pStyle w:val="TableParagraph"/>
              <w:numPr>
                <w:ilvl w:val="0"/>
                <w:numId w:val="65"/>
              </w:numPr>
              <w:tabs>
                <w:tab w:val="left" w:pos="334"/>
              </w:tabs>
              <w:spacing w:before="1" w:line="291" w:lineRule="exact"/>
              <w:ind w:hanging="230"/>
              <w:rPr>
                <w:rFonts w:ascii="Garamond" w:eastAsia="Garamond" w:hAnsi="Garamond" w:cs="Garamond"/>
                <w:sz w:val="23"/>
                <w:szCs w:val="23"/>
              </w:rPr>
            </w:pPr>
            <w:r>
              <w:rPr>
                <w:rFonts w:ascii="Garamond"/>
                <w:sz w:val="23"/>
              </w:rPr>
              <w:t>Cognitive</w:t>
            </w:r>
            <w:r>
              <w:rPr>
                <w:rFonts w:ascii="Garamond"/>
                <w:spacing w:val="-6"/>
                <w:sz w:val="23"/>
              </w:rPr>
              <w:t xml:space="preserve"> </w:t>
            </w:r>
            <w:r>
              <w:rPr>
                <w:rFonts w:ascii="Garamond"/>
                <w:sz w:val="23"/>
              </w:rPr>
              <w:t>effects</w:t>
            </w:r>
          </w:p>
          <w:p w14:paraId="6A17449E" w14:textId="77777777" w:rsidR="000359F8" w:rsidRDefault="00535FA6" w:rsidP="00572A17">
            <w:pPr>
              <w:pStyle w:val="TableParagraph"/>
              <w:numPr>
                <w:ilvl w:val="0"/>
                <w:numId w:val="65"/>
              </w:numPr>
              <w:tabs>
                <w:tab w:val="left" w:pos="334"/>
              </w:tabs>
              <w:spacing w:line="291" w:lineRule="exact"/>
              <w:ind w:hanging="230"/>
              <w:rPr>
                <w:rFonts w:ascii="Garamond" w:eastAsia="Garamond" w:hAnsi="Garamond" w:cs="Garamond"/>
                <w:sz w:val="23"/>
                <w:szCs w:val="23"/>
              </w:rPr>
            </w:pPr>
            <w:r>
              <w:rPr>
                <w:rFonts w:ascii="Garamond"/>
                <w:sz w:val="23"/>
              </w:rPr>
              <w:t>Workload</w:t>
            </w:r>
          </w:p>
        </w:tc>
        <w:tc>
          <w:tcPr>
            <w:tcW w:w="2808" w:type="dxa"/>
            <w:tcBorders>
              <w:top w:val="single" w:sz="4" w:space="0" w:color="000000"/>
              <w:left w:val="single" w:sz="4" w:space="0" w:color="000000"/>
              <w:bottom w:val="single" w:sz="4" w:space="0" w:color="000000"/>
              <w:right w:val="single" w:sz="4" w:space="0" w:color="000000"/>
            </w:tcBorders>
          </w:tcPr>
          <w:p w14:paraId="19B05BFC" w14:textId="77777777" w:rsidR="000359F8" w:rsidRDefault="00535FA6" w:rsidP="00572A17">
            <w:pPr>
              <w:pStyle w:val="TableParagraph"/>
              <w:numPr>
                <w:ilvl w:val="0"/>
                <w:numId w:val="64"/>
              </w:numPr>
              <w:tabs>
                <w:tab w:val="left" w:pos="360"/>
              </w:tabs>
              <w:spacing w:before="1"/>
              <w:ind w:right="189"/>
              <w:rPr>
                <w:rFonts w:ascii="Garamond" w:eastAsia="Garamond" w:hAnsi="Garamond" w:cs="Garamond"/>
                <w:sz w:val="23"/>
                <w:szCs w:val="23"/>
              </w:rPr>
            </w:pPr>
            <w:r>
              <w:rPr>
                <w:rFonts w:ascii="Garamond"/>
                <w:sz w:val="23"/>
              </w:rPr>
              <w:t>Communication between staff and</w:t>
            </w:r>
            <w:r>
              <w:rPr>
                <w:rFonts w:ascii="Garamond"/>
                <w:spacing w:val="-6"/>
                <w:sz w:val="23"/>
              </w:rPr>
              <w:t xml:space="preserve"> </w:t>
            </w:r>
            <w:r>
              <w:rPr>
                <w:rFonts w:ascii="Garamond"/>
                <w:sz w:val="23"/>
              </w:rPr>
              <w:t>management</w:t>
            </w:r>
          </w:p>
          <w:p w14:paraId="1DC597C8" w14:textId="77777777" w:rsidR="000359F8" w:rsidRDefault="00535FA6" w:rsidP="00572A17">
            <w:pPr>
              <w:pStyle w:val="TableParagraph"/>
              <w:numPr>
                <w:ilvl w:val="0"/>
                <w:numId w:val="64"/>
              </w:numPr>
              <w:tabs>
                <w:tab w:val="left" w:pos="360"/>
              </w:tabs>
              <w:ind w:left="359" w:right="531" w:hanging="256"/>
              <w:jc w:val="both"/>
              <w:rPr>
                <w:rFonts w:ascii="Garamond" w:eastAsia="Garamond" w:hAnsi="Garamond" w:cs="Garamond"/>
                <w:sz w:val="23"/>
                <w:szCs w:val="23"/>
              </w:rPr>
            </w:pPr>
            <w:r>
              <w:rPr>
                <w:rFonts w:ascii="Garamond"/>
                <w:sz w:val="23"/>
              </w:rPr>
              <w:t xml:space="preserve">Employee Assistance </w:t>
            </w:r>
            <w:proofErr w:type="spellStart"/>
            <w:r>
              <w:rPr>
                <w:rFonts w:ascii="Garamond"/>
                <w:sz w:val="23"/>
              </w:rPr>
              <w:t>Programme</w:t>
            </w:r>
            <w:proofErr w:type="spellEnd"/>
            <w:r>
              <w:rPr>
                <w:rFonts w:ascii="Garamond"/>
                <w:sz w:val="23"/>
              </w:rPr>
              <w:t xml:space="preserve"> (EAP) in place</w:t>
            </w:r>
          </w:p>
          <w:p w14:paraId="405CA734" w14:textId="77777777" w:rsidR="000359F8" w:rsidRDefault="00535FA6" w:rsidP="00572A17">
            <w:pPr>
              <w:pStyle w:val="TableParagraph"/>
              <w:numPr>
                <w:ilvl w:val="0"/>
                <w:numId w:val="64"/>
              </w:numPr>
              <w:tabs>
                <w:tab w:val="left" w:pos="360"/>
              </w:tabs>
              <w:ind w:left="359" w:right="456"/>
              <w:rPr>
                <w:rFonts w:ascii="Garamond" w:eastAsia="Garamond" w:hAnsi="Garamond" w:cs="Garamond"/>
                <w:sz w:val="23"/>
                <w:szCs w:val="23"/>
              </w:rPr>
            </w:pPr>
            <w:r>
              <w:rPr>
                <w:rFonts w:ascii="Garamond"/>
                <w:sz w:val="23"/>
              </w:rPr>
              <w:t>Occupational Stress Management Policy &amp; Procedures in</w:t>
            </w:r>
            <w:r>
              <w:rPr>
                <w:rFonts w:ascii="Garamond"/>
                <w:spacing w:val="-5"/>
                <w:sz w:val="23"/>
              </w:rPr>
              <w:t xml:space="preserve"> </w:t>
            </w:r>
            <w:r>
              <w:rPr>
                <w:rFonts w:ascii="Garamond"/>
                <w:sz w:val="23"/>
              </w:rPr>
              <w:t>place</w:t>
            </w:r>
          </w:p>
        </w:tc>
        <w:tc>
          <w:tcPr>
            <w:tcW w:w="2371" w:type="dxa"/>
            <w:tcBorders>
              <w:top w:val="single" w:sz="4" w:space="0" w:color="000000"/>
              <w:left w:val="single" w:sz="4" w:space="0" w:color="000000"/>
              <w:bottom w:val="single" w:sz="4" w:space="0" w:color="000000"/>
              <w:right w:val="single" w:sz="4" w:space="0" w:color="000000"/>
            </w:tcBorders>
          </w:tcPr>
          <w:p w14:paraId="3D873DAC" w14:textId="77777777" w:rsidR="000359F8" w:rsidRDefault="00535FA6" w:rsidP="00572A17">
            <w:pPr>
              <w:pStyle w:val="TableParagraph"/>
              <w:numPr>
                <w:ilvl w:val="0"/>
                <w:numId w:val="63"/>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0855C9C7"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5E2A860C" w14:textId="77777777" w:rsidR="000359F8" w:rsidRDefault="000359F8">
            <w:pPr>
              <w:pStyle w:val="TableParagraph"/>
              <w:spacing w:before="4"/>
              <w:rPr>
                <w:rFonts w:ascii="Times New Roman" w:eastAsia="Times New Roman" w:hAnsi="Times New Roman" w:cs="Times New Roman"/>
              </w:rPr>
            </w:pPr>
          </w:p>
          <w:p w14:paraId="20656163" w14:textId="77777777" w:rsidR="000359F8" w:rsidRDefault="00535FA6">
            <w:pPr>
              <w:pStyle w:val="TableParagraph"/>
              <w:ind w:left="239" w:right="238" w:hanging="2"/>
              <w:jc w:val="center"/>
              <w:rPr>
                <w:rFonts w:ascii="Garamond" w:eastAsia="Garamond" w:hAnsi="Garamond" w:cs="Garamond"/>
                <w:sz w:val="23"/>
                <w:szCs w:val="23"/>
              </w:rPr>
            </w:pPr>
            <w:r>
              <w:rPr>
                <w:rFonts w:ascii="Garamond"/>
                <w:b/>
                <w:sz w:val="23"/>
              </w:rPr>
              <w:t xml:space="preserve">With Actions </w:t>
            </w:r>
            <w:r>
              <w:rPr>
                <w:rFonts w:ascii="Garamond"/>
                <w:b/>
                <w:spacing w:val="-1"/>
                <w:sz w:val="23"/>
              </w:rPr>
              <w:t xml:space="preserve">applied: </w:t>
            </w:r>
            <w:r>
              <w:rPr>
                <w:rFonts w:ascii="Garamond"/>
                <w:b/>
                <w:sz w:val="23"/>
              </w:rPr>
              <w:t>L</w:t>
            </w:r>
          </w:p>
        </w:tc>
        <w:tc>
          <w:tcPr>
            <w:tcW w:w="1846" w:type="dxa"/>
            <w:tcBorders>
              <w:top w:val="single" w:sz="4" w:space="0" w:color="000000"/>
              <w:left w:val="single" w:sz="4" w:space="0" w:color="000000"/>
              <w:bottom w:val="single" w:sz="4" w:space="0" w:color="000000"/>
              <w:right w:val="single" w:sz="4" w:space="0" w:color="000000"/>
            </w:tcBorders>
          </w:tcPr>
          <w:p w14:paraId="6C55E36F"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tc>
        <w:tc>
          <w:tcPr>
            <w:tcW w:w="1848" w:type="dxa"/>
            <w:tcBorders>
              <w:top w:val="single" w:sz="4" w:space="0" w:color="000000"/>
              <w:left w:val="single" w:sz="4" w:space="0" w:color="000000"/>
              <w:bottom w:val="single" w:sz="4" w:space="0" w:color="000000"/>
              <w:right w:val="single" w:sz="4" w:space="0" w:color="000000"/>
            </w:tcBorders>
          </w:tcPr>
          <w:p w14:paraId="36031CAD"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4E658226" w14:textId="77777777" w:rsidR="000359F8" w:rsidRDefault="000359F8">
      <w:pPr>
        <w:rPr>
          <w:rFonts w:ascii="Times New Roman" w:eastAsia="Times New Roman" w:hAnsi="Times New Roman" w:cs="Times New Roman"/>
          <w:sz w:val="20"/>
          <w:szCs w:val="20"/>
        </w:rPr>
      </w:pPr>
    </w:p>
    <w:p w14:paraId="273EC5A5" w14:textId="77777777" w:rsidR="000359F8" w:rsidRDefault="000359F8">
      <w:pPr>
        <w:spacing w:before="5"/>
        <w:rPr>
          <w:rFonts w:ascii="Times New Roman" w:eastAsia="Times New Roman" w:hAnsi="Times New Roman" w:cs="Times New Roman"/>
          <w:sz w:val="20"/>
          <w:szCs w:val="20"/>
        </w:rPr>
      </w:pPr>
    </w:p>
    <w:p w14:paraId="2E311C9D"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6B5CA6F" wp14:editId="5723B673">
                <wp:extent cx="8906510" cy="6350"/>
                <wp:effectExtent l="4445" t="8255" r="4445" b="4445"/>
                <wp:docPr id="4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46" name="Group 82"/>
                        <wpg:cNvGrpSpPr>
                          <a:grpSpLocks/>
                        </wpg:cNvGrpSpPr>
                        <wpg:grpSpPr bwMode="auto">
                          <a:xfrm>
                            <a:off x="5" y="5"/>
                            <a:ext cx="14016" cy="2"/>
                            <a:chOff x="5" y="5"/>
                            <a:chExt cx="14016" cy="2"/>
                          </a:xfrm>
                        </wpg:grpSpPr>
                        <wps:wsp>
                          <wps:cNvPr id="47" name="Freeform 83"/>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531D100" id="Group 81"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">
                <v:group id="Group 82"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83"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2D238C6D"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47CEFFD3"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CBAE684" w14:textId="77777777">
        <w:trPr>
          <w:trHeight w:hRule="exact" w:val="2698"/>
        </w:trPr>
        <w:tc>
          <w:tcPr>
            <w:tcW w:w="725" w:type="dxa"/>
            <w:tcBorders>
              <w:top w:val="single" w:sz="4" w:space="0" w:color="000000"/>
              <w:left w:val="single" w:sz="4" w:space="0" w:color="000000"/>
              <w:bottom w:val="single" w:sz="4" w:space="0" w:color="000000"/>
              <w:right w:val="single" w:sz="4" w:space="0" w:color="000000"/>
            </w:tcBorders>
          </w:tcPr>
          <w:p w14:paraId="6B390D67"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6C41AC3" w14:textId="77777777" w:rsidR="000359F8" w:rsidRDefault="00535FA6" w:rsidP="00572A17">
            <w:pPr>
              <w:pStyle w:val="TableParagraph"/>
              <w:numPr>
                <w:ilvl w:val="0"/>
                <w:numId w:val="62"/>
              </w:numPr>
              <w:tabs>
                <w:tab w:val="left" w:pos="351"/>
              </w:tabs>
              <w:ind w:right="760" w:hanging="247"/>
              <w:rPr>
                <w:rFonts w:ascii="Garamond" w:eastAsia="Garamond" w:hAnsi="Garamond" w:cs="Garamond"/>
              </w:rPr>
            </w:pPr>
            <w:r>
              <w:rPr>
                <w:rFonts w:ascii="Garamond"/>
                <w:b/>
              </w:rPr>
              <w:t>Young persons</w:t>
            </w:r>
          </w:p>
          <w:p w14:paraId="2C436583" w14:textId="77777777" w:rsidR="000359F8" w:rsidRDefault="00535FA6" w:rsidP="00572A17">
            <w:pPr>
              <w:pStyle w:val="TableParagraph"/>
              <w:numPr>
                <w:ilvl w:val="0"/>
                <w:numId w:val="62"/>
              </w:numPr>
              <w:tabs>
                <w:tab w:val="left" w:pos="351"/>
              </w:tabs>
              <w:spacing w:before="1"/>
              <w:ind w:right="632" w:hanging="247"/>
              <w:rPr>
                <w:rFonts w:ascii="Garamond" w:eastAsia="Garamond" w:hAnsi="Garamond" w:cs="Garamond"/>
              </w:rPr>
            </w:pPr>
            <w:r>
              <w:rPr>
                <w:rFonts w:ascii="Garamond"/>
                <w:b/>
                <w:spacing w:val="-1"/>
              </w:rPr>
              <w:t>Pregnant</w:t>
            </w:r>
            <w:r>
              <w:rPr>
                <w:rFonts w:ascii="Garamond"/>
                <w:b/>
              </w:rPr>
              <w:t xml:space="preserve"> women</w:t>
            </w:r>
          </w:p>
          <w:p w14:paraId="309A0EAF" w14:textId="77777777" w:rsidR="000359F8" w:rsidRDefault="00535FA6" w:rsidP="00572A17">
            <w:pPr>
              <w:pStyle w:val="TableParagraph"/>
              <w:numPr>
                <w:ilvl w:val="0"/>
                <w:numId w:val="62"/>
              </w:numPr>
              <w:tabs>
                <w:tab w:val="left" w:pos="351"/>
              </w:tabs>
              <w:spacing w:line="278" w:lineRule="exact"/>
              <w:ind w:hanging="247"/>
              <w:rPr>
                <w:rFonts w:ascii="Garamond" w:eastAsia="Garamond" w:hAnsi="Garamond" w:cs="Garamond"/>
              </w:rPr>
            </w:pPr>
            <w:r>
              <w:rPr>
                <w:rFonts w:ascii="Garamond"/>
                <w:b/>
              </w:rPr>
              <w:t>Postgraduates</w:t>
            </w:r>
          </w:p>
          <w:p w14:paraId="21321CFA" w14:textId="77777777" w:rsidR="000359F8" w:rsidRDefault="00535FA6" w:rsidP="00572A17">
            <w:pPr>
              <w:pStyle w:val="TableParagraph"/>
              <w:numPr>
                <w:ilvl w:val="0"/>
                <w:numId w:val="62"/>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1A8E6EA6"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6537A940" w14:textId="77777777" w:rsidR="000359F8" w:rsidRDefault="00535FA6" w:rsidP="00572A17">
            <w:pPr>
              <w:pStyle w:val="TableParagraph"/>
              <w:numPr>
                <w:ilvl w:val="0"/>
                <w:numId w:val="61"/>
              </w:numPr>
              <w:tabs>
                <w:tab w:val="left" w:pos="360"/>
              </w:tabs>
              <w:spacing w:before="1"/>
              <w:ind w:right="278"/>
              <w:rPr>
                <w:rFonts w:ascii="Garamond" w:eastAsia="Garamond" w:hAnsi="Garamond" w:cs="Garamond"/>
                <w:sz w:val="23"/>
                <w:szCs w:val="23"/>
              </w:rPr>
            </w:pPr>
            <w:r>
              <w:rPr>
                <w:rFonts w:ascii="Garamond"/>
                <w:sz w:val="23"/>
              </w:rPr>
              <w:t>Risk Assessment carried out by</w:t>
            </w:r>
            <w:r>
              <w:rPr>
                <w:rFonts w:ascii="Garamond"/>
                <w:spacing w:val="-8"/>
                <w:sz w:val="23"/>
              </w:rPr>
              <w:t xml:space="preserve"> </w:t>
            </w:r>
            <w:r>
              <w:rPr>
                <w:rFonts w:ascii="Garamond"/>
                <w:sz w:val="23"/>
              </w:rPr>
              <w:t>management</w:t>
            </w:r>
          </w:p>
          <w:p w14:paraId="2364D903" w14:textId="77777777" w:rsidR="000359F8" w:rsidRDefault="00535FA6" w:rsidP="00572A17">
            <w:pPr>
              <w:pStyle w:val="TableParagraph"/>
              <w:numPr>
                <w:ilvl w:val="0"/>
                <w:numId w:val="61"/>
              </w:numPr>
              <w:tabs>
                <w:tab w:val="left" w:pos="360"/>
              </w:tabs>
              <w:ind w:left="359" w:right="129" w:hanging="256"/>
              <w:rPr>
                <w:rFonts w:ascii="Garamond" w:eastAsia="Garamond" w:hAnsi="Garamond" w:cs="Garamond"/>
                <w:sz w:val="23"/>
                <w:szCs w:val="23"/>
              </w:rPr>
            </w:pPr>
            <w:r>
              <w:rPr>
                <w:rFonts w:ascii="Garamond"/>
                <w:sz w:val="23"/>
              </w:rPr>
              <w:t>Training courses available on Stress Management, personal skills etc. to</w:t>
            </w:r>
            <w:r>
              <w:rPr>
                <w:rFonts w:ascii="Garamond"/>
                <w:spacing w:val="-10"/>
                <w:sz w:val="23"/>
              </w:rPr>
              <w:t xml:space="preserve"> </w:t>
            </w:r>
            <w:r>
              <w:rPr>
                <w:rFonts w:ascii="Garamond"/>
                <w:sz w:val="23"/>
              </w:rPr>
              <w:t>staff</w:t>
            </w:r>
          </w:p>
          <w:p w14:paraId="6EE61CFB" w14:textId="77777777" w:rsidR="000359F8" w:rsidRDefault="00535FA6" w:rsidP="00572A17">
            <w:pPr>
              <w:pStyle w:val="TableParagraph"/>
              <w:numPr>
                <w:ilvl w:val="0"/>
                <w:numId w:val="61"/>
              </w:numPr>
              <w:tabs>
                <w:tab w:val="left" w:pos="360"/>
              </w:tabs>
              <w:ind w:left="359" w:right="614"/>
              <w:jc w:val="both"/>
              <w:rPr>
                <w:rFonts w:ascii="Garamond" w:eastAsia="Garamond" w:hAnsi="Garamond" w:cs="Garamond"/>
                <w:sz w:val="23"/>
                <w:szCs w:val="23"/>
              </w:rPr>
            </w:pPr>
            <w:r>
              <w:rPr>
                <w:rFonts w:ascii="Garamond"/>
                <w:sz w:val="23"/>
              </w:rPr>
              <w:t>Student services and Student Counselling available</w:t>
            </w:r>
          </w:p>
        </w:tc>
        <w:tc>
          <w:tcPr>
            <w:tcW w:w="2371" w:type="dxa"/>
            <w:tcBorders>
              <w:top w:val="single" w:sz="4" w:space="0" w:color="000000"/>
              <w:left w:val="single" w:sz="4" w:space="0" w:color="000000"/>
              <w:bottom w:val="single" w:sz="4" w:space="0" w:color="000000"/>
              <w:right w:val="single" w:sz="4" w:space="0" w:color="000000"/>
            </w:tcBorders>
          </w:tcPr>
          <w:p w14:paraId="0CF2C1AC"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57FC99F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0AB27DF"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11253DA7" w14:textId="77777777" w:rsidR="000359F8" w:rsidRDefault="000359F8"/>
        </w:tc>
      </w:tr>
    </w:tbl>
    <w:p w14:paraId="092A2E4C" w14:textId="77777777" w:rsidR="000359F8" w:rsidRDefault="000359F8">
      <w:pPr>
        <w:rPr>
          <w:rFonts w:ascii="Times New Roman" w:eastAsia="Times New Roman" w:hAnsi="Times New Roman" w:cs="Times New Roman"/>
          <w:sz w:val="20"/>
          <w:szCs w:val="20"/>
        </w:rPr>
      </w:pPr>
    </w:p>
    <w:p w14:paraId="323ED301" w14:textId="77777777" w:rsidR="000359F8" w:rsidRDefault="000359F8">
      <w:pPr>
        <w:rPr>
          <w:rFonts w:ascii="Times New Roman" w:eastAsia="Times New Roman" w:hAnsi="Times New Roman" w:cs="Times New Roman"/>
          <w:sz w:val="20"/>
          <w:szCs w:val="20"/>
        </w:rPr>
      </w:pPr>
    </w:p>
    <w:p w14:paraId="2F31AC73" w14:textId="77777777" w:rsidR="000359F8" w:rsidRDefault="000359F8">
      <w:pPr>
        <w:rPr>
          <w:rFonts w:ascii="Times New Roman" w:eastAsia="Times New Roman" w:hAnsi="Times New Roman" w:cs="Times New Roman"/>
          <w:sz w:val="20"/>
          <w:szCs w:val="20"/>
        </w:rPr>
      </w:pPr>
    </w:p>
    <w:p w14:paraId="1FB17E83" w14:textId="77777777" w:rsidR="000359F8" w:rsidRDefault="000359F8">
      <w:pPr>
        <w:rPr>
          <w:rFonts w:ascii="Times New Roman" w:eastAsia="Times New Roman" w:hAnsi="Times New Roman" w:cs="Times New Roman"/>
          <w:sz w:val="20"/>
          <w:szCs w:val="20"/>
        </w:rPr>
      </w:pPr>
    </w:p>
    <w:p w14:paraId="774F2D0C" w14:textId="77777777" w:rsidR="000359F8" w:rsidRDefault="000359F8">
      <w:pPr>
        <w:rPr>
          <w:rFonts w:ascii="Times New Roman" w:eastAsia="Times New Roman" w:hAnsi="Times New Roman" w:cs="Times New Roman"/>
          <w:sz w:val="20"/>
          <w:szCs w:val="20"/>
        </w:rPr>
      </w:pPr>
    </w:p>
    <w:p w14:paraId="33800DCF" w14:textId="77777777" w:rsidR="000359F8" w:rsidRDefault="000359F8">
      <w:pPr>
        <w:rPr>
          <w:rFonts w:ascii="Times New Roman" w:eastAsia="Times New Roman" w:hAnsi="Times New Roman" w:cs="Times New Roman"/>
          <w:sz w:val="20"/>
          <w:szCs w:val="20"/>
        </w:rPr>
      </w:pPr>
    </w:p>
    <w:p w14:paraId="529EA021" w14:textId="77777777" w:rsidR="000359F8" w:rsidRDefault="000359F8">
      <w:pPr>
        <w:rPr>
          <w:rFonts w:ascii="Times New Roman" w:eastAsia="Times New Roman" w:hAnsi="Times New Roman" w:cs="Times New Roman"/>
          <w:sz w:val="20"/>
          <w:szCs w:val="20"/>
        </w:rPr>
      </w:pPr>
    </w:p>
    <w:p w14:paraId="2A71FB57" w14:textId="77777777" w:rsidR="000359F8" w:rsidRDefault="000359F8">
      <w:pPr>
        <w:rPr>
          <w:rFonts w:ascii="Times New Roman" w:eastAsia="Times New Roman" w:hAnsi="Times New Roman" w:cs="Times New Roman"/>
          <w:sz w:val="20"/>
          <w:szCs w:val="20"/>
        </w:rPr>
      </w:pPr>
    </w:p>
    <w:p w14:paraId="71C3FAEA" w14:textId="77777777" w:rsidR="000359F8" w:rsidRDefault="000359F8">
      <w:pPr>
        <w:spacing w:before="7"/>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A7CC4E8"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067DD9B3" w14:textId="77777777" w:rsidR="000359F8" w:rsidRDefault="000359F8">
            <w:pPr>
              <w:pStyle w:val="TableParagraph"/>
              <w:spacing w:before="7"/>
              <w:rPr>
                <w:rFonts w:ascii="Times New Roman" w:eastAsia="Times New Roman" w:hAnsi="Times New Roman" w:cs="Times New Roman"/>
              </w:rPr>
            </w:pPr>
          </w:p>
          <w:p w14:paraId="251550B7"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3DC64829"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7ACB11E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5B7AAFEC"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0CBBC4E2" w14:textId="77777777" w:rsidR="000359F8" w:rsidRDefault="000359F8"/>
        </w:tc>
      </w:tr>
      <w:tr w:rsidR="000359F8" w14:paraId="3A83CFA2"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3F9AB19A" w14:textId="77777777" w:rsidR="000359F8" w:rsidRDefault="000359F8">
            <w:pPr>
              <w:pStyle w:val="TableParagraph"/>
              <w:rPr>
                <w:rFonts w:ascii="Times New Roman" w:eastAsia="Times New Roman" w:hAnsi="Times New Roman" w:cs="Times New Roman"/>
              </w:rPr>
            </w:pPr>
          </w:p>
          <w:p w14:paraId="2C9C3910" w14:textId="77777777" w:rsidR="000359F8" w:rsidRDefault="000359F8">
            <w:pPr>
              <w:pStyle w:val="TableParagraph"/>
              <w:spacing w:before="11"/>
              <w:rPr>
                <w:rFonts w:ascii="Times New Roman" w:eastAsia="Times New Roman" w:hAnsi="Times New Roman" w:cs="Times New Roman"/>
              </w:rPr>
            </w:pPr>
          </w:p>
          <w:p w14:paraId="0045E5AC"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4889635" w14:textId="77777777" w:rsidR="000359F8" w:rsidRDefault="000359F8">
            <w:pPr>
              <w:pStyle w:val="TableParagraph"/>
              <w:rPr>
                <w:rFonts w:ascii="Times New Roman" w:eastAsia="Times New Roman" w:hAnsi="Times New Roman" w:cs="Times New Roman"/>
              </w:rPr>
            </w:pPr>
          </w:p>
          <w:p w14:paraId="56F734DD" w14:textId="77777777" w:rsidR="000359F8" w:rsidRDefault="000359F8">
            <w:pPr>
              <w:pStyle w:val="TableParagraph"/>
              <w:spacing w:before="11"/>
              <w:rPr>
                <w:rFonts w:ascii="Times New Roman" w:eastAsia="Times New Roman" w:hAnsi="Times New Roman" w:cs="Times New Roman"/>
              </w:rPr>
            </w:pPr>
          </w:p>
          <w:p w14:paraId="64B3E0AD"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63BF2975" w14:textId="77777777" w:rsidR="000359F8" w:rsidRDefault="000359F8">
            <w:pPr>
              <w:pStyle w:val="TableParagraph"/>
              <w:spacing w:before="5"/>
              <w:rPr>
                <w:rFonts w:ascii="Times New Roman" w:eastAsia="Times New Roman" w:hAnsi="Times New Roman" w:cs="Times New Roman"/>
              </w:rPr>
            </w:pPr>
          </w:p>
          <w:p w14:paraId="37A65AD3"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03F72B05"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3C3A148A"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B32D50A" w14:textId="77777777" w:rsidR="000359F8" w:rsidRDefault="000359F8">
            <w:pPr>
              <w:pStyle w:val="TableParagraph"/>
              <w:spacing w:before="5"/>
              <w:rPr>
                <w:rFonts w:ascii="Times New Roman" w:eastAsia="Times New Roman" w:hAnsi="Times New Roman" w:cs="Times New Roman"/>
              </w:rPr>
            </w:pPr>
          </w:p>
          <w:p w14:paraId="0823B17C"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5C5C9526" w14:textId="77777777" w:rsidR="000359F8" w:rsidRDefault="000359F8">
            <w:pPr>
              <w:pStyle w:val="TableParagraph"/>
              <w:spacing w:before="5"/>
              <w:rPr>
                <w:rFonts w:ascii="Times New Roman" w:eastAsia="Times New Roman" w:hAnsi="Times New Roman" w:cs="Times New Roman"/>
              </w:rPr>
            </w:pPr>
          </w:p>
          <w:p w14:paraId="66D2A7FF"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3BC4C148"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6DC1463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AAF1641"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9F57BAE"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996814C" w14:textId="77777777" w:rsidR="000359F8" w:rsidRDefault="000359F8">
            <w:pPr>
              <w:pStyle w:val="TableParagraph"/>
              <w:spacing w:before="5"/>
              <w:rPr>
                <w:rFonts w:ascii="Times New Roman" w:eastAsia="Times New Roman" w:hAnsi="Times New Roman" w:cs="Times New Roman"/>
              </w:rPr>
            </w:pPr>
          </w:p>
          <w:p w14:paraId="1DEB3E91"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64CC0130" w14:textId="77777777" w:rsidR="000359F8" w:rsidRDefault="00535FA6">
            <w:pPr>
              <w:pStyle w:val="TableParagraph"/>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1567757"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D2D0378"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72EAFBA4" w14:textId="77777777" w:rsidR="000359F8" w:rsidRDefault="000359F8"/>
        </w:tc>
      </w:tr>
      <w:tr w:rsidR="000359F8" w14:paraId="3E7D299A" w14:textId="77777777">
        <w:trPr>
          <w:trHeight w:hRule="exact" w:val="2213"/>
        </w:trPr>
        <w:tc>
          <w:tcPr>
            <w:tcW w:w="725" w:type="dxa"/>
            <w:tcBorders>
              <w:top w:val="single" w:sz="4" w:space="0" w:color="000000"/>
              <w:left w:val="single" w:sz="4" w:space="0" w:color="000000"/>
              <w:bottom w:val="single" w:sz="4" w:space="0" w:color="000000"/>
              <w:right w:val="single" w:sz="4" w:space="0" w:color="000000"/>
            </w:tcBorders>
          </w:tcPr>
          <w:p w14:paraId="0637C6FE"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4D9BDF7" w14:textId="77777777" w:rsidR="000359F8" w:rsidRDefault="00535FA6">
            <w:pPr>
              <w:pStyle w:val="TableParagraph"/>
              <w:spacing w:before="1"/>
              <w:ind w:left="103" w:right="719"/>
              <w:rPr>
                <w:rFonts w:ascii="Garamond" w:eastAsia="Garamond" w:hAnsi="Garamond" w:cs="Garamond"/>
                <w:sz w:val="23"/>
                <w:szCs w:val="23"/>
              </w:rPr>
            </w:pPr>
            <w:r>
              <w:rPr>
                <w:rFonts w:ascii="Garamond"/>
                <w:b/>
                <w:sz w:val="23"/>
              </w:rPr>
              <w:t>Violence (including Cash)</w:t>
            </w:r>
          </w:p>
          <w:p w14:paraId="50596F57" w14:textId="77777777" w:rsidR="000359F8" w:rsidRDefault="000359F8">
            <w:pPr>
              <w:pStyle w:val="TableParagraph"/>
              <w:spacing w:before="4"/>
              <w:rPr>
                <w:rFonts w:ascii="Times New Roman" w:eastAsia="Times New Roman" w:hAnsi="Times New Roman" w:cs="Times New Roman"/>
              </w:rPr>
            </w:pPr>
          </w:p>
          <w:p w14:paraId="121148CE" w14:textId="77777777" w:rsidR="000359F8" w:rsidRDefault="00535FA6">
            <w:pPr>
              <w:pStyle w:val="TableParagraph"/>
              <w:ind w:left="103" w:right="153"/>
              <w:rPr>
                <w:rFonts w:ascii="Garamond" w:eastAsia="Garamond" w:hAnsi="Garamond" w:cs="Garamond"/>
                <w:sz w:val="23"/>
                <w:szCs w:val="23"/>
              </w:rPr>
            </w:pPr>
            <w:r>
              <w:rPr>
                <w:rFonts w:ascii="Garamond"/>
                <w:sz w:val="23"/>
              </w:rPr>
              <w:t>No cash is kept by the School. Cash may be present in</w:t>
            </w:r>
            <w:r>
              <w:rPr>
                <w:rFonts w:ascii="Garamond"/>
                <w:spacing w:val="-4"/>
                <w:sz w:val="23"/>
              </w:rPr>
              <w:t xml:space="preserve"> </w:t>
            </w:r>
            <w:r>
              <w:rPr>
                <w:rFonts w:ascii="Garamond"/>
                <w:sz w:val="23"/>
              </w:rPr>
              <w:t>general</w:t>
            </w:r>
          </w:p>
        </w:tc>
        <w:tc>
          <w:tcPr>
            <w:tcW w:w="2525" w:type="dxa"/>
            <w:tcBorders>
              <w:top w:val="single" w:sz="4" w:space="0" w:color="000000"/>
              <w:left w:val="single" w:sz="4" w:space="0" w:color="000000"/>
              <w:bottom w:val="single" w:sz="4" w:space="0" w:color="000000"/>
              <w:right w:val="single" w:sz="4" w:space="0" w:color="000000"/>
            </w:tcBorders>
          </w:tcPr>
          <w:p w14:paraId="3C22C567" w14:textId="77777777" w:rsidR="000359F8" w:rsidRDefault="00535FA6" w:rsidP="00572A17">
            <w:pPr>
              <w:pStyle w:val="TableParagraph"/>
              <w:numPr>
                <w:ilvl w:val="0"/>
                <w:numId w:val="60"/>
              </w:numPr>
              <w:tabs>
                <w:tab w:val="left" w:pos="334"/>
              </w:tabs>
              <w:spacing w:before="1" w:line="291" w:lineRule="exact"/>
              <w:ind w:hanging="230"/>
              <w:rPr>
                <w:rFonts w:ascii="Garamond" w:eastAsia="Garamond" w:hAnsi="Garamond" w:cs="Garamond"/>
                <w:sz w:val="23"/>
                <w:szCs w:val="23"/>
              </w:rPr>
            </w:pPr>
            <w:r>
              <w:rPr>
                <w:rFonts w:ascii="Garamond"/>
                <w:sz w:val="23"/>
              </w:rPr>
              <w:t>Theft</w:t>
            </w:r>
          </w:p>
          <w:p w14:paraId="1CFBCD99" w14:textId="77777777" w:rsidR="000359F8" w:rsidRDefault="00535FA6" w:rsidP="00572A17">
            <w:pPr>
              <w:pStyle w:val="TableParagraph"/>
              <w:numPr>
                <w:ilvl w:val="0"/>
                <w:numId w:val="60"/>
              </w:numPr>
              <w:tabs>
                <w:tab w:val="left" w:pos="334"/>
              </w:tabs>
              <w:spacing w:line="291" w:lineRule="exact"/>
              <w:ind w:hanging="230"/>
              <w:rPr>
                <w:rFonts w:ascii="Garamond" w:eastAsia="Garamond" w:hAnsi="Garamond" w:cs="Garamond"/>
                <w:sz w:val="23"/>
                <w:szCs w:val="23"/>
              </w:rPr>
            </w:pPr>
            <w:r>
              <w:rPr>
                <w:rFonts w:ascii="Garamond"/>
                <w:sz w:val="23"/>
              </w:rPr>
              <w:t>Attacks/assault</w:t>
            </w:r>
          </w:p>
        </w:tc>
        <w:tc>
          <w:tcPr>
            <w:tcW w:w="2808" w:type="dxa"/>
            <w:tcBorders>
              <w:top w:val="single" w:sz="4" w:space="0" w:color="000000"/>
              <w:left w:val="single" w:sz="4" w:space="0" w:color="000000"/>
              <w:bottom w:val="single" w:sz="4" w:space="0" w:color="000000"/>
              <w:right w:val="single" w:sz="4" w:space="0" w:color="000000"/>
            </w:tcBorders>
          </w:tcPr>
          <w:p w14:paraId="030B1D82" w14:textId="77777777" w:rsidR="000359F8" w:rsidRDefault="00535FA6" w:rsidP="00572A17">
            <w:pPr>
              <w:pStyle w:val="TableParagraph"/>
              <w:numPr>
                <w:ilvl w:val="0"/>
                <w:numId w:val="59"/>
              </w:numPr>
              <w:tabs>
                <w:tab w:val="left" w:pos="408"/>
              </w:tabs>
              <w:spacing w:before="1"/>
              <w:ind w:right="463"/>
              <w:rPr>
                <w:rFonts w:ascii="Garamond" w:eastAsia="Garamond" w:hAnsi="Garamond" w:cs="Garamond"/>
                <w:sz w:val="23"/>
                <w:szCs w:val="23"/>
              </w:rPr>
            </w:pPr>
            <w:r>
              <w:rPr>
                <w:rFonts w:ascii="Garamond"/>
                <w:sz w:val="23"/>
              </w:rPr>
              <w:t>Emergency Response Training (ERT) mandatory for</w:t>
            </w:r>
            <w:r>
              <w:rPr>
                <w:rFonts w:ascii="Garamond"/>
                <w:spacing w:val="1"/>
                <w:sz w:val="23"/>
              </w:rPr>
              <w:t xml:space="preserve"> </w:t>
            </w:r>
            <w:r>
              <w:rPr>
                <w:rFonts w:ascii="Garamond"/>
                <w:sz w:val="23"/>
              </w:rPr>
              <w:t>staff</w:t>
            </w:r>
          </w:p>
          <w:p w14:paraId="5C77BD2C" w14:textId="77777777" w:rsidR="000359F8" w:rsidRDefault="00535FA6" w:rsidP="00572A17">
            <w:pPr>
              <w:pStyle w:val="TableParagraph"/>
              <w:numPr>
                <w:ilvl w:val="0"/>
                <w:numId w:val="59"/>
              </w:numPr>
              <w:tabs>
                <w:tab w:val="left" w:pos="408"/>
              </w:tabs>
              <w:spacing w:before="1" w:line="291" w:lineRule="exact"/>
              <w:rPr>
                <w:rFonts w:ascii="Garamond" w:eastAsia="Garamond" w:hAnsi="Garamond" w:cs="Garamond"/>
                <w:sz w:val="23"/>
                <w:szCs w:val="23"/>
              </w:rPr>
            </w:pPr>
            <w:r>
              <w:rPr>
                <w:rFonts w:ascii="Garamond"/>
                <w:sz w:val="23"/>
              </w:rPr>
              <w:t>CCTV in</w:t>
            </w:r>
            <w:r>
              <w:rPr>
                <w:rFonts w:ascii="Garamond"/>
                <w:spacing w:val="-6"/>
                <w:sz w:val="23"/>
              </w:rPr>
              <w:t xml:space="preserve"> </w:t>
            </w:r>
            <w:r>
              <w:rPr>
                <w:rFonts w:ascii="Garamond"/>
                <w:sz w:val="23"/>
              </w:rPr>
              <w:t>place</w:t>
            </w:r>
          </w:p>
          <w:p w14:paraId="78A11C9F" w14:textId="77777777" w:rsidR="000359F8" w:rsidRDefault="00535FA6" w:rsidP="00572A17">
            <w:pPr>
              <w:pStyle w:val="TableParagraph"/>
              <w:numPr>
                <w:ilvl w:val="0"/>
                <w:numId w:val="59"/>
              </w:numPr>
              <w:tabs>
                <w:tab w:val="left" w:pos="408"/>
              </w:tabs>
              <w:ind w:right="216"/>
              <w:rPr>
                <w:rFonts w:ascii="Garamond" w:eastAsia="Garamond" w:hAnsi="Garamond" w:cs="Garamond"/>
                <w:sz w:val="23"/>
                <w:szCs w:val="23"/>
              </w:rPr>
            </w:pPr>
            <w:r>
              <w:rPr>
                <w:rFonts w:ascii="Garamond"/>
                <w:sz w:val="23"/>
              </w:rPr>
              <w:t>Porters on duty at Front desk/Reception</w:t>
            </w:r>
          </w:p>
          <w:p w14:paraId="57D3F639" w14:textId="77777777" w:rsidR="000359F8" w:rsidRDefault="00535FA6" w:rsidP="00572A17">
            <w:pPr>
              <w:pStyle w:val="TableParagraph"/>
              <w:numPr>
                <w:ilvl w:val="0"/>
                <w:numId w:val="59"/>
              </w:numPr>
              <w:tabs>
                <w:tab w:val="left" w:pos="466"/>
              </w:tabs>
              <w:spacing w:before="1"/>
              <w:ind w:right="319"/>
              <w:rPr>
                <w:rFonts w:ascii="Garamond" w:eastAsia="Garamond" w:hAnsi="Garamond" w:cs="Garamond"/>
                <w:sz w:val="23"/>
                <w:szCs w:val="23"/>
              </w:rPr>
            </w:pPr>
            <w:r>
              <w:rPr>
                <w:rFonts w:ascii="Garamond"/>
                <w:sz w:val="23"/>
              </w:rPr>
              <w:t>TU Dublin staff and students report</w:t>
            </w:r>
            <w:r>
              <w:rPr>
                <w:rFonts w:ascii="Garamond"/>
                <w:spacing w:val="-1"/>
                <w:sz w:val="23"/>
              </w:rPr>
              <w:t xml:space="preserve"> </w:t>
            </w:r>
            <w:r>
              <w:rPr>
                <w:rFonts w:ascii="Garamond"/>
                <w:sz w:val="23"/>
              </w:rPr>
              <w:t>suspect</w:t>
            </w:r>
          </w:p>
        </w:tc>
        <w:tc>
          <w:tcPr>
            <w:tcW w:w="2371" w:type="dxa"/>
            <w:tcBorders>
              <w:top w:val="single" w:sz="4" w:space="0" w:color="000000"/>
              <w:left w:val="single" w:sz="4" w:space="0" w:color="000000"/>
              <w:bottom w:val="single" w:sz="4" w:space="0" w:color="000000"/>
              <w:right w:val="single" w:sz="4" w:space="0" w:color="000000"/>
            </w:tcBorders>
          </w:tcPr>
          <w:p w14:paraId="7999C949" w14:textId="77777777" w:rsidR="000359F8" w:rsidRDefault="00535FA6" w:rsidP="00572A17">
            <w:pPr>
              <w:pStyle w:val="TableParagraph"/>
              <w:numPr>
                <w:ilvl w:val="0"/>
                <w:numId w:val="58"/>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1BCBFAE5"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p w14:paraId="7B64E2F4" w14:textId="77777777" w:rsidR="000359F8" w:rsidRDefault="000359F8">
            <w:pPr>
              <w:pStyle w:val="TableParagraph"/>
              <w:spacing w:before="7"/>
              <w:rPr>
                <w:rFonts w:ascii="Times New Roman" w:eastAsia="Times New Roman" w:hAnsi="Times New Roman" w:cs="Times New Roman"/>
              </w:rPr>
            </w:pPr>
          </w:p>
          <w:p w14:paraId="68639A95"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w:t>
            </w:r>
          </w:p>
        </w:tc>
        <w:tc>
          <w:tcPr>
            <w:tcW w:w="1846" w:type="dxa"/>
            <w:tcBorders>
              <w:top w:val="single" w:sz="4" w:space="0" w:color="000000"/>
              <w:left w:val="single" w:sz="4" w:space="0" w:color="000000"/>
              <w:bottom w:val="single" w:sz="4" w:space="0" w:color="000000"/>
              <w:right w:val="single" w:sz="4" w:space="0" w:color="000000"/>
            </w:tcBorders>
          </w:tcPr>
          <w:p w14:paraId="502E2E5A"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tc>
        <w:tc>
          <w:tcPr>
            <w:tcW w:w="1848" w:type="dxa"/>
            <w:tcBorders>
              <w:top w:val="single" w:sz="4" w:space="0" w:color="000000"/>
              <w:left w:val="single" w:sz="4" w:space="0" w:color="000000"/>
              <w:bottom w:val="single" w:sz="4" w:space="0" w:color="000000"/>
              <w:right w:val="single" w:sz="4" w:space="0" w:color="000000"/>
            </w:tcBorders>
          </w:tcPr>
          <w:p w14:paraId="16B525F0"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62B1C260" w14:textId="77777777" w:rsidR="000359F8" w:rsidRDefault="000359F8">
      <w:pPr>
        <w:spacing w:before="5"/>
        <w:rPr>
          <w:rFonts w:ascii="Times New Roman" w:eastAsia="Times New Roman" w:hAnsi="Times New Roman" w:cs="Times New Roman"/>
          <w:sz w:val="29"/>
          <w:szCs w:val="29"/>
        </w:rPr>
      </w:pPr>
    </w:p>
    <w:p w14:paraId="587AB703"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01B477A" wp14:editId="0191C3CE">
                <wp:extent cx="8906510" cy="6350"/>
                <wp:effectExtent l="4445" t="10795" r="4445" b="1905"/>
                <wp:docPr id="4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43" name="Group 79"/>
                        <wpg:cNvGrpSpPr>
                          <a:grpSpLocks/>
                        </wpg:cNvGrpSpPr>
                        <wpg:grpSpPr bwMode="auto">
                          <a:xfrm>
                            <a:off x="5" y="5"/>
                            <a:ext cx="14016" cy="2"/>
                            <a:chOff x="5" y="5"/>
                            <a:chExt cx="14016" cy="2"/>
                          </a:xfrm>
                        </wpg:grpSpPr>
                        <wps:wsp>
                          <wps:cNvPr id="44" name="Freeform 80"/>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711DDFB" id="Group 78"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">
                <v:group id="Group 79"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80"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76CBDBA2"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05B5C520"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4CEF928" w14:textId="77777777">
        <w:trPr>
          <w:trHeight w:hRule="exact" w:val="4798"/>
        </w:trPr>
        <w:tc>
          <w:tcPr>
            <w:tcW w:w="725" w:type="dxa"/>
            <w:tcBorders>
              <w:top w:val="single" w:sz="4" w:space="0" w:color="000000"/>
              <w:left w:val="single" w:sz="4" w:space="0" w:color="000000"/>
              <w:bottom w:val="single" w:sz="4" w:space="0" w:color="000000"/>
              <w:right w:val="single" w:sz="4" w:space="0" w:color="000000"/>
            </w:tcBorders>
          </w:tcPr>
          <w:p w14:paraId="29580610"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30ED5873" w14:textId="77777777" w:rsidR="000359F8" w:rsidRDefault="00535FA6">
            <w:pPr>
              <w:pStyle w:val="TableParagraph"/>
              <w:spacing w:before="1"/>
              <w:ind w:left="103" w:right="594"/>
              <w:rPr>
                <w:rFonts w:ascii="Garamond" w:eastAsia="Garamond" w:hAnsi="Garamond" w:cs="Garamond"/>
                <w:sz w:val="23"/>
                <w:szCs w:val="23"/>
              </w:rPr>
            </w:pPr>
            <w:r>
              <w:rPr>
                <w:rFonts w:ascii="Garamond"/>
                <w:sz w:val="23"/>
              </w:rPr>
              <w:t xml:space="preserve">offices e.g. </w:t>
            </w:r>
            <w:r>
              <w:rPr>
                <w:rFonts w:ascii="Garamond"/>
                <w:spacing w:val="-1"/>
                <w:sz w:val="23"/>
              </w:rPr>
              <w:t xml:space="preserve">registrations: </w:t>
            </w:r>
            <w:r>
              <w:rPr>
                <w:rFonts w:ascii="Garamond"/>
                <w:sz w:val="23"/>
              </w:rPr>
              <w:t>N/A to this School</w:t>
            </w:r>
          </w:p>
          <w:p w14:paraId="1C66F5F1" w14:textId="77777777" w:rsidR="000359F8" w:rsidRDefault="000359F8">
            <w:pPr>
              <w:pStyle w:val="TableParagraph"/>
              <w:spacing w:before="7"/>
              <w:rPr>
                <w:rFonts w:ascii="Times New Roman" w:eastAsia="Times New Roman" w:hAnsi="Times New Roman" w:cs="Times New Roman"/>
              </w:rPr>
            </w:pPr>
          </w:p>
          <w:p w14:paraId="34F5E0F0"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57C32E7A" w14:textId="77777777" w:rsidR="000359F8" w:rsidRDefault="00535FA6" w:rsidP="00572A17">
            <w:pPr>
              <w:pStyle w:val="TableParagraph"/>
              <w:numPr>
                <w:ilvl w:val="0"/>
                <w:numId w:val="57"/>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75DAEF9C" w14:textId="77777777" w:rsidR="000359F8" w:rsidRDefault="00535FA6" w:rsidP="00572A17">
            <w:pPr>
              <w:pStyle w:val="TableParagraph"/>
              <w:numPr>
                <w:ilvl w:val="0"/>
                <w:numId w:val="57"/>
              </w:numPr>
              <w:tabs>
                <w:tab w:val="left" w:pos="351"/>
              </w:tabs>
              <w:spacing w:line="279" w:lineRule="exact"/>
              <w:ind w:hanging="247"/>
              <w:rPr>
                <w:rFonts w:ascii="Garamond" w:eastAsia="Garamond" w:hAnsi="Garamond" w:cs="Garamond"/>
              </w:rPr>
            </w:pPr>
            <w:r>
              <w:rPr>
                <w:rFonts w:ascii="Garamond"/>
                <w:b/>
              </w:rPr>
              <w:t>Students</w:t>
            </w:r>
          </w:p>
          <w:p w14:paraId="6B272616" w14:textId="77777777" w:rsidR="000359F8" w:rsidRDefault="00535FA6" w:rsidP="00572A17">
            <w:pPr>
              <w:pStyle w:val="TableParagraph"/>
              <w:numPr>
                <w:ilvl w:val="0"/>
                <w:numId w:val="57"/>
              </w:numPr>
              <w:tabs>
                <w:tab w:val="left" w:pos="351"/>
              </w:tabs>
              <w:spacing w:before="1" w:line="279" w:lineRule="exact"/>
              <w:ind w:hanging="247"/>
              <w:rPr>
                <w:rFonts w:ascii="Garamond" w:eastAsia="Garamond" w:hAnsi="Garamond" w:cs="Garamond"/>
              </w:rPr>
            </w:pPr>
            <w:r>
              <w:rPr>
                <w:rFonts w:ascii="Garamond"/>
                <w:b/>
              </w:rPr>
              <w:t>Visitors</w:t>
            </w:r>
          </w:p>
          <w:p w14:paraId="57ED01EB" w14:textId="77777777" w:rsidR="000359F8" w:rsidRDefault="00535FA6" w:rsidP="00572A17">
            <w:pPr>
              <w:pStyle w:val="TableParagraph"/>
              <w:numPr>
                <w:ilvl w:val="0"/>
                <w:numId w:val="57"/>
              </w:numPr>
              <w:tabs>
                <w:tab w:val="left" w:pos="351"/>
              </w:tabs>
              <w:spacing w:line="278" w:lineRule="exact"/>
              <w:ind w:hanging="247"/>
              <w:rPr>
                <w:rFonts w:ascii="Garamond" w:eastAsia="Garamond" w:hAnsi="Garamond" w:cs="Garamond"/>
              </w:rPr>
            </w:pPr>
            <w:r>
              <w:rPr>
                <w:rFonts w:ascii="Garamond"/>
                <w:b/>
              </w:rPr>
              <w:t>Contractors</w:t>
            </w:r>
          </w:p>
          <w:p w14:paraId="3A6F6BD0" w14:textId="77777777" w:rsidR="000359F8" w:rsidRDefault="00535FA6" w:rsidP="00572A17">
            <w:pPr>
              <w:pStyle w:val="TableParagraph"/>
              <w:numPr>
                <w:ilvl w:val="0"/>
                <w:numId w:val="57"/>
              </w:numPr>
              <w:tabs>
                <w:tab w:val="left" w:pos="351"/>
              </w:tabs>
              <w:ind w:right="759" w:hanging="247"/>
              <w:rPr>
                <w:rFonts w:ascii="Garamond" w:eastAsia="Garamond" w:hAnsi="Garamond" w:cs="Garamond"/>
              </w:rPr>
            </w:pPr>
            <w:r>
              <w:rPr>
                <w:rFonts w:ascii="Garamond"/>
                <w:b/>
              </w:rPr>
              <w:t>Young persons</w:t>
            </w:r>
          </w:p>
          <w:p w14:paraId="5F87E36D" w14:textId="77777777" w:rsidR="000359F8" w:rsidRDefault="00535FA6" w:rsidP="00572A17">
            <w:pPr>
              <w:pStyle w:val="TableParagraph"/>
              <w:numPr>
                <w:ilvl w:val="0"/>
                <w:numId w:val="57"/>
              </w:numPr>
              <w:tabs>
                <w:tab w:val="left" w:pos="351"/>
              </w:tabs>
              <w:spacing w:before="1"/>
              <w:ind w:right="631" w:hanging="247"/>
              <w:rPr>
                <w:rFonts w:ascii="Garamond" w:eastAsia="Garamond" w:hAnsi="Garamond" w:cs="Garamond"/>
              </w:rPr>
            </w:pPr>
            <w:r>
              <w:rPr>
                <w:rFonts w:ascii="Garamond"/>
                <w:b/>
              </w:rPr>
              <w:t>Pregnant women</w:t>
            </w:r>
          </w:p>
          <w:p w14:paraId="7B2CB6C5" w14:textId="77777777" w:rsidR="000359F8" w:rsidRDefault="00535FA6" w:rsidP="00572A17">
            <w:pPr>
              <w:pStyle w:val="TableParagraph"/>
              <w:numPr>
                <w:ilvl w:val="0"/>
                <w:numId w:val="57"/>
              </w:numPr>
              <w:tabs>
                <w:tab w:val="left" w:pos="351"/>
              </w:tabs>
              <w:spacing w:line="278" w:lineRule="exact"/>
              <w:ind w:hanging="247"/>
              <w:rPr>
                <w:rFonts w:ascii="Garamond" w:eastAsia="Garamond" w:hAnsi="Garamond" w:cs="Garamond"/>
              </w:rPr>
            </w:pPr>
            <w:r>
              <w:rPr>
                <w:rFonts w:ascii="Garamond"/>
                <w:b/>
              </w:rPr>
              <w:t>Postgraduates</w:t>
            </w:r>
          </w:p>
          <w:p w14:paraId="7D6C8C2A" w14:textId="77777777" w:rsidR="000359F8" w:rsidRDefault="00535FA6" w:rsidP="00572A17">
            <w:pPr>
              <w:pStyle w:val="TableParagraph"/>
              <w:numPr>
                <w:ilvl w:val="0"/>
                <w:numId w:val="57"/>
              </w:numPr>
              <w:tabs>
                <w:tab w:val="left" w:pos="351"/>
              </w:tabs>
              <w:spacing w:line="242" w:lineRule="auto"/>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484A16F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5D604810" w14:textId="77777777" w:rsidR="000359F8" w:rsidRDefault="00535FA6">
            <w:pPr>
              <w:pStyle w:val="TableParagraph"/>
              <w:spacing w:before="1"/>
              <w:ind w:left="407" w:right="425"/>
              <w:rPr>
                <w:rFonts w:ascii="Garamond" w:eastAsia="Garamond" w:hAnsi="Garamond" w:cs="Garamond"/>
                <w:sz w:val="23"/>
                <w:szCs w:val="23"/>
              </w:rPr>
            </w:pPr>
            <w:r>
              <w:rPr>
                <w:rFonts w:ascii="Garamond"/>
                <w:sz w:val="23"/>
              </w:rPr>
              <w:t>individuals to TU Dublin Estates</w:t>
            </w:r>
            <w:r>
              <w:rPr>
                <w:rFonts w:ascii="Garamond"/>
                <w:spacing w:val="-8"/>
                <w:sz w:val="23"/>
              </w:rPr>
              <w:t xml:space="preserve"> </w:t>
            </w:r>
            <w:r>
              <w:rPr>
                <w:rFonts w:ascii="Garamond"/>
                <w:sz w:val="23"/>
              </w:rPr>
              <w:t>Office</w:t>
            </w:r>
          </w:p>
          <w:p w14:paraId="51B98672" w14:textId="77777777" w:rsidR="000359F8" w:rsidRDefault="00535FA6" w:rsidP="00572A17">
            <w:pPr>
              <w:pStyle w:val="TableParagraph"/>
              <w:numPr>
                <w:ilvl w:val="0"/>
                <w:numId w:val="56"/>
              </w:numPr>
              <w:tabs>
                <w:tab w:val="left" w:pos="408"/>
              </w:tabs>
              <w:ind w:right="585"/>
              <w:rPr>
                <w:rFonts w:ascii="Garamond" w:eastAsia="Garamond" w:hAnsi="Garamond" w:cs="Garamond"/>
                <w:sz w:val="23"/>
                <w:szCs w:val="23"/>
              </w:rPr>
            </w:pPr>
            <w:r>
              <w:rPr>
                <w:rFonts w:ascii="Garamond"/>
                <w:sz w:val="23"/>
              </w:rPr>
              <w:t>Adequate lighting in place</w:t>
            </w:r>
          </w:p>
        </w:tc>
        <w:tc>
          <w:tcPr>
            <w:tcW w:w="2371" w:type="dxa"/>
            <w:tcBorders>
              <w:top w:val="single" w:sz="4" w:space="0" w:color="000000"/>
              <w:left w:val="single" w:sz="4" w:space="0" w:color="000000"/>
              <w:bottom w:val="single" w:sz="4" w:space="0" w:color="000000"/>
              <w:right w:val="single" w:sz="4" w:space="0" w:color="000000"/>
            </w:tcBorders>
          </w:tcPr>
          <w:p w14:paraId="5567AE3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05923B10" w14:textId="77777777" w:rsidR="000359F8" w:rsidRDefault="00535FA6">
            <w:pPr>
              <w:pStyle w:val="TableParagraph"/>
              <w:spacing w:before="1"/>
              <w:jc w:val="center"/>
              <w:rPr>
                <w:rFonts w:ascii="Garamond" w:eastAsia="Garamond" w:hAnsi="Garamond" w:cs="Garamond"/>
                <w:sz w:val="23"/>
                <w:szCs w:val="23"/>
              </w:rPr>
            </w:pPr>
            <w:r>
              <w:rPr>
                <w:rFonts w:ascii="Garamond"/>
                <w:b/>
                <w:sz w:val="23"/>
              </w:rPr>
              <w:t>L</w:t>
            </w:r>
          </w:p>
        </w:tc>
        <w:tc>
          <w:tcPr>
            <w:tcW w:w="1846" w:type="dxa"/>
            <w:tcBorders>
              <w:top w:val="single" w:sz="4" w:space="0" w:color="000000"/>
              <w:left w:val="single" w:sz="4" w:space="0" w:color="000000"/>
              <w:bottom w:val="single" w:sz="4" w:space="0" w:color="000000"/>
              <w:right w:val="single" w:sz="4" w:space="0" w:color="000000"/>
            </w:tcBorders>
          </w:tcPr>
          <w:p w14:paraId="55F07D33"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05FFE3B3" w14:textId="77777777" w:rsidR="000359F8" w:rsidRDefault="000359F8"/>
        </w:tc>
      </w:tr>
    </w:tbl>
    <w:p w14:paraId="53395709" w14:textId="77777777" w:rsidR="000359F8" w:rsidRDefault="000359F8">
      <w:pPr>
        <w:spacing w:before="7"/>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5E9FA48"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59CCD680" w14:textId="77777777" w:rsidR="000359F8" w:rsidRDefault="000359F8">
            <w:pPr>
              <w:pStyle w:val="TableParagraph"/>
              <w:spacing w:before="6"/>
              <w:rPr>
                <w:rFonts w:ascii="Times New Roman" w:eastAsia="Times New Roman" w:hAnsi="Times New Roman" w:cs="Times New Roman"/>
              </w:rPr>
            </w:pPr>
          </w:p>
          <w:p w14:paraId="224DCB5D"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1D7F609D"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3AAA38DC"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2F5410E3"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47189A73" w14:textId="77777777" w:rsidR="000359F8" w:rsidRDefault="000359F8"/>
        </w:tc>
      </w:tr>
      <w:tr w:rsidR="000359F8" w14:paraId="0E20BB5D"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4C336117" w14:textId="77777777" w:rsidR="000359F8" w:rsidRDefault="000359F8">
            <w:pPr>
              <w:pStyle w:val="TableParagraph"/>
              <w:rPr>
                <w:rFonts w:ascii="Times New Roman" w:eastAsia="Times New Roman" w:hAnsi="Times New Roman" w:cs="Times New Roman"/>
              </w:rPr>
            </w:pPr>
          </w:p>
          <w:p w14:paraId="6A208D63" w14:textId="77777777" w:rsidR="000359F8" w:rsidRDefault="000359F8">
            <w:pPr>
              <w:pStyle w:val="TableParagraph"/>
              <w:spacing w:before="2"/>
              <w:rPr>
                <w:rFonts w:ascii="Times New Roman" w:eastAsia="Times New Roman" w:hAnsi="Times New Roman" w:cs="Times New Roman"/>
                <w:sz w:val="23"/>
                <w:szCs w:val="23"/>
              </w:rPr>
            </w:pPr>
          </w:p>
          <w:p w14:paraId="7DDD0D97"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245F5903" w14:textId="77777777" w:rsidR="000359F8" w:rsidRDefault="000359F8">
            <w:pPr>
              <w:pStyle w:val="TableParagraph"/>
              <w:rPr>
                <w:rFonts w:ascii="Times New Roman" w:eastAsia="Times New Roman" w:hAnsi="Times New Roman" w:cs="Times New Roman"/>
              </w:rPr>
            </w:pPr>
          </w:p>
          <w:p w14:paraId="78E68501" w14:textId="77777777" w:rsidR="000359F8" w:rsidRDefault="000359F8">
            <w:pPr>
              <w:pStyle w:val="TableParagraph"/>
              <w:spacing w:before="2"/>
              <w:rPr>
                <w:rFonts w:ascii="Times New Roman" w:eastAsia="Times New Roman" w:hAnsi="Times New Roman" w:cs="Times New Roman"/>
                <w:sz w:val="23"/>
                <w:szCs w:val="23"/>
              </w:rPr>
            </w:pPr>
          </w:p>
          <w:p w14:paraId="3E896B0E"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8DCBCF2" w14:textId="77777777" w:rsidR="000359F8" w:rsidRDefault="000359F8">
            <w:pPr>
              <w:pStyle w:val="TableParagraph"/>
              <w:spacing w:before="7"/>
              <w:rPr>
                <w:rFonts w:ascii="Times New Roman" w:eastAsia="Times New Roman" w:hAnsi="Times New Roman" w:cs="Times New Roman"/>
              </w:rPr>
            </w:pPr>
          </w:p>
          <w:p w14:paraId="074966FC"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26008792"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7D5DC473"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1467CDF" w14:textId="77777777" w:rsidR="000359F8" w:rsidRDefault="000359F8">
            <w:pPr>
              <w:pStyle w:val="TableParagraph"/>
              <w:spacing w:before="7"/>
              <w:rPr>
                <w:rFonts w:ascii="Times New Roman" w:eastAsia="Times New Roman" w:hAnsi="Times New Roman" w:cs="Times New Roman"/>
              </w:rPr>
            </w:pPr>
          </w:p>
          <w:p w14:paraId="58312BAF"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7165CD03" w14:textId="77777777" w:rsidR="000359F8" w:rsidRDefault="000359F8">
            <w:pPr>
              <w:pStyle w:val="TableParagraph"/>
              <w:spacing w:before="7"/>
              <w:rPr>
                <w:rFonts w:ascii="Times New Roman" w:eastAsia="Times New Roman" w:hAnsi="Times New Roman" w:cs="Times New Roman"/>
              </w:rPr>
            </w:pPr>
          </w:p>
          <w:p w14:paraId="6976D044"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4C16E78A"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18C09F87"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0B4AF1F"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EAF1121"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3D30E2CD" w14:textId="77777777" w:rsidR="000359F8" w:rsidRDefault="000359F8">
            <w:pPr>
              <w:pStyle w:val="TableParagraph"/>
              <w:spacing w:before="7"/>
              <w:rPr>
                <w:rFonts w:ascii="Times New Roman" w:eastAsia="Times New Roman" w:hAnsi="Times New Roman" w:cs="Times New Roman"/>
              </w:rPr>
            </w:pPr>
          </w:p>
          <w:p w14:paraId="177994B6"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E4AD379"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79F9C2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135694B"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49152AC7" w14:textId="77777777" w:rsidR="000359F8" w:rsidRDefault="000359F8"/>
        </w:tc>
      </w:tr>
      <w:tr w:rsidR="000359F8" w14:paraId="7B737204" w14:textId="77777777">
        <w:trPr>
          <w:trHeight w:hRule="exact" w:val="1862"/>
        </w:trPr>
        <w:tc>
          <w:tcPr>
            <w:tcW w:w="725" w:type="dxa"/>
            <w:tcBorders>
              <w:top w:val="single" w:sz="4" w:space="0" w:color="000000"/>
              <w:left w:val="single" w:sz="4" w:space="0" w:color="000000"/>
              <w:bottom w:val="single" w:sz="4" w:space="0" w:color="000000"/>
              <w:right w:val="single" w:sz="4" w:space="0" w:color="000000"/>
            </w:tcBorders>
          </w:tcPr>
          <w:p w14:paraId="25BD6B6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ECE3930" w14:textId="77777777" w:rsidR="000359F8" w:rsidRDefault="00535FA6">
            <w:pPr>
              <w:pStyle w:val="TableParagraph"/>
              <w:spacing w:before="1"/>
              <w:ind w:left="103" w:right="194"/>
              <w:rPr>
                <w:rFonts w:ascii="Garamond" w:eastAsia="Garamond" w:hAnsi="Garamond" w:cs="Garamond"/>
                <w:sz w:val="23"/>
                <w:szCs w:val="23"/>
              </w:rPr>
            </w:pPr>
            <w:r>
              <w:rPr>
                <w:rFonts w:ascii="Garamond"/>
                <w:b/>
                <w:sz w:val="23"/>
              </w:rPr>
              <w:t>Bullying &amp; Harassment</w:t>
            </w:r>
          </w:p>
          <w:p w14:paraId="7874E06B" w14:textId="77777777" w:rsidR="000359F8" w:rsidRDefault="000359F8">
            <w:pPr>
              <w:pStyle w:val="TableParagraph"/>
              <w:rPr>
                <w:rFonts w:ascii="Times New Roman" w:eastAsia="Times New Roman" w:hAnsi="Times New Roman" w:cs="Times New Roman"/>
              </w:rPr>
            </w:pPr>
          </w:p>
          <w:p w14:paraId="36D25DFC" w14:textId="77777777" w:rsidR="000359F8" w:rsidRDefault="000359F8">
            <w:pPr>
              <w:pStyle w:val="TableParagraph"/>
              <w:spacing w:before="1"/>
              <w:rPr>
                <w:rFonts w:ascii="Times New Roman" w:eastAsia="Times New Roman" w:hAnsi="Times New Roman" w:cs="Times New Roman"/>
                <w:sz w:val="23"/>
                <w:szCs w:val="23"/>
              </w:rPr>
            </w:pPr>
          </w:p>
          <w:p w14:paraId="3F6C62CA"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3C16BBD8" w14:textId="77777777" w:rsidR="000359F8" w:rsidRDefault="00535FA6" w:rsidP="00572A17">
            <w:pPr>
              <w:pStyle w:val="TableParagraph"/>
              <w:numPr>
                <w:ilvl w:val="0"/>
                <w:numId w:val="55"/>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4F312CDA" w14:textId="77777777" w:rsidR="000359F8" w:rsidRDefault="00535FA6" w:rsidP="00572A17">
            <w:pPr>
              <w:pStyle w:val="TableParagraph"/>
              <w:numPr>
                <w:ilvl w:val="0"/>
                <w:numId w:val="55"/>
              </w:numPr>
              <w:tabs>
                <w:tab w:val="left" w:pos="351"/>
              </w:tabs>
              <w:spacing w:line="279" w:lineRule="exact"/>
              <w:ind w:hanging="247"/>
              <w:rPr>
                <w:rFonts w:ascii="Garamond" w:eastAsia="Garamond" w:hAnsi="Garamond" w:cs="Garamond"/>
              </w:rPr>
            </w:pPr>
            <w:r>
              <w:rPr>
                <w:rFonts w:ascii="Garamond"/>
                <w:b/>
              </w:rPr>
              <w:t>Students</w:t>
            </w:r>
          </w:p>
        </w:tc>
        <w:tc>
          <w:tcPr>
            <w:tcW w:w="2525" w:type="dxa"/>
            <w:tcBorders>
              <w:top w:val="single" w:sz="4" w:space="0" w:color="000000"/>
              <w:left w:val="single" w:sz="4" w:space="0" w:color="000000"/>
              <w:bottom w:val="single" w:sz="4" w:space="0" w:color="000000"/>
              <w:right w:val="single" w:sz="4" w:space="0" w:color="000000"/>
            </w:tcBorders>
          </w:tcPr>
          <w:p w14:paraId="2C9289CD" w14:textId="77777777" w:rsidR="000359F8" w:rsidRDefault="00535FA6" w:rsidP="00572A17">
            <w:pPr>
              <w:pStyle w:val="TableParagraph"/>
              <w:numPr>
                <w:ilvl w:val="0"/>
                <w:numId w:val="54"/>
              </w:numPr>
              <w:tabs>
                <w:tab w:val="left" w:pos="334"/>
              </w:tabs>
              <w:spacing w:before="1"/>
              <w:ind w:right="221" w:hanging="230"/>
              <w:rPr>
                <w:rFonts w:ascii="Garamond" w:eastAsia="Garamond" w:hAnsi="Garamond" w:cs="Garamond"/>
                <w:sz w:val="23"/>
                <w:szCs w:val="23"/>
              </w:rPr>
            </w:pPr>
            <w:r>
              <w:rPr>
                <w:rFonts w:ascii="Garamond"/>
                <w:sz w:val="23"/>
              </w:rPr>
              <w:t>Effects on physical and mental</w:t>
            </w:r>
            <w:r>
              <w:rPr>
                <w:rFonts w:ascii="Garamond"/>
                <w:spacing w:val="-6"/>
                <w:sz w:val="23"/>
              </w:rPr>
              <w:t xml:space="preserve"> </w:t>
            </w:r>
            <w:r>
              <w:rPr>
                <w:rFonts w:ascii="Garamond"/>
                <w:sz w:val="23"/>
              </w:rPr>
              <w:t>well-being</w:t>
            </w:r>
          </w:p>
        </w:tc>
        <w:tc>
          <w:tcPr>
            <w:tcW w:w="2808" w:type="dxa"/>
            <w:tcBorders>
              <w:top w:val="single" w:sz="4" w:space="0" w:color="000000"/>
              <w:left w:val="single" w:sz="4" w:space="0" w:color="000000"/>
              <w:bottom w:val="single" w:sz="4" w:space="0" w:color="000000"/>
              <w:right w:val="single" w:sz="4" w:space="0" w:color="000000"/>
            </w:tcBorders>
          </w:tcPr>
          <w:p w14:paraId="0CBD58D0" w14:textId="77777777" w:rsidR="000359F8" w:rsidRDefault="00535FA6" w:rsidP="00572A17">
            <w:pPr>
              <w:pStyle w:val="TableParagraph"/>
              <w:numPr>
                <w:ilvl w:val="0"/>
                <w:numId w:val="53"/>
              </w:numPr>
              <w:tabs>
                <w:tab w:val="left" w:pos="418"/>
              </w:tabs>
              <w:spacing w:before="1"/>
              <w:ind w:right="418" w:hanging="257"/>
              <w:rPr>
                <w:rFonts w:ascii="Garamond" w:eastAsia="Garamond" w:hAnsi="Garamond" w:cs="Garamond"/>
                <w:sz w:val="23"/>
                <w:szCs w:val="23"/>
              </w:rPr>
            </w:pPr>
            <w:r>
              <w:rPr>
                <w:rFonts w:ascii="Garamond"/>
                <w:sz w:val="23"/>
              </w:rPr>
              <w:t>TU Dublin Dignity at Work: Anti Bullying &amp; Harassment Policy in place</w:t>
            </w:r>
          </w:p>
          <w:p w14:paraId="5704E726" w14:textId="77777777" w:rsidR="000359F8" w:rsidRDefault="00535FA6" w:rsidP="00572A17">
            <w:pPr>
              <w:pStyle w:val="TableParagraph"/>
              <w:numPr>
                <w:ilvl w:val="0"/>
                <w:numId w:val="53"/>
              </w:numPr>
              <w:tabs>
                <w:tab w:val="left" w:pos="360"/>
              </w:tabs>
              <w:ind w:left="359" w:right="277" w:hanging="256"/>
              <w:rPr>
                <w:rFonts w:ascii="Garamond" w:eastAsia="Garamond" w:hAnsi="Garamond" w:cs="Garamond"/>
                <w:sz w:val="23"/>
                <w:szCs w:val="23"/>
              </w:rPr>
            </w:pPr>
            <w:r>
              <w:rPr>
                <w:rFonts w:ascii="Garamond"/>
                <w:sz w:val="23"/>
              </w:rPr>
              <w:t>Dignity at Work contact persons</w:t>
            </w:r>
            <w:r>
              <w:rPr>
                <w:rFonts w:ascii="Garamond"/>
                <w:spacing w:val="-10"/>
                <w:sz w:val="23"/>
              </w:rPr>
              <w:t xml:space="preserve"> </w:t>
            </w:r>
            <w:r>
              <w:rPr>
                <w:rFonts w:ascii="Garamond"/>
                <w:sz w:val="23"/>
              </w:rPr>
              <w:t>available</w:t>
            </w:r>
          </w:p>
        </w:tc>
        <w:tc>
          <w:tcPr>
            <w:tcW w:w="2371" w:type="dxa"/>
            <w:tcBorders>
              <w:top w:val="single" w:sz="4" w:space="0" w:color="000000"/>
              <w:left w:val="single" w:sz="4" w:space="0" w:color="000000"/>
              <w:bottom w:val="single" w:sz="4" w:space="0" w:color="000000"/>
              <w:right w:val="single" w:sz="4" w:space="0" w:color="000000"/>
            </w:tcBorders>
          </w:tcPr>
          <w:p w14:paraId="7224707F" w14:textId="77777777" w:rsidR="000359F8" w:rsidRDefault="00535FA6" w:rsidP="00572A17">
            <w:pPr>
              <w:pStyle w:val="TableParagraph"/>
              <w:numPr>
                <w:ilvl w:val="0"/>
                <w:numId w:val="52"/>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7AFCB437"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tc>
        <w:tc>
          <w:tcPr>
            <w:tcW w:w="1846" w:type="dxa"/>
            <w:tcBorders>
              <w:top w:val="single" w:sz="4" w:space="0" w:color="000000"/>
              <w:left w:val="single" w:sz="4" w:space="0" w:color="000000"/>
              <w:bottom w:val="single" w:sz="4" w:space="0" w:color="000000"/>
              <w:right w:val="single" w:sz="4" w:space="0" w:color="000000"/>
            </w:tcBorders>
          </w:tcPr>
          <w:p w14:paraId="4B9A9A64"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tc>
        <w:tc>
          <w:tcPr>
            <w:tcW w:w="1848" w:type="dxa"/>
            <w:tcBorders>
              <w:top w:val="single" w:sz="4" w:space="0" w:color="000000"/>
              <w:left w:val="single" w:sz="4" w:space="0" w:color="000000"/>
              <w:bottom w:val="single" w:sz="4" w:space="0" w:color="000000"/>
              <w:right w:val="single" w:sz="4" w:space="0" w:color="000000"/>
            </w:tcBorders>
          </w:tcPr>
          <w:p w14:paraId="0521C446"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16E9F353" w14:textId="77777777" w:rsidR="000359F8" w:rsidRDefault="000359F8">
      <w:pPr>
        <w:rPr>
          <w:rFonts w:ascii="Times New Roman" w:eastAsia="Times New Roman" w:hAnsi="Times New Roman" w:cs="Times New Roman"/>
          <w:sz w:val="20"/>
          <w:szCs w:val="20"/>
        </w:rPr>
      </w:pPr>
    </w:p>
    <w:p w14:paraId="282871F9" w14:textId="77777777" w:rsidR="000359F8" w:rsidRDefault="000359F8">
      <w:pPr>
        <w:spacing w:before="4"/>
        <w:rPr>
          <w:rFonts w:ascii="Times New Roman" w:eastAsia="Times New Roman" w:hAnsi="Times New Roman" w:cs="Times New Roman"/>
          <w:sz w:val="17"/>
          <w:szCs w:val="17"/>
        </w:rPr>
      </w:pPr>
    </w:p>
    <w:p w14:paraId="32A9277D"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501156F4" wp14:editId="4441B36C">
                <wp:extent cx="8906510" cy="6350"/>
                <wp:effectExtent l="4445" t="9525" r="4445" b="3175"/>
                <wp:docPr id="3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40" name="Group 76"/>
                        <wpg:cNvGrpSpPr>
                          <a:grpSpLocks/>
                        </wpg:cNvGrpSpPr>
                        <wpg:grpSpPr bwMode="auto">
                          <a:xfrm>
                            <a:off x="5" y="5"/>
                            <a:ext cx="14016" cy="2"/>
                            <a:chOff x="5" y="5"/>
                            <a:chExt cx="14016" cy="2"/>
                          </a:xfrm>
                        </wpg:grpSpPr>
                        <wps:wsp>
                          <wps:cNvPr id="41" name="Freeform 77"/>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919474A" id="Group 75"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">
                <v:group id="Group 76"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77"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1E5CAB92"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642ECC9D"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36CF1EA" w14:textId="77777777">
        <w:trPr>
          <w:trHeight w:hRule="exact" w:val="2698"/>
        </w:trPr>
        <w:tc>
          <w:tcPr>
            <w:tcW w:w="725" w:type="dxa"/>
            <w:tcBorders>
              <w:top w:val="single" w:sz="4" w:space="0" w:color="000000"/>
              <w:left w:val="single" w:sz="4" w:space="0" w:color="000000"/>
              <w:bottom w:val="single" w:sz="4" w:space="0" w:color="000000"/>
              <w:right w:val="single" w:sz="4" w:space="0" w:color="000000"/>
            </w:tcBorders>
          </w:tcPr>
          <w:p w14:paraId="726C954C"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AA884E3" w14:textId="77777777" w:rsidR="000359F8" w:rsidRDefault="00535FA6" w:rsidP="00572A17">
            <w:pPr>
              <w:pStyle w:val="TableParagraph"/>
              <w:numPr>
                <w:ilvl w:val="0"/>
                <w:numId w:val="51"/>
              </w:numPr>
              <w:tabs>
                <w:tab w:val="left" w:pos="351"/>
              </w:tabs>
              <w:spacing w:line="278" w:lineRule="exact"/>
              <w:ind w:hanging="247"/>
              <w:rPr>
                <w:rFonts w:ascii="Garamond" w:eastAsia="Garamond" w:hAnsi="Garamond" w:cs="Garamond"/>
              </w:rPr>
            </w:pPr>
            <w:r>
              <w:rPr>
                <w:rFonts w:ascii="Garamond"/>
                <w:b/>
              </w:rPr>
              <w:t>Visitors</w:t>
            </w:r>
          </w:p>
          <w:p w14:paraId="3DFED11B" w14:textId="77777777" w:rsidR="000359F8" w:rsidRDefault="00535FA6" w:rsidP="00572A17">
            <w:pPr>
              <w:pStyle w:val="TableParagraph"/>
              <w:numPr>
                <w:ilvl w:val="0"/>
                <w:numId w:val="51"/>
              </w:numPr>
              <w:tabs>
                <w:tab w:val="left" w:pos="351"/>
              </w:tabs>
              <w:spacing w:line="279" w:lineRule="exact"/>
              <w:ind w:hanging="247"/>
              <w:rPr>
                <w:rFonts w:ascii="Garamond" w:eastAsia="Garamond" w:hAnsi="Garamond" w:cs="Garamond"/>
              </w:rPr>
            </w:pPr>
            <w:r>
              <w:rPr>
                <w:rFonts w:ascii="Garamond"/>
                <w:b/>
              </w:rPr>
              <w:t>Contractors</w:t>
            </w:r>
          </w:p>
          <w:p w14:paraId="73A8CE13" w14:textId="77777777" w:rsidR="000359F8" w:rsidRDefault="00535FA6" w:rsidP="00572A17">
            <w:pPr>
              <w:pStyle w:val="TableParagraph"/>
              <w:numPr>
                <w:ilvl w:val="0"/>
                <w:numId w:val="51"/>
              </w:numPr>
              <w:tabs>
                <w:tab w:val="left" w:pos="351"/>
              </w:tabs>
              <w:spacing w:before="1"/>
              <w:ind w:right="759" w:hanging="247"/>
              <w:rPr>
                <w:rFonts w:ascii="Garamond" w:eastAsia="Garamond" w:hAnsi="Garamond" w:cs="Garamond"/>
              </w:rPr>
            </w:pPr>
            <w:r>
              <w:rPr>
                <w:rFonts w:ascii="Garamond"/>
                <w:b/>
              </w:rPr>
              <w:t>Young persons</w:t>
            </w:r>
          </w:p>
          <w:p w14:paraId="2DF6A3DE" w14:textId="77777777" w:rsidR="000359F8" w:rsidRDefault="00535FA6" w:rsidP="00572A17">
            <w:pPr>
              <w:pStyle w:val="TableParagraph"/>
              <w:numPr>
                <w:ilvl w:val="0"/>
                <w:numId w:val="51"/>
              </w:numPr>
              <w:tabs>
                <w:tab w:val="left" w:pos="351"/>
              </w:tabs>
              <w:ind w:right="631" w:hanging="247"/>
              <w:rPr>
                <w:rFonts w:ascii="Garamond" w:eastAsia="Garamond" w:hAnsi="Garamond" w:cs="Garamond"/>
              </w:rPr>
            </w:pPr>
            <w:r>
              <w:rPr>
                <w:rFonts w:ascii="Garamond"/>
                <w:b/>
              </w:rPr>
              <w:t>Pregnant women</w:t>
            </w:r>
          </w:p>
          <w:p w14:paraId="69F943F4" w14:textId="77777777" w:rsidR="000359F8" w:rsidRDefault="00535FA6" w:rsidP="00572A17">
            <w:pPr>
              <w:pStyle w:val="TableParagraph"/>
              <w:numPr>
                <w:ilvl w:val="0"/>
                <w:numId w:val="51"/>
              </w:numPr>
              <w:tabs>
                <w:tab w:val="left" w:pos="351"/>
              </w:tabs>
              <w:spacing w:before="1" w:line="279" w:lineRule="exact"/>
              <w:ind w:hanging="247"/>
              <w:rPr>
                <w:rFonts w:ascii="Garamond" w:eastAsia="Garamond" w:hAnsi="Garamond" w:cs="Garamond"/>
              </w:rPr>
            </w:pPr>
            <w:r>
              <w:rPr>
                <w:rFonts w:ascii="Garamond"/>
                <w:b/>
              </w:rPr>
              <w:t>Postgraduates</w:t>
            </w:r>
          </w:p>
          <w:p w14:paraId="1AB0CC59" w14:textId="77777777" w:rsidR="000359F8" w:rsidRDefault="00535FA6" w:rsidP="00572A17">
            <w:pPr>
              <w:pStyle w:val="TableParagraph"/>
              <w:numPr>
                <w:ilvl w:val="0"/>
                <w:numId w:val="51"/>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B9C2A9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011B3F99" w14:textId="77777777" w:rsidR="000359F8" w:rsidRDefault="00535FA6" w:rsidP="00572A17">
            <w:pPr>
              <w:pStyle w:val="TableParagraph"/>
              <w:numPr>
                <w:ilvl w:val="0"/>
                <w:numId w:val="50"/>
              </w:numPr>
              <w:tabs>
                <w:tab w:val="left" w:pos="360"/>
              </w:tabs>
              <w:spacing w:before="1"/>
              <w:ind w:right="530"/>
              <w:jc w:val="both"/>
              <w:rPr>
                <w:rFonts w:ascii="Garamond" w:eastAsia="Garamond" w:hAnsi="Garamond" w:cs="Garamond"/>
                <w:sz w:val="23"/>
                <w:szCs w:val="23"/>
              </w:rPr>
            </w:pPr>
            <w:r>
              <w:rPr>
                <w:rFonts w:ascii="Garamond"/>
                <w:sz w:val="23"/>
              </w:rPr>
              <w:t xml:space="preserve">Employee Assistance </w:t>
            </w:r>
            <w:proofErr w:type="spellStart"/>
            <w:r>
              <w:rPr>
                <w:rFonts w:ascii="Garamond"/>
                <w:sz w:val="23"/>
              </w:rPr>
              <w:t>Programme</w:t>
            </w:r>
            <w:proofErr w:type="spellEnd"/>
            <w:r>
              <w:rPr>
                <w:rFonts w:ascii="Garamond"/>
                <w:sz w:val="23"/>
              </w:rPr>
              <w:t xml:space="preserve"> (EAP) in place</w:t>
            </w:r>
          </w:p>
          <w:p w14:paraId="0D638868" w14:textId="77777777" w:rsidR="000359F8" w:rsidRDefault="00535FA6" w:rsidP="00572A17">
            <w:pPr>
              <w:pStyle w:val="TableParagraph"/>
              <w:numPr>
                <w:ilvl w:val="0"/>
                <w:numId w:val="50"/>
              </w:numPr>
              <w:tabs>
                <w:tab w:val="left" w:pos="418"/>
              </w:tabs>
              <w:spacing w:before="1"/>
              <w:ind w:left="359" w:right="409" w:hanging="256"/>
              <w:rPr>
                <w:rFonts w:ascii="Garamond" w:eastAsia="Garamond" w:hAnsi="Garamond" w:cs="Garamond"/>
                <w:sz w:val="23"/>
                <w:szCs w:val="23"/>
              </w:rPr>
            </w:pPr>
            <w:r>
              <w:rPr>
                <w:rFonts w:ascii="Garamond"/>
                <w:sz w:val="23"/>
              </w:rPr>
              <w:t>TU Dublin Procedure for complaints and investigations</w:t>
            </w:r>
          </w:p>
          <w:p w14:paraId="3E74BD9F" w14:textId="77777777" w:rsidR="000359F8" w:rsidRDefault="00535FA6" w:rsidP="00572A17">
            <w:pPr>
              <w:pStyle w:val="TableParagraph"/>
              <w:numPr>
                <w:ilvl w:val="0"/>
                <w:numId w:val="50"/>
              </w:numPr>
              <w:tabs>
                <w:tab w:val="left" w:pos="360"/>
              </w:tabs>
              <w:ind w:left="359" w:right="249"/>
              <w:rPr>
                <w:rFonts w:ascii="Garamond" w:eastAsia="Garamond" w:hAnsi="Garamond" w:cs="Garamond"/>
                <w:sz w:val="23"/>
                <w:szCs w:val="23"/>
              </w:rPr>
            </w:pPr>
            <w:r>
              <w:rPr>
                <w:rFonts w:ascii="Garamond"/>
                <w:sz w:val="23"/>
              </w:rPr>
              <w:t>Student support services available</w:t>
            </w:r>
          </w:p>
        </w:tc>
        <w:tc>
          <w:tcPr>
            <w:tcW w:w="2371" w:type="dxa"/>
            <w:tcBorders>
              <w:top w:val="single" w:sz="4" w:space="0" w:color="000000"/>
              <w:left w:val="single" w:sz="4" w:space="0" w:color="000000"/>
              <w:bottom w:val="single" w:sz="4" w:space="0" w:color="000000"/>
              <w:right w:val="single" w:sz="4" w:space="0" w:color="000000"/>
            </w:tcBorders>
          </w:tcPr>
          <w:p w14:paraId="1F9B58D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25AAEFD7" w14:textId="77777777" w:rsidR="000359F8" w:rsidRDefault="00535FA6">
            <w:pPr>
              <w:pStyle w:val="TableParagraph"/>
              <w:spacing w:before="1"/>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29BFE180"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413AAF89" w14:textId="77777777" w:rsidR="000359F8" w:rsidRDefault="000359F8"/>
        </w:tc>
      </w:tr>
    </w:tbl>
    <w:p w14:paraId="05895B01" w14:textId="77777777" w:rsidR="000359F8" w:rsidRDefault="000359F8">
      <w:pPr>
        <w:rPr>
          <w:rFonts w:ascii="Times New Roman" w:eastAsia="Times New Roman" w:hAnsi="Times New Roman" w:cs="Times New Roman"/>
          <w:sz w:val="20"/>
          <w:szCs w:val="20"/>
        </w:rPr>
      </w:pPr>
    </w:p>
    <w:p w14:paraId="0174E34C" w14:textId="77777777" w:rsidR="000359F8" w:rsidRDefault="000359F8">
      <w:pPr>
        <w:rPr>
          <w:rFonts w:ascii="Times New Roman" w:eastAsia="Times New Roman" w:hAnsi="Times New Roman" w:cs="Times New Roman"/>
          <w:sz w:val="20"/>
          <w:szCs w:val="20"/>
        </w:rPr>
      </w:pPr>
    </w:p>
    <w:p w14:paraId="7C409B58" w14:textId="77777777" w:rsidR="000359F8" w:rsidRDefault="000359F8">
      <w:pPr>
        <w:rPr>
          <w:rFonts w:ascii="Times New Roman" w:eastAsia="Times New Roman" w:hAnsi="Times New Roman" w:cs="Times New Roman"/>
          <w:sz w:val="20"/>
          <w:szCs w:val="20"/>
        </w:rPr>
      </w:pPr>
    </w:p>
    <w:p w14:paraId="55947CC6" w14:textId="77777777" w:rsidR="000359F8" w:rsidRDefault="000359F8">
      <w:pPr>
        <w:rPr>
          <w:rFonts w:ascii="Times New Roman" w:eastAsia="Times New Roman" w:hAnsi="Times New Roman" w:cs="Times New Roman"/>
          <w:sz w:val="20"/>
          <w:szCs w:val="20"/>
        </w:rPr>
      </w:pPr>
    </w:p>
    <w:p w14:paraId="3C839C69" w14:textId="77777777" w:rsidR="000359F8" w:rsidRDefault="000359F8">
      <w:pPr>
        <w:rPr>
          <w:rFonts w:ascii="Times New Roman" w:eastAsia="Times New Roman" w:hAnsi="Times New Roman" w:cs="Times New Roman"/>
          <w:sz w:val="20"/>
          <w:szCs w:val="20"/>
        </w:rPr>
      </w:pPr>
    </w:p>
    <w:p w14:paraId="201431E0" w14:textId="77777777" w:rsidR="000359F8" w:rsidRDefault="000359F8">
      <w:pPr>
        <w:rPr>
          <w:rFonts w:ascii="Times New Roman" w:eastAsia="Times New Roman" w:hAnsi="Times New Roman" w:cs="Times New Roman"/>
          <w:sz w:val="20"/>
          <w:szCs w:val="20"/>
        </w:rPr>
      </w:pPr>
    </w:p>
    <w:p w14:paraId="41CA2E06" w14:textId="77777777" w:rsidR="000359F8" w:rsidRDefault="000359F8">
      <w:pPr>
        <w:rPr>
          <w:rFonts w:ascii="Times New Roman" w:eastAsia="Times New Roman" w:hAnsi="Times New Roman" w:cs="Times New Roman"/>
          <w:sz w:val="20"/>
          <w:szCs w:val="20"/>
        </w:rPr>
      </w:pPr>
    </w:p>
    <w:p w14:paraId="0454793F" w14:textId="77777777" w:rsidR="000359F8" w:rsidRDefault="000359F8">
      <w:pPr>
        <w:rPr>
          <w:rFonts w:ascii="Times New Roman" w:eastAsia="Times New Roman" w:hAnsi="Times New Roman" w:cs="Times New Roman"/>
          <w:sz w:val="20"/>
          <w:szCs w:val="20"/>
        </w:rPr>
      </w:pPr>
    </w:p>
    <w:p w14:paraId="37BC09EE" w14:textId="77777777" w:rsidR="000359F8" w:rsidRDefault="000359F8">
      <w:pPr>
        <w:rPr>
          <w:rFonts w:ascii="Times New Roman" w:eastAsia="Times New Roman" w:hAnsi="Times New Roman" w:cs="Times New Roman"/>
          <w:sz w:val="20"/>
          <w:szCs w:val="20"/>
        </w:rPr>
      </w:pPr>
    </w:p>
    <w:p w14:paraId="43D5B119" w14:textId="77777777" w:rsidR="000359F8" w:rsidRDefault="000359F8">
      <w:pPr>
        <w:rPr>
          <w:rFonts w:ascii="Times New Roman" w:eastAsia="Times New Roman" w:hAnsi="Times New Roman" w:cs="Times New Roman"/>
          <w:sz w:val="20"/>
          <w:szCs w:val="20"/>
        </w:rPr>
      </w:pPr>
    </w:p>
    <w:p w14:paraId="77F7EA6A" w14:textId="77777777" w:rsidR="000359F8" w:rsidRDefault="000359F8">
      <w:pPr>
        <w:spacing w:before="4"/>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253C256" w14:textId="77777777">
        <w:trPr>
          <w:trHeight w:hRule="exact" w:val="785"/>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7CE8D8A5" w14:textId="77777777" w:rsidR="000359F8" w:rsidRDefault="000359F8">
            <w:pPr>
              <w:pStyle w:val="TableParagraph"/>
              <w:spacing w:before="5"/>
              <w:rPr>
                <w:rFonts w:ascii="Times New Roman" w:eastAsia="Times New Roman" w:hAnsi="Times New Roman" w:cs="Times New Roman"/>
              </w:rPr>
            </w:pPr>
          </w:p>
          <w:p w14:paraId="0BCC20C4"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3111A531"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0CFB262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19F3D92D"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3ADF4480" w14:textId="77777777" w:rsidR="000359F8" w:rsidRDefault="000359F8"/>
        </w:tc>
      </w:tr>
      <w:tr w:rsidR="000359F8" w14:paraId="3C1A8E6A"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02531CEF" w14:textId="77777777" w:rsidR="000359F8" w:rsidRDefault="000359F8">
            <w:pPr>
              <w:pStyle w:val="TableParagraph"/>
              <w:rPr>
                <w:rFonts w:ascii="Times New Roman" w:eastAsia="Times New Roman" w:hAnsi="Times New Roman" w:cs="Times New Roman"/>
              </w:rPr>
            </w:pPr>
          </w:p>
          <w:p w14:paraId="4989BF6F" w14:textId="77777777" w:rsidR="000359F8" w:rsidRDefault="000359F8">
            <w:pPr>
              <w:pStyle w:val="TableParagraph"/>
              <w:spacing w:before="2"/>
              <w:rPr>
                <w:rFonts w:ascii="Times New Roman" w:eastAsia="Times New Roman" w:hAnsi="Times New Roman" w:cs="Times New Roman"/>
                <w:sz w:val="23"/>
                <w:szCs w:val="23"/>
              </w:rPr>
            </w:pPr>
          </w:p>
          <w:p w14:paraId="4481F18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481B773F" w14:textId="77777777" w:rsidR="000359F8" w:rsidRDefault="000359F8">
            <w:pPr>
              <w:pStyle w:val="TableParagraph"/>
              <w:rPr>
                <w:rFonts w:ascii="Times New Roman" w:eastAsia="Times New Roman" w:hAnsi="Times New Roman" w:cs="Times New Roman"/>
              </w:rPr>
            </w:pPr>
          </w:p>
          <w:p w14:paraId="60BA965C" w14:textId="77777777" w:rsidR="000359F8" w:rsidRDefault="000359F8">
            <w:pPr>
              <w:pStyle w:val="TableParagraph"/>
              <w:spacing w:before="2"/>
              <w:rPr>
                <w:rFonts w:ascii="Times New Roman" w:eastAsia="Times New Roman" w:hAnsi="Times New Roman" w:cs="Times New Roman"/>
                <w:sz w:val="23"/>
                <w:szCs w:val="23"/>
              </w:rPr>
            </w:pPr>
          </w:p>
          <w:p w14:paraId="71272587"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5D7B1A5" w14:textId="77777777" w:rsidR="000359F8" w:rsidRDefault="000359F8">
            <w:pPr>
              <w:pStyle w:val="TableParagraph"/>
              <w:spacing w:before="7"/>
              <w:rPr>
                <w:rFonts w:ascii="Times New Roman" w:eastAsia="Times New Roman" w:hAnsi="Times New Roman" w:cs="Times New Roman"/>
              </w:rPr>
            </w:pPr>
          </w:p>
          <w:p w14:paraId="3EC6B553"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6826F556"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399EC952"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B9E29E8" w14:textId="77777777" w:rsidR="000359F8" w:rsidRDefault="000359F8">
            <w:pPr>
              <w:pStyle w:val="TableParagraph"/>
              <w:spacing w:before="7"/>
              <w:rPr>
                <w:rFonts w:ascii="Times New Roman" w:eastAsia="Times New Roman" w:hAnsi="Times New Roman" w:cs="Times New Roman"/>
              </w:rPr>
            </w:pPr>
          </w:p>
          <w:p w14:paraId="1DBA57F7"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0CD586E" w14:textId="77777777" w:rsidR="000359F8" w:rsidRDefault="000359F8">
            <w:pPr>
              <w:pStyle w:val="TableParagraph"/>
              <w:spacing w:before="7"/>
              <w:rPr>
                <w:rFonts w:ascii="Times New Roman" w:eastAsia="Times New Roman" w:hAnsi="Times New Roman" w:cs="Times New Roman"/>
              </w:rPr>
            </w:pPr>
          </w:p>
          <w:p w14:paraId="30C62231"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7A79D801"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61D63F77"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34D9297"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01FDAD4F"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7BEE6C50" w14:textId="77777777" w:rsidR="000359F8" w:rsidRDefault="000359F8">
            <w:pPr>
              <w:pStyle w:val="TableParagraph"/>
              <w:spacing w:before="7"/>
              <w:rPr>
                <w:rFonts w:ascii="Times New Roman" w:eastAsia="Times New Roman" w:hAnsi="Times New Roman" w:cs="Times New Roman"/>
              </w:rPr>
            </w:pPr>
          </w:p>
          <w:p w14:paraId="04BE373F"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105A31F3"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6F3AE462"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1586AC7"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780532C6" w14:textId="77777777" w:rsidR="000359F8" w:rsidRDefault="000359F8"/>
        </w:tc>
      </w:tr>
      <w:tr w:rsidR="000359F8" w14:paraId="2FD87E20" w14:textId="77777777">
        <w:trPr>
          <w:trHeight w:hRule="exact" w:val="1822"/>
        </w:trPr>
        <w:tc>
          <w:tcPr>
            <w:tcW w:w="725" w:type="dxa"/>
            <w:tcBorders>
              <w:top w:val="single" w:sz="4" w:space="0" w:color="000000"/>
              <w:left w:val="single" w:sz="4" w:space="0" w:color="000000"/>
              <w:bottom w:val="single" w:sz="4" w:space="0" w:color="000000"/>
              <w:right w:val="single" w:sz="4" w:space="0" w:color="000000"/>
            </w:tcBorders>
          </w:tcPr>
          <w:p w14:paraId="2F6084C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4D31EEA" w14:textId="77777777" w:rsidR="000359F8" w:rsidRDefault="00535FA6">
            <w:pPr>
              <w:pStyle w:val="TableParagraph"/>
              <w:spacing w:before="1"/>
              <w:ind w:left="103" w:right="593"/>
              <w:rPr>
                <w:rFonts w:ascii="Garamond" w:eastAsia="Garamond" w:hAnsi="Garamond" w:cs="Garamond"/>
                <w:sz w:val="23"/>
                <w:szCs w:val="23"/>
              </w:rPr>
            </w:pPr>
            <w:r>
              <w:rPr>
                <w:rFonts w:ascii="Garamond"/>
                <w:b/>
                <w:sz w:val="23"/>
                <w:u w:val="single" w:color="000000"/>
              </w:rPr>
              <w:t xml:space="preserve">Welfare Facilities: </w:t>
            </w:r>
            <w:r>
              <w:rPr>
                <w:rFonts w:ascii="Garamond"/>
                <w:b/>
                <w:sz w:val="23"/>
              </w:rPr>
              <w:t>Sanitary Facilities; Staffroom / Canteen</w:t>
            </w:r>
          </w:p>
        </w:tc>
        <w:tc>
          <w:tcPr>
            <w:tcW w:w="2525" w:type="dxa"/>
            <w:tcBorders>
              <w:top w:val="single" w:sz="4" w:space="0" w:color="000000"/>
              <w:left w:val="single" w:sz="4" w:space="0" w:color="000000"/>
              <w:bottom w:val="single" w:sz="4" w:space="0" w:color="000000"/>
              <w:right w:val="single" w:sz="4" w:space="0" w:color="000000"/>
            </w:tcBorders>
          </w:tcPr>
          <w:p w14:paraId="5255AF34" w14:textId="77777777" w:rsidR="000359F8" w:rsidRDefault="00535FA6" w:rsidP="00572A17">
            <w:pPr>
              <w:pStyle w:val="TableParagraph"/>
              <w:numPr>
                <w:ilvl w:val="0"/>
                <w:numId w:val="49"/>
              </w:numPr>
              <w:tabs>
                <w:tab w:val="left" w:pos="413"/>
              </w:tabs>
              <w:spacing w:line="291" w:lineRule="exact"/>
              <w:ind w:hanging="309"/>
              <w:rPr>
                <w:rFonts w:ascii="Garamond" w:eastAsia="Garamond" w:hAnsi="Garamond" w:cs="Garamond"/>
                <w:sz w:val="23"/>
                <w:szCs w:val="23"/>
              </w:rPr>
            </w:pPr>
            <w:r>
              <w:rPr>
                <w:rFonts w:ascii="Garamond"/>
                <w:sz w:val="23"/>
              </w:rPr>
              <w:t>Inadequate</w:t>
            </w:r>
            <w:r>
              <w:rPr>
                <w:rFonts w:ascii="Garamond"/>
                <w:spacing w:val="2"/>
                <w:sz w:val="23"/>
              </w:rPr>
              <w:t xml:space="preserve"> </w:t>
            </w:r>
            <w:r>
              <w:rPr>
                <w:rFonts w:ascii="Garamond"/>
                <w:sz w:val="23"/>
              </w:rPr>
              <w:t>facilities</w:t>
            </w:r>
          </w:p>
          <w:p w14:paraId="3C2F4092" w14:textId="77777777" w:rsidR="000359F8" w:rsidRDefault="00535FA6" w:rsidP="00572A17">
            <w:pPr>
              <w:pStyle w:val="TableParagraph"/>
              <w:numPr>
                <w:ilvl w:val="0"/>
                <w:numId w:val="49"/>
              </w:numPr>
              <w:tabs>
                <w:tab w:val="left" w:pos="413"/>
              </w:tabs>
              <w:spacing w:before="1"/>
              <w:ind w:hanging="309"/>
              <w:rPr>
                <w:rFonts w:ascii="Garamond" w:eastAsia="Garamond" w:hAnsi="Garamond" w:cs="Garamond"/>
                <w:sz w:val="23"/>
                <w:szCs w:val="23"/>
              </w:rPr>
            </w:pPr>
            <w:r>
              <w:rPr>
                <w:rFonts w:ascii="Garamond"/>
                <w:sz w:val="23"/>
              </w:rPr>
              <w:t>No potable</w:t>
            </w:r>
            <w:r>
              <w:rPr>
                <w:rFonts w:ascii="Garamond"/>
                <w:spacing w:val="-2"/>
                <w:sz w:val="23"/>
              </w:rPr>
              <w:t xml:space="preserve"> </w:t>
            </w:r>
            <w:r>
              <w:rPr>
                <w:rFonts w:ascii="Garamond"/>
                <w:sz w:val="23"/>
              </w:rPr>
              <w:t>water</w:t>
            </w:r>
          </w:p>
          <w:p w14:paraId="7BCD0357" w14:textId="77777777" w:rsidR="000359F8" w:rsidRDefault="00535FA6" w:rsidP="00572A17">
            <w:pPr>
              <w:pStyle w:val="TableParagraph"/>
              <w:numPr>
                <w:ilvl w:val="0"/>
                <w:numId w:val="49"/>
              </w:numPr>
              <w:tabs>
                <w:tab w:val="left" w:pos="413"/>
              </w:tabs>
              <w:spacing w:before="1"/>
              <w:ind w:right="181"/>
              <w:rPr>
                <w:rFonts w:ascii="Garamond" w:eastAsia="Garamond" w:hAnsi="Garamond" w:cs="Garamond"/>
                <w:sz w:val="23"/>
                <w:szCs w:val="23"/>
              </w:rPr>
            </w:pPr>
            <w:r>
              <w:rPr>
                <w:rFonts w:ascii="Garamond"/>
                <w:sz w:val="23"/>
              </w:rPr>
              <w:t>No means for boiling water/heating</w:t>
            </w:r>
            <w:r>
              <w:rPr>
                <w:rFonts w:ascii="Garamond"/>
                <w:spacing w:val="-1"/>
                <w:sz w:val="23"/>
              </w:rPr>
              <w:t xml:space="preserve"> </w:t>
            </w:r>
            <w:r>
              <w:rPr>
                <w:rFonts w:ascii="Garamond"/>
                <w:sz w:val="23"/>
              </w:rPr>
              <w:t>food</w:t>
            </w:r>
          </w:p>
          <w:p w14:paraId="03062CCD" w14:textId="77777777" w:rsidR="000359F8" w:rsidRDefault="00535FA6" w:rsidP="00572A17">
            <w:pPr>
              <w:pStyle w:val="TableParagraph"/>
              <w:numPr>
                <w:ilvl w:val="0"/>
                <w:numId w:val="49"/>
              </w:numPr>
              <w:tabs>
                <w:tab w:val="left" w:pos="413"/>
              </w:tabs>
              <w:spacing w:before="1"/>
              <w:ind w:right="418"/>
              <w:rPr>
                <w:rFonts w:ascii="Garamond" w:eastAsia="Garamond" w:hAnsi="Garamond" w:cs="Garamond"/>
                <w:sz w:val="23"/>
                <w:szCs w:val="23"/>
              </w:rPr>
            </w:pPr>
            <w:r>
              <w:rPr>
                <w:rFonts w:ascii="Garamond"/>
                <w:sz w:val="23"/>
              </w:rPr>
              <w:t>No seating/resting area</w:t>
            </w:r>
          </w:p>
        </w:tc>
        <w:tc>
          <w:tcPr>
            <w:tcW w:w="2808" w:type="dxa"/>
            <w:tcBorders>
              <w:top w:val="single" w:sz="4" w:space="0" w:color="000000"/>
              <w:left w:val="single" w:sz="4" w:space="0" w:color="000000"/>
              <w:bottom w:val="single" w:sz="4" w:space="0" w:color="000000"/>
              <w:right w:val="single" w:sz="4" w:space="0" w:color="000000"/>
            </w:tcBorders>
          </w:tcPr>
          <w:p w14:paraId="1EF16242" w14:textId="77777777" w:rsidR="000359F8" w:rsidRDefault="00535FA6">
            <w:pPr>
              <w:pStyle w:val="TableParagraph"/>
              <w:spacing w:before="2" w:line="228" w:lineRule="auto"/>
              <w:ind w:left="103" w:right="245"/>
              <w:rPr>
                <w:rFonts w:ascii="Garamond" w:eastAsia="Garamond" w:hAnsi="Garamond" w:cs="Garamond"/>
                <w:sz w:val="24"/>
                <w:szCs w:val="24"/>
              </w:rPr>
            </w:pPr>
            <w:r>
              <w:rPr>
                <w:rFonts w:ascii="Garamond"/>
                <w:b/>
                <w:i/>
                <w:spacing w:val="11"/>
                <w:w w:val="90"/>
                <w:sz w:val="24"/>
              </w:rPr>
              <w:t>Facilities</w:t>
            </w:r>
            <w:r>
              <w:rPr>
                <w:rFonts w:ascii="Garamond"/>
                <w:b/>
                <w:i/>
                <w:spacing w:val="-16"/>
                <w:w w:val="90"/>
                <w:sz w:val="24"/>
              </w:rPr>
              <w:t xml:space="preserve"> </w:t>
            </w:r>
            <w:r>
              <w:rPr>
                <w:rFonts w:ascii="Garamond"/>
                <w:b/>
                <w:i/>
                <w:w w:val="90"/>
                <w:sz w:val="24"/>
              </w:rPr>
              <w:t>for</w:t>
            </w:r>
            <w:r>
              <w:rPr>
                <w:rFonts w:ascii="Garamond"/>
                <w:b/>
                <w:i/>
                <w:spacing w:val="-22"/>
                <w:w w:val="90"/>
                <w:sz w:val="24"/>
              </w:rPr>
              <w:t xml:space="preserve"> </w:t>
            </w:r>
            <w:r>
              <w:rPr>
                <w:rFonts w:ascii="Garamond"/>
                <w:b/>
                <w:i/>
                <w:spacing w:val="10"/>
                <w:w w:val="90"/>
                <w:sz w:val="24"/>
              </w:rPr>
              <w:t>seating</w:t>
            </w:r>
            <w:r>
              <w:rPr>
                <w:rFonts w:ascii="Garamond"/>
                <w:b/>
                <w:i/>
                <w:spacing w:val="-13"/>
                <w:w w:val="90"/>
                <w:sz w:val="24"/>
              </w:rPr>
              <w:t xml:space="preserve"> </w:t>
            </w:r>
            <w:r>
              <w:rPr>
                <w:rFonts w:ascii="Garamond"/>
                <w:b/>
                <w:i/>
                <w:spacing w:val="9"/>
                <w:w w:val="90"/>
                <w:sz w:val="24"/>
              </w:rPr>
              <w:t xml:space="preserve">and </w:t>
            </w:r>
            <w:r>
              <w:rPr>
                <w:rFonts w:ascii="Garamond"/>
                <w:b/>
                <w:i/>
                <w:spacing w:val="10"/>
                <w:w w:val="90"/>
                <w:sz w:val="24"/>
              </w:rPr>
              <w:t>taking</w:t>
            </w:r>
            <w:r>
              <w:rPr>
                <w:rFonts w:ascii="Garamond"/>
                <w:b/>
                <w:i/>
                <w:spacing w:val="-27"/>
                <w:w w:val="90"/>
                <w:sz w:val="24"/>
              </w:rPr>
              <w:t xml:space="preserve"> </w:t>
            </w:r>
            <w:r>
              <w:rPr>
                <w:rFonts w:ascii="Garamond"/>
                <w:b/>
                <w:i/>
                <w:spacing w:val="11"/>
                <w:w w:val="90"/>
                <w:sz w:val="24"/>
              </w:rPr>
              <w:t>meals</w:t>
            </w:r>
            <w:r>
              <w:rPr>
                <w:rFonts w:ascii="Garamond"/>
                <w:b/>
                <w:i/>
                <w:spacing w:val="-30"/>
                <w:w w:val="90"/>
                <w:sz w:val="24"/>
              </w:rPr>
              <w:t xml:space="preserve"> </w:t>
            </w:r>
            <w:r>
              <w:rPr>
                <w:rFonts w:ascii="Garamond"/>
                <w:b/>
                <w:i/>
                <w:spacing w:val="9"/>
                <w:w w:val="90"/>
                <w:sz w:val="24"/>
              </w:rPr>
              <w:t>available</w:t>
            </w:r>
            <w:r>
              <w:rPr>
                <w:rFonts w:ascii="Garamond"/>
                <w:b/>
                <w:i/>
                <w:spacing w:val="-30"/>
                <w:w w:val="90"/>
                <w:sz w:val="24"/>
              </w:rPr>
              <w:t xml:space="preserve"> </w:t>
            </w:r>
            <w:r>
              <w:rPr>
                <w:rFonts w:ascii="Garamond"/>
                <w:b/>
                <w:i/>
                <w:spacing w:val="6"/>
                <w:w w:val="90"/>
                <w:sz w:val="24"/>
              </w:rPr>
              <w:t>at:</w:t>
            </w:r>
          </w:p>
          <w:p w14:paraId="2D5330C8" w14:textId="77777777" w:rsidR="000359F8" w:rsidRDefault="00535FA6" w:rsidP="00572A17">
            <w:pPr>
              <w:pStyle w:val="TableParagraph"/>
              <w:numPr>
                <w:ilvl w:val="0"/>
                <w:numId w:val="48"/>
              </w:numPr>
              <w:tabs>
                <w:tab w:val="left" w:pos="408"/>
              </w:tabs>
              <w:spacing w:before="1"/>
              <w:rPr>
                <w:rFonts w:ascii="Garamond" w:eastAsia="Garamond" w:hAnsi="Garamond" w:cs="Garamond"/>
                <w:sz w:val="23"/>
                <w:szCs w:val="23"/>
              </w:rPr>
            </w:pPr>
            <w:r>
              <w:rPr>
                <w:rFonts w:ascii="Garamond"/>
                <w:sz w:val="23"/>
              </w:rPr>
              <w:t>Canteen: 1</w:t>
            </w:r>
            <w:proofErr w:type="spellStart"/>
            <w:r>
              <w:rPr>
                <w:rFonts w:ascii="Garamond"/>
                <w:position w:val="5"/>
                <w:sz w:val="15"/>
              </w:rPr>
              <w:t>st</w:t>
            </w:r>
            <w:proofErr w:type="spellEnd"/>
            <w:r>
              <w:rPr>
                <w:rFonts w:ascii="Garamond"/>
                <w:spacing w:val="15"/>
                <w:position w:val="5"/>
                <w:sz w:val="15"/>
              </w:rPr>
              <w:t xml:space="preserve"> </w:t>
            </w:r>
            <w:r>
              <w:rPr>
                <w:rFonts w:ascii="Garamond"/>
                <w:sz w:val="23"/>
              </w:rPr>
              <w:t>floor</w:t>
            </w:r>
          </w:p>
          <w:p w14:paraId="6B8338FA" w14:textId="77777777" w:rsidR="000359F8" w:rsidRDefault="00535FA6" w:rsidP="00572A17">
            <w:pPr>
              <w:pStyle w:val="TableParagraph"/>
              <w:numPr>
                <w:ilvl w:val="0"/>
                <w:numId w:val="48"/>
              </w:numPr>
              <w:tabs>
                <w:tab w:val="left" w:pos="408"/>
              </w:tabs>
              <w:spacing w:before="1" w:line="291" w:lineRule="exact"/>
              <w:ind w:left="407" w:hanging="304"/>
              <w:rPr>
                <w:rFonts w:ascii="Garamond" w:eastAsia="Garamond" w:hAnsi="Garamond" w:cs="Garamond"/>
                <w:sz w:val="23"/>
                <w:szCs w:val="23"/>
              </w:rPr>
            </w:pPr>
            <w:r>
              <w:rPr>
                <w:rFonts w:ascii="Garamond"/>
                <w:sz w:val="23"/>
              </w:rPr>
              <w:t>Java City: ground</w:t>
            </w:r>
            <w:r>
              <w:rPr>
                <w:rFonts w:ascii="Garamond"/>
                <w:spacing w:val="-4"/>
                <w:sz w:val="23"/>
              </w:rPr>
              <w:t xml:space="preserve"> </w:t>
            </w:r>
            <w:r>
              <w:rPr>
                <w:rFonts w:ascii="Garamond"/>
                <w:sz w:val="23"/>
              </w:rPr>
              <w:t>floor</w:t>
            </w:r>
          </w:p>
          <w:p w14:paraId="242DC43C" w14:textId="77777777" w:rsidR="000359F8" w:rsidRDefault="00535FA6" w:rsidP="00572A17">
            <w:pPr>
              <w:pStyle w:val="TableParagraph"/>
              <w:numPr>
                <w:ilvl w:val="0"/>
                <w:numId w:val="48"/>
              </w:numPr>
              <w:tabs>
                <w:tab w:val="left" w:pos="408"/>
              </w:tabs>
              <w:spacing w:line="291" w:lineRule="exact"/>
              <w:ind w:left="407" w:hanging="304"/>
              <w:rPr>
                <w:rFonts w:ascii="Garamond" w:eastAsia="Garamond" w:hAnsi="Garamond" w:cs="Garamond"/>
                <w:sz w:val="23"/>
                <w:szCs w:val="23"/>
              </w:rPr>
            </w:pPr>
            <w:r>
              <w:rPr>
                <w:rFonts w:ascii="Garamond"/>
                <w:sz w:val="23"/>
              </w:rPr>
              <w:t>Staffroom: 2</w:t>
            </w:r>
            <w:proofErr w:type="spellStart"/>
            <w:r>
              <w:rPr>
                <w:rFonts w:ascii="Garamond"/>
                <w:position w:val="5"/>
                <w:sz w:val="15"/>
              </w:rPr>
              <w:t>nd</w:t>
            </w:r>
            <w:proofErr w:type="spellEnd"/>
            <w:r>
              <w:rPr>
                <w:rFonts w:ascii="Garamond"/>
                <w:spacing w:val="18"/>
                <w:position w:val="5"/>
                <w:sz w:val="15"/>
              </w:rPr>
              <w:t xml:space="preserve"> </w:t>
            </w:r>
            <w:r>
              <w:rPr>
                <w:rFonts w:ascii="Garamond"/>
                <w:sz w:val="23"/>
              </w:rPr>
              <w:t>floor</w:t>
            </w:r>
          </w:p>
        </w:tc>
        <w:tc>
          <w:tcPr>
            <w:tcW w:w="2371" w:type="dxa"/>
            <w:tcBorders>
              <w:top w:val="single" w:sz="4" w:space="0" w:color="000000"/>
              <w:left w:val="single" w:sz="4" w:space="0" w:color="000000"/>
              <w:bottom w:val="single" w:sz="4" w:space="0" w:color="000000"/>
              <w:right w:val="single" w:sz="4" w:space="0" w:color="000000"/>
            </w:tcBorders>
          </w:tcPr>
          <w:p w14:paraId="0ACDFD8E" w14:textId="77777777" w:rsidR="000359F8" w:rsidRDefault="00535FA6" w:rsidP="00572A17">
            <w:pPr>
              <w:pStyle w:val="TableParagraph"/>
              <w:numPr>
                <w:ilvl w:val="0"/>
                <w:numId w:val="47"/>
              </w:numPr>
              <w:tabs>
                <w:tab w:val="left" w:pos="480"/>
              </w:tabs>
              <w:spacing w:line="291" w:lineRule="exact"/>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1B84D634"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tc>
        <w:tc>
          <w:tcPr>
            <w:tcW w:w="1846" w:type="dxa"/>
            <w:tcBorders>
              <w:top w:val="single" w:sz="4" w:space="0" w:color="000000"/>
              <w:left w:val="single" w:sz="4" w:space="0" w:color="000000"/>
              <w:bottom w:val="single" w:sz="4" w:space="0" w:color="000000"/>
              <w:right w:val="single" w:sz="4" w:space="0" w:color="000000"/>
            </w:tcBorders>
          </w:tcPr>
          <w:p w14:paraId="521A4369"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5498E7AA" w14:textId="77777777" w:rsidR="000359F8" w:rsidRDefault="000359F8">
            <w:pPr>
              <w:pStyle w:val="TableParagraph"/>
              <w:spacing w:before="7"/>
              <w:rPr>
                <w:rFonts w:ascii="Times New Roman" w:eastAsia="Times New Roman" w:hAnsi="Times New Roman" w:cs="Times New Roman"/>
              </w:rPr>
            </w:pPr>
          </w:p>
          <w:p w14:paraId="08FC3A68"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4F594C7F"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1F6B713C" w14:textId="77777777" w:rsidR="000359F8" w:rsidRDefault="000359F8">
      <w:pPr>
        <w:rPr>
          <w:rFonts w:ascii="Times New Roman" w:eastAsia="Times New Roman" w:hAnsi="Times New Roman" w:cs="Times New Roman"/>
          <w:sz w:val="20"/>
          <w:szCs w:val="20"/>
        </w:rPr>
      </w:pPr>
    </w:p>
    <w:p w14:paraId="77E3DBF1" w14:textId="77777777" w:rsidR="000359F8" w:rsidRDefault="000359F8">
      <w:pPr>
        <w:spacing w:before="8"/>
        <w:rPr>
          <w:rFonts w:ascii="Times New Roman" w:eastAsia="Times New Roman" w:hAnsi="Times New Roman" w:cs="Times New Roman"/>
          <w:sz w:val="16"/>
          <w:szCs w:val="16"/>
        </w:rPr>
      </w:pPr>
    </w:p>
    <w:p w14:paraId="7B79A1E3"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78D00F1" wp14:editId="6769D4B2">
                <wp:extent cx="8906510" cy="6350"/>
                <wp:effectExtent l="4445" t="2540" r="4445" b="10160"/>
                <wp:docPr id="3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37" name="Group 73"/>
                        <wpg:cNvGrpSpPr>
                          <a:grpSpLocks/>
                        </wpg:cNvGrpSpPr>
                        <wpg:grpSpPr bwMode="auto">
                          <a:xfrm>
                            <a:off x="5" y="5"/>
                            <a:ext cx="14016" cy="2"/>
                            <a:chOff x="5" y="5"/>
                            <a:chExt cx="14016" cy="2"/>
                          </a:xfrm>
                        </wpg:grpSpPr>
                        <wps:wsp>
                          <wps:cNvPr id="38" name="Freeform 74"/>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754A55F" id="Group 72"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">
                <v:group id="Group 73"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74"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" path="m,l14016,e" filled="f" strokecolor="#dadada" strokeweight=".16969mm">
                    <v:path arrowok="t" o:connecttype="custom" o:connectlocs="0,0;14016,0" o:connectangles="0,0"/>
                  </v:shape>
                </v:group>
                <w10:anchorlock/>
              </v:group>
            </w:pict>
          </mc:Fallback>
        </mc:AlternateContent>
      </w:r>
    </w:p>
    <w:p w14:paraId="04446CB1"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500A7314"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F82E869" w14:textId="77777777">
        <w:trPr>
          <w:trHeight w:hRule="exact" w:val="4932"/>
        </w:trPr>
        <w:tc>
          <w:tcPr>
            <w:tcW w:w="725" w:type="dxa"/>
            <w:tcBorders>
              <w:top w:val="single" w:sz="4" w:space="0" w:color="000000"/>
              <w:left w:val="single" w:sz="4" w:space="0" w:color="000000"/>
              <w:bottom w:val="single" w:sz="4" w:space="0" w:color="000000"/>
              <w:right w:val="single" w:sz="4" w:space="0" w:color="000000"/>
            </w:tcBorders>
          </w:tcPr>
          <w:p w14:paraId="3BEDA99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7910D0F" w14:textId="77777777" w:rsidR="000359F8" w:rsidRDefault="000359F8">
            <w:pPr>
              <w:pStyle w:val="TableParagraph"/>
              <w:spacing w:before="7"/>
              <w:rPr>
                <w:rFonts w:ascii="Times New Roman" w:eastAsia="Times New Roman" w:hAnsi="Times New Roman" w:cs="Times New Roman"/>
              </w:rPr>
            </w:pPr>
          </w:p>
          <w:p w14:paraId="02AEB931"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04033DE2" w14:textId="77777777" w:rsidR="000359F8" w:rsidRDefault="00535FA6" w:rsidP="00572A17">
            <w:pPr>
              <w:pStyle w:val="TableParagraph"/>
              <w:numPr>
                <w:ilvl w:val="0"/>
                <w:numId w:val="46"/>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0B69B99C" w14:textId="77777777" w:rsidR="000359F8" w:rsidRDefault="00535FA6" w:rsidP="00572A17">
            <w:pPr>
              <w:pStyle w:val="TableParagraph"/>
              <w:numPr>
                <w:ilvl w:val="0"/>
                <w:numId w:val="46"/>
              </w:numPr>
              <w:tabs>
                <w:tab w:val="left" w:pos="351"/>
              </w:tabs>
              <w:spacing w:line="278" w:lineRule="exact"/>
              <w:ind w:hanging="247"/>
              <w:rPr>
                <w:rFonts w:ascii="Garamond" w:eastAsia="Garamond" w:hAnsi="Garamond" w:cs="Garamond"/>
              </w:rPr>
            </w:pPr>
            <w:r>
              <w:rPr>
                <w:rFonts w:ascii="Garamond"/>
                <w:b/>
              </w:rPr>
              <w:t>Students</w:t>
            </w:r>
          </w:p>
          <w:p w14:paraId="72024A1C" w14:textId="77777777" w:rsidR="000359F8" w:rsidRDefault="00535FA6" w:rsidP="00572A17">
            <w:pPr>
              <w:pStyle w:val="TableParagraph"/>
              <w:numPr>
                <w:ilvl w:val="0"/>
                <w:numId w:val="46"/>
              </w:numPr>
              <w:tabs>
                <w:tab w:val="left" w:pos="351"/>
              </w:tabs>
              <w:spacing w:line="279" w:lineRule="exact"/>
              <w:ind w:hanging="247"/>
              <w:rPr>
                <w:rFonts w:ascii="Garamond" w:eastAsia="Garamond" w:hAnsi="Garamond" w:cs="Garamond"/>
              </w:rPr>
            </w:pPr>
            <w:r>
              <w:rPr>
                <w:rFonts w:ascii="Garamond"/>
                <w:b/>
              </w:rPr>
              <w:t>Visitors</w:t>
            </w:r>
          </w:p>
          <w:p w14:paraId="5CE20ACF" w14:textId="77777777" w:rsidR="000359F8" w:rsidRDefault="00535FA6" w:rsidP="00572A17">
            <w:pPr>
              <w:pStyle w:val="TableParagraph"/>
              <w:numPr>
                <w:ilvl w:val="0"/>
                <w:numId w:val="46"/>
              </w:numPr>
              <w:tabs>
                <w:tab w:val="left" w:pos="351"/>
              </w:tabs>
              <w:spacing w:before="1" w:line="279" w:lineRule="exact"/>
              <w:ind w:hanging="247"/>
              <w:rPr>
                <w:rFonts w:ascii="Garamond" w:eastAsia="Garamond" w:hAnsi="Garamond" w:cs="Garamond"/>
              </w:rPr>
            </w:pPr>
            <w:r>
              <w:rPr>
                <w:rFonts w:ascii="Garamond"/>
                <w:b/>
              </w:rPr>
              <w:t>Contractors</w:t>
            </w:r>
          </w:p>
          <w:p w14:paraId="66C59D0F" w14:textId="77777777" w:rsidR="000359F8" w:rsidRDefault="00535FA6" w:rsidP="00572A17">
            <w:pPr>
              <w:pStyle w:val="TableParagraph"/>
              <w:numPr>
                <w:ilvl w:val="0"/>
                <w:numId w:val="46"/>
              </w:numPr>
              <w:tabs>
                <w:tab w:val="left" w:pos="351"/>
              </w:tabs>
              <w:ind w:right="759" w:hanging="247"/>
              <w:rPr>
                <w:rFonts w:ascii="Garamond" w:eastAsia="Garamond" w:hAnsi="Garamond" w:cs="Garamond"/>
              </w:rPr>
            </w:pPr>
            <w:r>
              <w:rPr>
                <w:rFonts w:ascii="Garamond"/>
                <w:b/>
              </w:rPr>
              <w:t>Young persons</w:t>
            </w:r>
          </w:p>
          <w:p w14:paraId="46273DF0" w14:textId="77777777" w:rsidR="000359F8" w:rsidRDefault="00535FA6" w:rsidP="00572A17">
            <w:pPr>
              <w:pStyle w:val="TableParagraph"/>
              <w:numPr>
                <w:ilvl w:val="0"/>
                <w:numId w:val="46"/>
              </w:numPr>
              <w:tabs>
                <w:tab w:val="left" w:pos="351"/>
              </w:tabs>
              <w:spacing w:line="242" w:lineRule="auto"/>
              <w:ind w:right="631" w:hanging="247"/>
              <w:rPr>
                <w:rFonts w:ascii="Garamond" w:eastAsia="Garamond" w:hAnsi="Garamond" w:cs="Garamond"/>
              </w:rPr>
            </w:pPr>
            <w:r>
              <w:rPr>
                <w:rFonts w:ascii="Garamond"/>
                <w:b/>
              </w:rPr>
              <w:t>Pregnant women</w:t>
            </w:r>
          </w:p>
          <w:p w14:paraId="6A7FF2D5" w14:textId="77777777" w:rsidR="000359F8" w:rsidRDefault="00535FA6" w:rsidP="00572A17">
            <w:pPr>
              <w:pStyle w:val="TableParagraph"/>
              <w:numPr>
                <w:ilvl w:val="0"/>
                <w:numId w:val="46"/>
              </w:numPr>
              <w:tabs>
                <w:tab w:val="left" w:pos="351"/>
              </w:tabs>
              <w:spacing w:line="276" w:lineRule="exact"/>
              <w:ind w:hanging="247"/>
              <w:rPr>
                <w:rFonts w:ascii="Garamond" w:eastAsia="Garamond" w:hAnsi="Garamond" w:cs="Garamond"/>
              </w:rPr>
            </w:pPr>
            <w:r>
              <w:rPr>
                <w:rFonts w:ascii="Garamond"/>
                <w:b/>
              </w:rPr>
              <w:t>Postgraduates</w:t>
            </w:r>
          </w:p>
          <w:p w14:paraId="4993BCA1" w14:textId="77777777" w:rsidR="000359F8" w:rsidRDefault="00535FA6" w:rsidP="00572A17">
            <w:pPr>
              <w:pStyle w:val="TableParagraph"/>
              <w:numPr>
                <w:ilvl w:val="0"/>
                <w:numId w:val="46"/>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43B851DE" w14:textId="77777777" w:rsidR="000359F8" w:rsidRDefault="00535FA6" w:rsidP="00572A17">
            <w:pPr>
              <w:pStyle w:val="TableParagraph"/>
              <w:numPr>
                <w:ilvl w:val="0"/>
                <w:numId w:val="45"/>
              </w:numPr>
              <w:tabs>
                <w:tab w:val="left" w:pos="413"/>
              </w:tabs>
              <w:spacing w:before="1"/>
              <w:ind w:right="507" w:hanging="309"/>
              <w:rPr>
                <w:rFonts w:ascii="Garamond" w:eastAsia="Garamond" w:hAnsi="Garamond" w:cs="Garamond"/>
                <w:sz w:val="23"/>
                <w:szCs w:val="23"/>
              </w:rPr>
            </w:pPr>
            <w:r>
              <w:rPr>
                <w:rFonts w:ascii="Garamond"/>
                <w:sz w:val="23"/>
              </w:rPr>
              <w:t>No hand-washing facilities</w:t>
            </w:r>
          </w:p>
        </w:tc>
        <w:tc>
          <w:tcPr>
            <w:tcW w:w="2808" w:type="dxa"/>
            <w:tcBorders>
              <w:top w:val="single" w:sz="4" w:space="0" w:color="000000"/>
              <w:left w:val="single" w:sz="4" w:space="0" w:color="000000"/>
              <w:bottom w:val="single" w:sz="4" w:space="0" w:color="000000"/>
              <w:right w:val="single" w:sz="4" w:space="0" w:color="000000"/>
            </w:tcBorders>
          </w:tcPr>
          <w:p w14:paraId="11298246" w14:textId="77777777" w:rsidR="000359F8" w:rsidRDefault="00535FA6">
            <w:pPr>
              <w:pStyle w:val="TableParagraph"/>
              <w:spacing w:line="230" w:lineRule="auto"/>
              <w:ind w:left="103" w:right="312"/>
              <w:rPr>
                <w:rFonts w:ascii="Garamond" w:eastAsia="Garamond" w:hAnsi="Garamond" w:cs="Garamond"/>
                <w:sz w:val="24"/>
                <w:szCs w:val="24"/>
              </w:rPr>
            </w:pPr>
            <w:r>
              <w:rPr>
                <w:rFonts w:ascii="Garamond"/>
                <w:b/>
                <w:i/>
                <w:spacing w:val="8"/>
                <w:w w:val="85"/>
                <w:sz w:val="24"/>
              </w:rPr>
              <w:t xml:space="preserve">Drinking </w:t>
            </w:r>
            <w:r>
              <w:rPr>
                <w:rFonts w:ascii="Garamond"/>
                <w:b/>
                <w:i/>
                <w:spacing w:val="9"/>
                <w:w w:val="85"/>
                <w:sz w:val="24"/>
              </w:rPr>
              <w:t xml:space="preserve">water </w:t>
            </w:r>
            <w:r>
              <w:rPr>
                <w:rFonts w:ascii="Garamond"/>
                <w:b/>
                <w:i/>
                <w:spacing w:val="10"/>
                <w:w w:val="85"/>
                <w:sz w:val="24"/>
              </w:rPr>
              <w:t xml:space="preserve">available </w:t>
            </w:r>
            <w:r>
              <w:rPr>
                <w:rFonts w:ascii="Garamond"/>
                <w:b/>
                <w:i/>
                <w:spacing w:val="3"/>
                <w:w w:val="95"/>
                <w:sz w:val="24"/>
              </w:rPr>
              <w:t>from:</w:t>
            </w:r>
          </w:p>
          <w:p w14:paraId="00777BFE" w14:textId="77777777" w:rsidR="000359F8" w:rsidRDefault="00535FA6" w:rsidP="00572A17">
            <w:pPr>
              <w:pStyle w:val="TableParagraph"/>
              <w:numPr>
                <w:ilvl w:val="0"/>
                <w:numId w:val="44"/>
              </w:numPr>
              <w:tabs>
                <w:tab w:val="left" w:pos="360"/>
              </w:tabs>
              <w:ind w:right="299" w:hanging="283"/>
              <w:rPr>
                <w:rFonts w:ascii="Garamond" w:eastAsia="Garamond" w:hAnsi="Garamond" w:cs="Garamond"/>
                <w:sz w:val="23"/>
                <w:szCs w:val="23"/>
              </w:rPr>
            </w:pPr>
            <w:r>
              <w:rPr>
                <w:rFonts w:ascii="Garamond"/>
                <w:sz w:val="23"/>
              </w:rPr>
              <w:t>Water dispensers in general offices (serviced by: All Water</w:t>
            </w:r>
            <w:r>
              <w:rPr>
                <w:rFonts w:ascii="Garamond"/>
                <w:spacing w:val="-8"/>
                <w:sz w:val="23"/>
              </w:rPr>
              <w:t xml:space="preserve"> </w:t>
            </w:r>
            <w:r>
              <w:rPr>
                <w:rFonts w:ascii="Garamond"/>
                <w:sz w:val="23"/>
              </w:rPr>
              <w:t>Systems)</w:t>
            </w:r>
          </w:p>
          <w:p w14:paraId="02DC7A79" w14:textId="77777777" w:rsidR="000359F8" w:rsidRDefault="00535FA6" w:rsidP="00572A17">
            <w:pPr>
              <w:pStyle w:val="TableParagraph"/>
              <w:numPr>
                <w:ilvl w:val="0"/>
                <w:numId w:val="44"/>
              </w:numPr>
              <w:tabs>
                <w:tab w:val="left" w:pos="360"/>
              </w:tabs>
              <w:spacing w:before="1"/>
              <w:ind w:right="775" w:hanging="283"/>
              <w:rPr>
                <w:rFonts w:ascii="Garamond" w:eastAsia="Garamond" w:hAnsi="Garamond" w:cs="Garamond"/>
                <w:sz w:val="23"/>
                <w:szCs w:val="23"/>
              </w:rPr>
            </w:pPr>
            <w:r>
              <w:rPr>
                <w:rFonts w:ascii="Garamond"/>
                <w:sz w:val="23"/>
              </w:rPr>
              <w:t>Water fountains in corridors</w:t>
            </w:r>
          </w:p>
          <w:p w14:paraId="5F53141A" w14:textId="77777777" w:rsidR="000359F8" w:rsidRDefault="00535FA6" w:rsidP="00572A17">
            <w:pPr>
              <w:pStyle w:val="TableParagraph"/>
              <w:numPr>
                <w:ilvl w:val="0"/>
                <w:numId w:val="44"/>
              </w:numPr>
              <w:tabs>
                <w:tab w:val="left" w:pos="360"/>
              </w:tabs>
              <w:spacing w:before="1"/>
              <w:ind w:hanging="283"/>
              <w:rPr>
                <w:rFonts w:ascii="Garamond" w:eastAsia="Garamond" w:hAnsi="Garamond" w:cs="Garamond"/>
                <w:sz w:val="23"/>
                <w:szCs w:val="23"/>
              </w:rPr>
            </w:pPr>
            <w:r>
              <w:rPr>
                <w:rFonts w:ascii="Garamond"/>
                <w:sz w:val="23"/>
              </w:rPr>
              <w:t>Canteen and</w:t>
            </w:r>
            <w:r>
              <w:rPr>
                <w:rFonts w:ascii="Garamond"/>
                <w:spacing w:val="-4"/>
                <w:sz w:val="23"/>
              </w:rPr>
              <w:t xml:space="preserve"> </w:t>
            </w:r>
            <w:r>
              <w:rPr>
                <w:rFonts w:ascii="Garamond"/>
                <w:sz w:val="23"/>
              </w:rPr>
              <w:t>staffroom</w:t>
            </w:r>
          </w:p>
          <w:p w14:paraId="11370BDD" w14:textId="77777777" w:rsidR="000359F8" w:rsidRDefault="000359F8">
            <w:pPr>
              <w:pStyle w:val="TableParagraph"/>
              <w:spacing w:before="5"/>
              <w:rPr>
                <w:rFonts w:ascii="Times New Roman" w:eastAsia="Times New Roman" w:hAnsi="Times New Roman" w:cs="Times New Roman"/>
              </w:rPr>
            </w:pPr>
          </w:p>
          <w:p w14:paraId="07CEE36C" w14:textId="77777777" w:rsidR="000359F8" w:rsidRDefault="00535FA6" w:rsidP="00572A17">
            <w:pPr>
              <w:pStyle w:val="TableParagraph"/>
              <w:numPr>
                <w:ilvl w:val="0"/>
                <w:numId w:val="44"/>
              </w:numPr>
              <w:tabs>
                <w:tab w:val="left" w:pos="360"/>
              </w:tabs>
              <w:ind w:right="219" w:hanging="283"/>
              <w:rPr>
                <w:rFonts w:ascii="Garamond" w:eastAsia="Garamond" w:hAnsi="Garamond" w:cs="Garamond"/>
                <w:sz w:val="23"/>
                <w:szCs w:val="23"/>
              </w:rPr>
            </w:pPr>
            <w:r>
              <w:rPr>
                <w:rFonts w:ascii="Garamond"/>
                <w:sz w:val="23"/>
              </w:rPr>
              <w:t>Hot/cold water available in sanitary</w:t>
            </w:r>
            <w:r>
              <w:rPr>
                <w:rFonts w:ascii="Garamond"/>
                <w:spacing w:val="1"/>
                <w:sz w:val="23"/>
              </w:rPr>
              <w:t xml:space="preserve"> </w:t>
            </w:r>
            <w:r>
              <w:rPr>
                <w:rFonts w:ascii="Garamond"/>
                <w:sz w:val="23"/>
              </w:rPr>
              <w:t>facilities</w:t>
            </w:r>
          </w:p>
          <w:p w14:paraId="26F75A50" w14:textId="77777777" w:rsidR="000359F8" w:rsidRDefault="00535FA6" w:rsidP="00572A17">
            <w:pPr>
              <w:pStyle w:val="TableParagraph"/>
              <w:numPr>
                <w:ilvl w:val="0"/>
                <w:numId w:val="44"/>
              </w:numPr>
              <w:tabs>
                <w:tab w:val="left" w:pos="360"/>
              </w:tabs>
              <w:spacing w:before="1" w:line="291" w:lineRule="exact"/>
              <w:ind w:hanging="283"/>
              <w:rPr>
                <w:rFonts w:ascii="Garamond" w:eastAsia="Garamond" w:hAnsi="Garamond" w:cs="Garamond"/>
                <w:sz w:val="23"/>
                <w:szCs w:val="23"/>
              </w:rPr>
            </w:pPr>
            <w:r>
              <w:rPr>
                <w:rFonts w:ascii="Garamond"/>
                <w:sz w:val="23"/>
              </w:rPr>
              <w:t>Disabled toilet</w:t>
            </w:r>
            <w:r>
              <w:rPr>
                <w:rFonts w:ascii="Garamond"/>
                <w:spacing w:val="-9"/>
                <w:sz w:val="23"/>
              </w:rPr>
              <w:t xml:space="preserve"> </w:t>
            </w:r>
            <w:r>
              <w:rPr>
                <w:rFonts w:ascii="Garamond"/>
                <w:sz w:val="23"/>
              </w:rPr>
              <w:t>available</w:t>
            </w:r>
          </w:p>
          <w:p w14:paraId="7A506BC0" w14:textId="77777777" w:rsidR="000359F8" w:rsidRDefault="00535FA6" w:rsidP="00572A17">
            <w:pPr>
              <w:pStyle w:val="TableParagraph"/>
              <w:numPr>
                <w:ilvl w:val="0"/>
                <w:numId w:val="44"/>
              </w:numPr>
              <w:tabs>
                <w:tab w:val="left" w:pos="360"/>
              </w:tabs>
              <w:ind w:right="847" w:hanging="283"/>
              <w:rPr>
                <w:rFonts w:ascii="Garamond" w:eastAsia="Garamond" w:hAnsi="Garamond" w:cs="Garamond"/>
                <w:sz w:val="23"/>
                <w:szCs w:val="23"/>
              </w:rPr>
            </w:pPr>
            <w:r>
              <w:rPr>
                <w:rFonts w:ascii="Garamond"/>
                <w:sz w:val="23"/>
              </w:rPr>
              <w:t>Adequate sanitary facilities</w:t>
            </w:r>
            <w:r>
              <w:rPr>
                <w:rFonts w:ascii="Garamond"/>
                <w:spacing w:val="-5"/>
                <w:sz w:val="23"/>
              </w:rPr>
              <w:t xml:space="preserve"> </w:t>
            </w:r>
            <w:r>
              <w:rPr>
                <w:rFonts w:ascii="Garamond"/>
                <w:sz w:val="23"/>
              </w:rPr>
              <w:t>available</w:t>
            </w:r>
          </w:p>
          <w:p w14:paraId="7A42A9E5" w14:textId="77777777" w:rsidR="000359F8" w:rsidRDefault="00535FA6" w:rsidP="00572A17">
            <w:pPr>
              <w:pStyle w:val="TableParagraph"/>
              <w:numPr>
                <w:ilvl w:val="0"/>
                <w:numId w:val="44"/>
              </w:numPr>
              <w:tabs>
                <w:tab w:val="left" w:pos="360"/>
              </w:tabs>
              <w:spacing w:before="1"/>
              <w:ind w:right="377" w:hanging="283"/>
              <w:rPr>
                <w:rFonts w:ascii="Garamond" w:eastAsia="Garamond" w:hAnsi="Garamond" w:cs="Garamond"/>
                <w:sz w:val="23"/>
                <w:szCs w:val="23"/>
              </w:rPr>
            </w:pPr>
            <w:r>
              <w:rPr>
                <w:rFonts w:ascii="Garamond"/>
                <w:sz w:val="23"/>
              </w:rPr>
              <w:t>Hand washing facilities adequate</w:t>
            </w:r>
          </w:p>
          <w:p w14:paraId="6A7CADDA" w14:textId="77777777" w:rsidR="000359F8" w:rsidRDefault="00535FA6" w:rsidP="00572A17">
            <w:pPr>
              <w:pStyle w:val="TableParagraph"/>
              <w:numPr>
                <w:ilvl w:val="0"/>
                <w:numId w:val="44"/>
              </w:numPr>
              <w:tabs>
                <w:tab w:val="left" w:pos="360"/>
              </w:tabs>
              <w:spacing w:before="1"/>
              <w:ind w:left="360" w:right="346"/>
              <w:rPr>
                <w:rFonts w:ascii="Garamond" w:eastAsia="Garamond" w:hAnsi="Garamond" w:cs="Garamond"/>
                <w:sz w:val="23"/>
                <w:szCs w:val="23"/>
              </w:rPr>
            </w:pPr>
            <w:r>
              <w:rPr>
                <w:rFonts w:ascii="Garamond"/>
                <w:sz w:val="23"/>
              </w:rPr>
              <w:t>Defects reported to the Estates</w:t>
            </w:r>
            <w:r>
              <w:rPr>
                <w:rFonts w:ascii="Garamond"/>
                <w:spacing w:val="-9"/>
                <w:sz w:val="23"/>
              </w:rPr>
              <w:t xml:space="preserve"> </w:t>
            </w:r>
            <w:r>
              <w:rPr>
                <w:rFonts w:ascii="Garamond"/>
                <w:sz w:val="23"/>
              </w:rPr>
              <w:t>Office</w:t>
            </w:r>
          </w:p>
        </w:tc>
        <w:tc>
          <w:tcPr>
            <w:tcW w:w="2371" w:type="dxa"/>
            <w:tcBorders>
              <w:top w:val="single" w:sz="4" w:space="0" w:color="000000"/>
              <w:left w:val="single" w:sz="4" w:space="0" w:color="000000"/>
              <w:bottom w:val="single" w:sz="4" w:space="0" w:color="000000"/>
              <w:right w:val="single" w:sz="4" w:space="0" w:color="000000"/>
            </w:tcBorders>
          </w:tcPr>
          <w:p w14:paraId="4C26612E"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776B0B82" w14:textId="77777777" w:rsidR="000359F8" w:rsidRDefault="00535FA6">
            <w:pPr>
              <w:pStyle w:val="TableParagraph"/>
              <w:spacing w:before="1"/>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60A56659"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4454425E" w14:textId="77777777" w:rsidR="000359F8" w:rsidRDefault="000359F8"/>
        </w:tc>
      </w:tr>
    </w:tbl>
    <w:p w14:paraId="0C1B034D" w14:textId="77777777" w:rsidR="000359F8" w:rsidRDefault="000359F8">
      <w:pPr>
        <w:spacing w:before="8"/>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C384AEF"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035A5DE5" w14:textId="77777777" w:rsidR="000359F8" w:rsidRDefault="000359F8">
            <w:pPr>
              <w:pStyle w:val="TableParagraph"/>
              <w:spacing w:before="7"/>
              <w:rPr>
                <w:rFonts w:ascii="Times New Roman" w:eastAsia="Times New Roman" w:hAnsi="Times New Roman" w:cs="Times New Roman"/>
              </w:rPr>
            </w:pPr>
          </w:p>
          <w:p w14:paraId="3CD0C128"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2F8EE064"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1743336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08178615"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097F85AF" w14:textId="77777777" w:rsidR="000359F8" w:rsidRDefault="000359F8"/>
        </w:tc>
      </w:tr>
      <w:tr w:rsidR="000359F8" w14:paraId="12974C0B"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69FB427" w14:textId="77777777" w:rsidR="000359F8" w:rsidRDefault="000359F8">
            <w:pPr>
              <w:pStyle w:val="TableParagraph"/>
              <w:rPr>
                <w:rFonts w:ascii="Times New Roman" w:eastAsia="Times New Roman" w:hAnsi="Times New Roman" w:cs="Times New Roman"/>
              </w:rPr>
            </w:pPr>
          </w:p>
          <w:p w14:paraId="07CF036E" w14:textId="77777777" w:rsidR="000359F8" w:rsidRDefault="000359F8">
            <w:pPr>
              <w:pStyle w:val="TableParagraph"/>
              <w:spacing w:before="1"/>
              <w:rPr>
                <w:rFonts w:ascii="Times New Roman" w:eastAsia="Times New Roman" w:hAnsi="Times New Roman" w:cs="Times New Roman"/>
                <w:sz w:val="23"/>
                <w:szCs w:val="23"/>
              </w:rPr>
            </w:pPr>
          </w:p>
          <w:p w14:paraId="2BC33C79"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7BF3B98E" w14:textId="77777777" w:rsidR="000359F8" w:rsidRDefault="000359F8">
            <w:pPr>
              <w:pStyle w:val="TableParagraph"/>
              <w:rPr>
                <w:rFonts w:ascii="Times New Roman" w:eastAsia="Times New Roman" w:hAnsi="Times New Roman" w:cs="Times New Roman"/>
              </w:rPr>
            </w:pPr>
          </w:p>
          <w:p w14:paraId="5022875A" w14:textId="77777777" w:rsidR="000359F8" w:rsidRDefault="000359F8">
            <w:pPr>
              <w:pStyle w:val="TableParagraph"/>
              <w:spacing w:before="1"/>
              <w:rPr>
                <w:rFonts w:ascii="Times New Roman" w:eastAsia="Times New Roman" w:hAnsi="Times New Roman" w:cs="Times New Roman"/>
                <w:sz w:val="23"/>
                <w:szCs w:val="23"/>
              </w:rPr>
            </w:pPr>
          </w:p>
          <w:p w14:paraId="57AF70D2"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087FC10" w14:textId="77777777" w:rsidR="000359F8" w:rsidRDefault="000359F8">
            <w:pPr>
              <w:pStyle w:val="TableParagraph"/>
              <w:spacing w:before="6"/>
              <w:rPr>
                <w:rFonts w:ascii="Times New Roman" w:eastAsia="Times New Roman" w:hAnsi="Times New Roman" w:cs="Times New Roman"/>
              </w:rPr>
            </w:pPr>
          </w:p>
          <w:p w14:paraId="7BDDA822"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018814A5"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5C8CB95C"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DAFD9D7" w14:textId="77777777" w:rsidR="000359F8" w:rsidRDefault="000359F8">
            <w:pPr>
              <w:pStyle w:val="TableParagraph"/>
              <w:spacing w:before="6"/>
              <w:rPr>
                <w:rFonts w:ascii="Times New Roman" w:eastAsia="Times New Roman" w:hAnsi="Times New Roman" w:cs="Times New Roman"/>
              </w:rPr>
            </w:pPr>
          </w:p>
          <w:p w14:paraId="7E44BCC2"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E0A4C66" w14:textId="77777777" w:rsidR="000359F8" w:rsidRDefault="000359F8">
            <w:pPr>
              <w:pStyle w:val="TableParagraph"/>
              <w:spacing w:before="6"/>
              <w:rPr>
                <w:rFonts w:ascii="Times New Roman" w:eastAsia="Times New Roman" w:hAnsi="Times New Roman" w:cs="Times New Roman"/>
              </w:rPr>
            </w:pPr>
          </w:p>
          <w:p w14:paraId="5C21AA83"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367B33B" w14:textId="77777777">
        <w:trPr>
          <w:trHeight w:hRule="exact" w:val="776"/>
        </w:trPr>
        <w:tc>
          <w:tcPr>
            <w:tcW w:w="725" w:type="dxa"/>
            <w:vMerge/>
            <w:tcBorders>
              <w:left w:val="single" w:sz="4" w:space="0" w:color="000000"/>
              <w:bottom w:val="single" w:sz="4" w:space="0" w:color="000000"/>
              <w:right w:val="single" w:sz="4" w:space="0" w:color="000000"/>
            </w:tcBorders>
            <w:shd w:val="clear" w:color="auto" w:fill="CCCCFF"/>
          </w:tcPr>
          <w:p w14:paraId="514CFD6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11A2A6EC"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27EA764A"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8C8C474" w14:textId="77777777" w:rsidR="000359F8" w:rsidRDefault="000359F8">
            <w:pPr>
              <w:pStyle w:val="TableParagraph"/>
              <w:spacing w:before="6"/>
              <w:rPr>
                <w:rFonts w:ascii="Times New Roman" w:eastAsia="Times New Roman" w:hAnsi="Times New Roman" w:cs="Times New Roman"/>
              </w:rPr>
            </w:pPr>
          </w:p>
          <w:p w14:paraId="79259298"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3175C61C" w14:textId="77777777" w:rsidR="000359F8" w:rsidRDefault="00535FA6">
            <w:pPr>
              <w:pStyle w:val="TableParagraph"/>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E3DE170"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6FE412D"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13176418" w14:textId="77777777" w:rsidR="000359F8" w:rsidRDefault="000359F8"/>
        </w:tc>
      </w:tr>
      <w:tr w:rsidR="000359F8" w14:paraId="12E0F1A4" w14:textId="77777777">
        <w:trPr>
          <w:trHeight w:hRule="exact" w:val="1822"/>
        </w:trPr>
        <w:tc>
          <w:tcPr>
            <w:tcW w:w="725" w:type="dxa"/>
            <w:tcBorders>
              <w:top w:val="single" w:sz="4" w:space="0" w:color="000000"/>
              <w:left w:val="single" w:sz="4" w:space="0" w:color="000000"/>
              <w:bottom w:val="single" w:sz="4" w:space="0" w:color="000000"/>
              <w:right w:val="single" w:sz="4" w:space="0" w:color="000000"/>
            </w:tcBorders>
          </w:tcPr>
          <w:p w14:paraId="3C538EF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CA14E5C" w14:textId="77777777" w:rsidR="000359F8" w:rsidRDefault="00535FA6">
            <w:pPr>
              <w:pStyle w:val="TableParagraph"/>
              <w:spacing w:before="1"/>
              <w:ind w:left="103"/>
              <w:rPr>
                <w:rFonts w:ascii="Garamond" w:eastAsia="Garamond" w:hAnsi="Garamond" w:cs="Garamond"/>
                <w:sz w:val="23"/>
                <w:szCs w:val="23"/>
              </w:rPr>
            </w:pPr>
            <w:r>
              <w:rPr>
                <w:rFonts w:ascii="Garamond"/>
                <w:b/>
                <w:sz w:val="23"/>
              </w:rPr>
              <w:t>Visitors</w:t>
            </w:r>
          </w:p>
          <w:p w14:paraId="03480015" w14:textId="77777777" w:rsidR="000359F8" w:rsidRDefault="000359F8">
            <w:pPr>
              <w:pStyle w:val="TableParagraph"/>
              <w:spacing w:before="4"/>
              <w:rPr>
                <w:rFonts w:ascii="Times New Roman" w:eastAsia="Times New Roman" w:hAnsi="Times New Roman" w:cs="Times New Roman"/>
              </w:rPr>
            </w:pPr>
          </w:p>
          <w:p w14:paraId="7C37E564" w14:textId="77777777" w:rsidR="000359F8" w:rsidRDefault="00535FA6">
            <w:pPr>
              <w:pStyle w:val="TableParagraph"/>
              <w:ind w:left="103" w:right="420"/>
              <w:rPr>
                <w:rFonts w:ascii="Garamond" w:eastAsia="Garamond" w:hAnsi="Garamond" w:cs="Garamond"/>
                <w:sz w:val="23"/>
                <w:szCs w:val="23"/>
              </w:rPr>
            </w:pPr>
            <w:r>
              <w:rPr>
                <w:rFonts w:ascii="Garamond"/>
                <w:b/>
                <w:sz w:val="23"/>
              </w:rPr>
              <w:t xml:space="preserve">Note types of visitors: </w:t>
            </w:r>
            <w:r>
              <w:rPr>
                <w:rFonts w:ascii="Garamond"/>
                <w:sz w:val="23"/>
              </w:rPr>
              <w:t>Event Participants;</w:t>
            </w:r>
          </w:p>
          <w:p w14:paraId="07681D47" w14:textId="77777777" w:rsidR="000359F8" w:rsidRDefault="00535FA6">
            <w:pPr>
              <w:pStyle w:val="TableParagraph"/>
              <w:ind w:left="103"/>
              <w:rPr>
                <w:rFonts w:ascii="Garamond" w:eastAsia="Garamond" w:hAnsi="Garamond" w:cs="Garamond"/>
                <w:sz w:val="23"/>
                <w:szCs w:val="23"/>
              </w:rPr>
            </w:pPr>
            <w:r>
              <w:rPr>
                <w:rFonts w:ascii="Garamond"/>
                <w:sz w:val="23"/>
              </w:rPr>
              <w:t>Erasmus</w:t>
            </w:r>
            <w:r>
              <w:rPr>
                <w:rFonts w:ascii="Garamond"/>
                <w:spacing w:val="-3"/>
                <w:sz w:val="23"/>
              </w:rPr>
              <w:t xml:space="preserve"> </w:t>
            </w:r>
            <w:r>
              <w:rPr>
                <w:rFonts w:ascii="Garamond"/>
                <w:sz w:val="23"/>
              </w:rPr>
              <w:t>Students</w:t>
            </w:r>
          </w:p>
        </w:tc>
        <w:tc>
          <w:tcPr>
            <w:tcW w:w="2525" w:type="dxa"/>
            <w:tcBorders>
              <w:top w:val="single" w:sz="4" w:space="0" w:color="000000"/>
              <w:left w:val="single" w:sz="4" w:space="0" w:color="000000"/>
              <w:bottom w:val="single" w:sz="4" w:space="0" w:color="000000"/>
              <w:right w:val="single" w:sz="4" w:space="0" w:color="000000"/>
            </w:tcBorders>
          </w:tcPr>
          <w:p w14:paraId="4037DF38" w14:textId="77777777" w:rsidR="000359F8" w:rsidRDefault="00535FA6" w:rsidP="00572A17">
            <w:pPr>
              <w:pStyle w:val="TableParagraph"/>
              <w:numPr>
                <w:ilvl w:val="0"/>
                <w:numId w:val="43"/>
              </w:numPr>
              <w:tabs>
                <w:tab w:val="left" w:pos="334"/>
              </w:tabs>
              <w:spacing w:before="1" w:line="291" w:lineRule="exact"/>
              <w:ind w:hanging="230"/>
              <w:rPr>
                <w:rFonts w:ascii="Garamond" w:eastAsia="Garamond" w:hAnsi="Garamond" w:cs="Garamond"/>
                <w:sz w:val="23"/>
                <w:szCs w:val="23"/>
              </w:rPr>
            </w:pPr>
            <w:r>
              <w:rPr>
                <w:rFonts w:ascii="Garamond"/>
                <w:sz w:val="23"/>
              </w:rPr>
              <w:t>Lack of experience</w:t>
            </w:r>
          </w:p>
          <w:p w14:paraId="3A7B4A8D" w14:textId="77777777" w:rsidR="000359F8" w:rsidRDefault="00535FA6" w:rsidP="00572A17">
            <w:pPr>
              <w:pStyle w:val="TableParagraph"/>
              <w:numPr>
                <w:ilvl w:val="0"/>
                <w:numId w:val="43"/>
              </w:numPr>
              <w:tabs>
                <w:tab w:val="left" w:pos="334"/>
              </w:tabs>
              <w:spacing w:line="291" w:lineRule="exact"/>
              <w:ind w:hanging="230"/>
              <w:rPr>
                <w:rFonts w:ascii="Garamond" w:eastAsia="Garamond" w:hAnsi="Garamond" w:cs="Garamond"/>
                <w:sz w:val="23"/>
                <w:szCs w:val="23"/>
              </w:rPr>
            </w:pPr>
            <w:r>
              <w:rPr>
                <w:rFonts w:ascii="Garamond"/>
                <w:sz w:val="23"/>
              </w:rPr>
              <w:t>Lack of training</w:t>
            </w:r>
          </w:p>
          <w:p w14:paraId="26E7C995" w14:textId="77777777" w:rsidR="000359F8" w:rsidRDefault="00535FA6" w:rsidP="00572A17">
            <w:pPr>
              <w:pStyle w:val="TableParagraph"/>
              <w:numPr>
                <w:ilvl w:val="0"/>
                <w:numId w:val="43"/>
              </w:numPr>
              <w:tabs>
                <w:tab w:val="left" w:pos="334"/>
              </w:tabs>
              <w:spacing w:before="1" w:line="291" w:lineRule="exact"/>
              <w:ind w:hanging="230"/>
              <w:rPr>
                <w:rFonts w:ascii="Garamond" w:eastAsia="Garamond" w:hAnsi="Garamond" w:cs="Garamond"/>
                <w:sz w:val="23"/>
                <w:szCs w:val="23"/>
              </w:rPr>
            </w:pPr>
            <w:r>
              <w:rPr>
                <w:rFonts w:ascii="Garamond"/>
                <w:sz w:val="23"/>
              </w:rPr>
              <w:t>Injuries</w:t>
            </w:r>
          </w:p>
          <w:p w14:paraId="252D221C" w14:textId="77777777" w:rsidR="000359F8" w:rsidRDefault="00535FA6" w:rsidP="00572A17">
            <w:pPr>
              <w:pStyle w:val="TableParagraph"/>
              <w:numPr>
                <w:ilvl w:val="0"/>
                <w:numId w:val="43"/>
              </w:numPr>
              <w:tabs>
                <w:tab w:val="left" w:pos="334"/>
              </w:tabs>
              <w:ind w:right="914" w:hanging="230"/>
              <w:rPr>
                <w:rFonts w:ascii="Garamond" w:eastAsia="Garamond" w:hAnsi="Garamond" w:cs="Garamond"/>
                <w:sz w:val="23"/>
                <w:szCs w:val="23"/>
              </w:rPr>
            </w:pPr>
            <w:r>
              <w:rPr>
                <w:rFonts w:ascii="Garamond"/>
                <w:sz w:val="23"/>
              </w:rPr>
              <w:t>Accidents and incidents</w:t>
            </w:r>
          </w:p>
        </w:tc>
        <w:tc>
          <w:tcPr>
            <w:tcW w:w="2808" w:type="dxa"/>
            <w:tcBorders>
              <w:top w:val="single" w:sz="4" w:space="0" w:color="000000"/>
              <w:left w:val="single" w:sz="4" w:space="0" w:color="000000"/>
              <w:bottom w:val="single" w:sz="4" w:space="0" w:color="000000"/>
              <w:right w:val="single" w:sz="4" w:space="0" w:color="000000"/>
            </w:tcBorders>
          </w:tcPr>
          <w:p w14:paraId="4F8262DD" w14:textId="77777777" w:rsidR="000359F8" w:rsidRDefault="00535FA6" w:rsidP="00572A17">
            <w:pPr>
              <w:pStyle w:val="TableParagraph"/>
              <w:numPr>
                <w:ilvl w:val="0"/>
                <w:numId w:val="42"/>
              </w:numPr>
              <w:tabs>
                <w:tab w:val="left" w:pos="360"/>
              </w:tabs>
              <w:spacing w:before="1"/>
              <w:ind w:right="192"/>
              <w:rPr>
                <w:rFonts w:ascii="Garamond" w:eastAsia="Garamond" w:hAnsi="Garamond" w:cs="Garamond"/>
                <w:sz w:val="23"/>
                <w:szCs w:val="23"/>
              </w:rPr>
            </w:pPr>
            <w:r>
              <w:rPr>
                <w:rFonts w:ascii="Garamond"/>
                <w:sz w:val="23"/>
              </w:rPr>
              <w:t>Front Desk/Reception is manned at all</w:t>
            </w:r>
            <w:r>
              <w:rPr>
                <w:rFonts w:ascii="Garamond"/>
                <w:spacing w:val="-3"/>
                <w:sz w:val="23"/>
              </w:rPr>
              <w:t xml:space="preserve"> </w:t>
            </w:r>
            <w:r>
              <w:rPr>
                <w:rFonts w:ascii="Garamond"/>
                <w:sz w:val="23"/>
              </w:rPr>
              <w:t>times</w:t>
            </w:r>
          </w:p>
          <w:p w14:paraId="58179831" w14:textId="77777777" w:rsidR="000359F8" w:rsidRDefault="00535FA6" w:rsidP="00572A17">
            <w:pPr>
              <w:pStyle w:val="TableParagraph"/>
              <w:numPr>
                <w:ilvl w:val="0"/>
                <w:numId w:val="42"/>
              </w:numPr>
              <w:tabs>
                <w:tab w:val="left" w:pos="360"/>
              </w:tabs>
              <w:spacing w:before="1" w:line="291" w:lineRule="exact"/>
              <w:ind w:left="359" w:hanging="283"/>
              <w:rPr>
                <w:rFonts w:ascii="Garamond" w:eastAsia="Garamond" w:hAnsi="Garamond" w:cs="Garamond"/>
                <w:sz w:val="23"/>
                <w:szCs w:val="23"/>
              </w:rPr>
            </w:pPr>
            <w:r>
              <w:rPr>
                <w:rFonts w:ascii="Garamond"/>
                <w:sz w:val="23"/>
              </w:rPr>
              <w:t>Porters on</w:t>
            </w:r>
            <w:r>
              <w:rPr>
                <w:rFonts w:ascii="Garamond"/>
                <w:spacing w:val="-1"/>
                <w:sz w:val="23"/>
              </w:rPr>
              <w:t xml:space="preserve"> </w:t>
            </w:r>
            <w:r>
              <w:rPr>
                <w:rFonts w:ascii="Garamond"/>
                <w:sz w:val="23"/>
              </w:rPr>
              <w:t>duty</w:t>
            </w:r>
          </w:p>
          <w:p w14:paraId="1C367CD3" w14:textId="77777777" w:rsidR="000359F8" w:rsidRDefault="00535FA6" w:rsidP="00572A17">
            <w:pPr>
              <w:pStyle w:val="TableParagraph"/>
              <w:numPr>
                <w:ilvl w:val="0"/>
                <w:numId w:val="42"/>
              </w:numPr>
              <w:tabs>
                <w:tab w:val="left" w:pos="360"/>
              </w:tabs>
              <w:ind w:left="359" w:right="329" w:hanging="283"/>
              <w:rPr>
                <w:rFonts w:ascii="Garamond" w:eastAsia="Garamond" w:hAnsi="Garamond" w:cs="Garamond"/>
                <w:sz w:val="23"/>
                <w:szCs w:val="23"/>
              </w:rPr>
            </w:pPr>
            <w:r>
              <w:rPr>
                <w:rFonts w:ascii="Garamond"/>
                <w:sz w:val="23"/>
              </w:rPr>
              <w:t>Visitors report to Front desk/Reception</w:t>
            </w:r>
          </w:p>
        </w:tc>
        <w:tc>
          <w:tcPr>
            <w:tcW w:w="2371" w:type="dxa"/>
            <w:tcBorders>
              <w:top w:val="single" w:sz="4" w:space="0" w:color="000000"/>
              <w:left w:val="single" w:sz="4" w:space="0" w:color="000000"/>
              <w:bottom w:val="single" w:sz="4" w:space="0" w:color="000000"/>
              <w:right w:val="single" w:sz="4" w:space="0" w:color="000000"/>
            </w:tcBorders>
          </w:tcPr>
          <w:p w14:paraId="715F6924" w14:textId="77777777" w:rsidR="000359F8" w:rsidRDefault="00535FA6" w:rsidP="00572A17">
            <w:pPr>
              <w:pStyle w:val="TableParagraph"/>
              <w:numPr>
                <w:ilvl w:val="0"/>
                <w:numId w:val="41"/>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745176A5"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tc>
        <w:tc>
          <w:tcPr>
            <w:tcW w:w="1846" w:type="dxa"/>
            <w:tcBorders>
              <w:top w:val="single" w:sz="4" w:space="0" w:color="000000"/>
              <w:left w:val="single" w:sz="4" w:space="0" w:color="000000"/>
              <w:bottom w:val="single" w:sz="4" w:space="0" w:color="000000"/>
              <w:right w:val="single" w:sz="4" w:space="0" w:color="000000"/>
            </w:tcBorders>
          </w:tcPr>
          <w:p w14:paraId="74419FC9" w14:textId="77777777" w:rsidR="000359F8" w:rsidRDefault="00535FA6">
            <w:pPr>
              <w:pStyle w:val="TableParagraph"/>
              <w:spacing w:before="1"/>
              <w:ind w:left="158" w:right="159" w:firstLine="2"/>
              <w:jc w:val="center"/>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 Members and Students</w:t>
            </w:r>
          </w:p>
          <w:p w14:paraId="149BC800" w14:textId="77777777" w:rsidR="000359F8" w:rsidRDefault="000359F8">
            <w:pPr>
              <w:pStyle w:val="TableParagraph"/>
              <w:spacing w:before="7"/>
              <w:rPr>
                <w:rFonts w:ascii="Times New Roman" w:eastAsia="Times New Roman" w:hAnsi="Times New Roman" w:cs="Times New Roman"/>
              </w:rPr>
            </w:pPr>
          </w:p>
          <w:p w14:paraId="375463B8" w14:textId="77777777" w:rsidR="000359F8" w:rsidRDefault="00535FA6">
            <w:pPr>
              <w:pStyle w:val="TableParagraph"/>
              <w:ind w:left="230" w:right="225" w:firstLine="54"/>
              <w:jc w:val="center"/>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3B825AC4"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5AA2CB49" w14:textId="77777777" w:rsidR="000359F8" w:rsidRDefault="000359F8">
      <w:pPr>
        <w:spacing w:before="11"/>
        <w:rPr>
          <w:rFonts w:ascii="Times New Roman" w:eastAsia="Times New Roman" w:hAnsi="Times New Roman" w:cs="Times New Roman"/>
          <w:sz w:val="28"/>
          <w:szCs w:val="28"/>
        </w:rPr>
      </w:pPr>
    </w:p>
    <w:p w14:paraId="325D9DE4"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211A4E0" wp14:editId="59EF1B03">
                <wp:extent cx="8906510" cy="6350"/>
                <wp:effectExtent l="4445" t="8255" r="4445" b="4445"/>
                <wp:docPr id="3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34" name="Group 70"/>
                        <wpg:cNvGrpSpPr>
                          <a:grpSpLocks/>
                        </wpg:cNvGrpSpPr>
                        <wpg:grpSpPr bwMode="auto">
                          <a:xfrm>
                            <a:off x="5" y="5"/>
                            <a:ext cx="14016" cy="2"/>
                            <a:chOff x="5" y="5"/>
                            <a:chExt cx="14016" cy="2"/>
                          </a:xfrm>
                        </wpg:grpSpPr>
                        <wps:wsp>
                          <wps:cNvPr id="35" name="Freeform 71"/>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73557D2" id="Group 69"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">
                <v:group id="Group 70"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71"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4C7EFCA8"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EAFA826"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2CCBBA4E" w14:textId="77777777">
        <w:trPr>
          <w:trHeight w:hRule="exact" w:val="4608"/>
        </w:trPr>
        <w:tc>
          <w:tcPr>
            <w:tcW w:w="725" w:type="dxa"/>
            <w:tcBorders>
              <w:top w:val="single" w:sz="4" w:space="0" w:color="000000"/>
              <w:left w:val="single" w:sz="4" w:space="0" w:color="000000"/>
              <w:bottom w:val="single" w:sz="4" w:space="0" w:color="000000"/>
              <w:right w:val="single" w:sz="4" w:space="0" w:color="000000"/>
            </w:tcBorders>
          </w:tcPr>
          <w:p w14:paraId="73D2A1F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729BF9E9" w14:textId="77777777" w:rsidR="000359F8" w:rsidRDefault="000359F8">
            <w:pPr>
              <w:pStyle w:val="TableParagraph"/>
              <w:rPr>
                <w:rFonts w:ascii="Times New Roman" w:eastAsia="Times New Roman" w:hAnsi="Times New Roman" w:cs="Times New Roman"/>
              </w:rPr>
            </w:pPr>
          </w:p>
          <w:p w14:paraId="64CF4B9D" w14:textId="77777777" w:rsidR="000359F8" w:rsidRDefault="000359F8">
            <w:pPr>
              <w:pStyle w:val="TableParagraph"/>
              <w:spacing w:before="2"/>
              <w:rPr>
                <w:rFonts w:ascii="Times New Roman" w:eastAsia="Times New Roman" w:hAnsi="Times New Roman" w:cs="Times New Roman"/>
                <w:sz w:val="23"/>
                <w:szCs w:val="23"/>
              </w:rPr>
            </w:pPr>
          </w:p>
          <w:p w14:paraId="7F94BC7E"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081034A6" w14:textId="77777777" w:rsidR="000359F8" w:rsidRDefault="00535FA6" w:rsidP="00572A17">
            <w:pPr>
              <w:pStyle w:val="TableParagraph"/>
              <w:numPr>
                <w:ilvl w:val="0"/>
                <w:numId w:val="40"/>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70C075FB" w14:textId="77777777" w:rsidR="000359F8" w:rsidRDefault="00535FA6" w:rsidP="00572A17">
            <w:pPr>
              <w:pStyle w:val="TableParagraph"/>
              <w:numPr>
                <w:ilvl w:val="0"/>
                <w:numId w:val="40"/>
              </w:numPr>
              <w:tabs>
                <w:tab w:val="left" w:pos="351"/>
              </w:tabs>
              <w:spacing w:line="278" w:lineRule="exact"/>
              <w:ind w:hanging="247"/>
              <w:rPr>
                <w:rFonts w:ascii="Garamond" w:eastAsia="Garamond" w:hAnsi="Garamond" w:cs="Garamond"/>
              </w:rPr>
            </w:pPr>
            <w:r>
              <w:rPr>
                <w:rFonts w:ascii="Garamond"/>
                <w:b/>
              </w:rPr>
              <w:t>Students</w:t>
            </w:r>
          </w:p>
          <w:p w14:paraId="227B086F" w14:textId="77777777" w:rsidR="000359F8" w:rsidRDefault="00535FA6" w:rsidP="00572A17">
            <w:pPr>
              <w:pStyle w:val="TableParagraph"/>
              <w:numPr>
                <w:ilvl w:val="0"/>
                <w:numId w:val="40"/>
              </w:numPr>
              <w:tabs>
                <w:tab w:val="left" w:pos="351"/>
              </w:tabs>
              <w:spacing w:line="278" w:lineRule="exact"/>
              <w:ind w:hanging="247"/>
              <w:rPr>
                <w:rFonts w:ascii="Garamond" w:eastAsia="Garamond" w:hAnsi="Garamond" w:cs="Garamond"/>
              </w:rPr>
            </w:pPr>
            <w:r>
              <w:rPr>
                <w:rFonts w:ascii="Garamond"/>
                <w:b/>
              </w:rPr>
              <w:t>Visitors</w:t>
            </w:r>
          </w:p>
          <w:p w14:paraId="64FF53AD" w14:textId="77777777" w:rsidR="000359F8" w:rsidRDefault="00535FA6" w:rsidP="00572A17">
            <w:pPr>
              <w:pStyle w:val="TableParagraph"/>
              <w:numPr>
                <w:ilvl w:val="0"/>
                <w:numId w:val="40"/>
              </w:numPr>
              <w:tabs>
                <w:tab w:val="left" w:pos="351"/>
              </w:tabs>
              <w:spacing w:line="279" w:lineRule="exact"/>
              <w:ind w:hanging="247"/>
              <w:rPr>
                <w:rFonts w:ascii="Garamond" w:eastAsia="Garamond" w:hAnsi="Garamond" w:cs="Garamond"/>
              </w:rPr>
            </w:pPr>
            <w:r>
              <w:rPr>
                <w:rFonts w:ascii="Garamond"/>
                <w:b/>
              </w:rPr>
              <w:t>Contractors</w:t>
            </w:r>
          </w:p>
          <w:p w14:paraId="323A0D62" w14:textId="77777777" w:rsidR="000359F8" w:rsidRDefault="00535FA6" w:rsidP="00572A17">
            <w:pPr>
              <w:pStyle w:val="TableParagraph"/>
              <w:numPr>
                <w:ilvl w:val="0"/>
                <w:numId w:val="40"/>
              </w:numPr>
              <w:tabs>
                <w:tab w:val="left" w:pos="351"/>
              </w:tabs>
              <w:spacing w:before="1"/>
              <w:ind w:right="759" w:hanging="247"/>
              <w:rPr>
                <w:rFonts w:ascii="Garamond" w:eastAsia="Garamond" w:hAnsi="Garamond" w:cs="Garamond"/>
              </w:rPr>
            </w:pPr>
            <w:r>
              <w:rPr>
                <w:rFonts w:ascii="Garamond"/>
                <w:b/>
              </w:rPr>
              <w:t>Young persons</w:t>
            </w:r>
          </w:p>
          <w:p w14:paraId="782033E7" w14:textId="77777777" w:rsidR="000359F8" w:rsidRDefault="00535FA6" w:rsidP="00572A17">
            <w:pPr>
              <w:pStyle w:val="TableParagraph"/>
              <w:numPr>
                <w:ilvl w:val="0"/>
                <w:numId w:val="40"/>
              </w:numPr>
              <w:tabs>
                <w:tab w:val="left" w:pos="351"/>
              </w:tabs>
              <w:ind w:right="631" w:hanging="247"/>
              <w:rPr>
                <w:rFonts w:ascii="Garamond" w:eastAsia="Garamond" w:hAnsi="Garamond" w:cs="Garamond"/>
              </w:rPr>
            </w:pPr>
            <w:r>
              <w:rPr>
                <w:rFonts w:ascii="Garamond"/>
                <w:b/>
              </w:rPr>
              <w:t>Pregnant women</w:t>
            </w:r>
          </w:p>
          <w:p w14:paraId="067413D1" w14:textId="77777777" w:rsidR="000359F8" w:rsidRDefault="00535FA6" w:rsidP="00572A17">
            <w:pPr>
              <w:pStyle w:val="TableParagraph"/>
              <w:numPr>
                <w:ilvl w:val="0"/>
                <w:numId w:val="40"/>
              </w:numPr>
              <w:tabs>
                <w:tab w:val="left" w:pos="351"/>
              </w:tabs>
              <w:spacing w:before="1" w:line="279" w:lineRule="exact"/>
              <w:ind w:hanging="247"/>
              <w:rPr>
                <w:rFonts w:ascii="Garamond" w:eastAsia="Garamond" w:hAnsi="Garamond" w:cs="Garamond"/>
              </w:rPr>
            </w:pPr>
            <w:r>
              <w:rPr>
                <w:rFonts w:ascii="Garamond"/>
                <w:b/>
              </w:rPr>
              <w:t>Postgraduates</w:t>
            </w:r>
          </w:p>
          <w:p w14:paraId="2E28E5CF" w14:textId="77777777" w:rsidR="000359F8" w:rsidRDefault="00535FA6" w:rsidP="00572A17">
            <w:pPr>
              <w:pStyle w:val="TableParagraph"/>
              <w:numPr>
                <w:ilvl w:val="0"/>
                <w:numId w:val="40"/>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72050878" w14:textId="77777777" w:rsidR="000359F8" w:rsidRDefault="00535FA6" w:rsidP="00572A17">
            <w:pPr>
              <w:pStyle w:val="TableParagraph"/>
              <w:numPr>
                <w:ilvl w:val="0"/>
                <w:numId w:val="39"/>
              </w:numPr>
              <w:tabs>
                <w:tab w:val="left" w:pos="334"/>
              </w:tabs>
              <w:spacing w:before="1"/>
              <w:ind w:right="105" w:hanging="230"/>
              <w:rPr>
                <w:rFonts w:ascii="Garamond" w:eastAsia="Garamond" w:hAnsi="Garamond" w:cs="Garamond"/>
                <w:sz w:val="23"/>
                <w:szCs w:val="23"/>
              </w:rPr>
            </w:pPr>
            <w:r>
              <w:rPr>
                <w:rFonts w:ascii="Garamond"/>
                <w:sz w:val="23"/>
              </w:rPr>
              <w:t>Lack of familiarity with TU Dublin work environment, work practices and emergency</w:t>
            </w:r>
            <w:r>
              <w:rPr>
                <w:rFonts w:ascii="Garamond"/>
                <w:spacing w:val="-3"/>
                <w:sz w:val="23"/>
              </w:rPr>
              <w:t xml:space="preserve"> </w:t>
            </w:r>
            <w:r>
              <w:rPr>
                <w:rFonts w:ascii="Garamond"/>
                <w:sz w:val="23"/>
              </w:rPr>
              <w:t>plans</w:t>
            </w:r>
          </w:p>
        </w:tc>
        <w:tc>
          <w:tcPr>
            <w:tcW w:w="2808" w:type="dxa"/>
            <w:tcBorders>
              <w:top w:val="single" w:sz="4" w:space="0" w:color="000000"/>
              <w:left w:val="single" w:sz="4" w:space="0" w:color="000000"/>
              <w:bottom w:val="single" w:sz="4" w:space="0" w:color="000000"/>
              <w:right w:val="single" w:sz="4" w:space="0" w:color="000000"/>
            </w:tcBorders>
          </w:tcPr>
          <w:p w14:paraId="4622CE5E" w14:textId="77777777" w:rsidR="000359F8" w:rsidRDefault="00535FA6" w:rsidP="00572A17">
            <w:pPr>
              <w:pStyle w:val="TableParagraph"/>
              <w:numPr>
                <w:ilvl w:val="0"/>
                <w:numId w:val="38"/>
              </w:numPr>
              <w:tabs>
                <w:tab w:val="left" w:pos="360"/>
              </w:tabs>
              <w:spacing w:before="1"/>
              <w:ind w:right="130"/>
              <w:rPr>
                <w:rFonts w:ascii="Garamond" w:eastAsia="Garamond" w:hAnsi="Garamond" w:cs="Garamond"/>
                <w:sz w:val="23"/>
                <w:szCs w:val="23"/>
              </w:rPr>
            </w:pPr>
            <w:r>
              <w:rPr>
                <w:rFonts w:ascii="Garamond"/>
                <w:sz w:val="23"/>
              </w:rPr>
              <w:t>Safety booklets and safety wallet cards</w:t>
            </w:r>
            <w:r>
              <w:rPr>
                <w:rFonts w:ascii="Garamond"/>
                <w:spacing w:val="-5"/>
                <w:sz w:val="23"/>
              </w:rPr>
              <w:t xml:space="preserve"> </w:t>
            </w:r>
            <w:r>
              <w:rPr>
                <w:rFonts w:ascii="Garamond"/>
                <w:sz w:val="23"/>
              </w:rPr>
              <w:t>available</w:t>
            </w:r>
          </w:p>
          <w:p w14:paraId="4053BFD8" w14:textId="77777777" w:rsidR="000359F8" w:rsidRDefault="00535FA6" w:rsidP="00572A17">
            <w:pPr>
              <w:pStyle w:val="TableParagraph"/>
              <w:numPr>
                <w:ilvl w:val="0"/>
                <w:numId w:val="38"/>
              </w:numPr>
              <w:tabs>
                <w:tab w:val="left" w:pos="360"/>
              </w:tabs>
              <w:ind w:left="359" w:right="291" w:hanging="283"/>
              <w:rPr>
                <w:rFonts w:ascii="Garamond" w:eastAsia="Garamond" w:hAnsi="Garamond" w:cs="Garamond"/>
                <w:sz w:val="23"/>
                <w:szCs w:val="23"/>
              </w:rPr>
            </w:pPr>
            <w:r>
              <w:rPr>
                <w:rFonts w:ascii="Garamond"/>
                <w:sz w:val="23"/>
              </w:rPr>
              <w:t>Emergency and informational signage in place</w:t>
            </w:r>
          </w:p>
          <w:p w14:paraId="67F3972F" w14:textId="77777777" w:rsidR="000359F8" w:rsidRDefault="00535FA6" w:rsidP="00572A17">
            <w:pPr>
              <w:pStyle w:val="TableParagraph"/>
              <w:numPr>
                <w:ilvl w:val="0"/>
                <w:numId w:val="38"/>
              </w:numPr>
              <w:tabs>
                <w:tab w:val="left" w:pos="360"/>
              </w:tabs>
              <w:ind w:left="359" w:right="353" w:hanging="283"/>
              <w:rPr>
                <w:rFonts w:ascii="Garamond" w:eastAsia="Garamond" w:hAnsi="Garamond" w:cs="Garamond"/>
                <w:sz w:val="23"/>
                <w:szCs w:val="23"/>
              </w:rPr>
            </w:pPr>
            <w:r>
              <w:rPr>
                <w:rFonts w:ascii="Garamond"/>
                <w:sz w:val="23"/>
              </w:rPr>
              <w:t>Risk assessments completed for specific events where groups of visitors are expected</w:t>
            </w:r>
          </w:p>
          <w:p w14:paraId="06FBDE7D" w14:textId="77777777" w:rsidR="000359F8" w:rsidRDefault="00535FA6" w:rsidP="00572A17">
            <w:pPr>
              <w:pStyle w:val="TableParagraph"/>
              <w:numPr>
                <w:ilvl w:val="0"/>
                <w:numId w:val="38"/>
              </w:numPr>
              <w:tabs>
                <w:tab w:val="left" w:pos="360"/>
              </w:tabs>
              <w:spacing w:line="290" w:lineRule="exact"/>
              <w:ind w:left="359" w:hanging="283"/>
              <w:rPr>
                <w:rFonts w:ascii="Garamond" w:eastAsia="Garamond" w:hAnsi="Garamond" w:cs="Garamond"/>
                <w:sz w:val="23"/>
                <w:szCs w:val="23"/>
              </w:rPr>
            </w:pPr>
            <w:r>
              <w:rPr>
                <w:rFonts w:ascii="Garamond"/>
                <w:sz w:val="23"/>
              </w:rPr>
              <w:t>CCTV in</w:t>
            </w:r>
            <w:r>
              <w:rPr>
                <w:rFonts w:ascii="Garamond"/>
                <w:spacing w:val="-6"/>
                <w:sz w:val="23"/>
              </w:rPr>
              <w:t xml:space="preserve"> </w:t>
            </w:r>
            <w:r>
              <w:rPr>
                <w:rFonts w:ascii="Garamond"/>
                <w:sz w:val="23"/>
              </w:rPr>
              <w:t>place</w:t>
            </w:r>
          </w:p>
          <w:p w14:paraId="079310EB" w14:textId="77777777" w:rsidR="000359F8" w:rsidRDefault="00535FA6" w:rsidP="00572A17">
            <w:pPr>
              <w:pStyle w:val="TableParagraph"/>
              <w:numPr>
                <w:ilvl w:val="0"/>
                <w:numId w:val="38"/>
              </w:numPr>
              <w:tabs>
                <w:tab w:val="left" w:pos="360"/>
              </w:tabs>
              <w:spacing w:before="1"/>
              <w:ind w:left="359" w:right="508" w:hanging="283"/>
              <w:rPr>
                <w:rFonts w:ascii="Garamond" w:eastAsia="Garamond" w:hAnsi="Garamond" w:cs="Garamond"/>
                <w:sz w:val="23"/>
                <w:szCs w:val="23"/>
              </w:rPr>
            </w:pPr>
            <w:r>
              <w:rPr>
                <w:rFonts w:ascii="Garamond"/>
                <w:sz w:val="23"/>
              </w:rPr>
              <w:t>Deliveries handled by Goods</w:t>
            </w:r>
            <w:r>
              <w:rPr>
                <w:rFonts w:ascii="Garamond"/>
                <w:spacing w:val="2"/>
                <w:sz w:val="23"/>
              </w:rPr>
              <w:t xml:space="preserve"> </w:t>
            </w:r>
            <w:r>
              <w:rPr>
                <w:rFonts w:ascii="Garamond"/>
                <w:sz w:val="23"/>
              </w:rPr>
              <w:t>Inwards</w:t>
            </w:r>
          </w:p>
          <w:p w14:paraId="2FFCC0FE" w14:textId="77777777" w:rsidR="000359F8" w:rsidRDefault="00535FA6" w:rsidP="00572A17">
            <w:pPr>
              <w:pStyle w:val="TableParagraph"/>
              <w:numPr>
                <w:ilvl w:val="0"/>
                <w:numId w:val="38"/>
              </w:numPr>
              <w:tabs>
                <w:tab w:val="left" w:pos="360"/>
              </w:tabs>
              <w:ind w:left="359" w:right="166" w:hanging="283"/>
              <w:rPr>
                <w:rFonts w:ascii="Garamond" w:eastAsia="Garamond" w:hAnsi="Garamond" w:cs="Garamond"/>
                <w:sz w:val="23"/>
                <w:szCs w:val="23"/>
              </w:rPr>
            </w:pPr>
            <w:r>
              <w:rPr>
                <w:rFonts w:ascii="Garamond"/>
                <w:sz w:val="23"/>
              </w:rPr>
              <w:t>Visitors briefed on emergency procedures by the person they are visiting</w:t>
            </w:r>
          </w:p>
        </w:tc>
        <w:tc>
          <w:tcPr>
            <w:tcW w:w="2371" w:type="dxa"/>
            <w:tcBorders>
              <w:top w:val="single" w:sz="4" w:space="0" w:color="000000"/>
              <w:left w:val="single" w:sz="4" w:space="0" w:color="000000"/>
              <w:bottom w:val="single" w:sz="4" w:space="0" w:color="000000"/>
              <w:right w:val="single" w:sz="4" w:space="0" w:color="000000"/>
            </w:tcBorders>
          </w:tcPr>
          <w:p w14:paraId="0E849DE7"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10AA614A" w14:textId="77777777" w:rsidR="000359F8" w:rsidRDefault="00535FA6">
            <w:pPr>
              <w:pStyle w:val="TableParagraph"/>
              <w:spacing w:before="1"/>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73631A76"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3BFB251E" w14:textId="77777777" w:rsidR="000359F8" w:rsidRDefault="000359F8"/>
        </w:tc>
      </w:tr>
    </w:tbl>
    <w:p w14:paraId="1EB703FA" w14:textId="77777777" w:rsidR="000359F8" w:rsidRDefault="000359F8">
      <w:pPr>
        <w:rPr>
          <w:rFonts w:ascii="Times New Roman" w:eastAsia="Times New Roman" w:hAnsi="Times New Roman" w:cs="Times New Roman"/>
          <w:sz w:val="20"/>
          <w:szCs w:val="20"/>
        </w:rPr>
      </w:pPr>
    </w:p>
    <w:p w14:paraId="6E2045CA" w14:textId="77777777" w:rsidR="000359F8" w:rsidRDefault="000359F8">
      <w:pPr>
        <w:rPr>
          <w:rFonts w:ascii="Times New Roman" w:eastAsia="Times New Roman" w:hAnsi="Times New Roman" w:cs="Times New Roman"/>
          <w:sz w:val="20"/>
          <w:szCs w:val="20"/>
        </w:rPr>
      </w:pPr>
    </w:p>
    <w:p w14:paraId="67224A85" w14:textId="77777777" w:rsidR="000359F8" w:rsidRDefault="000359F8">
      <w:pPr>
        <w:rPr>
          <w:rFonts w:ascii="Times New Roman" w:eastAsia="Times New Roman" w:hAnsi="Times New Roman" w:cs="Times New Roman"/>
          <w:sz w:val="20"/>
          <w:szCs w:val="20"/>
        </w:rPr>
      </w:pPr>
    </w:p>
    <w:p w14:paraId="2991BF23" w14:textId="77777777" w:rsidR="000359F8" w:rsidRDefault="000359F8">
      <w:pPr>
        <w:spacing w:before="11"/>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4B8A9D28"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575E6DFE" w14:textId="77777777" w:rsidR="000359F8" w:rsidRDefault="000359F8">
            <w:pPr>
              <w:pStyle w:val="TableParagraph"/>
              <w:spacing w:before="7"/>
              <w:rPr>
                <w:rFonts w:ascii="Times New Roman" w:eastAsia="Times New Roman" w:hAnsi="Times New Roman" w:cs="Times New Roman"/>
              </w:rPr>
            </w:pPr>
          </w:p>
          <w:p w14:paraId="5CAE7FAA"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2D648728"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04A1E0A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513509D7"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7AC75166" w14:textId="77777777" w:rsidR="000359F8" w:rsidRDefault="000359F8"/>
        </w:tc>
      </w:tr>
      <w:tr w:rsidR="000359F8" w14:paraId="48527370"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1FBBDEFA" w14:textId="77777777" w:rsidR="000359F8" w:rsidRDefault="000359F8">
            <w:pPr>
              <w:pStyle w:val="TableParagraph"/>
              <w:rPr>
                <w:rFonts w:ascii="Times New Roman" w:eastAsia="Times New Roman" w:hAnsi="Times New Roman" w:cs="Times New Roman"/>
              </w:rPr>
            </w:pPr>
          </w:p>
          <w:p w14:paraId="0565CF53" w14:textId="77777777" w:rsidR="000359F8" w:rsidRDefault="000359F8">
            <w:pPr>
              <w:pStyle w:val="TableParagraph"/>
              <w:spacing w:before="11"/>
              <w:rPr>
                <w:rFonts w:ascii="Times New Roman" w:eastAsia="Times New Roman" w:hAnsi="Times New Roman" w:cs="Times New Roman"/>
              </w:rPr>
            </w:pPr>
          </w:p>
          <w:p w14:paraId="2DCF66F7"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8ADD3F9" w14:textId="77777777" w:rsidR="000359F8" w:rsidRDefault="000359F8">
            <w:pPr>
              <w:pStyle w:val="TableParagraph"/>
              <w:rPr>
                <w:rFonts w:ascii="Times New Roman" w:eastAsia="Times New Roman" w:hAnsi="Times New Roman" w:cs="Times New Roman"/>
              </w:rPr>
            </w:pPr>
          </w:p>
          <w:p w14:paraId="0FA99A74" w14:textId="77777777" w:rsidR="000359F8" w:rsidRDefault="000359F8">
            <w:pPr>
              <w:pStyle w:val="TableParagraph"/>
              <w:spacing w:before="11"/>
              <w:rPr>
                <w:rFonts w:ascii="Times New Roman" w:eastAsia="Times New Roman" w:hAnsi="Times New Roman" w:cs="Times New Roman"/>
              </w:rPr>
            </w:pPr>
          </w:p>
          <w:p w14:paraId="789700F2"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540C3594" w14:textId="77777777" w:rsidR="000359F8" w:rsidRDefault="000359F8">
            <w:pPr>
              <w:pStyle w:val="TableParagraph"/>
              <w:spacing w:before="5"/>
              <w:rPr>
                <w:rFonts w:ascii="Times New Roman" w:eastAsia="Times New Roman" w:hAnsi="Times New Roman" w:cs="Times New Roman"/>
              </w:rPr>
            </w:pPr>
          </w:p>
          <w:p w14:paraId="73705DBB"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38C8CF83"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0ACDA2BE"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0DE917D0" w14:textId="77777777" w:rsidR="000359F8" w:rsidRDefault="000359F8">
            <w:pPr>
              <w:pStyle w:val="TableParagraph"/>
              <w:spacing w:before="5"/>
              <w:rPr>
                <w:rFonts w:ascii="Times New Roman" w:eastAsia="Times New Roman" w:hAnsi="Times New Roman" w:cs="Times New Roman"/>
              </w:rPr>
            </w:pPr>
          </w:p>
          <w:p w14:paraId="4243304C"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6A0B41E" w14:textId="77777777" w:rsidR="000359F8" w:rsidRDefault="000359F8">
            <w:pPr>
              <w:pStyle w:val="TableParagraph"/>
              <w:spacing w:before="5"/>
              <w:rPr>
                <w:rFonts w:ascii="Times New Roman" w:eastAsia="Times New Roman" w:hAnsi="Times New Roman" w:cs="Times New Roman"/>
              </w:rPr>
            </w:pPr>
          </w:p>
          <w:p w14:paraId="7E2ABAF0"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583A4B01"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1E23590B"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D1BCE2B"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3EC112ED"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FFFD6A2" w14:textId="77777777" w:rsidR="000359F8" w:rsidRDefault="000359F8">
            <w:pPr>
              <w:pStyle w:val="TableParagraph"/>
              <w:spacing w:before="5"/>
              <w:rPr>
                <w:rFonts w:ascii="Times New Roman" w:eastAsia="Times New Roman" w:hAnsi="Times New Roman" w:cs="Times New Roman"/>
              </w:rPr>
            </w:pPr>
          </w:p>
          <w:p w14:paraId="64D9B1BB"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E844B92" w14:textId="77777777" w:rsidR="000359F8" w:rsidRDefault="00535FA6">
            <w:pPr>
              <w:pStyle w:val="TableParagraph"/>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0453E474"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16FE366"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5C738ECE" w14:textId="77777777" w:rsidR="000359F8" w:rsidRDefault="000359F8"/>
        </w:tc>
      </w:tr>
      <w:tr w:rsidR="000359F8" w14:paraId="56EC434E" w14:textId="77777777">
        <w:trPr>
          <w:trHeight w:hRule="exact" w:val="1562"/>
        </w:trPr>
        <w:tc>
          <w:tcPr>
            <w:tcW w:w="725" w:type="dxa"/>
            <w:tcBorders>
              <w:top w:val="single" w:sz="4" w:space="0" w:color="000000"/>
              <w:left w:val="single" w:sz="4" w:space="0" w:color="000000"/>
              <w:bottom w:val="single" w:sz="4" w:space="0" w:color="000000"/>
              <w:right w:val="single" w:sz="4" w:space="0" w:color="000000"/>
            </w:tcBorders>
          </w:tcPr>
          <w:p w14:paraId="4F5C3AD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04AC711" w14:textId="77777777" w:rsidR="000359F8" w:rsidRDefault="00535FA6">
            <w:pPr>
              <w:pStyle w:val="TableParagraph"/>
              <w:spacing w:before="1"/>
              <w:ind w:left="103" w:right="405"/>
              <w:rPr>
                <w:rFonts w:ascii="Garamond" w:eastAsia="Garamond" w:hAnsi="Garamond" w:cs="Garamond"/>
                <w:sz w:val="23"/>
                <w:szCs w:val="23"/>
              </w:rPr>
            </w:pPr>
            <w:r>
              <w:rPr>
                <w:rFonts w:ascii="Garamond"/>
                <w:b/>
                <w:sz w:val="23"/>
              </w:rPr>
              <w:t>Contractors / Service Providers</w:t>
            </w:r>
          </w:p>
        </w:tc>
        <w:tc>
          <w:tcPr>
            <w:tcW w:w="2525" w:type="dxa"/>
            <w:tcBorders>
              <w:top w:val="single" w:sz="4" w:space="0" w:color="000000"/>
              <w:left w:val="single" w:sz="4" w:space="0" w:color="000000"/>
              <w:bottom w:val="single" w:sz="4" w:space="0" w:color="000000"/>
              <w:right w:val="single" w:sz="4" w:space="0" w:color="000000"/>
            </w:tcBorders>
          </w:tcPr>
          <w:p w14:paraId="6FC3930A" w14:textId="77777777" w:rsidR="000359F8" w:rsidRDefault="00535FA6" w:rsidP="00572A17">
            <w:pPr>
              <w:pStyle w:val="TableParagraph"/>
              <w:numPr>
                <w:ilvl w:val="0"/>
                <w:numId w:val="37"/>
              </w:numPr>
              <w:tabs>
                <w:tab w:val="left" w:pos="464"/>
              </w:tabs>
              <w:spacing w:before="1"/>
              <w:ind w:right="168"/>
              <w:jc w:val="both"/>
              <w:rPr>
                <w:rFonts w:ascii="Garamond" w:eastAsia="Garamond" w:hAnsi="Garamond" w:cs="Garamond"/>
                <w:sz w:val="23"/>
                <w:szCs w:val="23"/>
              </w:rPr>
            </w:pPr>
            <w:r>
              <w:rPr>
                <w:rFonts w:ascii="Garamond"/>
                <w:sz w:val="23"/>
              </w:rPr>
              <w:t>Unfamiliar with TU Dublin buildings and safety</w:t>
            </w:r>
            <w:r>
              <w:rPr>
                <w:rFonts w:ascii="Garamond"/>
                <w:spacing w:val="-9"/>
                <w:sz w:val="23"/>
              </w:rPr>
              <w:t xml:space="preserve"> </w:t>
            </w:r>
            <w:r>
              <w:rPr>
                <w:rFonts w:ascii="Garamond"/>
                <w:sz w:val="23"/>
              </w:rPr>
              <w:t>procedures</w:t>
            </w:r>
          </w:p>
          <w:p w14:paraId="3CECEBDB" w14:textId="77777777" w:rsidR="000359F8" w:rsidRDefault="00535FA6" w:rsidP="00572A17">
            <w:pPr>
              <w:pStyle w:val="TableParagraph"/>
              <w:numPr>
                <w:ilvl w:val="0"/>
                <w:numId w:val="37"/>
              </w:numPr>
              <w:tabs>
                <w:tab w:val="left" w:pos="464"/>
              </w:tabs>
              <w:spacing w:before="1"/>
              <w:ind w:right="152"/>
              <w:jc w:val="both"/>
              <w:rPr>
                <w:rFonts w:ascii="Garamond" w:eastAsia="Garamond" w:hAnsi="Garamond" w:cs="Garamond"/>
                <w:sz w:val="23"/>
                <w:szCs w:val="23"/>
              </w:rPr>
            </w:pPr>
            <w:r>
              <w:rPr>
                <w:rFonts w:ascii="Garamond"/>
                <w:sz w:val="23"/>
              </w:rPr>
              <w:t>Injury to contractors, staff, students,</w:t>
            </w:r>
          </w:p>
        </w:tc>
        <w:tc>
          <w:tcPr>
            <w:tcW w:w="2808" w:type="dxa"/>
            <w:tcBorders>
              <w:top w:val="single" w:sz="4" w:space="0" w:color="000000"/>
              <w:left w:val="single" w:sz="4" w:space="0" w:color="000000"/>
              <w:bottom w:val="single" w:sz="4" w:space="0" w:color="000000"/>
              <w:right w:val="single" w:sz="4" w:space="0" w:color="000000"/>
            </w:tcBorders>
          </w:tcPr>
          <w:p w14:paraId="682108E6" w14:textId="77777777" w:rsidR="000359F8" w:rsidRDefault="00535FA6" w:rsidP="00572A17">
            <w:pPr>
              <w:pStyle w:val="TableParagraph"/>
              <w:numPr>
                <w:ilvl w:val="0"/>
                <w:numId w:val="36"/>
              </w:numPr>
              <w:tabs>
                <w:tab w:val="left" w:pos="360"/>
              </w:tabs>
              <w:spacing w:before="1"/>
              <w:ind w:right="105"/>
              <w:rPr>
                <w:rFonts w:ascii="Garamond" w:eastAsia="Garamond" w:hAnsi="Garamond" w:cs="Garamond"/>
                <w:sz w:val="23"/>
                <w:szCs w:val="23"/>
              </w:rPr>
            </w:pPr>
            <w:r>
              <w:rPr>
                <w:rFonts w:ascii="Garamond"/>
                <w:sz w:val="23"/>
              </w:rPr>
              <w:t>Estates Office control all contractors who also send communication sent to staff regarding</w:t>
            </w:r>
            <w:r>
              <w:rPr>
                <w:rFonts w:ascii="Garamond"/>
                <w:spacing w:val="-5"/>
                <w:sz w:val="23"/>
              </w:rPr>
              <w:t xml:space="preserve"> </w:t>
            </w:r>
            <w:r>
              <w:rPr>
                <w:rFonts w:ascii="Garamond"/>
                <w:sz w:val="23"/>
              </w:rPr>
              <w:t>works</w:t>
            </w:r>
          </w:p>
        </w:tc>
        <w:tc>
          <w:tcPr>
            <w:tcW w:w="2371" w:type="dxa"/>
            <w:tcBorders>
              <w:top w:val="single" w:sz="4" w:space="0" w:color="000000"/>
              <w:left w:val="single" w:sz="4" w:space="0" w:color="000000"/>
              <w:bottom w:val="single" w:sz="4" w:space="0" w:color="000000"/>
              <w:right w:val="single" w:sz="4" w:space="0" w:color="000000"/>
            </w:tcBorders>
          </w:tcPr>
          <w:p w14:paraId="565F3F50" w14:textId="77777777" w:rsidR="000359F8" w:rsidRDefault="00535FA6" w:rsidP="00572A17">
            <w:pPr>
              <w:pStyle w:val="TableParagraph"/>
              <w:numPr>
                <w:ilvl w:val="0"/>
                <w:numId w:val="35"/>
              </w:numPr>
              <w:tabs>
                <w:tab w:val="left" w:pos="480"/>
              </w:tabs>
              <w:spacing w:before="1"/>
              <w:rPr>
                <w:rFonts w:ascii="Garamond" w:eastAsia="Garamond" w:hAnsi="Garamond" w:cs="Garamond"/>
                <w:sz w:val="23"/>
                <w:szCs w:val="23"/>
              </w:rPr>
            </w:pPr>
            <w:r>
              <w:rPr>
                <w:rFonts w:ascii="Garamond"/>
                <w:sz w:val="23"/>
              </w:rPr>
              <w:t>Maintain</w:t>
            </w:r>
            <w:r>
              <w:rPr>
                <w:rFonts w:ascii="Garamond"/>
                <w:spacing w:val="-5"/>
                <w:sz w:val="23"/>
              </w:rPr>
              <w:t xml:space="preserve"> </w:t>
            </w:r>
            <w:r>
              <w:rPr>
                <w:rFonts w:ascii="Garamond"/>
                <w:sz w:val="23"/>
              </w:rPr>
              <w:t>standards</w:t>
            </w:r>
          </w:p>
        </w:tc>
        <w:tc>
          <w:tcPr>
            <w:tcW w:w="1274" w:type="dxa"/>
            <w:tcBorders>
              <w:top w:val="single" w:sz="4" w:space="0" w:color="000000"/>
              <w:left w:val="single" w:sz="4" w:space="0" w:color="000000"/>
              <w:bottom w:val="single" w:sz="4" w:space="0" w:color="000000"/>
              <w:right w:val="single" w:sz="4" w:space="0" w:color="000000"/>
            </w:tcBorders>
          </w:tcPr>
          <w:p w14:paraId="1F0CBF26"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 xml:space="preserve">controls: </w:t>
            </w:r>
            <w:r>
              <w:rPr>
                <w:rFonts w:ascii="Garamond"/>
                <w:b/>
                <w:sz w:val="23"/>
              </w:rPr>
              <w:t>L</w:t>
            </w:r>
          </w:p>
        </w:tc>
        <w:tc>
          <w:tcPr>
            <w:tcW w:w="1846" w:type="dxa"/>
            <w:tcBorders>
              <w:top w:val="single" w:sz="4" w:space="0" w:color="000000"/>
              <w:left w:val="single" w:sz="4" w:space="0" w:color="000000"/>
              <w:bottom w:val="single" w:sz="4" w:space="0" w:color="000000"/>
              <w:right w:val="single" w:sz="4" w:space="0" w:color="000000"/>
            </w:tcBorders>
          </w:tcPr>
          <w:p w14:paraId="470DDB89" w14:textId="77777777" w:rsidR="000359F8" w:rsidRDefault="00535FA6">
            <w:pPr>
              <w:pStyle w:val="TableParagraph"/>
              <w:spacing w:before="1"/>
              <w:ind w:left="230" w:right="225" w:firstLine="177"/>
              <w:rPr>
                <w:rFonts w:ascii="Garamond" w:eastAsia="Garamond" w:hAnsi="Garamond" w:cs="Garamond"/>
                <w:sz w:val="23"/>
                <w:szCs w:val="23"/>
              </w:rPr>
            </w:pPr>
            <w:r>
              <w:rPr>
                <w:rFonts w:ascii="Garamond"/>
                <w:b/>
                <w:sz w:val="23"/>
              </w:rPr>
              <w:t>TU Dublin Estates</w:t>
            </w:r>
            <w:r>
              <w:rPr>
                <w:rFonts w:ascii="Garamond"/>
                <w:b/>
                <w:spacing w:val="-4"/>
                <w:sz w:val="23"/>
              </w:rPr>
              <w:t xml:space="preserve"> </w:t>
            </w:r>
            <w:r>
              <w:rPr>
                <w:rFonts w:ascii="Garamond"/>
                <w:b/>
                <w:sz w:val="23"/>
              </w:rPr>
              <w:t>Office</w:t>
            </w:r>
          </w:p>
        </w:tc>
        <w:tc>
          <w:tcPr>
            <w:tcW w:w="1848" w:type="dxa"/>
            <w:tcBorders>
              <w:top w:val="single" w:sz="4" w:space="0" w:color="000000"/>
              <w:left w:val="single" w:sz="4" w:space="0" w:color="000000"/>
              <w:bottom w:val="single" w:sz="4" w:space="0" w:color="000000"/>
              <w:right w:val="single" w:sz="4" w:space="0" w:color="000000"/>
            </w:tcBorders>
          </w:tcPr>
          <w:p w14:paraId="79AC0297"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40DEE944" w14:textId="77777777" w:rsidR="000359F8" w:rsidRDefault="000359F8">
      <w:pPr>
        <w:spacing w:before="6"/>
        <w:rPr>
          <w:rFonts w:ascii="Times New Roman" w:eastAsia="Times New Roman" w:hAnsi="Times New Roman" w:cs="Times New Roman"/>
          <w:sz w:val="26"/>
          <w:szCs w:val="26"/>
        </w:rPr>
      </w:pPr>
    </w:p>
    <w:p w14:paraId="42A7BF0D"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4EC22AC" wp14:editId="31FAFF7F">
                <wp:extent cx="8906510" cy="6350"/>
                <wp:effectExtent l="4445" t="9525" r="4445" b="3175"/>
                <wp:docPr id="3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31" name="Group 67"/>
                        <wpg:cNvGrpSpPr>
                          <a:grpSpLocks/>
                        </wpg:cNvGrpSpPr>
                        <wpg:grpSpPr bwMode="auto">
                          <a:xfrm>
                            <a:off x="5" y="5"/>
                            <a:ext cx="14016" cy="2"/>
                            <a:chOff x="5" y="5"/>
                            <a:chExt cx="14016" cy="2"/>
                          </a:xfrm>
                        </wpg:grpSpPr>
                        <wps:wsp>
                          <wps:cNvPr id="32" name="Freeform 68"/>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DDDBB97" id="Group 66"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">
                <v:group id="Group 67"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8"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38593E66"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52BB9F61"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B517C18" w14:textId="77777777">
        <w:trPr>
          <w:trHeight w:hRule="exact" w:val="6000"/>
        </w:trPr>
        <w:tc>
          <w:tcPr>
            <w:tcW w:w="725" w:type="dxa"/>
            <w:tcBorders>
              <w:top w:val="single" w:sz="4" w:space="0" w:color="000000"/>
              <w:left w:val="single" w:sz="4" w:space="0" w:color="000000"/>
              <w:bottom w:val="single" w:sz="4" w:space="0" w:color="000000"/>
              <w:right w:val="single" w:sz="4" w:space="0" w:color="000000"/>
            </w:tcBorders>
          </w:tcPr>
          <w:p w14:paraId="02DE1B4B"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DC9B190" w14:textId="77777777" w:rsidR="000359F8" w:rsidRDefault="000359F8">
            <w:pPr>
              <w:pStyle w:val="TableParagraph"/>
              <w:rPr>
                <w:rFonts w:ascii="Times New Roman" w:eastAsia="Times New Roman" w:hAnsi="Times New Roman" w:cs="Times New Roman"/>
              </w:rPr>
            </w:pPr>
          </w:p>
          <w:p w14:paraId="5DADA653" w14:textId="77777777" w:rsidR="000359F8" w:rsidRDefault="000359F8">
            <w:pPr>
              <w:pStyle w:val="TableParagraph"/>
              <w:spacing w:before="2"/>
              <w:rPr>
                <w:rFonts w:ascii="Times New Roman" w:eastAsia="Times New Roman" w:hAnsi="Times New Roman" w:cs="Times New Roman"/>
                <w:sz w:val="23"/>
                <w:szCs w:val="23"/>
              </w:rPr>
            </w:pPr>
          </w:p>
          <w:p w14:paraId="69D293CB"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4E7CC430" w14:textId="77777777" w:rsidR="000359F8" w:rsidRDefault="00535FA6" w:rsidP="00572A17">
            <w:pPr>
              <w:pStyle w:val="TableParagraph"/>
              <w:numPr>
                <w:ilvl w:val="0"/>
                <w:numId w:val="34"/>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237F3F6E" w14:textId="77777777" w:rsidR="000359F8" w:rsidRDefault="00535FA6" w:rsidP="00572A17">
            <w:pPr>
              <w:pStyle w:val="TableParagraph"/>
              <w:numPr>
                <w:ilvl w:val="0"/>
                <w:numId w:val="34"/>
              </w:numPr>
              <w:tabs>
                <w:tab w:val="left" w:pos="351"/>
              </w:tabs>
              <w:spacing w:line="278" w:lineRule="exact"/>
              <w:ind w:hanging="247"/>
              <w:rPr>
                <w:rFonts w:ascii="Garamond" w:eastAsia="Garamond" w:hAnsi="Garamond" w:cs="Garamond"/>
              </w:rPr>
            </w:pPr>
            <w:r>
              <w:rPr>
                <w:rFonts w:ascii="Garamond"/>
                <w:b/>
              </w:rPr>
              <w:t>Students</w:t>
            </w:r>
          </w:p>
          <w:p w14:paraId="63B11834" w14:textId="77777777" w:rsidR="000359F8" w:rsidRDefault="00535FA6" w:rsidP="00572A17">
            <w:pPr>
              <w:pStyle w:val="TableParagraph"/>
              <w:numPr>
                <w:ilvl w:val="0"/>
                <w:numId w:val="34"/>
              </w:numPr>
              <w:tabs>
                <w:tab w:val="left" w:pos="351"/>
              </w:tabs>
              <w:spacing w:line="278" w:lineRule="exact"/>
              <w:ind w:hanging="247"/>
              <w:rPr>
                <w:rFonts w:ascii="Garamond" w:eastAsia="Garamond" w:hAnsi="Garamond" w:cs="Garamond"/>
              </w:rPr>
            </w:pPr>
            <w:r>
              <w:rPr>
                <w:rFonts w:ascii="Garamond"/>
                <w:b/>
              </w:rPr>
              <w:t>Visitors</w:t>
            </w:r>
          </w:p>
          <w:p w14:paraId="1BFA7A67" w14:textId="77777777" w:rsidR="000359F8" w:rsidRDefault="00535FA6" w:rsidP="00572A17">
            <w:pPr>
              <w:pStyle w:val="TableParagraph"/>
              <w:numPr>
                <w:ilvl w:val="0"/>
                <w:numId w:val="34"/>
              </w:numPr>
              <w:tabs>
                <w:tab w:val="left" w:pos="351"/>
              </w:tabs>
              <w:spacing w:line="279" w:lineRule="exact"/>
              <w:ind w:hanging="247"/>
              <w:rPr>
                <w:rFonts w:ascii="Garamond" w:eastAsia="Garamond" w:hAnsi="Garamond" w:cs="Garamond"/>
              </w:rPr>
            </w:pPr>
            <w:r>
              <w:rPr>
                <w:rFonts w:ascii="Garamond"/>
                <w:b/>
              </w:rPr>
              <w:t>Contractors</w:t>
            </w:r>
          </w:p>
          <w:p w14:paraId="73369064" w14:textId="77777777" w:rsidR="000359F8" w:rsidRDefault="00535FA6" w:rsidP="00572A17">
            <w:pPr>
              <w:pStyle w:val="TableParagraph"/>
              <w:numPr>
                <w:ilvl w:val="0"/>
                <w:numId w:val="34"/>
              </w:numPr>
              <w:tabs>
                <w:tab w:val="left" w:pos="351"/>
              </w:tabs>
              <w:spacing w:before="1"/>
              <w:ind w:right="759" w:hanging="247"/>
              <w:rPr>
                <w:rFonts w:ascii="Garamond" w:eastAsia="Garamond" w:hAnsi="Garamond" w:cs="Garamond"/>
              </w:rPr>
            </w:pPr>
            <w:r>
              <w:rPr>
                <w:rFonts w:ascii="Garamond"/>
                <w:b/>
              </w:rPr>
              <w:t>Young persons</w:t>
            </w:r>
          </w:p>
          <w:p w14:paraId="0F4E3767" w14:textId="77777777" w:rsidR="000359F8" w:rsidRDefault="00535FA6" w:rsidP="00572A17">
            <w:pPr>
              <w:pStyle w:val="TableParagraph"/>
              <w:numPr>
                <w:ilvl w:val="0"/>
                <w:numId w:val="34"/>
              </w:numPr>
              <w:tabs>
                <w:tab w:val="left" w:pos="351"/>
              </w:tabs>
              <w:ind w:right="631" w:hanging="247"/>
              <w:rPr>
                <w:rFonts w:ascii="Garamond" w:eastAsia="Garamond" w:hAnsi="Garamond" w:cs="Garamond"/>
              </w:rPr>
            </w:pPr>
            <w:r>
              <w:rPr>
                <w:rFonts w:ascii="Garamond"/>
                <w:b/>
              </w:rPr>
              <w:t>Pregnant women</w:t>
            </w:r>
          </w:p>
          <w:p w14:paraId="46B0339F" w14:textId="77777777" w:rsidR="000359F8" w:rsidRDefault="00535FA6" w:rsidP="00572A17">
            <w:pPr>
              <w:pStyle w:val="TableParagraph"/>
              <w:numPr>
                <w:ilvl w:val="0"/>
                <w:numId w:val="34"/>
              </w:numPr>
              <w:tabs>
                <w:tab w:val="left" w:pos="351"/>
              </w:tabs>
              <w:spacing w:before="1" w:line="279" w:lineRule="exact"/>
              <w:ind w:hanging="247"/>
              <w:rPr>
                <w:rFonts w:ascii="Garamond" w:eastAsia="Garamond" w:hAnsi="Garamond" w:cs="Garamond"/>
              </w:rPr>
            </w:pPr>
            <w:r>
              <w:rPr>
                <w:rFonts w:ascii="Garamond"/>
                <w:b/>
              </w:rPr>
              <w:t>Postgraduates</w:t>
            </w:r>
          </w:p>
          <w:p w14:paraId="70B9465B" w14:textId="77777777" w:rsidR="000359F8" w:rsidRDefault="00535FA6" w:rsidP="00572A17">
            <w:pPr>
              <w:pStyle w:val="TableParagraph"/>
              <w:numPr>
                <w:ilvl w:val="0"/>
                <w:numId w:val="34"/>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0ECD0AF8" w14:textId="77777777" w:rsidR="000359F8" w:rsidRDefault="00535FA6">
            <w:pPr>
              <w:pStyle w:val="TableParagraph"/>
              <w:spacing w:before="1"/>
              <w:ind w:left="463" w:right="635"/>
              <w:rPr>
                <w:rFonts w:ascii="Garamond" w:eastAsia="Garamond" w:hAnsi="Garamond" w:cs="Garamond"/>
                <w:sz w:val="23"/>
                <w:szCs w:val="23"/>
              </w:rPr>
            </w:pPr>
            <w:r>
              <w:rPr>
                <w:rFonts w:ascii="Garamond"/>
                <w:sz w:val="23"/>
              </w:rPr>
              <w:t>members of the public</w:t>
            </w:r>
          </w:p>
        </w:tc>
        <w:tc>
          <w:tcPr>
            <w:tcW w:w="2808" w:type="dxa"/>
            <w:tcBorders>
              <w:top w:val="single" w:sz="4" w:space="0" w:color="000000"/>
              <w:left w:val="single" w:sz="4" w:space="0" w:color="000000"/>
              <w:bottom w:val="single" w:sz="4" w:space="0" w:color="000000"/>
              <w:right w:val="single" w:sz="4" w:space="0" w:color="000000"/>
            </w:tcBorders>
          </w:tcPr>
          <w:p w14:paraId="6B2A93F3" w14:textId="77777777" w:rsidR="000359F8" w:rsidRDefault="00535FA6" w:rsidP="00572A17">
            <w:pPr>
              <w:pStyle w:val="TableParagraph"/>
              <w:numPr>
                <w:ilvl w:val="0"/>
                <w:numId w:val="33"/>
              </w:numPr>
              <w:tabs>
                <w:tab w:val="left" w:pos="360"/>
              </w:tabs>
              <w:spacing w:before="1"/>
              <w:ind w:right="254"/>
              <w:jc w:val="both"/>
              <w:rPr>
                <w:rFonts w:ascii="Garamond" w:eastAsia="Garamond" w:hAnsi="Garamond" w:cs="Garamond"/>
                <w:sz w:val="23"/>
                <w:szCs w:val="23"/>
              </w:rPr>
            </w:pPr>
            <w:r>
              <w:rPr>
                <w:rFonts w:ascii="Garamond"/>
                <w:sz w:val="23"/>
              </w:rPr>
              <w:t>Front desk/Reception is manned at all times by a Porter</w:t>
            </w:r>
          </w:p>
          <w:p w14:paraId="5B7AB288" w14:textId="77777777" w:rsidR="000359F8" w:rsidRDefault="00535FA6" w:rsidP="00572A17">
            <w:pPr>
              <w:pStyle w:val="TableParagraph"/>
              <w:numPr>
                <w:ilvl w:val="0"/>
                <w:numId w:val="33"/>
              </w:numPr>
              <w:tabs>
                <w:tab w:val="left" w:pos="360"/>
              </w:tabs>
              <w:spacing w:before="1"/>
              <w:rPr>
                <w:rFonts w:ascii="Garamond" w:eastAsia="Garamond" w:hAnsi="Garamond" w:cs="Garamond"/>
                <w:sz w:val="23"/>
                <w:szCs w:val="23"/>
              </w:rPr>
            </w:pPr>
            <w:r>
              <w:rPr>
                <w:rFonts w:ascii="Garamond"/>
                <w:sz w:val="23"/>
              </w:rPr>
              <w:t>Sign in</w:t>
            </w:r>
            <w:r>
              <w:rPr>
                <w:rFonts w:ascii="Garamond"/>
                <w:spacing w:val="-6"/>
                <w:sz w:val="23"/>
              </w:rPr>
              <w:t xml:space="preserve"> </w:t>
            </w:r>
            <w:r>
              <w:rPr>
                <w:rFonts w:ascii="Garamond"/>
                <w:sz w:val="23"/>
              </w:rPr>
              <w:t>required</w:t>
            </w:r>
          </w:p>
          <w:p w14:paraId="0D2002EC" w14:textId="77777777" w:rsidR="000359F8" w:rsidRDefault="00535FA6" w:rsidP="00572A17">
            <w:pPr>
              <w:pStyle w:val="TableParagraph"/>
              <w:numPr>
                <w:ilvl w:val="0"/>
                <w:numId w:val="33"/>
              </w:numPr>
              <w:tabs>
                <w:tab w:val="left" w:pos="360"/>
              </w:tabs>
              <w:spacing w:before="1"/>
              <w:ind w:right="321"/>
              <w:rPr>
                <w:rFonts w:ascii="Garamond" w:eastAsia="Garamond" w:hAnsi="Garamond" w:cs="Garamond"/>
                <w:sz w:val="23"/>
                <w:szCs w:val="23"/>
              </w:rPr>
            </w:pPr>
            <w:r>
              <w:rPr>
                <w:rFonts w:ascii="Garamond"/>
                <w:sz w:val="23"/>
              </w:rPr>
              <w:t>Compliance with TU Dublin code of practice for</w:t>
            </w:r>
            <w:r>
              <w:rPr>
                <w:rFonts w:ascii="Garamond"/>
                <w:spacing w:val="1"/>
                <w:sz w:val="23"/>
              </w:rPr>
              <w:t xml:space="preserve"> </w:t>
            </w:r>
            <w:r>
              <w:rPr>
                <w:rFonts w:ascii="Garamond"/>
                <w:sz w:val="23"/>
              </w:rPr>
              <w:t>contractors</w:t>
            </w:r>
          </w:p>
          <w:p w14:paraId="201CC059" w14:textId="77777777" w:rsidR="000359F8" w:rsidRDefault="00535FA6" w:rsidP="00572A17">
            <w:pPr>
              <w:pStyle w:val="TableParagraph"/>
              <w:numPr>
                <w:ilvl w:val="0"/>
                <w:numId w:val="33"/>
              </w:numPr>
              <w:tabs>
                <w:tab w:val="left" w:pos="360"/>
              </w:tabs>
              <w:spacing w:before="1" w:line="291" w:lineRule="exact"/>
              <w:rPr>
                <w:rFonts w:ascii="Garamond" w:eastAsia="Garamond" w:hAnsi="Garamond" w:cs="Garamond"/>
                <w:sz w:val="23"/>
                <w:szCs w:val="23"/>
              </w:rPr>
            </w:pPr>
            <w:r>
              <w:rPr>
                <w:rFonts w:ascii="Garamond"/>
                <w:sz w:val="23"/>
              </w:rPr>
              <w:t>Signage in</w:t>
            </w:r>
            <w:r>
              <w:rPr>
                <w:rFonts w:ascii="Garamond"/>
                <w:spacing w:val="-3"/>
                <w:sz w:val="23"/>
              </w:rPr>
              <w:t xml:space="preserve"> </w:t>
            </w:r>
            <w:r>
              <w:rPr>
                <w:rFonts w:ascii="Garamond"/>
                <w:sz w:val="23"/>
              </w:rPr>
              <w:t>place</w:t>
            </w:r>
          </w:p>
          <w:p w14:paraId="0A0BDB0B" w14:textId="77777777" w:rsidR="000359F8" w:rsidRDefault="00535FA6" w:rsidP="00572A17">
            <w:pPr>
              <w:pStyle w:val="TableParagraph"/>
              <w:numPr>
                <w:ilvl w:val="0"/>
                <w:numId w:val="33"/>
              </w:numPr>
              <w:tabs>
                <w:tab w:val="left" w:pos="360"/>
              </w:tabs>
              <w:ind w:right="231"/>
              <w:rPr>
                <w:rFonts w:ascii="Garamond" w:eastAsia="Garamond" w:hAnsi="Garamond" w:cs="Garamond"/>
                <w:sz w:val="23"/>
                <w:szCs w:val="23"/>
              </w:rPr>
            </w:pPr>
            <w:r>
              <w:rPr>
                <w:rFonts w:ascii="Garamond"/>
                <w:sz w:val="23"/>
              </w:rPr>
              <w:t>eLearning completed before contractors arrive on  TU Dublin</w:t>
            </w:r>
            <w:r>
              <w:rPr>
                <w:rFonts w:ascii="Garamond"/>
                <w:spacing w:val="-7"/>
                <w:sz w:val="23"/>
              </w:rPr>
              <w:t xml:space="preserve"> </w:t>
            </w:r>
            <w:r>
              <w:rPr>
                <w:rFonts w:ascii="Garamond"/>
                <w:sz w:val="23"/>
              </w:rPr>
              <w:t>premises</w:t>
            </w:r>
          </w:p>
          <w:p w14:paraId="03DEFE21" w14:textId="77777777" w:rsidR="000359F8" w:rsidRDefault="00535FA6" w:rsidP="00572A17">
            <w:pPr>
              <w:pStyle w:val="TableParagraph"/>
              <w:numPr>
                <w:ilvl w:val="0"/>
                <w:numId w:val="33"/>
              </w:numPr>
              <w:tabs>
                <w:tab w:val="left" w:pos="418"/>
              </w:tabs>
              <w:ind w:right="353"/>
              <w:jc w:val="both"/>
              <w:rPr>
                <w:rFonts w:ascii="Garamond" w:eastAsia="Garamond" w:hAnsi="Garamond" w:cs="Garamond"/>
                <w:sz w:val="23"/>
                <w:szCs w:val="23"/>
              </w:rPr>
            </w:pPr>
            <w:r>
              <w:rPr>
                <w:rFonts w:ascii="Garamond"/>
                <w:sz w:val="23"/>
              </w:rPr>
              <w:t>TU Dublin Contractor safety badge issued and worn</w:t>
            </w:r>
          </w:p>
          <w:p w14:paraId="1CC7F642" w14:textId="77777777" w:rsidR="000359F8" w:rsidRDefault="00535FA6" w:rsidP="00572A17">
            <w:pPr>
              <w:pStyle w:val="TableParagraph"/>
              <w:numPr>
                <w:ilvl w:val="0"/>
                <w:numId w:val="33"/>
              </w:numPr>
              <w:tabs>
                <w:tab w:val="left" w:pos="360"/>
              </w:tabs>
              <w:spacing w:before="1"/>
              <w:ind w:right="170"/>
              <w:rPr>
                <w:rFonts w:ascii="Garamond" w:eastAsia="Garamond" w:hAnsi="Garamond" w:cs="Garamond"/>
                <w:sz w:val="23"/>
                <w:szCs w:val="23"/>
              </w:rPr>
            </w:pPr>
            <w:r>
              <w:rPr>
                <w:rFonts w:ascii="Garamond"/>
                <w:sz w:val="23"/>
              </w:rPr>
              <w:t>Risk assessment and method statements completed and submitted to the Estates</w:t>
            </w:r>
            <w:r>
              <w:rPr>
                <w:rFonts w:ascii="Garamond"/>
                <w:spacing w:val="-11"/>
                <w:sz w:val="23"/>
              </w:rPr>
              <w:t xml:space="preserve"> </w:t>
            </w:r>
            <w:r>
              <w:rPr>
                <w:rFonts w:ascii="Garamond"/>
                <w:sz w:val="23"/>
              </w:rPr>
              <w:t>Office</w:t>
            </w:r>
          </w:p>
          <w:p w14:paraId="3E3EF348" w14:textId="77777777" w:rsidR="000359F8" w:rsidRDefault="00535FA6" w:rsidP="00572A17">
            <w:pPr>
              <w:pStyle w:val="TableParagraph"/>
              <w:numPr>
                <w:ilvl w:val="0"/>
                <w:numId w:val="33"/>
              </w:numPr>
              <w:tabs>
                <w:tab w:val="left" w:pos="360"/>
              </w:tabs>
              <w:spacing w:before="1"/>
              <w:ind w:right="547"/>
              <w:rPr>
                <w:rFonts w:ascii="Garamond" w:eastAsia="Garamond" w:hAnsi="Garamond" w:cs="Garamond"/>
                <w:sz w:val="23"/>
                <w:szCs w:val="23"/>
              </w:rPr>
            </w:pPr>
            <w:r>
              <w:rPr>
                <w:rFonts w:ascii="Garamond"/>
                <w:sz w:val="23"/>
              </w:rPr>
              <w:t>Good housekeeping standards</w:t>
            </w:r>
            <w:r>
              <w:rPr>
                <w:rFonts w:ascii="Garamond"/>
                <w:spacing w:val="2"/>
                <w:sz w:val="23"/>
              </w:rPr>
              <w:t xml:space="preserve"> </w:t>
            </w:r>
            <w:r>
              <w:rPr>
                <w:rFonts w:ascii="Garamond"/>
                <w:sz w:val="23"/>
              </w:rPr>
              <w:t>maintained</w:t>
            </w:r>
          </w:p>
          <w:p w14:paraId="1007D891" w14:textId="77777777" w:rsidR="000359F8" w:rsidRDefault="00535FA6" w:rsidP="00572A17">
            <w:pPr>
              <w:pStyle w:val="TableParagraph"/>
              <w:numPr>
                <w:ilvl w:val="0"/>
                <w:numId w:val="33"/>
              </w:numPr>
              <w:tabs>
                <w:tab w:val="left" w:pos="360"/>
              </w:tabs>
              <w:ind w:right="175"/>
              <w:rPr>
                <w:rFonts w:ascii="Garamond" w:eastAsia="Garamond" w:hAnsi="Garamond" w:cs="Garamond"/>
                <w:sz w:val="23"/>
                <w:szCs w:val="23"/>
              </w:rPr>
            </w:pPr>
            <w:r>
              <w:rPr>
                <w:rFonts w:ascii="Garamond"/>
                <w:sz w:val="23"/>
              </w:rPr>
              <w:t>Areas of works cordoned off</w:t>
            </w:r>
          </w:p>
        </w:tc>
        <w:tc>
          <w:tcPr>
            <w:tcW w:w="2371" w:type="dxa"/>
            <w:tcBorders>
              <w:top w:val="single" w:sz="4" w:space="0" w:color="000000"/>
              <w:left w:val="single" w:sz="4" w:space="0" w:color="000000"/>
              <w:bottom w:val="single" w:sz="4" w:space="0" w:color="000000"/>
              <w:right w:val="single" w:sz="4" w:space="0" w:color="000000"/>
            </w:tcBorders>
          </w:tcPr>
          <w:p w14:paraId="180BEA2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1C2190FD" w14:textId="77777777" w:rsidR="000359F8" w:rsidRDefault="00535FA6">
            <w:pPr>
              <w:pStyle w:val="TableParagraph"/>
              <w:spacing w:before="1"/>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4EC3F8B3"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4F28CD1C" w14:textId="77777777" w:rsidR="000359F8" w:rsidRDefault="000359F8"/>
        </w:tc>
      </w:tr>
    </w:tbl>
    <w:p w14:paraId="30128527" w14:textId="77777777" w:rsidR="000359F8" w:rsidRDefault="000359F8">
      <w:pPr>
        <w:spacing w:before="8"/>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777AE185"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518AFA51" w14:textId="77777777" w:rsidR="000359F8" w:rsidRDefault="000359F8">
            <w:pPr>
              <w:pStyle w:val="TableParagraph"/>
              <w:spacing w:before="7"/>
              <w:rPr>
                <w:rFonts w:ascii="Times New Roman" w:eastAsia="Times New Roman" w:hAnsi="Times New Roman" w:cs="Times New Roman"/>
              </w:rPr>
            </w:pPr>
          </w:p>
          <w:p w14:paraId="5BB1C466"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4DC86820"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1C4F831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3165FA87"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3048E4B6" w14:textId="77777777" w:rsidR="000359F8" w:rsidRDefault="000359F8"/>
        </w:tc>
      </w:tr>
      <w:tr w:rsidR="000359F8" w14:paraId="480DFF1D"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402AAF7D" w14:textId="77777777" w:rsidR="000359F8" w:rsidRDefault="000359F8">
            <w:pPr>
              <w:pStyle w:val="TableParagraph"/>
              <w:rPr>
                <w:rFonts w:ascii="Times New Roman" w:eastAsia="Times New Roman" w:hAnsi="Times New Roman" w:cs="Times New Roman"/>
              </w:rPr>
            </w:pPr>
          </w:p>
          <w:p w14:paraId="409B3822" w14:textId="77777777" w:rsidR="000359F8" w:rsidRDefault="000359F8">
            <w:pPr>
              <w:pStyle w:val="TableParagraph"/>
              <w:spacing w:before="1"/>
              <w:rPr>
                <w:rFonts w:ascii="Times New Roman" w:eastAsia="Times New Roman" w:hAnsi="Times New Roman" w:cs="Times New Roman"/>
                <w:sz w:val="23"/>
                <w:szCs w:val="23"/>
              </w:rPr>
            </w:pPr>
          </w:p>
          <w:p w14:paraId="1DC55582"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366E17F2" w14:textId="77777777" w:rsidR="000359F8" w:rsidRDefault="000359F8">
            <w:pPr>
              <w:pStyle w:val="TableParagraph"/>
              <w:rPr>
                <w:rFonts w:ascii="Times New Roman" w:eastAsia="Times New Roman" w:hAnsi="Times New Roman" w:cs="Times New Roman"/>
              </w:rPr>
            </w:pPr>
          </w:p>
          <w:p w14:paraId="38996FD6" w14:textId="77777777" w:rsidR="000359F8" w:rsidRDefault="000359F8">
            <w:pPr>
              <w:pStyle w:val="TableParagraph"/>
              <w:spacing w:before="1"/>
              <w:rPr>
                <w:rFonts w:ascii="Times New Roman" w:eastAsia="Times New Roman" w:hAnsi="Times New Roman" w:cs="Times New Roman"/>
                <w:sz w:val="23"/>
                <w:szCs w:val="23"/>
              </w:rPr>
            </w:pPr>
          </w:p>
          <w:p w14:paraId="7164452C"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2EBEA06C" w14:textId="77777777" w:rsidR="000359F8" w:rsidRDefault="000359F8">
            <w:pPr>
              <w:pStyle w:val="TableParagraph"/>
              <w:spacing w:before="6"/>
              <w:rPr>
                <w:rFonts w:ascii="Times New Roman" w:eastAsia="Times New Roman" w:hAnsi="Times New Roman" w:cs="Times New Roman"/>
              </w:rPr>
            </w:pPr>
          </w:p>
          <w:p w14:paraId="621D1763"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11172E19" w14:textId="77777777" w:rsidR="000359F8" w:rsidRDefault="00535FA6">
            <w:pPr>
              <w:pStyle w:val="TableParagraph"/>
              <w:spacing w:line="259" w:lineRule="exact"/>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41503598" w14:textId="77777777" w:rsidR="000359F8" w:rsidRDefault="00535FA6">
            <w:pPr>
              <w:pStyle w:val="TableParagraph"/>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3D24F11E" w14:textId="77777777" w:rsidR="000359F8" w:rsidRDefault="000359F8">
            <w:pPr>
              <w:pStyle w:val="TableParagraph"/>
              <w:spacing w:before="6"/>
              <w:rPr>
                <w:rFonts w:ascii="Times New Roman" w:eastAsia="Times New Roman" w:hAnsi="Times New Roman" w:cs="Times New Roman"/>
              </w:rPr>
            </w:pPr>
          </w:p>
          <w:p w14:paraId="4D42F120"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1C2941AD" w14:textId="77777777" w:rsidR="000359F8" w:rsidRDefault="000359F8">
            <w:pPr>
              <w:pStyle w:val="TableParagraph"/>
              <w:spacing w:before="6"/>
              <w:rPr>
                <w:rFonts w:ascii="Times New Roman" w:eastAsia="Times New Roman" w:hAnsi="Times New Roman" w:cs="Times New Roman"/>
              </w:rPr>
            </w:pPr>
          </w:p>
          <w:p w14:paraId="75C956A5"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33888696" w14:textId="77777777">
        <w:trPr>
          <w:trHeight w:hRule="exact" w:val="776"/>
        </w:trPr>
        <w:tc>
          <w:tcPr>
            <w:tcW w:w="725" w:type="dxa"/>
            <w:vMerge/>
            <w:tcBorders>
              <w:left w:val="single" w:sz="4" w:space="0" w:color="000000"/>
              <w:bottom w:val="single" w:sz="4" w:space="0" w:color="000000"/>
              <w:right w:val="single" w:sz="4" w:space="0" w:color="000000"/>
            </w:tcBorders>
            <w:shd w:val="clear" w:color="auto" w:fill="CCCCFF"/>
          </w:tcPr>
          <w:p w14:paraId="5C00C916"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52F2AC2"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1D881F2F"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A21053A" w14:textId="77777777" w:rsidR="000359F8" w:rsidRDefault="000359F8">
            <w:pPr>
              <w:pStyle w:val="TableParagraph"/>
              <w:spacing w:before="6"/>
              <w:rPr>
                <w:rFonts w:ascii="Times New Roman" w:eastAsia="Times New Roman" w:hAnsi="Times New Roman" w:cs="Times New Roman"/>
              </w:rPr>
            </w:pPr>
          </w:p>
          <w:p w14:paraId="2FD2298F"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2C91223A" w14:textId="77777777" w:rsidR="000359F8" w:rsidRDefault="00535FA6">
            <w:pPr>
              <w:pStyle w:val="TableParagraph"/>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6DAC54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1CF86E5"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3176BEF5" w14:textId="77777777" w:rsidR="000359F8" w:rsidRDefault="000359F8"/>
        </w:tc>
      </w:tr>
      <w:tr w:rsidR="000359F8" w14:paraId="5FA67F40" w14:textId="77777777">
        <w:trPr>
          <w:trHeight w:hRule="exact" w:val="818"/>
        </w:trPr>
        <w:tc>
          <w:tcPr>
            <w:tcW w:w="725" w:type="dxa"/>
            <w:tcBorders>
              <w:top w:val="single" w:sz="4" w:space="0" w:color="000000"/>
              <w:left w:val="single" w:sz="4" w:space="0" w:color="000000"/>
              <w:bottom w:val="single" w:sz="4" w:space="0" w:color="000000"/>
              <w:right w:val="single" w:sz="4" w:space="0" w:color="000000"/>
            </w:tcBorders>
          </w:tcPr>
          <w:p w14:paraId="179FEA3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6CE8B231" w14:textId="77777777" w:rsidR="000359F8" w:rsidRDefault="00535FA6">
            <w:pPr>
              <w:pStyle w:val="TableParagraph"/>
              <w:spacing w:before="1"/>
              <w:ind w:left="103"/>
              <w:rPr>
                <w:rFonts w:ascii="Garamond" w:eastAsia="Garamond" w:hAnsi="Garamond" w:cs="Garamond"/>
                <w:sz w:val="23"/>
                <w:szCs w:val="23"/>
              </w:rPr>
            </w:pPr>
            <w:proofErr w:type="spellStart"/>
            <w:r>
              <w:rPr>
                <w:rFonts w:ascii="Garamond"/>
                <w:b/>
                <w:sz w:val="23"/>
              </w:rPr>
              <w:t>Behaviour</w:t>
            </w:r>
            <w:proofErr w:type="spellEnd"/>
          </w:p>
        </w:tc>
        <w:tc>
          <w:tcPr>
            <w:tcW w:w="2525" w:type="dxa"/>
            <w:tcBorders>
              <w:top w:val="single" w:sz="4" w:space="0" w:color="000000"/>
              <w:left w:val="single" w:sz="4" w:space="0" w:color="000000"/>
              <w:bottom w:val="single" w:sz="4" w:space="0" w:color="000000"/>
              <w:right w:val="single" w:sz="4" w:space="0" w:color="000000"/>
            </w:tcBorders>
          </w:tcPr>
          <w:p w14:paraId="3608F1D2" w14:textId="77777777" w:rsidR="000359F8" w:rsidRDefault="00535FA6" w:rsidP="00572A17">
            <w:pPr>
              <w:pStyle w:val="TableParagraph"/>
              <w:numPr>
                <w:ilvl w:val="0"/>
                <w:numId w:val="32"/>
              </w:numPr>
              <w:tabs>
                <w:tab w:val="left" w:pos="476"/>
              </w:tabs>
              <w:spacing w:before="1" w:line="291" w:lineRule="exact"/>
              <w:rPr>
                <w:rFonts w:ascii="Garamond" w:eastAsia="Garamond" w:hAnsi="Garamond" w:cs="Garamond"/>
                <w:sz w:val="23"/>
                <w:szCs w:val="23"/>
              </w:rPr>
            </w:pPr>
            <w:r>
              <w:rPr>
                <w:rFonts w:ascii="Garamond"/>
                <w:sz w:val="23"/>
              </w:rPr>
              <w:t>Aggression</w:t>
            </w:r>
          </w:p>
          <w:p w14:paraId="1031CE0C" w14:textId="77777777" w:rsidR="000359F8" w:rsidRDefault="00535FA6" w:rsidP="00572A17">
            <w:pPr>
              <w:pStyle w:val="TableParagraph"/>
              <w:numPr>
                <w:ilvl w:val="0"/>
                <w:numId w:val="32"/>
              </w:numPr>
              <w:tabs>
                <w:tab w:val="left" w:pos="476"/>
              </w:tabs>
              <w:spacing w:line="291" w:lineRule="exact"/>
              <w:rPr>
                <w:rFonts w:ascii="Garamond" w:eastAsia="Garamond" w:hAnsi="Garamond" w:cs="Garamond"/>
                <w:sz w:val="23"/>
                <w:szCs w:val="23"/>
              </w:rPr>
            </w:pPr>
            <w:r>
              <w:rPr>
                <w:rFonts w:ascii="Garamond"/>
                <w:sz w:val="23"/>
              </w:rPr>
              <w:t>Violence</w:t>
            </w:r>
          </w:p>
        </w:tc>
        <w:tc>
          <w:tcPr>
            <w:tcW w:w="2808" w:type="dxa"/>
            <w:tcBorders>
              <w:top w:val="single" w:sz="4" w:space="0" w:color="000000"/>
              <w:left w:val="single" w:sz="4" w:space="0" w:color="000000"/>
              <w:bottom w:val="single" w:sz="4" w:space="0" w:color="000000"/>
              <w:right w:val="single" w:sz="4" w:space="0" w:color="000000"/>
            </w:tcBorders>
          </w:tcPr>
          <w:p w14:paraId="61BA6425" w14:textId="77777777" w:rsidR="000359F8" w:rsidRDefault="00535FA6" w:rsidP="00572A17">
            <w:pPr>
              <w:pStyle w:val="TableParagraph"/>
              <w:numPr>
                <w:ilvl w:val="0"/>
                <w:numId w:val="31"/>
              </w:numPr>
              <w:tabs>
                <w:tab w:val="left" w:pos="418"/>
              </w:tabs>
              <w:spacing w:before="1"/>
              <w:ind w:right="418" w:hanging="257"/>
              <w:rPr>
                <w:rFonts w:ascii="Garamond" w:eastAsia="Garamond" w:hAnsi="Garamond" w:cs="Garamond"/>
                <w:sz w:val="23"/>
                <w:szCs w:val="23"/>
              </w:rPr>
            </w:pPr>
            <w:r>
              <w:rPr>
                <w:rFonts w:ascii="Garamond"/>
                <w:sz w:val="23"/>
              </w:rPr>
              <w:t>TU Dublin Dignity at Work: Anti Bullying</w:t>
            </w:r>
            <w:r>
              <w:rPr>
                <w:rFonts w:ascii="Garamond"/>
                <w:spacing w:val="-7"/>
                <w:sz w:val="23"/>
              </w:rPr>
              <w:t xml:space="preserve"> </w:t>
            </w:r>
            <w:r>
              <w:rPr>
                <w:rFonts w:ascii="Garamond"/>
                <w:sz w:val="23"/>
              </w:rPr>
              <w:t>&amp;</w:t>
            </w:r>
          </w:p>
        </w:tc>
        <w:tc>
          <w:tcPr>
            <w:tcW w:w="2371" w:type="dxa"/>
            <w:tcBorders>
              <w:top w:val="single" w:sz="4" w:space="0" w:color="000000"/>
              <w:left w:val="single" w:sz="4" w:space="0" w:color="000000"/>
              <w:bottom w:val="single" w:sz="4" w:space="0" w:color="000000"/>
              <w:right w:val="single" w:sz="4" w:space="0" w:color="000000"/>
            </w:tcBorders>
          </w:tcPr>
          <w:p w14:paraId="46A0CBB6" w14:textId="77777777" w:rsidR="000359F8" w:rsidRDefault="00535FA6" w:rsidP="00572A17">
            <w:pPr>
              <w:pStyle w:val="TableParagraph"/>
              <w:numPr>
                <w:ilvl w:val="0"/>
                <w:numId w:val="30"/>
              </w:numPr>
              <w:tabs>
                <w:tab w:val="left" w:pos="480"/>
              </w:tabs>
              <w:spacing w:before="1"/>
              <w:ind w:right="210"/>
              <w:rPr>
                <w:rFonts w:ascii="Garamond" w:eastAsia="Garamond" w:hAnsi="Garamond" w:cs="Garamond"/>
                <w:sz w:val="23"/>
                <w:szCs w:val="23"/>
              </w:rPr>
            </w:pPr>
            <w:r>
              <w:rPr>
                <w:rFonts w:ascii="Garamond" w:eastAsia="Garamond" w:hAnsi="Garamond" w:cs="Garamond"/>
                <w:sz w:val="23"/>
                <w:szCs w:val="23"/>
              </w:rPr>
              <w:t>Follow procedures in TU Dublin’s Dignity at</w:t>
            </w:r>
            <w:r>
              <w:rPr>
                <w:rFonts w:ascii="Garamond" w:eastAsia="Garamond" w:hAnsi="Garamond" w:cs="Garamond"/>
                <w:spacing w:val="-4"/>
                <w:sz w:val="23"/>
                <w:szCs w:val="23"/>
              </w:rPr>
              <w:t xml:space="preserve"> </w:t>
            </w:r>
            <w:r>
              <w:rPr>
                <w:rFonts w:ascii="Garamond" w:eastAsia="Garamond" w:hAnsi="Garamond" w:cs="Garamond"/>
                <w:sz w:val="23"/>
                <w:szCs w:val="23"/>
              </w:rPr>
              <w:t>Work:</w:t>
            </w:r>
          </w:p>
        </w:tc>
        <w:tc>
          <w:tcPr>
            <w:tcW w:w="1274" w:type="dxa"/>
            <w:tcBorders>
              <w:top w:val="single" w:sz="4" w:space="0" w:color="000000"/>
              <w:left w:val="single" w:sz="4" w:space="0" w:color="000000"/>
              <w:bottom w:val="single" w:sz="4" w:space="0" w:color="000000"/>
              <w:right w:val="single" w:sz="4" w:space="0" w:color="000000"/>
            </w:tcBorders>
          </w:tcPr>
          <w:p w14:paraId="21B3F104" w14:textId="77777777" w:rsidR="000359F8" w:rsidRDefault="00535FA6">
            <w:pPr>
              <w:pStyle w:val="TableParagraph"/>
              <w:spacing w:before="1"/>
              <w:ind w:left="211" w:right="209" w:hanging="3"/>
              <w:jc w:val="center"/>
              <w:rPr>
                <w:rFonts w:ascii="Garamond" w:eastAsia="Garamond" w:hAnsi="Garamond" w:cs="Garamond"/>
                <w:sz w:val="23"/>
                <w:szCs w:val="23"/>
              </w:rPr>
            </w:pPr>
            <w:r>
              <w:rPr>
                <w:rFonts w:ascii="Garamond"/>
                <w:b/>
                <w:sz w:val="23"/>
              </w:rPr>
              <w:t xml:space="preserve">With current </w:t>
            </w:r>
            <w:r>
              <w:rPr>
                <w:rFonts w:ascii="Garamond"/>
                <w:b/>
                <w:spacing w:val="-1"/>
                <w:sz w:val="23"/>
              </w:rPr>
              <w:t>controls:</w:t>
            </w:r>
          </w:p>
        </w:tc>
        <w:tc>
          <w:tcPr>
            <w:tcW w:w="1846" w:type="dxa"/>
            <w:tcBorders>
              <w:top w:val="single" w:sz="4" w:space="0" w:color="000000"/>
              <w:left w:val="single" w:sz="4" w:space="0" w:color="000000"/>
              <w:bottom w:val="single" w:sz="4" w:space="0" w:color="000000"/>
              <w:right w:val="single" w:sz="4" w:space="0" w:color="000000"/>
            </w:tcBorders>
          </w:tcPr>
          <w:p w14:paraId="0F31EF83" w14:textId="77777777" w:rsidR="000359F8" w:rsidRDefault="00535FA6">
            <w:pPr>
              <w:pStyle w:val="TableParagraph"/>
              <w:spacing w:before="1"/>
              <w:ind w:left="158" w:right="159" w:firstLine="309"/>
              <w:rPr>
                <w:rFonts w:ascii="Garamond" w:eastAsia="Garamond" w:hAnsi="Garamond" w:cs="Garamond"/>
                <w:sz w:val="23"/>
                <w:szCs w:val="23"/>
              </w:rPr>
            </w:pPr>
            <w:r>
              <w:rPr>
                <w:rFonts w:ascii="Garamond"/>
                <w:b/>
                <w:sz w:val="23"/>
              </w:rPr>
              <w:t>School of Marketing</w:t>
            </w:r>
            <w:r>
              <w:rPr>
                <w:rFonts w:ascii="Garamond"/>
                <w:b/>
                <w:spacing w:val="-5"/>
                <w:sz w:val="23"/>
              </w:rPr>
              <w:t xml:space="preserve"> </w:t>
            </w:r>
            <w:r>
              <w:rPr>
                <w:rFonts w:ascii="Garamond"/>
                <w:b/>
                <w:sz w:val="23"/>
              </w:rPr>
              <w:t>Staff</w:t>
            </w:r>
          </w:p>
        </w:tc>
        <w:tc>
          <w:tcPr>
            <w:tcW w:w="1848" w:type="dxa"/>
            <w:tcBorders>
              <w:top w:val="single" w:sz="4" w:space="0" w:color="000000"/>
              <w:left w:val="single" w:sz="4" w:space="0" w:color="000000"/>
              <w:bottom w:val="single" w:sz="4" w:space="0" w:color="000000"/>
              <w:right w:val="single" w:sz="4" w:space="0" w:color="000000"/>
            </w:tcBorders>
          </w:tcPr>
          <w:p w14:paraId="09BE2BE4" w14:textId="77777777" w:rsidR="000359F8" w:rsidRDefault="00535FA6">
            <w:pPr>
              <w:pStyle w:val="TableParagraph"/>
              <w:spacing w:before="1"/>
              <w:ind w:left="482"/>
              <w:rPr>
                <w:rFonts w:ascii="Garamond" w:eastAsia="Garamond" w:hAnsi="Garamond" w:cs="Garamond"/>
                <w:sz w:val="23"/>
                <w:szCs w:val="23"/>
              </w:rPr>
            </w:pPr>
            <w:r>
              <w:rPr>
                <w:rFonts w:ascii="Garamond"/>
                <w:b/>
                <w:sz w:val="23"/>
              </w:rPr>
              <w:t>Ongoing</w:t>
            </w:r>
          </w:p>
        </w:tc>
      </w:tr>
    </w:tbl>
    <w:p w14:paraId="116CA7A6" w14:textId="77777777" w:rsidR="000359F8" w:rsidRDefault="000359F8">
      <w:pPr>
        <w:spacing w:before="4"/>
        <w:rPr>
          <w:rFonts w:ascii="Times New Roman" w:eastAsia="Times New Roman" w:hAnsi="Times New Roman" w:cs="Times New Roman"/>
          <w:sz w:val="23"/>
          <w:szCs w:val="23"/>
        </w:rPr>
      </w:pPr>
    </w:p>
    <w:p w14:paraId="10684647"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5286AE8" wp14:editId="7A99E97F">
                <wp:extent cx="8906510" cy="6350"/>
                <wp:effectExtent l="4445" t="8255" r="4445" b="4445"/>
                <wp:docPr id="2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28" name="Group 64"/>
                        <wpg:cNvGrpSpPr>
                          <a:grpSpLocks/>
                        </wpg:cNvGrpSpPr>
                        <wpg:grpSpPr bwMode="auto">
                          <a:xfrm>
                            <a:off x="5" y="5"/>
                            <a:ext cx="14016" cy="2"/>
                            <a:chOff x="5" y="5"/>
                            <a:chExt cx="14016" cy="2"/>
                          </a:xfrm>
                        </wpg:grpSpPr>
                        <wps:wsp>
                          <wps:cNvPr id="29" name="Freeform 65"/>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B0366AA" id="Group 63"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">
                <v:group id="Group 64"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5"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0B5CC366"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00C0DCFA"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1D86C065" w14:textId="77777777">
        <w:trPr>
          <w:trHeight w:hRule="exact" w:val="6192"/>
        </w:trPr>
        <w:tc>
          <w:tcPr>
            <w:tcW w:w="725" w:type="dxa"/>
            <w:tcBorders>
              <w:top w:val="single" w:sz="4" w:space="0" w:color="000000"/>
              <w:left w:val="single" w:sz="4" w:space="0" w:color="000000"/>
              <w:bottom w:val="single" w:sz="4" w:space="0" w:color="000000"/>
              <w:right w:val="single" w:sz="4" w:space="0" w:color="000000"/>
            </w:tcBorders>
          </w:tcPr>
          <w:p w14:paraId="01EA09CA"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0A8628E2" w14:textId="77777777" w:rsidR="000359F8" w:rsidRDefault="000359F8">
            <w:pPr>
              <w:pStyle w:val="TableParagraph"/>
              <w:spacing w:before="7"/>
              <w:rPr>
                <w:rFonts w:ascii="Times New Roman" w:eastAsia="Times New Roman" w:hAnsi="Times New Roman" w:cs="Times New Roman"/>
              </w:rPr>
            </w:pPr>
          </w:p>
          <w:p w14:paraId="57DB224E" w14:textId="77777777" w:rsidR="000359F8" w:rsidRDefault="00535FA6">
            <w:pPr>
              <w:pStyle w:val="TableParagraph"/>
              <w:spacing w:line="258" w:lineRule="exact"/>
              <w:ind w:left="103"/>
              <w:rPr>
                <w:rFonts w:ascii="Garamond" w:eastAsia="Garamond" w:hAnsi="Garamond" w:cs="Garamond"/>
                <w:sz w:val="23"/>
                <w:szCs w:val="23"/>
              </w:rPr>
            </w:pPr>
            <w:r>
              <w:rPr>
                <w:rFonts w:ascii="Garamond"/>
                <w:b/>
                <w:sz w:val="23"/>
              </w:rPr>
              <w:t>Who is</w:t>
            </w:r>
            <w:r>
              <w:rPr>
                <w:rFonts w:ascii="Garamond"/>
                <w:b/>
                <w:spacing w:val="-4"/>
                <w:sz w:val="23"/>
              </w:rPr>
              <w:t xml:space="preserve"> </w:t>
            </w:r>
            <w:r>
              <w:rPr>
                <w:rFonts w:ascii="Garamond"/>
                <w:b/>
                <w:sz w:val="23"/>
              </w:rPr>
              <w:t>harmed:</w:t>
            </w:r>
          </w:p>
          <w:p w14:paraId="0CBFDE61" w14:textId="77777777" w:rsidR="000359F8" w:rsidRDefault="00535FA6" w:rsidP="00572A17">
            <w:pPr>
              <w:pStyle w:val="TableParagraph"/>
              <w:numPr>
                <w:ilvl w:val="0"/>
                <w:numId w:val="29"/>
              </w:numPr>
              <w:tabs>
                <w:tab w:val="left" w:pos="351"/>
              </w:tabs>
              <w:spacing w:line="278" w:lineRule="exact"/>
              <w:ind w:hanging="247"/>
              <w:rPr>
                <w:rFonts w:ascii="Garamond" w:eastAsia="Garamond" w:hAnsi="Garamond" w:cs="Garamond"/>
              </w:rPr>
            </w:pPr>
            <w:r>
              <w:rPr>
                <w:rFonts w:ascii="Garamond"/>
                <w:b/>
              </w:rPr>
              <w:t>Staff</w:t>
            </w:r>
            <w:r>
              <w:rPr>
                <w:rFonts w:ascii="Garamond"/>
                <w:b/>
                <w:spacing w:val="-5"/>
              </w:rPr>
              <w:t xml:space="preserve"> </w:t>
            </w:r>
            <w:r>
              <w:rPr>
                <w:rFonts w:ascii="Garamond"/>
                <w:b/>
              </w:rPr>
              <w:t>members</w:t>
            </w:r>
          </w:p>
          <w:p w14:paraId="37C2FA04" w14:textId="77777777" w:rsidR="000359F8" w:rsidRDefault="00535FA6" w:rsidP="00572A17">
            <w:pPr>
              <w:pStyle w:val="TableParagraph"/>
              <w:numPr>
                <w:ilvl w:val="0"/>
                <w:numId w:val="29"/>
              </w:numPr>
              <w:tabs>
                <w:tab w:val="left" w:pos="351"/>
              </w:tabs>
              <w:spacing w:line="278" w:lineRule="exact"/>
              <w:ind w:hanging="247"/>
              <w:rPr>
                <w:rFonts w:ascii="Garamond" w:eastAsia="Garamond" w:hAnsi="Garamond" w:cs="Garamond"/>
              </w:rPr>
            </w:pPr>
            <w:r>
              <w:rPr>
                <w:rFonts w:ascii="Garamond"/>
                <w:b/>
              </w:rPr>
              <w:t>Students</w:t>
            </w:r>
          </w:p>
          <w:p w14:paraId="4DFE4FEE" w14:textId="77777777" w:rsidR="000359F8" w:rsidRDefault="00535FA6" w:rsidP="00572A17">
            <w:pPr>
              <w:pStyle w:val="TableParagraph"/>
              <w:numPr>
                <w:ilvl w:val="0"/>
                <w:numId w:val="29"/>
              </w:numPr>
              <w:tabs>
                <w:tab w:val="left" w:pos="351"/>
              </w:tabs>
              <w:spacing w:line="279" w:lineRule="exact"/>
              <w:ind w:hanging="247"/>
              <w:rPr>
                <w:rFonts w:ascii="Garamond" w:eastAsia="Garamond" w:hAnsi="Garamond" w:cs="Garamond"/>
              </w:rPr>
            </w:pPr>
            <w:r>
              <w:rPr>
                <w:rFonts w:ascii="Garamond"/>
                <w:b/>
              </w:rPr>
              <w:t>Visitors</w:t>
            </w:r>
          </w:p>
          <w:p w14:paraId="304D4D8E" w14:textId="77777777" w:rsidR="000359F8" w:rsidRDefault="00535FA6" w:rsidP="00572A17">
            <w:pPr>
              <w:pStyle w:val="TableParagraph"/>
              <w:numPr>
                <w:ilvl w:val="0"/>
                <w:numId w:val="29"/>
              </w:numPr>
              <w:tabs>
                <w:tab w:val="left" w:pos="351"/>
              </w:tabs>
              <w:spacing w:before="1" w:line="279" w:lineRule="exact"/>
              <w:ind w:hanging="247"/>
              <w:rPr>
                <w:rFonts w:ascii="Garamond" w:eastAsia="Garamond" w:hAnsi="Garamond" w:cs="Garamond"/>
              </w:rPr>
            </w:pPr>
            <w:r>
              <w:rPr>
                <w:rFonts w:ascii="Garamond"/>
                <w:b/>
              </w:rPr>
              <w:t>Contractors</w:t>
            </w:r>
          </w:p>
          <w:p w14:paraId="20A5103D" w14:textId="77777777" w:rsidR="000359F8" w:rsidRDefault="00535FA6" w:rsidP="00572A17">
            <w:pPr>
              <w:pStyle w:val="TableParagraph"/>
              <w:numPr>
                <w:ilvl w:val="0"/>
                <w:numId w:val="29"/>
              </w:numPr>
              <w:tabs>
                <w:tab w:val="left" w:pos="351"/>
              </w:tabs>
              <w:ind w:right="759" w:hanging="247"/>
              <w:rPr>
                <w:rFonts w:ascii="Garamond" w:eastAsia="Garamond" w:hAnsi="Garamond" w:cs="Garamond"/>
              </w:rPr>
            </w:pPr>
            <w:r>
              <w:rPr>
                <w:rFonts w:ascii="Garamond"/>
                <w:b/>
              </w:rPr>
              <w:t>Young persons</w:t>
            </w:r>
          </w:p>
          <w:p w14:paraId="776CAADB" w14:textId="77777777" w:rsidR="000359F8" w:rsidRDefault="00535FA6" w:rsidP="00572A17">
            <w:pPr>
              <w:pStyle w:val="TableParagraph"/>
              <w:numPr>
                <w:ilvl w:val="0"/>
                <w:numId w:val="29"/>
              </w:numPr>
              <w:tabs>
                <w:tab w:val="left" w:pos="351"/>
              </w:tabs>
              <w:spacing w:line="242" w:lineRule="auto"/>
              <w:ind w:right="631" w:hanging="247"/>
              <w:rPr>
                <w:rFonts w:ascii="Garamond" w:eastAsia="Garamond" w:hAnsi="Garamond" w:cs="Garamond"/>
              </w:rPr>
            </w:pPr>
            <w:r>
              <w:rPr>
                <w:rFonts w:ascii="Garamond"/>
                <w:b/>
              </w:rPr>
              <w:t>Pregnant women</w:t>
            </w:r>
          </w:p>
          <w:p w14:paraId="1EE38454" w14:textId="77777777" w:rsidR="000359F8" w:rsidRDefault="00535FA6" w:rsidP="00572A17">
            <w:pPr>
              <w:pStyle w:val="TableParagraph"/>
              <w:numPr>
                <w:ilvl w:val="0"/>
                <w:numId w:val="29"/>
              </w:numPr>
              <w:tabs>
                <w:tab w:val="left" w:pos="351"/>
              </w:tabs>
              <w:spacing w:line="276" w:lineRule="exact"/>
              <w:ind w:hanging="247"/>
              <w:rPr>
                <w:rFonts w:ascii="Garamond" w:eastAsia="Garamond" w:hAnsi="Garamond" w:cs="Garamond"/>
              </w:rPr>
            </w:pPr>
            <w:r>
              <w:rPr>
                <w:rFonts w:ascii="Garamond"/>
                <w:b/>
              </w:rPr>
              <w:t>Postgraduates</w:t>
            </w:r>
          </w:p>
          <w:p w14:paraId="19584C3B" w14:textId="77777777" w:rsidR="000359F8" w:rsidRDefault="00535FA6" w:rsidP="00572A17">
            <w:pPr>
              <w:pStyle w:val="TableParagraph"/>
              <w:numPr>
                <w:ilvl w:val="0"/>
                <w:numId w:val="29"/>
              </w:numPr>
              <w:tabs>
                <w:tab w:val="left" w:pos="351"/>
              </w:tabs>
              <w:ind w:right="384" w:hanging="247"/>
              <w:rPr>
                <w:rFonts w:ascii="Garamond" w:eastAsia="Garamond" w:hAnsi="Garamond" w:cs="Garamond"/>
              </w:rPr>
            </w:pPr>
            <w:r>
              <w:rPr>
                <w:rFonts w:ascii="Garamond"/>
                <w:b/>
              </w:rPr>
              <w:t>People with disabilities</w:t>
            </w:r>
          </w:p>
        </w:tc>
        <w:tc>
          <w:tcPr>
            <w:tcW w:w="2525" w:type="dxa"/>
            <w:tcBorders>
              <w:top w:val="single" w:sz="4" w:space="0" w:color="000000"/>
              <w:left w:val="single" w:sz="4" w:space="0" w:color="000000"/>
              <w:bottom w:val="single" w:sz="4" w:space="0" w:color="000000"/>
              <w:right w:val="single" w:sz="4" w:space="0" w:color="000000"/>
            </w:tcBorders>
          </w:tcPr>
          <w:p w14:paraId="6B71325F" w14:textId="77777777" w:rsidR="000359F8" w:rsidRDefault="00535FA6" w:rsidP="00572A17">
            <w:pPr>
              <w:pStyle w:val="TableParagraph"/>
              <w:numPr>
                <w:ilvl w:val="0"/>
                <w:numId w:val="28"/>
              </w:numPr>
              <w:tabs>
                <w:tab w:val="left" w:pos="476"/>
              </w:tabs>
              <w:spacing w:before="1" w:line="291" w:lineRule="exact"/>
              <w:ind w:hanging="371"/>
              <w:rPr>
                <w:rFonts w:ascii="Garamond" w:eastAsia="Garamond" w:hAnsi="Garamond" w:cs="Garamond"/>
                <w:sz w:val="23"/>
                <w:szCs w:val="23"/>
              </w:rPr>
            </w:pPr>
            <w:r>
              <w:rPr>
                <w:rFonts w:ascii="Garamond"/>
                <w:sz w:val="23"/>
              </w:rPr>
              <w:t>Stress</w:t>
            </w:r>
          </w:p>
          <w:p w14:paraId="70A65687" w14:textId="77777777" w:rsidR="000359F8" w:rsidRDefault="00535FA6" w:rsidP="00572A17">
            <w:pPr>
              <w:pStyle w:val="TableParagraph"/>
              <w:numPr>
                <w:ilvl w:val="0"/>
                <w:numId w:val="28"/>
              </w:numPr>
              <w:tabs>
                <w:tab w:val="left" w:pos="476"/>
              </w:tabs>
              <w:spacing w:line="291" w:lineRule="exact"/>
              <w:ind w:left="475"/>
              <w:rPr>
                <w:rFonts w:ascii="Garamond" w:eastAsia="Garamond" w:hAnsi="Garamond" w:cs="Garamond"/>
                <w:sz w:val="23"/>
                <w:szCs w:val="23"/>
              </w:rPr>
            </w:pPr>
            <w:r>
              <w:rPr>
                <w:rFonts w:ascii="Garamond"/>
                <w:sz w:val="23"/>
              </w:rPr>
              <w:t>Bullying</w:t>
            </w:r>
          </w:p>
          <w:p w14:paraId="3852682A" w14:textId="77777777" w:rsidR="000359F8" w:rsidRDefault="00535FA6" w:rsidP="00572A17">
            <w:pPr>
              <w:pStyle w:val="TableParagraph"/>
              <w:numPr>
                <w:ilvl w:val="0"/>
                <w:numId w:val="28"/>
              </w:numPr>
              <w:tabs>
                <w:tab w:val="left" w:pos="475"/>
              </w:tabs>
              <w:spacing w:before="1" w:line="291" w:lineRule="exact"/>
              <w:rPr>
                <w:rFonts w:ascii="Garamond" w:eastAsia="Garamond" w:hAnsi="Garamond" w:cs="Garamond"/>
                <w:sz w:val="23"/>
                <w:szCs w:val="23"/>
              </w:rPr>
            </w:pPr>
            <w:r>
              <w:rPr>
                <w:rFonts w:ascii="Garamond"/>
                <w:sz w:val="23"/>
              </w:rPr>
              <w:t>Harassment</w:t>
            </w:r>
          </w:p>
          <w:p w14:paraId="4C72D51F" w14:textId="77777777" w:rsidR="000359F8" w:rsidRDefault="00535FA6" w:rsidP="00572A17">
            <w:pPr>
              <w:pStyle w:val="TableParagraph"/>
              <w:numPr>
                <w:ilvl w:val="0"/>
                <w:numId w:val="28"/>
              </w:numPr>
              <w:tabs>
                <w:tab w:val="left" w:pos="475"/>
              </w:tabs>
              <w:ind w:right="101"/>
              <w:rPr>
                <w:rFonts w:ascii="Garamond" w:eastAsia="Garamond" w:hAnsi="Garamond" w:cs="Garamond"/>
                <w:sz w:val="23"/>
                <w:szCs w:val="23"/>
              </w:rPr>
            </w:pPr>
            <w:r>
              <w:rPr>
                <w:rFonts w:ascii="Garamond"/>
                <w:sz w:val="23"/>
              </w:rPr>
              <w:t>Voice  injury including voice trauma, chromic hoarseness, laryngitis etc. due to shouting / straining by</w:t>
            </w:r>
            <w:r>
              <w:rPr>
                <w:rFonts w:ascii="Garamond"/>
                <w:spacing w:val="1"/>
                <w:sz w:val="23"/>
              </w:rPr>
              <w:t xml:space="preserve"> </w:t>
            </w:r>
            <w:r>
              <w:rPr>
                <w:rFonts w:ascii="Garamond"/>
                <w:sz w:val="23"/>
              </w:rPr>
              <w:t>lecturers</w:t>
            </w:r>
          </w:p>
        </w:tc>
        <w:tc>
          <w:tcPr>
            <w:tcW w:w="2808" w:type="dxa"/>
            <w:tcBorders>
              <w:top w:val="single" w:sz="4" w:space="0" w:color="000000"/>
              <w:left w:val="single" w:sz="4" w:space="0" w:color="000000"/>
              <w:bottom w:val="single" w:sz="4" w:space="0" w:color="000000"/>
              <w:right w:val="single" w:sz="4" w:space="0" w:color="000000"/>
            </w:tcBorders>
          </w:tcPr>
          <w:p w14:paraId="6C66D323" w14:textId="77777777" w:rsidR="000359F8" w:rsidRDefault="00535FA6">
            <w:pPr>
              <w:pStyle w:val="TableParagraph"/>
              <w:spacing w:before="1"/>
              <w:ind w:left="359" w:right="540"/>
              <w:rPr>
                <w:rFonts w:ascii="Garamond" w:eastAsia="Garamond" w:hAnsi="Garamond" w:cs="Garamond"/>
                <w:sz w:val="23"/>
                <w:szCs w:val="23"/>
              </w:rPr>
            </w:pPr>
            <w:r>
              <w:rPr>
                <w:rFonts w:ascii="Garamond"/>
                <w:sz w:val="23"/>
              </w:rPr>
              <w:t>Harassment Policy in place</w:t>
            </w:r>
          </w:p>
          <w:p w14:paraId="3FBECD7E" w14:textId="77777777" w:rsidR="000359F8" w:rsidRDefault="00535FA6" w:rsidP="00572A17">
            <w:pPr>
              <w:pStyle w:val="TableParagraph"/>
              <w:numPr>
                <w:ilvl w:val="0"/>
                <w:numId w:val="27"/>
              </w:numPr>
              <w:tabs>
                <w:tab w:val="left" w:pos="360"/>
              </w:tabs>
              <w:ind w:right="531" w:hanging="256"/>
              <w:jc w:val="both"/>
              <w:rPr>
                <w:rFonts w:ascii="Garamond" w:eastAsia="Garamond" w:hAnsi="Garamond" w:cs="Garamond"/>
                <w:sz w:val="23"/>
                <w:szCs w:val="23"/>
              </w:rPr>
            </w:pPr>
            <w:r>
              <w:rPr>
                <w:rFonts w:ascii="Garamond"/>
                <w:sz w:val="23"/>
              </w:rPr>
              <w:t xml:space="preserve">Employee Assistance </w:t>
            </w:r>
            <w:proofErr w:type="spellStart"/>
            <w:r>
              <w:rPr>
                <w:rFonts w:ascii="Garamond"/>
                <w:sz w:val="23"/>
              </w:rPr>
              <w:t>Programme</w:t>
            </w:r>
            <w:proofErr w:type="spellEnd"/>
            <w:r>
              <w:rPr>
                <w:rFonts w:ascii="Garamond"/>
                <w:sz w:val="23"/>
              </w:rPr>
              <w:t xml:space="preserve"> (EAP) in place</w:t>
            </w:r>
          </w:p>
          <w:p w14:paraId="15DE2448" w14:textId="77777777" w:rsidR="000359F8" w:rsidRDefault="00535FA6" w:rsidP="00572A17">
            <w:pPr>
              <w:pStyle w:val="TableParagraph"/>
              <w:numPr>
                <w:ilvl w:val="0"/>
                <w:numId w:val="27"/>
              </w:numPr>
              <w:tabs>
                <w:tab w:val="left" w:pos="360"/>
              </w:tabs>
              <w:spacing w:before="1"/>
              <w:ind w:right="456"/>
              <w:rPr>
                <w:rFonts w:ascii="Garamond" w:eastAsia="Garamond" w:hAnsi="Garamond" w:cs="Garamond"/>
                <w:sz w:val="23"/>
                <w:szCs w:val="23"/>
              </w:rPr>
            </w:pPr>
            <w:r>
              <w:rPr>
                <w:rFonts w:ascii="Garamond"/>
                <w:sz w:val="23"/>
              </w:rPr>
              <w:t>Occupational Stress Management Policy &amp; Procedures in</w:t>
            </w:r>
            <w:r>
              <w:rPr>
                <w:rFonts w:ascii="Garamond"/>
                <w:spacing w:val="-5"/>
                <w:sz w:val="23"/>
              </w:rPr>
              <w:t xml:space="preserve"> </w:t>
            </w:r>
            <w:r>
              <w:rPr>
                <w:rFonts w:ascii="Garamond"/>
                <w:sz w:val="23"/>
              </w:rPr>
              <w:t>place</w:t>
            </w:r>
          </w:p>
          <w:p w14:paraId="062298E7" w14:textId="77777777" w:rsidR="000359F8" w:rsidRDefault="00535FA6" w:rsidP="00572A17">
            <w:pPr>
              <w:pStyle w:val="TableParagraph"/>
              <w:numPr>
                <w:ilvl w:val="0"/>
                <w:numId w:val="27"/>
              </w:numPr>
              <w:tabs>
                <w:tab w:val="left" w:pos="360"/>
              </w:tabs>
              <w:spacing w:before="1"/>
              <w:ind w:right="175"/>
              <w:rPr>
                <w:rFonts w:ascii="Garamond" w:eastAsia="Garamond" w:hAnsi="Garamond" w:cs="Garamond"/>
                <w:sz w:val="23"/>
                <w:szCs w:val="23"/>
              </w:rPr>
            </w:pPr>
            <w:r>
              <w:rPr>
                <w:rFonts w:ascii="Garamond"/>
                <w:sz w:val="23"/>
              </w:rPr>
              <w:t>All incidents are reported immediately</w:t>
            </w:r>
          </w:p>
          <w:p w14:paraId="785098FA" w14:textId="77777777" w:rsidR="000359F8" w:rsidRDefault="00535FA6" w:rsidP="00572A17">
            <w:pPr>
              <w:pStyle w:val="TableParagraph"/>
              <w:numPr>
                <w:ilvl w:val="0"/>
                <w:numId w:val="27"/>
              </w:numPr>
              <w:tabs>
                <w:tab w:val="left" w:pos="417"/>
              </w:tabs>
              <w:ind w:right="261"/>
              <w:rPr>
                <w:rFonts w:ascii="Garamond" w:eastAsia="Garamond" w:hAnsi="Garamond" w:cs="Garamond"/>
                <w:sz w:val="23"/>
                <w:szCs w:val="23"/>
              </w:rPr>
            </w:pPr>
            <w:r>
              <w:rPr>
                <w:rFonts w:ascii="Garamond"/>
                <w:sz w:val="23"/>
              </w:rPr>
              <w:t>TU Dublin Disciplinary procedures in</w:t>
            </w:r>
            <w:r>
              <w:rPr>
                <w:rFonts w:ascii="Garamond"/>
                <w:spacing w:val="-11"/>
                <w:sz w:val="23"/>
              </w:rPr>
              <w:t xml:space="preserve"> </w:t>
            </w:r>
            <w:r>
              <w:rPr>
                <w:rFonts w:ascii="Garamond"/>
                <w:sz w:val="23"/>
              </w:rPr>
              <w:t>place</w:t>
            </w:r>
          </w:p>
          <w:p w14:paraId="47099E77" w14:textId="77777777" w:rsidR="000359F8" w:rsidRDefault="00535FA6" w:rsidP="00572A17">
            <w:pPr>
              <w:pStyle w:val="TableParagraph"/>
              <w:numPr>
                <w:ilvl w:val="0"/>
                <w:numId w:val="27"/>
              </w:numPr>
              <w:tabs>
                <w:tab w:val="left" w:pos="417"/>
              </w:tabs>
              <w:spacing w:before="1"/>
              <w:ind w:right="305"/>
              <w:rPr>
                <w:rFonts w:ascii="Garamond" w:eastAsia="Garamond" w:hAnsi="Garamond" w:cs="Garamond"/>
                <w:sz w:val="23"/>
                <w:szCs w:val="23"/>
              </w:rPr>
            </w:pPr>
            <w:r>
              <w:rPr>
                <w:rFonts w:ascii="Garamond"/>
                <w:sz w:val="23"/>
              </w:rPr>
              <w:t>TU Dublin Procedure for the Resolution of Disputes/Grievances in place</w:t>
            </w:r>
          </w:p>
          <w:p w14:paraId="57110795" w14:textId="77777777" w:rsidR="000359F8" w:rsidRDefault="00535FA6" w:rsidP="00572A17">
            <w:pPr>
              <w:pStyle w:val="TableParagraph"/>
              <w:numPr>
                <w:ilvl w:val="0"/>
                <w:numId w:val="27"/>
              </w:numPr>
              <w:tabs>
                <w:tab w:val="left" w:pos="415"/>
              </w:tabs>
              <w:spacing w:before="1"/>
              <w:ind w:left="356" w:right="423" w:hanging="254"/>
              <w:rPr>
                <w:rFonts w:ascii="Garamond" w:eastAsia="Garamond" w:hAnsi="Garamond" w:cs="Garamond"/>
                <w:sz w:val="23"/>
                <w:szCs w:val="23"/>
              </w:rPr>
            </w:pPr>
            <w:r>
              <w:rPr>
                <w:rFonts w:ascii="Garamond"/>
                <w:sz w:val="23"/>
              </w:rPr>
              <w:t>TU Dublin training available on Stress Management, personal skills, voice use etc.</w:t>
            </w:r>
          </w:p>
          <w:p w14:paraId="435CBC7D" w14:textId="77777777" w:rsidR="000359F8" w:rsidRDefault="00535FA6" w:rsidP="00572A17">
            <w:pPr>
              <w:pStyle w:val="TableParagraph"/>
              <w:numPr>
                <w:ilvl w:val="0"/>
                <w:numId w:val="27"/>
              </w:numPr>
              <w:tabs>
                <w:tab w:val="left" w:pos="358"/>
              </w:tabs>
              <w:ind w:left="357" w:right="326" w:hanging="254"/>
              <w:rPr>
                <w:rFonts w:ascii="Garamond" w:eastAsia="Garamond" w:hAnsi="Garamond" w:cs="Garamond"/>
                <w:sz w:val="23"/>
                <w:szCs w:val="23"/>
              </w:rPr>
            </w:pPr>
            <w:r>
              <w:rPr>
                <w:rFonts w:ascii="Garamond"/>
                <w:sz w:val="23"/>
              </w:rPr>
              <w:t>Lecturers to use correct techniques in voice amplification</w:t>
            </w:r>
          </w:p>
        </w:tc>
        <w:tc>
          <w:tcPr>
            <w:tcW w:w="2371" w:type="dxa"/>
            <w:tcBorders>
              <w:top w:val="single" w:sz="4" w:space="0" w:color="000000"/>
              <w:left w:val="single" w:sz="4" w:space="0" w:color="000000"/>
              <w:bottom w:val="single" w:sz="4" w:space="0" w:color="000000"/>
              <w:right w:val="single" w:sz="4" w:space="0" w:color="000000"/>
            </w:tcBorders>
          </w:tcPr>
          <w:p w14:paraId="57B7EDB0" w14:textId="77777777" w:rsidR="000359F8" w:rsidRDefault="00535FA6">
            <w:pPr>
              <w:pStyle w:val="TableParagraph"/>
              <w:spacing w:before="1"/>
              <w:ind w:left="480" w:right="210"/>
              <w:rPr>
                <w:rFonts w:ascii="Garamond" w:eastAsia="Garamond" w:hAnsi="Garamond" w:cs="Garamond"/>
                <w:sz w:val="23"/>
                <w:szCs w:val="23"/>
              </w:rPr>
            </w:pPr>
            <w:proofErr w:type="spellStart"/>
            <w:r>
              <w:rPr>
                <w:rFonts w:ascii="Garamond"/>
                <w:sz w:val="23"/>
              </w:rPr>
              <w:t>Anti Bullying</w:t>
            </w:r>
            <w:proofErr w:type="spellEnd"/>
            <w:r>
              <w:rPr>
                <w:rFonts w:ascii="Garamond"/>
                <w:sz w:val="23"/>
              </w:rPr>
              <w:t xml:space="preserve"> &amp; Harassment</w:t>
            </w:r>
            <w:r>
              <w:rPr>
                <w:rFonts w:ascii="Garamond"/>
                <w:spacing w:val="-5"/>
                <w:sz w:val="23"/>
              </w:rPr>
              <w:t xml:space="preserve"> </w:t>
            </w:r>
            <w:r>
              <w:rPr>
                <w:rFonts w:ascii="Garamond"/>
                <w:sz w:val="23"/>
              </w:rPr>
              <w:t>Policy</w:t>
            </w:r>
          </w:p>
          <w:p w14:paraId="46265074" w14:textId="77777777" w:rsidR="000359F8" w:rsidRDefault="00535FA6" w:rsidP="00572A17">
            <w:pPr>
              <w:pStyle w:val="TableParagraph"/>
              <w:numPr>
                <w:ilvl w:val="0"/>
                <w:numId w:val="26"/>
              </w:numPr>
              <w:tabs>
                <w:tab w:val="left" w:pos="538"/>
              </w:tabs>
              <w:ind w:right="134" w:hanging="359"/>
              <w:jc w:val="both"/>
              <w:rPr>
                <w:rFonts w:ascii="Garamond" w:eastAsia="Garamond" w:hAnsi="Garamond" w:cs="Garamond"/>
                <w:sz w:val="23"/>
                <w:szCs w:val="23"/>
              </w:rPr>
            </w:pPr>
            <w:r>
              <w:rPr>
                <w:rFonts w:ascii="Garamond"/>
                <w:sz w:val="23"/>
              </w:rPr>
              <w:t>TU Dublin IS and TU Dublin Estates Office to maintain multimedia</w:t>
            </w:r>
            <w:r>
              <w:rPr>
                <w:rFonts w:ascii="Garamond"/>
                <w:spacing w:val="2"/>
                <w:sz w:val="23"/>
              </w:rPr>
              <w:t xml:space="preserve"> </w:t>
            </w:r>
            <w:r>
              <w:rPr>
                <w:rFonts w:ascii="Garamond"/>
                <w:sz w:val="23"/>
              </w:rPr>
              <w:t>systems</w:t>
            </w:r>
          </w:p>
          <w:p w14:paraId="46E951F9" w14:textId="77777777" w:rsidR="000359F8" w:rsidRDefault="00535FA6" w:rsidP="00572A17">
            <w:pPr>
              <w:pStyle w:val="TableParagraph"/>
              <w:numPr>
                <w:ilvl w:val="0"/>
                <w:numId w:val="26"/>
              </w:numPr>
              <w:tabs>
                <w:tab w:val="left" w:pos="480"/>
              </w:tabs>
              <w:ind w:right="129" w:hanging="360"/>
              <w:rPr>
                <w:rFonts w:ascii="Garamond" w:eastAsia="Garamond" w:hAnsi="Garamond" w:cs="Garamond"/>
                <w:sz w:val="23"/>
                <w:szCs w:val="23"/>
              </w:rPr>
            </w:pPr>
            <w:r>
              <w:rPr>
                <w:rFonts w:ascii="Garamond"/>
                <w:sz w:val="23"/>
              </w:rPr>
              <w:t>Contact IS and Estates Office if problems arise with multimedia</w:t>
            </w:r>
            <w:r>
              <w:rPr>
                <w:rFonts w:ascii="Garamond"/>
                <w:spacing w:val="2"/>
                <w:sz w:val="23"/>
              </w:rPr>
              <w:t xml:space="preserve"> </w:t>
            </w:r>
            <w:r>
              <w:rPr>
                <w:rFonts w:ascii="Garamond"/>
                <w:sz w:val="23"/>
              </w:rPr>
              <w:t>systems</w:t>
            </w:r>
          </w:p>
        </w:tc>
        <w:tc>
          <w:tcPr>
            <w:tcW w:w="1274" w:type="dxa"/>
            <w:tcBorders>
              <w:top w:val="single" w:sz="4" w:space="0" w:color="000000"/>
              <w:left w:val="single" w:sz="4" w:space="0" w:color="000000"/>
              <w:bottom w:val="single" w:sz="4" w:space="0" w:color="000000"/>
              <w:right w:val="single" w:sz="4" w:space="0" w:color="000000"/>
            </w:tcBorders>
          </w:tcPr>
          <w:p w14:paraId="7FFAA381" w14:textId="77777777" w:rsidR="000359F8" w:rsidRDefault="00535FA6">
            <w:pPr>
              <w:pStyle w:val="TableParagraph"/>
              <w:spacing w:before="1"/>
              <w:jc w:val="center"/>
              <w:rPr>
                <w:rFonts w:ascii="Garamond" w:eastAsia="Garamond" w:hAnsi="Garamond" w:cs="Garamond"/>
                <w:sz w:val="23"/>
                <w:szCs w:val="23"/>
              </w:rPr>
            </w:pPr>
            <w:r>
              <w:rPr>
                <w:rFonts w:ascii="Garamond"/>
                <w:b/>
                <w:sz w:val="23"/>
              </w:rPr>
              <w:t>L</w:t>
            </w:r>
          </w:p>
          <w:p w14:paraId="4D5F9B33" w14:textId="77777777" w:rsidR="000359F8" w:rsidRDefault="000359F8">
            <w:pPr>
              <w:pStyle w:val="TableParagraph"/>
              <w:spacing w:before="7"/>
              <w:rPr>
                <w:rFonts w:ascii="Times New Roman" w:eastAsia="Times New Roman" w:hAnsi="Times New Roman" w:cs="Times New Roman"/>
              </w:rPr>
            </w:pPr>
          </w:p>
          <w:p w14:paraId="67D1DFCC" w14:textId="77777777" w:rsidR="000359F8" w:rsidRDefault="00535FA6">
            <w:pPr>
              <w:pStyle w:val="TableParagraph"/>
              <w:ind w:left="239" w:right="238" w:hanging="3"/>
              <w:jc w:val="center"/>
              <w:rPr>
                <w:rFonts w:ascii="Garamond" w:eastAsia="Garamond" w:hAnsi="Garamond" w:cs="Garamond"/>
                <w:sz w:val="23"/>
                <w:szCs w:val="23"/>
              </w:rPr>
            </w:pPr>
            <w:r>
              <w:rPr>
                <w:rFonts w:ascii="Garamond"/>
                <w:b/>
                <w:sz w:val="23"/>
              </w:rPr>
              <w:t>With Actions applied: L</w:t>
            </w:r>
          </w:p>
        </w:tc>
        <w:tc>
          <w:tcPr>
            <w:tcW w:w="1846" w:type="dxa"/>
            <w:tcBorders>
              <w:top w:val="single" w:sz="4" w:space="0" w:color="000000"/>
              <w:left w:val="single" w:sz="4" w:space="0" w:color="000000"/>
              <w:bottom w:val="single" w:sz="4" w:space="0" w:color="000000"/>
              <w:right w:val="single" w:sz="4" w:space="0" w:color="000000"/>
            </w:tcBorders>
          </w:tcPr>
          <w:p w14:paraId="79838101" w14:textId="77777777" w:rsidR="000359F8" w:rsidRDefault="00535FA6">
            <w:pPr>
              <w:pStyle w:val="TableParagraph"/>
              <w:spacing w:before="1"/>
              <w:ind w:left="494" w:right="242" w:hanging="250"/>
              <w:rPr>
                <w:rFonts w:ascii="Garamond" w:eastAsia="Garamond" w:hAnsi="Garamond" w:cs="Garamond"/>
                <w:sz w:val="23"/>
                <w:szCs w:val="23"/>
              </w:rPr>
            </w:pPr>
            <w:r>
              <w:rPr>
                <w:rFonts w:ascii="Garamond"/>
                <w:b/>
                <w:sz w:val="23"/>
              </w:rPr>
              <w:t>Members and Students</w:t>
            </w:r>
          </w:p>
        </w:tc>
        <w:tc>
          <w:tcPr>
            <w:tcW w:w="1848" w:type="dxa"/>
            <w:tcBorders>
              <w:top w:val="single" w:sz="4" w:space="0" w:color="000000"/>
              <w:left w:val="single" w:sz="4" w:space="0" w:color="000000"/>
              <w:bottom w:val="single" w:sz="4" w:space="0" w:color="000000"/>
              <w:right w:val="single" w:sz="4" w:space="0" w:color="000000"/>
            </w:tcBorders>
          </w:tcPr>
          <w:p w14:paraId="44F8F2C8" w14:textId="77777777" w:rsidR="000359F8" w:rsidRDefault="000359F8"/>
        </w:tc>
      </w:tr>
    </w:tbl>
    <w:p w14:paraId="558F9F15" w14:textId="77777777" w:rsidR="000359F8" w:rsidRDefault="000359F8">
      <w:pPr>
        <w:spacing w:before="8"/>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1142040"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DAEEF3"/>
          </w:tcPr>
          <w:p w14:paraId="01D6D1E8" w14:textId="77777777" w:rsidR="000359F8" w:rsidRDefault="000359F8">
            <w:pPr>
              <w:pStyle w:val="TableParagraph"/>
              <w:spacing w:before="7"/>
              <w:rPr>
                <w:rFonts w:ascii="Times New Roman" w:eastAsia="Times New Roman" w:hAnsi="Times New Roman" w:cs="Times New Roman"/>
              </w:rPr>
            </w:pPr>
          </w:p>
          <w:p w14:paraId="293F6CA0" w14:textId="77777777" w:rsidR="000359F8" w:rsidRDefault="00535FA6">
            <w:pPr>
              <w:pStyle w:val="TableParagraph"/>
              <w:ind w:left="1514"/>
              <w:rPr>
                <w:rFonts w:ascii="Garamond" w:eastAsia="Garamond" w:hAnsi="Garamond" w:cs="Garamond"/>
                <w:sz w:val="23"/>
                <w:szCs w:val="23"/>
              </w:rPr>
            </w:pPr>
            <w:r>
              <w:rPr>
                <w:rFonts w:ascii="Garamond"/>
                <w:b/>
                <w:sz w:val="23"/>
              </w:rPr>
              <w:t>HUMAN</w:t>
            </w:r>
            <w:r>
              <w:rPr>
                <w:rFonts w:ascii="Garamond"/>
                <w:b/>
                <w:spacing w:val="1"/>
                <w:sz w:val="23"/>
              </w:rPr>
              <w:t xml:space="preserve"> </w:t>
            </w:r>
            <w:r>
              <w:rPr>
                <w:rFonts w:ascii="Garamond"/>
                <w:b/>
                <w:sz w:val="23"/>
              </w:rPr>
              <w:t>FACTORS</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DAEEF3"/>
          </w:tcPr>
          <w:p w14:paraId="01370A93"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DAEEF3"/>
          </w:tcPr>
          <w:p w14:paraId="379D68B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DAEEF3"/>
          </w:tcPr>
          <w:p w14:paraId="2CC720FB"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DAEEF3"/>
          </w:tcPr>
          <w:p w14:paraId="6E48FCB8" w14:textId="77777777" w:rsidR="000359F8" w:rsidRDefault="000359F8"/>
        </w:tc>
      </w:tr>
      <w:tr w:rsidR="000359F8" w14:paraId="408F239A"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7C25DF09" w14:textId="77777777" w:rsidR="000359F8" w:rsidRDefault="000359F8">
            <w:pPr>
              <w:pStyle w:val="TableParagraph"/>
              <w:rPr>
                <w:rFonts w:ascii="Times New Roman" w:eastAsia="Times New Roman" w:hAnsi="Times New Roman" w:cs="Times New Roman"/>
              </w:rPr>
            </w:pPr>
          </w:p>
          <w:p w14:paraId="53EA476B" w14:textId="77777777" w:rsidR="000359F8" w:rsidRDefault="000359F8">
            <w:pPr>
              <w:pStyle w:val="TableParagraph"/>
              <w:spacing w:before="11"/>
              <w:rPr>
                <w:rFonts w:ascii="Times New Roman" w:eastAsia="Times New Roman" w:hAnsi="Times New Roman" w:cs="Times New Roman"/>
              </w:rPr>
            </w:pPr>
          </w:p>
          <w:p w14:paraId="5DC2AF82"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0D3EDB0" w14:textId="77777777" w:rsidR="000359F8" w:rsidRDefault="000359F8">
            <w:pPr>
              <w:pStyle w:val="TableParagraph"/>
              <w:rPr>
                <w:rFonts w:ascii="Times New Roman" w:eastAsia="Times New Roman" w:hAnsi="Times New Roman" w:cs="Times New Roman"/>
              </w:rPr>
            </w:pPr>
          </w:p>
          <w:p w14:paraId="2D523C26" w14:textId="77777777" w:rsidR="000359F8" w:rsidRDefault="000359F8">
            <w:pPr>
              <w:pStyle w:val="TableParagraph"/>
              <w:spacing w:before="11"/>
              <w:rPr>
                <w:rFonts w:ascii="Times New Roman" w:eastAsia="Times New Roman" w:hAnsi="Times New Roman" w:cs="Times New Roman"/>
              </w:rPr>
            </w:pPr>
          </w:p>
          <w:p w14:paraId="46DA5505"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40FC8B24" w14:textId="77777777" w:rsidR="000359F8" w:rsidRDefault="000359F8">
            <w:pPr>
              <w:pStyle w:val="TableParagraph"/>
              <w:spacing w:before="5"/>
              <w:rPr>
                <w:rFonts w:ascii="Times New Roman" w:eastAsia="Times New Roman" w:hAnsi="Times New Roman" w:cs="Times New Roman"/>
              </w:rPr>
            </w:pPr>
          </w:p>
          <w:p w14:paraId="3372B441"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5279E2BA"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8FBCD7E"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5F071F08" w14:textId="77777777" w:rsidR="000359F8" w:rsidRDefault="000359F8">
            <w:pPr>
              <w:pStyle w:val="TableParagraph"/>
              <w:spacing w:before="5"/>
              <w:rPr>
                <w:rFonts w:ascii="Times New Roman" w:eastAsia="Times New Roman" w:hAnsi="Times New Roman" w:cs="Times New Roman"/>
              </w:rPr>
            </w:pPr>
          </w:p>
          <w:p w14:paraId="2F3E61F4"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0740A4A3" w14:textId="77777777" w:rsidR="000359F8" w:rsidRDefault="000359F8">
            <w:pPr>
              <w:pStyle w:val="TableParagraph"/>
              <w:spacing w:before="5"/>
              <w:rPr>
                <w:rFonts w:ascii="Times New Roman" w:eastAsia="Times New Roman" w:hAnsi="Times New Roman" w:cs="Times New Roman"/>
              </w:rPr>
            </w:pPr>
          </w:p>
          <w:p w14:paraId="55F8B045"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188F6616"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4E55B14C"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87F8F18"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60A1676E"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2B09CD64" w14:textId="77777777" w:rsidR="000359F8" w:rsidRDefault="000359F8">
            <w:pPr>
              <w:pStyle w:val="TableParagraph"/>
              <w:spacing w:before="5"/>
              <w:rPr>
                <w:rFonts w:ascii="Times New Roman" w:eastAsia="Times New Roman" w:hAnsi="Times New Roman" w:cs="Times New Roman"/>
              </w:rPr>
            </w:pPr>
          </w:p>
          <w:p w14:paraId="3219346B"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0BFCC477"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7B09C9AA"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18A870D"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7A6BE725" w14:textId="77777777" w:rsidR="000359F8" w:rsidRDefault="000359F8"/>
        </w:tc>
      </w:tr>
      <w:tr w:rsidR="000359F8" w14:paraId="686E81C5" w14:textId="77777777">
        <w:trPr>
          <w:trHeight w:hRule="exact" w:val="528"/>
        </w:trPr>
        <w:tc>
          <w:tcPr>
            <w:tcW w:w="725" w:type="dxa"/>
            <w:tcBorders>
              <w:top w:val="single" w:sz="4" w:space="0" w:color="000000"/>
              <w:left w:val="single" w:sz="4" w:space="0" w:color="000000"/>
              <w:bottom w:val="single" w:sz="4" w:space="0" w:color="000000"/>
              <w:right w:val="single" w:sz="4" w:space="0" w:color="000000"/>
            </w:tcBorders>
          </w:tcPr>
          <w:p w14:paraId="504C265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467DB55" w14:textId="77777777" w:rsidR="000359F8" w:rsidRDefault="00535FA6">
            <w:pPr>
              <w:pStyle w:val="TableParagraph"/>
              <w:spacing w:before="1"/>
              <w:ind w:left="103" w:right="751"/>
              <w:rPr>
                <w:rFonts w:ascii="Garamond" w:eastAsia="Garamond" w:hAnsi="Garamond" w:cs="Garamond"/>
                <w:sz w:val="23"/>
                <w:szCs w:val="23"/>
              </w:rPr>
            </w:pPr>
            <w:r>
              <w:rPr>
                <w:rFonts w:ascii="Garamond"/>
                <w:b/>
                <w:sz w:val="23"/>
              </w:rPr>
              <w:t>Personal Protective</w:t>
            </w:r>
          </w:p>
        </w:tc>
        <w:tc>
          <w:tcPr>
            <w:tcW w:w="2525" w:type="dxa"/>
            <w:tcBorders>
              <w:top w:val="single" w:sz="4" w:space="0" w:color="000000"/>
              <w:left w:val="single" w:sz="4" w:space="0" w:color="000000"/>
              <w:bottom w:val="single" w:sz="4" w:space="0" w:color="000000"/>
              <w:right w:val="single" w:sz="4" w:space="0" w:color="000000"/>
            </w:tcBorders>
          </w:tcPr>
          <w:p w14:paraId="6F560BCA" w14:textId="77777777" w:rsidR="000359F8" w:rsidRDefault="00535FA6" w:rsidP="00572A17">
            <w:pPr>
              <w:pStyle w:val="TableParagraph"/>
              <w:numPr>
                <w:ilvl w:val="0"/>
                <w:numId w:val="25"/>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530F4243" w14:textId="77777777" w:rsidR="000359F8" w:rsidRDefault="00535FA6" w:rsidP="00572A17">
            <w:pPr>
              <w:pStyle w:val="TableParagraph"/>
              <w:numPr>
                <w:ilvl w:val="0"/>
                <w:numId w:val="24"/>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0B6DE42D" w14:textId="77777777" w:rsidR="000359F8" w:rsidRDefault="00535FA6" w:rsidP="00572A17">
            <w:pPr>
              <w:pStyle w:val="TableParagraph"/>
              <w:numPr>
                <w:ilvl w:val="0"/>
                <w:numId w:val="23"/>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11D7520A" w14:textId="77777777" w:rsidR="000359F8" w:rsidRDefault="00535FA6" w:rsidP="00572A17">
            <w:pPr>
              <w:pStyle w:val="TableParagraph"/>
              <w:numPr>
                <w:ilvl w:val="0"/>
                <w:numId w:val="22"/>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0C730C3F" w14:textId="77777777" w:rsidR="000359F8" w:rsidRDefault="00535FA6" w:rsidP="00572A17">
            <w:pPr>
              <w:pStyle w:val="TableParagraph"/>
              <w:numPr>
                <w:ilvl w:val="0"/>
                <w:numId w:val="21"/>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34A992B9" w14:textId="77777777" w:rsidR="000359F8" w:rsidRDefault="00535FA6" w:rsidP="00572A17">
            <w:pPr>
              <w:pStyle w:val="TableParagraph"/>
              <w:numPr>
                <w:ilvl w:val="0"/>
                <w:numId w:val="20"/>
              </w:numPr>
              <w:tabs>
                <w:tab w:val="left" w:pos="464"/>
              </w:tabs>
              <w:spacing w:before="1"/>
              <w:rPr>
                <w:rFonts w:ascii="Garamond" w:eastAsia="Garamond" w:hAnsi="Garamond" w:cs="Garamond"/>
                <w:sz w:val="23"/>
                <w:szCs w:val="23"/>
              </w:rPr>
            </w:pPr>
            <w:r>
              <w:rPr>
                <w:rFonts w:ascii="Garamond"/>
                <w:sz w:val="23"/>
              </w:rPr>
              <w:t>N/A</w:t>
            </w:r>
          </w:p>
        </w:tc>
      </w:tr>
    </w:tbl>
    <w:p w14:paraId="7275561A" w14:textId="77777777" w:rsidR="000359F8" w:rsidRDefault="000359F8">
      <w:pPr>
        <w:rPr>
          <w:rFonts w:ascii="Times New Roman" w:eastAsia="Times New Roman" w:hAnsi="Times New Roman" w:cs="Times New Roman"/>
          <w:sz w:val="20"/>
          <w:szCs w:val="20"/>
        </w:rPr>
      </w:pPr>
    </w:p>
    <w:p w14:paraId="1A752719" w14:textId="77777777" w:rsidR="000359F8" w:rsidRDefault="000359F8">
      <w:pPr>
        <w:spacing w:before="11"/>
        <w:rPr>
          <w:rFonts w:ascii="Times New Roman" w:eastAsia="Times New Roman" w:hAnsi="Times New Roman" w:cs="Times New Roman"/>
          <w:sz w:val="11"/>
          <w:szCs w:val="11"/>
        </w:rPr>
      </w:pPr>
    </w:p>
    <w:p w14:paraId="1B69A31B"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D9F9535" wp14:editId="6E2C1DFE">
                <wp:extent cx="8906510" cy="6350"/>
                <wp:effectExtent l="4445" t="9525" r="4445" b="3175"/>
                <wp:docPr id="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25" name="Group 61"/>
                        <wpg:cNvGrpSpPr>
                          <a:grpSpLocks/>
                        </wpg:cNvGrpSpPr>
                        <wpg:grpSpPr bwMode="auto">
                          <a:xfrm>
                            <a:off x="5" y="5"/>
                            <a:ext cx="14016" cy="2"/>
                            <a:chOff x="5" y="5"/>
                            <a:chExt cx="14016" cy="2"/>
                          </a:xfrm>
                        </wpg:grpSpPr>
                        <wps:wsp>
                          <wps:cNvPr id="26" name="Freeform 62"/>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8B2B374" id="Group 60"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">
                <v:group id="Group 61"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62"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" path="m,l14016,e" filled="f" strokecolor="#dadada" strokeweight=".16969mm">
                    <v:path arrowok="t" o:connecttype="custom" o:connectlocs="0,0;14016,0" o:connectangles="0,0"/>
                  </v:shape>
                </v:group>
                <w10:anchorlock/>
              </v:group>
            </w:pict>
          </mc:Fallback>
        </mc:AlternateContent>
      </w:r>
    </w:p>
    <w:p w14:paraId="3EA2FF0D"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0E1F7110"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A0D4746" w14:textId="77777777">
        <w:trPr>
          <w:trHeight w:hRule="exact" w:val="1303"/>
        </w:trPr>
        <w:tc>
          <w:tcPr>
            <w:tcW w:w="725" w:type="dxa"/>
            <w:tcBorders>
              <w:top w:val="single" w:sz="4" w:space="0" w:color="000000"/>
              <w:left w:val="single" w:sz="4" w:space="0" w:color="000000"/>
              <w:bottom w:val="single" w:sz="4" w:space="0" w:color="000000"/>
              <w:right w:val="single" w:sz="4" w:space="0" w:color="000000"/>
            </w:tcBorders>
          </w:tcPr>
          <w:p w14:paraId="6741366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BD0BAC0" w14:textId="77777777" w:rsidR="000359F8" w:rsidRDefault="00535FA6">
            <w:pPr>
              <w:pStyle w:val="TableParagraph"/>
              <w:spacing w:before="1"/>
              <w:ind w:left="103" w:right="621"/>
              <w:rPr>
                <w:rFonts w:ascii="Garamond" w:eastAsia="Garamond" w:hAnsi="Garamond" w:cs="Garamond"/>
                <w:sz w:val="23"/>
                <w:szCs w:val="23"/>
              </w:rPr>
            </w:pPr>
            <w:r>
              <w:rPr>
                <w:rFonts w:ascii="Garamond"/>
                <w:b/>
                <w:spacing w:val="-1"/>
                <w:sz w:val="23"/>
              </w:rPr>
              <w:t xml:space="preserve">Equipment </w:t>
            </w:r>
            <w:r>
              <w:rPr>
                <w:rFonts w:ascii="Garamond"/>
                <w:b/>
                <w:sz w:val="23"/>
              </w:rPr>
              <w:t>(PPE)</w:t>
            </w:r>
          </w:p>
          <w:p w14:paraId="21992D78" w14:textId="77777777" w:rsidR="000359F8" w:rsidRDefault="000359F8">
            <w:pPr>
              <w:pStyle w:val="TableParagraph"/>
              <w:spacing w:before="4"/>
              <w:rPr>
                <w:rFonts w:ascii="Times New Roman" w:eastAsia="Times New Roman" w:hAnsi="Times New Roman" w:cs="Times New Roman"/>
              </w:rPr>
            </w:pPr>
          </w:p>
          <w:p w14:paraId="0C7226A5" w14:textId="77777777" w:rsidR="000359F8" w:rsidRDefault="00535FA6">
            <w:pPr>
              <w:pStyle w:val="TableParagraph"/>
              <w:ind w:left="103"/>
              <w:rPr>
                <w:rFonts w:ascii="Garamond" w:eastAsia="Garamond" w:hAnsi="Garamond" w:cs="Garamond"/>
                <w:sz w:val="23"/>
                <w:szCs w:val="23"/>
              </w:rPr>
            </w:pPr>
            <w:r>
              <w:rPr>
                <w:rFonts w:ascii="Garamond"/>
                <w:b/>
                <w:sz w:val="23"/>
              </w:rPr>
              <w:t>No</w:t>
            </w:r>
            <w:r>
              <w:rPr>
                <w:rFonts w:ascii="Garamond"/>
                <w:b/>
                <w:spacing w:val="1"/>
                <w:sz w:val="23"/>
              </w:rPr>
              <w:t xml:space="preserve"> </w:t>
            </w:r>
            <w:r>
              <w:rPr>
                <w:rFonts w:ascii="Garamond"/>
                <w:b/>
                <w:sz w:val="23"/>
              </w:rPr>
              <w:t>PPE</w:t>
            </w:r>
          </w:p>
        </w:tc>
        <w:tc>
          <w:tcPr>
            <w:tcW w:w="2525" w:type="dxa"/>
            <w:tcBorders>
              <w:top w:val="single" w:sz="4" w:space="0" w:color="000000"/>
              <w:left w:val="single" w:sz="4" w:space="0" w:color="000000"/>
              <w:bottom w:val="single" w:sz="4" w:space="0" w:color="000000"/>
              <w:right w:val="single" w:sz="4" w:space="0" w:color="000000"/>
            </w:tcBorders>
          </w:tcPr>
          <w:p w14:paraId="12413773"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tcPr>
          <w:p w14:paraId="6AF8F065" w14:textId="77777777" w:rsidR="000359F8" w:rsidRDefault="000359F8"/>
        </w:tc>
        <w:tc>
          <w:tcPr>
            <w:tcW w:w="2371" w:type="dxa"/>
            <w:tcBorders>
              <w:top w:val="single" w:sz="4" w:space="0" w:color="000000"/>
              <w:left w:val="single" w:sz="4" w:space="0" w:color="000000"/>
              <w:bottom w:val="single" w:sz="4" w:space="0" w:color="000000"/>
              <w:right w:val="single" w:sz="4" w:space="0" w:color="000000"/>
            </w:tcBorders>
          </w:tcPr>
          <w:p w14:paraId="6B2B46AE"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tcPr>
          <w:p w14:paraId="764361F1"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2114793"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tcPr>
          <w:p w14:paraId="3BF390F8" w14:textId="77777777" w:rsidR="000359F8" w:rsidRDefault="000359F8"/>
        </w:tc>
      </w:tr>
    </w:tbl>
    <w:p w14:paraId="3A73FF5A" w14:textId="77777777" w:rsidR="000359F8" w:rsidRDefault="000359F8">
      <w:pPr>
        <w:rPr>
          <w:rFonts w:ascii="Times New Roman" w:eastAsia="Times New Roman" w:hAnsi="Times New Roman" w:cs="Times New Roman"/>
          <w:sz w:val="20"/>
          <w:szCs w:val="20"/>
        </w:rPr>
      </w:pPr>
    </w:p>
    <w:p w14:paraId="0F17FF02" w14:textId="77777777" w:rsidR="000359F8" w:rsidRDefault="000359F8">
      <w:pPr>
        <w:rPr>
          <w:rFonts w:ascii="Times New Roman" w:eastAsia="Times New Roman" w:hAnsi="Times New Roman" w:cs="Times New Roman"/>
          <w:sz w:val="20"/>
          <w:szCs w:val="20"/>
        </w:rPr>
      </w:pPr>
    </w:p>
    <w:p w14:paraId="269EA501" w14:textId="77777777" w:rsidR="000359F8" w:rsidRDefault="000359F8">
      <w:pPr>
        <w:rPr>
          <w:rFonts w:ascii="Times New Roman" w:eastAsia="Times New Roman" w:hAnsi="Times New Roman" w:cs="Times New Roman"/>
          <w:sz w:val="20"/>
          <w:szCs w:val="20"/>
        </w:rPr>
      </w:pPr>
    </w:p>
    <w:p w14:paraId="2F2CD076" w14:textId="77777777" w:rsidR="000359F8" w:rsidRDefault="000359F8">
      <w:pPr>
        <w:rPr>
          <w:rFonts w:ascii="Times New Roman" w:eastAsia="Times New Roman" w:hAnsi="Times New Roman" w:cs="Times New Roman"/>
          <w:sz w:val="20"/>
          <w:szCs w:val="20"/>
        </w:rPr>
      </w:pPr>
    </w:p>
    <w:p w14:paraId="65460213" w14:textId="77777777" w:rsidR="000359F8" w:rsidRDefault="000359F8">
      <w:pPr>
        <w:rPr>
          <w:rFonts w:ascii="Times New Roman" w:eastAsia="Times New Roman" w:hAnsi="Times New Roman" w:cs="Times New Roman"/>
          <w:sz w:val="20"/>
          <w:szCs w:val="20"/>
        </w:rPr>
      </w:pPr>
    </w:p>
    <w:p w14:paraId="49CA907B" w14:textId="77777777" w:rsidR="000359F8" w:rsidRDefault="000359F8">
      <w:pPr>
        <w:rPr>
          <w:rFonts w:ascii="Times New Roman" w:eastAsia="Times New Roman" w:hAnsi="Times New Roman" w:cs="Times New Roman"/>
          <w:sz w:val="20"/>
          <w:szCs w:val="20"/>
        </w:rPr>
      </w:pPr>
    </w:p>
    <w:p w14:paraId="7B15A901" w14:textId="77777777" w:rsidR="000359F8" w:rsidRDefault="000359F8">
      <w:pPr>
        <w:spacing w:before="4"/>
        <w:rPr>
          <w:rFonts w:ascii="Times New Roman" w:eastAsia="Times New Roman" w:hAnsi="Times New Roman" w:cs="Times New Roman"/>
          <w:sz w:val="13"/>
          <w:szCs w:val="13"/>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5652952F" w14:textId="77777777">
        <w:trPr>
          <w:trHeight w:hRule="exact" w:val="787"/>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DE9D9"/>
          </w:tcPr>
          <w:p w14:paraId="090181E7" w14:textId="77777777" w:rsidR="000359F8" w:rsidRDefault="000359F8">
            <w:pPr>
              <w:pStyle w:val="TableParagraph"/>
              <w:spacing w:before="7"/>
              <w:rPr>
                <w:rFonts w:ascii="Times New Roman" w:eastAsia="Times New Roman" w:hAnsi="Times New Roman" w:cs="Times New Roman"/>
              </w:rPr>
            </w:pPr>
          </w:p>
          <w:p w14:paraId="19E13C2F" w14:textId="77777777" w:rsidR="000359F8" w:rsidRDefault="00535FA6">
            <w:pPr>
              <w:pStyle w:val="TableParagraph"/>
              <w:jc w:val="center"/>
              <w:rPr>
                <w:rFonts w:ascii="Garamond" w:eastAsia="Garamond" w:hAnsi="Garamond" w:cs="Garamond"/>
                <w:sz w:val="23"/>
                <w:szCs w:val="23"/>
              </w:rPr>
            </w:pPr>
            <w:r>
              <w:rPr>
                <w:rFonts w:ascii="Garamond"/>
                <w:b/>
                <w:sz w:val="23"/>
              </w:rPr>
              <w:t>CHEMICAL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DE9D9"/>
          </w:tcPr>
          <w:p w14:paraId="70CE9291"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DE9D9"/>
          </w:tcPr>
          <w:p w14:paraId="3FD9A70F"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DE9D9"/>
          </w:tcPr>
          <w:p w14:paraId="1BEAB0F6"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DE9D9"/>
          </w:tcPr>
          <w:p w14:paraId="15937DEC" w14:textId="77777777" w:rsidR="000359F8" w:rsidRDefault="000359F8"/>
        </w:tc>
      </w:tr>
      <w:tr w:rsidR="000359F8" w14:paraId="0363E18D"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39320CBC" w14:textId="77777777" w:rsidR="000359F8" w:rsidRDefault="000359F8">
            <w:pPr>
              <w:pStyle w:val="TableParagraph"/>
              <w:rPr>
                <w:rFonts w:ascii="Times New Roman" w:eastAsia="Times New Roman" w:hAnsi="Times New Roman" w:cs="Times New Roman"/>
              </w:rPr>
            </w:pPr>
          </w:p>
          <w:p w14:paraId="501F47E9" w14:textId="77777777" w:rsidR="000359F8" w:rsidRDefault="000359F8">
            <w:pPr>
              <w:pStyle w:val="TableParagraph"/>
              <w:spacing w:before="11"/>
              <w:rPr>
                <w:rFonts w:ascii="Times New Roman" w:eastAsia="Times New Roman" w:hAnsi="Times New Roman" w:cs="Times New Roman"/>
              </w:rPr>
            </w:pPr>
          </w:p>
          <w:p w14:paraId="5B1697A6"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0CC4ABA0" w14:textId="77777777" w:rsidR="000359F8" w:rsidRDefault="000359F8">
            <w:pPr>
              <w:pStyle w:val="TableParagraph"/>
              <w:rPr>
                <w:rFonts w:ascii="Times New Roman" w:eastAsia="Times New Roman" w:hAnsi="Times New Roman" w:cs="Times New Roman"/>
              </w:rPr>
            </w:pPr>
          </w:p>
          <w:p w14:paraId="6FF8D750" w14:textId="77777777" w:rsidR="000359F8" w:rsidRDefault="000359F8">
            <w:pPr>
              <w:pStyle w:val="TableParagraph"/>
              <w:spacing w:before="11"/>
              <w:rPr>
                <w:rFonts w:ascii="Times New Roman" w:eastAsia="Times New Roman" w:hAnsi="Times New Roman" w:cs="Times New Roman"/>
              </w:rPr>
            </w:pPr>
          </w:p>
          <w:p w14:paraId="38690F20"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1760A3B" w14:textId="77777777" w:rsidR="000359F8" w:rsidRDefault="000359F8">
            <w:pPr>
              <w:pStyle w:val="TableParagraph"/>
              <w:spacing w:before="7"/>
              <w:rPr>
                <w:rFonts w:ascii="Times New Roman" w:eastAsia="Times New Roman" w:hAnsi="Times New Roman" w:cs="Times New Roman"/>
              </w:rPr>
            </w:pPr>
          </w:p>
          <w:p w14:paraId="1873377A"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17240616"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5C0A2766"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0C9650BF" w14:textId="77777777" w:rsidR="000359F8" w:rsidRDefault="000359F8">
            <w:pPr>
              <w:pStyle w:val="TableParagraph"/>
              <w:spacing w:before="7"/>
              <w:rPr>
                <w:rFonts w:ascii="Times New Roman" w:eastAsia="Times New Roman" w:hAnsi="Times New Roman" w:cs="Times New Roman"/>
              </w:rPr>
            </w:pPr>
          </w:p>
          <w:p w14:paraId="7DA456F2"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4A87E86" w14:textId="77777777" w:rsidR="000359F8" w:rsidRDefault="000359F8">
            <w:pPr>
              <w:pStyle w:val="TableParagraph"/>
              <w:spacing w:before="7"/>
              <w:rPr>
                <w:rFonts w:ascii="Times New Roman" w:eastAsia="Times New Roman" w:hAnsi="Times New Roman" w:cs="Times New Roman"/>
              </w:rPr>
            </w:pPr>
          </w:p>
          <w:p w14:paraId="6F0A90DA"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4A5BDF94"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29D0967F"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422A496C"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6B4F926B"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6B0F912" w14:textId="77777777" w:rsidR="000359F8" w:rsidRDefault="000359F8">
            <w:pPr>
              <w:pStyle w:val="TableParagraph"/>
              <w:spacing w:before="5"/>
              <w:rPr>
                <w:rFonts w:ascii="Times New Roman" w:eastAsia="Times New Roman" w:hAnsi="Times New Roman" w:cs="Times New Roman"/>
              </w:rPr>
            </w:pPr>
          </w:p>
          <w:p w14:paraId="2E501E74"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2AD05BB"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52C1BC9C"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6D6D992A"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099E110" w14:textId="77777777" w:rsidR="000359F8" w:rsidRDefault="000359F8"/>
        </w:tc>
      </w:tr>
      <w:tr w:rsidR="000359F8" w14:paraId="490FCD21" w14:textId="77777777">
        <w:trPr>
          <w:trHeight w:hRule="exact" w:val="1562"/>
        </w:trPr>
        <w:tc>
          <w:tcPr>
            <w:tcW w:w="725" w:type="dxa"/>
            <w:tcBorders>
              <w:top w:val="single" w:sz="4" w:space="0" w:color="000000"/>
              <w:left w:val="single" w:sz="4" w:space="0" w:color="000000"/>
              <w:bottom w:val="single" w:sz="4" w:space="0" w:color="000000"/>
              <w:right w:val="single" w:sz="4" w:space="0" w:color="000000"/>
            </w:tcBorders>
          </w:tcPr>
          <w:p w14:paraId="419D1685"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4275B96B" w14:textId="77777777" w:rsidR="000359F8" w:rsidRDefault="00535FA6">
            <w:pPr>
              <w:pStyle w:val="TableParagraph"/>
              <w:spacing w:before="1"/>
              <w:ind w:left="103" w:right="115"/>
              <w:rPr>
                <w:rFonts w:ascii="Garamond" w:eastAsia="Garamond" w:hAnsi="Garamond" w:cs="Garamond"/>
                <w:sz w:val="23"/>
                <w:szCs w:val="23"/>
              </w:rPr>
            </w:pPr>
            <w:r>
              <w:rPr>
                <w:rFonts w:ascii="Garamond"/>
                <w:b/>
                <w:sz w:val="23"/>
              </w:rPr>
              <w:t>Note types of chemicals in</w:t>
            </w:r>
            <w:r>
              <w:rPr>
                <w:rFonts w:ascii="Garamond"/>
                <w:b/>
                <w:spacing w:val="-3"/>
                <w:sz w:val="23"/>
              </w:rPr>
              <w:t xml:space="preserve"> </w:t>
            </w:r>
            <w:r>
              <w:rPr>
                <w:rFonts w:ascii="Garamond"/>
                <w:b/>
                <w:sz w:val="23"/>
              </w:rPr>
              <w:t>use</w:t>
            </w:r>
          </w:p>
          <w:p w14:paraId="39571430" w14:textId="77777777" w:rsidR="000359F8" w:rsidRDefault="000359F8">
            <w:pPr>
              <w:pStyle w:val="TableParagraph"/>
              <w:spacing w:before="7"/>
              <w:rPr>
                <w:rFonts w:ascii="Times New Roman" w:eastAsia="Times New Roman" w:hAnsi="Times New Roman" w:cs="Times New Roman"/>
              </w:rPr>
            </w:pPr>
          </w:p>
          <w:p w14:paraId="5CAE58DE" w14:textId="77777777" w:rsidR="000359F8" w:rsidRDefault="00535FA6">
            <w:pPr>
              <w:pStyle w:val="TableParagraph"/>
              <w:ind w:left="103" w:right="477"/>
              <w:rPr>
                <w:rFonts w:ascii="Garamond" w:eastAsia="Garamond" w:hAnsi="Garamond" w:cs="Garamond"/>
                <w:sz w:val="23"/>
                <w:szCs w:val="23"/>
              </w:rPr>
            </w:pPr>
            <w:r>
              <w:rPr>
                <w:rFonts w:ascii="Garamond"/>
                <w:b/>
                <w:sz w:val="23"/>
              </w:rPr>
              <w:t>No chemical use</w:t>
            </w:r>
          </w:p>
        </w:tc>
        <w:tc>
          <w:tcPr>
            <w:tcW w:w="2525" w:type="dxa"/>
            <w:tcBorders>
              <w:top w:val="single" w:sz="4" w:space="0" w:color="000000"/>
              <w:left w:val="single" w:sz="4" w:space="0" w:color="000000"/>
              <w:bottom w:val="single" w:sz="4" w:space="0" w:color="000000"/>
              <w:right w:val="single" w:sz="4" w:space="0" w:color="000000"/>
            </w:tcBorders>
          </w:tcPr>
          <w:p w14:paraId="279417EA" w14:textId="77777777" w:rsidR="000359F8" w:rsidRDefault="00535FA6" w:rsidP="00572A17">
            <w:pPr>
              <w:pStyle w:val="TableParagraph"/>
              <w:numPr>
                <w:ilvl w:val="0"/>
                <w:numId w:val="19"/>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7766289F" w14:textId="77777777" w:rsidR="000359F8" w:rsidRDefault="00535FA6" w:rsidP="00572A17">
            <w:pPr>
              <w:pStyle w:val="TableParagraph"/>
              <w:numPr>
                <w:ilvl w:val="0"/>
                <w:numId w:val="18"/>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253159F1" w14:textId="77777777" w:rsidR="000359F8" w:rsidRDefault="00535FA6" w:rsidP="00572A17">
            <w:pPr>
              <w:pStyle w:val="TableParagraph"/>
              <w:numPr>
                <w:ilvl w:val="0"/>
                <w:numId w:val="17"/>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715447E4" w14:textId="77777777" w:rsidR="000359F8" w:rsidRDefault="00535FA6" w:rsidP="00572A17">
            <w:pPr>
              <w:pStyle w:val="TableParagraph"/>
              <w:numPr>
                <w:ilvl w:val="0"/>
                <w:numId w:val="16"/>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4956F1C2" w14:textId="77777777" w:rsidR="000359F8" w:rsidRDefault="00535FA6" w:rsidP="00572A17">
            <w:pPr>
              <w:pStyle w:val="TableParagraph"/>
              <w:numPr>
                <w:ilvl w:val="0"/>
                <w:numId w:val="15"/>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27858A1A" w14:textId="77777777" w:rsidR="000359F8" w:rsidRDefault="00535FA6" w:rsidP="00572A17">
            <w:pPr>
              <w:pStyle w:val="TableParagraph"/>
              <w:numPr>
                <w:ilvl w:val="0"/>
                <w:numId w:val="14"/>
              </w:numPr>
              <w:tabs>
                <w:tab w:val="left" w:pos="464"/>
              </w:tabs>
              <w:spacing w:before="1"/>
              <w:rPr>
                <w:rFonts w:ascii="Garamond" w:eastAsia="Garamond" w:hAnsi="Garamond" w:cs="Garamond"/>
                <w:sz w:val="23"/>
                <w:szCs w:val="23"/>
              </w:rPr>
            </w:pPr>
            <w:r>
              <w:rPr>
                <w:rFonts w:ascii="Garamond"/>
                <w:sz w:val="23"/>
              </w:rPr>
              <w:t>N/A</w:t>
            </w:r>
          </w:p>
        </w:tc>
      </w:tr>
    </w:tbl>
    <w:p w14:paraId="7E3D41FA" w14:textId="77777777" w:rsidR="000359F8" w:rsidRDefault="000359F8">
      <w:pPr>
        <w:rPr>
          <w:rFonts w:ascii="Times New Roman" w:eastAsia="Times New Roman" w:hAnsi="Times New Roman" w:cs="Times New Roman"/>
          <w:sz w:val="20"/>
          <w:szCs w:val="20"/>
        </w:rPr>
      </w:pPr>
    </w:p>
    <w:p w14:paraId="0F190F9B" w14:textId="77777777" w:rsidR="000359F8" w:rsidRDefault="000359F8">
      <w:pPr>
        <w:rPr>
          <w:rFonts w:ascii="Times New Roman" w:eastAsia="Times New Roman" w:hAnsi="Times New Roman" w:cs="Times New Roman"/>
          <w:sz w:val="20"/>
          <w:szCs w:val="20"/>
        </w:rPr>
      </w:pPr>
    </w:p>
    <w:p w14:paraId="4F78637B" w14:textId="77777777" w:rsidR="000359F8" w:rsidRDefault="000359F8">
      <w:pPr>
        <w:rPr>
          <w:rFonts w:ascii="Times New Roman" w:eastAsia="Times New Roman" w:hAnsi="Times New Roman" w:cs="Times New Roman"/>
          <w:sz w:val="20"/>
          <w:szCs w:val="20"/>
        </w:rPr>
      </w:pPr>
    </w:p>
    <w:p w14:paraId="588D4C09" w14:textId="77777777" w:rsidR="000359F8" w:rsidRDefault="000359F8">
      <w:pPr>
        <w:spacing w:before="2"/>
        <w:rPr>
          <w:rFonts w:ascii="Times New Roman" w:eastAsia="Times New Roman" w:hAnsi="Times New Roman" w:cs="Times New Roman"/>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45A8B8E" w14:textId="77777777">
        <w:trPr>
          <w:trHeight w:hRule="exact" w:val="785"/>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DE9D9"/>
          </w:tcPr>
          <w:p w14:paraId="3FAAD3C1" w14:textId="77777777" w:rsidR="000359F8" w:rsidRDefault="000359F8">
            <w:pPr>
              <w:pStyle w:val="TableParagraph"/>
              <w:spacing w:before="5"/>
              <w:rPr>
                <w:rFonts w:ascii="Times New Roman" w:eastAsia="Times New Roman" w:hAnsi="Times New Roman" w:cs="Times New Roman"/>
              </w:rPr>
            </w:pPr>
          </w:p>
          <w:p w14:paraId="178A6ED4" w14:textId="77777777" w:rsidR="000359F8" w:rsidRDefault="00535FA6">
            <w:pPr>
              <w:pStyle w:val="TableParagraph"/>
              <w:jc w:val="center"/>
              <w:rPr>
                <w:rFonts w:ascii="Garamond" w:eastAsia="Garamond" w:hAnsi="Garamond" w:cs="Garamond"/>
                <w:sz w:val="23"/>
                <w:szCs w:val="23"/>
              </w:rPr>
            </w:pPr>
            <w:r>
              <w:rPr>
                <w:rFonts w:ascii="Garamond"/>
                <w:b/>
                <w:sz w:val="23"/>
              </w:rPr>
              <w:t>CHEMICAL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DE9D9"/>
          </w:tcPr>
          <w:p w14:paraId="34CA7B15"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DE9D9"/>
          </w:tcPr>
          <w:p w14:paraId="56E093B8"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DE9D9"/>
          </w:tcPr>
          <w:p w14:paraId="008FD170"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DE9D9"/>
          </w:tcPr>
          <w:p w14:paraId="28627621" w14:textId="77777777" w:rsidR="000359F8" w:rsidRDefault="000359F8"/>
        </w:tc>
      </w:tr>
      <w:tr w:rsidR="000359F8" w14:paraId="7D8557C4"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00A8BB71" w14:textId="77777777" w:rsidR="000359F8" w:rsidRDefault="000359F8">
            <w:pPr>
              <w:pStyle w:val="TableParagraph"/>
              <w:rPr>
                <w:rFonts w:ascii="Times New Roman" w:eastAsia="Times New Roman" w:hAnsi="Times New Roman" w:cs="Times New Roman"/>
              </w:rPr>
            </w:pPr>
          </w:p>
          <w:p w14:paraId="642B889C" w14:textId="77777777" w:rsidR="000359F8" w:rsidRDefault="000359F8">
            <w:pPr>
              <w:pStyle w:val="TableParagraph"/>
              <w:spacing w:before="2"/>
              <w:rPr>
                <w:rFonts w:ascii="Times New Roman" w:eastAsia="Times New Roman" w:hAnsi="Times New Roman" w:cs="Times New Roman"/>
                <w:sz w:val="23"/>
                <w:szCs w:val="23"/>
              </w:rPr>
            </w:pPr>
          </w:p>
          <w:p w14:paraId="7524A91A"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1A784D59" w14:textId="77777777" w:rsidR="000359F8" w:rsidRDefault="000359F8">
            <w:pPr>
              <w:pStyle w:val="TableParagraph"/>
              <w:rPr>
                <w:rFonts w:ascii="Times New Roman" w:eastAsia="Times New Roman" w:hAnsi="Times New Roman" w:cs="Times New Roman"/>
              </w:rPr>
            </w:pPr>
          </w:p>
          <w:p w14:paraId="143C0F66" w14:textId="77777777" w:rsidR="000359F8" w:rsidRDefault="000359F8">
            <w:pPr>
              <w:pStyle w:val="TableParagraph"/>
              <w:spacing w:before="2"/>
              <w:rPr>
                <w:rFonts w:ascii="Times New Roman" w:eastAsia="Times New Roman" w:hAnsi="Times New Roman" w:cs="Times New Roman"/>
                <w:sz w:val="23"/>
                <w:szCs w:val="23"/>
              </w:rPr>
            </w:pPr>
          </w:p>
          <w:p w14:paraId="5F277B25"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08AC1209" w14:textId="77777777" w:rsidR="000359F8" w:rsidRDefault="000359F8">
            <w:pPr>
              <w:pStyle w:val="TableParagraph"/>
              <w:spacing w:before="7"/>
              <w:rPr>
                <w:rFonts w:ascii="Times New Roman" w:eastAsia="Times New Roman" w:hAnsi="Times New Roman" w:cs="Times New Roman"/>
              </w:rPr>
            </w:pPr>
          </w:p>
          <w:p w14:paraId="4C3CA3B5"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4D6138AF"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25C87AED"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17209869" w14:textId="77777777" w:rsidR="000359F8" w:rsidRDefault="000359F8">
            <w:pPr>
              <w:pStyle w:val="TableParagraph"/>
              <w:spacing w:before="7"/>
              <w:rPr>
                <w:rFonts w:ascii="Times New Roman" w:eastAsia="Times New Roman" w:hAnsi="Times New Roman" w:cs="Times New Roman"/>
              </w:rPr>
            </w:pPr>
          </w:p>
          <w:p w14:paraId="5883C477"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5214FEA4" w14:textId="77777777" w:rsidR="000359F8" w:rsidRDefault="000359F8">
            <w:pPr>
              <w:pStyle w:val="TableParagraph"/>
              <w:spacing w:before="7"/>
              <w:rPr>
                <w:rFonts w:ascii="Times New Roman" w:eastAsia="Times New Roman" w:hAnsi="Times New Roman" w:cs="Times New Roman"/>
              </w:rPr>
            </w:pPr>
          </w:p>
          <w:p w14:paraId="0A79CB9F"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49300937" w14:textId="77777777">
        <w:trPr>
          <w:trHeight w:hRule="exact" w:val="778"/>
        </w:trPr>
        <w:tc>
          <w:tcPr>
            <w:tcW w:w="725" w:type="dxa"/>
            <w:vMerge/>
            <w:tcBorders>
              <w:left w:val="single" w:sz="4" w:space="0" w:color="000000"/>
              <w:bottom w:val="single" w:sz="4" w:space="0" w:color="000000"/>
              <w:right w:val="single" w:sz="4" w:space="0" w:color="000000"/>
            </w:tcBorders>
            <w:shd w:val="clear" w:color="auto" w:fill="CCCCFF"/>
          </w:tcPr>
          <w:p w14:paraId="7F850591"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D33862F"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2CAF9251"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668CEDB6" w14:textId="77777777" w:rsidR="000359F8" w:rsidRDefault="000359F8">
            <w:pPr>
              <w:pStyle w:val="TableParagraph"/>
              <w:spacing w:before="7"/>
              <w:rPr>
                <w:rFonts w:ascii="Times New Roman" w:eastAsia="Times New Roman" w:hAnsi="Times New Roman" w:cs="Times New Roman"/>
              </w:rPr>
            </w:pPr>
          </w:p>
          <w:p w14:paraId="4788597A"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54DD688C"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D00AAC9"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2DA4B863"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3427FDD" w14:textId="77777777" w:rsidR="000359F8" w:rsidRDefault="000359F8"/>
        </w:tc>
      </w:tr>
    </w:tbl>
    <w:p w14:paraId="52DE6B34" w14:textId="77777777" w:rsidR="000359F8" w:rsidRDefault="000359F8">
      <w:pPr>
        <w:spacing w:before="3"/>
        <w:rPr>
          <w:rFonts w:ascii="Times New Roman" w:eastAsia="Times New Roman" w:hAnsi="Times New Roman" w:cs="Times New Roman"/>
          <w:sz w:val="20"/>
          <w:szCs w:val="20"/>
        </w:rPr>
      </w:pPr>
    </w:p>
    <w:p w14:paraId="39C39D22"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D879056" wp14:editId="44B8FED8">
                <wp:extent cx="8906510" cy="6350"/>
                <wp:effectExtent l="4445" t="10795" r="4445" b="1905"/>
                <wp:docPr id="2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22" name="Group 58"/>
                        <wpg:cNvGrpSpPr>
                          <a:grpSpLocks/>
                        </wpg:cNvGrpSpPr>
                        <wpg:grpSpPr bwMode="auto">
                          <a:xfrm>
                            <a:off x="5" y="5"/>
                            <a:ext cx="14016" cy="2"/>
                            <a:chOff x="5" y="5"/>
                            <a:chExt cx="14016" cy="2"/>
                          </a:xfrm>
                        </wpg:grpSpPr>
                        <wps:wsp>
                          <wps:cNvPr id="23" name="Freeform 59"/>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A62800" id="Group 57"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">
                <v:group id="Group 58"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9"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" path="m,l14016,e" filled="f" strokecolor="#dadada" strokeweight=".16969mm">
                    <v:path arrowok="t" o:connecttype="custom" o:connectlocs="0,0;14016,0" o:connectangles="0,0"/>
                  </v:shape>
                </v:group>
                <w10:anchorlock/>
              </v:group>
            </w:pict>
          </mc:Fallback>
        </mc:AlternateContent>
      </w:r>
    </w:p>
    <w:p w14:paraId="206FE2C4"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7F5B42A1" w14:textId="77777777" w:rsidR="000359F8" w:rsidRDefault="000359F8">
      <w:pPr>
        <w:rPr>
          <w:rFonts w:ascii="Times New Roman" w:eastAsia="Times New Roman" w:hAnsi="Times New Roman" w:cs="Times New Roman"/>
          <w:sz w:val="29"/>
          <w:szCs w:val="29"/>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6746A702" w14:textId="77777777">
        <w:trPr>
          <w:trHeight w:hRule="exact" w:val="1303"/>
        </w:trPr>
        <w:tc>
          <w:tcPr>
            <w:tcW w:w="725" w:type="dxa"/>
            <w:tcBorders>
              <w:top w:val="single" w:sz="4" w:space="0" w:color="000000"/>
              <w:left w:val="single" w:sz="4" w:space="0" w:color="000000"/>
              <w:bottom w:val="single" w:sz="4" w:space="0" w:color="000000"/>
              <w:right w:val="single" w:sz="4" w:space="0" w:color="000000"/>
            </w:tcBorders>
          </w:tcPr>
          <w:p w14:paraId="6B181AFD"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16D04988" w14:textId="77777777" w:rsidR="000359F8" w:rsidRDefault="00535FA6">
            <w:pPr>
              <w:pStyle w:val="TableParagraph"/>
              <w:spacing w:before="1"/>
              <w:ind w:left="103"/>
              <w:rPr>
                <w:rFonts w:ascii="Garamond" w:eastAsia="Garamond" w:hAnsi="Garamond" w:cs="Garamond"/>
                <w:sz w:val="23"/>
                <w:szCs w:val="23"/>
              </w:rPr>
            </w:pPr>
            <w:r>
              <w:rPr>
                <w:rFonts w:ascii="Garamond"/>
                <w:b/>
                <w:sz w:val="23"/>
              </w:rPr>
              <w:t>Gas</w:t>
            </w:r>
          </w:p>
          <w:p w14:paraId="4FA1B65B" w14:textId="77777777" w:rsidR="000359F8" w:rsidRDefault="000359F8">
            <w:pPr>
              <w:pStyle w:val="TableParagraph"/>
              <w:spacing w:before="7"/>
              <w:rPr>
                <w:rFonts w:ascii="Times New Roman" w:eastAsia="Times New Roman" w:hAnsi="Times New Roman" w:cs="Times New Roman"/>
              </w:rPr>
            </w:pPr>
          </w:p>
          <w:p w14:paraId="09DD93A2" w14:textId="77777777" w:rsidR="000359F8" w:rsidRDefault="00535FA6">
            <w:pPr>
              <w:pStyle w:val="TableParagraph"/>
              <w:ind w:left="103" w:right="420"/>
              <w:rPr>
                <w:rFonts w:ascii="Garamond" w:eastAsia="Garamond" w:hAnsi="Garamond" w:cs="Garamond"/>
                <w:sz w:val="23"/>
                <w:szCs w:val="23"/>
              </w:rPr>
            </w:pPr>
            <w:r>
              <w:rPr>
                <w:rFonts w:ascii="Garamond"/>
                <w:b/>
                <w:sz w:val="23"/>
              </w:rPr>
              <w:t>No industrial gases</w:t>
            </w:r>
            <w:r>
              <w:rPr>
                <w:rFonts w:ascii="Garamond"/>
                <w:b/>
                <w:spacing w:val="-2"/>
                <w:sz w:val="23"/>
              </w:rPr>
              <w:t xml:space="preserve"> </w:t>
            </w:r>
            <w:r>
              <w:rPr>
                <w:rFonts w:ascii="Garamond"/>
                <w:b/>
                <w:sz w:val="23"/>
              </w:rPr>
              <w:t>present</w:t>
            </w:r>
          </w:p>
        </w:tc>
        <w:tc>
          <w:tcPr>
            <w:tcW w:w="2525" w:type="dxa"/>
            <w:tcBorders>
              <w:top w:val="single" w:sz="4" w:space="0" w:color="000000"/>
              <w:left w:val="single" w:sz="4" w:space="0" w:color="000000"/>
              <w:bottom w:val="single" w:sz="4" w:space="0" w:color="000000"/>
              <w:right w:val="single" w:sz="4" w:space="0" w:color="000000"/>
            </w:tcBorders>
          </w:tcPr>
          <w:p w14:paraId="147567C6" w14:textId="77777777" w:rsidR="000359F8" w:rsidRDefault="00535FA6" w:rsidP="00572A17">
            <w:pPr>
              <w:pStyle w:val="TableParagraph"/>
              <w:numPr>
                <w:ilvl w:val="0"/>
                <w:numId w:val="13"/>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771ADA10" w14:textId="77777777" w:rsidR="000359F8" w:rsidRDefault="00535FA6" w:rsidP="00572A17">
            <w:pPr>
              <w:pStyle w:val="TableParagraph"/>
              <w:numPr>
                <w:ilvl w:val="0"/>
                <w:numId w:val="12"/>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5C2C8E6C" w14:textId="77777777" w:rsidR="000359F8" w:rsidRDefault="00535FA6" w:rsidP="00572A17">
            <w:pPr>
              <w:pStyle w:val="TableParagraph"/>
              <w:numPr>
                <w:ilvl w:val="0"/>
                <w:numId w:val="11"/>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3460B3C1" w14:textId="77777777" w:rsidR="000359F8" w:rsidRDefault="00535FA6" w:rsidP="00572A17">
            <w:pPr>
              <w:pStyle w:val="TableParagraph"/>
              <w:numPr>
                <w:ilvl w:val="0"/>
                <w:numId w:val="10"/>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7CDCC9E0" w14:textId="77777777" w:rsidR="000359F8" w:rsidRDefault="00535FA6" w:rsidP="00572A17">
            <w:pPr>
              <w:pStyle w:val="TableParagraph"/>
              <w:numPr>
                <w:ilvl w:val="0"/>
                <w:numId w:val="9"/>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3D39A39E" w14:textId="77777777" w:rsidR="000359F8" w:rsidRDefault="00535FA6" w:rsidP="00572A17">
            <w:pPr>
              <w:pStyle w:val="TableParagraph"/>
              <w:numPr>
                <w:ilvl w:val="0"/>
                <w:numId w:val="8"/>
              </w:numPr>
              <w:tabs>
                <w:tab w:val="left" w:pos="464"/>
              </w:tabs>
              <w:spacing w:before="1"/>
              <w:rPr>
                <w:rFonts w:ascii="Garamond" w:eastAsia="Garamond" w:hAnsi="Garamond" w:cs="Garamond"/>
                <w:sz w:val="23"/>
                <w:szCs w:val="23"/>
              </w:rPr>
            </w:pPr>
            <w:r>
              <w:rPr>
                <w:rFonts w:ascii="Garamond"/>
                <w:sz w:val="23"/>
              </w:rPr>
              <w:t>N/A</w:t>
            </w:r>
          </w:p>
        </w:tc>
      </w:tr>
    </w:tbl>
    <w:p w14:paraId="1C81E3ED" w14:textId="77777777" w:rsidR="000359F8" w:rsidRDefault="000359F8">
      <w:pPr>
        <w:rPr>
          <w:rFonts w:ascii="Times New Roman" w:eastAsia="Times New Roman" w:hAnsi="Times New Roman" w:cs="Times New Roman"/>
          <w:sz w:val="20"/>
          <w:szCs w:val="20"/>
        </w:rPr>
      </w:pPr>
    </w:p>
    <w:p w14:paraId="3E11B9AA" w14:textId="77777777" w:rsidR="000359F8" w:rsidRDefault="000359F8">
      <w:pPr>
        <w:rPr>
          <w:rFonts w:ascii="Times New Roman" w:eastAsia="Times New Roman" w:hAnsi="Times New Roman" w:cs="Times New Roman"/>
          <w:sz w:val="20"/>
          <w:szCs w:val="20"/>
        </w:rPr>
      </w:pPr>
    </w:p>
    <w:p w14:paraId="490C7BEF" w14:textId="77777777" w:rsidR="000359F8" w:rsidRDefault="000359F8">
      <w:pPr>
        <w:rPr>
          <w:rFonts w:ascii="Times New Roman" w:eastAsia="Times New Roman" w:hAnsi="Times New Roman" w:cs="Times New Roman"/>
          <w:sz w:val="20"/>
          <w:szCs w:val="20"/>
        </w:rPr>
      </w:pPr>
    </w:p>
    <w:p w14:paraId="7EFB5D1B" w14:textId="77777777" w:rsidR="000359F8" w:rsidRDefault="000359F8">
      <w:pPr>
        <w:rPr>
          <w:rFonts w:ascii="Times New Roman" w:eastAsia="Times New Roman" w:hAnsi="Times New Roman" w:cs="Times New Roman"/>
          <w:sz w:val="20"/>
          <w:szCs w:val="20"/>
        </w:rPr>
      </w:pPr>
    </w:p>
    <w:p w14:paraId="0C2FDA7C" w14:textId="77777777" w:rsidR="000359F8" w:rsidRDefault="000359F8">
      <w:pPr>
        <w:spacing w:before="9"/>
        <w:rPr>
          <w:rFonts w:ascii="Times New Roman" w:eastAsia="Times New Roman" w:hAnsi="Times New Roman" w:cs="Times New Roman"/>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6"/>
        <w:gridCol w:w="1848"/>
      </w:tblGrid>
      <w:tr w:rsidR="000359F8" w14:paraId="0090E331" w14:textId="77777777">
        <w:trPr>
          <w:trHeight w:hRule="exact" w:val="786"/>
        </w:trPr>
        <w:tc>
          <w:tcPr>
            <w:tcW w:w="5095" w:type="dxa"/>
            <w:gridSpan w:val="3"/>
            <w:tcBorders>
              <w:top w:val="single" w:sz="4" w:space="0" w:color="000000"/>
              <w:left w:val="single" w:sz="4" w:space="0" w:color="000000"/>
              <w:bottom w:val="single" w:sz="4" w:space="0" w:color="000000"/>
              <w:right w:val="single" w:sz="4" w:space="0" w:color="000000"/>
            </w:tcBorders>
            <w:shd w:val="clear" w:color="auto" w:fill="FDE9D9"/>
          </w:tcPr>
          <w:p w14:paraId="22DD7C53" w14:textId="77777777" w:rsidR="000359F8" w:rsidRDefault="000359F8">
            <w:pPr>
              <w:pStyle w:val="TableParagraph"/>
              <w:spacing w:before="6"/>
              <w:rPr>
                <w:rFonts w:ascii="Times New Roman" w:eastAsia="Times New Roman" w:hAnsi="Times New Roman" w:cs="Times New Roman"/>
              </w:rPr>
            </w:pPr>
          </w:p>
          <w:p w14:paraId="25F73540" w14:textId="77777777" w:rsidR="000359F8" w:rsidRDefault="00535FA6">
            <w:pPr>
              <w:pStyle w:val="TableParagraph"/>
              <w:jc w:val="center"/>
              <w:rPr>
                <w:rFonts w:ascii="Garamond" w:eastAsia="Garamond" w:hAnsi="Garamond" w:cs="Garamond"/>
                <w:sz w:val="23"/>
                <w:szCs w:val="23"/>
              </w:rPr>
            </w:pPr>
            <w:r>
              <w:rPr>
                <w:rFonts w:ascii="Garamond"/>
                <w:b/>
                <w:sz w:val="23"/>
              </w:rPr>
              <w:t>BIOLOGICAL</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FDE9D9"/>
          </w:tcPr>
          <w:p w14:paraId="17C29B77" w14:textId="77777777" w:rsidR="000359F8" w:rsidRDefault="000359F8"/>
        </w:tc>
        <w:tc>
          <w:tcPr>
            <w:tcW w:w="1274" w:type="dxa"/>
            <w:tcBorders>
              <w:top w:val="single" w:sz="4" w:space="0" w:color="000000"/>
              <w:left w:val="single" w:sz="4" w:space="0" w:color="000000"/>
              <w:bottom w:val="single" w:sz="4" w:space="0" w:color="000000"/>
              <w:right w:val="single" w:sz="4" w:space="0" w:color="000000"/>
            </w:tcBorders>
            <w:shd w:val="clear" w:color="auto" w:fill="FDE9D9"/>
          </w:tcPr>
          <w:p w14:paraId="1FD2D516"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shd w:val="clear" w:color="auto" w:fill="FDE9D9"/>
          </w:tcPr>
          <w:p w14:paraId="764570F3" w14:textId="77777777" w:rsidR="000359F8" w:rsidRDefault="000359F8"/>
        </w:tc>
        <w:tc>
          <w:tcPr>
            <w:tcW w:w="1848" w:type="dxa"/>
            <w:tcBorders>
              <w:top w:val="single" w:sz="4" w:space="0" w:color="000000"/>
              <w:left w:val="single" w:sz="4" w:space="0" w:color="000000"/>
              <w:bottom w:val="single" w:sz="4" w:space="0" w:color="000000"/>
              <w:right w:val="single" w:sz="4" w:space="0" w:color="000000"/>
            </w:tcBorders>
            <w:shd w:val="clear" w:color="auto" w:fill="FDE9D9"/>
          </w:tcPr>
          <w:p w14:paraId="610B10D0" w14:textId="77777777" w:rsidR="000359F8" w:rsidRDefault="000359F8"/>
        </w:tc>
      </w:tr>
      <w:tr w:rsidR="000359F8" w14:paraId="63ADC0EC" w14:textId="77777777">
        <w:trPr>
          <w:trHeight w:hRule="exact" w:val="269"/>
        </w:trPr>
        <w:tc>
          <w:tcPr>
            <w:tcW w:w="725" w:type="dxa"/>
            <w:vMerge w:val="restart"/>
            <w:tcBorders>
              <w:top w:val="single" w:sz="4" w:space="0" w:color="000000"/>
              <w:left w:val="single" w:sz="4" w:space="0" w:color="000000"/>
              <w:right w:val="single" w:sz="4" w:space="0" w:color="000000"/>
            </w:tcBorders>
            <w:shd w:val="clear" w:color="auto" w:fill="CCCCFF"/>
          </w:tcPr>
          <w:p w14:paraId="51688A4B" w14:textId="77777777" w:rsidR="000359F8" w:rsidRDefault="000359F8">
            <w:pPr>
              <w:pStyle w:val="TableParagraph"/>
              <w:rPr>
                <w:rFonts w:ascii="Times New Roman" w:eastAsia="Times New Roman" w:hAnsi="Times New Roman" w:cs="Times New Roman"/>
              </w:rPr>
            </w:pPr>
          </w:p>
          <w:p w14:paraId="328E41A1" w14:textId="77777777" w:rsidR="000359F8" w:rsidRDefault="000359F8">
            <w:pPr>
              <w:pStyle w:val="TableParagraph"/>
              <w:spacing w:before="2"/>
              <w:rPr>
                <w:rFonts w:ascii="Times New Roman" w:eastAsia="Times New Roman" w:hAnsi="Times New Roman" w:cs="Times New Roman"/>
                <w:sz w:val="23"/>
                <w:szCs w:val="23"/>
              </w:rPr>
            </w:pPr>
          </w:p>
          <w:p w14:paraId="16788F63" w14:textId="77777777" w:rsidR="000359F8" w:rsidRDefault="00535FA6">
            <w:pPr>
              <w:pStyle w:val="TableParagraph"/>
              <w:ind w:left="187"/>
              <w:rPr>
                <w:rFonts w:ascii="Garamond" w:eastAsia="Garamond" w:hAnsi="Garamond" w:cs="Garamond"/>
                <w:sz w:val="23"/>
                <w:szCs w:val="23"/>
              </w:rPr>
            </w:pPr>
            <w:r>
              <w:rPr>
                <w:rFonts w:ascii="Garamond"/>
                <w:b/>
                <w:sz w:val="23"/>
              </w:rPr>
              <w:t>Ref</w:t>
            </w:r>
          </w:p>
        </w:tc>
        <w:tc>
          <w:tcPr>
            <w:tcW w:w="1846" w:type="dxa"/>
            <w:vMerge w:val="restart"/>
            <w:tcBorders>
              <w:top w:val="single" w:sz="4" w:space="0" w:color="000000"/>
              <w:left w:val="single" w:sz="4" w:space="0" w:color="000000"/>
              <w:right w:val="single" w:sz="4" w:space="0" w:color="000000"/>
            </w:tcBorders>
            <w:shd w:val="clear" w:color="auto" w:fill="CCCCFF"/>
          </w:tcPr>
          <w:p w14:paraId="2A2190E6" w14:textId="77777777" w:rsidR="000359F8" w:rsidRDefault="000359F8">
            <w:pPr>
              <w:pStyle w:val="TableParagraph"/>
              <w:rPr>
                <w:rFonts w:ascii="Times New Roman" w:eastAsia="Times New Roman" w:hAnsi="Times New Roman" w:cs="Times New Roman"/>
              </w:rPr>
            </w:pPr>
          </w:p>
          <w:p w14:paraId="64C0896A" w14:textId="77777777" w:rsidR="000359F8" w:rsidRDefault="000359F8">
            <w:pPr>
              <w:pStyle w:val="TableParagraph"/>
              <w:spacing w:before="2"/>
              <w:rPr>
                <w:rFonts w:ascii="Times New Roman" w:eastAsia="Times New Roman" w:hAnsi="Times New Roman" w:cs="Times New Roman"/>
                <w:sz w:val="23"/>
                <w:szCs w:val="23"/>
              </w:rPr>
            </w:pPr>
          </w:p>
          <w:p w14:paraId="49649ABF" w14:textId="77777777" w:rsidR="000359F8" w:rsidRDefault="00535FA6">
            <w:pPr>
              <w:pStyle w:val="TableParagraph"/>
              <w:ind w:left="552"/>
              <w:rPr>
                <w:rFonts w:ascii="Garamond" w:eastAsia="Garamond" w:hAnsi="Garamond" w:cs="Garamond"/>
                <w:sz w:val="23"/>
                <w:szCs w:val="23"/>
              </w:rPr>
            </w:pPr>
            <w:r>
              <w:rPr>
                <w:rFonts w:ascii="Garamond"/>
                <w:b/>
                <w:sz w:val="23"/>
              </w:rPr>
              <w:t>Hazard</w:t>
            </w:r>
          </w:p>
        </w:tc>
        <w:tc>
          <w:tcPr>
            <w:tcW w:w="2525" w:type="dxa"/>
            <w:vMerge w:val="restart"/>
            <w:tcBorders>
              <w:top w:val="single" w:sz="4" w:space="0" w:color="000000"/>
              <w:left w:val="single" w:sz="4" w:space="0" w:color="000000"/>
              <w:right w:val="single" w:sz="4" w:space="0" w:color="000000"/>
            </w:tcBorders>
            <w:shd w:val="clear" w:color="auto" w:fill="CCCCFF"/>
          </w:tcPr>
          <w:p w14:paraId="3391792A" w14:textId="77777777" w:rsidR="000359F8" w:rsidRDefault="000359F8">
            <w:pPr>
              <w:pStyle w:val="TableParagraph"/>
              <w:spacing w:before="7"/>
              <w:rPr>
                <w:rFonts w:ascii="Times New Roman" w:eastAsia="Times New Roman" w:hAnsi="Times New Roman" w:cs="Times New Roman"/>
              </w:rPr>
            </w:pPr>
          </w:p>
          <w:p w14:paraId="6EE209AF" w14:textId="77777777" w:rsidR="000359F8" w:rsidRDefault="00535FA6">
            <w:pPr>
              <w:pStyle w:val="TableParagraph"/>
              <w:ind w:left="683" w:right="254" w:hanging="425"/>
              <w:rPr>
                <w:rFonts w:ascii="Garamond" w:eastAsia="Garamond" w:hAnsi="Garamond" w:cs="Garamond"/>
                <w:sz w:val="23"/>
                <w:szCs w:val="23"/>
              </w:rPr>
            </w:pPr>
            <w:r>
              <w:rPr>
                <w:rFonts w:ascii="Garamond"/>
                <w:b/>
                <w:sz w:val="23"/>
              </w:rPr>
              <w:t>Risk(s) Associated / Description</w:t>
            </w:r>
          </w:p>
        </w:tc>
        <w:tc>
          <w:tcPr>
            <w:tcW w:w="5179" w:type="dxa"/>
            <w:gridSpan w:val="2"/>
            <w:tcBorders>
              <w:top w:val="single" w:sz="4" w:space="0" w:color="000000"/>
              <w:left w:val="single" w:sz="4" w:space="0" w:color="000000"/>
              <w:bottom w:val="single" w:sz="4" w:space="0" w:color="000000"/>
              <w:right w:val="single" w:sz="4" w:space="0" w:color="000000"/>
            </w:tcBorders>
            <w:shd w:val="clear" w:color="auto" w:fill="CCCCFF"/>
          </w:tcPr>
          <w:p w14:paraId="709A7F13" w14:textId="77777777" w:rsidR="000359F8" w:rsidRDefault="00535FA6">
            <w:pPr>
              <w:pStyle w:val="TableParagraph"/>
              <w:spacing w:before="1"/>
              <w:ind w:left="1720"/>
              <w:rPr>
                <w:rFonts w:ascii="Garamond" w:eastAsia="Garamond" w:hAnsi="Garamond" w:cs="Garamond"/>
                <w:sz w:val="23"/>
                <w:szCs w:val="23"/>
              </w:rPr>
            </w:pPr>
            <w:r>
              <w:rPr>
                <w:rFonts w:ascii="Garamond"/>
                <w:b/>
                <w:sz w:val="23"/>
              </w:rPr>
              <w:t>Control</w:t>
            </w:r>
            <w:r>
              <w:rPr>
                <w:rFonts w:ascii="Garamond"/>
                <w:b/>
                <w:spacing w:val="-3"/>
                <w:sz w:val="23"/>
              </w:rPr>
              <w:t xml:space="preserve"> </w:t>
            </w:r>
            <w:r>
              <w:rPr>
                <w:rFonts w:ascii="Garamond"/>
                <w:b/>
                <w:sz w:val="23"/>
              </w:rPr>
              <w:t>Measures</w:t>
            </w:r>
          </w:p>
        </w:tc>
        <w:tc>
          <w:tcPr>
            <w:tcW w:w="1274" w:type="dxa"/>
            <w:vMerge w:val="restart"/>
            <w:tcBorders>
              <w:top w:val="single" w:sz="4" w:space="0" w:color="000000"/>
              <w:left w:val="single" w:sz="4" w:space="0" w:color="000000"/>
              <w:right w:val="single" w:sz="4" w:space="0" w:color="000000"/>
            </w:tcBorders>
            <w:shd w:val="clear" w:color="auto" w:fill="CCCCFF"/>
          </w:tcPr>
          <w:p w14:paraId="7209E985" w14:textId="77777777" w:rsidR="000359F8" w:rsidRDefault="00535FA6">
            <w:pPr>
              <w:pStyle w:val="TableParagraph"/>
              <w:spacing w:before="1"/>
              <w:ind w:left="201" w:right="197" w:hanging="2"/>
              <w:jc w:val="center"/>
              <w:rPr>
                <w:rFonts w:ascii="Garamond" w:eastAsia="Garamond" w:hAnsi="Garamond" w:cs="Garamond"/>
                <w:sz w:val="23"/>
                <w:szCs w:val="23"/>
              </w:rPr>
            </w:pPr>
            <w:r>
              <w:rPr>
                <w:rFonts w:ascii="Garamond"/>
                <w:b/>
                <w:sz w:val="23"/>
              </w:rPr>
              <w:t xml:space="preserve">Risk H/M/L (with </w:t>
            </w:r>
            <w:r>
              <w:rPr>
                <w:rFonts w:ascii="Garamond"/>
                <w:b/>
                <w:spacing w:val="-1"/>
                <w:sz w:val="23"/>
              </w:rPr>
              <w:t>controls)</w:t>
            </w:r>
          </w:p>
        </w:tc>
        <w:tc>
          <w:tcPr>
            <w:tcW w:w="1846" w:type="dxa"/>
            <w:vMerge w:val="restart"/>
            <w:tcBorders>
              <w:top w:val="single" w:sz="4" w:space="0" w:color="000000"/>
              <w:left w:val="single" w:sz="4" w:space="0" w:color="000000"/>
              <w:right w:val="single" w:sz="4" w:space="0" w:color="000000"/>
            </w:tcBorders>
            <w:shd w:val="clear" w:color="auto" w:fill="CCCCFF"/>
          </w:tcPr>
          <w:p w14:paraId="015089A2" w14:textId="77777777" w:rsidR="000359F8" w:rsidRDefault="000359F8">
            <w:pPr>
              <w:pStyle w:val="TableParagraph"/>
              <w:spacing w:before="7"/>
              <w:rPr>
                <w:rFonts w:ascii="Times New Roman" w:eastAsia="Times New Roman" w:hAnsi="Times New Roman" w:cs="Times New Roman"/>
              </w:rPr>
            </w:pPr>
          </w:p>
          <w:p w14:paraId="09BCB823" w14:textId="77777777" w:rsidR="000359F8" w:rsidRDefault="00535FA6">
            <w:pPr>
              <w:pStyle w:val="TableParagraph"/>
              <w:ind w:left="321" w:right="317" w:firstLine="129"/>
              <w:rPr>
                <w:rFonts w:ascii="Garamond" w:eastAsia="Garamond" w:hAnsi="Garamond" w:cs="Garamond"/>
                <w:sz w:val="23"/>
                <w:szCs w:val="23"/>
              </w:rPr>
            </w:pPr>
            <w:r>
              <w:rPr>
                <w:rFonts w:ascii="Garamond"/>
                <w:b/>
                <w:sz w:val="23"/>
              </w:rPr>
              <w:t xml:space="preserve">Person(s) </w:t>
            </w:r>
            <w:r>
              <w:rPr>
                <w:rFonts w:ascii="Garamond"/>
                <w:b/>
                <w:spacing w:val="-1"/>
                <w:sz w:val="23"/>
              </w:rPr>
              <w:t>Responsible</w:t>
            </w:r>
          </w:p>
        </w:tc>
        <w:tc>
          <w:tcPr>
            <w:tcW w:w="1848" w:type="dxa"/>
            <w:vMerge w:val="restart"/>
            <w:tcBorders>
              <w:top w:val="single" w:sz="4" w:space="0" w:color="000000"/>
              <w:left w:val="single" w:sz="4" w:space="0" w:color="000000"/>
              <w:right w:val="single" w:sz="4" w:space="0" w:color="000000"/>
            </w:tcBorders>
            <w:shd w:val="clear" w:color="auto" w:fill="CCCCFF"/>
          </w:tcPr>
          <w:p w14:paraId="27F0D79B" w14:textId="77777777" w:rsidR="000359F8" w:rsidRDefault="000359F8">
            <w:pPr>
              <w:pStyle w:val="TableParagraph"/>
              <w:spacing w:before="7"/>
              <w:rPr>
                <w:rFonts w:ascii="Times New Roman" w:eastAsia="Times New Roman" w:hAnsi="Times New Roman" w:cs="Times New Roman"/>
              </w:rPr>
            </w:pPr>
          </w:p>
          <w:p w14:paraId="5D8C1FD3" w14:textId="77777777" w:rsidR="000359F8" w:rsidRDefault="00535FA6">
            <w:pPr>
              <w:pStyle w:val="TableParagraph"/>
              <w:ind w:left="619" w:right="235" w:hanging="384"/>
              <w:rPr>
                <w:rFonts w:ascii="Garamond" w:eastAsia="Garamond" w:hAnsi="Garamond" w:cs="Garamond"/>
                <w:sz w:val="23"/>
                <w:szCs w:val="23"/>
              </w:rPr>
            </w:pPr>
            <w:r>
              <w:rPr>
                <w:rFonts w:ascii="Garamond"/>
                <w:b/>
                <w:sz w:val="23"/>
              </w:rPr>
              <w:t>Target Date / Status</w:t>
            </w:r>
          </w:p>
        </w:tc>
      </w:tr>
      <w:tr w:rsidR="000359F8" w14:paraId="01A0C755" w14:textId="77777777">
        <w:trPr>
          <w:trHeight w:hRule="exact" w:val="775"/>
        </w:trPr>
        <w:tc>
          <w:tcPr>
            <w:tcW w:w="725" w:type="dxa"/>
            <w:vMerge/>
            <w:tcBorders>
              <w:left w:val="single" w:sz="4" w:space="0" w:color="000000"/>
              <w:bottom w:val="single" w:sz="4" w:space="0" w:color="000000"/>
              <w:right w:val="single" w:sz="4" w:space="0" w:color="000000"/>
            </w:tcBorders>
            <w:shd w:val="clear" w:color="auto" w:fill="CCCCFF"/>
          </w:tcPr>
          <w:p w14:paraId="1BCF0909"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709A55F0" w14:textId="77777777" w:rsidR="000359F8" w:rsidRDefault="000359F8"/>
        </w:tc>
        <w:tc>
          <w:tcPr>
            <w:tcW w:w="2525" w:type="dxa"/>
            <w:vMerge/>
            <w:tcBorders>
              <w:left w:val="single" w:sz="4" w:space="0" w:color="000000"/>
              <w:bottom w:val="single" w:sz="4" w:space="0" w:color="000000"/>
              <w:right w:val="single" w:sz="4" w:space="0" w:color="000000"/>
            </w:tcBorders>
            <w:shd w:val="clear" w:color="auto" w:fill="CCCCFF"/>
          </w:tcPr>
          <w:p w14:paraId="6BDFD6D0" w14:textId="77777777" w:rsidR="000359F8" w:rsidRDefault="000359F8"/>
        </w:tc>
        <w:tc>
          <w:tcPr>
            <w:tcW w:w="2808" w:type="dxa"/>
            <w:tcBorders>
              <w:top w:val="single" w:sz="4" w:space="0" w:color="000000"/>
              <w:left w:val="single" w:sz="4" w:space="0" w:color="000000"/>
              <w:bottom w:val="single" w:sz="4" w:space="0" w:color="000000"/>
              <w:right w:val="single" w:sz="4" w:space="0" w:color="000000"/>
            </w:tcBorders>
            <w:shd w:val="clear" w:color="auto" w:fill="CCCCFF"/>
          </w:tcPr>
          <w:p w14:paraId="0540E8DF" w14:textId="77777777" w:rsidR="000359F8" w:rsidRDefault="000359F8">
            <w:pPr>
              <w:pStyle w:val="TableParagraph"/>
              <w:spacing w:before="7"/>
              <w:rPr>
                <w:rFonts w:ascii="Times New Roman" w:eastAsia="Times New Roman" w:hAnsi="Times New Roman" w:cs="Times New Roman"/>
              </w:rPr>
            </w:pPr>
          </w:p>
          <w:p w14:paraId="26325781" w14:textId="77777777" w:rsidR="000359F8" w:rsidRDefault="00535FA6">
            <w:pPr>
              <w:pStyle w:val="TableParagraph"/>
              <w:ind w:left="580"/>
              <w:rPr>
                <w:rFonts w:ascii="Garamond" w:eastAsia="Garamond" w:hAnsi="Garamond" w:cs="Garamond"/>
                <w:sz w:val="23"/>
                <w:szCs w:val="23"/>
              </w:rPr>
            </w:pPr>
            <w:r>
              <w:rPr>
                <w:rFonts w:ascii="Garamond"/>
                <w:b/>
                <w:sz w:val="23"/>
              </w:rPr>
              <w:t>Current</w:t>
            </w:r>
            <w:r>
              <w:rPr>
                <w:rFonts w:ascii="Garamond"/>
                <w:b/>
                <w:spacing w:val="-10"/>
                <w:sz w:val="23"/>
              </w:rPr>
              <w:t xml:space="preserve"> </w:t>
            </w:r>
            <w:r>
              <w:rPr>
                <w:rFonts w:ascii="Garamond"/>
                <w:b/>
                <w:sz w:val="23"/>
              </w:rPr>
              <w:t>Controls</w:t>
            </w:r>
          </w:p>
        </w:tc>
        <w:tc>
          <w:tcPr>
            <w:tcW w:w="2371" w:type="dxa"/>
            <w:tcBorders>
              <w:top w:val="single" w:sz="4" w:space="0" w:color="000000"/>
              <w:left w:val="single" w:sz="4" w:space="0" w:color="000000"/>
              <w:bottom w:val="single" w:sz="4" w:space="0" w:color="000000"/>
              <w:right w:val="single" w:sz="4" w:space="0" w:color="000000"/>
            </w:tcBorders>
            <w:shd w:val="clear" w:color="auto" w:fill="CCCCFF"/>
          </w:tcPr>
          <w:p w14:paraId="7453B4F2" w14:textId="77777777" w:rsidR="000359F8" w:rsidRDefault="00535FA6">
            <w:pPr>
              <w:pStyle w:val="TableParagraph"/>
              <w:spacing w:before="1"/>
              <w:ind w:left="331" w:right="328" w:firstLine="482"/>
              <w:rPr>
                <w:rFonts w:ascii="Garamond" w:eastAsia="Garamond" w:hAnsi="Garamond" w:cs="Garamond"/>
                <w:sz w:val="23"/>
                <w:szCs w:val="23"/>
              </w:rPr>
            </w:pPr>
            <w:r>
              <w:rPr>
                <w:rFonts w:ascii="Garamond"/>
                <w:b/>
                <w:sz w:val="23"/>
              </w:rPr>
              <w:t>Further Actions</w:t>
            </w:r>
            <w:r>
              <w:rPr>
                <w:rFonts w:ascii="Garamond"/>
                <w:b/>
                <w:spacing w:val="-4"/>
                <w:sz w:val="23"/>
              </w:rPr>
              <w:t xml:space="preserve"> </w:t>
            </w:r>
            <w:r>
              <w:rPr>
                <w:rFonts w:ascii="Garamond"/>
                <w:b/>
                <w:sz w:val="23"/>
              </w:rPr>
              <w:t>Required</w:t>
            </w:r>
          </w:p>
        </w:tc>
        <w:tc>
          <w:tcPr>
            <w:tcW w:w="1274" w:type="dxa"/>
            <w:vMerge/>
            <w:tcBorders>
              <w:left w:val="single" w:sz="4" w:space="0" w:color="000000"/>
              <w:bottom w:val="single" w:sz="4" w:space="0" w:color="000000"/>
              <w:right w:val="single" w:sz="4" w:space="0" w:color="000000"/>
            </w:tcBorders>
            <w:shd w:val="clear" w:color="auto" w:fill="CCCCFF"/>
          </w:tcPr>
          <w:p w14:paraId="4A5193E3" w14:textId="77777777" w:rsidR="000359F8" w:rsidRDefault="000359F8"/>
        </w:tc>
        <w:tc>
          <w:tcPr>
            <w:tcW w:w="1846" w:type="dxa"/>
            <w:vMerge/>
            <w:tcBorders>
              <w:left w:val="single" w:sz="4" w:space="0" w:color="000000"/>
              <w:bottom w:val="single" w:sz="4" w:space="0" w:color="000000"/>
              <w:right w:val="single" w:sz="4" w:space="0" w:color="000000"/>
            </w:tcBorders>
            <w:shd w:val="clear" w:color="auto" w:fill="CCCCFF"/>
          </w:tcPr>
          <w:p w14:paraId="36A33B90" w14:textId="77777777" w:rsidR="000359F8" w:rsidRDefault="000359F8"/>
        </w:tc>
        <w:tc>
          <w:tcPr>
            <w:tcW w:w="1848" w:type="dxa"/>
            <w:vMerge/>
            <w:tcBorders>
              <w:left w:val="single" w:sz="4" w:space="0" w:color="000000"/>
              <w:bottom w:val="single" w:sz="4" w:space="0" w:color="000000"/>
              <w:right w:val="single" w:sz="4" w:space="0" w:color="000000"/>
            </w:tcBorders>
            <w:shd w:val="clear" w:color="auto" w:fill="CCCCFF"/>
          </w:tcPr>
          <w:p w14:paraId="2F30E3D2" w14:textId="77777777" w:rsidR="000359F8" w:rsidRDefault="000359F8"/>
        </w:tc>
      </w:tr>
      <w:tr w:rsidR="000359F8" w14:paraId="3FE4A2A6" w14:textId="77777777">
        <w:trPr>
          <w:trHeight w:hRule="exact" w:val="1306"/>
        </w:trPr>
        <w:tc>
          <w:tcPr>
            <w:tcW w:w="725" w:type="dxa"/>
            <w:tcBorders>
              <w:top w:val="single" w:sz="4" w:space="0" w:color="000000"/>
              <w:left w:val="single" w:sz="4" w:space="0" w:color="000000"/>
              <w:bottom w:val="single" w:sz="4" w:space="0" w:color="000000"/>
              <w:right w:val="single" w:sz="4" w:space="0" w:color="000000"/>
            </w:tcBorders>
          </w:tcPr>
          <w:p w14:paraId="100BCBC4" w14:textId="77777777" w:rsidR="000359F8" w:rsidRDefault="000359F8"/>
        </w:tc>
        <w:tc>
          <w:tcPr>
            <w:tcW w:w="1846" w:type="dxa"/>
            <w:tcBorders>
              <w:top w:val="single" w:sz="4" w:space="0" w:color="000000"/>
              <w:left w:val="single" w:sz="4" w:space="0" w:color="000000"/>
              <w:bottom w:val="single" w:sz="4" w:space="0" w:color="000000"/>
              <w:right w:val="single" w:sz="4" w:space="0" w:color="000000"/>
            </w:tcBorders>
          </w:tcPr>
          <w:p w14:paraId="2F94E769" w14:textId="77777777" w:rsidR="000359F8" w:rsidRDefault="00535FA6">
            <w:pPr>
              <w:pStyle w:val="TableParagraph"/>
              <w:spacing w:before="1"/>
              <w:ind w:left="103" w:right="743"/>
              <w:rPr>
                <w:rFonts w:ascii="Garamond" w:eastAsia="Garamond" w:hAnsi="Garamond" w:cs="Garamond"/>
                <w:sz w:val="23"/>
                <w:szCs w:val="23"/>
              </w:rPr>
            </w:pPr>
            <w:r>
              <w:rPr>
                <w:rFonts w:ascii="Garamond"/>
                <w:b/>
                <w:spacing w:val="-1"/>
                <w:sz w:val="23"/>
              </w:rPr>
              <w:t xml:space="preserve">Biological </w:t>
            </w:r>
            <w:r>
              <w:rPr>
                <w:rFonts w:ascii="Garamond"/>
                <w:b/>
                <w:sz w:val="23"/>
              </w:rPr>
              <w:t>Agents</w:t>
            </w:r>
          </w:p>
          <w:p w14:paraId="7E7E77E0" w14:textId="77777777" w:rsidR="000359F8" w:rsidRDefault="000359F8">
            <w:pPr>
              <w:pStyle w:val="TableParagraph"/>
              <w:spacing w:before="7"/>
              <w:rPr>
                <w:rFonts w:ascii="Times New Roman" w:eastAsia="Times New Roman" w:hAnsi="Times New Roman" w:cs="Times New Roman"/>
              </w:rPr>
            </w:pPr>
          </w:p>
          <w:p w14:paraId="54C9D4EE" w14:textId="77777777" w:rsidR="000359F8" w:rsidRDefault="00535FA6">
            <w:pPr>
              <w:pStyle w:val="TableParagraph"/>
              <w:ind w:left="103"/>
              <w:rPr>
                <w:rFonts w:ascii="Garamond" w:eastAsia="Garamond" w:hAnsi="Garamond" w:cs="Garamond"/>
                <w:sz w:val="23"/>
                <w:szCs w:val="23"/>
              </w:rPr>
            </w:pPr>
            <w:r>
              <w:rPr>
                <w:rFonts w:ascii="Garamond"/>
                <w:b/>
                <w:sz w:val="23"/>
              </w:rPr>
              <w:t>None</w:t>
            </w:r>
            <w:r>
              <w:rPr>
                <w:rFonts w:ascii="Garamond"/>
                <w:b/>
                <w:spacing w:val="-2"/>
                <w:sz w:val="23"/>
              </w:rPr>
              <w:t xml:space="preserve"> </w:t>
            </w:r>
            <w:r>
              <w:rPr>
                <w:rFonts w:ascii="Garamond"/>
                <w:b/>
                <w:sz w:val="23"/>
              </w:rPr>
              <w:t>present</w:t>
            </w:r>
          </w:p>
        </w:tc>
        <w:tc>
          <w:tcPr>
            <w:tcW w:w="2525" w:type="dxa"/>
            <w:tcBorders>
              <w:top w:val="single" w:sz="4" w:space="0" w:color="000000"/>
              <w:left w:val="single" w:sz="4" w:space="0" w:color="000000"/>
              <w:bottom w:val="single" w:sz="4" w:space="0" w:color="000000"/>
              <w:right w:val="single" w:sz="4" w:space="0" w:color="000000"/>
            </w:tcBorders>
          </w:tcPr>
          <w:p w14:paraId="5DFA9D21" w14:textId="77777777" w:rsidR="000359F8" w:rsidRDefault="00535FA6" w:rsidP="00572A17">
            <w:pPr>
              <w:pStyle w:val="TableParagraph"/>
              <w:numPr>
                <w:ilvl w:val="0"/>
                <w:numId w:val="7"/>
              </w:numPr>
              <w:tabs>
                <w:tab w:val="left" w:pos="464"/>
              </w:tabs>
              <w:spacing w:before="1"/>
              <w:rPr>
                <w:rFonts w:ascii="Garamond" w:eastAsia="Garamond" w:hAnsi="Garamond" w:cs="Garamond"/>
                <w:sz w:val="23"/>
                <w:szCs w:val="23"/>
              </w:rPr>
            </w:pPr>
            <w:r>
              <w:rPr>
                <w:rFonts w:ascii="Garamond"/>
                <w:sz w:val="23"/>
              </w:rPr>
              <w:t>N/A</w:t>
            </w:r>
          </w:p>
        </w:tc>
        <w:tc>
          <w:tcPr>
            <w:tcW w:w="2808" w:type="dxa"/>
            <w:tcBorders>
              <w:top w:val="single" w:sz="4" w:space="0" w:color="000000"/>
              <w:left w:val="single" w:sz="4" w:space="0" w:color="000000"/>
              <w:bottom w:val="single" w:sz="4" w:space="0" w:color="000000"/>
              <w:right w:val="single" w:sz="4" w:space="0" w:color="000000"/>
            </w:tcBorders>
          </w:tcPr>
          <w:p w14:paraId="726ADFB0" w14:textId="77777777" w:rsidR="000359F8" w:rsidRDefault="00535FA6" w:rsidP="00572A17">
            <w:pPr>
              <w:pStyle w:val="TableParagraph"/>
              <w:numPr>
                <w:ilvl w:val="0"/>
                <w:numId w:val="6"/>
              </w:numPr>
              <w:tabs>
                <w:tab w:val="left" w:pos="464"/>
              </w:tabs>
              <w:spacing w:before="1"/>
              <w:rPr>
                <w:rFonts w:ascii="Garamond" w:eastAsia="Garamond" w:hAnsi="Garamond" w:cs="Garamond"/>
                <w:sz w:val="23"/>
                <w:szCs w:val="23"/>
              </w:rPr>
            </w:pPr>
            <w:r>
              <w:rPr>
                <w:rFonts w:ascii="Garamond"/>
                <w:sz w:val="23"/>
              </w:rPr>
              <w:t>N/A</w:t>
            </w:r>
          </w:p>
        </w:tc>
        <w:tc>
          <w:tcPr>
            <w:tcW w:w="2371" w:type="dxa"/>
            <w:tcBorders>
              <w:top w:val="single" w:sz="4" w:space="0" w:color="000000"/>
              <w:left w:val="single" w:sz="4" w:space="0" w:color="000000"/>
              <w:bottom w:val="single" w:sz="4" w:space="0" w:color="000000"/>
              <w:right w:val="single" w:sz="4" w:space="0" w:color="000000"/>
            </w:tcBorders>
          </w:tcPr>
          <w:p w14:paraId="091467F0" w14:textId="77777777" w:rsidR="000359F8" w:rsidRDefault="00535FA6" w:rsidP="00572A17">
            <w:pPr>
              <w:pStyle w:val="TableParagraph"/>
              <w:numPr>
                <w:ilvl w:val="0"/>
                <w:numId w:val="5"/>
              </w:numPr>
              <w:tabs>
                <w:tab w:val="left" w:pos="464"/>
              </w:tabs>
              <w:spacing w:before="1"/>
              <w:rPr>
                <w:rFonts w:ascii="Garamond" w:eastAsia="Garamond" w:hAnsi="Garamond" w:cs="Garamond"/>
                <w:sz w:val="23"/>
                <w:szCs w:val="23"/>
              </w:rPr>
            </w:pPr>
            <w:r>
              <w:rPr>
                <w:rFonts w:ascii="Garamond"/>
                <w:sz w:val="23"/>
              </w:rPr>
              <w:t>N/A</w:t>
            </w:r>
          </w:p>
        </w:tc>
        <w:tc>
          <w:tcPr>
            <w:tcW w:w="1274" w:type="dxa"/>
            <w:tcBorders>
              <w:top w:val="single" w:sz="4" w:space="0" w:color="000000"/>
              <w:left w:val="single" w:sz="4" w:space="0" w:color="000000"/>
              <w:bottom w:val="single" w:sz="4" w:space="0" w:color="000000"/>
              <w:right w:val="single" w:sz="4" w:space="0" w:color="000000"/>
            </w:tcBorders>
          </w:tcPr>
          <w:p w14:paraId="6EE4258C" w14:textId="77777777" w:rsidR="000359F8" w:rsidRDefault="00535FA6" w:rsidP="00572A17">
            <w:pPr>
              <w:pStyle w:val="TableParagraph"/>
              <w:numPr>
                <w:ilvl w:val="0"/>
                <w:numId w:val="4"/>
              </w:numPr>
              <w:tabs>
                <w:tab w:val="left" w:pos="464"/>
              </w:tabs>
              <w:spacing w:before="1"/>
              <w:rPr>
                <w:rFonts w:ascii="Garamond" w:eastAsia="Garamond" w:hAnsi="Garamond" w:cs="Garamond"/>
                <w:sz w:val="23"/>
                <w:szCs w:val="23"/>
              </w:rPr>
            </w:pPr>
            <w:r>
              <w:rPr>
                <w:rFonts w:ascii="Garamond"/>
                <w:sz w:val="23"/>
              </w:rPr>
              <w:t>N/A</w:t>
            </w:r>
          </w:p>
        </w:tc>
        <w:tc>
          <w:tcPr>
            <w:tcW w:w="1846" w:type="dxa"/>
            <w:tcBorders>
              <w:top w:val="single" w:sz="4" w:space="0" w:color="000000"/>
              <w:left w:val="single" w:sz="4" w:space="0" w:color="000000"/>
              <w:bottom w:val="single" w:sz="4" w:space="0" w:color="000000"/>
              <w:right w:val="single" w:sz="4" w:space="0" w:color="000000"/>
            </w:tcBorders>
          </w:tcPr>
          <w:p w14:paraId="41815103" w14:textId="77777777" w:rsidR="000359F8" w:rsidRDefault="00535FA6" w:rsidP="00572A17">
            <w:pPr>
              <w:pStyle w:val="TableParagraph"/>
              <w:numPr>
                <w:ilvl w:val="0"/>
                <w:numId w:val="3"/>
              </w:numPr>
              <w:tabs>
                <w:tab w:val="left" w:pos="464"/>
              </w:tabs>
              <w:spacing w:before="1"/>
              <w:rPr>
                <w:rFonts w:ascii="Garamond" w:eastAsia="Garamond" w:hAnsi="Garamond" w:cs="Garamond"/>
                <w:sz w:val="23"/>
                <w:szCs w:val="23"/>
              </w:rPr>
            </w:pPr>
            <w:r>
              <w:rPr>
                <w:rFonts w:ascii="Garamond"/>
                <w:sz w:val="23"/>
              </w:rPr>
              <w:t>N/A</w:t>
            </w:r>
          </w:p>
        </w:tc>
        <w:tc>
          <w:tcPr>
            <w:tcW w:w="1848" w:type="dxa"/>
            <w:tcBorders>
              <w:top w:val="single" w:sz="4" w:space="0" w:color="000000"/>
              <w:left w:val="single" w:sz="4" w:space="0" w:color="000000"/>
              <w:bottom w:val="single" w:sz="4" w:space="0" w:color="000000"/>
              <w:right w:val="single" w:sz="4" w:space="0" w:color="000000"/>
            </w:tcBorders>
          </w:tcPr>
          <w:p w14:paraId="190DC253" w14:textId="77777777" w:rsidR="000359F8" w:rsidRDefault="00535FA6" w:rsidP="00572A17">
            <w:pPr>
              <w:pStyle w:val="TableParagraph"/>
              <w:numPr>
                <w:ilvl w:val="0"/>
                <w:numId w:val="2"/>
              </w:numPr>
              <w:tabs>
                <w:tab w:val="left" w:pos="464"/>
              </w:tabs>
              <w:spacing w:before="1"/>
              <w:rPr>
                <w:rFonts w:ascii="Garamond" w:eastAsia="Garamond" w:hAnsi="Garamond" w:cs="Garamond"/>
                <w:sz w:val="23"/>
                <w:szCs w:val="23"/>
              </w:rPr>
            </w:pPr>
            <w:r>
              <w:rPr>
                <w:rFonts w:ascii="Garamond"/>
                <w:sz w:val="23"/>
              </w:rPr>
              <w:t>N/A</w:t>
            </w:r>
          </w:p>
        </w:tc>
      </w:tr>
    </w:tbl>
    <w:p w14:paraId="4140927F" w14:textId="77777777" w:rsidR="000359F8" w:rsidRDefault="000359F8">
      <w:pPr>
        <w:rPr>
          <w:rFonts w:ascii="Times New Roman" w:eastAsia="Times New Roman" w:hAnsi="Times New Roman" w:cs="Times New Roman"/>
          <w:sz w:val="20"/>
          <w:szCs w:val="20"/>
        </w:rPr>
      </w:pPr>
    </w:p>
    <w:p w14:paraId="6540E3F5" w14:textId="77777777" w:rsidR="000359F8" w:rsidRDefault="000359F8">
      <w:pPr>
        <w:rPr>
          <w:rFonts w:ascii="Times New Roman" w:eastAsia="Times New Roman" w:hAnsi="Times New Roman" w:cs="Times New Roman"/>
          <w:sz w:val="20"/>
          <w:szCs w:val="20"/>
        </w:rPr>
      </w:pPr>
    </w:p>
    <w:p w14:paraId="05761555" w14:textId="77777777" w:rsidR="000359F8" w:rsidRDefault="000359F8">
      <w:pPr>
        <w:rPr>
          <w:rFonts w:ascii="Times New Roman" w:eastAsia="Times New Roman" w:hAnsi="Times New Roman" w:cs="Times New Roman"/>
          <w:sz w:val="20"/>
          <w:szCs w:val="20"/>
        </w:rPr>
      </w:pPr>
    </w:p>
    <w:p w14:paraId="1E1D23DD" w14:textId="77777777" w:rsidR="000359F8" w:rsidRDefault="000359F8">
      <w:pPr>
        <w:rPr>
          <w:rFonts w:ascii="Times New Roman" w:eastAsia="Times New Roman" w:hAnsi="Times New Roman" w:cs="Times New Roman"/>
          <w:sz w:val="20"/>
          <w:szCs w:val="20"/>
        </w:rPr>
      </w:pPr>
    </w:p>
    <w:p w14:paraId="5EF5A1C9" w14:textId="77777777" w:rsidR="000359F8" w:rsidRDefault="000359F8">
      <w:pPr>
        <w:rPr>
          <w:rFonts w:ascii="Times New Roman" w:eastAsia="Times New Roman" w:hAnsi="Times New Roman" w:cs="Times New Roman"/>
          <w:sz w:val="20"/>
          <w:szCs w:val="20"/>
        </w:rPr>
      </w:pPr>
    </w:p>
    <w:p w14:paraId="104C8752" w14:textId="77777777" w:rsidR="000359F8" w:rsidRDefault="000359F8">
      <w:pPr>
        <w:rPr>
          <w:rFonts w:ascii="Times New Roman" w:eastAsia="Times New Roman" w:hAnsi="Times New Roman" w:cs="Times New Roman"/>
          <w:sz w:val="20"/>
          <w:szCs w:val="20"/>
        </w:rPr>
      </w:pPr>
    </w:p>
    <w:p w14:paraId="62F00C75" w14:textId="77777777" w:rsidR="000359F8" w:rsidRDefault="000359F8">
      <w:pPr>
        <w:rPr>
          <w:rFonts w:ascii="Times New Roman" w:eastAsia="Times New Roman" w:hAnsi="Times New Roman" w:cs="Times New Roman"/>
          <w:sz w:val="20"/>
          <w:szCs w:val="20"/>
        </w:rPr>
      </w:pPr>
    </w:p>
    <w:p w14:paraId="2E1AE322" w14:textId="77777777" w:rsidR="000359F8" w:rsidRDefault="000359F8">
      <w:pPr>
        <w:rPr>
          <w:rFonts w:ascii="Times New Roman" w:eastAsia="Times New Roman" w:hAnsi="Times New Roman" w:cs="Times New Roman"/>
          <w:sz w:val="20"/>
          <w:szCs w:val="20"/>
        </w:rPr>
      </w:pPr>
    </w:p>
    <w:p w14:paraId="58886824" w14:textId="77777777" w:rsidR="000359F8" w:rsidRDefault="000359F8">
      <w:pPr>
        <w:rPr>
          <w:rFonts w:ascii="Times New Roman" w:eastAsia="Times New Roman" w:hAnsi="Times New Roman" w:cs="Times New Roman"/>
          <w:sz w:val="20"/>
          <w:szCs w:val="20"/>
        </w:rPr>
      </w:pPr>
    </w:p>
    <w:p w14:paraId="0410104A" w14:textId="77777777" w:rsidR="000359F8" w:rsidRDefault="000359F8">
      <w:pPr>
        <w:rPr>
          <w:rFonts w:ascii="Times New Roman" w:eastAsia="Times New Roman" w:hAnsi="Times New Roman" w:cs="Times New Roman"/>
          <w:sz w:val="20"/>
          <w:szCs w:val="20"/>
        </w:rPr>
      </w:pPr>
    </w:p>
    <w:p w14:paraId="774D86E0" w14:textId="77777777" w:rsidR="000359F8" w:rsidRDefault="000359F8">
      <w:pPr>
        <w:rPr>
          <w:rFonts w:ascii="Times New Roman" w:eastAsia="Times New Roman" w:hAnsi="Times New Roman" w:cs="Times New Roman"/>
          <w:sz w:val="20"/>
          <w:szCs w:val="20"/>
        </w:rPr>
      </w:pPr>
    </w:p>
    <w:p w14:paraId="743C2EB7" w14:textId="77777777" w:rsidR="000359F8" w:rsidRDefault="000359F8">
      <w:pPr>
        <w:rPr>
          <w:rFonts w:ascii="Times New Roman" w:eastAsia="Times New Roman" w:hAnsi="Times New Roman" w:cs="Times New Roman"/>
          <w:sz w:val="20"/>
          <w:szCs w:val="20"/>
        </w:rPr>
      </w:pPr>
    </w:p>
    <w:p w14:paraId="43D91FB0" w14:textId="77777777" w:rsidR="000359F8" w:rsidRDefault="000359F8">
      <w:pPr>
        <w:rPr>
          <w:rFonts w:ascii="Times New Roman" w:eastAsia="Times New Roman" w:hAnsi="Times New Roman" w:cs="Times New Roman"/>
          <w:sz w:val="20"/>
          <w:szCs w:val="20"/>
        </w:rPr>
      </w:pPr>
    </w:p>
    <w:p w14:paraId="7BA16A7E" w14:textId="77777777" w:rsidR="000359F8" w:rsidRDefault="000359F8">
      <w:pPr>
        <w:rPr>
          <w:rFonts w:ascii="Times New Roman" w:eastAsia="Times New Roman" w:hAnsi="Times New Roman" w:cs="Times New Roman"/>
          <w:sz w:val="20"/>
          <w:szCs w:val="20"/>
        </w:rPr>
      </w:pPr>
    </w:p>
    <w:p w14:paraId="7A7F4F84" w14:textId="77777777" w:rsidR="000359F8" w:rsidRDefault="000359F8">
      <w:pPr>
        <w:spacing w:before="6"/>
        <w:rPr>
          <w:rFonts w:ascii="Times New Roman" w:eastAsia="Times New Roman" w:hAnsi="Times New Roman" w:cs="Times New Roman"/>
          <w:sz w:val="29"/>
          <w:szCs w:val="29"/>
        </w:rPr>
      </w:pPr>
    </w:p>
    <w:p w14:paraId="011A82F4" w14:textId="77777777" w:rsidR="000359F8" w:rsidRDefault="00572A17">
      <w:pPr>
        <w:spacing w:line="20" w:lineRule="exact"/>
        <w:ind w:left="72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81588E0" wp14:editId="3D30BC23">
                <wp:extent cx="8906510" cy="6350"/>
                <wp:effectExtent l="4445" t="10795" r="4445" b="1905"/>
                <wp:docPr id="1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9" name="Group 55"/>
                        <wpg:cNvGrpSpPr>
                          <a:grpSpLocks/>
                        </wpg:cNvGrpSpPr>
                        <wpg:grpSpPr bwMode="auto">
                          <a:xfrm>
                            <a:off x="5" y="5"/>
                            <a:ext cx="14016" cy="2"/>
                            <a:chOff x="5" y="5"/>
                            <a:chExt cx="14016" cy="2"/>
                          </a:xfrm>
                        </wpg:grpSpPr>
                        <wps:wsp>
                          <wps:cNvPr id="20" name="Freeform 56"/>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3779DF9" id="Group 54"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">
                <v:group id="Group 55"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6"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" path="m,l14016,e" filled="f" strokecolor="#dadada" strokeweight=".16969mm">
                    <v:path arrowok="t" o:connecttype="custom" o:connectlocs="0,0;14016,0" o:connectangles="0,0"/>
                  </v:shape>
                </v:group>
                <w10:anchorlock/>
              </v:group>
            </w:pict>
          </mc:Fallback>
        </mc:AlternateContent>
      </w:r>
    </w:p>
    <w:p w14:paraId="711E71D3" w14:textId="77777777" w:rsidR="000359F8" w:rsidRDefault="000359F8">
      <w:pPr>
        <w:spacing w:line="20" w:lineRule="exact"/>
        <w:rPr>
          <w:rFonts w:ascii="Times New Roman" w:eastAsia="Times New Roman" w:hAnsi="Times New Roman" w:cs="Times New Roman"/>
          <w:sz w:val="2"/>
          <w:szCs w:val="2"/>
        </w:rPr>
        <w:sectPr w:rsidR="000359F8">
          <w:pgSz w:w="16840" w:h="11910" w:orient="landscape"/>
          <w:pgMar w:top="1100" w:right="680" w:bottom="1120" w:left="680" w:header="0" w:footer="928" w:gutter="0"/>
          <w:cols w:space="720"/>
        </w:sectPr>
      </w:pPr>
    </w:p>
    <w:p w14:paraId="3801ABC8" w14:textId="77777777" w:rsidR="000359F8" w:rsidRDefault="000359F8">
      <w:pPr>
        <w:spacing w:before="6"/>
        <w:rPr>
          <w:rFonts w:ascii="Times New Roman" w:eastAsia="Times New Roman" w:hAnsi="Times New Roman" w:cs="Times New Roman"/>
        </w:rPr>
      </w:pPr>
    </w:p>
    <w:p w14:paraId="3327EDE6" w14:textId="77777777" w:rsidR="000359F8" w:rsidRDefault="00535FA6">
      <w:pPr>
        <w:spacing w:before="74"/>
        <w:ind w:left="5065" w:right="5066"/>
        <w:jc w:val="center"/>
        <w:rPr>
          <w:rFonts w:ascii="Garamond" w:eastAsia="Garamond" w:hAnsi="Garamond" w:cs="Garamond"/>
          <w:sz w:val="28"/>
          <w:szCs w:val="28"/>
        </w:rPr>
      </w:pPr>
      <w:r>
        <w:rPr>
          <w:rFonts w:ascii="Garamond"/>
          <w:b/>
          <w:sz w:val="28"/>
        </w:rPr>
        <w:t>RISK ASSESSMENT</w:t>
      </w:r>
      <w:r>
        <w:rPr>
          <w:rFonts w:ascii="Garamond"/>
          <w:b/>
          <w:spacing w:val="-10"/>
          <w:sz w:val="28"/>
        </w:rPr>
        <w:t xml:space="preserve"> </w:t>
      </w:r>
      <w:r>
        <w:rPr>
          <w:rFonts w:ascii="Garamond"/>
          <w:b/>
          <w:sz w:val="28"/>
        </w:rPr>
        <w:t>(COVID-19)</w:t>
      </w:r>
    </w:p>
    <w:p w14:paraId="1DDE6D05" w14:textId="77777777" w:rsidR="000359F8" w:rsidRDefault="000359F8">
      <w:pPr>
        <w:rPr>
          <w:rFonts w:ascii="Garamond" w:eastAsia="Garamond" w:hAnsi="Garamond" w:cs="Garamond"/>
          <w:b/>
          <w:bCs/>
          <w:sz w:val="28"/>
          <w:szCs w:val="28"/>
        </w:rPr>
      </w:pPr>
    </w:p>
    <w:p w14:paraId="790911D5" w14:textId="77777777" w:rsidR="000359F8" w:rsidRDefault="000359F8">
      <w:pPr>
        <w:spacing w:before="3"/>
        <w:rPr>
          <w:rFonts w:ascii="Garamond" w:eastAsia="Garamond" w:hAnsi="Garamond" w:cs="Garamond"/>
          <w:b/>
          <w:bCs/>
          <w:sz w:val="41"/>
          <w:szCs w:val="41"/>
        </w:rPr>
      </w:pPr>
    </w:p>
    <w:p w14:paraId="6BFE2158" w14:textId="77777777" w:rsidR="000359F8" w:rsidRDefault="00535FA6">
      <w:pPr>
        <w:pStyle w:val="BodyText"/>
        <w:ind w:left="139" w:right="134"/>
        <w:jc w:val="both"/>
        <w:rPr>
          <w:rFonts w:ascii="Garamond" w:eastAsia="Garamond" w:hAnsi="Garamond" w:cs="Garamond"/>
        </w:rPr>
      </w:pPr>
      <w:r>
        <w:rPr>
          <w:rFonts w:ascii="Garamond"/>
        </w:rPr>
        <w:t xml:space="preserve">This is a </w:t>
      </w:r>
      <w:r>
        <w:rPr>
          <w:rFonts w:ascii="Garamond"/>
          <w:b/>
        </w:rPr>
        <w:t xml:space="preserve">Risk Assessment Template </w:t>
      </w:r>
      <w:r>
        <w:rPr>
          <w:rFonts w:ascii="Garamond"/>
        </w:rPr>
        <w:t>for COVID-19. The Health &amp; Safety Office have prepared this risk assessment template and identified the necessary controls Technological University Dublin must implement to provident Coronavirus entering the campus and the spread of the disease COVID-19. Each Head of School/ Function/ appointed person can use this document to ensure all processes and/ activities under their remit are assessed taking the risks posed by COVID-19 into</w:t>
      </w:r>
      <w:r>
        <w:rPr>
          <w:rFonts w:ascii="Garamond"/>
          <w:spacing w:val="-12"/>
        </w:rPr>
        <w:t xml:space="preserve"> </w:t>
      </w:r>
      <w:r>
        <w:rPr>
          <w:rFonts w:ascii="Garamond"/>
        </w:rPr>
        <w:t>account.</w:t>
      </w:r>
    </w:p>
    <w:p w14:paraId="0F522EAC" w14:textId="77777777" w:rsidR="000359F8" w:rsidRDefault="000359F8">
      <w:pPr>
        <w:rPr>
          <w:rFonts w:ascii="Garamond" w:eastAsia="Garamond" w:hAnsi="Garamond" w:cs="Garamond"/>
          <w:sz w:val="20"/>
          <w:szCs w:val="20"/>
        </w:rPr>
      </w:pPr>
    </w:p>
    <w:p w14:paraId="5ED54025" w14:textId="77777777" w:rsidR="000359F8" w:rsidRDefault="000359F8">
      <w:pPr>
        <w:spacing w:before="4"/>
        <w:rPr>
          <w:rFonts w:ascii="Garamond" w:eastAsia="Garamond" w:hAnsi="Garamond" w:cs="Garamond"/>
          <w:sz w:val="26"/>
          <w:szCs w:val="26"/>
        </w:rPr>
      </w:pPr>
    </w:p>
    <w:p w14:paraId="360AA61B" w14:textId="77777777" w:rsidR="000359F8" w:rsidRDefault="00572A17">
      <w:pPr>
        <w:tabs>
          <w:tab w:val="left" w:pos="8060"/>
        </w:tabs>
        <w:ind w:left="830"/>
        <w:rPr>
          <w:rFonts w:ascii="Garamond" w:eastAsia="Garamond" w:hAnsi="Garamond" w:cs="Garamond"/>
          <w:sz w:val="20"/>
          <w:szCs w:val="20"/>
        </w:rPr>
      </w:pPr>
      <w:r>
        <w:rPr>
          <w:rFonts w:ascii="Garamond"/>
          <w:noProof/>
          <w:sz w:val="20"/>
          <w:lang w:val="en-GB" w:eastAsia="en-GB"/>
        </w:rPr>
        <mc:AlternateContent>
          <mc:Choice Requires="wps">
            <w:drawing>
              <wp:inline distT="0" distB="0" distL="0" distR="0" wp14:anchorId="11AE5E7D" wp14:editId="696B97BB">
                <wp:extent cx="4029075" cy="2952750"/>
                <wp:effectExtent l="9525" t="5080" r="9525" b="13970"/>
                <wp:docPr id="1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952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22283C" w14:textId="77777777" w:rsidR="00A9021B" w:rsidRDefault="00A9021B">
                            <w:pPr>
                              <w:pStyle w:val="BodyText"/>
                              <w:spacing w:before="71"/>
                              <w:ind w:left="142" w:right="294"/>
                              <w:rPr>
                                <w:rFonts w:ascii="Garamond" w:eastAsia="Garamond" w:hAnsi="Garamond" w:cs="Garamond"/>
                              </w:rPr>
                            </w:pPr>
                            <w:r>
                              <w:rPr>
                                <w:rFonts w:ascii="Garamond"/>
                              </w:rPr>
                              <w:t xml:space="preserve">A </w:t>
                            </w:r>
                            <w:r>
                              <w:rPr>
                                <w:rFonts w:ascii="Garamond"/>
                                <w:color w:val="303030"/>
                              </w:rPr>
                              <w:t>Risk Assessment is simply looking closely at what is in the place of work including work activities that could cause harm to staff, students, visitors, contractors and services providers and determining the control measures to be implemented to minimise the</w:t>
                            </w:r>
                            <w:r>
                              <w:rPr>
                                <w:rFonts w:ascii="Garamond"/>
                                <w:color w:val="303030"/>
                                <w:spacing w:val="-2"/>
                              </w:rPr>
                              <w:t xml:space="preserve"> </w:t>
                            </w:r>
                            <w:r>
                              <w:rPr>
                                <w:rFonts w:ascii="Garamond"/>
                                <w:color w:val="303030"/>
                              </w:rPr>
                              <w:t>risk.</w:t>
                            </w:r>
                          </w:p>
                          <w:p w14:paraId="5D6E7789" w14:textId="77777777" w:rsidR="00A9021B" w:rsidRDefault="00A9021B">
                            <w:pPr>
                              <w:spacing w:before="10"/>
                              <w:rPr>
                                <w:rFonts w:ascii="Garamond" w:eastAsia="Garamond" w:hAnsi="Garamond" w:cs="Garamond"/>
                              </w:rPr>
                            </w:pPr>
                          </w:p>
                          <w:p w14:paraId="71ECB8C7" w14:textId="77777777" w:rsidR="00A9021B" w:rsidRDefault="00A9021B">
                            <w:pPr>
                              <w:pStyle w:val="BodyText"/>
                              <w:ind w:left="142" w:right="234"/>
                              <w:rPr>
                                <w:rFonts w:ascii="Garamond" w:eastAsia="Garamond" w:hAnsi="Garamond" w:cs="Garamond"/>
                              </w:rPr>
                            </w:pPr>
                            <w:r>
                              <w:rPr>
                                <w:rFonts w:ascii="Garamond"/>
                                <w:color w:val="303030"/>
                              </w:rPr>
                              <w:t xml:space="preserve">When we look at control measures we often refer to the </w:t>
                            </w:r>
                            <w:r>
                              <w:rPr>
                                <w:rFonts w:ascii="Garamond"/>
                                <w:b/>
                                <w:color w:val="303030"/>
                              </w:rPr>
                              <w:t xml:space="preserve">hierarchy of control </w:t>
                            </w:r>
                            <w:r>
                              <w:rPr>
                                <w:rFonts w:ascii="Garamond"/>
                                <w:color w:val="303030"/>
                              </w:rPr>
                              <w:t>measures (see diagram on the</w:t>
                            </w:r>
                            <w:r>
                              <w:rPr>
                                <w:rFonts w:ascii="Garamond"/>
                                <w:color w:val="303030"/>
                                <w:spacing w:val="-15"/>
                              </w:rPr>
                              <w:t xml:space="preserve"> </w:t>
                            </w:r>
                            <w:r>
                              <w:rPr>
                                <w:rFonts w:ascii="Garamond"/>
                                <w:color w:val="303030"/>
                              </w:rPr>
                              <w:t>right).</w:t>
                            </w:r>
                          </w:p>
                          <w:p w14:paraId="2179ADB8" w14:textId="77777777" w:rsidR="00A9021B" w:rsidRDefault="00A9021B">
                            <w:pPr>
                              <w:rPr>
                                <w:rFonts w:ascii="Garamond" w:eastAsia="Garamond" w:hAnsi="Garamond" w:cs="Garamond"/>
                              </w:rPr>
                            </w:pPr>
                          </w:p>
                          <w:p w14:paraId="540A3666" w14:textId="77777777" w:rsidR="00A9021B" w:rsidRDefault="00A9021B">
                            <w:pPr>
                              <w:spacing w:before="1"/>
                              <w:rPr>
                                <w:rFonts w:ascii="Garamond" w:eastAsia="Garamond" w:hAnsi="Garamond" w:cs="Garamond"/>
                                <w:sz w:val="24"/>
                                <w:szCs w:val="24"/>
                              </w:rPr>
                            </w:pPr>
                          </w:p>
                          <w:p w14:paraId="26D5B6A1" w14:textId="77777777" w:rsidR="00A9021B" w:rsidRDefault="00A9021B">
                            <w:pPr>
                              <w:spacing w:line="258" w:lineRule="exact"/>
                              <w:ind w:left="142"/>
                              <w:rPr>
                                <w:rFonts w:ascii="Garamond" w:eastAsia="Garamond" w:hAnsi="Garamond" w:cs="Garamond"/>
                                <w:sz w:val="23"/>
                                <w:szCs w:val="23"/>
                              </w:rPr>
                            </w:pPr>
                            <w:r>
                              <w:rPr>
                                <w:rFonts w:ascii="Garamond"/>
                                <w:b/>
                                <w:color w:val="303030"/>
                                <w:sz w:val="23"/>
                              </w:rPr>
                              <w:t>If you need help completing this Risk</w:t>
                            </w:r>
                            <w:r>
                              <w:rPr>
                                <w:rFonts w:ascii="Garamond"/>
                                <w:b/>
                                <w:color w:val="303030"/>
                                <w:spacing w:val="-21"/>
                                <w:sz w:val="23"/>
                              </w:rPr>
                              <w:t xml:space="preserve"> </w:t>
                            </w:r>
                            <w:r>
                              <w:rPr>
                                <w:rFonts w:ascii="Garamond"/>
                                <w:b/>
                                <w:color w:val="303030"/>
                                <w:sz w:val="23"/>
                              </w:rPr>
                              <w:t>Assessment:</w:t>
                            </w:r>
                          </w:p>
                          <w:p w14:paraId="6FCC1494" w14:textId="77777777" w:rsidR="00A9021B" w:rsidRDefault="00A9021B" w:rsidP="00572A17">
                            <w:pPr>
                              <w:pStyle w:val="ListParagraph"/>
                              <w:numPr>
                                <w:ilvl w:val="0"/>
                                <w:numId w:val="1"/>
                              </w:numPr>
                              <w:tabs>
                                <w:tab w:val="left" w:pos="503"/>
                              </w:tabs>
                              <w:spacing w:line="262" w:lineRule="exact"/>
                              <w:rPr>
                                <w:rFonts w:ascii="Garamond" w:eastAsia="Garamond" w:hAnsi="Garamond" w:cs="Garamond"/>
                                <w:sz w:val="23"/>
                                <w:szCs w:val="23"/>
                              </w:rPr>
                            </w:pPr>
                            <w:r>
                              <w:rPr>
                                <w:rFonts w:ascii="Garamond"/>
                                <w:color w:val="303030"/>
                                <w:sz w:val="23"/>
                              </w:rPr>
                              <w:t xml:space="preserve">Contact the </w:t>
                            </w:r>
                            <w:hyperlink r:id="rId62">
                              <w:r>
                                <w:rPr>
                                  <w:rFonts w:ascii="Garamond"/>
                                  <w:color w:val="336699"/>
                                  <w:sz w:val="23"/>
                                </w:rPr>
                                <w:t>Health &amp; Safety</w:t>
                              </w:r>
                              <w:r>
                                <w:rPr>
                                  <w:rFonts w:ascii="Garamond"/>
                                  <w:color w:val="336699"/>
                                  <w:spacing w:val="-17"/>
                                  <w:sz w:val="23"/>
                                </w:rPr>
                                <w:t xml:space="preserve"> </w:t>
                              </w:r>
                              <w:r>
                                <w:rPr>
                                  <w:rFonts w:ascii="Garamond"/>
                                  <w:color w:val="336699"/>
                                  <w:sz w:val="23"/>
                                </w:rPr>
                                <w:t>Office</w:t>
                              </w:r>
                            </w:hyperlink>
                          </w:p>
                          <w:p w14:paraId="033E66A8" w14:textId="77777777" w:rsidR="00A9021B" w:rsidRDefault="00A9021B" w:rsidP="00572A17">
                            <w:pPr>
                              <w:pStyle w:val="ListParagraph"/>
                              <w:numPr>
                                <w:ilvl w:val="0"/>
                                <w:numId w:val="1"/>
                              </w:numPr>
                              <w:tabs>
                                <w:tab w:val="left" w:pos="503"/>
                              </w:tabs>
                              <w:spacing w:line="237" w:lineRule="auto"/>
                              <w:ind w:right="408"/>
                              <w:rPr>
                                <w:rFonts w:ascii="Garamond" w:eastAsia="Garamond" w:hAnsi="Garamond" w:cs="Garamond"/>
                                <w:sz w:val="23"/>
                                <w:szCs w:val="23"/>
                              </w:rPr>
                            </w:pPr>
                            <w:r>
                              <w:rPr>
                                <w:rFonts w:ascii="Garamond"/>
                                <w:color w:val="303030"/>
                                <w:sz w:val="23"/>
                              </w:rPr>
                              <w:t xml:space="preserve">See the TU Dublin Procedure on Hazard Identification, Risk Assessment and Determining Controls (available in the </w:t>
                            </w:r>
                            <w:hyperlink r:id="rId63">
                              <w:r>
                                <w:rPr>
                                  <w:rFonts w:ascii="Garamond"/>
                                  <w:color w:val="336699"/>
                                  <w:sz w:val="23"/>
                                </w:rPr>
                                <w:t>TU</w:t>
                              </w:r>
                            </w:hyperlink>
                            <w:r>
                              <w:rPr>
                                <w:rFonts w:ascii="Garamond"/>
                                <w:color w:val="336699"/>
                                <w:sz w:val="23"/>
                              </w:rPr>
                              <w:t xml:space="preserve"> </w:t>
                            </w:r>
                            <w:hyperlink r:id="rId64">
                              <w:r>
                                <w:rPr>
                                  <w:rFonts w:ascii="Garamond"/>
                                  <w:color w:val="336699"/>
                                  <w:sz w:val="23"/>
                                </w:rPr>
                                <w:t>Dublin City Centre Safety</w:t>
                              </w:r>
                              <w:r>
                                <w:rPr>
                                  <w:rFonts w:ascii="Garamond"/>
                                  <w:color w:val="336699"/>
                                  <w:spacing w:val="-12"/>
                                  <w:sz w:val="23"/>
                                </w:rPr>
                                <w:t xml:space="preserve"> </w:t>
                              </w:r>
                              <w:r>
                                <w:rPr>
                                  <w:rFonts w:ascii="Garamond"/>
                                  <w:color w:val="336699"/>
                                  <w:sz w:val="23"/>
                                </w:rPr>
                                <w:t>Statement</w:t>
                              </w:r>
                            </w:hyperlink>
                            <w:r>
                              <w:rPr>
                                <w:rFonts w:ascii="Garamond"/>
                                <w:color w:val="303030"/>
                                <w:sz w:val="23"/>
                              </w:rPr>
                              <w:t>)</w:t>
                            </w:r>
                          </w:p>
                          <w:p w14:paraId="0BF4FC4C" w14:textId="77777777" w:rsidR="00A9021B" w:rsidRDefault="00A63C29" w:rsidP="00572A17">
                            <w:pPr>
                              <w:pStyle w:val="ListParagraph"/>
                              <w:numPr>
                                <w:ilvl w:val="0"/>
                                <w:numId w:val="1"/>
                              </w:numPr>
                              <w:tabs>
                                <w:tab w:val="left" w:pos="503"/>
                              </w:tabs>
                              <w:spacing w:before="9" w:line="230" w:lineRule="auto"/>
                              <w:ind w:right="227"/>
                              <w:rPr>
                                <w:rFonts w:ascii="Garamond" w:eastAsia="Garamond" w:hAnsi="Garamond" w:cs="Garamond"/>
                                <w:sz w:val="23"/>
                                <w:szCs w:val="23"/>
                              </w:rPr>
                            </w:pPr>
                            <w:hyperlink r:id="rId65">
                              <w:r w:rsidR="00A9021B">
                                <w:rPr>
                                  <w:rFonts w:ascii="Garamond"/>
                                  <w:color w:val="336699"/>
                                  <w:sz w:val="23"/>
                                </w:rPr>
                                <w:t>Click here</w:t>
                              </w:r>
                            </w:hyperlink>
                            <w:r w:rsidR="00A9021B">
                              <w:rPr>
                                <w:rFonts w:ascii="Garamond"/>
                                <w:color w:val="336699"/>
                                <w:sz w:val="23"/>
                              </w:rPr>
                              <w:t xml:space="preserve"> </w:t>
                            </w:r>
                            <w:r w:rsidR="00A9021B">
                              <w:rPr>
                                <w:rFonts w:ascii="Garamond"/>
                                <w:color w:val="303030"/>
                                <w:sz w:val="23"/>
                              </w:rPr>
                              <w:t xml:space="preserve">to view a </w:t>
                            </w:r>
                            <w:r w:rsidR="00A9021B">
                              <w:rPr>
                                <w:rFonts w:ascii="Garamond"/>
                                <w:b/>
                                <w:color w:val="303030"/>
                                <w:sz w:val="23"/>
                              </w:rPr>
                              <w:t xml:space="preserve">Assessment Made Easy </w:t>
                            </w:r>
                            <w:r w:rsidR="00A9021B">
                              <w:rPr>
                                <w:rFonts w:ascii="Garamond"/>
                                <w:color w:val="303030"/>
                                <w:sz w:val="23"/>
                              </w:rPr>
                              <w:t>by the Health &amp; Safety</w:t>
                            </w:r>
                            <w:r w:rsidR="00A9021B">
                              <w:rPr>
                                <w:rFonts w:ascii="Garamond"/>
                                <w:color w:val="303030"/>
                                <w:spacing w:val="-7"/>
                                <w:sz w:val="23"/>
                              </w:rPr>
                              <w:t xml:space="preserve"> </w:t>
                            </w:r>
                            <w:r w:rsidR="00A9021B">
                              <w:rPr>
                                <w:rFonts w:ascii="Garamond"/>
                                <w:color w:val="303030"/>
                                <w:sz w:val="23"/>
                              </w:rPr>
                              <w:t>Authority</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AE5E7D" id="Text Box 342" o:spid="_x0000_s1075" type="#_x0000_t202" style="width:317.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" filled="f">
                <v:textbox inset="0,0,0,0">
                  <w:txbxContent>
                    <w:p w14:paraId="7422283C" w14:textId="77777777" w:rsidR="00A9021B" w:rsidRDefault="00A9021B">
                      <w:pPr>
                        <w:pStyle w:val="BodyText"/>
                        <w:spacing w:before="71"/>
                        <w:ind w:left="142" w:right="294"/>
                        <w:rPr>
                          <w:rFonts w:ascii="Garamond" w:eastAsia="Garamond" w:hAnsi="Garamond" w:cs="Garamond"/>
                        </w:rPr>
                      </w:pPr>
                      <w:r>
                        <w:rPr>
                          <w:rFonts w:ascii="Garamond"/>
                        </w:rPr>
                        <w:t xml:space="preserve">A </w:t>
                      </w:r>
                      <w:r>
                        <w:rPr>
                          <w:rFonts w:ascii="Garamond"/>
                          <w:color w:val="303030"/>
                        </w:rPr>
                        <w:t>Risk Assessment is simply looking closely at what is in the place of work including work activities that could cause harm to staff, students, visitors, contractors and services providers and determining the control measures to be implemented to minimise the</w:t>
                      </w:r>
                      <w:r>
                        <w:rPr>
                          <w:rFonts w:ascii="Garamond"/>
                          <w:color w:val="303030"/>
                          <w:spacing w:val="-2"/>
                        </w:rPr>
                        <w:t xml:space="preserve"> </w:t>
                      </w:r>
                      <w:r>
                        <w:rPr>
                          <w:rFonts w:ascii="Garamond"/>
                          <w:color w:val="303030"/>
                        </w:rPr>
                        <w:t>risk.</w:t>
                      </w:r>
                    </w:p>
                    <w:p w14:paraId="5D6E7789" w14:textId="77777777" w:rsidR="00A9021B" w:rsidRDefault="00A9021B">
                      <w:pPr>
                        <w:spacing w:before="10"/>
                        <w:rPr>
                          <w:rFonts w:ascii="Garamond" w:eastAsia="Garamond" w:hAnsi="Garamond" w:cs="Garamond"/>
                        </w:rPr>
                      </w:pPr>
                    </w:p>
                    <w:p w14:paraId="71ECB8C7" w14:textId="77777777" w:rsidR="00A9021B" w:rsidRDefault="00A9021B">
                      <w:pPr>
                        <w:pStyle w:val="BodyText"/>
                        <w:ind w:left="142" w:right="234"/>
                        <w:rPr>
                          <w:rFonts w:ascii="Garamond" w:eastAsia="Garamond" w:hAnsi="Garamond" w:cs="Garamond"/>
                        </w:rPr>
                      </w:pPr>
                      <w:r>
                        <w:rPr>
                          <w:rFonts w:ascii="Garamond"/>
                          <w:color w:val="303030"/>
                        </w:rPr>
                        <w:t xml:space="preserve">When we look at control measures we often refer to the </w:t>
                      </w:r>
                      <w:r>
                        <w:rPr>
                          <w:rFonts w:ascii="Garamond"/>
                          <w:b/>
                          <w:color w:val="303030"/>
                        </w:rPr>
                        <w:t xml:space="preserve">hierarchy of control </w:t>
                      </w:r>
                      <w:r>
                        <w:rPr>
                          <w:rFonts w:ascii="Garamond"/>
                          <w:color w:val="303030"/>
                        </w:rPr>
                        <w:t>measures (see diagram on the</w:t>
                      </w:r>
                      <w:r>
                        <w:rPr>
                          <w:rFonts w:ascii="Garamond"/>
                          <w:color w:val="303030"/>
                          <w:spacing w:val="-15"/>
                        </w:rPr>
                        <w:t xml:space="preserve"> </w:t>
                      </w:r>
                      <w:r>
                        <w:rPr>
                          <w:rFonts w:ascii="Garamond"/>
                          <w:color w:val="303030"/>
                        </w:rPr>
                        <w:t>right).</w:t>
                      </w:r>
                    </w:p>
                    <w:p w14:paraId="2179ADB8" w14:textId="77777777" w:rsidR="00A9021B" w:rsidRDefault="00A9021B">
                      <w:pPr>
                        <w:rPr>
                          <w:rFonts w:ascii="Garamond" w:eastAsia="Garamond" w:hAnsi="Garamond" w:cs="Garamond"/>
                        </w:rPr>
                      </w:pPr>
                    </w:p>
                    <w:p w14:paraId="540A3666" w14:textId="77777777" w:rsidR="00A9021B" w:rsidRDefault="00A9021B">
                      <w:pPr>
                        <w:spacing w:before="1"/>
                        <w:rPr>
                          <w:rFonts w:ascii="Garamond" w:eastAsia="Garamond" w:hAnsi="Garamond" w:cs="Garamond"/>
                          <w:sz w:val="24"/>
                          <w:szCs w:val="24"/>
                        </w:rPr>
                      </w:pPr>
                    </w:p>
                    <w:p w14:paraId="26D5B6A1" w14:textId="77777777" w:rsidR="00A9021B" w:rsidRDefault="00A9021B">
                      <w:pPr>
                        <w:spacing w:line="258" w:lineRule="exact"/>
                        <w:ind w:left="142"/>
                        <w:rPr>
                          <w:rFonts w:ascii="Garamond" w:eastAsia="Garamond" w:hAnsi="Garamond" w:cs="Garamond"/>
                          <w:sz w:val="23"/>
                          <w:szCs w:val="23"/>
                        </w:rPr>
                      </w:pPr>
                      <w:r>
                        <w:rPr>
                          <w:rFonts w:ascii="Garamond"/>
                          <w:b/>
                          <w:color w:val="303030"/>
                          <w:sz w:val="23"/>
                        </w:rPr>
                        <w:t>If you need help completing this Risk</w:t>
                      </w:r>
                      <w:r>
                        <w:rPr>
                          <w:rFonts w:ascii="Garamond"/>
                          <w:b/>
                          <w:color w:val="303030"/>
                          <w:spacing w:val="-21"/>
                          <w:sz w:val="23"/>
                        </w:rPr>
                        <w:t xml:space="preserve"> </w:t>
                      </w:r>
                      <w:r>
                        <w:rPr>
                          <w:rFonts w:ascii="Garamond"/>
                          <w:b/>
                          <w:color w:val="303030"/>
                          <w:sz w:val="23"/>
                        </w:rPr>
                        <w:t>Assessment:</w:t>
                      </w:r>
                    </w:p>
                    <w:p w14:paraId="6FCC1494" w14:textId="77777777" w:rsidR="00A9021B" w:rsidRDefault="00A9021B" w:rsidP="00572A17">
                      <w:pPr>
                        <w:pStyle w:val="ListParagraph"/>
                        <w:numPr>
                          <w:ilvl w:val="0"/>
                          <w:numId w:val="1"/>
                        </w:numPr>
                        <w:tabs>
                          <w:tab w:val="left" w:pos="503"/>
                        </w:tabs>
                        <w:spacing w:line="262" w:lineRule="exact"/>
                        <w:rPr>
                          <w:rFonts w:ascii="Garamond" w:eastAsia="Garamond" w:hAnsi="Garamond" w:cs="Garamond"/>
                          <w:sz w:val="23"/>
                          <w:szCs w:val="23"/>
                        </w:rPr>
                      </w:pPr>
                      <w:r>
                        <w:rPr>
                          <w:rFonts w:ascii="Garamond"/>
                          <w:color w:val="303030"/>
                          <w:sz w:val="23"/>
                        </w:rPr>
                        <w:t xml:space="preserve">Contact the </w:t>
                      </w:r>
                      <w:hyperlink r:id="rId66">
                        <w:r>
                          <w:rPr>
                            <w:rFonts w:ascii="Garamond"/>
                            <w:color w:val="336699"/>
                            <w:sz w:val="23"/>
                          </w:rPr>
                          <w:t>Health &amp; Safety</w:t>
                        </w:r>
                        <w:r>
                          <w:rPr>
                            <w:rFonts w:ascii="Garamond"/>
                            <w:color w:val="336699"/>
                            <w:spacing w:val="-17"/>
                            <w:sz w:val="23"/>
                          </w:rPr>
                          <w:t xml:space="preserve"> </w:t>
                        </w:r>
                        <w:r>
                          <w:rPr>
                            <w:rFonts w:ascii="Garamond"/>
                            <w:color w:val="336699"/>
                            <w:sz w:val="23"/>
                          </w:rPr>
                          <w:t>Office</w:t>
                        </w:r>
                      </w:hyperlink>
                    </w:p>
                    <w:p w14:paraId="033E66A8" w14:textId="77777777" w:rsidR="00A9021B" w:rsidRDefault="00A9021B" w:rsidP="00572A17">
                      <w:pPr>
                        <w:pStyle w:val="ListParagraph"/>
                        <w:numPr>
                          <w:ilvl w:val="0"/>
                          <w:numId w:val="1"/>
                        </w:numPr>
                        <w:tabs>
                          <w:tab w:val="left" w:pos="503"/>
                        </w:tabs>
                        <w:spacing w:line="237" w:lineRule="auto"/>
                        <w:ind w:right="408"/>
                        <w:rPr>
                          <w:rFonts w:ascii="Garamond" w:eastAsia="Garamond" w:hAnsi="Garamond" w:cs="Garamond"/>
                          <w:sz w:val="23"/>
                          <w:szCs w:val="23"/>
                        </w:rPr>
                      </w:pPr>
                      <w:r>
                        <w:rPr>
                          <w:rFonts w:ascii="Garamond"/>
                          <w:color w:val="303030"/>
                          <w:sz w:val="23"/>
                        </w:rPr>
                        <w:t xml:space="preserve">See the TU Dublin Procedure on Hazard Identification, Risk Assessment and Determining Controls (available in the </w:t>
                      </w:r>
                      <w:hyperlink r:id="rId67">
                        <w:r>
                          <w:rPr>
                            <w:rFonts w:ascii="Garamond"/>
                            <w:color w:val="336699"/>
                            <w:sz w:val="23"/>
                          </w:rPr>
                          <w:t>TU</w:t>
                        </w:r>
                      </w:hyperlink>
                      <w:r>
                        <w:rPr>
                          <w:rFonts w:ascii="Garamond"/>
                          <w:color w:val="336699"/>
                          <w:sz w:val="23"/>
                        </w:rPr>
                        <w:t xml:space="preserve"> </w:t>
                      </w:r>
                      <w:hyperlink r:id="rId68">
                        <w:r>
                          <w:rPr>
                            <w:rFonts w:ascii="Garamond"/>
                            <w:color w:val="336699"/>
                            <w:sz w:val="23"/>
                          </w:rPr>
                          <w:t>Dublin City Centre Safety</w:t>
                        </w:r>
                        <w:r>
                          <w:rPr>
                            <w:rFonts w:ascii="Garamond"/>
                            <w:color w:val="336699"/>
                            <w:spacing w:val="-12"/>
                            <w:sz w:val="23"/>
                          </w:rPr>
                          <w:t xml:space="preserve"> </w:t>
                        </w:r>
                        <w:r>
                          <w:rPr>
                            <w:rFonts w:ascii="Garamond"/>
                            <w:color w:val="336699"/>
                            <w:sz w:val="23"/>
                          </w:rPr>
                          <w:t>Statement</w:t>
                        </w:r>
                      </w:hyperlink>
                      <w:r>
                        <w:rPr>
                          <w:rFonts w:ascii="Garamond"/>
                          <w:color w:val="303030"/>
                          <w:sz w:val="23"/>
                        </w:rPr>
                        <w:t>)</w:t>
                      </w:r>
                    </w:p>
                    <w:p w14:paraId="0BF4FC4C" w14:textId="77777777" w:rsidR="00A9021B" w:rsidRDefault="00530D51" w:rsidP="00572A17">
                      <w:pPr>
                        <w:pStyle w:val="ListParagraph"/>
                        <w:numPr>
                          <w:ilvl w:val="0"/>
                          <w:numId w:val="1"/>
                        </w:numPr>
                        <w:tabs>
                          <w:tab w:val="left" w:pos="503"/>
                        </w:tabs>
                        <w:spacing w:before="9" w:line="230" w:lineRule="auto"/>
                        <w:ind w:right="227"/>
                        <w:rPr>
                          <w:rFonts w:ascii="Garamond" w:eastAsia="Garamond" w:hAnsi="Garamond" w:cs="Garamond"/>
                          <w:sz w:val="23"/>
                          <w:szCs w:val="23"/>
                        </w:rPr>
                      </w:pPr>
                      <w:hyperlink r:id="rId69">
                        <w:r w:rsidR="00A9021B">
                          <w:rPr>
                            <w:rFonts w:ascii="Garamond"/>
                            <w:color w:val="336699"/>
                            <w:sz w:val="23"/>
                          </w:rPr>
                          <w:t>Click here</w:t>
                        </w:r>
                      </w:hyperlink>
                      <w:r w:rsidR="00A9021B">
                        <w:rPr>
                          <w:rFonts w:ascii="Garamond"/>
                          <w:color w:val="336699"/>
                          <w:sz w:val="23"/>
                        </w:rPr>
                        <w:t xml:space="preserve"> </w:t>
                      </w:r>
                      <w:r w:rsidR="00A9021B">
                        <w:rPr>
                          <w:rFonts w:ascii="Garamond"/>
                          <w:color w:val="303030"/>
                          <w:sz w:val="23"/>
                        </w:rPr>
                        <w:t xml:space="preserve">to view a </w:t>
                      </w:r>
                      <w:r w:rsidR="00A9021B">
                        <w:rPr>
                          <w:rFonts w:ascii="Garamond"/>
                          <w:b/>
                          <w:color w:val="303030"/>
                          <w:sz w:val="23"/>
                        </w:rPr>
                        <w:t xml:space="preserve">Assessment Made Easy </w:t>
                      </w:r>
                      <w:r w:rsidR="00A9021B">
                        <w:rPr>
                          <w:rFonts w:ascii="Garamond"/>
                          <w:color w:val="303030"/>
                          <w:sz w:val="23"/>
                        </w:rPr>
                        <w:t>by the Health &amp; Safety</w:t>
                      </w:r>
                      <w:r w:rsidR="00A9021B">
                        <w:rPr>
                          <w:rFonts w:ascii="Garamond"/>
                          <w:color w:val="303030"/>
                          <w:spacing w:val="-7"/>
                          <w:sz w:val="23"/>
                        </w:rPr>
                        <w:t xml:space="preserve"> </w:t>
                      </w:r>
                      <w:r w:rsidR="00A9021B">
                        <w:rPr>
                          <w:rFonts w:ascii="Garamond"/>
                          <w:color w:val="303030"/>
                          <w:sz w:val="23"/>
                        </w:rPr>
                        <w:t>Authority</w:t>
                      </w:r>
                    </w:p>
                  </w:txbxContent>
                </v:textbox>
                <w10:anchorlock/>
              </v:shape>
            </w:pict>
          </mc:Fallback>
        </mc:AlternateContent>
      </w:r>
      <w:r w:rsidR="00535FA6">
        <w:rPr>
          <w:rFonts w:ascii="Garamond"/>
          <w:sz w:val="20"/>
        </w:rPr>
        <w:tab/>
      </w:r>
      <w:r w:rsidR="00535FA6">
        <w:rPr>
          <w:rFonts w:ascii="Garamond"/>
          <w:noProof/>
          <w:position w:val="24"/>
          <w:sz w:val="20"/>
          <w:lang w:val="en-GB" w:eastAsia="en-GB"/>
        </w:rPr>
        <w:drawing>
          <wp:inline distT="0" distB="0" distL="0" distR="0" wp14:anchorId="5FA8D538" wp14:editId="6B08C1F2">
            <wp:extent cx="3766862" cy="2640330"/>
            <wp:effectExtent l="0" t="0" r="0" b="0"/>
            <wp:docPr id="5" name="image13.jpeg" descr="C:\Users\orlaith.wat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70" cstate="print"/>
                    <a:stretch>
                      <a:fillRect/>
                    </a:stretch>
                  </pic:blipFill>
                  <pic:spPr>
                    <a:xfrm>
                      <a:off x="0" y="0"/>
                      <a:ext cx="3766862" cy="2640330"/>
                    </a:xfrm>
                    <a:prstGeom prst="rect">
                      <a:avLst/>
                    </a:prstGeom>
                  </pic:spPr>
                </pic:pic>
              </a:graphicData>
            </a:graphic>
          </wp:inline>
        </w:drawing>
      </w:r>
    </w:p>
    <w:p w14:paraId="507FAB1B" w14:textId="77777777" w:rsidR="000359F8" w:rsidRDefault="000359F8">
      <w:pPr>
        <w:rPr>
          <w:rFonts w:ascii="Garamond" w:eastAsia="Garamond" w:hAnsi="Garamond" w:cs="Garamond"/>
          <w:sz w:val="20"/>
          <w:szCs w:val="20"/>
        </w:rPr>
      </w:pPr>
    </w:p>
    <w:p w14:paraId="4CD3FDD2" w14:textId="77777777" w:rsidR="000359F8" w:rsidRDefault="000359F8">
      <w:pPr>
        <w:rPr>
          <w:rFonts w:ascii="Garamond" w:eastAsia="Garamond" w:hAnsi="Garamond" w:cs="Garamond"/>
          <w:sz w:val="20"/>
          <w:szCs w:val="20"/>
        </w:rPr>
      </w:pPr>
    </w:p>
    <w:p w14:paraId="7BBD35BB" w14:textId="77777777" w:rsidR="000359F8" w:rsidRDefault="000359F8">
      <w:pPr>
        <w:rPr>
          <w:rFonts w:ascii="Garamond" w:eastAsia="Garamond" w:hAnsi="Garamond" w:cs="Garamond"/>
          <w:sz w:val="20"/>
          <w:szCs w:val="20"/>
        </w:rPr>
      </w:pPr>
    </w:p>
    <w:p w14:paraId="24C33BF9" w14:textId="77777777" w:rsidR="000359F8" w:rsidRDefault="000359F8">
      <w:pPr>
        <w:rPr>
          <w:rFonts w:ascii="Garamond" w:eastAsia="Garamond" w:hAnsi="Garamond" w:cs="Garamond"/>
          <w:sz w:val="20"/>
          <w:szCs w:val="20"/>
        </w:rPr>
      </w:pPr>
    </w:p>
    <w:p w14:paraId="70E08ECE" w14:textId="77777777" w:rsidR="000359F8" w:rsidRDefault="000359F8">
      <w:pPr>
        <w:rPr>
          <w:rFonts w:ascii="Garamond" w:eastAsia="Garamond" w:hAnsi="Garamond" w:cs="Garamond"/>
          <w:sz w:val="20"/>
          <w:szCs w:val="20"/>
        </w:rPr>
      </w:pPr>
    </w:p>
    <w:p w14:paraId="71D35C62" w14:textId="77777777" w:rsidR="000359F8" w:rsidRDefault="000359F8">
      <w:pPr>
        <w:rPr>
          <w:rFonts w:ascii="Garamond" w:eastAsia="Garamond" w:hAnsi="Garamond" w:cs="Garamond"/>
          <w:sz w:val="20"/>
          <w:szCs w:val="20"/>
        </w:rPr>
      </w:pPr>
    </w:p>
    <w:p w14:paraId="548C1D00" w14:textId="77777777" w:rsidR="000359F8" w:rsidRDefault="000359F8">
      <w:pPr>
        <w:rPr>
          <w:rFonts w:ascii="Garamond" w:eastAsia="Garamond" w:hAnsi="Garamond" w:cs="Garamond"/>
          <w:sz w:val="20"/>
          <w:szCs w:val="20"/>
        </w:rPr>
      </w:pPr>
    </w:p>
    <w:p w14:paraId="1E417D84" w14:textId="77777777" w:rsidR="000359F8" w:rsidRDefault="000359F8">
      <w:pPr>
        <w:rPr>
          <w:rFonts w:ascii="Garamond" w:eastAsia="Garamond" w:hAnsi="Garamond" w:cs="Garamond"/>
          <w:sz w:val="20"/>
          <w:szCs w:val="20"/>
        </w:rPr>
      </w:pPr>
    </w:p>
    <w:p w14:paraId="5178F5BD" w14:textId="77777777" w:rsidR="000359F8" w:rsidRDefault="000359F8">
      <w:pPr>
        <w:spacing w:before="2"/>
        <w:rPr>
          <w:rFonts w:ascii="Garamond" w:eastAsia="Garamond" w:hAnsi="Garamond" w:cs="Garamond"/>
          <w:sz w:val="11"/>
          <w:szCs w:val="11"/>
        </w:rPr>
      </w:pPr>
    </w:p>
    <w:p w14:paraId="287823C3" w14:textId="77777777" w:rsidR="000359F8" w:rsidRDefault="00572A17">
      <w:pPr>
        <w:spacing w:line="20" w:lineRule="exact"/>
        <w:ind w:left="106"/>
        <w:rPr>
          <w:rFonts w:ascii="Garamond" w:eastAsia="Garamond" w:hAnsi="Garamond" w:cs="Garamond"/>
          <w:sz w:val="2"/>
          <w:szCs w:val="2"/>
        </w:rPr>
      </w:pPr>
      <w:r>
        <w:rPr>
          <w:rFonts w:ascii="Garamond" w:eastAsia="Garamond" w:hAnsi="Garamond" w:cs="Garamond"/>
          <w:noProof/>
          <w:sz w:val="2"/>
          <w:szCs w:val="2"/>
          <w:lang w:val="en-GB" w:eastAsia="en-GB"/>
        </w:rPr>
        <mc:AlternateContent>
          <mc:Choice Requires="wpg">
            <w:drawing>
              <wp:inline distT="0" distB="0" distL="0" distR="0" wp14:anchorId="4A0563BD" wp14:editId="4BD02931">
                <wp:extent cx="8906510" cy="6350"/>
                <wp:effectExtent l="4445" t="3175" r="4445" b="9525"/>
                <wp:docPr id="1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5" name="Group 51"/>
                        <wpg:cNvGrpSpPr>
                          <a:grpSpLocks/>
                        </wpg:cNvGrpSpPr>
                        <wpg:grpSpPr bwMode="auto">
                          <a:xfrm>
                            <a:off x="5" y="5"/>
                            <a:ext cx="14016" cy="2"/>
                            <a:chOff x="5" y="5"/>
                            <a:chExt cx="14016" cy="2"/>
                          </a:xfrm>
                        </wpg:grpSpPr>
                        <wps:wsp>
                          <wps:cNvPr id="16" name="Freeform 52"/>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19614BC" id="Group 50"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">
                <v:group id="Group 51"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2"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" path="m,l14016,e" filled="f" strokecolor="#dadada" strokeweight=".16969mm">
                    <v:path arrowok="t" o:connecttype="custom" o:connectlocs="0,0;14016,0" o:connectangles="0,0"/>
                  </v:shape>
                </v:group>
                <w10:anchorlock/>
              </v:group>
            </w:pict>
          </mc:Fallback>
        </mc:AlternateContent>
      </w:r>
    </w:p>
    <w:p w14:paraId="2400A9FC" w14:textId="77777777" w:rsidR="000359F8" w:rsidRDefault="000359F8">
      <w:pPr>
        <w:spacing w:line="20" w:lineRule="exact"/>
        <w:rPr>
          <w:rFonts w:ascii="Garamond" w:eastAsia="Garamond" w:hAnsi="Garamond" w:cs="Garamond"/>
          <w:sz w:val="2"/>
          <w:szCs w:val="2"/>
        </w:rPr>
        <w:sectPr w:rsidR="000359F8">
          <w:pgSz w:w="16840" w:h="11910" w:orient="landscape"/>
          <w:pgMar w:top="1100" w:right="1300" w:bottom="1120" w:left="1300" w:header="0" w:footer="928" w:gutter="0"/>
          <w:cols w:space="720"/>
        </w:sectPr>
      </w:pPr>
    </w:p>
    <w:p w14:paraId="48860096" w14:textId="77777777" w:rsidR="000359F8" w:rsidRDefault="000359F8">
      <w:pPr>
        <w:rPr>
          <w:rFonts w:ascii="Times New Roman" w:eastAsia="Times New Roman" w:hAnsi="Times New Roman" w:cs="Times New Roman"/>
          <w:sz w:val="20"/>
          <w:szCs w:val="20"/>
        </w:rPr>
      </w:pPr>
    </w:p>
    <w:p w14:paraId="57D164BD" w14:textId="77777777" w:rsidR="000359F8" w:rsidRDefault="000359F8">
      <w:pPr>
        <w:rPr>
          <w:rFonts w:ascii="Times New Roman" w:eastAsia="Times New Roman" w:hAnsi="Times New Roman" w:cs="Times New Roman"/>
          <w:sz w:val="20"/>
          <w:szCs w:val="20"/>
        </w:rPr>
      </w:pPr>
    </w:p>
    <w:p w14:paraId="1712963B" w14:textId="77777777" w:rsidR="000359F8" w:rsidRDefault="000359F8">
      <w:pPr>
        <w:rPr>
          <w:rFonts w:ascii="Times New Roman" w:eastAsia="Times New Roman" w:hAnsi="Times New Roman" w:cs="Times New Roman"/>
          <w:sz w:val="20"/>
          <w:szCs w:val="20"/>
        </w:rPr>
      </w:pPr>
    </w:p>
    <w:p w14:paraId="3F1A1AAB" w14:textId="77777777" w:rsidR="000359F8" w:rsidRDefault="000359F8">
      <w:pPr>
        <w:rPr>
          <w:rFonts w:ascii="Times New Roman" w:eastAsia="Times New Roman" w:hAnsi="Times New Roman" w:cs="Times New Roman"/>
          <w:sz w:val="20"/>
          <w:szCs w:val="20"/>
        </w:rPr>
      </w:pPr>
    </w:p>
    <w:p w14:paraId="677DE5AA" w14:textId="77777777" w:rsidR="000359F8" w:rsidRDefault="000359F8">
      <w:pPr>
        <w:rPr>
          <w:rFonts w:ascii="Times New Roman" w:eastAsia="Times New Roman" w:hAnsi="Times New Roman" w:cs="Times New Roman"/>
          <w:sz w:val="20"/>
          <w:szCs w:val="20"/>
        </w:rPr>
      </w:pPr>
    </w:p>
    <w:p w14:paraId="63E098E7" w14:textId="77777777" w:rsidR="000359F8" w:rsidRDefault="000359F8">
      <w:pPr>
        <w:rPr>
          <w:rFonts w:ascii="Times New Roman" w:eastAsia="Times New Roman" w:hAnsi="Times New Roman" w:cs="Times New Roman"/>
          <w:sz w:val="20"/>
          <w:szCs w:val="20"/>
        </w:rPr>
      </w:pPr>
    </w:p>
    <w:p w14:paraId="3A56B035" w14:textId="77777777" w:rsidR="000359F8" w:rsidRDefault="000359F8">
      <w:pPr>
        <w:spacing w:before="6"/>
        <w:rPr>
          <w:rFonts w:ascii="Times New Roman" w:eastAsia="Times New Roman" w:hAnsi="Times New Roman" w:cs="Times New Roman"/>
          <w:sz w:val="21"/>
          <w:szCs w:val="21"/>
        </w:rPr>
      </w:pPr>
    </w:p>
    <w:tbl>
      <w:tblPr>
        <w:tblW w:w="0" w:type="auto"/>
        <w:tblInd w:w="288" w:type="dxa"/>
        <w:tblLayout w:type="fixed"/>
        <w:tblCellMar>
          <w:left w:w="0" w:type="dxa"/>
          <w:right w:w="0" w:type="dxa"/>
        </w:tblCellMar>
        <w:tblLook w:val="01E0" w:firstRow="1" w:lastRow="1" w:firstColumn="1" w:lastColumn="1" w:noHBand="0" w:noVBand="0"/>
      </w:tblPr>
      <w:tblGrid>
        <w:gridCol w:w="6379"/>
        <w:gridCol w:w="5810"/>
        <w:gridCol w:w="3121"/>
      </w:tblGrid>
      <w:tr w:rsidR="000359F8" w14:paraId="18A783F0" w14:textId="77777777">
        <w:trPr>
          <w:trHeight w:hRule="exact" w:val="1044"/>
        </w:trPr>
        <w:tc>
          <w:tcPr>
            <w:tcW w:w="6379" w:type="dxa"/>
            <w:tcBorders>
              <w:top w:val="single" w:sz="4" w:space="0" w:color="000000"/>
              <w:left w:val="single" w:sz="4" w:space="0" w:color="000000"/>
              <w:bottom w:val="single" w:sz="4" w:space="0" w:color="000000"/>
              <w:right w:val="single" w:sz="4" w:space="0" w:color="000000"/>
            </w:tcBorders>
          </w:tcPr>
          <w:p w14:paraId="2AB2B660" w14:textId="77777777" w:rsidR="000359F8" w:rsidRDefault="00535FA6">
            <w:pPr>
              <w:pStyle w:val="TableParagraph"/>
              <w:spacing w:before="1"/>
              <w:ind w:left="103" w:right="407"/>
              <w:rPr>
                <w:rFonts w:ascii="Garamond" w:eastAsia="Garamond" w:hAnsi="Garamond" w:cs="Garamond"/>
                <w:sz w:val="23"/>
                <w:szCs w:val="23"/>
              </w:rPr>
            </w:pPr>
            <w:r>
              <w:rPr>
                <w:rFonts w:ascii="Garamond"/>
                <w:b/>
                <w:sz w:val="23"/>
              </w:rPr>
              <w:t>School/ Function outline the process/ activity including the campus location/ building: School of</w:t>
            </w:r>
            <w:r>
              <w:rPr>
                <w:rFonts w:ascii="Garamond"/>
                <w:b/>
                <w:spacing w:val="-23"/>
                <w:sz w:val="23"/>
              </w:rPr>
              <w:t xml:space="preserve"> </w:t>
            </w:r>
            <w:r>
              <w:rPr>
                <w:rFonts w:ascii="Garamond"/>
                <w:b/>
                <w:sz w:val="23"/>
              </w:rPr>
              <w:t>Marketing</w:t>
            </w:r>
          </w:p>
        </w:tc>
        <w:tc>
          <w:tcPr>
            <w:tcW w:w="5810" w:type="dxa"/>
            <w:tcBorders>
              <w:top w:val="single" w:sz="4" w:space="0" w:color="000000"/>
              <w:left w:val="single" w:sz="4" w:space="0" w:color="000000"/>
              <w:bottom w:val="single" w:sz="4" w:space="0" w:color="000000"/>
              <w:right w:val="single" w:sz="4" w:space="0" w:color="000000"/>
            </w:tcBorders>
          </w:tcPr>
          <w:p w14:paraId="250B418A" w14:textId="77777777" w:rsidR="000359F8" w:rsidRDefault="00535FA6">
            <w:pPr>
              <w:pStyle w:val="TableParagraph"/>
              <w:spacing w:before="1"/>
              <w:ind w:left="103"/>
              <w:rPr>
                <w:rFonts w:ascii="Garamond" w:eastAsia="Garamond" w:hAnsi="Garamond" w:cs="Garamond"/>
                <w:sz w:val="23"/>
                <w:szCs w:val="23"/>
              </w:rPr>
            </w:pPr>
            <w:r>
              <w:rPr>
                <w:rFonts w:ascii="Garamond"/>
                <w:b/>
                <w:sz w:val="23"/>
              </w:rPr>
              <w:t>Risk assessment completed</w:t>
            </w:r>
            <w:r>
              <w:rPr>
                <w:rFonts w:ascii="Garamond"/>
                <w:b/>
                <w:spacing w:val="-6"/>
                <w:sz w:val="23"/>
              </w:rPr>
              <w:t xml:space="preserve"> </w:t>
            </w:r>
            <w:r>
              <w:rPr>
                <w:rFonts w:ascii="Garamond"/>
                <w:b/>
                <w:sz w:val="23"/>
              </w:rPr>
              <w:t>by:</w:t>
            </w:r>
          </w:p>
          <w:p w14:paraId="3BDE1B9B" w14:textId="77777777" w:rsidR="000359F8" w:rsidRDefault="000359F8">
            <w:pPr>
              <w:pStyle w:val="TableParagraph"/>
              <w:rPr>
                <w:rFonts w:ascii="Times New Roman" w:eastAsia="Times New Roman" w:hAnsi="Times New Roman" w:cs="Times New Roman"/>
              </w:rPr>
            </w:pPr>
          </w:p>
          <w:p w14:paraId="52D5E64B" w14:textId="77777777" w:rsidR="000359F8" w:rsidRDefault="000359F8">
            <w:pPr>
              <w:pStyle w:val="TableParagraph"/>
              <w:spacing w:before="10"/>
              <w:rPr>
                <w:rFonts w:ascii="Times New Roman" w:eastAsia="Times New Roman" w:hAnsi="Times New Roman" w:cs="Times New Roman"/>
              </w:rPr>
            </w:pPr>
          </w:p>
          <w:p w14:paraId="72F0B50B" w14:textId="77777777" w:rsidR="000359F8" w:rsidRDefault="00535FA6">
            <w:pPr>
              <w:pStyle w:val="TableParagraph"/>
              <w:ind w:left="103"/>
              <w:rPr>
                <w:rFonts w:ascii="Garamond" w:eastAsia="Garamond" w:hAnsi="Garamond" w:cs="Garamond"/>
                <w:sz w:val="23"/>
                <w:szCs w:val="23"/>
              </w:rPr>
            </w:pPr>
            <w:r>
              <w:rPr>
                <w:rFonts w:ascii="Garamond"/>
                <w:b/>
                <w:sz w:val="23"/>
              </w:rPr>
              <w:t>Risk Assessment Facilitated by: Health and Safety</w:t>
            </w:r>
            <w:r>
              <w:rPr>
                <w:rFonts w:ascii="Garamond"/>
                <w:b/>
                <w:spacing w:val="-17"/>
                <w:sz w:val="23"/>
              </w:rPr>
              <w:t xml:space="preserve"> </w:t>
            </w:r>
            <w:r>
              <w:rPr>
                <w:rFonts w:ascii="Garamond"/>
                <w:b/>
                <w:sz w:val="23"/>
              </w:rPr>
              <w:t>Office</w:t>
            </w:r>
          </w:p>
        </w:tc>
        <w:tc>
          <w:tcPr>
            <w:tcW w:w="3120" w:type="dxa"/>
            <w:tcBorders>
              <w:top w:val="single" w:sz="4" w:space="0" w:color="000000"/>
              <w:left w:val="single" w:sz="4" w:space="0" w:color="000000"/>
              <w:bottom w:val="single" w:sz="4" w:space="0" w:color="000000"/>
              <w:right w:val="single" w:sz="4" w:space="0" w:color="000000"/>
            </w:tcBorders>
          </w:tcPr>
          <w:p w14:paraId="175E531F" w14:textId="48F4E06C" w:rsidR="000359F8" w:rsidRDefault="00535FA6">
            <w:pPr>
              <w:pStyle w:val="TableParagraph"/>
              <w:spacing w:before="1"/>
              <w:ind w:left="103"/>
              <w:rPr>
                <w:rFonts w:ascii="Garamond" w:eastAsia="Garamond" w:hAnsi="Garamond" w:cs="Garamond"/>
                <w:sz w:val="23"/>
                <w:szCs w:val="23"/>
              </w:rPr>
            </w:pPr>
            <w:r>
              <w:rPr>
                <w:rFonts w:ascii="Garamond"/>
                <w:b/>
                <w:sz w:val="23"/>
              </w:rPr>
              <w:t>Date completed:</w:t>
            </w:r>
            <w:r>
              <w:rPr>
                <w:rFonts w:ascii="Garamond"/>
                <w:b/>
                <w:spacing w:val="-7"/>
                <w:sz w:val="23"/>
              </w:rPr>
              <w:t xml:space="preserve"> </w:t>
            </w:r>
            <w:r w:rsidR="00B477C0">
              <w:rPr>
                <w:rFonts w:ascii="Garamond"/>
                <w:b/>
                <w:sz w:val="23"/>
              </w:rPr>
              <w:t>15/10/2021</w:t>
            </w:r>
            <w:bookmarkStart w:id="4" w:name="_GoBack"/>
            <w:bookmarkEnd w:id="4"/>
          </w:p>
        </w:tc>
      </w:tr>
      <w:tr w:rsidR="000359F8" w14:paraId="79108B24" w14:textId="77777777">
        <w:trPr>
          <w:trHeight w:hRule="exact" w:val="528"/>
        </w:trPr>
        <w:tc>
          <w:tcPr>
            <w:tcW w:w="15310" w:type="dxa"/>
            <w:gridSpan w:val="3"/>
            <w:tcBorders>
              <w:top w:val="single" w:sz="4" w:space="0" w:color="000000"/>
              <w:left w:val="single" w:sz="4" w:space="0" w:color="000000"/>
              <w:bottom w:val="single" w:sz="4" w:space="0" w:color="000000"/>
              <w:right w:val="single" w:sz="4" w:space="0" w:color="000000"/>
            </w:tcBorders>
          </w:tcPr>
          <w:p w14:paraId="6D7D4016" w14:textId="77777777" w:rsidR="000359F8" w:rsidRDefault="00535FA6">
            <w:pPr>
              <w:pStyle w:val="TableParagraph"/>
              <w:spacing w:before="1"/>
              <w:ind w:left="103"/>
              <w:rPr>
                <w:rFonts w:ascii="Garamond" w:eastAsia="Garamond" w:hAnsi="Garamond" w:cs="Garamond"/>
                <w:sz w:val="23"/>
                <w:szCs w:val="23"/>
              </w:rPr>
            </w:pPr>
            <w:r>
              <w:rPr>
                <w:rFonts w:ascii="Garamond"/>
                <w:b/>
                <w:sz w:val="23"/>
              </w:rPr>
              <w:t>Ongoing review carried out by: Etain Kidney in consultation with the Health &amp; Safety</w:t>
            </w:r>
            <w:r>
              <w:rPr>
                <w:rFonts w:ascii="Garamond"/>
                <w:b/>
                <w:spacing w:val="-36"/>
                <w:sz w:val="23"/>
              </w:rPr>
              <w:t xml:space="preserve"> </w:t>
            </w:r>
            <w:r>
              <w:rPr>
                <w:rFonts w:ascii="Garamond"/>
                <w:b/>
                <w:sz w:val="23"/>
              </w:rPr>
              <w:t>Office</w:t>
            </w:r>
          </w:p>
        </w:tc>
      </w:tr>
      <w:tr w:rsidR="000359F8" w14:paraId="4659EF80" w14:textId="77777777">
        <w:trPr>
          <w:trHeight w:hRule="exact" w:val="528"/>
        </w:trPr>
        <w:tc>
          <w:tcPr>
            <w:tcW w:w="6379" w:type="dxa"/>
            <w:tcBorders>
              <w:top w:val="single" w:sz="4" w:space="0" w:color="000000"/>
              <w:left w:val="single" w:sz="4" w:space="0" w:color="000000"/>
              <w:bottom w:val="single" w:sz="4" w:space="0" w:color="000000"/>
              <w:right w:val="single" w:sz="4" w:space="0" w:color="000000"/>
            </w:tcBorders>
          </w:tcPr>
          <w:p w14:paraId="0AB6EDBA" w14:textId="77777777" w:rsidR="000359F8" w:rsidRDefault="00535FA6">
            <w:pPr>
              <w:pStyle w:val="TableParagraph"/>
              <w:spacing w:before="1"/>
              <w:ind w:left="103"/>
              <w:rPr>
                <w:rFonts w:ascii="Garamond" w:eastAsia="Garamond" w:hAnsi="Garamond" w:cs="Garamond"/>
                <w:sz w:val="23"/>
                <w:szCs w:val="23"/>
              </w:rPr>
            </w:pPr>
            <w:r>
              <w:rPr>
                <w:rFonts w:ascii="Garamond"/>
                <w:b/>
                <w:sz w:val="23"/>
              </w:rPr>
              <w:t>Reviewed by: Health and Safety</w:t>
            </w:r>
            <w:r>
              <w:rPr>
                <w:rFonts w:ascii="Garamond"/>
                <w:b/>
                <w:spacing w:val="-14"/>
                <w:sz w:val="23"/>
              </w:rPr>
              <w:t xml:space="preserve"> </w:t>
            </w:r>
            <w:r>
              <w:rPr>
                <w:rFonts w:ascii="Garamond"/>
                <w:b/>
                <w:sz w:val="23"/>
              </w:rPr>
              <w:t>Office</w:t>
            </w:r>
          </w:p>
        </w:tc>
        <w:tc>
          <w:tcPr>
            <w:tcW w:w="8930" w:type="dxa"/>
            <w:gridSpan w:val="2"/>
            <w:tcBorders>
              <w:top w:val="single" w:sz="4" w:space="0" w:color="000000"/>
              <w:left w:val="single" w:sz="4" w:space="0" w:color="000000"/>
              <w:bottom w:val="single" w:sz="4" w:space="0" w:color="000000"/>
              <w:right w:val="single" w:sz="4" w:space="0" w:color="000000"/>
            </w:tcBorders>
          </w:tcPr>
          <w:p w14:paraId="26CA9F9C" w14:textId="77777777" w:rsidR="000359F8" w:rsidRDefault="00535FA6">
            <w:pPr>
              <w:pStyle w:val="TableParagraph"/>
              <w:spacing w:before="1"/>
              <w:ind w:left="103"/>
              <w:rPr>
                <w:rFonts w:ascii="Garamond" w:eastAsia="Garamond" w:hAnsi="Garamond" w:cs="Garamond"/>
                <w:sz w:val="23"/>
                <w:szCs w:val="23"/>
              </w:rPr>
            </w:pPr>
            <w:r>
              <w:rPr>
                <w:rFonts w:ascii="Garamond"/>
                <w:b/>
                <w:sz w:val="23"/>
              </w:rPr>
              <w:t>Approved by: Etain</w:t>
            </w:r>
            <w:r>
              <w:rPr>
                <w:rFonts w:ascii="Garamond"/>
                <w:b/>
                <w:spacing w:val="-17"/>
                <w:sz w:val="23"/>
              </w:rPr>
              <w:t xml:space="preserve"> </w:t>
            </w:r>
            <w:r>
              <w:rPr>
                <w:rFonts w:ascii="Garamond"/>
                <w:b/>
                <w:sz w:val="23"/>
              </w:rPr>
              <w:t>Kidney</w:t>
            </w:r>
          </w:p>
        </w:tc>
      </w:tr>
    </w:tbl>
    <w:p w14:paraId="0345D473" w14:textId="77777777" w:rsidR="000359F8" w:rsidRDefault="000359F8">
      <w:pPr>
        <w:rPr>
          <w:rFonts w:ascii="Times New Roman" w:eastAsia="Times New Roman" w:hAnsi="Times New Roman" w:cs="Times New Roman"/>
          <w:sz w:val="20"/>
          <w:szCs w:val="20"/>
        </w:rPr>
      </w:pPr>
    </w:p>
    <w:p w14:paraId="28F3F62D" w14:textId="77777777" w:rsidR="000359F8" w:rsidRDefault="000359F8">
      <w:pPr>
        <w:spacing w:before="1"/>
        <w:rPr>
          <w:rFonts w:ascii="Times New Roman" w:eastAsia="Times New Roman" w:hAnsi="Times New Roman" w:cs="Times New Roman"/>
          <w:sz w:val="25"/>
          <w:szCs w:val="25"/>
        </w:rPr>
      </w:pPr>
    </w:p>
    <w:p w14:paraId="3237F13F" w14:textId="77777777" w:rsidR="000359F8" w:rsidRDefault="000359F8">
      <w:pPr>
        <w:spacing w:before="7"/>
        <w:rPr>
          <w:rFonts w:ascii="Times New Roman" w:eastAsia="Times New Roman" w:hAnsi="Times New Roman" w:cs="Times New Roman"/>
          <w:sz w:val="15"/>
          <w:szCs w:val="15"/>
        </w:rPr>
      </w:pPr>
    </w:p>
    <w:p w14:paraId="272EC0A6" w14:textId="77777777" w:rsidR="00A9021B" w:rsidRDefault="00A9021B">
      <w:pPr>
        <w:spacing w:before="7"/>
        <w:rPr>
          <w:rFonts w:ascii="Times New Roman" w:eastAsia="Times New Roman" w:hAnsi="Times New Roman" w:cs="Times New Roman"/>
          <w:sz w:val="15"/>
          <w:szCs w:val="15"/>
        </w:rPr>
      </w:pPr>
    </w:p>
    <w:p w14:paraId="47A17413" w14:textId="77777777" w:rsidR="00A9021B" w:rsidRDefault="00A9021B">
      <w:pPr>
        <w:spacing w:before="7"/>
        <w:rPr>
          <w:rFonts w:ascii="Times New Roman" w:eastAsia="Times New Roman" w:hAnsi="Times New Roman" w:cs="Times New Roman"/>
          <w:sz w:val="15"/>
          <w:szCs w:val="15"/>
        </w:rPr>
      </w:pPr>
    </w:p>
    <w:p w14:paraId="17EED997" w14:textId="77777777" w:rsidR="00A9021B" w:rsidRDefault="00A9021B">
      <w:pPr>
        <w:spacing w:before="7"/>
        <w:rPr>
          <w:rFonts w:ascii="Times New Roman" w:eastAsia="Times New Roman" w:hAnsi="Times New Roman" w:cs="Times New Roman"/>
          <w:sz w:val="15"/>
          <w:szCs w:val="15"/>
        </w:rPr>
      </w:pPr>
    </w:p>
    <w:p w14:paraId="411E43C8" w14:textId="77777777" w:rsidR="00A9021B" w:rsidRDefault="00A9021B">
      <w:pPr>
        <w:spacing w:before="7"/>
        <w:rPr>
          <w:rFonts w:ascii="Times New Roman" w:eastAsia="Times New Roman" w:hAnsi="Times New Roman" w:cs="Times New Roman"/>
          <w:sz w:val="15"/>
          <w:szCs w:val="15"/>
        </w:rPr>
      </w:pPr>
    </w:p>
    <w:tbl>
      <w:tblPr>
        <w:tblStyle w:val="TableGrid"/>
        <w:tblW w:w="15446" w:type="dxa"/>
        <w:jc w:val="center"/>
        <w:tblLayout w:type="fixed"/>
        <w:tblLook w:val="01E0" w:firstRow="1" w:lastRow="1" w:firstColumn="1" w:lastColumn="1" w:noHBand="0" w:noVBand="0"/>
      </w:tblPr>
      <w:tblGrid>
        <w:gridCol w:w="597"/>
        <w:gridCol w:w="1848"/>
        <w:gridCol w:w="1896"/>
        <w:gridCol w:w="6994"/>
        <w:gridCol w:w="1264"/>
        <w:gridCol w:w="1486"/>
        <w:gridCol w:w="1361"/>
      </w:tblGrid>
      <w:tr w:rsidR="00A9021B" w:rsidRPr="00A064BB" w14:paraId="1C95281C" w14:textId="77777777" w:rsidTr="00A9021B">
        <w:trPr>
          <w:trHeight w:val="982"/>
          <w:jc w:val="center"/>
        </w:trPr>
        <w:tc>
          <w:tcPr>
            <w:tcW w:w="597" w:type="dxa"/>
            <w:shd w:val="clear" w:color="auto" w:fill="CCCCFF"/>
          </w:tcPr>
          <w:p w14:paraId="411B25E6" w14:textId="77777777" w:rsidR="00A9021B" w:rsidRPr="00A064BB" w:rsidRDefault="00A9021B" w:rsidP="00A9021B">
            <w:pPr>
              <w:rPr>
                <w:rFonts w:ascii="Garamond" w:hAnsi="Garamond" w:cs="Arial"/>
                <w:b/>
                <w:sz w:val="23"/>
                <w:szCs w:val="23"/>
              </w:rPr>
            </w:pPr>
          </w:p>
          <w:p w14:paraId="4989C504"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Ref</w:t>
            </w:r>
          </w:p>
        </w:tc>
        <w:tc>
          <w:tcPr>
            <w:tcW w:w="1848" w:type="dxa"/>
            <w:shd w:val="clear" w:color="auto" w:fill="CCCCFF"/>
          </w:tcPr>
          <w:p w14:paraId="455809D6" w14:textId="77777777" w:rsidR="00A9021B" w:rsidRPr="00A064BB" w:rsidRDefault="00A9021B" w:rsidP="00A9021B">
            <w:pPr>
              <w:rPr>
                <w:rFonts w:ascii="Garamond" w:hAnsi="Garamond" w:cs="Arial"/>
                <w:b/>
                <w:sz w:val="23"/>
                <w:szCs w:val="23"/>
              </w:rPr>
            </w:pPr>
          </w:p>
          <w:p w14:paraId="5D7E3959" w14:textId="77777777" w:rsidR="00A9021B" w:rsidRPr="00A064BB" w:rsidRDefault="00A9021B" w:rsidP="00A9021B">
            <w:pPr>
              <w:jc w:val="center"/>
              <w:rPr>
                <w:rFonts w:ascii="Garamond" w:hAnsi="Garamond" w:cs="Arial"/>
                <w:b/>
                <w:color w:val="000080"/>
                <w:sz w:val="23"/>
                <w:szCs w:val="23"/>
              </w:rPr>
            </w:pPr>
            <w:r w:rsidRPr="00A064BB">
              <w:rPr>
                <w:rFonts w:ascii="Garamond" w:hAnsi="Garamond" w:cs="Arial"/>
                <w:b/>
                <w:sz w:val="23"/>
                <w:szCs w:val="23"/>
              </w:rPr>
              <w:t>Hazard</w:t>
            </w:r>
          </w:p>
        </w:tc>
        <w:tc>
          <w:tcPr>
            <w:tcW w:w="1896" w:type="dxa"/>
            <w:shd w:val="clear" w:color="auto" w:fill="CCCCFF"/>
          </w:tcPr>
          <w:p w14:paraId="4E6AE6AB"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Risk(s) Associated /</w:t>
            </w:r>
          </w:p>
          <w:p w14:paraId="76201811"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Description</w:t>
            </w:r>
          </w:p>
        </w:tc>
        <w:tc>
          <w:tcPr>
            <w:tcW w:w="6994" w:type="dxa"/>
            <w:shd w:val="clear" w:color="auto" w:fill="CCCCFF"/>
          </w:tcPr>
          <w:p w14:paraId="48483E3C" w14:textId="77777777" w:rsidR="00A9021B" w:rsidRPr="00A064BB" w:rsidRDefault="00A9021B" w:rsidP="00A9021B">
            <w:pPr>
              <w:jc w:val="center"/>
              <w:rPr>
                <w:rFonts w:ascii="Garamond" w:hAnsi="Garamond" w:cs="Arial"/>
                <w:b/>
                <w:sz w:val="23"/>
                <w:szCs w:val="23"/>
              </w:rPr>
            </w:pPr>
          </w:p>
          <w:p w14:paraId="16885998"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Control Measures</w:t>
            </w:r>
          </w:p>
          <w:p w14:paraId="07E1CEE0" w14:textId="77777777" w:rsidR="00A9021B" w:rsidRPr="00A064BB" w:rsidRDefault="00A9021B" w:rsidP="00A9021B">
            <w:pPr>
              <w:jc w:val="center"/>
              <w:rPr>
                <w:rFonts w:ascii="Garamond" w:hAnsi="Garamond" w:cs="Arial"/>
                <w:b/>
                <w:sz w:val="23"/>
                <w:szCs w:val="23"/>
              </w:rPr>
            </w:pPr>
          </w:p>
          <w:p w14:paraId="7CCA12C1" w14:textId="77777777" w:rsidR="00A9021B" w:rsidRPr="00A064BB" w:rsidRDefault="00A9021B" w:rsidP="00A9021B">
            <w:pPr>
              <w:jc w:val="center"/>
              <w:rPr>
                <w:rFonts w:ascii="Garamond" w:hAnsi="Garamond" w:cs="Arial"/>
                <w:b/>
                <w:sz w:val="23"/>
                <w:szCs w:val="23"/>
              </w:rPr>
            </w:pPr>
          </w:p>
        </w:tc>
        <w:tc>
          <w:tcPr>
            <w:tcW w:w="1264" w:type="dxa"/>
            <w:shd w:val="clear" w:color="auto" w:fill="CCCCFF"/>
          </w:tcPr>
          <w:p w14:paraId="6F3E7CD5"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Risk</w:t>
            </w:r>
          </w:p>
          <w:p w14:paraId="4B47E7FF"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H/M/L</w:t>
            </w:r>
          </w:p>
          <w:p w14:paraId="209BFBC7"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(with</w:t>
            </w:r>
          </w:p>
          <w:p w14:paraId="1B16C87A"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controls)</w:t>
            </w:r>
          </w:p>
        </w:tc>
        <w:tc>
          <w:tcPr>
            <w:tcW w:w="1486" w:type="dxa"/>
            <w:shd w:val="clear" w:color="auto" w:fill="CCCCFF"/>
          </w:tcPr>
          <w:p w14:paraId="5415B93A" w14:textId="77777777" w:rsidR="00A9021B" w:rsidRPr="00A064BB" w:rsidRDefault="00A9021B" w:rsidP="00A9021B">
            <w:pPr>
              <w:jc w:val="center"/>
              <w:rPr>
                <w:rFonts w:ascii="Garamond" w:hAnsi="Garamond" w:cs="Arial"/>
                <w:b/>
                <w:sz w:val="23"/>
                <w:szCs w:val="23"/>
              </w:rPr>
            </w:pPr>
          </w:p>
          <w:p w14:paraId="606FB5CB"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Person(s) Responsible</w:t>
            </w:r>
          </w:p>
        </w:tc>
        <w:tc>
          <w:tcPr>
            <w:tcW w:w="1361" w:type="dxa"/>
            <w:shd w:val="clear" w:color="auto" w:fill="CCCCFF"/>
          </w:tcPr>
          <w:p w14:paraId="389E10C7" w14:textId="77777777" w:rsidR="00A9021B" w:rsidRPr="00A064BB" w:rsidRDefault="00A9021B" w:rsidP="00A9021B">
            <w:pPr>
              <w:jc w:val="center"/>
              <w:rPr>
                <w:rFonts w:ascii="Garamond" w:hAnsi="Garamond" w:cs="Arial"/>
                <w:b/>
                <w:sz w:val="23"/>
                <w:szCs w:val="23"/>
              </w:rPr>
            </w:pPr>
          </w:p>
          <w:p w14:paraId="22F66894"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Target Date/</w:t>
            </w:r>
          </w:p>
          <w:p w14:paraId="6216B7C7"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Status</w:t>
            </w:r>
          </w:p>
        </w:tc>
      </w:tr>
      <w:tr w:rsidR="00A9021B" w:rsidRPr="00A064BB" w14:paraId="5AC5C125" w14:textId="77777777" w:rsidTr="00A9021B">
        <w:trPr>
          <w:trHeight w:val="204"/>
          <w:jc w:val="center"/>
        </w:trPr>
        <w:tc>
          <w:tcPr>
            <w:tcW w:w="15446" w:type="dxa"/>
            <w:gridSpan w:val="7"/>
            <w:shd w:val="clear" w:color="auto" w:fill="0070C0"/>
          </w:tcPr>
          <w:p w14:paraId="21307358"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 xml:space="preserve">STEP 1. ELIMINATE RISK ON CAMPUS </w:t>
            </w:r>
          </w:p>
        </w:tc>
      </w:tr>
      <w:tr w:rsidR="00A9021B" w:rsidRPr="00A064BB" w14:paraId="787A38F4" w14:textId="77777777" w:rsidTr="00A9021B">
        <w:trPr>
          <w:trHeight w:val="203"/>
          <w:jc w:val="center"/>
        </w:trPr>
        <w:tc>
          <w:tcPr>
            <w:tcW w:w="597" w:type="dxa"/>
            <w:shd w:val="clear" w:color="auto" w:fill="FFFFFF" w:themeFill="background1"/>
          </w:tcPr>
          <w:p w14:paraId="6F8FA1E6" w14:textId="77777777" w:rsidR="00A9021B" w:rsidRPr="00A064BB" w:rsidRDefault="00A9021B" w:rsidP="00A9021B">
            <w:pPr>
              <w:rPr>
                <w:rFonts w:ascii="Garamond" w:hAnsi="Garamond" w:cs="Arial"/>
                <w:b/>
                <w:sz w:val="23"/>
                <w:szCs w:val="23"/>
              </w:rPr>
            </w:pPr>
            <w:r>
              <w:rPr>
                <w:rFonts w:ascii="Garamond" w:hAnsi="Garamond" w:cs="Arial"/>
                <w:b/>
                <w:sz w:val="23"/>
                <w:szCs w:val="23"/>
              </w:rPr>
              <w:t>1.</w:t>
            </w:r>
          </w:p>
        </w:tc>
        <w:tc>
          <w:tcPr>
            <w:tcW w:w="1848" w:type="dxa"/>
            <w:shd w:val="clear" w:color="auto" w:fill="FFFFFF" w:themeFill="background1"/>
          </w:tcPr>
          <w:p w14:paraId="7442DF40"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 xml:space="preserve">Coronavirus: </w:t>
            </w:r>
          </w:p>
          <w:p w14:paraId="447B8D44" w14:textId="77777777" w:rsidR="00A9021B" w:rsidRPr="00707FFB" w:rsidRDefault="00A9021B" w:rsidP="00A9021B">
            <w:pPr>
              <w:rPr>
                <w:rFonts w:ascii="Garamond" w:hAnsi="Garamond" w:cs="Arial"/>
                <w:b/>
                <w:sz w:val="23"/>
                <w:szCs w:val="23"/>
              </w:rPr>
            </w:pPr>
            <w:r w:rsidRPr="00A064BB">
              <w:rPr>
                <w:rFonts w:ascii="Garamond" w:hAnsi="Garamond" w:cs="Arial"/>
                <w:b/>
                <w:sz w:val="23"/>
                <w:szCs w:val="23"/>
              </w:rPr>
              <w:t>the potential for the development and spread of the disease COVID-19</w:t>
            </w:r>
            <w:r>
              <w:rPr>
                <w:rFonts w:ascii="Garamond" w:hAnsi="Garamond" w:cs="Arial"/>
                <w:b/>
                <w:sz w:val="23"/>
                <w:szCs w:val="23"/>
              </w:rPr>
              <w:t xml:space="preserve"> </w:t>
            </w:r>
            <w:r w:rsidRPr="004178CC">
              <w:rPr>
                <w:rFonts w:ascii="Garamond" w:hAnsi="Garamond" w:cs="Arial"/>
                <w:b/>
                <w:color w:val="000000" w:themeColor="text1"/>
                <w:sz w:val="22"/>
                <w:szCs w:val="22"/>
              </w:rPr>
              <w:t xml:space="preserve">as staff/students return to campus and </w:t>
            </w:r>
            <w:r>
              <w:rPr>
                <w:rFonts w:ascii="Garamond" w:hAnsi="Garamond" w:cs="Arial"/>
                <w:b/>
                <w:color w:val="000000" w:themeColor="text1"/>
                <w:sz w:val="22"/>
                <w:szCs w:val="22"/>
              </w:rPr>
              <w:t>subsequent potential for</w:t>
            </w:r>
            <w:r w:rsidRPr="004178CC">
              <w:rPr>
                <w:rFonts w:ascii="Garamond" w:hAnsi="Garamond" w:cs="Arial"/>
                <w:b/>
                <w:color w:val="000000" w:themeColor="text1"/>
                <w:sz w:val="22"/>
                <w:szCs w:val="22"/>
              </w:rPr>
              <w:t xml:space="preserve"> a large number of staff/ students </w:t>
            </w:r>
            <w:r w:rsidRPr="004178CC">
              <w:rPr>
                <w:rFonts w:ascii="Garamond" w:hAnsi="Garamond" w:cs="Arial"/>
                <w:b/>
                <w:color w:val="000000" w:themeColor="text1"/>
                <w:sz w:val="22"/>
                <w:szCs w:val="22"/>
              </w:rPr>
              <w:lastRenderedPageBreak/>
              <w:t xml:space="preserve">being unwell or not being able to be on campus </w:t>
            </w:r>
          </w:p>
          <w:p w14:paraId="52E73CA6" w14:textId="77777777" w:rsidR="00A9021B" w:rsidRPr="00A064BB" w:rsidRDefault="00A9021B" w:rsidP="00A9021B">
            <w:pPr>
              <w:rPr>
                <w:rFonts w:ascii="Garamond" w:hAnsi="Garamond" w:cs="Arial"/>
                <w:b/>
                <w:sz w:val="23"/>
                <w:szCs w:val="23"/>
              </w:rPr>
            </w:pPr>
          </w:p>
          <w:p w14:paraId="0C0E8912" w14:textId="77777777" w:rsidR="00A9021B" w:rsidRPr="00A064BB" w:rsidRDefault="00A9021B" w:rsidP="00A9021B">
            <w:pPr>
              <w:rPr>
                <w:rFonts w:ascii="Garamond" w:hAnsi="Garamond" w:cs="Arial"/>
                <w:b/>
                <w:sz w:val="23"/>
                <w:szCs w:val="23"/>
              </w:rPr>
            </w:pPr>
          </w:p>
        </w:tc>
        <w:tc>
          <w:tcPr>
            <w:tcW w:w="1896" w:type="dxa"/>
            <w:shd w:val="clear" w:color="auto" w:fill="FFFFFF" w:themeFill="background1"/>
          </w:tcPr>
          <w:p w14:paraId="24AD2612"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Pr>
                <w:rFonts w:ascii="Garamond" w:hAnsi="Garamond" w:cs="Arial"/>
                <w:sz w:val="23"/>
                <w:szCs w:val="23"/>
              </w:rPr>
              <w:lastRenderedPageBreak/>
              <w:t xml:space="preserve">As staff and students return to campus and visitors, service providers or contractors attend on site, mitigation of risk in relation to </w:t>
            </w:r>
            <w:r w:rsidRPr="00A064BB">
              <w:rPr>
                <w:rFonts w:ascii="Garamond" w:hAnsi="Garamond" w:cs="Arial"/>
                <w:sz w:val="23"/>
                <w:szCs w:val="23"/>
              </w:rPr>
              <w:t>Coronavirus</w:t>
            </w:r>
            <w:r>
              <w:rPr>
                <w:rFonts w:ascii="Garamond" w:hAnsi="Garamond" w:cs="Arial"/>
                <w:sz w:val="23"/>
                <w:szCs w:val="23"/>
              </w:rPr>
              <w:t xml:space="preserve"> entering the </w:t>
            </w:r>
            <w:r>
              <w:rPr>
                <w:rFonts w:ascii="Garamond" w:hAnsi="Garamond" w:cs="Arial"/>
                <w:sz w:val="23"/>
                <w:szCs w:val="23"/>
              </w:rPr>
              <w:lastRenderedPageBreak/>
              <w:t>University campus</w:t>
            </w:r>
          </w:p>
          <w:p w14:paraId="219A52AA" w14:textId="77777777" w:rsidR="00A9021B" w:rsidRPr="00707FF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Spread of the virus in the working environment</w:t>
            </w:r>
            <w:r>
              <w:rPr>
                <w:rFonts w:ascii="Garamond" w:hAnsi="Garamond" w:cs="Arial"/>
                <w:sz w:val="23"/>
                <w:szCs w:val="23"/>
              </w:rPr>
              <w:t xml:space="preserve"> </w:t>
            </w:r>
            <w:r w:rsidRPr="00707FFB">
              <w:rPr>
                <w:rFonts w:ascii="Garamond" w:hAnsi="Garamond"/>
                <w:color w:val="000000" w:themeColor="text1"/>
                <w:sz w:val="22"/>
                <w:szCs w:val="22"/>
              </w:rPr>
              <w:t>thus maintaining the welfare of our staff.  This will also ensure that we can mitigate the risk of the impact on the student experience</w:t>
            </w:r>
          </w:p>
        </w:tc>
        <w:tc>
          <w:tcPr>
            <w:tcW w:w="6994" w:type="dxa"/>
            <w:shd w:val="clear" w:color="auto" w:fill="FFFFFF" w:themeFill="background1"/>
          </w:tcPr>
          <w:p w14:paraId="3861FA3B" w14:textId="77777777" w:rsidR="00A9021B" w:rsidRPr="00C71B64" w:rsidRDefault="00A9021B" w:rsidP="00572A17">
            <w:pPr>
              <w:pStyle w:val="ListParagraph"/>
              <w:numPr>
                <w:ilvl w:val="0"/>
                <w:numId w:val="282"/>
              </w:numPr>
              <w:contextualSpacing/>
              <w:rPr>
                <w:rFonts w:ascii="Garamond" w:eastAsia="Calibri" w:hAnsi="Garamond" w:cs="Calibri"/>
                <w:sz w:val="23"/>
                <w:szCs w:val="23"/>
              </w:rPr>
            </w:pPr>
            <w:r w:rsidRPr="00A064BB">
              <w:rPr>
                <w:rFonts w:ascii="Garamond" w:hAnsi="Garamond" w:cs="Arial"/>
                <w:sz w:val="23"/>
                <w:szCs w:val="23"/>
              </w:rPr>
              <w:lastRenderedPageBreak/>
              <w:t xml:space="preserve">Follow </w:t>
            </w:r>
            <w:r w:rsidRPr="00A064BB">
              <w:rPr>
                <w:rFonts w:ascii="Garamond" w:eastAsia="Calibri" w:hAnsi="Garamond" w:cs="Calibri"/>
                <w:sz w:val="23"/>
                <w:szCs w:val="23"/>
              </w:rPr>
              <w:t>Public Health guidelines.</w:t>
            </w:r>
            <w:r w:rsidRPr="00707FFB">
              <w:rPr>
                <w:rFonts w:ascii="Garamond" w:hAnsi="Garamond" w:cs="Arial"/>
                <w:b/>
                <w:color w:val="FF0000"/>
                <w:sz w:val="23"/>
                <w:szCs w:val="23"/>
              </w:rPr>
              <w:t xml:space="preserve"> </w:t>
            </w:r>
          </w:p>
          <w:p w14:paraId="21C9854C" w14:textId="77777777" w:rsidR="00A9021B" w:rsidRPr="00C71B64" w:rsidRDefault="00A9021B" w:rsidP="00572A17">
            <w:pPr>
              <w:pStyle w:val="ListParagraph"/>
              <w:numPr>
                <w:ilvl w:val="0"/>
                <w:numId w:val="282"/>
              </w:numPr>
              <w:contextualSpacing/>
              <w:rPr>
                <w:b/>
                <w:bCs/>
                <w:color w:val="FF0000"/>
              </w:rPr>
            </w:pPr>
            <w:r w:rsidRPr="458FBFD6">
              <w:rPr>
                <w:rFonts w:ascii="Garamond" w:hAnsi="Garamond" w:cs="Arial"/>
                <w:sz w:val="23"/>
                <w:szCs w:val="23"/>
              </w:rPr>
              <w:t>Current Ventilation Strategy:</w:t>
            </w:r>
            <w:r w:rsidRPr="458FBFD6">
              <w:rPr>
                <w:rFonts w:ascii="Garamond" w:hAnsi="Garamond" w:cs="Arial"/>
                <w:b/>
                <w:bCs/>
                <w:sz w:val="23"/>
                <w:szCs w:val="23"/>
              </w:rPr>
              <w:t xml:space="preserve"> </w:t>
            </w:r>
            <w:hyperlink r:id="rId71">
              <w:r w:rsidRPr="458FBFD6">
                <w:rPr>
                  <w:rStyle w:val="Hyperlink"/>
                  <w:rFonts w:ascii="Garamond" w:hAnsi="Garamond" w:cs="Arial"/>
                  <w:b/>
                  <w:bCs/>
                  <w:sz w:val="23"/>
                  <w:szCs w:val="23"/>
                </w:rPr>
                <w:t>https://www.tudublin.ie/media/intranet/covid19/documents/Final-Draft-Ventilation-Strategy-EviSense-(2).pdf</w:t>
              </w:r>
            </w:hyperlink>
          </w:p>
          <w:p w14:paraId="4B0B829C" w14:textId="77777777" w:rsidR="00A9021B" w:rsidRDefault="00A9021B" w:rsidP="00A9021B">
            <w:pPr>
              <w:rPr>
                <w:rFonts w:ascii="Garamond" w:hAnsi="Garamond" w:cs="Arial"/>
                <w:b/>
                <w:bCs/>
                <w:color w:val="FF0000"/>
              </w:rPr>
            </w:pPr>
          </w:p>
          <w:p w14:paraId="139E77E3" w14:textId="77777777" w:rsidR="00A9021B" w:rsidRDefault="00A9021B" w:rsidP="00A9021B">
            <w:pPr>
              <w:rPr>
                <w:rFonts w:ascii="Garamond" w:hAnsi="Garamond" w:cs="Arial"/>
                <w:b/>
                <w:color w:val="FF0000"/>
                <w:szCs w:val="23"/>
              </w:rPr>
            </w:pPr>
            <w:r>
              <w:rPr>
                <w:rFonts w:ascii="Garamond" w:hAnsi="Garamond" w:cs="Arial"/>
                <w:b/>
                <w:color w:val="FF0000"/>
                <w:szCs w:val="23"/>
              </w:rPr>
              <w:t>PLEASE LIST CONTROLS IDENTIFIED SUBSEQUENT TO STAFF ENGAGEMENT AND CONSULTATION</w:t>
            </w:r>
            <w:r w:rsidRPr="00E32219">
              <w:rPr>
                <w:rFonts w:ascii="Garamond" w:hAnsi="Garamond" w:cs="Arial"/>
                <w:b/>
                <w:color w:val="FF0000"/>
                <w:szCs w:val="23"/>
              </w:rPr>
              <w:t xml:space="preserve"> </w:t>
            </w:r>
          </w:p>
          <w:p w14:paraId="4169F171" w14:textId="77777777" w:rsidR="00A9021B" w:rsidRDefault="00A9021B" w:rsidP="00A9021B">
            <w:pPr>
              <w:rPr>
                <w:rFonts w:ascii="Garamond" w:hAnsi="Garamond" w:cs="Arial"/>
                <w:b/>
                <w:color w:val="FF0000"/>
                <w:szCs w:val="23"/>
              </w:rPr>
            </w:pPr>
          </w:p>
          <w:p w14:paraId="18605BD0" w14:textId="77777777" w:rsidR="00A9021B" w:rsidRPr="002241F1" w:rsidRDefault="00A9021B" w:rsidP="00A9021B">
            <w:pPr>
              <w:rPr>
                <w:rFonts w:ascii="Garamond" w:eastAsia="Calibri" w:hAnsi="Garamond" w:cs="Calibri"/>
                <w:b/>
                <w:color w:val="000000" w:themeColor="text1"/>
                <w:sz w:val="22"/>
                <w:szCs w:val="22"/>
              </w:rPr>
            </w:pPr>
            <w:r w:rsidRPr="002241F1">
              <w:rPr>
                <w:rFonts w:ascii="Garamond" w:eastAsia="Calibri" w:hAnsi="Garamond" w:cs="Calibri"/>
                <w:b/>
                <w:color w:val="000000" w:themeColor="text1"/>
                <w:sz w:val="22"/>
                <w:szCs w:val="22"/>
              </w:rPr>
              <w:t>For staff accessing the campus:</w:t>
            </w:r>
          </w:p>
          <w:p w14:paraId="43AEF349" w14:textId="77777777" w:rsidR="00A9021B" w:rsidRPr="004178CC" w:rsidRDefault="00A9021B" w:rsidP="00572A17">
            <w:pPr>
              <w:pStyle w:val="ListParagraph"/>
              <w:numPr>
                <w:ilvl w:val="0"/>
                <w:numId w:val="298"/>
              </w:numPr>
              <w:contextualSpacing/>
              <w:rPr>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t>All activity on campus will require staff and students to follow current NPHET and HSE guidelines (as being implemented by the University)</w:t>
            </w:r>
            <w:r>
              <w:rPr>
                <w:rFonts w:ascii="Garamond" w:eastAsia="Calibri" w:hAnsi="Garamond" w:cs="Calibri"/>
                <w:color w:val="000000" w:themeColor="text1"/>
                <w:sz w:val="22"/>
                <w:szCs w:val="22"/>
              </w:rPr>
              <w:t>.</w:t>
            </w:r>
          </w:p>
          <w:p w14:paraId="29B7FE41" w14:textId="77777777" w:rsidR="00A9021B" w:rsidRPr="004178CC" w:rsidRDefault="00A9021B" w:rsidP="00572A17">
            <w:pPr>
              <w:pStyle w:val="ListParagraph"/>
              <w:numPr>
                <w:ilvl w:val="0"/>
                <w:numId w:val="298"/>
              </w:numPr>
              <w:contextualSpacing/>
              <w:rPr>
                <w:rStyle w:val="Hyperlink"/>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t xml:space="preserve">All staff must complete </w:t>
            </w:r>
            <w:hyperlink r:id="rId72" w:history="1">
              <w:r w:rsidRPr="00E7133B">
                <w:rPr>
                  <w:rStyle w:val="Hyperlink"/>
                  <w:rFonts w:ascii="Garamond" w:eastAsia="Calibri" w:hAnsi="Garamond" w:cs="Calibri"/>
                  <w:sz w:val="22"/>
                  <w:szCs w:val="22"/>
                </w:rPr>
                <w:t>RTW training</w:t>
              </w:r>
            </w:hyperlink>
            <w:r w:rsidRPr="004178CC">
              <w:rPr>
                <w:rFonts w:ascii="Garamond" w:eastAsia="Calibri" w:hAnsi="Garamond" w:cs="Calibri"/>
                <w:color w:val="000000" w:themeColor="text1"/>
                <w:sz w:val="22"/>
                <w:szCs w:val="22"/>
              </w:rPr>
              <w:t xml:space="preserve"> if they have no</w:t>
            </w:r>
            <w:r>
              <w:rPr>
                <w:rFonts w:ascii="Garamond" w:eastAsia="Calibri" w:hAnsi="Garamond" w:cs="Calibri"/>
                <w:color w:val="000000" w:themeColor="text1"/>
                <w:sz w:val="22"/>
                <w:szCs w:val="22"/>
              </w:rPr>
              <w:t>t done so already.</w:t>
            </w:r>
          </w:p>
          <w:p w14:paraId="12A1C913" w14:textId="77777777" w:rsidR="00A9021B" w:rsidRPr="004178CC" w:rsidRDefault="00A9021B" w:rsidP="00572A17">
            <w:pPr>
              <w:pStyle w:val="ListParagraph"/>
              <w:numPr>
                <w:ilvl w:val="0"/>
                <w:numId w:val="298"/>
              </w:numPr>
              <w:contextualSpacing/>
              <w:rPr>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lastRenderedPageBreak/>
              <w:t xml:space="preserve">All staff must complete the </w:t>
            </w:r>
            <w:hyperlink r:id="rId73" w:history="1">
              <w:r w:rsidRPr="00E7133B">
                <w:rPr>
                  <w:rStyle w:val="Hyperlink"/>
                  <w:rFonts w:ascii="Garamond" w:eastAsia="Calibri" w:hAnsi="Garamond" w:cs="Calibri"/>
                  <w:sz w:val="22"/>
                  <w:szCs w:val="22"/>
                </w:rPr>
                <w:t>RTW form</w:t>
              </w:r>
            </w:hyperlink>
            <w:r w:rsidRPr="004178CC">
              <w:rPr>
                <w:rFonts w:ascii="Garamond" w:eastAsia="Calibri" w:hAnsi="Garamond" w:cs="Calibri"/>
                <w:color w:val="000000" w:themeColor="text1"/>
                <w:sz w:val="22"/>
                <w:szCs w:val="22"/>
              </w:rPr>
              <w:t xml:space="preserve"> if they have not done so already</w:t>
            </w:r>
            <w:r>
              <w:rPr>
                <w:rFonts w:ascii="Garamond" w:eastAsia="Calibri" w:hAnsi="Garamond" w:cs="Calibri"/>
                <w:color w:val="000000" w:themeColor="text1"/>
                <w:sz w:val="22"/>
                <w:szCs w:val="22"/>
              </w:rPr>
              <w:t>, available.</w:t>
            </w:r>
          </w:p>
          <w:p w14:paraId="63AB9FFD" w14:textId="77777777" w:rsidR="00A9021B" w:rsidRPr="004178CC" w:rsidRDefault="00A9021B" w:rsidP="00572A17">
            <w:pPr>
              <w:pStyle w:val="ListParagraph"/>
              <w:numPr>
                <w:ilvl w:val="0"/>
                <w:numId w:val="298"/>
              </w:numPr>
              <w:contextualSpacing/>
              <w:rPr>
                <w:rFonts w:ascii="Garamond" w:eastAsia="Calibri" w:hAnsi="Garamond" w:cs="Calibri"/>
                <w:color w:val="000000" w:themeColor="text1"/>
                <w:sz w:val="22"/>
                <w:szCs w:val="22"/>
              </w:rPr>
            </w:pPr>
            <w:r w:rsidRPr="004178CC">
              <w:rPr>
                <w:rFonts w:ascii="Garamond" w:hAnsi="Garamond" w:cs="Arial"/>
                <w:color w:val="000000" w:themeColor="text1"/>
                <w:sz w:val="22"/>
                <w:szCs w:val="22"/>
              </w:rPr>
              <w:t xml:space="preserve">All staff are requested to follow </w:t>
            </w:r>
            <w:r w:rsidRPr="004178CC">
              <w:rPr>
                <w:rFonts w:ascii="Garamond" w:eastAsia="Calibri" w:hAnsi="Garamond" w:cs="Calibri"/>
                <w:color w:val="000000" w:themeColor="text1"/>
                <w:sz w:val="22"/>
                <w:szCs w:val="22"/>
              </w:rPr>
              <w:t xml:space="preserve">Public </w:t>
            </w:r>
            <w:r>
              <w:rPr>
                <w:rFonts w:ascii="Garamond" w:eastAsia="Calibri" w:hAnsi="Garamond" w:cs="Calibri"/>
                <w:color w:val="000000" w:themeColor="text1"/>
                <w:sz w:val="22"/>
                <w:szCs w:val="22"/>
              </w:rPr>
              <w:t>Health guidelines.</w:t>
            </w:r>
          </w:p>
          <w:p w14:paraId="4A258EB1" w14:textId="77777777" w:rsidR="00A9021B" w:rsidRPr="004178CC" w:rsidRDefault="00A9021B" w:rsidP="00572A17">
            <w:pPr>
              <w:pStyle w:val="ListParagraph"/>
              <w:numPr>
                <w:ilvl w:val="0"/>
                <w:numId w:val="298"/>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Staff are requested to download the COVID Tracker app</w:t>
            </w:r>
            <w:r>
              <w:rPr>
                <w:rFonts w:ascii="Garamond" w:hAnsi="Garamond" w:cs="Open Sans"/>
                <w:color w:val="000000" w:themeColor="text1"/>
                <w:sz w:val="22"/>
                <w:szCs w:val="22"/>
                <w:shd w:val="clear" w:color="auto" w:fill="FFFFFF"/>
              </w:rPr>
              <w:t>.</w:t>
            </w:r>
          </w:p>
          <w:p w14:paraId="1DDFF7B7" w14:textId="77777777" w:rsidR="00A9021B" w:rsidRPr="004178CC" w:rsidRDefault="00A9021B" w:rsidP="00572A17">
            <w:pPr>
              <w:numPr>
                <w:ilvl w:val="0"/>
                <w:numId w:val="298"/>
              </w:numPr>
              <w:rPr>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t>To re-orient staff onto campus</w:t>
            </w:r>
            <w:r>
              <w:rPr>
                <w:rFonts w:ascii="Garamond" w:eastAsia="Calibri" w:hAnsi="Garamond" w:cs="Calibri"/>
                <w:color w:val="000000" w:themeColor="text1"/>
                <w:sz w:val="22"/>
                <w:szCs w:val="22"/>
              </w:rPr>
              <w:t>,</w:t>
            </w:r>
            <w:r w:rsidRPr="004178CC">
              <w:rPr>
                <w:rFonts w:ascii="Garamond" w:eastAsia="Calibri" w:hAnsi="Garamond" w:cs="Calibri"/>
                <w:color w:val="000000" w:themeColor="text1"/>
                <w:sz w:val="22"/>
                <w:szCs w:val="22"/>
              </w:rPr>
              <w:t xml:space="preserve"> small groups walks around campus </w:t>
            </w:r>
            <w:r>
              <w:rPr>
                <w:rFonts w:ascii="Garamond" w:eastAsia="Calibri" w:hAnsi="Garamond" w:cs="Calibri"/>
                <w:color w:val="000000" w:themeColor="text1"/>
                <w:sz w:val="22"/>
                <w:szCs w:val="22"/>
              </w:rPr>
              <w:t>can</w:t>
            </w:r>
            <w:r w:rsidRPr="004178CC">
              <w:rPr>
                <w:rFonts w:ascii="Garamond" w:eastAsia="Calibri" w:hAnsi="Garamond" w:cs="Calibri"/>
                <w:color w:val="000000" w:themeColor="text1"/>
                <w:sz w:val="22"/>
                <w:szCs w:val="22"/>
              </w:rPr>
              <w:t xml:space="preserve"> be </w:t>
            </w:r>
            <w:proofErr w:type="spellStart"/>
            <w:r w:rsidRPr="004178CC">
              <w:rPr>
                <w:rFonts w:ascii="Garamond" w:eastAsia="Calibri" w:hAnsi="Garamond" w:cs="Calibri"/>
                <w:color w:val="000000" w:themeColor="text1"/>
                <w:sz w:val="22"/>
                <w:szCs w:val="22"/>
              </w:rPr>
              <w:t>organised</w:t>
            </w:r>
            <w:proofErr w:type="spellEnd"/>
            <w:r w:rsidRPr="004178CC">
              <w:rPr>
                <w:rFonts w:ascii="Garamond" w:eastAsia="Calibri" w:hAnsi="Garamond" w:cs="Calibri"/>
                <w:color w:val="000000" w:themeColor="text1"/>
                <w:sz w:val="22"/>
                <w:szCs w:val="22"/>
              </w:rPr>
              <w:t xml:space="preserve"> during the first week back to allow staff to raise questions as they see the facilities.  Weekly </w:t>
            </w:r>
            <w:r>
              <w:rPr>
                <w:rFonts w:ascii="Garamond" w:eastAsia="Calibri" w:hAnsi="Garamond" w:cs="Calibri"/>
                <w:color w:val="000000" w:themeColor="text1"/>
                <w:sz w:val="22"/>
                <w:szCs w:val="22"/>
              </w:rPr>
              <w:t xml:space="preserve">updates remotely </w:t>
            </w:r>
            <w:r w:rsidRPr="004178CC">
              <w:rPr>
                <w:rFonts w:ascii="Garamond" w:eastAsia="Calibri" w:hAnsi="Garamond" w:cs="Calibri"/>
                <w:color w:val="000000" w:themeColor="text1"/>
                <w:sz w:val="22"/>
                <w:szCs w:val="22"/>
              </w:rPr>
              <w:t>will also take place</w:t>
            </w:r>
            <w:r>
              <w:rPr>
                <w:rFonts w:ascii="Garamond" w:eastAsia="Calibri" w:hAnsi="Garamond" w:cs="Calibri"/>
                <w:color w:val="000000" w:themeColor="text1"/>
                <w:sz w:val="22"/>
                <w:szCs w:val="22"/>
              </w:rPr>
              <w:t xml:space="preserve"> when relevant.</w:t>
            </w:r>
          </w:p>
          <w:p w14:paraId="342EF209" w14:textId="77777777" w:rsidR="00A9021B" w:rsidRPr="00707FFB"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eastAsia="Calibri" w:hAnsi="Garamond" w:cs="Calibri"/>
                <w:color w:val="000000" w:themeColor="text1"/>
                <w:sz w:val="22"/>
                <w:szCs w:val="22"/>
              </w:rPr>
              <w:t xml:space="preserve">Staff will be provided with 2 washable masks, and </w:t>
            </w:r>
            <w:r>
              <w:rPr>
                <w:rFonts w:ascii="Garamond" w:eastAsia="Calibri" w:hAnsi="Garamond" w:cs="Calibri"/>
                <w:color w:val="000000" w:themeColor="text1"/>
                <w:sz w:val="22"/>
                <w:szCs w:val="22"/>
              </w:rPr>
              <w:t>disinfectant wipes.</w:t>
            </w:r>
          </w:p>
          <w:p w14:paraId="080812D9"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Pr>
                <w:rFonts w:ascii="Garamond" w:eastAsia="Calibri" w:hAnsi="Garamond" w:cs="Calibri"/>
                <w:color w:val="000000" w:themeColor="text1"/>
                <w:sz w:val="22"/>
                <w:szCs w:val="22"/>
              </w:rPr>
              <w:t xml:space="preserve">Additional masks and wipes will be available from the School </w:t>
            </w:r>
            <w:proofErr w:type="spellStart"/>
            <w:r>
              <w:rPr>
                <w:rFonts w:ascii="Garamond" w:eastAsia="Calibri" w:hAnsi="Garamond" w:cs="Calibri"/>
                <w:color w:val="000000" w:themeColor="text1"/>
                <w:sz w:val="22"/>
                <w:szCs w:val="22"/>
              </w:rPr>
              <w:t>Adminstrator’s</w:t>
            </w:r>
            <w:proofErr w:type="spellEnd"/>
            <w:r>
              <w:rPr>
                <w:rFonts w:ascii="Garamond" w:eastAsia="Calibri" w:hAnsi="Garamond" w:cs="Calibri"/>
                <w:color w:val="000000" w:themeColor="text1"/>
                <w:sz w:val="22"/>
                <w:szCs w:val="22"/>
              </w:rPr>
              <w:t xml:space="preserve"> Office.</w:t>
            </w:r>
          </w:p>
          <w:p w14:paraId="38C7BE90" w14:textId="77777777" w:rsidR="00A9021B"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that identify as ‘very high risk’ are asked to follow the University procedure for identifying how their work </w:t>
            </w:r>
            <w:r>
              <w:rPr>
                <w:rFonts w:ascii="Garamond" w:hAnsi="Garamond" w:cs="Arial"/>
                <w:color w:val="000000" w:themeColor="text1"/>
                <w:sz w:val="22"/>
                <w:szCs w:val="22"/>
              </w:rPr>
              <w:t>can be organized.</w:t>
            </w:r>
          </w:p>
          <w:p w14:paraId="61E668D6" w14:textId="77777777" w:rsidR="00A9021B"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Where necessary remote working and learning will be facilitated.</w:t>
            </w:r>
          </w:p>
          <w:p w14:paraId="5F50C15E"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who are required to work from home </w:t>
            </w:r>
            <w:r>
              <w:rPr>
                <w:rFonts w:ascii="Garamond" w:hAnsi="Garamond" w:cs="Arial"/>
                <w:color w:val="000000" w:themeColor="text1"/>
                <w:sz w:val="22"/>
                <w:szCs w:val="22"/>
              </w:rPr>
              <w:t xml:space="preserve">due to ‘very high risk’ status being confirmed by </w:t>
            </w:r>
            <w:proofErr w:type="spellStart"/>
            <w:r>
              <w:rPr>
                <w:rFonts w:ascii="Garamond" w:hAnsi="Garamond" w:cs="Arial"/>
                <w:color w:val="000000" w:themeColor="text1"/>
                <w:sz w:val="22"/>
                <w:szCs w:val="22"/>
              </w:rPr>
              <w:t>MedMark</w:t>
            </w:r>
            <w:proofErr w:type="spellEnd"/>
            <w:r>
              <w:rPr>
                <w:rFonts w:ascii="Garamond" w:hAnsi="Garamond" w:cs="Arial"/>
                <w:color w:val="000000" w:themeColor="text1"/>
                <w:sz w:val="22"/>
                <w:szCs w:val="22"/>
              </w:rPr>
              <w:t xml:space="preserve">, </w:t>
            </w:r>
            <w:r w:rsidRPr="004178CC">
              <w:rPr>
                <w:rFonts w:ascii="Garamond" w:hAnsi="Garamond" w:cs="Arial"/>
                <w:color w:val="000000" w:themeColor="text1"/>
                <w:sz w:val="22"/>
                <w:szCs w:val="22"/>
              </w:rPr>
              <w:t xml:space="preserve">will be provide with adequate equipment </w:t>
            </w:r>
            <w:r>
              <w:rPr>
                <w:rFonts w:ascii="Garamond" w:hAnsi="Garamond" w:cs="Arial"/>
                <w:color w:val="000000" w:themeColor="text1"/>
                <w:sz w:val="22"/>
                <w:szCs w:val="22"/>
              </w:rPr>
              <w:t xml:space="preserve">and materials </w:t>
            </w:r>
            <w:r w:rsidRPr="004178CC">
              <w:rPr>
                <w:rFonts w:ascii="Garamond" w:hAnsi="Garamond" w:cs="Arial"/>
                <w:color w:val="000000" w:themeColor="text1"/>
                <w:sz w:val="22"/>
                <w:szCs w:val="22"/>
              </w:rPr>
              <w:t>if not already received.</w:t>
            </w:r>
          </w:p>
          <w:p w14:paraId="38171501"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Staff are required to follow the guidelines and wear masks in all indoor spaces and where social dis</w:t>
            </w:r>
            <w:r>
              <w:rPr>
                <w:rFonts w:ascii="Garamond" w:hAnsi="Garamond" w:cs="Arial"/>
                <w:color w:val="000000" w:themeColor="text1"/>
                <w:sz w:val="22"/>
                <w:szCs w:val="22"/>
              </w:rPr>
              <w:t>tancing is not possible outside.</w:t>
            </w:r>
          </w:p>
          <w:p w14:paraId="688DA9BE" w14:textId="77777777" w:rsidR="00A9021B"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Guidelines for the canteen and the open areas will be set out by the Estates Office.  All staff are required to follow these guidelines</w:t>
            </w:r>
            <w:r>
              <w:rPr>
                <w:rFonts w:ascii="Garamond" w:hAnsi="Garamond" w:cs="Arial"/>
                <w:color w:val="000000" w:themeColor="text1"/>
                <w:sz w:val="22"/>
                <w:szCs w:val="22"/>
              </w:rPr>
              <w:t>.</w:t>
            </w:r>
          </w:p>
          <w:p w14:paraId="1DB5CAD2" w14:textId="77777777" w:rsidR="00A9021B" w:rsidRPr="004178CC" w:rsidRDefault="00A9021B" w:rsidP="00572A17">
            <w:pPr>
              <w:pStyle w:val="ListParagraph"/>
              <w:numPr>
                <w:ilvl w:val="0"/>
                <w:numId w:val="298"/>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Staff will be required to follow any one-way circulation systems that have been put in place in buildings across the University</w:t>
            </w:r>
            <w:r>
              <w:rPr>
                <w:rFonts w:ascii="Garamond" w:hAnsi="Garamond" w:cs="Open Sans"/>
                <w:color w:val="000000" w:themeColor="text1"/>
                <w:sz w:val="22"/>
                <w:szCs w:val="22"/>
                <w:shd w:val="clear" w:color="auto" w:fill="FFFFFF"/>
              </w:rPr>
              <w:t>.</w:t>
            </w:r>
          </w:p>
          <w:p w14:paraId="6232AA3C"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are required to maintain daily contact log </w:t>
            </w:r>
            <w:r>
              <w:rPr>
                <w:rFonts w:ascii="Garamond" w:hAnsi="Garamond" w:cs="Arial"/>
                <w:color w:val="000000" w:themeColor="text1"/>
                <w:sz w:val="22"/>
                <w:szCs w:val="22"/>
              </w:rPr>
              <w:t>(</w:t>
            </w:r>
            <w:hyperlink r:id="rId74" w:history="1">
              <w:r w:rsidRPr="00E7133B">
                <w:rPr>
                  <w:rStyle w:val="Hyperlink"/>
                  <w:rFonts w:ascii="Garamond" w:hAnsi="Garamond" w:cs="Arial"/>
                  <w:sz w:val="22"/>
                  <w:szCs w:val="22"/>
                </w:rPr>
                <w:t>template available</w:t>
              </w:r>
            </w:hyperlink>
            <w:r>
              <w:rPr>
                <w:rFonts w:ascii="Garamond" w:hAnsi="Garamond" w:cs="Arial"/>
                <w:color w:val="000000" w:themeColor="text1"/>
                <w:sz w:val="22"/>
                <w:szCs w:val="22"/>
              </w:rPr>
              <w:t>).</w:t>
            </w:r>
          </w:p>
          <w:p w14:paraId="4CB9B8BB"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The Head of School, </w:t>
            </w:r>
            <w:proofErr w:type="spellStart"/>
            <w:r>
              <w:rPr>
                <w:rFonts w:ascii="Garamond" w:hAnsi="Garamond" w:cs="Arial"/>
                <w:color w:val="000000" w:themeColor="text1"/>
                <w:sz w:val="22"/>
                <w:szCs w:val="22"/>
              </w:rPr>
              <w:t>AHoS</w:t>
            </w:r>
            <w:proofErr w:type="spellEnd"/>
            <w:r>
              <w:rPr>
                <w:rFonts w:ascii="Garamond" w:hAnsi="Garamond" w:cs="Arial"/>
                <w:color w:val="000000" w:themeColor="text1"/>
                <w:sz w:val="22"/>
                <w:szCs w:val="22"/>
              </w:rPr>
              <w:t>(s)/</w:t>
            </w:r>
            <w:proofErr w:type="spellStart"/>
            <w:r w:rsidRPr="004178CC">
              <w:rPr>
                <w:rFonts w:ascii="Garamond" w:hAnsi="Garamond" w:cs="Arial"/>
                <w:color w:val="000000" w:themeColor="text1"/>
                <w:sz w:val="22"/>
                <w:szCs w:val="22"/>
              </w:rPr>
              <w:t>Programme</w:t>
            </w:r>
            <w:proofErr w:type="spellEnd"/>
            <w:r w:rsidRPr="004178CC">
              <w:rPr>
                <w:rFonts w:ascii="Garamond" w:hAnsi="Garamond" w:cs="Arial"/>
                <w:color w:val="000000" w:themeColor="text1"/>
                <w:sz w:val="22"/>
                <w:szCs w:val="22"/>
              </w:rPr>
              <w:t xml:space="preserve"> Manager</w:t>
            </w:r>
            <w:r>
              <w:rPr>
                <w:rFonts w:ascii="Garamond" w:hAnsi="Garamond" w:cs="Arial"/>
                <w:color w:val="000000" w:themeColor="text1"/>
                <w:sz w:val="22"/>
                <w:szCs w:val="22"/>
              </w:rPr>
              <w:t>s</w:t>
            </w:r>
            <w:r w:rsidRPr="004178CC">
              <w:rPr>
                <w:rFonts w:ascii="Garamond" w:hAnsi="Garamond" w:cs="Arial"/>
                <w:color w:val="000000" w:themeColor="text1"/>
                <w:sz w:val="22"/>
                <w:szCs w:val="22"/>
              </w:rPr>
              <w:t xml:space="preserve"> will keep in touch and monitor the wellbeing of their staff who are working from home and help them stay connected.</w:t>
            </w:r>
          </w:p>
          <w:p w14:paraId="0BF0BE38"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Hygiene stations have been set up across the campus for all on campus</w:t>
            </w:r>
            <w:r>
              <w:rPr>
                <w:rFonts w:ascii="Garamond" w:hAnsi="Garamond" w:cs="Arial"/>
                <w:color w:val="000000" w:themeColor="text1"/>
                <w:sz w:val="22"/>
                <w:szCs w:val="22"/>
              </w:rPr>
              <w:t>.</w:t>
            </w:r>
          </w:p>
          <w:p w14:paraId="2DBE2D7B" w14:textId="77777777" w:rsidR="00A9021B" w:rsidRPr="004178CC" w:rsidRDefault="00A9021B" w:rsidP="00572A17">
            <w:pPr>
              <w:numPr>
                <w:ilvl w:val="0"/>
                <w:numId w:val="298"/>
              </w:numPr>
              <w:spacing w:after="160"/>
              <w:contextualSpacing/>
              <w:rPr>
                <w:rStyle w:val="Hyperlink"/>
                <w:rFonts w:ascii="Garamond" w:hAnsi="Garamond"/>
                <w:color w:val="000000" w:themeColor="text1"/>
                <w:sz w:val="22"/>
                <w:szCs w:val="22"/>
                <w:lang w:eastAsia="en-US"/>
              </w:rPr>
            </w:pPr>
            <w:r w:rsidRPr="004178CC">
              <w:rPr>
                <w:rFonts w:ascii="Garamond" w:hAnsi="Garamond"/>
                <w:color w:val="000000" w:themeColor="text1"/>
                <w:sz w:val="22"/>
                <w:szCs w:val="22"/>
                <w:lang w:eastAsia="en-US"/>
              </w:rPr>
              <w:t xml:space="preserve">If staff feel unwell on campus they should contact the Response Manager for the </w:t>
            </w:r>
            <w:r>
              <w:rPr>
                <w:rFonts w:ascii="Garamond" w:hAnsi="Garamond"/>
                <w:color w:val="000000" w:themeColor="text1"/>
                <w:sz w:val="22"/>
                <w:szCs w:val="22"/>
                <w:lang w:eastAsia="en-US"/>
              </w:rPr>
              <w:t>campus</w:t>
            </w:r>
            <w:r w:rsidRPr="004178CC">
              <w:rPr>
                <w:rFonts w:ascii="Garamond" w:hAnsi="Garamond"/>
                <w:color w:val="000000" w:themeColor="text1"/>
                <w:sz w:val="22"/>
                <w:szCs w:val="22"/>
                <w:lang w:eastAsia="en-US"/>
              </w:rPr>
              <w:t xml:space="preserve">. A </w:t>
            </w:r>
            <w:hyperlink r:id="rId75" w:history="1">
              <w:r w:rsidRPr="00E7133B">
                <w:rPr>
                  <w:rStyle w:val="Hyperlink"/>
                  <w:rFonts w:ascii="Garamond" w:hAnsi="Garamond"/>
                  <w:sz w:val="22"/>
                  <w:szCs w:val="22"/>
                  <w:lang w:eastAsia="en-US"/>
                </w:rPr>
                <w:t>list of response managers</w:t>
              </w:r>
            </w:hyperlink>
            <w:r w:rsidRPr="00E7133B">
              <w:rPr>
                <w:rFonts w:ascii="Garamond" w:hAnsi="Garamond"/>
                <w:color w:val="000000" w:themeColor="text1"/>
                <w:sz w:val="22"/>
                <w:szCs w:val="22"/>
                <w:u w:val="single"/>
                <w:lang w:eastAsia="en-US"/>
              </w:rPr>
              <w:t xml:space="preserve"> </w:t>
            </w:r>
            <w:r>
              <w:rPr>
                <w:rFonts w:ascii="Garamond" w:hAnsi="Garamond"/>
                <w:color w:val="000000" w:themeColor="text1"/>
                <w:sz w:val="22"/>
                <w:szCs w:val="22"/>
                <w:lang w:eastAsia="en-US"/>
              </w:rPr>
              <w:t>is available for viewing.</w:t>
            </w:r>
          </w:p>
          <w:p w14:paraId="73E397EE" w14:textId="77777777" w:rsidR="00A9021B" w:rsidRDefault="00A9021B" w:rsidP="00572A17">
            <w:pPr>
              <w:numPr>
                <w:ilvl w:val="0"/>
                <w:numId w:val="298"/>
              </w:numPr>
              <w:spacing w:after="160"/>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t xml:space="preserve">If feeling unwell staff must </w:t>
            </w:r>
            <w:r w:rsidRPr="004178CC">
              <w:rPr>
                <w:rFonts w:ascii="Garamond" w:hAnsi="Garamond"/>
                <w:b/>
                <w:bCs/>
                <w:color w:val="000000" w:themeColor="text1"/>
                <w:sz w:val="22"/>
                <w:szCs w:val="22"/>
                <w:lang w:eastAsia="en-US"/>
              </w:rPr>
              <w:t>NOT</w:t>
            </w:r>
            <w:r w:rsidRPr="004178CC">
              <w:rPr>
                <w:rFonts w:ascii="Garamond" w:hAnsi="Garamond"/>
                <w:color w:val="000000" w:themeColor="text1"/>
                <w:sz w:val="22"/>
                <w:szCs w:val="22"/>
                <w:lang w:eastAsia="en-US"/>
              </w:rPr>
              <w:t xml:space="preserve"> come to campus and must seek medical advice immediately and advise their Line Manager as is the practice.</w:t>
            </w:r>
          </w:p>
          <w:p w14:paraId="7D4873E7" w14:textId="77777777" w:rsidR="00A9021B" w:rsidRPr="00707FFB" w:rsidRDefault="00A9021B" w:rsidP="00572A17">
            <w:pPr>
              <w:numPr>
                <w:ilvl w:val="0"/>
                <w:numId w:val="298"/>
              </w:numPr>
              <w:spacing w:after="160"/>
              <w:contextualSpacing/>
              <w:rPr>
                <w:rFonts w:ascii="Garamond" w:hAnsi="Garamond"/>
                <w:color w:val="000000" w:themeColor="text1"/>
                <w:sz w:val="22"/>
                <w:szCs w:val="22"/>
                <w:lang w:eastAsia="en-US"/>
              </w:rPr>
            </w:pPr>
            <w:r w:rsidRPr="00707FFB">
              <w:rPr>
                <w:rFonts w:ascii="Garamond" w:hAnsi="Garamond"/>
                <w:color w:val="000000" w:themeColor="text1"/>
                <w:sz w:val="22"/>
                <w:szCs w:val="22"/>
                <w:lang w:eastAsia="en-US"/>
              </w:rPr>
              <w:t>It is also recommended that staff would download the COVID Tracker app</w:t>
            </w:r>
            <w:r>
              <w:rPr>
                <w:rFonts w:ascii="Garamond" w:hAnsi="Garamond"/>
                <w:color w:val="000000" w:themeColor="text1"/>
                <w:sz w:val="22"/>
                <w:szCs w:val="22"/>
                <w:lang w:eastAsia="en-US"/>
              </w:rPr>
              <w:t>.</w:t>
            </w:r>
          </w:p>
        </w:tc>
        <w:tc>
          <w:tcPr>
            <w:tcW w:w="1264" w:type="dxa"/>
          </w:tcPr>
          <w:p w14:paraId="5F935B3A" w14:textId="77777777" w:rsidR="00A9021B" w:rsidRPr="00A064BB" w:rsidRDefault="00A9021B" w:rsidP="00A9021B">
            <w:pPr>
              <w:jc w:val="center"/>
              <w:rPr>
                <w:rFonts w:ascii="Garamond" w:hAnsi="Garamond" w:cs="Arial"/>
                <w:b/>
                <w:sz w:val="23"/>
                <w:szCs w:val="23"/>
              </w:rPr>
            </w:pPr>
          </w:p>
          <w:p w14:paraId="331FB915"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With current controls:</w:t>
            </w:r>
          </w:p>
          <w:p w14:paraId="630C1B84" w14:textId="77777777" w:rsidR="00A9021B" w:rsidRPr="004178CC" w:rsidRDefault="00A9021B" w:rsidP="00A9021B">
            <w:pPr>
              <w:jc w:val="center"/>
              <w:rPr>
                <w:rFonts w:ascii="Garamond" w:hAnsi="Garamond" w:cs="Arial"/>
                <w:b/>
                <w:color w:val="000000" w:themeColor="text1"/>
                <w:sz w:val="22"/>
                <w:szCs w:val="22"/>
              </w:rPr>
            </w:pPr>
          </w:p>
          <w:p w14:paraId="62887C54" w14:textId="77777777" w:rsidR="00A9021B" w:rsidRPr="00A064BB" w:rsidRDefault="00A9021B" w:rsidP="00A9021B">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29169981" w14:textId="77777777" w:rsidR="00A9021B" w:rsidRDefault="00A9021B" w:rsidP="00A9021B">
            <w:pPr>
              <w:jc w:val="center"/>
              <w:rPr>
                <w:rFonts w:ascii="Garamond" w:hAnsi="Garamond" w:cs="Arial"/>
                <w:b/>
                <w:color w:val="000000" w:themeColor="text1"/>
                <w:sz w:val="22"/>
                <w:szCs w:val="22"/>
              </w:rPr>
            </w:pPr>
          </w:p>
          <w:p w14:paraId="630BAE6C"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Head of School</w:t>
            </w:r>
            <w:r>
              <w:rPr>
                <w:rFonts w:ascii="Garamond" w:hAnsi="Garamond" w:cs="Arial"/>
                <w:b/>
                <w:color w:val="000000" w:themeColor="text1"/>
                <w:sz w:val="22"/>
                <w:szCs w:val="22"/>
              </w:rPr>
              <w:t>/</w:t>
            </w:r>
          </w:p>
          <w:p w14:paraId="522F46CA"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Estates Office</w:t>
            </w:r>
            <w:r>
              <w:rPr>
                <w:rFonts w:ascii="Garamond" w:hAnsi="Garamond" w:cs="Arial"/>
                <w:b/>
                <w:color w:val="000000" w:themeColor="text1"/>
                <w:sz w:val="22"/>
                <w:szCs w:val="22"/>
              </w:rPr>
              <w:t>/ Staff</w:t>
            </w:r>
          </w:p>
          <w:p w14:paraId="7ABBA040" w14:textId="77777777" w:rsidR="00A9021B" w:rsidRPr="00A064BB" w:rsidRDefault="00A9021B" w:rsidP="00A9021B">
            <w:pPr>
              <w:jc w:val="center"/>
              <w:rPr>
                <w:rFonts w:ascii="Garamond" w:hAnsi="Garamond" w:cs="Arial"/>
                <w:b/>
                <w:sz w:val="23"/>
                <w:szCs w:val="23"/>
              </w:rPr>
            </w:pPr>
          </w:p>
        </w:tc>
        <w:tc>
          <w:tcPr>
            <w:tcW w:w="1361" w:type="dxa"/>
          </w:tcPr>
          <w:p w14:paraId="0AFFB489" w14:textId="77777777" w:rsidR="00A9021B" w:rsidRDefault="00A9021B" w:rsidP="00A9021B">
            <w:pPr>
              <w:jc w:val="center"/>
              <w:rPr>
                <w:rFonts w:ascii="Garamond" w:hAnsi="Garamond" w:cs="Arial"/>
                <w:b/>
                <w:color w:val="FF0000"/>
                <w:sz w:val="23"/>
                <w:szCs w:val="23"/>
              </w:rPr>
            </w:pPr>
          </w:p>
          <w:p w14:paraId="0EBD93DC"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From 20/09/21</w:t>
            </w:r>
          </w:p>
          <w:p w14:paraId="19DE1938" w14:textId="77777777" w:rsidR="00A9021B" w:rsidRPr="00D04DCA" w:rsidRDefault="00A9021B" w:rsidP="00A9021B">
            <w:pPr>
              <w:jc w:val="center"/>
              <w:rPr>
                <w:rFonts w:ascii="Garamond" w:hAnsi="Garamond" w:cs="Arial"/>
                <w:b/>
                <w:color w:val="FF0000"/>
                <w:sz w:val="23"/>
                <w:szCs w:val="23"/>
              </w:rPr>
            </w:pPr>
          </w:p>
        </w:tc>
      </w:tr>
      <w:tr w:rsidR="00A9021B" w:rsidRPr="00A064BB" w14:paraId="3E75F5C6" w14:textId="77777777" w:rsidTr="00A9021B">
        <w:trPr>
          <w:trHeight w:val="203"/>
          <w:jc w:val="center"/>
        </w:trPr>
        <w:tc>
          <w:tcPr>
            <w:tcW w:w="597" w:type="dxa"/>
            <w:shd w:val="clear" w:color="auto" w:fill="FFFFFF" w:themeFill="background1"/>
          </w:tcPr>
          <w:p w14:paraId="03E7F104" w14:textId="77777777" w:rsidR="00A9021B" w:rsidRPr="00A064BB" w:rsidRDefault="00A9021B" w:rsidP="00A9021B">
            <w:pPr>
              <w:rPr>
                <w:rFonts w:ascii="Garamond" w:hAnsi="Garamond" w:cs="Arial"/>
                <w:b/>
                <w:sz w:val="23"/>
                <w:szCs w:val="23"/>
              </w:rPr>
            </w:pPr>
            <w:r>
              <w:rPr>
                <w:rFonts w:ascii="Garamond" w:hAnsi="Garamond" w:cs="Arial"/>
                <w:b/>
                <w:sz w:val="23"/>
                <w:szCs w:val="23"/>
              </w:rPr>
              <w:lastRenderedPageBreak/>
              <w:t>2.</w:t>
            </w:r>
          </w:p>
        </w:tc>
        <w:tc>
          <w:tcPr>
            <w:tcW w:w="1848" w:type="dxa"/>
            <w:shd w:val="clear" w:color="auto" w:fill="auto"/>
          </w:tcPr>
          <w:p w14:paraId="7415CA0B" w14:textId="77777777" w:rsidR="00A9021B" w:rsidRDefault="00A9021B" w:rsidP="00A9021B">
            <w:pPr>
              <w:rPr>
                <w:rFonts w:ascii="Garamond" w:hAnsi="Garamond" w:cs="Arial"/>
                <w:b/>
                <w:sz w:val="23"/>
                <w:szCs w:val="23"/>
              </w:rPr>
            </w:pPr>
            <w:r w:rsidRPr="00A064BB">
              <w:rPr>
                <w:rFonts w:ascii="Garamond" w:hAnsi="Garamond" w:cs="Arial"/>
                <w:b/>
                <w:sz w:val="23"/>
                <w:szCs w:val="23"/>
              </w:rPr>
              <w:t xml:space="preserve">Function activities </w:t>
            </w:r>
            <w:r>
              <w:rPr>
                <w:rFonts w:ascii="Garamond" w:hAnsi="Garamond" w:cs="Arial"/>
                <w:b/>
                <w:sz w:val="23"/>
                <w:szCs w:val="23"/>
              </w:rPr>
              <w:t>including (Shared) Office Space</w:t>
            </w:r>
          </w:p>
          <w:p w14:paraId="02F4EC8E" w14:textId="77777777" w:rsidR="00A9021B" w:rsidRDefault="00A9021B" w:rsidP="00A9021B">
            <w:pPr>
              <w:rPr>
                <w:rFonts w:ascii="Garamond" w:hAnsi="Garamond" w:cs="Arial"/>
                <w:b/>
                <w:color w:val="000000" w:themeColor="text1"/>
                <w:sz w:val="22"/>
                <w:szCs w:val="22"/>
              </w:rPr>
            </w:pPr>
          </w:p>
          <w:p w14:paraId="0923AE13"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38D9C202"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14F48C8E"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04C0D2DF"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r>
              <w:rPr>
                <w:rFonts w:ascii="Garamond" w:eastAsia="Calibri" w:hAnsi="Garamond" w:cs="Arial"/>
                <w:sz w:val="23"/>
                <w:szCs w:val="23"/>
                <w:lang w:val="en-IE"/>
              </w:rPr>
              <w:t>, including Guest Speakers, External Panel members</w:t>
            </w:r>
          </w:p>
          <w:p w14:paraId="746659B9"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158D0E90"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F7463A2"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76"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tcPr>
          <w:p w14:paraId="0F1F15F8" w14:textId="77777777" w:rsidR="00A9021B" w:rsidRDefault="00A9021B" w:rsidP="00572A17">
            <w:pPr>
              <w:pStyle w:val="ListParagraph"/>
              <w:numPr>
                <w:ilvl w:val="0"/>
                <w:numId w:val="282"/>
              </w:numPr>
              <w:contextualSpacing/>
              <w:rPr>
                <w:rFonts w:ascii="Garamond" w:hAnsi="Garamond" w:cs="Arial"/>
                <w:sz w:val="23"/>
                <w:szCs w:val="23"/>
              </w:rPr>
            </w:pPr>
            <w:r w:rsidRPr="00A064BB">
              <w:rPr>
                <w:rFonts w:ascii="Garamond" w:hAnsi="Garamond" w:cs="Arial"/>
                <w:sz w:val="23"/>
                <w:szCs w:val="23"/>
              </w:rPr>
              <w:t>Contraction and spread of COVID-19</w:t>
            </w:r>
            <w:r>
              <w:rPr>
                <w:rFonts w:ascii="Garamond" w:hAnsi="Garamond" w:cs="Arial"/>
                <w:sz w:val="23"/>
                <w:szCs w:val="23"/>
              </w:rPr>
              <w:t>:</w:t>
            </w:r>
          </w:p>
          <w:p w14:paraId="369A95F3" w14:textId="77777777" w:rsidR="00A9021B" w:rsidRPr="00512634" w:rsidRDefault="00A9021B" w:rsidP="00572A17">
            <w:pPr>
              <w:pStyle w:val="ListParagraph"/>
              <w:numPr>
                <w:ilvl w:val="0"/>
                <w:numId w:val="282"/>
              </w:numPr>
              <w:contextualSpacing/>
              <w:rPr>
                <w:rFonts w:ascii="Garamond" w:hAnsi="Garamond" w:cs="Arial"/>
                <w:sz w:val="23"/>
                <w:szCs w:val="23"/>
              </w:rPr>
            </w:pPr>
            <w:r w:rsidRPr="00512634">
              <w:rPr>
                <w:rFonts w:ascii="Garamond" w:hAnsi="Garamond" w:cs="Arial"/>
                <w:color w:val="000000" w:themeColor="text1"/>
                <w:sz w:val="22"/>
                <w:szCs w:val="22"/>
              </w:rPr>
              <w:t>Contraction and spread of COVID-19 through the use of shared office spaces</w:t>
            </w:r>
          </w:p>
          <w:p w14:paraId="6377505C" w14:textId="77777777" w:rsidR="00A9021B" w:rsidRPr="00E7133B" w:rsidRDefault="00A9021B" w:rsidP="00572A17">
            <w:pPr>
              <w:pStyle w:val="ListParagraph"/>
              <w:numPr>
                <w:ilvl w:val="0"/>
                <w:numId w:val="282"/>
              </w:numPr>
              <w:contextualSpacing/>
              <w:rPr>
                <w:rFonts w:ascii="Garamond" w:hAnsi="Garamond" w:cs="Arial"/>
                <w:sz w:val="23"/>
                <w:szCs w:val="23"/>
              </w:rPr>
            </w:pPr>
            <w:r w:rsidRPr="00E7133B">
              <w:rPr>
                <w:rFonts w:ascii="Garamond" w:hAnsi="Garamond" w:cs="Arial"/>
                <w:color w:val="000000" w:themeColor="text1"/>
                <w:sz w:val="22"/>
                <w:szCs w:val="22"/>
              </w:rPr>
              <w:t>As activities increase on campus, staff may want to invite visitors either as guest speakers, panel members or those who came to work with students.  We must mitigate the risk of  Coronavirus entering the University campus and the s</w:t>
            </w:r>
            <w:r w:rsidRPr="00E7133B">
              <w:rPr>
                <w:rFonts w:ascii="Garamond" w:hAnsi="Garamond"/>
                <w:color w:val="000000" w:themeColor="text1"/>
                <w:sz w:val="22"/>
                <w:szCs w:val="22"/>
              </w:rPr>
              <w:t>pread of the virus in the working environment through such activities and visitors thus maintaining the welfare of our staff</w:t>
            </w:r>
          </w:p>
          <w:p w14:paraId="7352C564" w14:textId="77777777" w:rsidR="00A9021B" w:rsidRPr="00A064BB" w:rsidRDefault="00A9021B" w:rsidP="00572A17">
            <w:pPr>
              <w:pStyle w:val="ListParagraph"/>
              <w:numPr>
                <w:ilvl w:val="0"/>
                <w:numId w:val="282"/>
              </w:numPr>
              <w:contextualSpacing/>
              <w:rPr>
                <w:rFonts w:ascii="Garamond" w:hAnsi="Garamond" w:cs="Arial"/>
                <w:sz w:val="23"/>
                <w:szCs w:val="23"/>
              </w:rPr>
            </w:pPr>
            <w:r w:rsidRPr="004178CC">
              <w:rPr>
                <w:rFonts w:ascii="Garamond" w:hAnsi="Garamond"/>
                <w:color w:val="000000" w:themeColor="text1"/>
                <w:sz w:val="22"/>
                <w:szCs w:val="22"/>
              </w:rPr>
              <w:lastRenderedPageBreak/>
              <w:t>This will also ensure that we can mitigate the risk of the impact on the student experience</w:t>
            </w:r>
          </w:p>
          <w:p w14:paraId="496B83B7" w14:textId="77777777" w:rsidR="00A9021B" w:rsidRPr="00A064BB" w:rsidRDefault="00A9021B" w:rsidP="00A9021B">
            <w:pPr>
              <w:pStyle w:val="ListParagraph"/>
              <w:ind w:left="264"/>
              <w:rPr>
                <w:rFonts w:ascii="Garamond" w:hAnsi="Garamond" w:cs="Arial"/>
                <w:sz w:val="23"/>
                <w:szCs w:val="23"/>
              </w:rPr>
            </w:pPr>
          </w:p>
        </w:tc>
        <w:tc>
          <w:tcPr>
            <w:tcW w:w="6994" w:type="dxa"/>
          </w:tcPr>
          <w:p w14:paraId="3CA8DD05" w14:textId="77777777" w:rsidR="00A9021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lastRenderedPageBreak/>
              <w:t>RTC (return to campus) on a phased basis</w:t>
            </w:r>
            <w:r>
              <w:rPr>
                <w:rFonts w:ascii="Garamond" w:hAnsi="Garamond" w:cs="Arial"/>
                <w:sz w:val="23"/>
                <w:szCs w:val="23"/>
              </w:rPr>
              <w:t>.</w:t>
            </w:r>
          </w:p>
          <w:p w14:paraId="3533E4FB" w14:textId="77777777" w:rsidR="00A9021B" w:rsidRDefault="00A9021B" w:rsidP="00572A17">
            <w:pPr>
              <w:pStyle w:val="ListParagraph"/>
              <w:numPr>
                <w:ilvl w:val="0"/>
                <w:numId w:val="293"/>
              </w:numPr>
              <w:contextualSpacing/>
              <w:rPr>
                <w:rFonts w:ascii="Garamond" w:hAnsi="Garamond" w:cs="Arial"/>
                <w:sz w:val="23"/>
                <w:szCs w:val="23"/>
              </w:rPr>
            </w:pPr>
            <w:r>
              <w:rPr>
                <w:rFonts w:ascii="Garamond" w:hAnsi="Garamond" w:cs="Arial"/>
                <w:sz w:val="23"/>
                <w:szCs w:val="23"/>
              </w:rPr>
              <w:t>Do not come to university building if you display COVID symptoms.</w:t>
            </w:r>
          </w:p>
          <w:p w14:paraId="22E434B2" w14:textId="77777777" w:rsidR="00A9021B" w:rsidRDefault="00A9021B" w:rsidP="00572A17">
            <w:pPr>
              <w:pStyle w:val="ListParagraph"/>
              <w:numPr>
                <w:ilvl w:val="0"/>
                <w:numId w:val="293"/>
              </w:numPr>
              <w:contextualSpacing/>
              <w:rPr>
                <w:rFonts w:ascii="Garamond" w:hAnsi="Garamond" w:cs="Arial"/>
                <w:sz w:val="23"/>
                <w:szCs w:val="23"/>
              </w:rPr>
            </w:pPr>
            <w:r>
              <w:rPr>
                <w:rFonts w:ascii="Garamond" w:hAnsi="Garamond" w:cs="Arial"/>
                <w:sz w:val="23"/>
                <w:szCs w:val="23"/>
              </w:rPr>
              <w:t>Staff to declare if they are in very high-risk category.</w:t>
            </w:r>
          </w:p>
          <w:p w14:paraId="27C65D64" w14:textId="77777777" w:rsidR="00A9021B" w:rsidRDefault="00A9021B" w:rsidP="00572A17">
            <w:pPr>
              <w:pStyle w:val="ListParagraph"/>
              <w:numPr>
                <w:ilvl w:val="0"/>
                <w:numId w:val="293"/>
              </w:numPr>
              <w:contextualSpacing/>
              <w:rPr>
                <w:rFonts w:ascii="Garamond" w:hAnsi="Garamond" w:cs="Arial"/>
                <w:sz w:val="23"/>
                <w:szCs w:val="23"/>
              </w:rPr>
            </w:pPr>
            <w:r>
              <w:rPr>
                <w:rFonts w:ascii="Garamond" w:hAnsi="Garamond" w:cs="Arial"/>
                <w:sz w:val="23"/>
                <w:szCs w:val="23"/>
              </w:rPr>
              <w:t xml:space="preserve">Circulate the COVID-19 risk assessment to staff in advance of their return. </w:t>
            </w:r>
          </w:p>
          <w:p w14:paraId="7FF99F2A" w14:textId="77777777" w:rsidR="00A9021B" w:rsidRDefault="00A9021B" w:rsidP="00572A17">
            <w:pPr>
              <w:pStyle w:val="ListParagraph"/>
              <w:numPr>
                <w:ilvl w:val="0"/>
                <w:numId w:val="293"/>
              </w:numPr>
              <w:contextualSpacing/>
              <w:rPr>
                <w:rFonts w:ascii="Garamond" w:hAnsi="Garamond" w:cs="Arial"/>
                <w:sz w:val="23"/>
                <w:szCs w:val="23"/>
              </w:rPr>
            </w:pPr>
            <w:r>
              <w:rPr>
                <w:rFonts w:ascii="Garamond" w:hAnsi="Garamond" w:cs="Arial"/>
                <w:sz w:val="23"/>
                <w:szCs w:val="23"/>
              </w:rPr>
              <w:t>Post reviewed risk assessments on intranet.</w:t>
            </w:r>
          </w:p>
          <w:p w14:paraId="265C064B" w14:textId="77777777" w:rsidR="00A9021B" w:rsidRPr="00A064BB" w:rsidRDefault="00A9021B" w:rsidP="00572A17">
            <w:pPr>
              <w:pStyle w:val="ListParagraph"/>
              <w:numPr>
                <w:ilvl w:val="0"/>
                <w:numId w:val="293"/>
              </w:numPr>
              <w:contextualSpacing/>
              <w:rPr>
                <w:rFonts w:ascii="Garamond" w:hAnsi="Garamond" w:cs="Arial"/>
                <w:sz w:val="23"/>
                <w:szCs w:val="23"/>
              </w:rPr>
            </w:pPr>
            <w:r w:rsidRPr="00B47A47">
              <w:rPr>
                <w:rFonts w:ascii="Garamond" w:hAnsi="Garamond" w:cs="Arial"/>
                <w:sz w:val="23"/>
                <w:szCs w:val="23"/>
              </w:rPr>
              <w:t xml:space="preserve">Staff distance in lecture theatre - 2m from students; students wearing face coverings; staff can remove face coverings if they feel it necessary/desirable; sound systems should be assessed for clarity and reliability.   </w:t>
            </w:r>
          </w:p>
          <w:p w14:paraId="336A44C9" w14:textId="77777777" w:rsidR="00A9021B" w:rsidRPr="00A064B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Staff should be assigned into teams who consistently work and take breaks together. The teams should be as small as is reasonably practicable in the context of the work to be done.</w:t>
            </w:r>
          </w:p>
          <w:p w14:paraId="0EDDAF2F" w14:textId="77777777" w:rsidR="00A9021B" w:rsidRPr="00A064B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 xml:space="preserve">Ensure local arrangements are devised to ensure that Function communication provides up to date information on the Public Health advice issued by the HSE. </w:t>
            </w:r>
          </w:p>
          <w:p w14:paraId="69966195" w14:textId="77777777" w:rsidR="00A9021B" w:rsidRPr="00A064B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Implement any recommendations made by the COVID-19 Response Management Team</w:t>
            </w:r>
            <w:r>
              <w:rPr>
                <w:rFonts w:ascii="Garamond" w:hAnsi="Garamond" w:cs="Arial"/>
                <w:sz w:val="23"/>
                <w:szCs w:val="23"/>
              </w:rPr>
              <w:t>, the ALF Groups and</w:t>
            </w:r>
            <w:r w:rsidRPr="00A064BB">
              <w:rPr>
                <w:rFonts w:ascii="Garamond" w:hAnsi="Garamond" w:cs="Arial"/>
                <w:sz w:val="23"/>
                <w:szCs w:val="23"/>
              </w:rPr>
              <w:t xml:space="preserve"> the sub-committees. </w:t>
            </w:r>
          </w:p>
          <w:p w14:paraId="492A8438" w14:textId="77777777" w:rsidR="00A9021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Business trips and face-to-face interactions need to be reduced to the absolute minimum and, as far as is reasonably practicable, technological alternatives should be made available, (e.g. telephone or video conferencing).</w:t>
            </w:r>
          </w:p>
          <w:p w14:paraId="7F1F322E" w14:textId="77777777" w:rsidR="00A9021B" w:rsidRPr="00A064BB" w:rsidRDefault="00A9021B" w:rsidP="00572A17">
            <w:pPr>
              <w:pStyle w:val="ListParagraph"/>
              <w:numPr>
                <w:ilvl w:val="0"/>
                <w:numId w:val="293"/>
              </w:numPr>
              <w:contextualSpacing/>
              <w:rPr>
                <w:rFonts w:ascii="Garamond" w:hAnsi="Garamond" w:cs="Arial"/>
                <w:sz w:val="23"/>
                <w:szCs w:val="23"/>
              </w:rPr>
            </w:pPr>
            <w:r>
              <w:rPr>
                <w:rFonts w:ascii="Garamond" w:hAnsi="Garamond" w:cs="Arial"/>
                <w:sz w:val="23"/>
                <w:szCs w:val="23"/>
              </w:rPr>
              <w:t>Follow the International Travel Guidance issued by TU Dublin President.</w:t>
            </w:r>
          </w:p>
          <w:p w14:paraId="6AD506BE" w14:textId="77777777" w:rsidR="00A9021B" w:rsidRPr="00A064B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Modify use of hot desks to ensure that these are made available to identified staff and have appropriate cleaning materials in place for staff to clean the area before using.</w:t>
            </w:r>
          </w:p>
          <w:p w14:paraId="0970A6EE" w14:textId="77777777" w:rsidR="00A9021B" w:rsidRPr="00A064B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Ensure that you specify specific times for collection, appointments and deliveries in your purchasing processes.</w:t>
            </w:r>
          </w:p>
          <w:p w14:paraId="41C0AE56" w14:textId="77777777" w:rsidR="00A9021B" w:rsidRPr="00A064B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Ensure that staff have received refresher training where relevant for safety critical tasks and that all restart safety protocols are implemented after the extended closure.</w:t>
            </w:r>
          </w:p>
          <w:p w14:paraId="17ECE3B9" w14:textId="77777777" w:rsidR="00A9021B" w:rsidRPr="00A064BB" w:rsidRDefault="00A9021B" w:rsidP="00572A17">
            <w:pPr>
              <w:pStyle w:val="ListParagraph"/>
              <w:numPr>
                <w:ilvl w:val="0"/>
                <w:numId w:val="293"/>
              </w:numPr>
              <w:contextualSpacing/>
              <w:rPr>
                <w:rFonts w:ascii="Garamond" w:hAnsi="Garamond" w:cs="Arial"/>
                <w:sz w:val="23"/>
                <w:szCs w:val="23"/>
              </w:rPr>
            </w:pPr>
            <w:r w:rsidRPr="00A064BB">
              <w:rPr>
                <w:rFonts w:ascii="Garamond" w:hAnsi="Garamond" w:cs="Arial"/>
                <w:sz w:val="23"/>
                <w:szCs w:val="23"/>
              </w:rPr>
              <w:t>Check in with your staff to ensure that they are aware of the supports in place in the context of mental health and general wellness.</w:t>
            </w:r>
          </w:p>
          <w:p w14:paraId="75E8F8CF" w14:textId="77777777" w:rsidR="00A9021B" w:rsidRDefault="00A9021B" w:rsidP="00A9021B">
            <w:pPr>
              <w:rPr>
                <w:rFonts w:ascii="Garamond" w:hAnsi="Garamond" w:cs="Arial"/>
                <w:b/>
                <w:sz w:val="23"/>
                <w:szCs w:val="23"/>
              </w:rPr>
            </w:pPr>
          </w:p>
          <w:p w14:paraId="059E1DC8" w14:textId="77777777" w:rsidR="00A9021B" w:rsidRPr="00512634" w:rsidRDefault="00A9021B" w:rsidP="00A9021B">
            <w:pPr>
              <w:rPr>
                <w:rFonts w:ascii="Garamond" w:hAnsi="Garamond" w:cs="Arial"/>
                <w:b/>
                <w:sz w:val="23"/>
                <w:szCs w:val="23"/>
                <w:u w:val="single"/>
              </w:rPr>
            </w:pPr>
            <w:r w:rsidRPr="00512634">
              <w:rPr>
                <w:rFonts w:ascii="Garamond" w:hAnsi="Garamond" w:cs="Arial"/>
                <w:b/>
                <w:sz w:val="23"/>
                <w:szCs w:val="23"/>
                <w:u w:val="single"/>
              </w:rPr>
              <w:lastRenderedPageBreak/>
              <w:t xml:space="preserve">Meetings: </w:t>
            </w:r>
          </w:p>
          <w:p w14:paraId="1DE92972" w14:textId="77777777" w:rsidR="00A9021B" w:rsidRPr="00582145" w:rsidRDefault="00A9021B" w:rsidP="00572A17">
            <w:pPr>
              <w:pStyle w:val="ListParagraph"/>
              <w:numPr>
                <w:ilvl w:val="0"/>
                <w:numId w:val="293"/>
              </w:numPr>
              <w:contextualSpacing/>
              <w:rPr>
                <w:rFonts w:ascii="Garamond" w:hAnsi="Garamond" w:cs="Arial"/>
                <w:sz w:val="23"/>
                <w:szCs w:val="23"/>
              </w:rPr>
            </w:pPr>
            <w:r w:rsidRPr="00582145">
              <w:rPr>
                <w:rFonts w:ascii="Garamond" w:hAnsi="Garamond" w:cs="Arial"/>
                <w:sz w:val="23"/>
                <w:szCs w:val="23"/>
              </w:rPr>
              <w:t>Conduct meetings as much as pos</w:t>
            </w:r>
            <w:r>
              <w:rPr>
                <w:rFonts w:ascii="Garamond" w:hAnsi="Garamond" w:cs="Arial"/>
                <w:sz w:val="23"/>
                <w:szCs w:val="23"/>
              </w:rPr>
              <w:t>sible using online remote means.</w:t>
            </w:r>
          </w:p>
          <w:p w14:paraId="14E7BF34" w14:textId="77777777" w:rsidR="00A9021B" w:rsidRPr="00582145" w:rsidRDefault="00A9021B" w:rsidP="00572A17">
            <w:pPr>
              <w:pStyle w:val="ListParagraph"/>
              <w:numPr>
                <w:ilvl w:val="0"/>
                <w:numId w:val="293"/>
              </w:numPr>
              <w:tabs>
                <w:tab w:val="left" w:pos="5"/>
                <w:tab w:val="left" w:pos="430"/>
              </w:tabs>
              <w:contextualSpacing/>
              <w:jc w:val="both"/>
              <w:rPr>
                <w:rFonts w:ascii="Garamond" w:hAnsi="Garamond" w:cstheme="minorHAnsi"/>
                <w:sz w:val="23"/>
                <w:szCs w:val="23"/>
              </w:rPr>
            </w:pPr>
            <w:r w:rsidRPr="00582145">
              <w:rPr>
                <w:rFonts w:ascii="Garamond" w:hAnsi="Garamond"/>
                <w:sz w:val="23"/>
                <w:szCs w:val="23"/>
              </w:rPr>
              <w:t xml:space="preserve">Where meetings cannot be held online, a suitably sized room must be used to facilitate </w:t>
            </w:r>
            <w:r>
              <w:rPr>
                <w:rFonts w:ascii="Garamond" w:hAnsi="Garamond"/>
                <w:sz w:val="23"/>
                <w:szCs w:val="23"/>
              </w:rPr>
              <w:t xml:space="preserve">sensible distancing in line with current public health guidelines. </w:t>
            </w:r>
          </w:p>
          <w:p w14:paraId="199ED7A1" w14:textId="77777777" w:rsidR="00A9021B" w:rsidRPr="00512634" w:rsidRDefault="00A9021B" w:rsidP="00572A17">
            <w:pPr>
              <w:pStyle w:val="ListParagraph"/>
              <w:numPr>
                <w:ilvl w:val="0"/>
                <w:numId w:val="293"/>
              </w:numPr>
              <w:tabs>
                <w:tab w:val="left" w:pos="5"/>
                <w:tab w:val="left" w:pos="430"/>
              </w:tabs>
              <w:contextualSpacing/>
              <w:jc w:val="both"/>
              <w:rPr>
                <w:rFonts w:ascii="Garamond" w:hAnsi="Garamond" w:cstheme="minorHAnsi"/>
                <w:sz w:val="23"/>
                <w:szCs w:val="23"/>
              </w:rPr>
            </w:pPr>
            <w:r w:rsidRPr="00582145">
              <w:rPr>
                <w:rFonts w:ascii="Garamond" w:hAnsi="Garamond"/>
                <w:sz w:val="23"/>
                <w:szCs w:val="23"/>
              </w:rPr>
              <w:t>Meeting rooms to be cleaned prior to every use</w:t>
            </w:r>
            <w:r>
              <w:rPr>
                <w:rFonts w:ascii="Garamond" w:hAnsi="Garamond"/>
                <w:sz w:val="23"/>
                <w:szCs w:val="23"/>
              </w:rPr>
              <w:t xml:space="preserve"> by the meeting host</w:t>
            </w:r>
            <w:r w:rsidRPr="00582145">
              <w:rPr>
                <w:rFonts w:ascii="Garamond" w:hAnsi="Garamond"/>
                <w:sz w:val="23"/>
                <w:szCs w:val="23"/>
              </w:rPr>
              <w:t xml:space="preserve"> (doors, chair handles, table tops, PC/Mouse, remote controls etc.)</w:t>
            </w:r>
          </w:p>
          <w:p w14:paraId="7DC2F5A1" w14:textId="77777777" w:rsidR="00A9021B" w:rsidRPr="00334698" w:rsidRDefault="00A9021B" w:rsidP="00572A17">
            <w:pPr>
              <w:pStyle w:val="ListParagraph"/>
              <w:numPr>
                <w:ilvl w:val="0"/>
                <w:numId w:val="299"/>
              </w:numPr>
              <w:contextualSpacing/>
              <w:rPr>
                <w:rFonts w:ascii="Garamond" w:hAnsi="Garamond" w:cs="Arial"/>
                <w:color w:val="000000" w:themeColor="text1"/>
                <w:sz w:val="22"/>
                <w:szCs w:val="22"/>
              </w:rPr>
            </w:pPr>
            <w:r w:rsidRPr="00334698">
              <w:rPr>
                <w:rFonts w:ascii="Garamond" w:hAnsi="Garamond" w:cs="Arial"/>
                <w:color w:val="000000" w:themeColor="text1"/>
                <w:sz w:val="22"/>
                <w:szCs w:val="22"/>
              </w:rPr>
              <w:t>The meeting room should be ventilated by whatever means are available and if required a CO2 monitors should be available.</w:t>
            </w:r>
          </w:p>
          <w:p w14:paraId="3B561FE5" w14:textId="77777777" w:rsidR="00A9021B" w:rsidRDefault="00A9021B" w:rsidP="00572A17">
            <w:pPr>
              <w:pStyle w:val="ListParagraph"/>
              <w:numPr>
                <w:ilvl w:val="0"/>
                <w:numId w:val="299"/>
              </w:numPr>
              <w:contextualSpacing/>
              <w:rPr>
                <w:rFonts w:ascii="Garamond" w:hAnsi="Garamond" w:cs="Arial"/>
                <w:color w:val="000000" w:themeColor="text1"/>
                <w:sz w:val="22"/>
                <w:szCs w:val="22"/>
              </w:rPr>
            </w:pPr>
            <w:r w:rsidRPr="00334698">
              <w:rPr>
                <w:rFonts w:ascii="Garamond" w:hAnsi="Garamond" w:cs="Arial"/>
                <w:color w:val="000000" w:themeColor="text1"/>
                <w:sz w:val="22"/>
                <w:szCs w:val="22"/>
              </w:rPr>
              <w:t>Meetings should be scheduled where possible for 45 minutes and if longer beaks should be taken every 45 minutes to ventilate the room.</w:t>
            </w:r>
          </w:p>
          <w:p w14:paraId="72125826" w14:textId="77777777" w:rsidR="00A9021B" w:rsidRPr="00124A38" w:rsidRDefault="00A9021B" w:rsidP="00572A17">
            <w:pPr>
              <w:pStyle w:val="ListParagraph"/>
              <w:numPr>
                <w:ilvl w:val="0"/>
                <w:numId w:val="299"/>
              </w:numPr>
              <w:contextualSpacing/>
              <w:rPr>
                <w:rFonts w:ascii="Garamond" w:hAnsi="Garamond" w:cs="Arial"/>
                <w:color w:val="000000" w:themeColor="text1"/>
                <w:sz w:val="22"/>
                <w:szCs w:val="22"/>
              </w:rPr>
            </w:pPr>
            <w:r w:rsidRPr="00124A38">
              <w:rPr>
                <w:rFonts w:ascii="Garamond" w:hAnsi="Garamond" w:cs="Arial"/>
                <w:color w:val="000000" w:themeColor="text1"/>
                <w:sz w:val="22"/>
                <w:szCs w:val="22"/>
              </w:rPr>
              <w:t>Those attending the meeting are responsible for maintaining their own daily contact log.</w:t>
            </w:r>
          </w:p>
          <w:p w14:paraId="44CCA057" w14:textId="77777777" w:rsidR="00A9021B" w:rsidRPr="00C03097" w:rsidRDefault="00A9021B" w:rsidP="00A9021B">
            <w:pPr>
              <w:pStyle w:val="ListParagraph"/>
              <w:tabs>
                <w:tab w:val="left" w:pos="5"/>
                <w:tab w:val="left" w:pos="430"/>
              </w:tabs>
              <w:ind w:left="360"/>
              <w:jc w:val="both"/>
              <w:rPr>
                <w:rFonts w:ascii="Garamond" w:hAnsi="Garamond" w:cstheme="minorHAnsi"/>
                <w:sz w:val="23"/>
                <w:szCs w:val="23"/>
              </w:rPr>
            </w:pPr>
          </w:p>
          <w:p w14:paraId="7930113A" w14:textId="77777777" w:rsidR="00A9021B" w:rsidRDefault="00A9021B" w:rsidP="00A9021B">
            <w:pPr>
              <w:rPr>
                <w:rFonts w:ascii="Garamond" w:hAnsi="Garamond" w:cs="Arial"/>
                <w:b/>
                <w:sz w:val="23"/>
                <w:szCs w:val="23"/>
                <w:u w:val="single"/>
              </w:rPr>
            </w:pPr>
            <w:r w:rsidRPr="00A064BB">
              <w:rPr>
                <w:rFonts w:ascii="Garamond" w:hAnsi="Garamond" w:cs="Arial"/>
                <w:b/>
                <w:sz w:val="23"/>
                <w:szCs w:val="23"/>
                <w:u w:val="single"/>
              </w:rPr>
              <w:t>Contact</w:t>
            </w:r>
            <w:r>
              <w:rPr>
                <w:rFonts w:ascii="Garamond" w:hAnsi="Garamond" w:cs="Arial"/>
                <w:b/>
                <w:sz w:val="23"/>
                <w:szCs w:val="23"/>
                <w:u w:val="single"/>
              </w:rPr>
              <w:t xml:space="preserve"> logging</w:t>
            </w:r>
            <w:r w:rsidRPr="00A064BB">
              <w:rPr>
                <w:rFonts w:ascii="Garamond" w:hAnsi="Garamond" w:cs="Arial"/>
                <w:b/>
                <w:sz w:val="23"/>
                <w:szCs w:val="23"/>
                <w:u w:val="single"/>
              </w:rPr>
              <w:t>:</w:t>
            </w:r>
          </w:p>
          <w:p w14:paraId="4411E64A" w14:textId="77777777" w:rsidR="00A9021B" w:rsidRPr="00723469" w:rsidRDefault="00A9021B" w:rsidP="00A9021B">
            <w:pPr>
              <w:jc w:val="both"/>
              <w:rPr>
                <w:rFonts w:ascii="Garamond" w:hAnsi="Garamond" w:cstheme="minorHAnsi"/>
                <w:sz w:val="23"/>
                <w:szCs w:val="23"/>
              </w:rPr>
            </w:pPr>
            <w:r>
              <w:rPr>
                <w:rFonts w:ascii="Garamond" w:hAnsi="Garamond" w:cstheme="minorHAnsi"/>
                <w:bCs/>
                <w:color w:val="000000"/>
                <w:sz w:val="23"/>
                <w:szCs w:val="23"/>
              </w:rPr>
              <w:t>A</w:t>
            </w:r>
            <w:r w:rsidRPr="00723469">
              <w:rPr>
                <w:rFonts w:ascii="Garamond" w:hAnsi="Garamond" w:cstheme="minorHAnsi"/>
                <w:bCs/>
                <w:color w:val="000000"/>
                <w:sz w:val="23"/>
                <w:szCs w:val="23"/>
              </w:rPr>
              <w:t>ll staff to ensure they keep records of instances where they have been in close contact with other individuals in the workplace.  Staff attending face-to-face meetings should keep their own record of such meetings and the attendees so as to facilitate contact tracing if necessary at some point</w:t>
            </w:r>
            <w:r>
              <w:rPr>
                <w:rFonts w:ascii="Garamond" w:hAnsi="Garamond" w:cstheme="minorHAnsi"/>
                <w:bCs/>
                <w:color w:val="000000"/>
                <w:sz w:val="23"/>
                <w:szCs w:val="23"/>
              </w:rPr>
              <w:t xml:space="preserve"> </w:t>
            </w:r>
          </w:p>
          <w:p w14:paraId="7DBC8769" w14:textId="77777777" w:rsidR="00A9021B" w:rsidRDefault="00A9021B" w:rsidP="00A9021B">
            <w:pPr>
              <w:spacing w:before="240"/>
              <w:jc w:val="both"/>
              <w:rPr>
                <w:rFonts w:ascii="Garamond" w:hAnsi="Garamond" w:cstheme="minorHAnsi"/>
                <w:sz w:val="23"/>
                <w:szCs w:val="23"/>
              </w:rPr>
            </w:pPr>
            <w:r>
              <w:rPr>
                <w:rFonts w:ascii="Garamond" w:hAnsi="Garamond" w:cstheme="minorHAnsi"/>
                <w:b/>
                <w:sz w:val="23"/>
                <w:szCs w:val="23"/>
              </w:rPr>
              <w:t>E</w:t>
            </w:r>
            <w:r w:rsidRPr="00723469">
              <w:rPr>
                <w:rFonts w:ascii="Garamond" w:hAnsi="Garamond" w:cstheme="minorHAnsi"/>
                <w:b/>
                <w:sz w:val="23"/>
                <w:szCs w:val="23"/>
              </w:rPr>
              <w:t xml:space="preserve">ach staff member across the University </w:t>
            </w:r>
            <w:r>
              <w:rPr>
                <w:rFonts w:ascii="Garamond" w:hAnsi="Garamond" w:cstheme="minorHAnsi"/>
                <w:b/>
                <w:sz w:val="23"/>
                <w:szCs w:val="23"/>
              </w:rPr>
              <w:t>must maintain</w:t>
            </w:r>
            <w:r w:rsidRPr="00723469">
              <w:rPr>
                <w:rFonts w:ascii="Garamond" w:hAnsi="Garamond" w:cstheme="minorHAnsi"/>
                <w:b/>
                <w:sz w:val="23"/>
                <w:szCs w:val="23"/>
              </w:rPr>
              <w:t xml:space="preserve"> a log of their daily contacts. </w:t>
            </w:r>
            <w:r w:rsidRPr="00723469">
              <w:rPr>
                <w:rFonts w:ascii="Garamond" w:hAnsi="Garamond" w:cstheme="minorHAnsi"/>
                <w:sz w:val="23"/>
                <w:szCs w:val="23"/>
              </w:rPr>
              <w:t xml:space="preserve">  It is recommended that the log includes instances where an individual has greater than 15 minutes face-to-face meetings with others and particularly where the physical distancing rules have not or could not have been met.  </w:t>
            </w:r>
          </w:p>
          <w:p w14:paraId="44A3C1E1" w14:textId="77777777" w:rsidR="00A9021B" w:rsidRPr="000C2323" w:rsidRDefault="00A9021B" w:rsidP="00A9021B">
            <w:pPr>
              <w:jc w:val="both"/>
              <w:rPr>
                <w:b/>
                <w:color w:val="00B050"/>
              </w:rPr>
            </w:pPr>
            <w:r>
              <w:rPr>
                <w:rFonts w:ascii="Garamond" w:hAnsi="Garamond" w:cstheme="minorHAnsi"/>
                <w:sz w:val="23"/>
                <w:szCs w:val="23"/>
              </w:rPr>
              <w:t>C</w:t>
            </w:r>
            <w:r w:rsidRPr="00723469">
              <w:rPr>
                <w:rFonts w:ascii="Garamond" w:hAnsi="Garamond" w:cstheme="minorHAnsi"/>
                <w:sz w:val="23"/>
                <w:szCs w:val="23"/>
              </w:rPr>
              <w:t xml:space="preserve">omplete the </w:t>
            </w:r>
            <w:r w:rsidRPr="00723469">
              <w:rPr>
                <w:rFonts w:ascii="Garamond" w:hAnsi="Garamond" w:cstheme="minorHAnsi"/>
                <w:b/>
                <w:sz w:val="23"/>
                <w:szCs w:val="23"/>
              </w:rPr>
              <w:t>Employee’s Contact Log Sheet</w:t>
            </w:r>
            <w:r>
              <w:rPr>
                <w:rFonts w:ascii="Garamond" w:hAnsi="Garamond" w:cstheme="minorHAnsi"/>
                <w:b/>
                <w:sz w:val="23"/>
                <w:szCs w:val="23"/>
              </w:rPr>
              <w:t xml:space="preserve"> </w:t>
            </w:r>
            <w:r w:rsidRPr="00723469">
              <w:rPr>
                <w:rFonts w:ascii="Garamond" w:hAnsi="Garamond" w:cstheme="minorHAnsi"/>
                <w:sz w:val="23"/>
                <w:szCs w:val="23"/>
              </w:rPr>
              <w:t>(available</w:t>
            </w:r>
            <w:r>
              <w:rPr>
                <w:rFonts w:ascii="Garamond" w:hAnsi="Garamond" w:cstheme="minorHAnsi"/>
                <w:sz w:val="23"/>
                <w:szCs w:val="23"/>
              </w:rPr>
              <w:t xml:space="preserve"> from this </w:t>
            </w:r>
            <w:hyperlink r:id="rId77" w:history="1">
              <w:r w:rsidRPr="007F2053">
                <w:rPr>
                  <w:rStyle w:val="Hyperlink"/>
                  <w:rFonts w:ascii="Garamond" w:hAnsi="Garamond" w:cstheme="minorHAnsi"/>
                  <w:sz w:val="23"/>
                  <w:szCs w:val="23"/>
                </w:rPr>
                <w:t>link</w:t>
              </w:r>
            </w:hyperlink>
            <w:r>
              <w:rPr>
                <w:rFonts w:ascii="Garamond" w:hAnsi="Garamond" w:cstheme="minorHAnsi"/>
                <w:b/>
                <w:sz w:val="23"/>
                <w:szCs w:val="23"/>
              </w:rPr>
              <w:t>)</w:t>
            </w:r>
            <w:r w:rsidRPr="00723469">
              <w:rPr>
                <w:rFonts w:ascii="Garamond" w:hAnsi="Garamond" w:cstheme="minorHAnsi"/>
                <w:sz w:val="23"/>
                <w:szCs w:val="23"/>
              </w:rPr>
              <w:t xml:space="preserve"> on a daily basis.  This log is the responsibility of each </w:t>
            </w:r>
            <w:r w:rsidRPr="000C2323">
              <w:rPr>
                <w:rFonts w:ascii="Garamond" w:hAnsi="Garamond" w:cstheme="minorHAnsi"/>
                <w:sz w:val="23"/>
                <w:szCs w:val="23"/>
              </w:rPr>
              <w:t xml:space="preserve">individual. Personal information will be maintained by the person completing the form and only shared by the individual with the HSE should it be needed.  </w:t>
            </w:r>
          </w:p>
          <w:p w14:paraId="59519C98" w14:textId="77777777" w:rsidR="00A9021B" w:rsidRPr="000C2323" w:rsidRDefault="00A9021B" w:rsidP="00A9021B">
            <w:pPr>
              <w:rPr>
                <w:rFonts w:ascii="Garamond" w:hAnsi="Garamond" w:cs="Arial"/>
                <w:b/>
                <w:sz w:val="23"/>
                <w:szCs w:val="23"/>
                <w:u w:val="single"/>
              </w:rPr>
            </w:pPr>
          </w:p>
          <w:p w14:paraId="2AF1547A" w14:textId="77777777" w:rsidR="00A9021B" w:rsidRPr="000C2323" w:rsidRDefault="00A9021B" w:rsidP="00A9021B">
            <w:pPr>
              <w:rPr>
                <w:rFonts w:ascii="Garamond" w:hAnsi="Garamond" w:cs="Arial"/>
                <w:sz w:val="23"/>
                <w:szCs w:val="23"/>
              </w:rPr>
            </w:pPr>
            <w:r w:rsidRPr="000C2323">
              <w:rPr>
                <w:rFonts w:ascii="Garamond" w:hAnsi="Garamond" w:cs="Arial"/>
                <w:sz w:val="23"/>
                <w:szCs w:val="23"/>
              </w:rPr>
              <w:t xml:space="preserve">Ensure that a system for recording visits to the site(s) by staff/students as well as visits by staff/students to other workplaces is implemented (important for work placement </w:t>
            </w:r>
            <w:proofErr w:type="spellStart"/>
            <w:r w:rsidRPr="000C2323">
              <w:rPr>
                <w:rFonts w:ascii="Garamond" w:hAnsi="Garamond" w:cs="Arial"/>
                <w:sz w:val="23"/>
                <w:szCs w:val="23"/>
              </w:rPr>
              <w:t>programmes</w:t>
            </w:r>
            <w:proofErr w:type="spellEnd"/>
            <w:r w:rsidRPr="000C2323">
              <w:rPr>
                <w:rFonts w:ascii="Garamond" w:hAnsi="Garamond" w:cs="Arial"/>
                <w:sz w:val="23"/>
                <w:szCs w:val="23"/>
              </w:rPr>
              <w:t>).</w:t>
            </w:r>
          </w:p>
          <w:p w14:paraId="07429D52" w14:textId="77777777" w:rsidR="00A9021B" w:rsidRPr="000C2323" w:rsidRDefault="00A9021B" w:rsidP="00A9021B">
            <w:pPr>
              <w:rPr>
                <w:rFonts w:ascii="Garamond" w:hAnsi="Garamond" w:cs="Arial"/>
                <w:sz w:val="23"/>
                <w:szCs w:val="23"/>
              </w:rPr>
            </w:pPr>
          </w:p>
          <w:p w14:paraId="219A13D4" w14:textId="77777777" w:rsidR="00A9021B" w:rsidRPr="000C2323" w:rsidRDefault="00A9021B" w:rsidP="00A9021B">
            <w:pPr>
              <w:rPr>
                <w:rFonts w:ascii="Garamond" w:hAnsi="Garamond" w:cs="Arial"/>
                <w:b/>
                <w:sz w:val="23"/>
                <w:szCs w:val="23"/>
              </w:rPr>
            </w:pPr>
            <w:r w:rsidRPr="000C2323">
              <w:rPr>
                <w:rFonts w:ascii="Garamond" w:hAnsi="Garamond" w:cs="Arial"/>
                <w:b/>
                <w:sz w:val="23"/>
                <w:szCs w:val="23"/>
              </w:rPr>
              <w:t>Evacuation of the Building:</w:t>
            </w:r>
          </w:p>
          <w:p w14:paraId="2EF778F8" w14:textId="77777777" w:rsidR="00A9021B" w:rsidRPr="00500E15" w:rsidRDefault="00A9021B" w:rsidP="00572A17">
            <w:pPr>
              <w:numPr>
                <w:ilvl w:val="0"/>
                <w:numId w:val="283"/>
              </w:numPr>
              <w:tabs>
                <w:tab w:val="num" w:pos="304"/>
              </w:tabs>
              <w:ind w:left="304" w:hanging="304"/>
              <w:rPr>
                <w:rFonts w:ascii="Garamond" w:hAnsi="Garamond" w:cs="Arial"/>
                <w:sz w:val="23"/>
                <w:szCs w:val="23"/>
              </w:rPr>
            </w:pPr>
            <w:r w:rsidRPr="000C2323">
              <w:rPr>
                <w:rFonts w:ascii="Garamond" w:hAnsi="Garamond" w:cs="Arial"/>
                <w:sz w:val="23"/>
                <w:szCs w:val="23"/>
              </w:rPr>
              <w:lastRenderedPageBreak/>
              <w:t>Follow the TU Dublin evacuation procedure and ensure social distancing during evacua</w:t>
            </w:r>
            <w:r>
              <w:rPr>
                <w:rFonts w:ascii="Garamond" w:hAnsi="Garamond" w:cs="Arial"/>
                <w:sz w:val="23"/>
                <w:szCs w:val="23"/>
              </w:rPr>
              <w:t>tion and at the assembly point.</w:t>
            </w:r>
          </w:p>
          <w:p w14:paraId="66E88A79" w14:textId="77777777" w:rsidR="00A9021B" w:rsidRDefault="00A9021B" w:rsidP="00A9021B">
            <w:pPr>
              <w:rPr>
                <w:rFonts w:ascii="Garamond" w:hAnsi="Garamond" w:cs="Arial"/>
                <w:sz w:val="23"/>
                <w:szCs w:val="23"/>
              </w:rPr>
            </w:pPr>
          </w:p>
          <w:p w14:paraId="02152FA2" w14:textId="77777777" w:rsidR="00A9021B" w:rsidRDefault="00A9021B" w:rsidP="00A9021B">
            <w:pPr>
              <w:rPr>
                <w:rFonts w:ascii="Garamond" w:hAnsi="Garamond" w:cs="Arial"/>
                <w:sz w:val="23"/>
                <w:szCs w:val="23"/>
              </w:rPr>
            </w:pPr>
            <w:r w:rsidRPr="00500E15">
              <w:rPr>
                <w:rFonts w:ascii="Garamond" w:hAnsi="Garamond" w:cs="Arial"/>
                <w:b/>
                <w:sz w:val="23"/>
                <w:szCs w:val="23"/>
              </w:rPr>
              <w:t>Of</w:t>
            </w:r>
            <w:r>
              <w:rPr>
                <w:rFonts w:ascii="Garamond" w:hAnsi="Garamond" w:cs="Arial"/>
                <w:b/>
                <w:sz w:val="23"/>
                <w:szCs w:val="23"/>
              </w:rPr>
              <w:t>fice Risk Assessment (Management to make this specific)</w:t>
            </w:r>
            <w:r>
              <w:rPr>
                <w:rFonts w:ascii="Garamond" w:hAnsi="Garamond" w:cs="Arial"/>
                <w:sz w:val="23"/>
                <w:szCs w:val="23"/>
              </w:rPr>
              <w:t>:</w:t>
            </w:r>
          </w:p>
          <w:p w14:paraId="01D10E01" w14:textId="77777777" w:rsidR="00A9021B" w:rsidRDefault="00A9021B" w:rsidP="00A9021B">
            <w:pPr>
              <w:rPr>
                <w:rFonts w:ascii="Garamond" w:hAnsi="Garamond" w:cs="Arial"/>
                <w:sz w:val="23"/>
                <w:szCs w:val="23"/>
              </w:rPr>
            </w:pPr>
            <w:r>
              <w:rPr>
                <w:rFonts w:ascii="Garamond" w:hAnsi="Garamond" w:cs="Arial"/>
                <w:sz w:val="23"/>
                <w:szCs w:val="23"/>
              </w:rPr>
              <w:t>Examples:</w:t>
            </w:r>
          </w:p>
          <w:p w14:paraId="4C130007" w14:textId="77777777" w:rsidR="00A9021B" w:rsidRDefault="00A9021B" w:rsidP="00572A17">
            <w:pPr>
              <w:pStyle w:val="ListParagraph"/>
              <w:numPr>
                <w:ilvl w:val="0"/>
                <w:numId w:val="282"/>
              </w:numPr>
              <w:contextualSpacing/>
              <w:rPr>
                <w:rFonts w:ascii="Garamond" w:hAnsi="Garamond" w:cs="Arial"/>
                <w:sz w:val="23"/>
                <w:szCs w:val="23"/>
              </w:rPr>
            </w:pPr>
            <w:r>
              <w:rPr>
                <w:rFonts w:ascii="Garamond" w:hAnsi="Garamond" w:cs="Arial"/>
                <w:sz w:val="23"/>
                <w:szCs w:val="23"/>
              </w:rPr>
              <w:t xml:space="preserve">Arrange seating to </w:t>
            </w:r>
            <w:proofErr w:type="spellStart"/>
            <w:r>
              <w:rPr>
                <w:rFonts w:ascii="Garamond" w:hAnsi="Garamond" w:cs="Arial"/>
                <w:sz w:val="23"/>
                <w:szCs w:val="23"/>
              </w:rPr>
              <w:t>maximise</w:t>
            </w:r>
            <w:proofErr w:type="spellEnd"/>
            <w:r>
              <w:rPr>
                <w:rFonts w:ascii="Garamond" w:hAnsi="Garamond" w:cs="Arial"/>
                <w:sz w:val="23"/>
                <w:szCs w:val="23"/>
              </w:rPr>
              <w:t xml:space="preserve"> physical distance</w:t>
            </w:r>
          </w:p>
          <w:p w14:paraId="0FF4D7D8" w14:textId="77777777" w:rsidR="00A9021B" w:rsidRDefault="00A9021B" w:rsidP="00572A17">
            <w:pPr>
              <w:pStyle w:val="ListParagraph"/>
              <w:numPr>
                <w:ilvl w:val="0"/>
                <w:numId w:val="282"/>
              </w:numPr>
              <w:contextualSpacing/>
              <w:rPr>
                <w:rFonts w:ascii="Garamond" w:hAnsi="Garamond" w:cs="Arial"/>
                <w:sz w:val="23"/>
                <w:szCs w:val="23"/>
              </w:rPr>
            </w:pPr>
            <w:r>
              <w:rPr>
                <w:rFonts w:ascii="Garamond" w:hAnsi="Garamond" w:cs="Arial"/>
                <w:sz w:val="23"/>
                <w:szCs w:val="23"/>
              </w:rPr>
              <w:t>Personal responsibility to follow good hygiene etiquette</w:t>
            </w:r>
          </w:p>
          <w:p w14:paraId="3F093A5B" w14:textId="77777777" w:rsidR="00A9021B" w:rsidRDefault="00A9021B" w:rsidP="00572A17">
            <w:pPr>
              <w:pStyle w:val="ListParagraph"/>
              <w:numPr>
                <w:ilvl w:val="0"/>
                <w:numId w:val="282"/>
              </w:numPr>
              <w:contextualSpacing/>
              <w:rPr>
                <w:rFonts w:ascii="Garamond" w:hAnsi="Garamond" w:cs="Arial"/>
                <w:sz w:val="23"/>
                <w:szCs w:val="23"/>
              </w:rPr>
            </w:pPr>
            <w:r>
              <w:rPr>
                <w:rFonts w:ascii="Garamond" w:hAnsi="Garamond" w:cs="Arial"/>
                <w:sz w:val="23"/>
                <w:szCs w:val="23"/>
              </w:rPr>
              <w:t>Cleaning and disinfection protocol in place</w:t>
            </w:r>
          </w:p>
          <w:p w14:paraId="60109A6F" w14:textId="77777777" w:rsidR="00A9021B" w:rsidRDefault="00A9021B" w:rsidP="00572A17">
            <w:pPr>
              <w:pStyle w:val="ListParagraph"/>
              <w:numPr>
                <w:ilvl w:val="0"/>
                <w:numId w:val="282"/>
              </w:numPr>
              <w:contextualSpacing/>
              <w:rPr>
                <w:rFonts w:ascii="Garamond" w:hAnsi="Garamond" w:cs="Arial"/>
                <w:sz w:val="23"/>
                <w:szCs w:val="23"/>
              </w:rPr>
            </w:pPr>
            <w:r>
              <w:rPr>
                <w:rFonts w:ascii="Garamond" w:hAnsi="Garamond" w:cs="Arial"/>
                <w:sz w:val="23"/>
                <w:szCs w:val="23"/>
              </w:rPr>
              <w:t>Cleaning products available to staff for desks</w:t>
            </w:r>
          </w:p>
          <w:p w14:paraId="78018B4F" w14:textId="77777777" w:rsidR="00A9021B" w:rsidRDefault="00A9021B" w:rsidP="00572A17">
            <w:pPr>
              <w:pStyle w:val="ListParagraph"/>
              <w:numPr>
                <w:ilvl w:val="0"/>
                <w:numId w:val="282"/>
              </w:numPr>
              <w:contextualSpacing/>
              <w:rPr>
                <w:rFonts w:ascii="Garamond" w:hAnsi="Garamond" w:cs="Arial"/>
                <w:sz w:val="23"/>
                <w:szCs w:val="23"/>
              </w:rPr>
            </w:pPr>
            <w:r>
              <w:rPr>
                <w:rFonts w:ascii="Garamond" w:hAnsi="Garamond" w:cs="Arial"/>
                <w:sz w:val="23"/>
                <w:szCs w:val="23"/>
              </w:rPr>
              <w:t>Natural or mechanical ventilation in place</w:t>
            </w:r>
          </w:p>
          <w:p w14:paraId="6E4A409F" w14:textId="77777777" w:rsidR="00A9021B" w:rsidRPr="00500E15" w:rsidRDefault="00A9021B" w:rsidP="00572A17">
            <w:pPr>
              <w:pStyle w:val="ListParagraph"/>
              <w:numPr>
                <w:ilvl w:val="0"/>
                <w:numId w:val="282"/>
              </w:numPr>
              <w:contextualSpacing/>
              <w:rPr>
                <w:rFonts w:ascii="Garamond" w:hAnsi="Garamond" w:cs="Arial"/>
                <w:sz w:val="23"/>
                <w:szCs w:val="23"/>
              </w:rPr>
            </w:pPr>
            <w:r>
              <w:rPr>
                <w:rFonts w:ascii="Garamond" w:hAnsi="Garamond" w:cs="Arial"/>
                <w:sz w:val="23"/>
                <w:szCs w:val="23"/>
              </w:rPr>
              <w:t>Face coverings worn</w:t>
            </w:r>
          </w:p>
          <w:p w14:paraId="319DF565" w14:textId="77777777" w:rsidR="00A9021B" w:rsidRPr="000C2323" w:rsidRDefault="00A9021B" w:rsidP="00A9021B">
            <w:pPr>
              <w:ind w:left="304"/>
              <w:rPr>
                <w:rFonts w:ascii="Garamond" w:hAnsi="Garamond" w:cs="Arial"/>
                <w:sz w:val="23"/>
                <w:szCs w:val="23"/>
              </w:rPr>
            </w:pPr>
          </w:p>
          <w:p w14:paraId="13DBF13F" w14:textId="77777777" w:rsidR="00A9021B" w:rsidRDefault="00A9021B" w:rsidP="00A9021B">
            <w:pPr>
              <w:rPr>
                <w:rFonts w:ascii="Garamond" w:hAnsi="Garamond" w:cs="Arial"/>
                <w:b/>
                <w:color w:val="FF0000"/>
              </w:rPr>
            </w:pPr>
            <w:r>
              <w:rPr>
                <w:rFonts w:ascii="Garamond" w:hAnsi="Garamond" w:cs="Arial"/>
                <w:b/>
                <w:color w:val="FF0000"/>
              </w:rPr>
              <w:t>PLEASE LIST CONTROLS IDENTIFIED SUBSEQUENT TO STAFF ENGAGEMENT AND CONSULTATION</w:t>
            </w:r>
            <w:r w:rsidRPr="00A03753">
              <w:rPr>
                <w:rFonts w:ascii="Garamond" w:hAnsi="Garamond" w:cs="Arial"/>
                <w:b/>
                <w:color w:val="FF0000"/>
              </w:rPr>
              <w:t xml:space="preserve"> </w:t>
            </w:r>
          </w:p>
          <w:p w14:paraId="77C2B149"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All visitors must have pre-ap</w:t>
            </w:r>
            <w:r>
              <w:rPr>
                <w:rFonts w:ascii="Garamond" w:hAnsi="Garamond"/>
                <w:color w:val="000000" w:themeColor="text1"/>
                <w:sz w:val="22"/>
                <w:szCs w:val="22"/>
              </w:rPr>
              <w:t xml:space="preserve">proval from the Head of School/Assistant </w:t>
            </w:r>
            <w:r w:rsidRPr="003C1DDD">
              <w:rPr>
                <w:rFonts w:ascii="Garamond" w:hAnsi="Garamond"/>
                <w:color w:val="000000" w:themeColor="text1"/>
                <w:sz w:val="22"/>
                <w:szCs w:val="22"/>
              </w:rPr>
              <w:t xml:space="preserve">Head of </w:t>
            </w:r>
            <w:r>
              <w:rPr>
                <w:rFonts w:ascii="Garamond" w:hAnsi="Garamond"/>
                <w:color w:val="000000" w:themeColor="text1"/>
                <w:sz w:val="22"/>
                <w:szCs w:val="22"/>
              </w:rPr>
              <w:t>School/</w:t>
            </w:r>
            <w:proofErr w:type="spellStart"/>
            <w:r w:rsidRPr="003C1DDD">
              <w:rPr>
                <w:rFonts w:ascii="Garamond" w:hAnsi="Garamond"/>
                <w:color w:val="000000" w:themeColor="text1"/>
                <w:sz w:val="22"/>
                <w:szCs w:val="22"/>
              </w:rPr>
              <w:t>Programme</w:t>
            </w:r>
            <w:proofErr w:type="spellEnd"/>
            <w:r w:rsidRPr="003C1DDD">
              <w:rPr>
                <w:rFonts w:ascii="Garamond" w:hAnsi="Garamond"/>
                <w:color w:val="000000" w:themeColor="text1"/>
                <w:sz w:val="22"/>
                <w:szCs w:val="22"/>
              </w:rPr>
              <w:t xml:space="preserve"> Manager to come on campus and must have a person on campus responsible for the visit</w:t>
            </w:r>
            <w:r>
              <w:rPr>
                <w:rFonts w:ascii="Garamond" w:hAnsi="Garamond"/>
                <w:color w:val="000000" w:themeColor="text1"/>
                <w:sz w:val="22"/>
                <w:szCs w:val="22"/>
              </w:rPr>
              <w:t>.</w:t>
            </w:r>
          </w:p>
          <w:p w14:paraId="03182E97"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 xml:space="preserve">Visitors must complete the Visitor Self Declaration Form available under </w:t>
            </w:r>
            <w:hyperlink r:id="rId78" w:history="1">
              <w:r w:rsidRPr="00333ED9">
                <w:rPr>
                  <w:rStyle w:val="Hyperlink"/>
                  <w:rFonts w:ascii="Garamond" w:hAnsi="Garamond"/>
                  <w:sz w:val="22"/>
                  <w:szCs w:val="22"/>
                </w:rPr>
                <w:t>TU Dublin Protocols &amp; Policies in Relation to COVID-19</w:t>
              </w:r>
            </w:hyperlink>
            <w:r>
              <w:rPr>
                <w:rFonts w:ascii="Garamond" w:hAnsi="Garamond"/>
                <w:color w:val="000000" w:themeColor="text1"/>
                <w:sz w:val="22"/>
                <w:szCs w:val="22"/>
              </w:rPr>
              <w:t>.</w:t>
            </w:r>
          </w:p>
          <w:p w14:paraId="51C00E14" w14:textId="77777777" w:rsidR="00A9021B" w:rsidRPr="003C1DDD" w:rsidRDefault="00A9021B" w:rsidP="00572A17">
            <w:pPr>
              <w:numPr>
                <w:ilvl w:val="0"/>
                <w:numId w:val="298"/>
              </w:numPr>
              <w:rPr>
                <w:rFonts w:ascii="Garamond" w:hAnsi="Garamond"/>
                <w:color w:val="000000" w:themeColor="text1"/>
                <w:sz w:val="22"/>
                <w:szCs w:val="22"/>
              </w:rPr>
            </w:pPr>
            <w:r w:rsidRPr="004178CC">
              <w:rPr>
                <w:rFonts w:ascii="Garamond" w:hAnsi="Garamond"/>
                <w:color w:val="000000" w:themeColor="text1"/>
                <w:sz w:val="22"/>
                <w:szCs w:val="22"/>
              </w:rPr>
              <w:t xml:space="preserve">Visitors to the campus will be by appointment only and appointments will be arranged so that physical distancing can be observed at all times. </w:t>
            </w:r>
          </w:p>
          <w:p w14:paraId="4FE8EA16"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 xml:space="preserve">Visitors to the campus must sign in/out with the person responsible for why they are on campus. </w:t>
            </w:r>
          </w:p>
          <w:p w14:paraId="35693026"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Face-coverings are mandatory for all visitors in all indoor locations, including all teaching spaces, libraries, and shared common areas. Students are required to wear an effective face-covering on campus – not a visor or face shield</w:t>
            </w:r>
            <w:r>
              <w:rPr>
                <w:rFonts w:ascii="Garamond" w:hAnsi="Garamond"/>
                <w:color w:val="000000" w:themeColor="text1"/>
                <w:sz w:val="22"/>
                <w:szCs w:val="22"/>
              </w:rPr>
              <w:t>.</w:t>
            </w:r>
          </w:p>
          <w:p w14:paraId="1F68F9B3"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 xml:space="preserve">Visitors are requested to follow hygiene guidelines such as </w:t>
            </w:r>
            <w:proofErr w:type="spellStart"/>
            <w:r w:rsidRPr="003C1DDD">
              <w:rPr>
                <w:rFonts w:ascii="Garamond" w:hAnsi="Garamond"/>
                <w:color w:val="000000" w:themeColor="text1"/>
                <w:sz w:val="22"/>
                <w:szCs w:val="22"/>
              </w:rPr>
              <w:t>sanitise</w:t>
            </w:r>
            <w:proofErr w:type="spellEnd"/>
            <w:r w:rsidRPr="003C1DDD">
              <w:rPr>
                <w:rFonts w:ascii="Garamond" w:hAnsi="Garamond"/>
                <w:color w:val="000000" w:themeColor="text1"/>
                <w:sz w:val="22"/>
                <w:szCs w:val="22"/>
              </w:rPr>
              <w:t xml:space="preserve"> hands on arrival and wash hands frequently while on campus and use hand </w:t>
            </w:r>
            <w:proofErr w:type="spellStart"/>
            <w:r w:rsidRPr="003C1DDD">
              <w:rPr>
                <w:rFonts w:ascii="Garamond" w:hAnsi="Garamond"/>
                <w:color w:val="000000" w:themeColor="text1"/>
                <w:sz w:val="22"/>
                <w:szCs w:val="22"/>
              </w:rPr>
              <w:t>sanitiser</w:t>
            </w:r>
            <w:proofErr w:type="spellEnd"/>
            <w:r w:rsidRPr="003C1DDD">
              <w:rPr>
                <w:rFonts w:ascii="Garamond" w:hAnsi="Garamond"/>
                <w:color w:val="000000" w:themeColor="text1"/>
                <w:sz w:val="22"/>
                <w:szCs w:val="22"/>
              </w:rPr>
              <w:t xml:space="preserve"> as appropriate</w:t>
            </w:r>
            <w:r>
              <w:rPr>
                <w:rFonts w:ascii="Garamond" w:hAnsi="Garamond"/>
                <w:color w:val="000000" w:themeColor="text1"/>
                <w:sz w:val="22"/>
                <w:szCs w:val="22"/>
              </w:rPr>
              <w:t>.</w:t>
            </w:r>
          </w:p>
          <w:p w14:paraId="193FFDFA"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 xml:space="preserve">Visitors are required </w:t>
            </w:r>
            <w:proofErr w:type="gramStart"/>
            <w:r w:rsidRPr="003C1DDD">
              <w:rPr>
                <w:rFonts w:ascii="Garamond" w:hAnsi="Garamond"/>
                <w:color w:val="000000" w:themeColor="text1"/>
                <w:sz w:val="22"/>
                <w:szCs w:val="22"/>
              </w:rPr>
              <w:t>to  follow</w:t>
            </w:r>
            <w:proofErr w:type="gramEnd"/>
            <w:r w:rsidRPr="003C1DDD">
              <w:rPr>
                <w:rFonts w:ascii="Garamond" w:hAnsi="Garamond"/>
                <w:color w:val="000000" w:themeColor="text1"/>
                <w:sz w:val="22"/>
                <w:szCs w:val="22"/>
              </w:rPr>
              <w:t xml:space="preserve"> any one-way circulation systems that have been put in place in buildings across the University</w:t>
            </w:r>
            <w:r>
              <w:rPr>
                <w:rFonts w:ascii="Garamond" w:hAnsi="Garamond"/>
                <w:color w:val="000000" w:themeColor="text1"/>
                <w:sz w:val="22"/>
                <w:szCs w:val="22"/>
              </w:rPr>
              <w:t>.</w:t>
            </w:r>
          </w:p>
          <w:p w14:paraId="46FF3144"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Visitors are required to follow the advice oof NPHET and the HSE.</w:t>
            </w:r>
          </w:p>
          <w:p w14:paraId="4711E88D" w14:textId="77777777" w:rsidR="00A9021B" w:rsidRPr="003C1DDD"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t xml:space="preserve">Request visitors to declare </w:t>
            </w:r>
            <w:r>
              <w:rPr>
                <w:rFonts w:ascii="Garamond" w:hAnsi="Garamond"/>
                <w:color w:val="000000" w:themeColor="text1"/>
                <w:sz w:val="22"/>
                <w:szCs w:val="22"/>
              </w:rPr>
              <w:t>if symptomatic of COVID-19 and i</w:t>
            </w:r>
            <w:r w:rsidRPr="003C1DDD">
              <w:rPr>
                <w:rFonts w:ascii="Garamond" w:hAnsi="Garamond"/>
                <w:color w:val="000000" w:themeColor="text1"/>
                <w:sz w:val="22"/>
                <w:szCs w:val="22"/>
              </w:rPr>
              <w:t xml:space="preserve">f so they are not permitted to </w:t>
            </w:r>
            <w:r>
              <w:rPr>
                <w:rFonts w:ascii="Garamond" w:hAnsi="Garamond"/>
                <w:color w:val="000000" w:themeColor="text1"/>
                <w:sz w:val="22"/>
                <w:szCs w:val="22"/>
              </w:rPr>
              <w:t>arrive on</w:t>
            </w:r>
            <w:r w:rsidRPr="003C1DDD">
              <w:rPr>
                <w:rFonts w:ascii="Garamond" w:hAnsi="Garamond"/>
                <w:color w:val="000000" w:themeColor="text1"/>
                <w:sz w:val="22"/>
                <w:szCs w:val="22"/>
              </w:rPr>
              <w:t>to the campus.</w:t>
            </w:r>
          </w:p>
          <w:p w14:paraId="151343D0" w14:textId="77777777" w:rsidR="00A9021B" w:rsidRPr="00E7133B" w:rsidRDefault="00A9021B" w:rsidP="00572A17">
            <w:pPr>
              <w:numPr>
                <w:ilvl w:val="0"/>
                <w:numId w:val="298"/>
              </w:numPr>
              <w:rPr>
                <w:rFonts w:ascii="Garamond" w:hAnsi="Garamond"/>
                <w:color w:val="000000" w:themeColor="text1"/>
                <w:sz w:val="22"/>
                <w:szCs w:val="22"/>
              </w:rPr>
            </w:pPr>
            <w:r w:rsidRPr="003C1DDD">
              <w:rPr>
                <w:rFonts w:ascii="Garamond" w:hAnsi="Garamond"/>
                <w:color w:val="000000" w:themeColor="text1"/>
                <w:sz w:val="22"/>
                <w:szCs w:val="22"/>
              </w:rPr>
              <w:lastRenderedPageBreak/>
              <w:t xml:space="preserve">Hygiene stations have been set up across the campus for all </w:t>
            </w:r>
            <w:r>
              <w:rPr>
                <w:rFonts w:ascii="Garamond" w:hAnsi="Garamond"/>
                <w:color w:val="000000" w:themeColor="text1"/>
                <w:sz w:val="22"/>
                <w:szCs w:val="22"/>
              </w:rPr>
              <w:t xml:space="preserve">present </w:t>
            </w:r>
            <w:r w:rsidRPr="003C1DDD">
              <w:rPr>
                <w:rFonts w:ascii="Garamond" w:hAnsi="Garamond"/>
                <w:color w:val="000000" w:themeColor="text1"/>
                <w:sz w:val="22"/>
                <w:szCs w:val="22"/>
              </w:rPr>
              <w:t>on campus</w:t>
            </w:r>
            <w:r>
              <w:rPr>
                <w:rFonts w:ascii="Garamond" w:hAnsi="Garamond"/>
                <w:color w:val="000000" w:themeColor="text1"/>
                <w:sz w:val="22"/>
                <w:szCs w:val="22"/>
              </w:rPr>
              <w:t>.</w:t>
            </w:r>
          </w:p>
        </w:tc>
        <w:tc>
          <w:tcPr>
            <w:tcW w:w="1264" w:type="dxa"/>
          </w:tcPr>
          <w:p w14:paraId="1F1D4D32" w14:textId="77777777" w:rsidR="00A9021B" w:rsidRPr="00A064BB" w:rsidRDefault="00A9021B" w:rsidP="00A9021B">
            <w:pPr>
              <w:jc w:val="center"/>
              <w:rPr>
                <w:rFonts w:ascii="Garamond" w:hAnsi="Garamond" w:cs="Arial"/>
                <w:b/>
                <w:sz w:val="23"/>
                <w:szCs w:val="23"/>
              </w:rPr>
            </w:pPr>
          </w:p>
          <w:p w14:paraId="42272758"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With current controls:</w:t>
            </w:r>
          </w:p>
          <w:p w14:paraId="731D2CF0" w14:textId="77777777" w:rsidR="00A9021B" w:rsidRPr="004178CC" w:rsidRDefault="00A9021B" w:rsidP="00A9021B">
            <w:pPr>
              <w:jc w:val="center"/>
              <w:rPr>
                <w:rFonts w:ascii="Garamond" w:hAnsi="Garamond" w:cs="Arial"/>
                <w:b/>
                <w:color w:val="000000" w:themeColor="text1"/>
                <w:sz w:val="22"/>
                <w:szCs w:val="22"/>
              </w:rPr>
            </w:pPr>
          </w:p>
          <w:p w14:paraId="4151E873" w14:textId="77777777" w:rsidR="00A9021B" w:rsidRPr="00A064BB" w:rsidRDefault="00A9021B" w:rsidP="00A9021B">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7E4F67F4" w14:textId="77777777" w:rsidR="00A9021B" w:rsidRDefault="00A9021B" w:rsidP="00A9021B">
            <w:pPr>
              <w:jc w:val="center"/>
              <w:rPr>
                <w:rFonts w:ascii="Garamond" w:hAnsi="Garamond" w:cs="Arial"/>
                <w:b/>
                <w:sz w:val="23"/>
                <w:szCs w:val="23"/>
              </w:rPr>
            </w:pPr>
          </w:p>
          <w:p w14:paraId="4753F639"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Head of School/ </w:t>
            </w:r>
          </w:p>
          <w:p w14:paraId="7B19C8D6"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Estates Office/ </w:t>
            </w:r>
            <w:r>
              <w:rPr>
                <w:rFonts w:ascii="Garamond" w:hAnsi="Garamond" w:cs="Arial"/>
                <w:b/>
                <w:color w:val="000000" w:themeColor="text1"/>
                <w:sz w:val="22"/>
                <w:szCs w:val="22"/>
              </w:rPr>
              <w:t xml:space="preserve">Staff working with the Visitor/ Visitor </w:t>
            </w:r>
          </w:p>
          <w:p w14:paraId="273ABBAB" w14:textId="77777777" w:rsidR="00A9021B" w:rsidRPr="00A064BB" w:rsidRDefault="00A9021B" w:rsidP="00A9021B">
            <w:pPr>
              <w:jc w:val="center"/>
              <w:rPr>
                <w:rFonts w:ascii="Garamond" w:hAnsi="Garamond" w:cs="Arial"/>
                <w:b/>
                <w:sz w:val="23"/>
                <w:szCs w:val="23"/>
              </w:rPr>
            </w:pPr>
          </w:p>
        </w:tc>
        <w:tc>
          <w:tcPr>
            <w:tcW w:w="1361" w:type="dxa"/>
          </w:tcPr>
          <w:p w14:paraId="133E67C4" w14:textId="77777777" w:rsidR="00A9021B" w:rsidRDefault="00A9021B" w:rsidP="00A9021B">
            <w:pPr>
              <w:jc w:val="center"/>
              <w:rPr>
                <w:rFonts w:ascii="Garamond" w:hAnsi="Garamond" w:cs="Arial"/>
                <w:b/>
                <w:color w:val="FF0000"/>
                <w:sz w:val="23"/>
                <w:szCs w:val="23"/>
              </w:rPr>
            </w:pPr>
          </w:p>
          <w:p w14:paraId="5C1F791B" w14:textId="77777777" w:rsidR="00A9021B" w:rsidRPr="00A064BB" w:rsidRDefault="00A9021B" w:rsidP="00A9021B">
            <w:pPr>
              <w:jc w:val="center"/>
              <w:rPr>
                <w:rFonts w:ascii="Garamond" w:hAnsi="Garamond" w:cs="Arial"/>
                <w:b/>
                <w:color w:val="FF0000"/>
                <w:sz w:val="23"/>
                <w:szCs w:val="23"/>
              </w:rPr>
            </w:pPr>
            <w:r w:rsidRPr="004178CC">
              <w:rPr>
                <w:rFonts w:ascii="Garamond" w:hAnsi="Garamond" w:cs="Arial"/>
                <w:b/>
                <w:color w:val="000000" w:themeColor="text1"/>
                <w:sz w:val="22"/>
                <w:szCs w:val="22"/>
              </w:rPr>
              <w:t>From 20/09/21</w:t>
            </w:r>
          </w:p>
        </w:tc>
      </w:tr>
      <w:tr w:rsidR="00A9021B" w:rsidRPr="00A064BB" w14:paraId="3C6D626B" w14:textId="77777777" w:rsidTr="00A9021B">
        <w:trPr>
          <w:trHeight w:val="203"/>
          <w:jc w:val="center"/>
        </w:trPr>
        <w:tc>
          <w:tcPr>
            <w:tcW w:w="597" w:type="dxa"/>
            <w:shd w:val="clear" w:color="auto" w:fill="FFFFFF" w:themeFill="background1"/>
          </w:tcPr>
          <w:p w14:paraId="4E627529" w14:textId="77777777" w:rsidR="00A9021B" w:rsidRDefault="00A9021B" w:rsidP="00A9021B">
            <w:pPr>
              <w:rPr>
                <w:rFonts w:ascii="Garamond" w:hAnsi="Garamond" w:cs="Arial"/>
                <w:b/>
                <w:sz w:val="23"/>
                <w:szCs w:val="23"/>
              </w:rPr>
            </w:pPr>
            <w:r>
              <w:rPr>
                <w:rFonts w:ascii="Garamond" w:hAnsi="Garamond" w:cs="Arial"/>
                <w:b/>
                <w:sz w:val="23"/>
                <w:szCs w:val="23"/>
              </w:rPr>
              <w:lastRenderedPageBreak/>
              <w:t>3.</w:t>
            </w:r>
          </w:p>
        </w:tc>
        <w:tc>
          <w:tcPr>
            <w:tcW w:w="1848" w:type="dxa"/>
            <w:shd w:val="clear" w:color="auto" w:fill="auto"/>
          </w:tcPr>
          <w:p w14:paraId="323583A2" w14:textId="77777777" w:rsidR="00A9021B" w:rsidRPr="004178CC" w:rsidRDefault="00A9021B" w:rsidP="00A9021B">
            <w:pP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School/ Department activities </w:t>
            </w:r>
          </w:p>
          <w:p w14:paraId="4A079A3E" w14:textId="77777777" w:rsidR="00A9021B" w:rsidRPr="004178CC" w:rsidRDefault="00A9021B" w:rsidP="00A9021B">
            <w:pPr>
              <w:rPr>
                <w:rFonts w:ascii="Garamond" w:hAnsi="Garamond" w:cs="Arial"/>
                <w:b/>
                <w:color w:val="000000" w:themeColor="text1"/>
                <w:sz w:val="22"/>
                <w:szCs w:val="22"/>
              </w:rPr>
            </w:pPr>
          </w:p>
          <w:p w14:paraId="20B525CD" w14:textId="77777777" w:rsidR="00A9021B" w:rsidRDefault="00A9021B" w:rsidP="00A9021B">
            <w:pPr>
              <w:spacing w:after="200" w:line="276" w:lineRule="auto"/>
              <w:rPr>
                <w:rFonts w:ascii="Garamond" w:eastAsia="Calibri" w:hAnsi="Garamond" w:cs="Arial"/>
                <w:b/>
                <w:color w:val="000000" w:themeColor="text1"/>
                <w:sz w:val="22"/>
                <w:szCs w:val="22"/>
                <w:lang w:val="en-IE"/>
              </w:rPr>
            </w:pPr>
            <w:r w:rsidRPr="004178CC">
              <w:rPr>
                <w:rFonts w:ascii="Garamond" w:eastAsia="Calibri" w:hAnsi="Garamond" w:cs="Arial"/>
                <w:b/>
                <w:color w:val="000000" w:themeColor="text1"/>
                <w:sz w:val="22"/>
                <w:szCs w:val="22"/>
                <w:lang w:val="en-IE"/>
              </w:rPr>
              <w:t>At risk:</w:t>
            </w:r>
          </w:p>
          <w:p w14:paraId="6077E4D0" w14:textId="77777777" w:rsidR="00A9021B" w:rsidRPr="004178CC" w:rsidRDefault="00A9021B" w:rsidP="00572A17">
            <w:pPr>
              <w:numPr>
                <w:ilvl w:val="0"/>
                <w:numId w:val="284"/>
              </w:numPr>
              <w:spacing w:after="200" w:line="276" w:lineRule="auto"/>
              <w:contextualSpacing/>
              <w:rPr>
                <w:rFonts w:ascii="Garamond" w:eastAsia="Calibri" w:hAnsi="Garamond" w:cs="Arial"/>
                <w:color w:val="000000" w:themeColor="text1"/>
                <w:sz w:val="22"/>
                <w:szCs w:val="22"/>
                <w:lang w:val="en-IE"/>
              </w:rPr>
            </w:pPr>
            <w:r w:rsidRPr="004178CC">
              <w:rPr>
                <w:rFonts w:ascii="Garamond" w:eastAsia="Calibri" w:hAnsi="Garamond" w:cs="Arial"/>
                <w:color w:val="000000" w:themeColor="text1"/>
                <w:sz w:val="22"/>
                <w:szCs w:val="22"/>
                <w:lang w:val="en-IE"/>
              </w:rPr>
              <w:t>Staff</w:t>
            </w:r>
          </w:p>
          <w:p w14:paraId="7291FA5E" w14:textId="77777777" w:rsidR="00A9021B" w:rsidRDefault="00A9021B" w:rsidP="00572A17">
            <w:pPr>
              <w:numPr>
                <w:ilvl w:val="0"/>
                <w:numId w:val="284"/>
              </w:numPr>
              <w:spacing w:after="200" w:line="276" w:lineRule="auto"/>
              <w:contextualSpacing/>
              <w:rPr>
                <w:rFonts w:ascii="Garamond" w:eastAsia="Calibri" w:hAnsi="Garamond" w:cs="Arial"/>
                <w:color w:val="000000" w:themeColor="text1"/>
                <w:sz w:val="22"/>
                <w:szCs w:val="22"/>
                <w:lang w:val="en-IE"/>
              </w:rPr>
            </w:pPr>
            <w:r w:rsidRPr="004178CC">
              <w:rPr>
                <w:rFonts w:ascii="Garamond" w:eastAsia="Calibri" w:hAnsi="Garamond" w:cs="Arial"/>
                <w:color w:val="000000" w:themeColor="text1"/>
                <w:sz w:val="22"/>
                <w:szCs w:val="22"/>
                <w:lang w:val="en-IE"/>
              </w:rPr>
              <w:t>Students</w:t>
            </w:r>
          </w:p>
          <w:p w14:paraId="653EDD2F" w14:textId="77777777" w:rsidR="00A9021B" w:rsidRPr="00AD0944" w:rsidRDefault="00A9021B" w:rsidP="00572A17">
            <w:pPr>
              <w:numPr>
                <w:ilvl w:val="0"/>
                <w:numId w:val="284"/>
              </w:numPr>
              <w:spacing w:after="200" w:line="276" w:lineRule="auto"/>
              <w:contextualSpacing/>
              <w:rPr>
                <w:rFonts w:ascii="Garamond" w:eastAsia="Calibri" w:hAnsi="Garamond" w:cs="Arial"/>
                <w:color w:val="000000" w:themeColor="text1"/>
                <w:sz w:val="22"/>
                <w:szCs w:val="22"/>
                <w:lang w:val="en-IE"/>
              </w:rPr>
            </w:pPr>
            <w:r w:rsidRPr="00AD0944">
              <w:rPr>
                <w:rFonts w:ascii="Garamond" w:eastAsia="Calibri" w:hAnsi="Garamond" w:cs="Arial"/>
                <w:color w:val="000000" w:themeColor="text1"/>
                <w:sz w:val="22"/>
                <w:szCs w:val="22"/>
                <w:lang w:val="en-IE"/>
              </w:rPr>
              <w:t>Visitors</w:t>
            </w:r>
            <w:r>
              <w:rPr>
                <w:rFonts w:ascii="Garamond" w:eastAsia="Calibri" w:hAnsi="Garamond" w:cs="Arial"/>
                <w:color w:val="000000" w:themeColor="text1"/>
                <w:sz w:val="22"/>
                <w:szCs w:val="22"/>
                <w:lang w:val="en-IE"/>
              </w:rPr>
              <w:t xml:space="preserve"> (Guest Speakers, External Panel Members)</w:t>
            </w:r>
          </w:p>
          <w:p w14:paraId="37B849CA" w14:textId="77777777" w:rsidR="00A9021B" w:rsidRPr="00A064BB" w:rsidRDefault="00A9021B" w:rsidP="00A9021B">
            <w:pPr>
              <w:rPr>
                <w:rFonts w:ascii="Garamond" w:hAnsi="Garamond" w:cs="Arial"/>
                <w:b/>
                <w:sz w:val="23"/>
                <w:szCs w:val="23"/>
              </w:rPr>
            </w:pPr>
          </w:p>
        </w:tc>
        <w:tc>
          <w:tcPr>
            <w:tcW w:w="1896" w:type="dxa"/>
          </w:tcPr>
          <w:p w14:paraId="33F38B92" w14:textId="77777777" w:rsidR="00A9021B" w:rsidRPr="004178CC" w:rsidRDefault="00A9021B" w:rsidP="00A9021B">
            <w:pPr>
              <w:rPr>
                <w:rFonts w:ascii="Garamond" w:hAnsi="Garamond" w:cs="Arial"/>
                <w:color w:val="000000" w:themeColor="text1"/>
                <w:sz w:val="22"/>
                <w:szCs w:val="22"/>
              </w:rPr>
            </w:pPr>
            <w:r w:rsidRPr="004178CC">
              <w:rPr>
                <w:rFonts w:ascii="Garamond" w:hAnsi="Garamond" w:cs="Arial"/>
                <w:color w:val="000000" w:themeColor="text1"/>
                <w:sz w:val="22"/>
                <w:szCs w:val="22"/>
              </w:rPr>
              <w:t xml:space="preserve">Contraction and spread of COVID-19 through teaching activities in classrooms / labs </w:t>
            </w:r>
          </w:p>
          <w:p w14:paraId="213E3AEE" w14:textId="77777777" w:rsidR="00A9021B" w:rsidRPr="00A064BB" w:rsidRDefault="00A9021B" w:rsidP="00A9021B">
            <w:pPr>
              <w:pStyle w:val="ListParagraph"/>
              <w:ind w:left="360"/>
              <w:rPr>
                <w:rFonts w:ascii="Garamond" w:hAnsi="Garamond" w:cs="Arial"/>
                <w:sz w:val="23"/>
                <w:szCs w:val="23"/>
              </w:rPr>
            </w:pPr>
          </w:p>
        </w:tc>
        <w:tc>
          <w:tcPr>
            <w:tcW w:w="6994" w:type="dxa"/>
          </w:tcPr>
          <w:p w14:paraId="6B677C99"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Open Sans"/>
                <w:color w:val="000000" w:themeColor="text1"/>
                <w:sz w:val="22"/>
                <w:szCs w:val="22"/>
                <w:shd w:val="clear" w:color="auto" w:fill="FFFFFF"/>
              </w:rPr>
              <w:t xml:space="preserve">We will work with a blended approach for this semester allowing for at least 60% of </w:t>
            </w:r>
            <w:r>
              <w:rPr>
                <w:rFonts w:ascii="Garamond" w:hAnsi="Garamond" w:cs="Open Sans"/>
                <w:color w:val="000000" w:themeColor="text1"/>
                <w:sz w:val="22"/>
                <w:szCs w:val="22"/>
                <w:shd w:val="clear" w:color="auto" w:fill="FFFFFF"/>
              </w:rPr>
              <w:t xml:space="preserve">all module delivery to be on campus. </w:t>
            </w:r>
            <w:r w:rsidRPr="004178CC">
              <w:rPr>
                <w:rFonts w:ascii="Garamond" w:hAnsi="Garamond" w:cs="Open Sans"/>
                <w:color w:val="000000" w:themeColor="text1"/>
                <w:sz w:val="22"/>
                <w:szCs w:val="22"/>
                <w:shd w:val="clear" w:color="auto" w:fill="FFFFFF"/>
              </w:rPr>
              <w:t xml:space="preserve">Delivery of workshops, labs, project work, seminars and smaller teaching groups will be </w:t>
            </w:r>
            <w:proofErr w:type="spellStart"/>
            <w:r w:rsidRPr="004178CC">
              <w:rPr>
                <w:rFonts w:ascii="Garamond" w:hAnsi="Garamond" w:cs="Open Sans"/>
                <w:color w:val="000000" w:themeColor="text1"/>
                <w:sz w:val="22"/>
                <w:szCs w:val="22"/>
                <w:shd w:val="clear" w:color="auto" w:fill="FFFFFF"/>
              </w:rPr>
              <w:t>prioritised</w:t>
            </w:r>
            <w:proofErr w:type="spellEnd"/>
            <w:r w:rsidRPr="004178CC">
              <w:rPr>
                <w:rFonts w:ascii="Garamond" w:hAnsi="Garamond" w:cs="Open Sans"/>
                <w:color w:val="000000" w:themeColor="text1"/>
                <w:sz w:val="22"/>
                <w:szCs w:val="22"/>
                <w:shd w:val="clear" w:color="auto" w:fill="FFFFFF"/>
              </w:rPr>
              <w:t xml:space="preserve"> where possible for delivery on campus</w:t>
            </w:r>
            <w:r>
              <w:rPr>
                <w:rFonts w:ascii="Garamond" w:hAnsi="Garamond" w:cs="Open Sans"/>
                <w:color w:val="000000" w:themeColor="text1"/>
                <w:sz w:val="22"/>
                <w:szCs w:val="22"/>
                <w:shd w:val="clear" w:color="auto" w:fill="FFFFFF"/>
              </w:rPr>
              <w:t>.</w:t>
            </w:r>
          </w:p>
          <w:p w14:paraId="7C23E600" w14:textId="77777777" w:rsidR="00A9021B"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In all teaching spaces staff will remain 2m from all students</w:t>
            </w:r>
            <w:r>
              <w:rPr>
                <w:rFonts w:ascii="Garamond" w:hAnsi="Garamond" w:cs="Arial"/>
                <w:color w:val="000000" w:themeColor="text1"/>
                <w:sz w:val="22"/>
                <w:szCs w:val="22"/>
              </w:rPr>
              <w:t>.</w:t>
            </w:r>
          </w:p>
          <w:p w14:paraId="083B87E9"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Pr>
                <w:rFonts w:ascii="Garamond" w:hAnsi="Garamond" w:cs="Arial"/>
                <w:color w:val="000000" w:themeColor="text1"/>
                <w:sz w:val="22"/>
                <w:szCs w:val="22"/>
              </w:rPr>
              <w:t>Staff must wear face masks, unless outside off the 2m distance they feel a visor is more appropriate for teaching.</w:t>
            </w:r>
          </w:p>
          <w:p w14:paraId="6ED9BD80"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required to wear face masks in all teaching spaces and within all University buildings</w:t>
            </w:r>
            <w:r>
              <w:rPr>
                <w:rFonts w:ascii="Garamond" w:hAnsi="Garamond" w:cs="Arial"/>
                <w:color w:val="000000" w:themeColor="text1"/>
                <w:sz w:val="22"/>
                <w:szCs w:val="22"/>
              </w:rPr>
              <w:t xml:space="preserve">, unless a medical exemption is in place. Students are to carry evidence of exemption with them at all times, and self-identify to the </w:t>
            </w:r>
            <w:proofErr w:type="spellStart"/>
            <w:r>
              <w:rPr>
                <w:rFonts w:ascii="Garamond" w:hAnsi="Garamond" w:cs="Arial"/>
                <w:color w:val="000000" w:themeColor="text1"/>
                <w:sz w:val="22"/>
                <w:szCs w:val="22"/>
              </w:rPr>
              <w:t>Programme</w:t>
            </w:r>
            <w:proofErr w:type="spellEnd"/>
            <w:r>
              <w:rPr>
                <w:rFonts w:ascii="Garamond" w:hAnsi="Garamond" w:cs="Arial"/>
                <w:color w:val="000000" w:themeColor="text1"/>
                <w:sz w:val="22"/>
                <w:szCs w:val="22"/>
              </w:rPr>
              <w:t xml:space="preserve"> Manager at the beginning of a </w:t>
            </w:r>
            <w:proofErr w:type="spellStart"/>
            <w:r>
              <w:rPr>
                <w:rFonts w:ascii="Garamond" w:hAnsi="Garamond" w:cs="Arial"/>
                <w:color w:val="000000" w:themeColor="text1"/>
                <w:sz w:val="22"/>
                <w:szCs w:val="22"/>
              </w:rPr>
              <w:t>programme</w:t>
            </w:r>
            <w:proofErr w:type="spellEnd"/>
            <w:r>
              <w:rPr>
                <w:rFonts w:ascii="Garamond" w:hAnsi="Garamond" w:cs="Arial"/>
                <w:color w:val="000000" w:themeColor="text1"/>
                <w:sz w:val="22"/>
                <w:szCs w:val="22"/>
              </w:rPr>
              <w:t>.</w:t>
            </w:r>
          </w:p>
          <w:p w14:paraId="3247B8C2" w14:textId="77777777" w:rsidR="00A9021B"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Staff have received disinfectant wipes which they should use to clean their own work</w:t>
            </w:r>
            <w:r>
              <w:rPr>
                <w:rFonts w:ascii="Garamond" w:hAnsi="Garamond" w:cs="Arial"/>
                <w:color w:val="000000" w:themeColor="text1"/>
                <w:sz w:val="22"/>
                <w:szCs w:val="22"/>
              </w:rPr>
              <w:t>-</w:t>
            </w:r>
            <w:r w:rsidRPr="004178CC">
              <w:rPr>
                <w:rFonts w:ascii="Garamond" w:hAnsi="Garamond" w:cs="Arial"/>
                <w:color w:val="000000" w:themeColor="text1"/>
                <w:sz w:val="22"/>
                <w:szCs w:val="22"/>
              </w:rPr>
              <w:t>area in the teaching space as soon as they arrive.</w:t>
            </w:r>
            <w:r>
              <w:rPr>
                <w:rFonts w:ascii="Garamond" w:hAnsi="Garamond" w:cs="Arial"/>
                <w:color w:val="000000" w:themeColor="text1"/>
                <w:sz w:val="22"/>
                <w:szCs w:val="22"/>
              </w:rPr>
              <w:t xml:space="preserve"> </w:t>
            </w:r>
          </w:p>
          <w:p w14:paraId="0487BBA1" w14:textId="77777777" w:rsidR="00A9021B" w:rsidRDefault="00A9021B" w:rsidP="00572A17">
            <w:pPr>
              <w:numPr>
                <w:ilvl w:val="0"/>
                <w:numId w:val="282"/>
              </w:numPr>
              <w:tabs>
                <w:tab w:val="left" w:pos="1071"/>
              </w:tabs>
              <w:rPr>
                <w:rFonts w:ascii="Garamond" w:hAnsi="Garamond" w:cs="Arial"/>
                <w:color w:val="000000" w:themeColor="text1"/>
                <w:sz w:val="22"/>
                <w:szCs w:val="22"/>
              </w:rPr>
            </w:pPr>
            <w:r>
              <w:rPr>
                <w:rFonts w:ascii="Garamond" w:hAnsi="Garamond" w:cs="Arial"/>
                <w:color w:val="000000" w:themeColor="text1"/>
                <w:sz w:val="22"/>
                <w:szCs w:val="22"/>
              </w:rPr>
              <w:t>The classrooms, labs, and equipment within will be cleaned as per the schedule agreed through the Estates Office.</w:t>
            </w:r>
          </w:p>
          <w:p w14:paraId="6635B819" w14:textId="77777777" w:rsidR="00A9021B" w:rsidRPr="00DA5E48" w:rsidRDefault="00A9021B" w:rsidP="00572A17">
            <w:pPr>
              <w:pStyle w:val="ListParagraph"/>
              <w:numPr>
                <w:ilvl w:val="0"/>
                <w:numId w:val="282"/>
              </w:numPr>
            </w:pPr>
            <w:r>
              <w:rPr>
                <w:rFonts w:ascii="Garamond" w:hAnsi="Garamond" w:cs="Arial"/>
                <w:color w:val="000000" w:themeColor="text1"/>
                <w:sz w:val="22"/>
                <w:szCs w:val="22"/>
              </w:rPr>
              <w:t xml:space="preserve">Lecturers should operate a clean in/clean out procedure for their workspace in the lab (that is </w:t>
            </w:r>
            <w:r w:rsidRPr="00DA5E48">
              <w:rPr>
                <w:rFonts w:ascii="Garamond" w:hAnsi="Garamond"/>
                <w:sz w:val="22"/>
                <w:szCs w:val="22"/>
              </w:rPr>
              <w:t>to clean down their space when they come and clean it again before they leave</w:t>
            </w:r>
            <w:r>
              <w:rPr>
                <w:rFonts w:ascii="Garamond" w:hAnsi="Garamond"/>
                <w:sz w:val="22"/>
                <w:szCs w:val="22"/>
              </w:rPr>
              <w:t>).</w:t>
            </w:r>
          </w:p>
          <w:p w14:paraId="35E48228" w14:textId="77777777" w:rsidR="00A9021B" w:rsidRPr="00660E1D" w:rsidRDefault="00A9021B" w:rsidP="00572A17">
            <w:pPr>
              <w:numPr>
                <w:ilvl w:val="0"/>
                <w:numId w:val="282"/>
              </w:numPr>
              <w:tabs>
                <w:tab w:val="left" w:pos="1071"/>
              </w:tabs>
              <w:rPr>
                <w:rFonts w:ascii="Garamond" w:hAnsi="Garamond" w:cs="Arial"/>
                <w:color w:val="000000" w:themeColor="text1"/>
                <w:sz w:val="22"/>
                <w:szCs w:val="22"/>
              </w:rPr>
            </w:pPr>
            <w:r>
              <w:rPr>
                <w:rFonts w:ascii="Garamond" w:hAnsi="Garamond" w:cs="Arial"/>
                <w:color w:val="000000" w:themeColor="text1"/>
                <w:sz w:val="22"/>
                <w:szCs w:val="22"/>
              </w:rPr>
              <w:t>Students are responsible for their workspace in a lab environment.</w:t>
            </w:r>
          </w:p>
          <w:p w14:paraId="1A6201AA"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should wash their hands before entering and on leaving teaching spaces and should also sanitizing gel appropriately.</w:t>
            </w:r>
          </w:p>
          <w:p w14:paraId="3CE69506"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Pr>
                <w:rFonts w:ascii="Garamond" w:hAnsi="Garamond" w:cs="Arial"/>
                <w:color w:val="000000" w:themeColor="text1"/>
                <w:sz w:val="22"/>
                <w:szCs w:val="22"/>
              </w:rPr>
              <w:t>M</w:t>
            </w:r>
            <w:r w:rsidRPr="004178CC">
              <w:rPr>
                <w:rFonts w:ascii="Garamond" w:hAnsi="Garamond" w:cs="Arial"/>
                <w:color w:val="000000" w:themeColor="text1"/>
                <w:sz w:val="22"/>
                <w:szCs w:val="22"/>
              </w:rPr>
              <w:t xml:space="preserve">asks </w:t>
            </w:r>
            <w:r>
              <w:rPr>
                <w:rFonts w:ascii="Garamond" w:hAnsi="Garamond" w:cs="Arial"/>
                <w:color w:val="000000" w:themeColor="text1"/>
                <w:sz w:val="22"/>
                <w:szCs w:val="22"/>
              </w:rPr>
              <w:t xml:space="preserve">are available at entry to the campus building </w:t>
            </w:r>
            <w:r w:rsidRPr="004178CC">
              <w:rPr>
                <w:rFonts w:ascii="Garamond" w:hAnsi="Garamond" w:cs="Arial"/>
                <w:color w:val="000000" w:themeColor="text1"/>
                <w:sz w:val="22"/>
                <w:szCs w:val="22"/>
              </w:rPr>
              <w:t>for students who forget to bring masks on campus.</w:t>
            </w:r>
          </w:p>
          <w:p w14:paraId="74EFDED8" w14:textId="77777777" w:rsidR="00A9021B" w:rsidRPr="00481295"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An analysis of all rooms in the campus locations was carried out during the summer.  Rooms are ventilated by a) Mechanical Ventilation, b) Natural Ventilation, c) Mixed Ventilation (both mechanical and natural) d) No Ventilation (rooms should not be used). Rooms with Mechanical Ventilation only, will be fitted with CO2 monitors. Areas where there is Natural Ventilation and Mixed Ventilation should have the windows open at all times. A ventilation Strategy has been drafted and will be available on the website ASAP. Some CO2 monitors are available and others have been ordered.</w:t>
            </w:r>
          </w:p>
          <w:p w14:paraId="3144F23D" w14:textId="77777777" w:rsidR="00A9021B" w:rsidRPr="00481295" w:rsidRDefault="00A9021B" w:rsidP="00572A17">
            <w:pPr>
              <w:pStyle w:val="ListParagraph"/>
              <w:numPr>
                <w:ilvl w:val="0"/>
                <w:numId w:val="282"/>
              </w:numPr>
              <w:rPr>
                <w:rFonts w:ascii="Garamond" w:hAnsi="Garamond" w:cs="Calibri"/>
                <w:color w:val="000000" w:themeColor="text1"/>
                <w:sz w:val="22"/>
                <w:szCs w:val="22"/>
              </w:rPr>
            </w:pPr>
            <w:r w:rsidRPr="00481295">
              <w:rPr>
                <w:rFonts w:ascii="Garamond" w:hAnsi="Garamond" w:cs="Calibri"/>
                <w:color w:val="000000" w:themeColor="text1"/>
                <w:sz w:val="22"/>
                <w:szCs w:val="22"/>
              </w:rPr>
              <w:t>All windows should be left open (where manual ventilation is the option)</w:t>
            </w:r>
            <w:r>
              <w:rPr>
                <w:rFonts w:ascii="Garamond" w:hAnsi="Garamond" w:cs="Calibri"/>
                <w:color w:val="000000" w:themeColor="text1"/>
                <w:sz w:val="22"/>
                <w:szCs w:val="22"/>
              </w:rPr>
              <w:t>.</w:t>
            </w:r>
            <w:r w:rsidRPr="00481295">
              <w:rPr>
                <w:rFonts w:ascii="Garamond" w:hAnsi="Garamond" w:cs="Calibri"/>
                <w:color w:val="000000" w:themeColor="text1"/>
                <w:sz w:val="22"/>
                <w:szCs w:val="22"/>
              </w:rPr>
              <w:t xml:space="preserve"> </w:t>
            </w:r>
          </w:p>
          <w:p w14:paraId="3D0DEC0C"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Guidelines for the use of CO2 monitors will be available in the room in which they are placed.</w:t>
            </w:r>
          </w:p>
          <w:p w14:paraId="5A2552B0" w14:textId="77777777" w:rsidR="00A9021B" w:rsidRPr="00A500CE"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lastRenderedPageBreak/>
              <w:t>To allow teaching spaces to be ventilated all teaching spaces should be vacated every 45 minutes.</w:t>
            </w:r>
          </w:p>
          <w:p w14:paraId="64E20AF8" w14:textId="77777777" w:rsidR="00A9021B" w:rsidRPr="00EC1D91" w:rsidRDefault="00A9021B" w:rsidP="00572A17">
            <w:pPr>
              <w:pStyle w:val="ListParagraph"/>
              <w:numPr>
                <w:ilvl w:val="0"/>
                <w:numId w:val="282"/>
              </w:numPr>
              <w:contextualSpacing/>
              <w:rPr>
                <w:rFonts w:ascii="Garamond" w:hAnsi="Garamond" w:cs="Arial"/>
                <w:color w:val="000000" w:themeColor="text1"/>
                <w:sz w:val="22"/>
                <w:szCs w:val="22"/>
              </w:rPr>
            </w:pPr>
            <w:r>
              <w:rPr>
                <w:rFonts w:ascii="Garamond" w:hAnsi="Garamond" w:cs="Calibri"/>
                <w:color w:val="000000" w:themeColor="text1"/>
                <w:sz w:val="22"/>
                <w:szCs w:val="22"/>
              </w:rPr>
              <w:t>On return, all students are required to return to the same teaching space.</w:t>
            </w:r>
          </w:p>
          <w:p w14:paraId="4ECBAE8D" w14:textId="77777777" w:rsidR="00A9021B" w:rsidRPr="00A500CE" w:rsidRDefault="00A9021B" w:rsidP="00572A17">
            <w:pPr>
              <w:pStyle w:val="ListParagraph"/>
              <w:numPr>
                <w:ilvl w:val="0"/>
                <w:numId w:val="282"/>
              </w:numPr>
              <w:contextualSpacing/>
              <w:rPr>
                <w:rFonts w:ascii="Garamond" w:hAnsi="Garamond" w:cs="Calibri"/>
                <w:color w:val="000000" w:themeColor="text1"/>
                <w:sz w:val="22"/>
                <w:szCs w:val="22"/>
              </w:rPr>
            </w:pPr>
            <w:r w:rsidRPr="00EC1D91">
              <w:rPr>
                <w:rFonts w:ascii="Garamond" w:hAnsi="Garamond" w:cs="Calibri"/>
                <w:color w:val="000000" w:themeColor="text1"/>
                <w:sz w:val="22"/>
                <w:szCs w:val="22"/>
              </w:rPr>
              <w:t>If a staff member feels a room is un</w:t>
            </w:r>
            <w:r w:rsidRPr="00A500CE">
              <w:rPr>
                <w:rFonts w:ascii="Garamond" w:hAnsi="Garamond" w:cs="Calibri"/>
                <w:color w:val="000000" w:themeColor="text1"/>
                <w:sz w:val="22"/>
                <w:szCs w:val="22"/>
              </w:rPr>
              <w:t>safe</w:t>
            </w:r>
            <w:r>
              <w:rPr>
                <w:rFonts w:ascii="Garamond" w:hAnsi="Garamond" w:cs="Calibri"/>
                <w:color w:val="000000" w:themeColor="text1"/>
                <w:sz w:val="22"/>
                <w:szCs w:val="22"/>
              </w:rPr>
              <w:t>,</w:t>
            </w:r>
            <w:r w:rsidRPr="00A500CE">
              <w:rPr>
                <w:rFonts w:ascii="Garamond" w:hAnsi="Garamond" w:cs="Calibri"/>
                <w:color w:val="000000" w:themeColor="text1"/>
                <w:sz w:val="22"/>
                <w:szCs w:val="22"/>
              </w:rPr>
              <w:t xml:space="preserve"> the</w:t>
            </w:r>
            <w:r>
              <w:rPr>
                <w:rFonts w:ascii="Garamond" w:hAnsi="Garamond" w:cs="Calibri"/>
                <w:color w:val="000000" w:themeColor="text1"/>
                <w:sz w:val="22"/>
                <w:szCs w:val="22"/>
              </w:rPr>
              <w:t>y</w:t>
            </w:r>
            <w:r w:rsidRPr="00A500CE">
              <w:rPr>
                <w:rFonts w:ascii="Garamond" w:hAnsi="Garamond" w:cs="Calibri"/>
                <w:color w:val="000000" w:themeColor="text1"/>
                <w:sz w:val="22"/>
                <w:szCs w:val="22"/>
              </w:rPr>
              <w:t xml:space="preserve"> can complete the form to advise estates and the room will be checked.</w:t>
            </w:r>
          </w:p>
          <w:p w14:paraId="76F4249F" w14:textId="77777777" w:rsidR="00A9021B" w:rsidRDefault="00A9021B" w:rsidP="00572A17">
            <w:pPr>
              <w:pStyle w:val="ListParagraph"/>
              <w:numPr>
                <w:ilvl w:val="0"/>
                <w:numId w:val="282"/>
              </w:numPr>
              <w:contextualSpacing/>
              <w:rPr>
                <w:rFonts w:ascii="Garamond" w:hAnsi="Garamond" w:cs="Calibri"/>
                <w:color w:val="000000" w:themeColor="text1"/>
                <w:sz w:val="22"/>
                <w:szCs w:val="22"/>
              </w:rPr>
            </w:pPr>
            <w:r>
              <w:rPr>
                <w:rFonts w:ascii="Garamond" w:hAnsi="Garamond" w:cs="Calibri"/>
                <w:color w:val="000000" w:themeColor="text1"/>
                <w:sz w:val="22"/>
                <w:szCs w:val="22"/>
              </w:rPr>
              <w:t>Estates</w:t>
            </w:r>
            <w:r w:rsidRPr="00EC1D91">
              <w:rPr>
                <w:rFonts w:ascii="Garamond" w:hAnsi="Garamond" w:cs="Calibri"/>
                <w:color w:val="000000" w:themeColor="text1"/>
                <w:sz w:val="22"/>
                <w:szCs w:val="22"/>
              </w:rPr>
              <w:t xml:space="preserve"> will be doing flash checks on CO2 where there are no CO2 monitors – a staff member can contact </w:t>
            </w:r>
            <w:r>
              <w:rPr>
                <w:rFonts w:ascii="Garamond" w:hAnsi="Garamond" w:cs="Calibri"/>
                <w:color w:val="000000" w:themeColor="text1"/>
                <w:sz w:val="22"/>
                <w:szCs w:val="22"/>
              </w:rPr>
              <w:t>Estates</w:t>
            </w:r>
            <w:r w:rsidRPr="00EC1D91">
              <w:rPr>
                <w:rFonts w:ascii="Garamond" w:hAnsi="Garamond" w:cs="Calibri"/>
                <w:color w:val="000000" w:themeColor="text1"/>
                <w:sz w:val="22"/>
                <w:szCs w:val="22"/>
              </w:rPr>
              <w:t xml:space="preserve"> and</w:t>
            </w:r>
            <w:r>
              <w:rPr>
                <w:rFonts w:ascii="Garamond" w:hAnsi="Garamond" w:cs="Calibri"/>
                <w:color w:val="000000" w:themeColor="text1"/>
                <w:sz w:val="22"/>
                <w:szCs w:val="22"/>
              </w:rPr>
              <w:t xml:space="preserve"> ask the to do this at any time.</w:t>
            </w:r>
          </w:p>
          <w:p w14:paraId="0F2DD9F5"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If a staff member feels a teaching space is unsafe</w:t>
            </w:r>
            <w:r>
              <w:rPr>
                <w:rFonts w:ascii="Garamond" w:hAnsi="Garamond" w:cs="Calibri"/>
                <w:color w:val="000000" w:themeColor="text1"/>
                <w:sz w:val="22"/>
                <w:szCs w:val="22"/>
              </w:rPr>
              <w:t>,</w:t>
            </w:r>
            <w:r w:rsidRPr="004178CC">
              <w:rPr>
                <w:rFonts w:ascii="Garamond" w:hAnsi="Garamond" w:cs="Calibri"/>
                <w:color w:val="000000" w:themeColor="text1"/>
                <w:sz w:val="22"/>
                <w:szCs w:val="22"/>
              </w:rPr>
              <w:t xml:space="preserve"> </w:t>
            </w:r>
            <w:r w:rsidRPr="004178CC">
              <w:rPr>
                <w:rFonts w:ascii="Garamond" w:hAnsi="Garamond"/>
                <w:color w:val="000000" w:themeColor="text1"/>
                <w:sz w:val="22"/>
                <w:szCs w:val="22"/>
              </w:rPr>
              <w:t xml:space="preserve">the Issue of </w:t>
            </w:r>
            <w:hyperlink r:id="rId79" w:tooltip="https://forms.office.com/Pages/ResponsePage.aspx?id=yxdjdkjpX06M7Nq8ji_V2hzc8J1rByZGrf45XMGCwOBUMlk4U0xXR0FXTzI2NVhSMlZTMDdXOU5LSi4u&amp;wdLOR=c075397D6-4557-4D19-97D3-E80D4525998A" w:history="1">
              <w:r w:rsidRPr="004178CC">
                <w:rPr>
                  <w:rStyle w:val="Hyperlink"/>
                  <w:rFonts w:ascii="Garamond" w:hAnsi="Garamond"/>
                  <w:color w:val="000000" w:themeColor="text1"/>
                  <w:sz w:val="22"/>
                  <w:szCs w:val="22"/>
                </w:rPr>
                <w:t>Concern/Breach of Control Form</w:t>
              </w:r>
            </w:hyperlink>
            <w:r w:rsidRPr="004178CC">
              <w:rPr>
                <w:rFonts w:ascii="Garamond" w:hAnsi="Garamond"/>
                <w:color w:val="000000" w:themeColor="text1"/>
                <w:sz w:val="22"/>
                <w:szCs w:val="22"/>
              </w:rPr>
              <w:t xml:space="preserve"> should be completed. This report will enable the issue to be investigated and actioned by the Estates Team.</w:t>
            </w:r>
          </w:p>
          <w:p w14:paraId="6D0F3895"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No equipment or furniture is allo</w:t>
            </w:r>
            <w:r>
              <w:rPr>
                <w:rFonts w:ascii="Garamond" w:hAnsi="Garamond" w:cs="Calibri"/>
                <w:color w:val="000000" w:themeColor="text1"/>
                <w:sz w:val="22"/>
                <w:szCs w:val="22"/>
              </w:rPr>
              <w:t>w</w:t>
            </w:r>
            <w:r w:rsidRPr="004178CC">
              <w:rPr>
                <w:rFonts w:ascii="Garamond" w:hAnsi="Garamond" w:cs="Calibri"/>
                <w:color w:val="000000" w:themeColor="text1"/>
                <w:sz w:val="22"/>
                <w:szCs w:val="22"/>
              </w:rPr>
              <w:t>ed to be moved from the teaching spaces</w:t>
            </w:r>
            <w:r>
              <w:rPr>
                <w:rFonts w:ascii="Garamond" w:hAnsi="Garamond" w:cs="Calibri"/>
                <w:color w:val="000000" w:themeColor="text1"/>
                <w:sz w:val="22"/>
                <w:szCs w:val="22"/>
              </w:rPr>
              <w:t xml:space="preserve"> or within the teaching space.</w:t>
            </w:r>
          </w:p>
          <w:p w14:paraId="7BFAAF40" w14:textId="77777777" w:rsidR="00A9021B" w:rsidRPr="004178CC"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Staff and students are requested to limit the transfer of physical paper and to wo</w:t>
            </w:r>
            <w:r>
              <w:rPr>
                <w:rFonts w:ascii="Garamond" w:hAnsi="Garamond" w:cs="Calibri"/>
                <w:color w:val="000000" w:themeColor="text1"/>
                <w:sz w:val="22"/>
                <w:szCs w:val="22"/>
              </w:rPr>
              <w:t>r</w:t>
            </w:r>
            <w:r w:rsidRPr="004178CC">
              <w:rPr>
                <w:rFonts w:ascii="Garamond" w:hAnsi="Garamond" w:cs="Calibri"/>
                <w:color w:val="000000" w:themeColor="text1"/>
                <w:sz w:val="22"/>
                <w:szCs w:val="22"/>
              </w:rPr>
              <w:t xml:space="preserve">k </w:t>
            </w:r>
            <w:proofErr w:type="spellStart"/>
            <w:r w:rsidRPr="004178CC">
              <w:rPr>
                <w:rFonts w:ascii="Garamond" w:hAnsi="Garamond" w:cs="Calibri"/>
                <w:color w:val="000000" w:themeColor="text1"/>
                <w:sz w:val="22"/>
                <w:szCs w:val="22"/>
              </w:rPr>
              <w:t>though</w:t>
            </w:r>
            <w:proofErr w:type="spellEnd"/>
            <w:r w:rsidRPr="004178CC">
              <w:rPr>
                <w:rFonts w:ascii="Garamond" w:hAnsi="Garamond" w:cs="Calibri"/>
                <w:color w:val="000000" w:themeColor="text1"/>
                <w:sz w:val="22"/>
                <w:szCs w:val="22"/>
              </w:rPr>
              <w:t xml:space="preserve"> electronic sources such ss the </w:t>
            </w:r>
            <w:r>
              <w:rPr>
                <w:rFonts w:ascii="Garamond" w:hAnsi="Garamond" w:cs="Calibri"/>
                <w:color w:val="000000" w:themeColor="text1"/>
                <w:sz w:val="22"/>
                <w:szCs w:val="22"/>
              </w:rPr>
              <w:t xml:space="preserve">Brightspace </w:t>
            </w:r>
            <w:r w:rsidRPr="004178CC">
              <w:rPr>
                <w:rFonts w:ascii="Garamond" w:hAnsi="Garamond" w:cs="Calibri"/>
                <w:color w:val="000000" w:themeColor="text1"/>
                <w:sz w:val="22"/>
                <w:szCs w:val="22"/>
              </w:rPr>
              <w:t>VLE inst</w:t>
            </w:r>
            <w:r>
              <w:rPr>
                <w:rFonts w:ascii="Garamond" w:hAnsi="Garamond" w:cs="Calibri"/>
                <w:color w:val="000000" w:themeColor="text1"/>
                <w:sz w:val="22"/>
                <w:szCs w:val="22"/>
              </w:rPr>
              <w:t>ead for transfer of information.</w:t>
            </w:r>
          </w:p>
          <w:p w14:paraId="5B2225A8" w14:textId="77777777" w:rsidR="00A9021B" w:rsidRPr="004178CC" w:rsidRDefault="00A9021B" w:rsidP="00572A17">
            <w:pPr>
              <w:pStyle w:val="ListParagraph"/>
              <w:numPr>
                <w:ilvl w:val="0"/>
                <w:numId w:val="282"/>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responsible for their own workspace within the teaching space</w:t>
            </w:r>
            <w:r>
              <w:rPr>
                <w:rFonts w:ascii="Garamond" w:hAnsi="Garamond" w:cs="Open Sans"/>
                <w:color w:val="000000" w:themeColor="text1"/>
                <w:sz w:val="22"/>
                <w:szCs w:val="22"/>
                <w:shd w:val="clear" w:color="auto" w:fill="FFFFFF"/>
              </w:rPr>
              <w:t xml:space="preserve"> and are recommended to operate a clean in/ clean out process. </w:t>
            </w:r>
          </w:p>
          <w:p w14:paraId="480B7E2A" w14:textId="77777777" w:rsidR="00A9021B" w:rsidRDefault="00A9021B" w:rsidP="00572A17">
            <w:pPr>
              <w:pStyle w:val="ListParagraph"/>
              <w:numPr>
                <w:ilvl w:val="0"/>
                <w:numId w:val="282"/>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requested not to share</w:t>
            </w:r>
            <w:r>
              <w:rPr>
                <w:rFonts w:ascii="Garamond" w:hAnsi="Garamond" w:cs="Arial"/>
                <w:color w:val="000000" w:themeColor="text1"/>
                <w:sz w:val="22"/>
                <w:szCs w:val="22"/>
              </w:rPr>
              <w:t xml:space="preserve"> equipment.</w:t>
            </w:r>
          </w:p>
          <w:p w14:paraId="7BF3ECD1" w14:textId="77777777" w:rsidR="00A9021B" w:rsidRPr="00114E55" w:rsidRDefault="00A9021B" w:rsidP="00572A17">
            <w:pPr>
              <w:pStyle w:val="ListParagraph"/>
              <w:numPr>
                <w:ilvl w:val="0"/>
                <w:numId w:val="282"/>
              </w:numPr>
              <w:contextualSpacing/>
              <w:rPr>
                <w:rFonts w:ascii="Garamond" w:hAnsi="Garamond" w:cs="Arial"/>
                <w:color w:val="000000" w:themeColor="text1"/>
                <w:sz w:val="22"/>
                <w:szCs w:val="22"/>
              </w:rPr>
            </w:pPr>
            <w:r w:rsidRPr="00114E55">
              <w:rPr>
                <w:rFonts w:ascii="Garamond" w:hAnsi="Garamond" w:cs="Arial"/>
                <w:color w:val="000000" w:themeColor="text1"/>
                <w:sz w:val="22"/>
                <w:szCs w:val="22"/>
              </w:rPr>
              <w:t xml:space="preserve">Students are advised to wash hands before they enter and when they leave or to use the hand </w:t>
            </w:r>
            <w:proofErr w:type="spellStart"/>
            <w:r w:rsidRPr="00114E55">
              <w:rPr>
                <w:rFonts w:ascii="Garamond" w:hAnsi="Garamond" w:cs="Arial"/>
                <w:color w:val="000000" w:themeColor="text1"/>
                <w:sz w:val="22"/>
                <w:szCs w:val="22"/>
              </w:rPr>
              <w:t>sanitising</w:t>
            </w:r>
            <w:proofErr w:type="spellEnd"/>
            <w:r w:rsidRPr="00114E55">
              <w:rPr>
                <w:rFonts w:ascii="Garamond" w:hAnsi="Garamond" w:cs="Arial"/>
                <w:color w:val="000000" w:themeColor="text1"/>
                <w:sz w:val="22"/>
                <w:szCs w:val="22"/>
              </w:rPr>
              <w:t xml:space="preserve"> units</w:t>
            </w:r>
            <w:r>
              <w:rPr>
                <w:rFonts w:ascii="Garamond" w:hAnsi="Garamond" w:cs="Arial"/>
                <w:color w:val="000000" w:themeColor="text1"/>
                <w:sz w:val="22"/>
                <w:szCs w:val="22"/>
              </w:rPr>
              <w:t>.</w:t>
            </w:r>
          </w:p>
          <w:p w14:paraId="57D10CC7" w14:textId="77777777" w:rsidR="00A9021B" w:rsidRPr="00512634" w:rsidRDefault="00A9021B" w:rsidP="00572A17">
            <w:pPr>
              <w:pStyle w:val="ListParagraph"/>
              <w:numPr>
                <w:ilvl w:val="0"/>
                <w:numId w:val="282"/>
              </w:numPr>
              <w:contextualSpacing/>
              <w:rPr>
                <w:rFonts w:ascii="Garamond" w:hAnsi="Garamond" w:cs="Arial"/>
                <w:color w:val="000000" w:themeColor="text1"/>
                <w:sz w:val="22"/>
                <w:szCs w:val="22"/>
              </w:rPr>
            </w:pPr>
            <w:r w:rsidRPr="00114E55">
              <w:rPr>
                <w:rFonts w:ascii="Garamond" w:hAnsi="Garamond" w:cs="Arial"/>
                <w:color w:val="000000" w:themeColor="text1"/>
                <w:sz w:val="22"/>
                <w:szCs w:val="22"/>
              </w:rPr>
              <w:t xml:space="preserve">If a staff member feels unsafe (students e.g. refusing to put masks on) they can leave the room and talk to the </w:t>
            </w:r>
            <w:proofErr w:type="spellStart"/>
            <w:r>
              <w:rPr>
                <w:rFonts w:ascii="Garamond" w:hAnsi="Garamond" w:cs="Arial"/>
                <w:color w:val="000000" w:themeColor="text1"/>
                <w:sz w:val="22"/>
                <w:szCs w:val="22"/>
              </w:rPr>
              <w:t>AHoS</w:t>
            </w:r>
            <w:proofErr w:type="spellEnd"/>
            <w:r>
              <w:rPr>
                <w:rFonts w:ascii="Garamond" w:hAnsi="Garamond" w:cs="Arial"/>
                <w:color w:val="000000" w:themeColor="text1"/>
                <w:sz w:val="22"/>
                <w:szCs w:val="22"/>
              </w:rPr>
              <w:t>/</w:t>
            </w:r>
            <w:proofErr w:type="spellStart"/>
            <w:r>
              <w:rPr>
                <w:rFonts w:ascii="Garamond" w:hAnsi="Garamond" w:cs="Arial"/>
                <w:color w:val="000000" w:themeColor="text1"/>
                <w:sz w:val="22"/>
                <w:szCs w:val="22"/>
              </w:rPr>
              <w:t>HoS.</w:t>
            </w:r>
            <w:proofErr w:type="spellEnd"/>
          </w:p>
        </w:tc>
        <w:tc>
          <w:tcPr>
            <w:tcW w:w="1264" w:type="dxa"/>
          </w:tcPr>
          <w:p w14:paraId="09E41C11" w14:textId="77777777" w:rsidR="00A9021B" w:rsidRDefault="00A9021B" w:rsidP="00A9021B">
            <w:pPr>
              <w:jc w:val="center"/>
              <w:rPr>
                <w:rFonts w:ascii="Garamond" w:hAnsi="Garamond" w:cs="Arial"/>
                <w:b/>
                <w:color w:val="000000" w:themeColor="text1"/>
                <w:sz w:val="22"/>
                <w:szCs w:val="22"/>
              </w:rPr>
            </w:pPr>
          </w:p>
          <w:p w14:paraId="0F156FA0"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With current controls:</w:t>
            </w:r>
          </w:p>
          <w:p w14:paraId="4468107C" w14:textId="77777777" w:rsidR="00A9021B" w:rsidRPr="004178CC" w:rsidRDefault="00A9021B" w:rsidP="00A9021B">
            <w:pPr>
              <w:jc w:val="center"/>
              <w:rPr>
                <w:rFonts w:ascii="Garamond" w:hAnsi="Garamond" w:cs="Arial"/>
                <w:b/>
                <w:color w:val="000000" w:themeColor="text1"/>
                <w:sz w:val="22"/>
                <w:szCs w:val="22"/>
              </w:rPr>
            </w:pPr>
          </w:p>
          <w:p w14:paraId="674D4A33" w14:textId="77777777" w:rsidR="00A9021B" w:rsidRPr="00A064BB" w:rsidRDefault="00A9021B" w:rsidP="00A9021B">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1B24689C" w14:textId="77777777" w:rsidR="00A9021B" w:rsidRDefault="00A9021B" w:rsidP="00A9021B">
            <w:pPr>
              <w:jc w:val="center"/>
              <w:rPr>
                <w:rFonts w:ascii="Garamond" w:hAnsi="Garamond" w:cs="Arial"/>
                <w:b/>
                <w:sz w:val="23"/>
                <w:szCs w:val="23"/>
              </w:rPr>
            </w:pPr>
          </w:p>
          <w:p w14:paraId="5ECDF998" w14:textId="77777777" w:rsidR="00A9021B"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Head of School/ </w:t>
            </w:r>
          </w:p>
          <w:p w14:paraId="1EED1CA7"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Estates Office </w:t>
            </w:r>
            <w:r>
              <w:rPr>
                <w:rFonts w:ascii="Garamond" w:hAnsi="Garamond" w:cs="Arial"/>
                <w:b/>
                <w:color w:val="000000" w:themeColor="text1"/>
                <w:sz w:val="22"/>
                <w:szCs w:val="22"/>
              </w:rPr>
              <w:t xml:space="preserve">/ Staff/ Students </w:t>
            </w:r>
          </w:p>
          <w:p w14:paraId="097103BE" w14:textId="77777777" w:rsidR="00A9021B" w:rsidRDefault="00A9021B" w:rsidP="00A9021B">
            <w:pPr>
              <w:jc w:val="center"/>
              <w:rPr>
                <w:rFonts w:ascii="Garamond" w:hAnsi="Garamond" w:cs="Arial"/>
                <w:b/>
                <w:sz w:val="23"/>
                <w:szCs w:val="23"/>
              </w:rPr>
            </w:pPr>
          </w:p>
        </w:tc>
        <w:tc>
          <w:tcPr>
            <w:tcW w:w="1361" w:type="dxa"/>
          </w:tcPr>
          <w:p w14:paraId="4FA95807" w14:textId="77777777" w:rsidR="00A9021B" w:rsidRDefault="00A9021B" w:rsidP="00A9021B">
            <w:pPr>
              <w:jc w:val="center"/>
              <w:rPr>
                <w:rFonts w:ascii="Garamond" w:hAnsi="Garamond" w:cs="Arial"/>
                <w:b/>
                <w:color w:val="FF0000"/>
                <w:sz w:val="23"/>
                <w:szCs w:val="23"/>
              </w:rPr>
            </w:pPr>
          </w:p>
          <w:p w14:paraId="2EA2F3BD" w14:textId="77777777" w:rsidR="00A9021B" w:rsidRDefault="00A9021B" w:rsidP="00A9021B">
            <w:pPr>
              <w:jc w:val="center"/>
              <w:rPr>
                <w:rFonts w:ascii="Garamond" w:hAnsi="Garamond" w:cs="Arial"/>
                <w:b/>
                <w:color w:val="FF0000"/>
                <w:sz w:val="23"/>
                <w:szCs w:val="23"/>
              </w:rPr>
            </w:pPr>
            <w:r w:rsidRPr="004178CC">
              <w:rPr>
                <w:rFonts w:ascii="Garamond" w:hAnsi="Garamond" w:cs="Arial"/>
                <w:b/>
                <w:color w:val="000000" w:themeColor="text1"/>
                <w:sz w:val="22"/>
                <w:szCs w:val="22"/>
              </w:rPr>
              <w:t>From 20/09/21</w:t>
            </w:r>
          </w:p>
        </w:tc>
      </w:tr>
      <w:tr w:rsidR="00A9021B" w:rsidRPr="00A064BB" w14:paraId="1B097524" w14:textId="77777777" w:rsidTr="00A9021B">
        <w:trPr>
          <w:trHeight w:val="510"/>
          <w:jc w:val="center"/>
        </w:trPr>
        <w:tc>
          <w:tcPr>
            <w:tcW w:w="597" w:type="dxa"/>
            <w:shd w:val="clear" w:color="auto" w:fill="auto"/>
          </w:tcPr>
          <w:p w14:paraId="4B6564A8"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4.</w:t>
            </w:r>
          </w:p>
        </w:tc>
        <w:tc>
          <w:tcPr>
            <w:tcW w:w="1848" w:type="dxa"/>
            <w:shd w:val="clear" w:color="auto" w:fill="auto"/>
          </w:tcPr>
          <w:p w14:paraId="0BD36D4E" w14:textId="77777777" w:rsidR="00A9021B" w:rsidRPr="00A064BB" w:rsidRDefault="00A9021B" w:rsidP="00A9021B">
            <w:pPr>
              <w:spacing w:after="200" w:line="276" w:lineRule="auto"/>
              <w:contextualSpacing/>
              <w:rPr>
                <w:rFonts w:ascii="Garamond" w:eastAsia="Calibri" w:hAnsi="Garamond" w:cs="Arial"/>
                <w:b/>
                <w:sz w:val="23"/>
                <w:szCs w:val="23"/>
                <w:lang w:val="en-IE"/>
              </w:rPr>
            </w:pPr>
            <w:r w:rsidRPr="00A064BB">
              <w:rPr>
                <w:rFonts w:ascii="Garamond" w:eastAsia="Calibri" w:hAnsi="Garamond" w:cs="Arial"/>
                <w:b/>
                <w:sz w:val="23"/>
                <w:szCs w:val="23"/>
                <w:lang w:val="en-IE"/>
              </w:rPr>
              <w:t>Students</w:t>
            </w:r>
          </w:p>
          <w:p w14:paraId="49150EDF" w14:textId="77777777" w:rsidR="00A9021B" w:rsidRPr="00A064BB" w:rsidRDefault="00A9021B" w:rsidP="00A9021B">
            <w:pPr>
              <w:spacing w:after="200" w:line="276" w:lineRule="auto"/>
              <w:contextualSpacing/>
              <w:rPr>
                <w:rFonts w:ascii="Garamond" w:eastAsia="Calibri" w:hAnsi="Garamond" w:cs="Arial"/>
                <w:b/>
                <w:sz w:val="23"/>
                <w:szCs w:val="23"/>
                <w:lang w:val="en-IE"/>
              </w:rPr>
            </w:pPr>
          </w:p>
          <w:p w14:paraId="47E84A11"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356E4BD6"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63602C87"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7B99246F"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3D17BE0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52E19DDB"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3471C4CF"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80"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w:t>
            </w:r>
            <w:r w:rsidR="00A9021B" w:rsidRPr="00A064BB">
              <w:rPr>
                <w:rFonts w:ascii="Garamond" w:eastAsia="Calibri" w:hAnsi="Garamond" w:cs="Arial"/>
                <w:sz w:val="23"/>
                <w:szCs w:val="23"/>
                <w:lang w:val="en-IE"/>
              </w:rPr>
              <w:lastRenderedPageBreak/>
              <w:t xml:space="preserve">per the HSE advice  </w:t>
            </w:r>
          </w:p>
        </w:tc>
        <w:tc>
          <w:tcPr>
            <w:tcW w:w="1896" w:type="dxa"/>
          </w:tcPr>
          <w:p w14:paraId="0B980268"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61A11503"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 xml:space="preserve">Health conditions/ illness </w:t>
            </w:r>
          </w:p>
          <w:p w14:paraId="7BB00DFF" w14:textId="77777777" w:rsidR="00A9021B" w:rsidRPr="00A064BB" w:rsidRDefault="00A9021B" w:rsidP="00A9021B">
            <w:pPr>
              <w:pStyle w:val="ListParagraph"/>
              <w:ind w:left="264"/>
              <w:rPr>
                <w:rFonts w:ascii="Garamond" w:hAnsi="Garamond" w:cs="Arial"/>
                <w:sz w:val="23"/>
                <w:szCs w:val="23"/>
              </w:rPr>
            </w:pPr>
          </w:p>
        </w:tc>
        <w:tc>
          <w:tcPr>
            <w:tcW w:w="6994" w:type="dxa"/>
          </w:tcPr>
          <w:p w14:paraId="2C15DDC8" w14:textId="77777777" w:rsidR="00A9021B" w:rsidRPr="002241F1" w:rsidRDefault="00A9021B" w:rsidP="00A9021B">
            <w:pPr>
              <w:rPr>
                <w:rFonts w:ascii="Garamond" w:hAnsi="Garamond" w:cs="Arial"/>
                <w:b/>
                <w:color w:val="000000" w:themeColor="text1"/>
                <w:sz w:val="22"/>
                <w:szCs w:val="22"/>
              </w:rPr>
            </w:pPr>
            <w:r w:rsidRPr="002241F1">
              <w:rPr>
                <w:rFonts w:ascii="Garamond" w:hAnsi="Garamond" w:cs="Arial"/>
                <w:b/>
                <w:color w:val="000000" w:themeColor="text1"/>
                <w:sz w:val="22"/>
                <w:szCs w:val="22"/>
              </w:rPr>
              <w:t>For Students returning to Campus</w:t>
            </w:r>
          </w:p>
          <w:p w14:paraId="5DEA1C18"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require</w:t>
            </w:r>
            <w:r>
              <w:rPr>
                <w:rFonts w:ascii="Garamond" w:hAnsi="Garamond" w:cs="Arial"/>
                <w:color w:val="000000" w:themeColor="text1"/>
                <w:sz w:val="22"/>
                <w:szCs w:val="22"/>
              </w:rPr>
              <w:t>d to followed NPHET an HSE advic</w:t>
            </w:r>
            <w:r w:rsidRPr="004178CC">
              <w:rPr>
                <w:rFonts w:ascii="Garamond" w:hAnsi="Garamond" w:cs="Arial"/>
                <w:color w:val="000000" w:themeColor="text1"/>
                <w:sz w:val="22"/>
                <w:szCs w:val="22"/>
              </w:rPr>
              <w:t>e.</w:t>
            </w:r>
          </w:p>
          <w:p w14:paraId="7944A7C5"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Entry and exit of rooms by students to be orderly</w:t>
            </w:r>
            <w:r>
              <w:rPr>
                <w:rFonts w:ascii="Garamond" w:hAnsi="Garamond" w:cs="Arial"/>
                <w:color w:val="000000" w:themeColor="text1"/>
                <w:sz w:val="22"/>
                <w:szCs w:val="22"/>
              </w:rPr>
              <w:t xml:space="preserve">. </w:t>
            </w:r>
          </w:p>
          <w:p w14:paraId="59E535B6" w14:textId="77777777" w:rsidR="00A9021B" w:rsidRPr="004178CC" w:rsidRDefault="00A9021B" w:rsidP="00572A17">
            <w:pPr>
              <w:pStyle w:val="ListParagraph"/>
              <w:numPr>
                <w:ilvl w:val="0"/>
                <w:numId w:val="298"/>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Face-coverings are mandatory for all students in all indoor locations, including all teaching spaces, libraries, and shared common areas. Students are required to wear an effective face-covering on campus – not a visor or face shield</w:t>
            </w:r>
            <w:r>
              <w:rPr>
                <w:rFonts w:ascii="Garamond" w:hAnsi="Garamond" w:cs="Open Sans"/>
                <w:color w:val="000000" w:themeColor="text1"/>
                <w:sz w:val="22"/>
                <w:szCs w:val="22"/>
                <w:shd w:val="clear" w:color="auto" w:fill="FFFFFF"/>
              </w:rPr>
              <w:t>.</w:t>
            </w:r>
          </w:p>
          <w:p w14:paraId="494A7EC7" w14:textId="77777777" w:rsidR="00A9021B" w:rsidRPr="004178CC" w:rsidRDefault="00A9021B" w:rsidP="00572A17">
            <w:pPr>
              <w:pStyle w:val="ListParagraph"/>
              <w:numPr>
                <w:ilvl w:val="0"/>
                <w:numId w:val="298"/>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 xml:space="preserve">Students are requested to follow the guidelines re personal hygiene, that is, </w:t>
            </w:r>
            <w:proofErr w:type="spellStart"/>
            <w:r w:rsidRPr="004178CC">
              <w:rPr>
                <w:rFonts w:ascii="Garamond" w:hAnsi="Garamond" w:cs="Open Sans"/>
                <w:color w:val="000000" w:themeColor="text1"/>
                <w:sz w:val="22"/>
                <w:szCs w:val="22"/>
                <w:shd w:val="clear" w:color="auto" w:fill="FFFFFF"/>
              </w:rPr>
              <w:t>sanitise</w:t>
            </w:r>
            <w:proofErr w:type="spellEnd"/>
            <w:r w:rsidRPr="004178CC">
              <w:rPr>
                <w:rFonts w:ascii="Garamond" w:hAnsi="Garamond" w:cs="Open Sans"/>
                <w:color w:val="000000" w:themeColor="text1"/>
                <w:sz w:val="22"/>
                <w:szCs w:val="22"/>
                <w:shd w:val="clear" w:color="auto" w:fill="FFFFFF"/>
              </w:rPr>
              <w:t xml:space="preserve"> hands on arrival and wash hands frequently while on campus</w:t>
            </w:r>
            <w:r>
              <w:rPr>
                <w:rFonts w:ascii="Garamond" w:hAnsi="Garamond" w:cs="Open Sans"/>
                <w:color w:val="000000" w:themeColor="text1"/>
                <w:sz w:val="22"/>
                <w:szCs w:val="22"/>
                <w:shd w:val="clear" w:color="auto" w:fill="FFFFFF"/>
              </w:rPr>
              <w:t>.</w:t>
            </w:r>
          </w:p>
          <w:p w14:paraId="49EE7534"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Open Sans"/>
                <w:color w:val="000000" w:themeColor="text1"/>
                <w:sz w:val="22"/>
                <w:szCs w:val="22"/>
                <w:shd w:val="clear" w:color="auto" w:fill="FFFFFF"/>
              </w:rPr>
              <w:t xml:space="preserve">Students are required </w:t>
            </w:r>
            <w:proofErr w:type="gramStart"/>
            <w:r w:rsidRPr="004178CC">
              <w:rPr>
                <w:rFonts w:ascii="Garamond" w:hAnsi="Garamond" w:cs="Open Sans"/>
                <w:color w:val="000000" w:themeColor="text1"/>
                <w:sz w:val="22"/>
                <w:szCs w:val="22"/>
                <w:shd w:val="clear" w:color="auto" w:fill="FFFFFF"/>
              </w:rPr>
              <w:t>to  follow</w:t>
            </w:r>
            <w:proofErr w:type="gramEnd"/>
            <w:r w:rsidRPr="004178CC">
              <w:rPr>
                <w:rFonts w:ascii="Garamond" w:hAnsi="Garamond" w:cs="Open Sans"/>
                <w:color w:val="000000" w:themeColor="text1"/>
                <w:sz w:val="22"/>
                <w:szCs w:val="22"/>
                <w:shd w:val="clear" w:color="auto" w:fill="FFFFFF"/>
              </w:rPr>
              <w:t xml:space="preserve"> any one-way circulation systems that have been put in place in buildings across the University</w:t>
            </w:r>
            <w:r>
              <w:rPr>
                <w:rFonts w:ascii="Garamond" w:hAnsi="Garamond" w:cs="Open Sans"/>
                <w:color w:val="000000" w:themeColor="text1"/>
                <w:sz w:val="22"/>
                <w:szCs w:val="22"/>
                <w:shd w:val="clear" w:color="auto" w:fill="FFFFFF"/>
              </w:rPr>
              <w:t xml:space="preserve">; </w:t>
            </w:r>
            <w:r>
              <w:rPr>
                <w:rFonts w:ascii="Garamond" w:hAnsi="Garamond" w:cs="Arial"/>
                <w:color w:val="000000" w:themeColor="text1"/>
                <w:sz w:val="22"/>
                <w:szCs w:val="22"/>
              </w:rPr>
              <w:t>Students are being advised to keep to their left on the corridor when moving between rooms or around the campus.</w:t>
            </w:r>
          </w:p>
          <w:p w14:paraId="5C132EB8" w14:textId="77777777" w:rsidR="00A9021B" w:rsidRPr="004178CC" w:rsidRDefault="00A9021B" w:rsidP="00572A17">
            <w:pPr>
              <w:pStyle w:val="ListParagraph"/>
              <w:numPr>
                <w:ilvl w:val="0"/>
                <w:numId w:val="298"/>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lastRenderedPageBreak/>
              <w:t>Students are requested to download the COVID Tracker app</w:t>
            </w:r>
            <w:r>
              <w:rPr>
                <w:rFonts w:ascii="Garamond" w:hAnsi="Garamond" w:cs="Open Sans"/>
                <w:color w:val="000000" w:themeColor="text1"/>
                <w:sz w:val="22"/>
                <w:szCs w:val="22"/>
                <w:shd w:val="clear" w:color="auto" w:fill="FFFFFF"/>
              </w:rPr>
              <w:t>.</w:t>
            </w:r>
          </w:p>
          <w:p w14:paraId="66F43916" w14:textId="77777777" w:rsidR="00A9021B" w:rsidRPr="004178CC" w:rsidRDefault="00A9021B" w:rsidP="00572A17">
            <w:pPr>
              <w:pStyle w:val="ListParagraph"/>
              <w:numPr>
                <w:ilvl w:val="0"/>
                <w:numId w:val="298"/>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required to maintain a daily log of all their contacts.</w:t>
            </w:r>
          </w:p>
          <w:p w14:paraId="423EDE94" w14:textId="77777777" w:rsidR="00A9021B" w:rsidRPr="004178CC" w:rsidRDefault="00A9021B" w:rsidP="00572A17">
            <w:pPr>
              <w:pStyle w:val="ListParagraph"/>
              <w:numPr>
                <w:ilvl w:val="0"/>
                <w:numId w:val="298"/>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Hygiene stations have been set up across the campus for all on campus</w:t>
            </w:r>
            <w:r>
              <w:rPr>
                <w:rFonts w:ascii="Garamond" w:hAnsi="Garamond" w:cs="Arial"/>
                <w:color w:val="000000" w:themeColor="text1"/>
                <w:sz w:val="22"/>
                <w:szCs w:val="22"/>
              </w:rPr>
              <w:t>.</w:t>
            </w:r>
          </w:p>
          <w:p w14:paraId="00EDA897" w14:textId="77777777" w:rsidR="00A9021B" w:rsidRPr="004178CC" w:rsidRDefault="00A9021B" w:rsidP="00572A17">
            <w:pPr>
              <w:pStyle w:val="ListParagraph"/>
              <w:numPr>
                <w:ilvl w:val="0"/>
                <w:numId w:val="298"/>
              </w:numPr>
              <w:spacing w:after="160"/>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t>Students ar</w:t>
            </w:r>
            <w:r>
              <w:rPr>
                <w:rFonts w:ascii="Garamond" w:hAnsi="Garamond"/>
                <w:color w:val="000000" w:themeColor="text1"/>
                <w:sz w:val="22"/>
                <w:szCs w:val="22"/>
                <w:lang w:eastAsia="en-US"/>
              </w:rPr>
              <w:t>e responsible for their own PPE.</w:t>
            </w:r>
          </w:p>
          <w:p w14:paraId="38694DA5" w14:textId="77777777" w:rsidR="00A9021B" w:rsidRPr="002241F1" w:rsidRDefault="00A9021B" w:rsidP="00572A17">
            <w:pPr>
              <w:pStyle w:val="ListParagraph"/>
              <w:numPr>
                <w:ilvl w:val="0"/>
                <w:numId w:val="298"/>
              </w:numPr>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t xml:space="preserve">If feeling unwell students must </w:t>
            </w:r>
            <w:r w:rsidRPr="004178CC">
              <w:rPr>
                <w:rFonts w:ascii="Garamond" w:hAnsi="Garamond"/>
                <w:b/>
                <w:bCs/>
                <w:color w:val="000000" w:themeColor="text1"/>
                <w:sz w:val="22"/>
                <w:szCs w:val="22"/>
                <w:lang w:eastAsia="en-US"/>
              </w:rPr>
              <w:t xml:space="preserve">NOT </w:t>
            </w:r>
            <w:r w:rsidRPr="004178CC">
              <w:rPr>
                <w:rFonts w:ascii="Garamond" w:hAnsi="Garamond"/>
                <w:color w:val="000000" w:themeColor="text1"/>
                <w:sz w:val="22"/>
                <w:szCs w:val="22"/>
                <w:lang w:eastAsia="en-US"/>
              </w:rPr>
              <w:t>come to campus and must seek medical advice immediately.</w:t>
            </w:r>
          </w:p>
        </w:tc>
        <w:tc>
          <w:tcPr>
            <w:tcW w:w="1264" w:type="dxa"/>
          </w:tcPr>
          <w:p w14:paraId="3AD493E7"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lastRenderedPageBreak/>
              <w:t>With current controls:</w:t>
            </w:r>
          </w:p>
          <w:p w14:paraId="083AC583" w14:textId="77777777" w:rsidR="00A9021B" w:rsidRPr="004178CC" w:rsidRDefault="00A9021B" w:rsidP="00A9021B">
            <w:pPr>
              <w:jc w:val="center"/>
              <w:rPr>
                <w:rFonts w:ascii="Garamond" w:hAnsi="Garamond" w:cs="Arial"/>
                <w:b/>
                <w:color w:val="000000" w:themeColor="text1"/>
                <w:sz w:val="22"/>
                <w:szCs w:val="22"/>
              </w:rPr>
            </w:pPr>
          </w:p>
          <w:p w14:paraId="51B7D5BB" w14:textId="77777777" w:rsidR="00A9021B" w:rsidRPr="00A064BB" w:rsidRDefault="00A9021B" w:rsidP="00A9021B">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148F480B"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Head of School/ </w:t>
            </w:r>
          </w:p>
          <w:p w14:paraId="57CB910E" w14:textId="77777777" w:rsidR="00A9021B" w:rsidRPr="004178CC" w:rsidRDefault="00A9021B" w:rsidP="00A9021B">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Estates Office</w:t>
            </w:r>
            <w:r>
              <w:rPr>
                <w:rFonts w:ascii="Garamond" w:hAnsi="Garamond" w:cs="Arial"/>
                <w:b/>
                <w:color w:val="000000" w:themeColor="text1"/>
                <w:sz w:val="22"/>
                <w:szCs w:val="22"/>
              </w:rPr>
              <w:t>/ Staff/ Students</w:t>
            </w:r>
          </w:p>
          <w:p w14:paraId="3788B5BB" w14:textId="77777777" w:rsidR="00A9021B" w:rsidRPr="00A064BB" w:rsidRDefault="00A9021B" w:rsidP="00A9021B">
            <w:pPr>
              <w:jc w:val="center"/>
              <w:rPr>
                <w:rFonts w:ascii="Garamond" w:hAnsi="Garamond" w:cs="Arial"/>
                <w:b/>
                <w:sz w:val="23"/>
                <w:szCs w:val="23"/>
              </w:rPr>
            </w:pPr>
          </w:p>
        </w:tc>
        <w:tc>
          <w:tcPr>
            <w:tcW w:w="1361" w:type="dxa"/>
          </w:tcPr>
          <w:p w14:paraId="12B09324" w14:textId="77777777" w:rsidR="00A9021B" w:rsidRPr="00A064BB" w:rsidRDefault="00A9021B" w:rsidP="00A9021B">
            <w:pPr>
              <w:jc w:val="center"/>
              <w:rPr>
                <w:rFonts w:ascii="Garamond" w:hAnsi="Garamond" w:cs="Arial"/>
                <w:b/>
                <w:sz w:val="23"/>
                <w:szCs w:val="23"/>
              </w:rPr>
            </w:pPr>
            <w:r w:rsidRPr="004178CC">
              <w:rPr>
                <w:rFonts w:ascii="Garamond" w:hAnsi="Garamond" w:cs="Arial"/>
                <w:b/>
                <w:color w:val="000000" w:themeColor="text1"/>
                <w:sz w:val="22"/>
                <w:szCs w:val="22"/>
              </w:rPr>
              <w:t>From 20/09/21</w:t>
            </w:r>
          </w:p>
        </w:tc>
      </w:tr>
      <w:tr w:rsidR="00A9021B" w:rsidRPr="00A064BB" w14:paraId="6B6A036A" w14:textId="77777777" w:rsidTr="00A9021B">
        <w:trPr>
          <w:trHeight w:val="422"/>
          <w:jc w:val="center"/>
        </w:trPr>
        <w:tc>
          <w:tcPr>
            <w:tcW w:w="597" w:type="dxa"/>
            <w:shd w:val="clear" w:color="auto" w:fill="auto"/>
          </w:tcPr>
          <w:p w14:paraId="54DFAE3C"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5.</w:t>
            </w:r>
          </w:p>
        </w:tc>
        <w:tc>
          <w:tcPr>
            <w:tcW w:w="1848" w:type="dxa"/>
            <w:shd w:val="clear" w:color="auto" w:fill="auto"/>
          </w:tcPr>
          <w:p w14:paraId="242C0A91"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 xml:space="preserve">Staff </w:t>
            </w:r>
          </w:p>
          <w:p w14:paraId="489E1D30"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(fitness to work)</w:t>
            </w:r>
          </w:p>
          <w:p w14:paraId="74D2A356" w14:textId="77777777" w:rsidR="00A9021B" w:rsidRPr="00A064BB" w:rsidRDefault="00A9021B" w:rsidP="00A9021B">
            <w:pPr>
              <w:rPr>
                <w:rFonts w:ascii="Garamond" w:hAnsi="Garamond" w:cs="Arial"/>
                <w:b/>
                <w:sz w:val="23"/>
                <w:szCs w:val="23"/>
              </w:rPr>
            </w:pPr>
          </w:p>
          <w:p w14:paraId="4FD0FF78"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1FE587B8"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4394719D"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30D770B9"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540C3722"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73ABE997" w14:textId="77777777" w:rsidR="00A9021B" w:rsidRPr="00B92FB9"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252D48AF" w14:textId="77777777" w:rsidR="00A9021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81"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p w14:paraId="554A1ABE" w14:textId="77777777" w:rsidR="00A9021B" w:rsidRDefault="00A9021B" w:rsidP="00A9021B">
            <w:pPr>
              <w:spacing w:after="200" w:line="276" w:lineRule="auto"/>
              <w:contextualSpacing/>
              <w:rPr>
                <w:rFonts w:ascii="Garamond" w:eastAsia="Calibri" w:hAnsi="Garamond" w:cs="Arial"/>
                <w:sz w:val="23"/>
                <w:szCs w:val="23"/>
                <w:lang w:val="en-IE"/>
              </w:rPr>
            </w:pPr>
          </w:p>
          <w:p w14:paraId="16F0DB92" w14:textId="77777777" w:rsidR="00A9021B" w:rsidRDefault="00A9021B" w:rsidP="00A9021B">
            <w:pPr>
              <w:spacing w:after="200" w:line="276" w:lineRule="auto"/>
              <w:contextualSpacing/>
              <w:rPr>
                <w:rFonts w:ascii="Garamond" w:eastAsia="Calibri" w:hAnsi="Garamond" w:cs="Arial"/>
                <w:sz w:val="23"/>
                <w:szCs w:val="23"/>
                <w:lang w:val="en-IE"/>
              </w:rPr>
            </w:pPr>
          </w:p>
          <w:p w14:paraId="31241CC6" w14:textId="77777777" w:rsidR="00A9021B" w:rsidRPr="00A064BB" w:rsidRDefault="00A9021B" w:rsidP="00A9021B">
            <w:pPr>
              <w:spacing w:after="200" w:line="276" w:lineRule="auto"/>
              <w:contextualSpacing/>
              <w:rPr>
                <w:rFonts w:ascii="Garamond" w:eastAsia="Calibri" w:hAnsi="Garamond" w:cs="Arial"/>
                <w:sz w:val="23"/>
                <w:szCs w:val="23"/>
                <w:lang w:val="en-IE"/>
              </w:rPr>
            </w:pPr>
            <w:r>
              <w:rPr>
                <w:rFonts w:ascii="Garamond" w:eastAsia="Calibri" w:hAnsi="Garamond" w:cs="Arial"/>
                <w:sz w:val="23"/>
                <w:szCs w:val="23"/>
                <w:lang w:val="en-IE"/>
              </w:rPr>
              <w:t xml:space="preserve">Pregnant staff </w:t>
            </w:r>
          </w:p>
        </w:tc>
        <w:tc>
          <w:tcPr>
            <w:tcW w:w="1896" w:type="dxa"/>
          </w:tcPr>
          <w:p w14:paraId="51709C43"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 xml:space="preserve">Health conditions/ illness </w:t>
            </w:r>
          </w:p>
          <w:p w14:paraId="6827A95A"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14:paraId="5498DAEE" w14:textId="77777777" w:rsidR="00A9021B" w:rsidRPr="00A064BB" w:rsidRDefault="00A9021B" w:rsidP="00A9021B">
            <w:pPr>
              <w:pStyle w:val="ListParagraph"/>
              <w:ind w:left="264"/>
              <w:rPr>
                <w:rFonts w:ascii="Garamond" w:hAnsi="Garamond" w:cs="Arial"/>
                <w:sz w:val="23"/>
                <w:szCs w:val="23"/>
              </w:rPr>
            </w:pPr>
          </w:p>
        </w:tc>
        <w:tc>
          <w:tcPr>
            <w:tcW w:w="6994" w:type="dxa"/>
          </w:tcPr>
          <w:p w14:paraId="0713B242" w14:textId="77777777" w:rsidR="00A9021B" w:rsidRPr="00A064BB" w:rsidRDefault="00A9021B" w:rsidP="00572A17">
            <w:pPr>
              <w:pStyle w:val="ListParagraph"/>
              <w:numPr>
                <w:ilvl w:val="0"/>
                <w:numId w:val="285"/>
              </w:numPr>
              <w:contextualSpacing/>
              <w:rPr>
                <w:rFonts w:ascii="Garamond" w:hAnsi="Garamond" w:cs="Arial"/>
                <w:sz w:val="23"/>
                <w:szCs w:val="23"/>
              </w:rPr>
            </w:pPr>
            <w:r w:rsidRPr="00A064BB">
              <w:rPr>
                <w:rFonts w:ascii="Garamond" w:hAnsi="Garamond" w:cs="Arial"/>
                <w:sz w:val="23"/>
                <w:szCs w:val="23"/>
              </w:rPr>
              <w:t>All staff to act as COVID-19 Marshals to assist with the overview of compliance in their respective areas.</w:t>
            </w:r>
          </w:p>
          <w:p w14:paraId="19AA40A1" w14:textId="77777777" w:rsidR="00A9021B" w:rsidRPr="0080067A" w:rsidRDefault="00A9021B" w:rsidP="00572A17">
            <w:pPr>
              <w:pStyle w:val="ListParagraph"/>
              <w:numPr>
                <w:ilvl w:val="0"/>
                <w:numId w:val="285"/>
              </w:numPr>
              <w:contextualSpacing/>
              <w:rPr>
                <w:rFonts w:ascii="Garamond" w:hAnsi="Garamond" w:cs="Arial"/>
                <w:sz w:val="23"/>
                <w:szCs w:val="23"/>
              </w:rPr>
            </w:pPr>
            <w:bookmarkStart w:id="5" w:name="_Hlk82450342"/>
            <w:r w:rsidRPr="0080067A">
              <w:rPr>
                <w:rFonts w:ascii="Garamond" w:hAnsi="Garamond" w:cs="Arial"/>
                <w:sz w:val="23"/>
                <w:szCs w:val="23"/>
              </w:rPr>
              <w:t>Staff self-identifying as very high risk or high-risk</w:t>
            </w:r>
            <w:r>
              <w:rPr>
                <w:rFonts w:ascii="Garamond" w:hAnsi="Garamond" w:cs="Arial"/>
                <w:sz w:val="23"/>
                <w:szCs w:val="23"/>
              </w:rPr>
              <w:t xml:space="preserve"> will be m</w:t>
            </w:r>
            <w:r w:rsidRPr="0080067A">
              <w:rPr>
                <w:rFonts w:ascii="Garamond" w:hAnsi="Garamond" w:cs="Arial"/>
                <w:sz w:val="23"/>
                <w:szCs w:val="23"/>
              </w:rPr>
              <w:t>anaged in accordance with DEPR’s COVID-19 Guidance and FAQs document (16 June 2021) on a case-by-case basis</w:t>
            </w:r>
            <w:bookmarkEnd w:id="5"/>
            <w:r w:rsidRPr="0080067A">
              <w:rPr>
                <w:rFonts w:ascii="Garamond" w:hAnsi="Garamond" w:cs="Arial"/>
                <w:sz w:val="23"/>
                <w:szCs w:val="23"/>
              </w:rPr>
              <w:t xml:space="preserve"> through line managers</w:t>
            </w:r>
          </w:p>
          <w:p w14:paraId="337E323C" w14:textId="77777777" w:rsidR="00A9021B" w:rsidRPr="00A064BB" w:rsidRDefault="00A9021B" w:rsidP="00572A17">
            <w:pPr>
              <w:pStyle w:val="ListParagraph"/>
              <w:numPr>
                <w:ilvl w:val="0"/>
                <w:numId w:val="285"/>
              </w:numPr>
              <w:contextualSpacing/>
              <w:rPr>
                <w:rFonts w:ascii="Garamond" w:hAnsi="Garamond" w:cs="Arial"/>
                <w:sz w:val="23"/>
                <w:szCs w:val="23"/>
              </w:rPr>
            </w:pPr>
            <w:r w:rsidRPr="00A064BB">
              <w:rPr>
                <w:rFonts w:ascii="Garamond" w:hAnsi="Garamond" w:cs="Arial"/>
                <w:sz w:val="23"/>
                <w:szCs w:val="23"/>
              </w:rPr>
              <w:t xml:space="preserve">If any of our staff member are in the </w:t>
            </w:r>
            <w:r w:rsidRPr="00A45A2C">
              <w:rPr>
                <w:rFonts w:ascii="Garamond" w:hAnsi="Garamond" w:cs="Arial"/>
                <w:b/>
                <w:sz w:val="23"/>
                <w:szCs w:val="23"/>
              </w:rPr>
              <w:t>High-risk group</w:t>
            </w:r>
            <w:r w:rsidRPr="00A064BB">
              <w:rPr>
                <w:rFonts w:ascii="Garamond" w:hAnsi="Garamond" w:cs="Arial"/>
                <w:sz w:val="23"/>
                <w:szCs w:val="23"/>
              </w:rPr>
              <w:t xml:space="preserve">, they must take extra care to follow the advice on how to protect themselves from Coronavirus. </w:t>
            </w:r>
          </w:p>
          <w:p w14:paraId="0B5A0828" w14:textId="77777777" w:rsidR="00A9021B" w:rsidRPr="00A064BB" w:rsidRDefault="00A9021B" w:rsidP="00572A17">
            <w:pPr>
              <w:numPr>
                <w:ilvl w:val="0"/>
                <w:numId w:val="285"/>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 xml:space="preserve">Staff to inform Line Manager if they belong to the COVID-19 </w:t>
            </w:r>
            <w:hyperlink r:id="rId82" w:history="1">
              <w:r w:rsidRPr="00A064BB">
                <w:rPr>
                  <w:rStyle w:val="Hyperlink"/>
                  <w:rFonts w:ascii="Garamond" w:hAnsi="Garamond"/>
                  <w:sz w:val="23"/>
                  <w:szCs w:val="23"/>
                  <w:lang w:eastAsia="en-US"/>
                </w:rPr>
                <w:t>high-risk group</w:t>
              </w:r>
            </w:hyperlink>
            <w:r w:rsidRPr="00A064BB">
              <w:rPr>
                <w:rFonts w:ascii="Garamond" w:hAnsi="Garamond"/>
                <w:color w:val="000000"/>
                <w:sz w:val="23"/>
                <w:szCs w:val="23"/>
                <w:lang w:eastAsia="en-US"/>
              </w:rPr>
              <w:t xml:space="preserve"> to ensure working environment is appropriate for them.</w:t>
            </w:r>
          </w:p>
          <w:p w14:paraId="17F7B0A3" w14:textId="77777777" w:rsidR="00A9021B" w:rsidRPr="00A064BB" w:rsidRDefault="00A9021B" w:rsidP="00572A17">
            <w:pPr>
              <w:numPr>
                <w:ilvl w:val="0"/>
                <w:numId w:val="285"/>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Staff to report to their Line Manager if feeling unwell or experiencing any symptoms of the virus.</w:t>
            </w:r>
          </w:p>
          <w:p w14:paraId="14402958" w14:textId="77777777" w:rsidR="00A9021B" w:rsidRPr="00A064BB" w:rsidRDefault="00A9021B" w:rsidP="00572A17">
            <w:pPr>
              <w:numPr>
                <w:ilvl w:val="0"/>
                <w:numId w:val="285"/>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 xml:space="preserve">If feeling unwell staff must </w:t>
            </w:r>
            <w:r w:rsidRPr="00A064BB">
              <w:rPr>
                <w:rFonts w:ascii="Garamond" w:hAnsi="Garamond"/>
                <w:b/>
                <w:color w:val="000000"/>
                <w:sz w:val="23"/>
                <w:szCs w:val="23"/>
                <w:lang w:eastAsia="en-US"/>
              </w:rPr>
              <w:t>NOT</w:t>
            </w:r>
            <w:r w:rsidRPr="00A064BB">
              <w:rPr>
                <w:rFonts w:ascii="Garamond" w:hAnsi="Garamond"/>
                <w:color w:val="000000"/>
                <w:sz w:val="23"/>
                <w:szCs w:val="23"/>
                <w:lang w:eastAsia="en-US"/>
              </w:rPr>
              <w:t xml:space="preserve"> come to campus and must seek medical advice immediately.</w:t>
            </w:r>
          </w:p>
          <w:p w14:paraId="7C7EDD6C" w14:textId="77777777" w:rsidR="00A9021B" w:rsidRPr="00A064BB" w:rsidRDefault="00A9021B" w:rsidP="00572A17">
            <w:pPr>
              <w:numPr>
                <w:ilvl w:val="0"/>
                <w:numId w:val="285"/>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 xml:space="preserve">Staff </w:t>
            </w:r>
            <w:r>
              <w:rPr>
                <w:rFonts w:ascii="Garamond" w:hAnsi="Garamond"/>
                <w:color w:val="000000"/>
                <w:sz w:val="23"/>
                <w:szCs w:val="23"/>
                <w:lang w:eastAsia="en-US"/>
              </w:rPr>
              <w:t xml:space="preserve">are encouraged to </w:t>
            </w:r>
            <w:r w:rsidRPr="00A064BB">
              <w:rPr>
                <w:rFonts w:ascii="Garamond" w:hAnsi="Garamond"/>
                <w:color w:val="000000"/>
                <w:sz w:val="23"/>
                <w:szCs w:val="23"/>
                <w:lang w:eastAsia="en-US"/>
              </w:rPr>
              <w:t>bring their own food/drinks and utensils.</w:t>
            </w:r>
          </w:p>
          <w:p w14:paraId="2A016AE0" w14:textId="77777777" w:rsidR="00A9021B" w:rsidRPr="00A064BB" w:rsidRDefault="00A9021B" w:rsidP="00572A17">
            <w:pPr>
              <w:numPr>
                <w:ilvl w:val="0"/>
                <w:numId w:val="285"/>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Manager to keep in regular contact with staff members to discuss any issues or updates.</w:t>
            </w:r>
          </w:p>
          <w:p w14:paraId="136DE9EC" w14:textId="77777777" w:rsidR="00A9021B" w:rsidRDefault="00A9021B" w:rsidP="00A9021B">
            <w:pPr>
              <w:spacing w:after="160"/>
              <w:contextualSpacing/>
              <w:rPr>
                <w:rFonts w:ascii="Garamond" w:hAnsi="Garamond"/>
                <w:color w:val="000000"/>
                <w:sz w:val="23"/>
                <w:szCs w:val="23"/>
                <w:lang w:eastAsia="en-US"/>
              </w:rPr>
            </w:pPr>
          </w:p>
          <w:p w14:paraId="7AB3AE57" w14:textId="77777777" w:rsidR="00A9021B" w:rsidRDefault="00A9021B" w:rsidP="00A9021B">
            <w:pPr>
              <w:spacing w:after="160"/>
              <w:contextualSpacing/>
              <w:rPr>
                <w:rFonts w:ascii="Garamond" w:hAnsi="Garamond"/>
                <w:color w:val="000000"/>
                <w:sz w:val="23"/>
                <w:szCs w:val="23"/>
                <w:lang w:eastAsia="en-US"/>
              </w:rPr>
            </w:pPr>
            <w:r w:rsidRPr="00B92FB9">
              <w:rPr>
                <w:rFonts w:ascii="Garamond" w:hAnsi="Garamond"/>
                <w:color w:val="000000"/>
                <w:sz w:val="23"/>
                <w:szCs w:val="23"/>
                <w:lang w:eastAsia="en-US"/>
              </w:rPr>
              <w:t>Under the current HSE guidelines, a pregnant employee is not deemed to be at very high risk of serious illness from contracting COVID-19, unless suffering from a serious heart condition, in which case alternative working arrangements will be put in place.</w:t>
            </w:r>
          </w:p>
          <w:p w14:paraId="5A3434DE" w14:textId="77777777" w:rsidR="00A9021B" w:rsidRDefault="00A9021B" w:rsidP="00A9021B">
            <w:pPr>
              <w:spacing w:after="160"/>
              <w:contextualSpacing/>
              <w:rPr>
                <w:rFonts w:ascii="Garamond" w:hAnsi="Garamond"/>
                <w:color w:val="000000"/>
                <w:sz w:val="23"/>
                <w:szCs w:val="23"/>
                <w:lang w:eastAsia="en-US"/>
              </w:rPr>
            </w:pPr>
          </w:p>
          <w:p w14:paraId="1FDD0CD4" w14:textId="77777777" w:rsidR="00A9021B" w:rsidRDefault="00A9021B" w:rsidP="00A9021B">
            <w:pPr>
              <w:spacing w:after="160"/>
              <w:contextualSpacing/>
              <w:rPr>
                <w:rFonts w:ascii="Garamond" w:hAnsi="Garamond"/>
                <w:color w:val="000000"/>
                <w:sz w:val="23"/>
                <w:szCs w:val="23"/>
                <w:lang w:eastAsia="en-US"/>
              </w:rPr>
            </w:pPr>
            <w:r>
              <w:rPr>
                <w:rFonts w:ascii="Garamond" w:hAnsi="Garamond"/>
                <w:color w:val="000000"/>
                <w:sz w:val="23"/>
                <w:szCs w:val="23"/>
                <w:lang w:eastAsia="en-US"/>
              </w:rPr>
              <w:t xml:space="preserve">Pregnancy risk assessments will be conducted as normal. Contact the safety office to arrange a booking. </w:t>
            </w:r>
          </w:p>
          <w:p w14:paraId="7E41F53B" w14:textId="77777777" w:rsidR="00A9021B" w:rsidRPr="00A064BB" w:rsidRDefault="00A9021B" w:rsidP="00A9021B">
            <w:pPr>
              <w:rPr>
                <w:rFonts w:ascii="Garamond" w:hAnsi="Garamond" w:cs="Arial"/>
                <w:b/>
                <w:color w:val="FF0000"/>
                <w:sz w:val="23"/>
                <w:szCs w:val="23"/>
              </w:rPr>
            </w:pPr>
          </w:p>
        </w:tc>
        <w:tc>
          <w:tcPr>
            <w:tcW w:w="1264" w:type="dxa"/>
          </w:tcPr>
          <w:p w14:paraId="4369DEEE" w14:textId="77777777" w:rsidR="00A9021B" w:rsidRPr="00A064BB" w:rsidRDefault="00A9021B" w:rsidP="00A9021B">
            <w:pPr>
              <w:jc w:val="center"/>
              <w:rPr>
                <w:rFonts w:ascii="Garamond" w:hAnsi="Garamond" w:cs="Arial"/>
                <w:b/>
                <w:sz w:val="23"/>
                <w:szCs w:val="23"/>
              </w:rPr>
            </w:pPr>
          </w:p>
          <w:p w14:paraId="4F9A2C19" w14:textId="77777777" w:rsidR="00A9021B" w:rsidRPr="00A064BB" w:rsidRDefault="00A9021B" w:rsidP="00A9021B">
            <w:pPr>
              <w:jc w:val="center"/>
              <w:rPr>
                <w:rFonts w:ascii="Garamond" w:hAnsi="Garamond" w:cs="Arial"/>
                <w:b/>
                <w:sz w:val="23"/>
                <w:szCs w:val="23"/>
              </w:rPr>
            </w:pPr>
          </w:p>
          <w:p w14:paraId="689A9A8A" w14:textId="77777777" w:rsidR="00A9021B" w:rsidRPr="00A064BB" w:rsidRDefault="00A9021B" w:rsidP="00A9021B">
            <w:pPr>
              <w:jc w:val="center"/>
              <w:rPr>
                <w:rFonts w:ascii="Garamond" w:hAnsi="Garamond" w:cs="Arial"/>
                <w:b/>
                <w:sz w:val="23"/>
                <w:szCs w:val="23"/>
              </w:rPr>
            </w:pPr>
          </w:p>
        </w:tc>
        <w:tc>
          <w:tcPr>
            <w:tcW w:w="1486" w:type="dxa"/>
          </w:tcPr>
          <w:p w14:paraId="0E2789B6" w14:textId="77777777" w:rsidR="00A9021B" w:rsidRPr="00A064BB" w:rsidRDefault="00A9021B" w:rsidP="00A9021B">
            <w:pPr>
              <w:jc w:val="center"/>
              <w:rPr>
                <w:rFonts w:ascii="Garamond" w:hAnsi="Garamond" w:cs="Arial"/>
                <w:b/>
                <w:sz w:val="23"/>
                <w:szCs w:val="23"/>
              </w:rPr>
            </w:pPr>
          </w:p>
        </w:tc>
        <w:tc>
          <w:tcPr>
            <w:tcW w:w="1361" w:type="dxa"/>
          </w:tcPr>
          <w:p w14:paraId="1DDABBF9" w14:textId="77777777" w:rsidR="00A9021B" w:rsidRPr="00A064BB" w:rsidRDefault="00A9021B" w:rsidP="00A9021B">
            <w:pPr>
              <w:jc w:val="center"/>
              <w:rPr>
                <w:rFonts w:ascii="Garamond" w:hAnsi="Garamond" w:cs="Arial"/>
                <w:b/>
                <w:color w:val="FF0000"/>
                <w:sz w:val="23"/>
                <w:szCs w:val="23"/>
              </w:rPr>
            </w:pPr>
          </w:p>
        </w:tc>
      </w:tr>
      <w:tr w:rsidR="00A9021B" w:rsidRPr="00A064BB" w14:paraId="4AD75511" w14:textId="77777777" w:rsidTr="00A9021B">
        <w:trPr>
          <w:trHeight w:val="1412"/>
          <w:jc w:val="center"/>
        </w:trPr>
        <w:tc>
          <w:tcPr>
            <w:tcW w:w="597" w:type="dxa"/>
            <w:shd w:val="clear" w:color="auto" w:fill="auto"/>
          </w:tcPr>
          <w:p w14:paraId="5D11F00B"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lastRenderedPageBreak/>
              <w:t>6.</w:t>
            </w:r>
          </w:p>
        </w:tc>
        <w:tc>
          <w:tcPr>
            <w:tcW w:w="1848" w:type="dxa"/>
            <w:shd w:val="clear" w:color="auto" w:fill="auto"/>
          </w:tcPr>
          <w:p w14:paraId="1432BDA0"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 xml:space="preserve">Visitors &amp; Contractors </w:t>
            </w:r>
          </w:p>
          <w:p w14:paraId="79A15E9D" w14:textId="77777777" w:rsidR="00A9021B" w:rsidRPr="00A064BB" w:rsidRDefault="00A9021B" w:rsidP="00A9021B">
            <w:pPr>
              <w:rPr>
                <w:rFonts w:ascii="Garamond" w:hAnsi="Garamond" w:cs="Arial"/>
                <w:b/>
                <w:sz w:val="23"/>
                <w:szCs w:val="23"/>
              </w:rPr>
            </w:pPr>
          </w:p>
          <w:p w14:paraId="3EB7B5C8"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28C5802A"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3BD2A22D"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1AA466CD"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300880C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5140C52E"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3CD957B8"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83"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tcPr>
          <w:p w14:paraId="7906F7CB"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14:paraId="1B5D31AA" w14:textId="77777777" w:rsidR="00A9021B" w:rsidRPr="00A064BB" w:rsidRDefault="00A9021B" w:rsidP="00A9021B">
            <w:pPr>
              <w:pStyle w:val="ListParagraph"/>
              <w:ind w:left="264"/>
              <w:rPr>
                <w:rFonts w:ascii="Garamond" w:hAnsi="Garamond" w:cs="Arial"/>
                <w:sz w:val="23"/>
                <w:szCs w:val="23"/>
              </w:rPr>
            </w:pPr>
          </w:p>
        </w:tc>
        <w:tc>
          <w:tcPr>
            <w:tcW w:w="6994" w:type="dxa"/>
          </w:tcPr>
          <w:p w14:paraId="6147179B" w14:textId="77777777" w:rsidR="00A9021B" w:rsidRPr="00A064BB" w:rsidRDefault="00A9021B" w:rsidP="00572A17">
            <w:pPr>
              <w:numPr>
                <w:ilvl w:val="0"/>
                <w:numId w:val="283"/>
              </w:numPr>
              <w:tabs>
                <w:tab w:val="num" w:pos="304"/>
              </w:tabs>
              <w:ind w:left="304" w:hanging="304"/>
              <w:rPr>
                <w:rFonts w:ascii="Garamond" w:hAnsi="Garamond" w:cs="Arial"/>
                <w:sz w:val="23"/>
                <w:szCs w:val="23"/>
              </w:rPr>
            </w:pPr>
            <w:r w:rsidRPr="00A064BB">
              <w:rPr>
                <w:rFonts w:ascii="Garamond" w:hAnsi="Garamond" w:cs="Arial"/>
                <w:sz w:val="23"/>
                <w:szCs w:val="23"/>
              </w:rPr>
              <w:t>Stop all non-essential visitors.</w:t>
            </w:r>
          </w:p>
          <w:p w14:paraId="7F616EC5" w14:textId="77777777" w:rsidR="00A9021B" w:rsidRPr="00A064BB" w:rsidRDefault="00A9021B" w:rsidP="00572A17">
            <w:pPr>
              <w:numPr>
                <w:ilvl w:val="0"/>
                <w:numId w:val="283"/>
              </w:numPr>
              <w:tabs>
                <w:tab w:val="num" w:pos="304"/>
              </w:tabs>
              <w:ind w:left="304" w:hanging="304"/>
              <w:rPr>
                <w:rFonts w:ascii="Garamond" w:hAnsi="Garamond" w:cs="Arial"/>
                <w:sz w:val="23"/>
                <w:szCs w:val="23"/>
              </w:rPr>
            </w:pPr>
            <w:r w:rsidRPr="00A064BB">
              <w:rPr>
                <w:rFonts w:ascii="Garamond" w:hAnsi="Garamond"/>
                <w:color w:val="0D0D0D"/>
                <w:sz w:val="23"/>
                <w:szCs w:val="23"/>
              </w:rPr>
              <w:t xml:space="preserve">Visitors to the </w:t>
            </w:r>
            <w:r>
              <w:rPr>
                <w:rFonts w:ascii="Garamond" w:hAnsi="Garamond"/>
                <w:color w:val="0D0D0D"/>
                <w:sz w:val="23"/>
                <w:szCs w:val="23"/>
              </w:rPr>
              <w:t xml:space="preserve">university </w:t>
            </w:r>
            <w:r w:rsidRPr="00A064BB">
              <w:rPr>
                <w:rFonts w:ascii="Garamond" w:hAnsi="Garamond"/>
                <w:color w:val="0D0D0D"/>
                <w:sz w:val="23"/>
                <w:szCs w:val="23"/>
              </w:rPr>
              <w:t xml:space="preserve">will be by appointment only and appointments will be arranged so that physical distancing can be observed at all times. </w:t>
            </w:r>
          </w:p>
          <w:p w14:paraId="57E3771F" w14:textId="77777777" w:rsidR="00A9021B" w:rsidRPr="00A064BB" w:rsidRDefault="00A9021B" w:rsidP="00572A17">
            <w:pPr>
              <w:numPr>
                <w:ilvl w:val="0"/>
                <w:numId w:val="283"/>
              </w:numPr>
              <w:tabs>
                <w:tab w:val="num" w:pos="304"/>
              </w:tabs>
              <w:ind w:left="304" w:hanging="304"/>
              <w:rPr>
                <w:rFonts w:ascii="Garamond" w:hAnsi="Garamond" w:cs="Arial"/>
                <w:sz w:val="23"/>
                <w:szCs w:val="23"/>
              </w:rPr>
            </w:pPr>
            <w:r w:rsidRPr="00A064BB">
              <w:rPr>
                <w:rFonts w:ascii="Garamond" w:eastAsia="PMingLiU" w:hAnsi="Garamond" w:cs="Calibri"/>
                <w:sz w:val="23"/>
                <w:szCs w:val="23"/>
                <w:lang w:eastAsia="zh-TW"/>
              </w:rPr>
              <w:t xml:space="preserve">Visitors to the campus must sign in/out (this data shall be used for contact tracing purposes). </w:t>
            </w:r>
          </w:p>
          <w:p w14:paraId="4C5DCE55" w14:textId="77777777" w:rsidR="00A9021B" w:rsidRPr="00A064BB" w:rsidRDefault="00A9021B" w:rsidP="00572A17">
            <w:pPr>
              <w:numPr>
                <w:ilvl w:val="0"/>
                <w:numId w:val="283"/>
              </w:numPr>
              <w:tabs>
                <w:tab w:val="num" w:pos="304"/>
              </w:tabs>
              <w:ind w:left="304" w:hanging="304"/>
              <w:rPr>
                <w:rFonts w:ascii="Garamond" w:hAnsi="Garamond" w:cs="Arial"/>
                <w:sz w:val="23"/>
                <w:szCs w:val="23"/>
              </w:rPr>
            </w:pPr>
            <w:r w:rsidRPr="00A064BB">
              <w:rPr>
                <w:rFonts w:ascii="Garamond" w:eastAsia="PMingLiU" w:hAnsi="Garamond" w:cs="Calibri"/>
                <w:sz w:val="23"/>
                <w:szCs w:val="23"/>
                <w:lang w:eastAsia="zh-TW"/>
              </w:rPr>
              <w:t>Take advice on any actions or precautions that should be taken in event of a case on campus.</w:t>
            </w:r>
          </w:p>
          <w:p w14:paraId="45C16633" w14:textId="77777777" w:rsidR="00A9021B" w:rsidRPr="00A064BB" w:rsidRDefault="00A9021B" w:rsidP="00572A17">
            <w:pPr>
              <w:numPr>
                <w:ilvl w:val="0"/>
                <w:numId w:val="283"/>
              </w:numPr>
              <w:tabs>
                <w:tab w:val="num" w:pos="304"/>
              </w:tabs>
              <w:ind w:left="304" w:hanging="304"/>
              <w:rPr>
                <w:rFonts w:ascii="Garamond" w:hAnsi="Garamond" w:cs="Arial"/>
                <w:sz w:val="23"/>
                <w:szCs w:val="23"/>
              </w:rPr>
            </w:pPr>
            <w:r w:rsidRPr="00A064BB">
              <w:rPr>
                <w:rFonts w:ascii="Garamond" w:eastAsia="PMingLiU" w:hAnsi="Garamond" w:cs="Calibri"/>
                <w:sz w:val="23"/>
                <w:szCs w:val="23"/>
                <w:lang w:eastAsia="zh-TW"/>
              </w:rPr>
              <w:t>Request visitors or contractors to declare if symptomatic of COVID-19.</w:t>
            </w:r>
          </w:p>
          <w:p w14:paraId="277A8BC5" w14:textId="77777777" w:rsidR="00A9021B" w:rsidRPr="00A064BB" w:rsidRDefault="00A9021B" w:rsidP="00572A17">
            <w:pPr>
              <w:numPr>
                <w:ilvl w:val="0"/>
                <w:numId w:val="283"/>
              </w:numPr>
              <w:tabs>
                <w:tab w:val="num" w:pos="304"/>
              </w:tabs>
              <w:ind w:left="304" w:hanging="304"/>
              <w:rPr>
                <w:rFonts w:ascii="Garamond" w:hAnsi="Garamond" w:cs="Arial"/>
                <w:sz w:val="23"/>
                <w:szCs w:val="23"/>
              </w:rPr>
            </w:pPr>
            <w:r w:rsidRPr="00A064BB">
              <w:rPr>
                <w:rFonts w:ascii="Garamond" w:hAnsi="Garamond" w:cs="Arial"/>
                <w:sz w:val="23"/>
                <w:szCs w:val="23"/>
              </w:rPr>
              <w:t>Access to campus permitted if not symptomatic.</w:t>
            </w:r>
          </w:p>
          <w:p w14:paraId="2350C4DB" w14:textId="77777777" w:rsidR="00A9021B" w:rsidRPr="00CD19C8" w:rsidRDefault="00A9021B" w:rsidP="00572A17">
            <w:pPr>
              <w:numPr>
                <w:ilvl w:val="0"/>
                <w:numId w:val="283"/>
              </w:numPr>
              <w:tabs>
                <w:tab w:val="num" w:pos="304"/>
              </w:tabs>
              <w:ind w:left="304" w:hanging="304"/>
              <w:rPr>
                <w:rFonts w:ascii="Garamond" w:hAnsi="Garamond" w:cs="Arial"/>
                <w:sz w:val="23"/>
                <w:szCs w:val="23"/>
              </w:rPr>
            </w:pPr>
            <w:r w:rsidRPr="00A064BB">
              <w:rPr>
                <w:rFonts w:ascii="Garamond" w:hAnsi="Garamond" w:cs="Arial"/>
                <w:sz w:val="23"/>
                <w:szCs w:val="23"/>
              </w:rPr>
              <w:t xml:space="preserve">Wash hands/use hand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when entering and leaving the campus. </w:t>
            </w:r>
            <w:r>
              <w:rPr>
                <w:rFonts w:ascii="Garamond" w:hAnsi="Garamond" w:cs="Arial"/>
                <w:sz w:val="23"/>
                <w:szCs w:val="23"/>
              </w:rPr>
              <w:t xml:space="preserve">Please note use of </w:t>
            </w:r>
            <w:proofErr w:type="spellStart"/>
            <w:r>
              <w:rPr>
                <w:rFonts w:ascii="Garamond" w:hAnsi="Garamond" w:cs="Arial"/>
                <w:sz w:val="23"/>
                <w:szCs w:val="23"/>
              </w:rPr>
              <w:t>sanitiser</w:t>
            </w:r>
            <w:proofErr w:type="spellEnd"/>
            <w:r>
              <w:rPr>
                <w:rFonts w:ascii="Garamond" w:hAnsi="Garamond" w:cs="Arial"/>
                <w:sz w:val="23"/>
                <w:szCs w:val="23"/>
              </w:rPr>
              <w:t xml:space="preserve"> is not a substitute for good handwashing. </w:t>
            </w:r>
          </w:p>
          <w:p w14:paraId="6C9CD98D" w14:textId="77777777" w:rsidR="00A9021B" w:rsidRPr="004C7EFF" w:rsidRDefault="00A9021B" w:rsidP="00572A17">
            <w:pPr>
              <w:numPr>
                <w:ilvl w:val="0"/>
                <w:numId w:val="283"/>
              </w:numPr>
              <w:tabs>
                <w:tab w:val="num" w:pos="304"/>
              </w:tabs>
              <w:ind w:left="304" w:hanging="304"/>
              <w:rPr>
                <w:rFonts w:ascii="Garamond" w:hAnsi="Garamond" w:cs="Arial"/>
                <w:sz w:val="23"/>
                <w:szCs w:val="23"/>
              </w:rPr>
            </w:pPr>
            <w:r w:rsidRPr="000C2323">
              <w:rPr>
                <w:rFonts w:ascii="Garamond" w:hAnsi="Garamond" w:cs="Arial"/>
                <w:sz w:val="23"/>
                <w:szCs w:val="23"/>
              </w:rPr>
              <w:t xml:space="preserve">Escort visitors and contractors to the assembly point in the case of an emergency. Follow the normal procedure and ensure social distancing. </w:t>
            </w:r>
          </w:p>
          <w:p w14:paraId="5852E7D0" w14:textId="77777777" w:rsidR="00A9021B" w:rsidRDefault="00A9021B" w:rsidP="00572A17">
            <w:pPr>
              <w:numPr>
                <w:ilvl w:val="0"/>
                <w:numId w:val="283"/>
              </w:numPr>
              <w:tabs>
                <w:tab w:val="num" w:pos="304"/>
              </w:tabs>
              <w:ind w:left="304" w:hanging="304"/>
              <w:rPr>
                <w:rFonts w:ascii="Garamond" w:hAnsi="Garamond" w:cs="Arial"/>
                <w:sz w:val="23"/>
                <w:szCs w:val="23"/>
              </w:rPr>
            </w:pPr>
            <w:r>
              <w:rPr>
                <w:rFonts w:ascii="Garamond" w:hAnsi="Garamond" w:cs="Arial"/>
                <w:sz w:val="23"/>
                <w:szCs w:val="23"/>
              </w:rPr>
              <w:t xml:space="preserve">The Protocol for  Contractors during COVID-19 is available at this </w:t>
            </w:r>
            <w:hyperlink r:id="rId84" w:history="1">
              <w:r w:rsidRPr="004C7EFF">
                <w:rPr>
                  <w:rStyle w:val="Hyperlink"/>
                  <w:rFonts w:ascii="Garamond" w:hAnsi="Garamond" w:cs="Arial"/>
                  <w:sz w:val="23"/>
                  <w:szCs w:val="23"/>
                </w:rPr>
                <w:t>link</w:t>
              </w:r>
            </w:hyperlink>
            <w:r>
              <w:rPr>
                <w:rFonts w:ascii="Garamond" w:hAnsi="Garamond" w:cs="Arial"/>
                <w:sz w:val="23"/>
                <w:szCs w:val="23"/>
              </w:rPr>
              <w:t xml:space="preserve"> </w:t>
            </w:r>
          </w:p>
          <w:p w14:paraId="7F93FE7C" w14:textId="77777777" w:rsidR="00A9021B" w:rsidRDefault="00A9021B" w:rsidP="00572A17">
            <w:pPr>
              <w:numPr>
                <w:ilvl w:val="0"/>
                <w:numId w:val="283"/>
              </w:numPr>
              <w:tabs>
                <w:tab w:val="num" w:pos="304"/>
              </w:tabs>
              <w:ind w:left="304" w:hanging="304"/>
              <w:rPr>
                <w:rFonts w:ascii="Garamond" w:hAnsi="Garamond" w:cs="Arial"/>
                <w:sz w:val="23"/>
                <w:szCs w:val="23"/>
              </w:rPr>
            </w:pPr>
            <w:r>
              <w:rPr>
                <w:rFonts w:ascii="Garamond" w:hAnsi="Garamond" w:cs="Arial"/>
                <w:sz w:val="23"/>
                <w:szCs w:val="23"/>
              </w:rPr>
              <w:t xml:space="preserve">The Protocol for Unplanned visitors during COVID-19 is available at this </w:t>
            </w:r>
            <w:hyperlink r:id="rId85" w:history="1">
              <w:r w:rsidRPr="008F009E">
                <w:rPr>
                  <w:rStyle w:val="Hyperlink"/>
                  <w:rFonts w:ascii="Garamond" w:hAnsi="Garamond" w:cs="Arial"/>
                  <w:sz w:val="23"/>
                  <w:szCs w:val="23"/>
                </w:rPr>
                <w:t>link</w:t>
              </w:r>
            </w:hyperlink>
          </w:p>
          <w:p w14:paraId="6B96D8C6" w14:textId="77777777" w:rsidR="00A9021B" w:rsidRPr="00124A38" w:rsidRDefault="00A9021B" w:rsidP="00572A17">
            <w:pPr>
              <w:numPr>
                <w:ilvl w:val="0"/>
                <w:numId w:val="283"/>
              </w:numPr>
              <w:tabs>
                <w:tab w:val="num" w:pos="304"/>
              </w:tabs>
              <w:ind w:left="304" w:hanging="304"/>
              <w:rPr>
                <w:rFonts w:ascii="Garamond" w:hAnsi="Garamond" w:cs="Arial"/>
                <w:sz w:val="23"/>
                <w:szCs w:val="23"/>
              </w:rPr>
            </w:pPr>
            <w:r>
              <w:rPr>
                <w:rFonts w:ascii="Garamond" w:hAnsi="Garamond" w:cs="Arial"/>
                <w:sz w:val="23"/>
                <w:szCs w:val="23"/>
              </w:rPr>
              <w:t>A visitor declaration form is available from this</w:t>
            </w:r>
            <w:hyperlink r:id="rId86" w:history="1">
              <w:r w:rsidRPr="006D2709">
                <w:rPr>
                  <w:rStyle w:val="Hyperlink"/>
                  <w:rFonts w:ascii="Garamond" w:hAnsi="Garamond" w:cs="Arial"/>
                  <w:sz w:val="23"/>
                  <w:szCs w:val="23"/>
                </w:rPr>
                <w:t xml:space="preserve"> link</w:t>
              </w:r>
            </w:hyperlink>
            <w:r>
              <w:rPr>
                <w:rFonts w:ascii="Garamond" w:hAnsi="Garamond" w:cs="Arial"/>
                <w:sz w:val="23"/>
                <w:szCs w:val="23"/>
              </w:rPr>
              <w:t xml:space="preserve"> </w:t>
            </w:r>
          </w:p>
        </w:tc>
        <w:tc>
          <w:tcPr>
            <w:tcW w:w="1264" w:type="dxa"/>
          </w:tcPr>
          <w:p w14:paraId="15071C58" w14:textId="77777777" w:rsidR="00A9021B" w:rsidRPr="00A064BB" w:rsidRDefault="00A9021B" w:rsidP="00A9021B">
            <w:pPr>
              <w:jc w:val="center"/>
              <w:rPr>
                <w:rFonts w:ascii="Garamond" w:hAnsi="Garamond" w:cs="Arial"/>
                <w:b/>
                <w:sz w:val="23"/>
                <w:szCs w:val="23"/>
              </w:rPr>
            </w:pPr>
          </w:p>
        </w:tc>
        <w:tc>
          <w:tcPr>
            <w:tcW w:w="1486" w:type="dxa"/>
          </w:tcPr>
          <w:p w14:paraId="4CD70B8C" w14:textId="77777777" w:rsidR="00A9021B" w:rsidRPr="00A064BB" w:rsidRDefault="00A9021B" w:rsidP="00A9021B">
            <w:pPr>
              <w:jc w:val="center"/>
              <w:rPr>
                <w:rFonts w:ascii="Garamond" w:hAnsi="Garamond" w:cs="Arial"/>
                <w:b/>
                <w:sz w:val="23"/>
                <w:szCs w:val="23"/>
              </w:rPr>
            </w:pPr>
          </w:p>
        </w:tc>
        <w:tc>
          <w:tcPr>
            <w:tcW w:w="1361" w:type="dxa"/>
          </w:tcPr>
          <w:p w14:paraId="70E2E0CF" w14:textId="77777777" w:rsidR="00A9021B" w:rsidRPr="00A064BB" w:rsidRDefault="00A9021B" w:rsidP="00A9021B">
            <w:pPr>
              <w:jc w:val="center"/>
              <w:rPr>
                <w:rFonts w:ascii="Garamond" w:hAnsi="Garamond" w:cs="Arial"/>
                <w:b/>
                <w:color w:val="FF0000"/>
                <w:sz w:val="23"/>
                <w:szCs w:val="23"/>
              </w:rPr>
            </w:pPr>
          </w:p>
        </w:tc>
      </w:tr>
      <w:tr w:rsidR="00A9021B" w:rsidRPr="00A064BB" w14:paraId="7D2AAE9E" w14:textId="77777777" w:rsidTr="00A9021B">
        <w:trPr>
          <w:trHeight w:val="1412"/>
          <w:jc w:val="center"/>
        </w:trPr>
        <w:tc>
          <w:tcPr>
            <w:tcW w:w="597" w:type="dxa"/>
            <w:shd w:val="clear" w:color="auto" w:fill="auto"/>
          </w:tcPr>
          <w:p w14:paraId="41E74E5C"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7.</w:t>
            </w:r>
          </w:p>
        </w:tc>
        <w:tc>
          <w:tcPr>
            <w:tcW w:w="1848" w:type="dxa"/>
            <w:shd w:val="clear" w:color="auto" w:fill="auto"/>
          </w:tcPr>
          <w:p w14:paraId="61B5E973"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 xml:space="preserve">Administering First-Aid </w:t>
            </w:r>
          </w:p>
          <w:p w14:paraId="1AC9CC4D" w14:textId="77777777" w:rsidR="00A9021B" w:rsidRPr="00A064BB" w:rsidRDefault="00A9021B" w:rsidP="00A9021B">
            <w:pPr>
              <w:rPr>
                <w:rFonts w:ascii="Garamond" w:hAnsi="Garamond" w:cs="Arial"/>
                <w:b/>
                <w:sz w:val="23"/>
                <w:szCs w:val="23"/>
              </w:rPr>
            </w:pPr>
          </w:p>
          <w:p w14:paraId="4AAF728D"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47CA5720"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387D408A"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3821C6C6"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02D36F34"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045DC622"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1C86A839"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87"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tcPr>
          <w:p w14:paraId="74F06112"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 xml:space="preserve">Contraction through the administration of first-aid </w:t>
            </w:r>
          </w:p>
          <w:p w14:paraId="44C8E058"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Spread of COVID-19</w:t>
            </w:r>
          </w:p>
          <w:p w14:paraId="6953684F" w14:textId="77777777" w:rsidR="00A9021B" w:rsidRPr="00A064BB" w:rsidRDefault="00A9021B" w:rsidP="00A9021B">
            <w:pPr>
              <w:pStyle w:val="ListParagraph"/>
              <w:ind w:left="360"/>
              <w:rPr>
                <w:rFonts w:ascii="Garamond" w:hAnsi="Garamond" w:cs="Arial"/>
                <w:sz w:val="23"/>
                <w:szCs w:val="23"/>
              </w:rPr>
            </w:pPr>
          </w:p>
        </w:tc>
        <w:tc>
          <w:tcPr>
            <w:tcW w:w="6994" w:type="dxa"/>
          </w:tcPr>
          <w:p w14:paraId="3FD57E75"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All first-aiders to make themselves aware of the COVID-19 First-Aid Response in TU Dublin (as per Pre-Hospital Care Council (PHECC).</w:t>
            </w:r>
            <w:r>
              <w:rPr>
                <w:rFonts w:ascii="Garamond" w:hAnsi="Garamond" w:cs="Arial"/>
                <w:sz w:val="23"/>
                <w:szCs w:val="23"/>
              </w:rPr>
              <w:t xml:space="preserve"> Contact Staff Development for first-aid PPE course. </w:t>
            </w:r>
          </w:p>
          <w:p w14:paraId="7C612D96"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If someone sustains an injury, follow the guidance in the TU Dublin COVID-19 First-Aid Response and your First-Aid Responder (FAR) Clinical Practice Guidelines (CPGs)/ Training.</w:t>
            </w:r>
          </w:p>
          <w:p w14:paraId="371EC097"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 xml:space="preserve">Ensure appropriate PPE is worn before attending to the patient. </w:t>
            </w:r>
          </w:p>
          <w:p w14:paraId="31CF2651"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If worrying or serious, contact Emergency Services immediately.</w:t>
            </w:r>
          </w:p>
          <w:p w14:paraId="72FDB382" w14:textId="77777777" w:rsidR="00A9021B" w:rsidRPr="000C2323"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 xml:space="preserve">PPE for Function First-aid kits: ensure the following are </w:t>
            </w:r>
            <w:r w:rsidRPr="000C2323">
              <w:rPr>
                <w:rFonts w:ascii="Garamond" w:hAnsi="Garamond" w:cs="Arial"/>
                <w:sz w:val="23"/>
                <w:szCs w:val="23"/>
              </w:rPr>
              <w:t>included in kits; fluid resistant apron, fluid repellent long sleeved gown, surgical facemask and eye protection, gloves. (supplies available from Health &amp; Safety Office).</w:t>
            </w:r>
          </w:p>
          <w:p w14:paraId="09DC8A60" w14:textId="77777777" w:rsidR="00A9021B" w:rsidRPr="000C2323" w:rsidRDefault="00A9021B" w:rsidP="00572A17">
            <w:pPr>
              <w:pStyle w:val="ListParagraph"/>
              <w:numPr>
                <w:ilvl w:val="0"/>
                <w:numId w:val="286"/>
              </w:numPr>
              <w:contextualSpacing/>
              <w:rPr>
                <w:rFonts w:ascii="Garamond" w:hAnsi="Garamond" w:cs="Arial"/>
                <w:sz w:val="23"/>
                <w:szCs w:val="23"/>
              </w:rPr>
            </w:pPr>
            <w:r w:rsidRPr="000C2323">
              <w:rPr>
                <w:rFonts w:ascii="Garamond" w:hAnsi="Garamond" w:cs="Arial"/>
                <w:sz w:val="23"/>
                <w:szCs w:val="23"/>
              </w:rPr>
              <w:t xml:space="preserve">FFP2 facemask </w:t>
            </w:r>
            <w:r>
              <w:rPr>
                <w:rFonts w:ascii="Garamond" w:hAnsi="Garamond" w:cs="Arial"/>
                <w:sz w:val="23"/>
                <w:szCs w:val="23"/>
              </w:rPr>
              <w:t>available with AED PPE pack.</w:t>
            </w:r>
          </w:p>
          <w:p w14:paraId="6CB539FF" w14:textId="77777777" w:rsidR="00A9021B" w:rsidRPr="000C2323" w:rsidRDefault="00A9021B" w:rsidP="00572A17">
            <w:pPr>
              <w:pStyle w:val="ListParagraph"/>
              <w:numPr>
                <w:ilvl w:val="0"/>
                <w:numId w:val="286"/>
              </w:numPr>
              <w:contextualSpacing/>
              <w:rPr>
                <w:rFonts w:ascii="Garamond" w:hAnsi="Garamond" w:cs="Arial"/>
                <w:sz w:val="23"/>
                <w:szCs w:val="23"/>
              </w:rPr>
            </w:pPr>
            <w:r w:rsidRPr="000C2323">
              <w:rPr>
                <w:rFonts w:ascii="Garamond" w:hAnsi="Garamond" w:cs="Arial"/>
                <w:sz w:val="23"/>
                <w:szCs w:val="23"/>
              </w:rPr>
              <w:t>Follow TU Dublin First-Aid Procedure and your updated first-aid training.</w:t>
            </w:r>
          </w:p>
          <w:p w14:paraId="7F7EE385" w14:textId="77777777" w:rsidR="00A9021B" w:rsidRDefault="00A9021B" w:rsidP="00572A17">
            <w:pPr>
              <w:pStyle w:val="ListParagraph"/>
              <w:numPr>
                <w:ilvl w:val="0"/>
                <w:numId w:val="286"/>
              </w:numPr>
              <w:contextualSpacing/>
              <w:rPr>
                <w:rFonts w:ascii="Garamond" w:hAnsi="Garamond" w:cs="Arial"/>
                <w:sz w:val="23"/>
                <w:szCs w:val="23"/>
              </w:rPr>
            </w:pPr>
            <w:r w:rsidRPr="000C2323">
              <w:rPr>
                <w:rFonts w:ascii="Garamond" w:hAnsi="Garamond" w:cs="Arial"/>
                <w:sz w:val="23"/>
                <w:szCs w:val="23"/>
              </w:rPr>
              <w:t>Ensure Function designated first-aiders have been provided with updated guidance</w:t>
            </w:r>
            <w:r w:rsidRPr="00A064BB">
              <w:rPr>
                <w:rFonts w:ascii="Garamond" w:hAnsi="Garamond" w:cs="Arial"/>
                <w:sz w:val="23"/>
                <w:szCs w:val="23"/>
              </w:rPr>
              <w:t xml:space="preserve"> on infection prevention and control principles </w:t>
            </w:r>
            <w:r w:rsidRPr="00A064BB">
              <w:rPr>
                <w:rFonts w:ascii="Garamond" w:hAnsi="Garamond" w:cs="Arial"/>
                <w:sz w:val="23"/>
                <w:szCs w:val="23"/>
              </w:rPr>
              <w:lastRenderedPageBreak/>
              <w:t>including performance of hand hygiene and appropriate use of personal protective equipment when delivering first-aid.</w:t>
            </w:r>
          </w:p>
          <w:p w14:paraId="41EB5722" w14:textId="77777777" w:rsidR="00A9021B" w:rsidRDefault="00A9021B" w:rsidP="00A9021B">
            <w:pPr>
              <w:rPr>
                <w:rFonts w:ascii="Garamond" w:hAnsi="Garamond" w:cs="Arial"/>
                <w:color w:val="FF0000"/>
                <w:sz w:val="23"/>
                <w:szCs w:val="23"/>
              </w:rPr>
            </w:pPr>
          </w:p>
          <w:p w14:paraId="7C7A89E4" w14:textId="77777777" w:rsidR="00A9021B" w:rsidRPr="004178CC" w:rsidRDefault="00A9021B" w:rsidP="00A9021B">
            <w:pPr>
              <w:keepNext/>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Additional Controls for School:   </w:t>
            </w:r>
          </w:p>
          <w:p w14:paraId="0408E82B" w14:textId="77777777" w:rsidR="00A9021B" w:rsidRDefault="00A9021B" w:rsidP="00572A17">
            <w:pPr>
              <w:pStyle w:val="ListParagraph"/>
              <w:numPr>
                <w:ilvl w:val="0"/>
                <w:numId w:val="299"/>
              </w:numPr>
              <w:ind w:left="366" w:hanging="366"/>
              <w:contextualSpacing/>
              <w:rPr>
                <w:rFonts w:ascii="Garamond" w:hAnsi="Garamond" w:cs="Arial"/>
                <w:color w:val="000000" w:themeColor="text1"/>
                <w:sz w:val="22"/>
                <w:szCs w:val="22"/>
              </w:rPr>
            </w:pPr>
            <w:r w:rsidRPr="004178CC">
              <w:rPr>
                <w:rFonts w:ascii="Garamond" w:hAnsi="Garamond" w:cs="Arial"/>
                <w:color w:val="000000" w:themeColor="text1"/>
                <w:sz w:val="22"/>
                <w:szCs w:val="22"/>
              </w:rPr>
              <w:t>Ensure School has enough First Aiders (not just 1 or 2)</w:t>
            </w:r>
            <w:r>
              <w:rPr>
                <w:rFonts w:ascii="Garamond" w:hAnsi="Garamond" w:cs="Arial"/>
                <w:color w:val="000000" w:themeColor="text1"/>
                <w:sz w:val="22"/>
                <w:szCs w:val="22"/>
              </w:rPr>
              <w:t>.</w:t>
            </w:r>
          </w:p>
          <w:p w14:paraId="64BF624E" w14:textId="77777777" w:rsidR="00A9021B" w:rsidRPr="009B35A9" w:rsidRDefault="00A9021B" w:rsidP="00572A17">
            <w:pPr>
              <w:pStyle w:val="ListParagraph"/>
              <w:numPr>
                <w:ilvl w:val="0"/>
                <w:numId w:val="299"/>
              </w:numPr>
              <w:ind w:left="366" w:hanging="366"/>
              <w:contextualSpacing/>
              <w:rPr>
                <w:rFonts w:ascii="Garamond" w:hAnsi="Garamond" w:cs="Arial"/>
                <w:color w:val="000000" w:themeColor="text1"/>
                <w:sz w:val="22"/>
                <w:szCs w:val="22"/>
              </w:rPr>
            </w:pPr>
            <w:r w:rsidRPr="009B35A9">
              <w:rPr>
                <w:rFonts w:ascii="Garamond" w:hAnsi="Garamond" w:cs="Arial"/>
                <w:color w:val="000000" w:themeColor="text1"/>
                <w:sz w:val="22"/>
                <w:szCs w:val="22"/>
              </w:rPr>
              <w:t>School Administrator to keep list of First Aiders across the Campus</w:t>
            </w:r>
            <w:r>
              <w:rPr>
                <w:rFonts w:ascii="Garamond" w:hAnsi="Garamond" w:cs="Arial"/>
                <w:color w:val="000000" w:themeColor="text1"/>
                <w:sz w:val="22"/>
                <w:szCs w:val="22"/>
              </w:rPr>
              <w:t>.</w:t>
            </w:r>
          </w:p>
        </w:tc>
        <w:tc>
          <w:tcPr>
            <w:tcW w:w="1264" w:type="dxa"/>
          </w:tcPr>
          <w:p w14:paraId="1D2B3C61" w14:textId="77777777" w:rsidR="00A9021B" w:rsidRPr="00A064BB" w:rsidRDefault="00A9021B" w:rsidP="00A9021B">
            <w:pPr>
              <w:jc w:val="center"/>
              <w:rPr>
                <w:rFonts w:ascii="Garamond" w:hAnsi="Garamond" w:cs="Arial"/>
                <w:b/>
                <w:sz w:val="23"/>
                <w:szCs w:val="23"/>
              </w:rPr>
            </w:pPr>
          </w:p>
          <w:p w14:paraId="1EB81A40" w14:textId="77777777" w:rsidR="00A9021B" w:rsidRPr="00A064BB" w:rsidRDefault="00A9021B" w:rsidP="00A9021B">
            <w:pPr>
              <w:jc w:val="center"/>
              <w:rPr>
                <w:rFonts w:ascii="Garamond" w:hAnsi="Garamond" w:cs="Arial"/>
                <w:b/>
                <w:sz w:val="23"/>
                <w:szCs w:val="23"/>
              </w:rPr>
            </w:pPr>
          </w:p>
        </w:tc>
        <w:tc>
          <w:tcPr>
            <w:tcW w:w="1486" w:type="dxa"/>
          </w:tcPr>
          <w:p w14:paraId="17D3C7E5" w14:textId="77777777" w:rsidR="00A9021B" w:rsidRPr="00A064BB" w:rsidRDefault="00A9021B" w:rsidP="00A9021B">
            <w:pPr>
              <w:jc w:val="center"/>
              <w:rPr>
                <w:rFonts w:ascii="Garamond" w:hAnsi="Garamond" w:cs="Arial"/>
                <w:b/>
                <w:sz w:val="23"/>
                <w:szCs w:val="23"/>
              </w:rPr>
            </w:pPr>
          </w:p>
        </w:tc>
        <w:tc>
          <w:tcPr>
            <w:tcW w:w="1361" w:type="dxa"/>
          </w:tcPr>
          <w:p w14:paraId="32A849F9" w14:textId="77777777" w:rsidR="00A9021B" w:rsidRPr="00A064BB" w:rsidRDefault="00A9021B" w:rsidP="00A9021B">
            <w:pPr>
              <w:jc w:val="center"/>
              <w:rPr>
                <w:rFonts w:ascii="Garamond" w:hAnsi="Garamond" w:cs="Arial"/>
                <w:b/>
                <w:sz w:val="23"/>
                <w:szCs w:val="23"/>
              </w:rPr>
            </w:pPr>
          </w:p>
        </w:tc>
      </w:tr>
      <w:tr w:rsidR="00A9021B" w:rsidRPr="00A064BB" w14:paraId="4F1D3F52" w14:textId="77777777" w:rsidTr="00A9021B">
        <w:trPr>
          <w:trHeight w:val="422"/>
          <w:jc w:val="center"/>
        </w:trPr>
        <w:tc>
          <w:tcPr>
            <w:tcW w:w="597" w:type="dxa"/>
            <w:shd w:val="clear" w:color="auto" w:fill="auto"/>
          </w:tcPr>
          <w:p w14:paraId="6979E971"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8.</w:t>
            </w:r>
          </w:p>
        </w:tc>
        <w:tc>
          <w:tcPr>
            <w:tcW w:w="1848" w:type="dxa"/>
            <w:shd w:val="clear" w:color="auto" w:fill="auto"/>
          </w:tcPr>
          <w:p w14:paraId="04FD929C"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Unwell or displaying symptoms of COVID-19</w:t>
            </w:r>
          </w:p>
          <w:p w14:paraId="0EEE1622" w14:textId="77777777" w:rsidR="00A9021B" w:rsidRPr="00A064BB" w:rsidRDefault="00A9021B" w:rsidP="00A9021B">
            <w:pPr>
              <w:rPr>
                <w:rFonts w:ascii="Garamond" w:hAnsi="Garamond" w:cs="Arial"/>
                <w:b/>
                <w:sz w:val="23"/>
                <w:szCs w:val="23"/>
              </w:rPr>
            </w:pPr>
          </w:p>
          <w:p w14:paraId="5ED3D750"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7FF80468"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68CDFCA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41623150"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6F0AAF10"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07EAF353"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B856A07"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88"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tcPr>
          <w:p w14:paraId="28417532"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14:paraId="7239D328" w14:textId="77777777" w:rsidR="00A9021B" w:rsidRPr="00A064BB" w:rsidRDefault="00A9021B" w:rsidP="00A9021B">
            <w:pPr>
              <w:pStyle w:val="ListParagraph"/>
              <w:ind w:left="360"/>
              <w:rPr>
                <w:rFonts w:ascii="Garamond" w:hAnsi="Garamond" w:cs="Arial"/>
                <w:sz w:val="23"/>
                <w:szCs w:val="23"/>
              </w:rPr>
            </w:pPr>
          </w:p>
        </w:tc>
        <w:tc>
          <w:tcPr>
            <w:tcW w:w="6994" w:type="dxa"/>
          </w:tcPr>
          <w:p w14:paraId="2F669720" w14:textId="77777777" w:rsidR="00A9021B" w:rsidRDefault="00A9021B" w:rsidP="00572A17">
            <w:pPr>
              <w:pStyle w:val="ListParagraph"/>
              <w:numPr>
                <w:ilvl w:val="0"/>
                <w:numId w:val="286"/>
              </w:numPr>
              <w:contextualSpacing/>
              <w:rPr>
                <w:rFonts w:ascii="Garamond" w:hAnsi="Garamond" w:cs="Arial"/>
                <w:sz w:val="23"/>
                <w:szCs w:val="23"/>
              </w:rPr>
            </w:pPr>
            <w:r>
              <w:rPr>
                <w:rFonts w:ascii="Garamond" w:hAnsi="Garamond" w:cs="Arial"/>
                <w:sz w:val="23"/>
                <w:szCs w:val="23"/>
              </w:rPr>
              <w:t xml:space="preserve">The Incident Protocol is available from this </w:t>
            </w:r>
            <w:hyperlink r:id="rId89" w:history="1">
              <w:r w:rsidRPr="00375117">
                <w:rPr>
                  <w:rStyle w:val="Hyperlink"/>
                  <w:rFonts w:ascii="Garamond" w:hAnsi="Garamond" w:cs="Arial"/>
                  <w:sz w:val="23"/>
                  <w:szCs w:val="23"/>
                </w:rPr>
                <w:t>link</w:t>
              </w:r>
            </w:hyperlink>
            <w:r>
              <w:rPr>
                <w:rFonts w:ascii="Garamond" w:hAnsi="Garamond" w:cs="Arial"/>
                <w:sz w:val="23"/>
                <w:szCs w:val="23"/>
              </w:rPr>
              <w:t xml:space="preserve"> </w:t>
            </w:r>
          </w:p>
          <w:p w14:paraId="0DC06831"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 xml:space="preserve">Note the location of the isolation room in </w:t>
            </w:r>
            <w:r>
              <w:rPr>
                <w:rFonts w:ascii="Garamond" w:hAnsi="Garamond" w:cs="Arial"/>
                <w:sz w:val="23"/>
                <w:szCs w:val="23"/>
              </w:rPr>
              <w:t xml:space="preserve">University </w:t>
            </w:r>
            <w:r w:rsidRPr="00A064BB">
              <w:rPr>
                <w:rFonts w:ascii="Garamond" w:hAnsi="Garamond" w:cs="Arial"/>
                <w:sz w:val="23"/>
                <w:szCs w:val="23"/>
              </w:rPr>
              <w:t>buildings:</w:t>
            </w:r>
          </w:p>
          <w:p w14:paraId="2969D0CE" w14:textId="77777777" w:rsidR="00A9021B" w:rsidRPr="001B4D4B" w:rsidRDefault="00A63C29" w:rsidP="00A9021B">
            <w:pPr>
              <w:pStyle w:val="ListParagraph"/>
              <w:ind w:left="360"/>
              <w:rPr>
                <w:rFonts w:ascii="Garamond" w:hAnsi="Garamond" w:cs="Arial"/>
                <w:b/>
                <w:sz w:val="23"/>
                <w:szCs w:val="23"/>
              </w:rPr>
            </w:pPr>
            <w:hyperlink r:id="rId90" w:history="1">
              <w:r w:rsidR="00A9021B" w:rsidRPr="00E20C4A">
                <w:rPr>
                  <w:rStyle w:val="Hyperlink"/>
                  <w:rFonts w:ascii="Garamond" w:hAnsi="Garamond" w:cs="Arial"/>
                  <w:sz w:val="23"/>
                  <w:szCs w:val="23"/>
                </w:rPr>
                <w:t>Isolation Room</w:t>
              </w:r>
            </w:hyperlink>
            <w:r w:rsidR="00A9021B">
              <w:rPr>
                <w:rStyle w:val="Hyperlink"/>
                <w:rFonts w:ascii="Garamond" w:hAnsi="Garamond" w:cs="Arial"/>
                <w:sz w:val="23"/>
                <w:szCs w:val="23"/>
              </w:rPr>
              <w:t>s</w:t>
            </w:r>
            <w:r w:rsidR="00A9021B" w:rsidRPr="00A064BB">
              <w:rPr>
                <w:rFonts w:ascii="Garamond" w:hAnsi="Garamond" w:cs="Arial"/>
                <w:color w:val="FF0000"/>
                <w:sz w:val="23"/>
                <w:szCs w:val="23"/>
              </w:rPr>
              <w:t xml:space="preserve"> </w:t>
            </w:r>
            <w:r w:rsidR="00A9021B" w:rsidRPr="001B4D4B">
              <w:rPr>
                <w:rFonts w:ascii="Garamond" w:hAnsi="Garamond" w:cs="Arial"/>
                <w:sz w:val="22"/>
                <w:szCs w:val="22"/>
              </w:rPr>
              <w:t xml:space="preserve">(Aungier St: </w:t>
            </w:r>
            <w:r w:rsidR="00A9021B" w:rsidRPr="001B4D4B">
              <w:rPr>
                <w:rFonts w:ascii="Garamond" w:hAnsi="Garamond"/>
                <w:sz w:val="22"/>
                <w:szCs w:val="22"/>
              </w:rPr>
              <w:t>4100 and 3097</w:t>
            </w:r>
            <w:r w:rsidR="00A9021B" w:rsidRPr="001B4D4B">
              <w:rPr>
                <w:rFonts w:ascii="Garamond" w:hAnsi="Garamond" w:cs="Arial"/>
                <w:sz w:val="22"/>
                <w:szCs w:val="22"/>
              </w:rPr>
              <w:t>)</w:t>
            </w:r>
            <w:r w:rsidR="00A9021B">
              <w:rPr>
                <w:rFonts w:ascii="Garamond" w:hAnsi="Garamond" w:cs="Arial"/>
                <w:sz w:val="22"/>
                <w:szCs w:val="22"/>
              </w:rPr>
              <w:t>.</w:t>
            </w:r>
          </w:p>
          <w:p w14:paraId="5B7C40BB" w14:textId="77777777" w:rsidR="00A9021B" w:rsidRPr="00A064BB" w:rsidRDefault="00A9021B" w:rsidP="00A9021B">
            <w:pPr>
              <w:pStyle w:val="ListParagraph"/>
              <w:ind w:left="360"/>
              <w:rPr>
                <w:rFonts w:ascii="Garamond" w:hAnsi="Garamond" w:cs="Arial"/>
                <w:b/>
                <w:color w:val="FF0000"/>
                <w:sz w:val="23"/>
                <w:szCs w:val="23"/>
              </w:rPr>
            </w:pPr>
            <w:r w:rsidRPr="00A064BB">
              <w:rPr>
                <w:rFonts w:ascii="Garamond" w:hAnsi="Garamond" w:cs="Arial"/>
                <w:sz w:val="23"/>
                <w:szCs w:val="23"/>
              </w:rPr>
              <w:t>The isolation room should be a room with a door that closes, should be wheelchair accessible and have a window/ventilation if possible and a telephone.</w:t>
            </w:r>
          </w:p>
          <w:p w14:paraId="48CC343A"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 xml:space="preserve">If a student/staff member displays </w:t>
            </w:r>
            <w:hyperlink r:id="rId91" w:history="1">
              <w:r w:rsidRPr="00A064BB">
                <w:rPr>
                  <w:rStyle w:val="Hyperlink"/>
                  <w:rFonts w:ascii="Garamond" w:hAnsi="Garamond" w:cs="Arial"/>
                  <w:sz w:val="23"/>
                  <w:szCs w:val="23"/>
                </w:rPr>
                <w:t>symptoms of COVID 19</w:t>
              </w:r>
            </w:hyperlink>
            <w:r w:rsidRPr="00A064BB">
              <w:rPr>
                <w:rFonts w:ascii="Garamond" w:hAnsi="Garamond" w:cs="Arial"/>
                <w:sz w:val="23"/>
                <w:szCs w:val="23"/>
              </w:rPr>
              <w:t xml:space="preserve">, such as a cough, a fever or difficulty breathing, when </w:t>
            </w:r>
            <w:r>
              <w:rPr>
                <w:rFonts w:ascii="Garamond" w:hAnsi="Garamond" w:cs="Arial"/>
                <w:sz w:val="23"/>
                <w:szCs w:val="23"/>
              </w:rPr>
              <w:t xml:space="preserve">in university buildings, </w:t>
            </w:r>
            <w:r w:rsidRPr="00A064BB">
              <w:rPr>
                <w:rFonts w:ascii="Garamond" w:hAnsi="Garamond" w:cs="Arial"/>
                <w:sz w:val="23"/>
                <w:szCs w:val="23"/>
              </w:rPr>
              <w:t>they will be advised to return home and not use public transport.</w:t>
            </w:r>
            <w:r>
              <w:rPr>
                <w:rFonts w:ascii="Garamond" w:hAnsi="Garamond" w:cs="Arial"/>
                <w:sz w:val="23"/>
                <w:szCs w:val="23"/>
              </w:rPr>
              <w:t xml:space="preserve"> See link </w:t>
            </w:r>
            <w:hyperlink r:id="rId92" w:history="1">
              <w:r w:rsidRPr="00D869F0">
                <w:rPr>
                  <w:rStyle w:val="Hyperlink"/>
                  <w:rFonts w:ascii="Garamond" w:hAnsi="Garamond" w:cs="Arial"/>
                  <w:sz w:val="23"/>
                  <w:szCs w:val="23"/>
                </w:rPr>
                <w:t>here</w:t>
              </w:r>
            </w:hyperlink>
            <w:r>
              <w:rPr>
                <w:rFonts w:ascii="Garamond" w:hAnsi="Garamond" w:cs="Arial"/>
                <w:sz w:val="23"/>
                <w:szCs w:val="23"/>
              </w:rPr>
              <w:t xml:space="preserve"> </w:t>
            </w:r>
          </w:p>
          <w:p w14:paraId="5CFC7D4B" w14:textId="77777777" w:rsidR="00A9021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 xml:space="preserve">If they are unable to return home they will be directed to an isolation room by A </w:t>
            </w:r>
            <w:hyperlink r:id="rId93" w:history="1">
              <w:r w:rsidRPr="00D40C78">
                <w:rPr>
                  <w:rStyle w:val="Hyperlink"/>
                  <w:rFonts w:ascii="Garamond" w:hAnsi="Garamond" w:cs="Arial"/>
                  <w:sz w:val="23"/>
                  <w:szCs w:val="23"/>
                </w:rPr>
                <w:t>Response Manager</w:t>
              </w:r>
            </w:hyperlink>
            <w:r w:rsidRPr="00A064BB">
              <w:rPr>
                <w:rFonts w:ascii="Garamond" w:hAnsi="Garamond" w:cs="Arial"/>
                <w:sz w:val="23"/>
                <w:szCs w:val="23"/>
              </w:rPr>
              <w:t xml:space="preserve"> or appointed member of staff.</w:t>
            </w:r>
          </w:p>
          <w:p w14:paraId="5D5F997C" w14:textId="77777777" w:rsidR="00A9021B" w:rsidRPr="00A064BB" w:rsidRDefault="00A9021B" w:rsidP="00572A17">
            <w:pPr>
              <w:pStyle w:val="ListParagraph"/>
              <w:numPr>
                <w:ilvl w:val="0"/>
                <w:numId w:val="286"/>
              </w:numPr>
              <w:contextualSpacing/>
              <w:rPr>
                <w:rFonts w:ascii="Garamond" w:hAnsi="Garamond" w:cs="Arial"/>
                <w:sz w:val="23"/>
                <w:szCs w:val="23"/>
              </w:rPr>
            </w:pPr>
            <w:r>
              <w:rPr>
                <w:rFonts w:ascii="Garamond" w:hAnsi="Garamond" w:cs="Arial"/>
                <w:sz w:val="23"/>
                <w:szCs w:val="23"/>
              </w:rPr>
              <w:t>The Response Manager protocol is available from this</w:t>
            </w:r>
            <w:hyperlink r:id="rId94" w:history="1">
              <w:r w:rsidRPr="00230CCA">
                <w:rPr>
                  <w:rStyle w:val="Hyperlink"/>
                  <w:rFonts w:ascii="Garamond" w:hAnsi="Garamond" w:cs="Arial"/>
                  <w:sz w:val="23"/>
                  <w:szCs w:val="23"/>
                </w:rPr>
                <w:t xml:space="preserve"> link</w:t>
              </w:r>
            </w:hyperlink>
            <w:r>
              <w:rPr>
                <w:rFonts w:ascii="Garamond" w:hAnsi="Garamond" w:cs="Arial"/>
                <w:sz w:val="23"/>
                <w:szCs w:val="23"/>
              </w:rPr>
              <w:t xml:space="preserve"> </w:t>
            </w:r>
          </w:p>
          <w:p w14:paraId="379011D3"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 xml:space="preserve">Both parties will wear face masks and keep distanced from each other and all others </w:t>
            </w:r>
            <w:proofErr w:type="spellStart"/>
            <w:r w:rsidRPr="000C2323">
              <w:rPr>
                <w:rFonts w:ascii="Garamond" w:hAnsi="Garamond" w:cs="Arial"/>
                <w:sz w:val="23"/>
                <w:szCs w:val="23"/>
              </w:rPr>
              <w:t>enroute</w:t>
            </w:r>
            <w:proofErr w:type="spellEnd"/>
            <w:r w:rsidRPr="000C2323">
              <w:rPr>
                <w:rFonts w:ascii="Garamond" w:hAnsi="Garamond" w:cs="Arial"/>
                <w:sz w:val="23"/>
                <w:szCs w:val="23"/>
              </w:rPr>
              <w:t xml:space="preserve"> to the isolation</w:t>
            </w:r>
            <w:r w:rsidRPr="00A064BB">
              <w:rPr>
                <w:rFonts w:ascii="Garamond" w:hAnsi="Garamond" w:cs="Arial"/>
                <w:sz w:val="23"/>
                <w:szCs w:val="23"/>
              </w:rPr>
              <w:t xml:space="preserve"> room.</w:t>
            </w:r>
          </w:p>
          <w:p w14:paraId="2D089515"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The individual can contact their GP/ Student Health Centre or the HSE from there and follow their advice.</w:t>
            </w:r>
          </w:p>
          <w:p w14:paraId="3D4C20C5"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The Response Manager/appointed staff member can contact a family member on behalf of the individual to transport the person home or to a hospital as directed by their GP/ Student Health Centre or the HSE.</w:t>
            </w:r>
          </w:p>
          <w:p w14:paraId="2C91ECC0"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 xml:space="preserve">Once the individual has left the isolation room, close the room door for 1 hour where possible or more before re-entering the room for cleaning. </w:t>
            </w:r>
          </w:p>
          <w:p w14:paraId="75344AA7"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Any waste should be removed and disposed of appropriately.</w:t>
            </w:r>
          </w:p>
          <w:p w14:paraId="7220DEC1" w14:textId="77777777" w:rsidR="00A9021B" w:rsidRPr="00A064BB" w:rsidRDefault="00A9021B" w:rsidP="00572A17">
            <w:pPr>
              <w:pStyle w:val="ListParagraph"/>
              <w:numPr>
                <w:ilvl w:val="0"/>
                <w:numId w:val="286"/>
              </w:numPr>
              <w:contextualSpacing/>
              <w:rPr>
                <w:rFonts w:ascii="Garamond" w:hAnsi="Garamond" w:cs="Arial"/>
                <w:sz w:val="23"/>
                <w:szCs w:val="23"/>
              </w:rPr>
            </w:pPr>
            <w:r w:rsidRPr="00A064BB">
              <w:rPr>
                <w:rFonts w:ascii="Garamond" w:hAnsi="Garamond" w:cs="Arial"/>
                <w:sz w:val="23"/>
                <w:szCs w:val="23"/>
              </w:rPr>
              <w:t>Inform the Head of Function.</w:t>
            </w:r>
          </w:p>
          <w:p w14:paraId="720E7624" w14:textId="77777777" w:rsidR="00A9021B" w:rsidRDefault="00A9021B" w:rsidP="00A9021B">
            <w:pPr>
              <w:rPr>
                <w:rFonts w:ascii="Garamond" w:hAnsi="Garamond" w:cs="Arial"/>
                <w:sz w:val="23"/>
                <w:szCs w:val="23"/>
              </w:rPr>
            </w:pPr>
            <w:r w:rsidRPr="00DF0DF8">
              <w:rPr>
                <w:rFonts w:ascii="Garamond" w:hAnsi="Garamond" w:cs="Arial"/>
                <w:sz w:val="23"/>
                <w:szCs w:val="23"/>
              </w:rPr>
              <w:t>If a confirmed case is identified, the HSE will advise on actions required e.g. contact tracing</w:t>
            </w:r>
            <w:r>
              <w:rPr>
                <w:rFonts w:ascii="Garamond" w:hAnsi="Garamond" w:cs="Arial"/>
                <w:sz w:val="23"/>
                <w:szCs w:val="23"/>
              </w:rPr>
              <w:t xml:space="preserve"> etc. </w:t>
            </w:r>
          </w:p>
          <w:p w14:paraId="2FD72FCD" w14:textId="77777777" w:rsidR="00A9021B" w:rsidRPr="00542290" w:rsidRDefault="00A9021B" w:rsidP="00572A17">
            <w:pPr>
              <w:pStyle w:val="ListParagraph"/>
              <w:numPr>
                <w:ilvl w:val="0"/>
                <w:numId w:val="294"/>
              </w:numPr>
              <w:contextualSpacing/>
              <w:rPr>
                <w:rFonts w:ascii="Garamond" w:hAnsi="Garamond" w:cs="Arial"/>
                <w:sz w:val="23"/>
                <w:szCs w:val="23"/>
              </w:rPr>
            </w:pPr>
            <w:r w:rsidRPr="00D40C78">
              <w:rPr>
                <w:rFonts w:ascii="Garamond" w:hAnsi="Garamond" w:cs="Arial"/>
                <w:sz w:val="23"/>
                <w:szCs w:val="23"/>
              </w:rPr>
              <w:lastRenderedPageBreak/>
              <w:t xml:space="preserve">In the event of an outbreak the Protocol for Governance is outlined in this </w:t>
            </w:r>
            <w:hyperlink r:id="rId95" w:history="1">
              <w:r w:rsidRPr="00D40C78">
                <w:rPr>
                  <w:rStyle w:val="Hyperlink"/>
                  <w:rFonts w:ascii="Garamond" w:hAnsi="Garamond" w:cs="Arial"/>
                  <w:sz w:val="23"/>
                  <w:szCs w:val="23"/>
                </w:rPr>
                <w:t>documen</w:t>
              </w:r>
            </w:hyperlink>
            <w:r w:rsidRPr="00D40C78">
              <w:rPr>
                <w:rFonts w:ascii="Garamond" w:hAnsi="Garamond" w:cs="Arial"/>
                <w:sz w:val="23"/>
                <w:szCs w:val="23"/>
              </w:rPr>
              <w:t xml:space="preserve">t. The Outbreak Response Team </w:t>
            </w:r>
            <w:r>
              <w:rPr>
                <w:rFonts w:ascii="Garamond" w:hAnsi="Garamond" w:cs="Arial"/>
                <w:sz w:val="23"/>
                <w:szCs w:val="23"/>
              </w:rPr>
              <w:t>is</w:t>
            </w:r>
            <w:r w:rsidRPr="00D40C78">
              <w:rPr>
                <w:rFonts w:ascii="Garamond" w:hAnsi="Garamond" w:cs="Arial"/>
                <w:sz w:val="23"/>
                <w:szCs w:val="23"/>
              </w:rPr>
              <w:t xml:space="preserve"> the Safety Team designated.</w:t>
            </w:r>
          </w:p>
          <w:p w14:paraId="6D519486" w14:textId="77777777" w:rsidR="00A9021B" w:rsidRPr="00A064BB" w:rsidRDefault="00A9021B" w:rsidP="00A9021B">
            <w:pPr>
              <w:rPr>
                <w:rFonts w:ascii="Garamond" w:hAnsi="Garamond" w:cs="Arial"/>
                <w:color w:val="FF0000"/>
                <w:sz w:val="23"/>
                <w:szCs w:val="23"/>
              </w:rPr>
            </w:pPr>
          </w:p>
        </w:tc>
        <w:tc>
          <w:tcPr>
            <w:tcW w:w="1264" w:type="dxa"/>
          </w:tcPr>
          <w:p w14:paraId="6DBBDCB3" w14:textId="77777777" w:rsidR="00A9021B" w:rsidRPr="00A064BB" w:rsidRDefault="00A9021B" w:rsidP="00A9021B">
            <w:pPr>
              <w:jc w:val="center"/>
              <w:rPr>
                <w:rFonts w:ascii="Garamond" w:hAnsi="Garamond" w:cs="Arial"/>
                <w:b/>
                <w:sz w:val="23"/>
                <w:szCs w:val="23"/>
              </w:rPr>
            </w:pPr>
          </w:p>
          <w:p w14:paraId="5B0EC154" w14:textId="77777777" w:rsidR="00A9021B" w:rsidRPr="00A064BB" w:rsidRDefault="00A9021B" w:rsidP="00A9021B">
            <w:pPr>
              <w:rPr>
                <w:rFonts w:ascii="Garamond" w:hAnsi="Garamond" w:cs="Arial"/>
                <w:b/>
                <w:sz w:val="23"/>
                <w:szCs w:val="23"/>
              </w:rPr>
            </w:pPr>
          </w:p>
        </w:tc>
        <w:tc>
          <w:tcPr>
            <w:tcW w:w="1486" w:type="dxa"/>
          </w:tcPr>
          <w:p w14:paraId="601B888F" w14:textId="77777777" w:rsidR="00A9021B" w:rsidRPr="00A064BB" w:rsidRDefault="00A9021B" w:rsidP="00A9021B">
            <w:pPr>
              <w:jc w:val="center"/>
              <w:rPr>
                <w:rFonts w:ascii="Garamond" w:hAnsi="Garamond" w:cs="Arial"/>
                <w:b/>
                <w:sz w:val="23"/>
                <w:szCs w:val="23"/>
              </w:rPr>
            </w:pPr>
          </w:p>
        </w:tc>
        <w:tc>
          <w:tcPr>
            <w:tcW w:w="1361" w:type="dxa"/>
          </w:tcPr>
          <w:p w14:paraId="1B52B603" w14:textId="77777777" w:rsidR="00A9021B" w:rsidRPr="00A064BB" w:rsidRDefault="00A9021B" w:rsidP="00A9021B">
            <w:pPr>
              <w:jc w:val="center"/>
              <w:rPr>
                <w:rFonts w:ascii="Garamond" w:hAnsi="Garamond" w:cs="Arial"/>
                <w:b/>
                <w:color w:val="FF0000"/>
                <w:sz w:val="23"/>
                <w:szCs w:val="23"/>
              </w:rPr>
            </w:pPr>
          </w:p>
        </w:tc>
      </w:tr>
      <w:tr w:rsidR="00A9021B" w:rsidRPr="00A064BB" w14:paraId="27F5EC3E" w14:textId="77777777" w:rsidTr="00A9021B">
        <w:trPr>
          <w:trHeight w:val="289"/>
          <w:jc w:val="center"/>
        </w:trPr>
        <w:tc>
          <w:tcPr>
            <w:tcW w:w="15446" w:type="dxa"/>
            <w:gridSpan w:val="7"/>
            <w:shd w:val="clear" w:color="auto" w:fill="92D050"/>
          </w:tcPr>
          <w:p w14:paraId="30130967" w14:textId="77777777" w:rsidR="00A9021B" w:rsidRPr="00A064BB" w:rsidRDefault="00A9021B" w:rsidP="00A9021B">
            <w:pPr>
              <w:jc w:val="center"/>
              <w:rPr>
                <w:rFonts w:ascii="Garamond" w:eastAsia="PMingLiU" w:hAnsi="Garamond" w:cs="Calibri"/>
                <w:b/>
                <w:sz w:val="23"/>
                <w:szCs w:val="23"/>
                <w:lang w:eastAsia="zh-TW"/>
              </w:rPr>
            </w:pPr>
            <w:r w:rsidRPr="00A064BB">
              <w:rPr>
                <w:rFonts w:ascii="Garamond" w:eastAsia="PMingLiU" w:hAnsi="Garamond" w:cs="Calibri"/>
                <w:b/>
                <w:sz w:val="23"/>
                <w:szCs w:val="23"/>
                <w:lang w:eastAsia="zh-TW"/>
              </w:rPr>
              <w:t>STEP 2 SUBSTITUTION</w:t>
            </w:r>
          </w:p>
          <w:p w14:paraId="655C7B60" w14:textId="77777777" w:rsidR="00A9021B" w:rsidRPr="00C03097" w:rsidRDefault="00A9021B" w:rsidP="00A9021B">
            <w:pPr>
              <w:jc w:val="center"/>
              <w:rPr>
                <w:rFonts w:ascii="Garamond" w:eastAsia="PMingLiU" w:hAnsi="Garamond"/>
                <w:b/>
                <w:i/>
                <w:sz w:val="22"/>
                <w:szCs w:val="22"/>
                <w:lang w:eastAsia="zh-TW"/>
              </w:rPr>
            </w:pPr>
            <w:r w:rsidRPr="00C03097">
              <w:rPr>
                <w:rFonts w:ascii="Garamond" w:eastAsia="PMingLiU" w:hAnsi="Garamond"/>
                <w:b/>
                <w:i/>
                <w:sz w:val="22"/>
                <w:szCs w:val="22"/>
                <w:lang w:eastAsia="zh-TW"/>
              </w:rPr>
              <w:t>NOT POSSIBLE TO SUBSTITUTE COVID-19 WITHOUT A VACCINE</w:t>
            </w:r>
          </w:p>
        </w:tc>
      </w:tr>
      <w:tr w:rsidR="00A9021B" w:rsidRPr="00A064BB" w14:paraId="37403AD0" w14:textId="77777777" w:rsidTr="00A9021B">
        <w:trPr>
          <w:trHeight w:val="4761"/>
          <w:jc w:val="center"/>
        </w:trPr>
        <w:tc>
          <w:tcPr>
            <w:tcW w:w="597" w:type="dxa"/>
            <w:shd w:val="clear" w:color="auto" w:fill="auto"/>
          </w:tcPr>
          <w:p w14:paraId="2074BC40"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9.</w:t>
            </w:r>
          </w:p>
        </w:tc>
        <w:tc>
          <w:tcPr>
            <w:tcW w:w="1848" w:type="dxa"/>
            <w:shd w:val="clear" w:color="auto" w:fill="auto"/>
          </w:tcPr>
          <w:p w14:paraId="39669FCB" w14:textId="77777777" w:rsidR="00A9021B" w:rsidRPr="00A064BB" w:rsidRDefault="00A9021B" w:rsidP="00A9021B">
            <w:pPr>
              <w:rPr>
                <w:rFonts w:ascii="Garamond" w:hAnsi="Garamond"/>
                <w:b/>
                <w:bCs/>
                <w:sz w:val="23"/>
                <w:szCs w:val="23"/>
              </w:rPr>
            </w:pPr>
            <w:r w:rsidRPr="00A064BB">
              <w:rPr>
                <w:rFonts w:ascii="Garamond" w:hAnsi="Garamond"/>
                <w:b/>
                <w:bCs/>
                <w:sz w:val="23"/>
                <w:szCs w:val="23"/>
              </w:rPr>
              <w:t>Alternative delivery or work methods to reduce exposure</w:t>
            </w:r>
          </w:p>
          <w:p w14:paraId="310CFF98" w14:textId="77777777" w:rsidR="00A9021B" w:rsidRPr="00A064BB" w:rsidRDefault="00A9021B" w:rsidP="00A9021B">
            <w:pPr>
              <w:rPr>
                <w:rFonts w:ascii="Garamond" w:hAnsi="Garamond"/>
                <w:b/>
                <w:bCs/>
                <w:sz w:val="23"/>
                <w:szCs w:val="23"/>
              </w:rPr>
            </w:pPr>
          </w:p>
          <w:p w14:paraId="5AB643AF"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1D4F65C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09FFFE34"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3CC7B6E1"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54BFB319"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5946AC5C"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074F1CF1"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96"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shd w:val="clear" w:color="auto" w:fill="auto"/>
          </w:tcPr>
          <w:p w14:paraId="01160306"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14:paraId="447EBCDE" w14:textId="77777777" w:rsidR="00A9021B" w:rsidRPr="00A064BB" w:rsidRDefault="00A9021B" w:rsidP="00A9021B">
            <w:pPr>
              <w:pStyle w:val="1Text"/>
              <w:jc w:val="left"/>
              <w:rPr>
                <w:rFonts w:ascii="Garamond" w:hAnsi="Garamond" w:cs="Arial"/>
                <w:sz w:val="23"/>
                <w:szCs w:val="23"/>
              </w:rPr>
            </w:pPr>
          </w:p>
        </w:tc>
        <w:tc>
          <w:tcPr>
            <w:tcW w:w="6994" w:type="dxa"/>
            <w:shd w:val="clear" w:color="auto" w:fill="auto"/>
          </w:tcPr>
          <w:p w14:paraId="4D2079A0" w14:textId="77777777" w:rsidR="00A9021B" w:rsidRPr="00A064BB" w:rsidRDefault="00A9021B" w:rsidP="00572A17">
            <w:pPr>
              <w:pStyle w:val="ListParagraph"/>
              <w:numPr>
                <w:ilvl w:val="0"/>
                <w:numId w:val="288"/>
              </w:numPr>
              <w:ind w:left="317" w:hanging="283"/>
              <w:contextualSpacing/>
              <w:jc w:val="both"/>
              <w:rPr>
                <w:rFonts w:ascii="Garamond" w:hAnsi="Garamond"/>
                <w:sz w:val="23"/>
                <w:szCs w:val="23"/>
              </w:rPr>
            </w:pPr>
            <w:r w:rsidRPr="00A064BB">
              <w:rPr>
                <w:rFonts w:ascii="Garamond" w:hAnsi="Garamond"/>
                <w:sz w:val="23"/>
                <w:szCs w:val="23"/>
              </w:rPr>
              <w:t>Where possible</w:t>
            </w:r>
            <w:r>
              <w:rPr>
                <w:rFonts w:ascii="Garamond" w:hAnsi="Garamond"/>
                <w:sz w:val="23"/>
                <w:szCs w:val="23"/>
              </w:rPr>
              <w:t>,</w:t>
            </w:r>
            <w:r w:rsidRPr="00A064BB">
              <w:rPr>
                <w:rFonts w:ascii="Garamond" w:hAnsi="Garamond"/>
                <w:sz w:val="23"/>
                <w:szCs w:val="23"/>
              </w:rPr>
              <w:t xml:space="preserve"> </w:t>
            </w:r>
            <w:r>
              <w:rPr>
                <w:rFonts w:ascii="Garamond" w:hAnsi="Garamond"/>
                <w:sz w:val="23"/>
                <w:szCs w:val="23"/>
              </w:rPr>
              <w:t>implement blended learning</w:t>
            </w:r>
            <w:r w:rsidRPr="00A064BB">
              <w:rPr>
                <w:rFonts w:ascii="Garamond" w:hAnsi="Garamond"/>
                <w:sz w:val="23"/>
                <w:szCs w:val="23"/>
              </w:rPr>
              <w:t>.</w:t>
            </w:r>
          </w:p>
          <w:p w14:paraId="71E6C06B" w14:textId="77777777" w:rsidR="00A9021B" w:rsidRPr="00644E0B" w:rsidRDefault="00A9021B" w:rsidP="00572A17">
            <w:pPr>
              <w:pStyle w:val="ListParagraph"/>
              <w:numPr>
                <w:ilvl w:val="0"/>
                <w:numId w:val="288"/>
              </w:numPr>
              <w:ind w:left="317" w:hanging="283"/>
              <w:contextualSpacing/>
              <w:jc w:val="both"/>
              <w:rPr>
                <w:rFonts w:ascii="Garamond" w:hAnsi="Garamond"/>
                <w:b/>
                <w:bCs/>
                <w:sz w:val="23"/>
                <w:szCs w:val="23"/>
              </w:rPr>
            </w:pPr>
            <w:r w:rsidRPr="00A064BB">
              <w:rPr>
                <w:rFonts w:ascii="Garamond" w:hAnsi="Garamond"/>
                <w:sz w:val="23"/>
                <w:szCs w:val="23"/>
              </w:rPr>
              <w:t>Physical distancing</w:t>
            </w:r>
            <w:r>
              <w:rPr>
                <w:rFonts w:ascii="Garamond" w:hAnsi="Garamond"/>
                <w:sz w:val="23"/>
                <w:szCs w:val="23"/>
              </w:rPr>
              <w:t xml:space="preserve"> where possible</w:t>
            </w:r>
            <w:r w:rsidRPr="00A064BB">
              <w:rPr>
                <w:rFonts w:ascii="Garamond" w:hAnsi="Garamond"/>
                <w:sz w:val="23"/>
                <w:szCs w:val="23"/>
              </w:rPr>
              <w:t xml:space="preserve"> in lecture rooms, theatres, of</w:t>
            </w:r>
            <w:r>
              <w:rPr>
                <w:rFonts w:ascii="Garamond" w:hAnsi="Garamond"/>
                <w:sz w:val="23"/>
                <w:szCs w:val="23"/>
              </w:rPr>
              <w:t>fices, kitchens, workshops, l</w:t>
            </w:r>
            <w:r w:rsidRPr="00A064BB">
              <w:rPr>
                <w:rFonts w:ascii="Garamond" w:hAnsi="Garamond"/>
                <w:sz w:val="23"/>
                <w:szCs w:val="23"/>
              </w:rPr>
              <w:t>aboratories.</w:t>
            </w:r>
          </w:p>
          <w:p w14:paraId="3C70CC25" w14:textId="77777777" w:rsidR="00A9021B" w:rsidRPr="00644E0B" w:rsidRDefault="00A9021B" w:rsidP="00572A17">
            <w:pPr>
              <w:pStyle w:val="ListParagraph"/>
              <w:numPr>
                <w:ilvl w:val="0"/>
                <w:numId w:val="288"/>
              </w:numPr>
              <w:ind w:left="317" w:hanging="283"/>
              <w:contextualSpacing/>
              <w:jc w:val="both"/>
              <w:rPr>
                <w:rFonts w:ascii="Garamond" w:hAnsi="Garamond"/>
                <w:bCs/>
                <w:sz w:val="23"/>
                <w:szCs w:val="23"/>
              </w:rPr>
            </w:pPr>
            <w:r w:rsidRPr="00644E0B">
              <w:rPr>
                <w:rFonts w:ascii="Garamond" w:hAnsi="Garamond"/>
                <w:bCs/>
                <w:sz w:val="23"/>
                <w:szCs w:val="23"/>
              </w:rPr>
              <w:t xml:space="preserve">Remote content provision </w:t>
            </w:r>
            <w:proofErr w:type="gramStart"/>
            <w:r w:rsidRPr="00644E0B">
              <w:rPr>
                <w:rFonts w:ascii="Garamond" w:hAnsi="Garamond"/>
                <w:bCs/>
                <w:sz w:val="23"/>
                <w:szCs w:val="23"/>
              </w:rPr>
              <w:t>for  may</w:t>
            </w:r>
            <w:proofErr w:type="gramEnd"/>
            <w:r w:rsidRPr="00644E0B">
              <w:rPr>
                <w:rFonts w:ascii="Garamond" w:hAnsi="Garamond"/>
                <w:bCs/>
                <w:sz w:val="23"/>
                <w:szCs w:val="23"/>
              </w:rPr>
              <w:t xml:space="preserve"> be possible and is encouraged. Failing that, course materials are available within the learning system.</w:t>
            </w:r>
          </w:p>
          <w:p w14:paraId="4E548A45" w14:textId="77777777" w:rsidR="00A9021B" w:rsidRPr="00A064BB" w:rsidRDefault="00A9021B" w:rsidP="00A9021B">
            <w:pPr>
              <w:pStyle w:val="ListParagraph"/>
              <w:ind w:left="317"/>
              <w:jc w:val="both"/>
              <w:rPr>
                <w:rFonts w:ascii="Garamond" w:hAnsi="Garamond"/>
                <w:b/>
                <w:bCs/>
                <w:sz w:val="23"/>
                <w:szCs w:val="23"/>
              </w:rPr>
            </w:pPr>
          </w:p>
          <w:p w14:paraId="1C496950" w14:textId="77777777" w:rsidR="00A9021B" w:rsidRPr="00D04DCA" w:rsidRDefault="00A9021B" w:rsidP="00A9021B">
            <w:pPr>
              <w:rPr>
                <w:rFonts w:ascii="Garamond" w:hAnsi="Garamond" w:cs="Arial"/>
                <w:b/>
                <w:color w:val="FF0000"/>
                <w:sz w:val="23"/>
                <w:szCs w:val="23"/>
              </w:rPr>
            </w:pPr>
          </w:p>
        </w:tc>
        <w:tc>
          <w:tcPr>
            <w:tcW w:w="1264" w:type="dxa"/>
          </w:tcPr>
          <w:p w14:paraId="4759D949" w14:textId="77777777" w:rsidR="00A9021B" w:rsidRPr="00A064BB" w:rsidRDefault="00A9021B" w:rsidP="00A9021B">
            <w:pPr>
              <w:jc w:val="center"/>
              <w:rPr>
                <w:rFonts w:ascii="Garamond" w:hAnsi="Garamond" w:cs="Arial"/>
                <w:b/>
                <w:sz w:val="23"/>
                <w:szCs w:val="23"/>
              </w:rPr>
            </w:pPr>
          </w:p>
          <w:p w14:paraId="5CF19A56" w14:textId="77777777" w:rsidR="00A9021B" w:rsidRPr="00A064BB" w:rsidRDefault="00A9021B" w:rsidP="00A9021B">
            <w:pPr>
              <w:rPr>
                <w:rFonts w:ascii="Garamond" w:hAnsi="Garamond" w:cs="Arial"/>
                <w:b/>
                <w:sz w:val="23"/>
                <w:szCs w:val="23"/>
              </w:rPr>
            </w:pPr>
          </w:p>
        </w:tc>
        <w:tc>
          <w:tcPr>
            <w:tcW w:w="1486" w:type="dxa"/>
          </w:tcPr>
          <w:p w14:paraId="3BBAC6C2" w14:textId="77777777" w:rsidR="00A9021B" w:rsidRPr="00A064BB" w:rsidRDefault="00A9021B" w:rsidP="00A9021B">
            <w:pPr>
              <w:jc w:val="center"/>
              <w:rPr>
                <w:rFonts w:ascii="Garamond" w:hAnsi="Garamond" w:cs="Arial"/>
                <w:b/>
                <w:sz w:val="23"/>
                <w:szCs w:val="23"/>
              </w:rPr>
            </w:pPr>
          </w:p>
        </w:tc>
        <w:tc>
          <w:tcPr>
            <w:tcW w:w="1361" w:type="dxa"/>
          </w:tcPr>
          <w:p w14:paraId="0767E170" w14:textId="77777777" w:rsidR="00A9021B" w:rsidRPr="00A064BB" w:rsidRDefault="00A9021B" w:rsidP="00A9021B">
            <w:pPr>
              <w:jc w:val="center"/>
              <w:rPr>
                <w:rFonts w:ascii="Garamond" w:hAnsi="Garamond" w:cs="Arial"/>
                <w:b/>
                <w:color w:val="FF0000"/>
                <w:sz w:val="23"/>
                <w:szCs w:val="23"/>
              </w:rPr>
            </w:pPr>
          </w:p>
        </w:tc>
      </w:tr>
      <w:tr w:rsidR="00A9021B" w:rsidRPr="00A064BB" w14:paraId="13D88A73" w14:textId="77777777" w:rsidTr="00A9021B">
        <w:trPr>
          <w:trHeight w:val="281"/>
          <w:jc w:val="center"/>
        </w:trPr>
        <w:tc>
          <w:tcPr>
            <w:tcW w:w="15446" w:type="dxa"/>
            <w:gridSpan w:val="7"/>
            <w:shd w:val="clear" w:color="auto" w:fill="FFFF00"/>
          </w:tcPr>
          <w:p w14:paraId="361D0F16" w14:textId="77777777" w:rsidR="00A9021B" w:rsidRPr="00A064BB" w:rsidRDefault="00A9021B" w:rsidP="00A9021B">
            <w:pPr>
              <w:jc w:val="center"/>
              <w:rPr>
                <w:rFonts w:ascii="Garamond" w:hAnsi="Garamond" w:cs="Arial"/>
                <w:b/>
                <w:color w:val="FF0000"/>
                <w:sz w:val="23"/>
                <w:szCs w:val="23"/>
              </w:rPr>
            </w:pPr>
            <w:r w:rsidRPr="00A064BB">
              <w:rPr>
                <w:rFonts w:ascii="Garamond" w:eastAsia="PMingLiU" w:hAnsi="Garamond"/>
                <w:b/>
                <w:bCs/>
                <w:sz w:val="23"/>
                <w:szCs w:val="23"/>
                <w:lang w:eastAsia="zh-TW"/>
              </w:rPr>
              <w:t>STEP 3 ENGINEERING CONTROLS</w:t>
            </w:r>
          </w:p>
        </w:tc>
      </w:tr>
      <w:tr w:rsidR="00A9021B" w:rsidRPr="00A064BB" w14:paraId="2F160990" w14:textId="77777777" w:rsidTr="00A9021B">
        <w:trPr>
          <w:trHeight w:val="1412"/>
          <w:jc w:val="center"/>
        </w:trPr>
        <w:tc>
          <w:tcPr>
            <w:tcW w:w="597" w:type="dxa"/>
            <w:shd w:val="clear" w:color="auto" w:fill="auto"/>
          </w:tcPr>
          <w:p w14:paraId="75440DE1"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10.</w:t>
            </w:r>
          </w:p>
        </w:tc>
        <w:tc>
          <w:tcPr>
            <w:tcW w:w="1848" w:type="dxa"/>
            <w:shd w:val="clear" w:color="auto" w:fill="auto"/>
          </w:tcPr>
          <w:p w14:paraId="4ED5621B" w14:textId="77777777" w:rsidR="00A9021B" w:rsidRPr="00A064BB" w:rsidRDefault="00A9021B" w:rsidP="00A9021B">
            <w:pPr>
              <w:rPr>
                <w:rFonts w:ascii="Garamond" w:hAnsi="Garamond" w:cstheme="minorHAnsi"/>
                <w:b/>
                <w:sz w:val="23"/>
                <w:szCs w:val="23"/>
              </w:rPr>
            </w:pPr>
            <w:r w:rsidRPr="00A064BB">
              <w:rPr>
                <w:rFonts w:ascii="Garamond" w:hAnsi="Garamond" w:cstheme="minorHAnsi"/>
                <w:b/>
                <w:sz w:val="23"/>
                <w:szCs w:val="23"/>
              </w:rPr>
              <w:t>Indoors/ crowded areas: Transmission of COVID-19 is at greater risk indoors in crowded areas of poor ventilation.</w:t>
            </w:r>
          </w:p>
          <w:p w14:paraId="6B2178E7" w14:textId="77777777" w:rsidR="00A9021B" w:rsidRPr="00A064BB" w:rsidRDefault="00A9021B" w:rsidP="00A9021B">
            <w:pPr>
              <w:rPr>
                <w:rFonts w:ascii="Garamond" w:hAnsi="Garamond" w:cs="Arial"/>
                <w:b/>
                <w:sz w:val="23"/>
                <w:szCs w:val="23"/>
              </w:rPr>
            </w:pPr>
          </w:p>
          <w:p w14:paraId="7E28209D"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lastRenderedPageBreak/>
              <w:t>At risk:</w:t>
            </w:r>
          </w:p>
          <w:p w14:paraId="64781A0C"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6E8C37AA"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144077E3"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0843EE26"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3113E180"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62BEC018"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97"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tcPr>
          <w:p w14:paraId="4ADC3554"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7CF6C4D5" w14:textId="77777777" w:rsidR="00A9021B" w:rsidRPr="00A064BB" w:rsidRDefault="00A9021B" w:rsidP="00A9021B">
            <w:pPr>
              <w:pStyle w:val="ListParagraph"/>
              <w:ind w:left="360"/>
              <w:rPr>
                <w:rFonts w:ascii="Garamond" w:hAnsi="Garamond" w:cs="Arial"/>
                <w:sz w:val="23"/>
                <w:szCs w:val="23"/>
              </w:rPr>
            </w:pPr>
          </w:p>
        </w:tc>
        <w:tc>
          <w:tcPr>
            <w:tcW w:w="6994" w:type="dxa"/>
          </w:tcPr>
          <w:p w14:paraId="21EA201C" w14:textId="77777777" w:rsidR="00A9021B" w:rsidRPr="00A064BB" w:rsidRDefault="00A9021B" w:rsidP="00A9021B">
            <w:pPr>
              <w:rPr>
                <w:rFonts w:ascii="Garamond" w:hAnsi="Garamond" w:cstheme="minorHAnsi"/>
                <w:b/>
                <w:bCs/>
                <w:sz w:val="23"/>
                <w:szCs w:val="23"/>
              </w:rPr>
            </w:pPr>
            <w:r w:rsidRPr="00A064BB">
              <w:rPr>
                <w:rFonts w:ascii="Garamond" w:hAnsi="Garamond" w:cstheme="minorHAnsi"/>
                <w:b/>
                <w:bCs/>
                <w:sz w:val="23"/>
                <w:szCs w:val="23"/>
              </w:rPr>
              <w:t>Outdoor activities:</w:t>
            </w:r>
          </w:p>
          <w:p w14:paraId="2DDE880C" w14:textId="77777777" w:rsidR="00A9021B" w:rsidRPr="00A064BB" w:rsidRDefault="00A9021B" w:rsidP="00572A17">
            <w:pPr>
              <w:pStyle w:val="ListParagraph"/>
              <w:numPr>
                <w:ilvl w:val="0"/>
                <w:numId w:val="290"/>
              </w:numPr>
              <w:contextualSpacing/>
              <w:rPr>
                <w:rFonts w:ascii="Garamond" w:hAnsi="Garamond" w:cstheme="minorHAnsi"/>
                <w:bCs/>
                <w:sz w:val="23"/>
                <w:szCs w:val="23"/>
              </w:rPr>
            </w:pPr>
            <w:r w:rsidRPr="00A064BB">
              <w:rPr>
                <w:rFonts w:ascii="Garamond" w:hAnsi="Garamond" w:cstheme="minorHAnsi"/>
                <w:bCs/>
                <w:sz w:val="23"/>
                <w:szCs w:val="23"/>
              </w:rPr>
              <w:t>Consider if activity can be undertaken outdoors.</w:t>
            </w:r>
          </w:p>
          <w:p w14:paraId="4D15FED6" w14:textId="77777777" w:rsidR="00A9021B" w:rsidRPr="00A064BB" w:rsidRDefault="00A9021B" w:rsidP="00572A17">
            <w:pPr>
              <w:pStyle w:val="ListParagraph"/>
              <w:numPr>
                <w:ilvl w:val="0"/>
                <w:numId w:val="289"/>
              </w:numPr>
              <w:contextualSpacing/>
              <w:rPr>
                <w:rFonts w:ascii="Garamond" w:hAnsi="Garamond" w:cs="Arial"/>
                <w:b/>
                <w:sz w:val="23"/>
                <w:szCs w:val="23"/>
              </w:rPr>
            </w:pPr>
            <w:r w:rsidRPr="00A064BB">
              <w:rPr>
                <w:rFonts w:ascii="Garamond" w:hAnsi="Garamond"/>
                <w:sz w:val="23"/>
                <w:szCs w:val="23"/>
              </w:rPr>
              <w:t>If outdoor activities</w:t>
            </w:r>
            <w:r>
              <w:rPr>
                <w:rFonts w:ascii="Garamond" w:hAnsi="Garamond"/>
                <w:sz w:val="23"/>
                <w:szCs w:val="23"/>
              </w:rPr>
              <w:t>,</w:t>
            </w:r>
            <w:r w:rsidRPr="00A064BB">
              <w:rPr>
                <w:rFonts w:ascii="Garamond" w:hAnsi="Garamond"/>
                <w:sz w:val="23"/>
                <w:szCs w:val="23"/>
              </w:rPr>
              <w:t xml:space="preserve"> consider weather, communicate clothing requirements.</w:t>
            </w:r>
          </w:p>
          <w:p w14:paraId="5FDE46B6" w14:textId="77777777" w:rsidR="00A9021B" w:rsidRPr="00A064BB" w:rsidRDefault="00A9021B" w:rsidP="00A9021B">
            <w:pPr>
              <w:rPr>
                <w:rFonts w:ascii="Garamond" w:hAnsi="Garamond" w:cs="Arial"/>
                <w:b/>
                <w:sz w:val="23"/>
                <w:szCs w:val="23"/>
              </w:rPr>
            </w:pPr>
          </w:p>
          <w:p w14:paraId="6D4B8E54" w14:textId="77777777" w:rsidR="00A9021B" w:rsidRPr="00A064BB" w:rsidRDefault="00A9021B" w:rsidP="00A9021B">
            <w:pPr>
              <w:rPr>
                <w:rFonts w:ascii="Garamond" w:hAnsi="Garamond" w:cstheme="minorHAnsi"/>
                <w:b/>
                <w:bCs/>
                <w:sz w:val="23"/>
                <w:szCs w:val="23"/>
              </w:rPr>
            </w:pPr>
            <w:r w:rsidRPr="00A064BB">
              <w:rPr>
                <w:rFonts w:ascii="Garamond" w:hAnsi="Garamond" w:cstheme="minorHAnsi"/>
                <w:b/>
                <w:bCs/>
                <w:sz w:val="23"/>
                <w:szCs w:val="23"/>
              </w:rPr>
              <w:t xml:space="preserve">Air quality indoors: </w:t>
            </w:r>
          </w:p>
          <w:p w14:paraId="06A02108" w14:textId="77777777" w:rsidR="00A9021B" w:rsidRPr="00A064BB" w:rsidRDefault="00A9021B" w:rsidP="00572A17">
            <w:pPr>
              <w:pStyle w:val="ListParagraph"/>
              <w:numPr>
                <w:ilvl w:val="0"/>
                <w:numId w:val="289"/>
              </w:numPr>
              <w:contextualSpacing/>
              <w:rPr>
                <w:rFonts w:ascii="Garamond" w:hAnsi="Garamond"/>
                <w:sz w:val="23"/>
                <w:szCs w:val="23"/>
              </w:rPr>
            </w:pPr>
            <w:r w:rsidRPr="00A064BB">
              <w:rPr>
                <w:rFonts w:ascii="Garamond" w:hAnsi="Garamond"/>
                <w:sz w:val="23"/>
                <w:szCs w:val="23"/>
              </w:rPr>
              <w:t xml:space="preserve">Open windows and doors at intervals to allow fresh air circulate. </w:t>
            </w:r>
          </w:p>
          <w:p w14:paraId="481FF4C4" w14:textId="77777777" w:rsidR="00A9021B" w:rsidRPr="00A064BB" w:rsidRDefault="00A9021B" w:rsidP="00572A17">
            <w:pPr>
              <w:pStyle w:val="ListParagraph"/>
              <w:numPr>
                <w:ilvl w:val="0"/>
                <w:numId w:val="289"/>
              </w:numPr>
              <w:contextualSpacing/>
              <w:rPr>
                <w:rFonts w:ascii="Garamond" w:hAnsi="Garamond"/>
                <w:sz w:val="23"/>
                <w:szCs w:val="23"/>
              </w:rPr>
            </w:pPr>
            <w:r w:rsidRPr="00A064BB">
              <w:rPr>
                <w:rFonts w:ascii="Garamond" w:hAnsi="Garamond"/>
                <w:sz w:val="23"/>
                <w:szCs w:val="23"/>
              </w:rPr>
              <w:t xml:space="preserve">Prior to occupancy purge with cross ventilation for 15 minutes i.e. purged ventilation (CIBSE). </w:t>
            </w:r>
          </w:p>
          <w:p w14:paraId="0CFDDA46" w14:textId="77777777" w:rsidR="00A9021B" w:rsidRPr="00053168" w:rsidRDefault="00A9021B" w:rsidP="00572A17">
            <w:pPr>
              <w:pStyle w:val="ListParagraph"/>
              <w:numPr>
                <w:ilvl w:val="0"/>
                <w:numId w:val="289"/>
              </w:numPr>
              <w:contextualSpacing/>
              <w:rPr>
                <w:rFonts w:ascii="Garamond" w:hAnsi="Garamond"/>
                <w:sz w:val="23"/>
                <w:szCs w:val="23"/>
              </w:rPr>
            </w:pPr>
            <w:r w:rsidRPr="00A064BB">
              <w:rPr>
                <w:rFonts w:ascii="Garamond" w:hAnsi="Garamond" w:cs="Calibri"/>
                <w:color w:val="000000"/>
                <w:sz w:val="23"/>
                <w:szCs w:val="23"/>
                <w:bdr w:val="none" w:sz="0" w:space="0" w:color="auto" w:frame="1"/>
                <w:shd w:val="clear" w:color="auto" w:fill="FFFFFF"/>
              </w:rPr>
              <w:lastRenderedPageBreak/>
              <w:t>Avoid recirculation/transfer of air from one room to another unless this is the only way of providing adequately high ventilation to all occupied rooms.</w:t>
            </w:r>
          </w:p>
          <w:p w14:paraId="01AB6575" w14:textId="77777777" w:rsidR="00A9021B" w:rsidRDefault="00A9021B" w:rsidP="00A9021B">
            <w:pPr>
              <w:rPr>
                <w:rFonts w:ascii="Garamond" w:hAnsi="Garamond"/>
                <w:sz w:val="23"/>
                <w:szCs w:val="23"/>
              </w:rPr>
            </w:pPr>
          </w:p>
          <w:p w14:paraId="275FEB8F" w14:textId="77777777" w:rsidR="00A9021B" w:rsidRPr="00A064BB" w:rsidRDefault="00A9021B" w:rsidP="00A9021B">
            <w:pPr>
              <w:rPr>
                <w:rFonts w:ascii="Garamond" w:hAnsi="Garamond"/>
                <w:b/>
                <w:sz w:val="23"/>
                <w:szCs w:val="23"/>
              </w:rPr>
            </w:pPr>
            <w:r w:rsidRPr="00A064BB">
              <w:rPr>
                <w:rFonts w:ascii="Garamond" w:hAnsi="Garamond"/>
                <w:b/>
                <w:sz w:val="23"/>
                <w:szCs w:val="23"/>
              </w:rPr>
              <w:t>Air conditioning system:</w:t>
            </w:r>
          </w:p>
          <w:p w14:paraId="25DC8D51" w14:textId="77777777" w:rsidR="00A9021B" w:rsidRPr="00A064BB" w:rsidRDefault="00A9021B" w:rsidP="00572A17">
            <w:pPr>
              <w:pStyle w:val="ListParagraph"/>
              <w:numPr>
                <w:ilvl w:val="0"/>
                <w:numId w:val="289"/>
              </w:numPr>
              <w:contextualSpacing/>
              <w:rPr>
                <w:rFonts w:ascii="Garamond" w:hAnsi="Garamond"/>
                <w:sz w:val="23"/>
                <w:szCs w:val="23"/>
              </w:rPr>
            </w:pPr>
            <w:r w:rsidRPr="00A064BB">
              <w:rPr>
                <w:rFonts w:ascii="Garamond" w:hAnsi="Garamond"/>
                <w:sz w:val="23"/>
                <w:szCs w:val="23"/>
              </w:rPr>
              <w:t xml:space="preserve">Ensure air conditioning system are inspected before return to campus and ensure systems are working as per </w:t>
            </w:r>
            <w:hyperlink r:id="rId98">
              <w:r w:rsidRPr="00A064BB">
                <w:rPr>
                  <w:rStyle w:val="Hyperlink"/>
                  <w:rFonts w:ascii="Garamond" w:hAnsi="Garamond" w:cs="Arial"/>
                  <w:b/>
                  <w:sz w:val="23"/>
                  <w:szCs w:val="23"/>
                </w:rPr>
                <w:t>CIBSE</w:t>
              </w:r>
            </w:hyperlink>
            <w:hyperlink r:id="rId99">
              <w:r w:rsidRPr="00A064BB">
                <w:rPr>
                  <w:rStyle w:val="Hyperlink"/>
                  <w:rFonts w:ascii="Garamond" w:hAnsi="Garamond" w:cs="Arial"/>
                  <w:b/>
                  <w:sz w:val="23"/>
                  <w:szCs w:val="23"/>
                </w:rPr>
                <w:t xml:space="preserve"> </w:t>
              </w:r>
            </w:hyperlink>
            <w:hyperlink r:id="rId100">
              <w:r w:rsidRPr="00A064BB">
                <w:rPr>
                  <w:rStyle w:val="Hyperlink"/>
                  <w:rFonts w:ascii="Garamond" w:hAnsi="Garamond" w:cs="Arial"/>
                  <w:b/>
                  <w:sz w:val="23"/>
                  <w:szCs w:val="23"/>
                </w:rPr>
                <w:t>requirements</w:t>
              </w:r>
            </w:hyperlink>
            <w:r w:rsidRPr="00A064BB">
              <w:rPr>
                <w:rFonts w:ascii="Garamond" w:hAnsi="Garamond" w:cs="Arial"/>
                <w:b/>
                <w:sz w:val="23"/>
                <w:szCs w:val="23"/>
              </w:rPr>
              <w:t xml:space="preserve"> (Estates Office)</w:t>
            </w:r>
            <w:hyperlink r:id="rId101">
              <w:r w:rsidRPr="00A064BB">
                <w:rPr>
                  <w:rStyle w:val="Hyperlink"/>
                  <w:rFonts w:ascii="Garamond" w:hAnsi="Garamond" w:cs="Arial"/>
                  <w:b/>
                  <w:sz w:val="23"/>
                  <w:szCs w:val="23"/>
                </w:rPr>
                <w:t>.</w:t>
              </w:r>
            </w:hyperlink>
          </w:p>
          <w:p w14:paraId="19262808" w14:textId="77777777" w:rsidR="00A9021B" w:rsidRDefault="00A9021B" w:rsidP="00A9021B">
            <w:pPr>
              <w:rPr>
                <w:rFonts w:ascii="Garamond" w:hAnsi="Garamond" w:cs="Arial"/>
                <w:b/>
                <w:sz w:val="23"/>
                <w:szCs w:val="23"/>
              </w:rPr>
            </w:pPr>
          </w:p>
          <w:p w14:paraId="67DA78F2" w14:textId="77777777" w:rsidR="00A9021B" w:rsidRPr="000C2323" w:rsidRDefault="00A9021B" w:rsidP="00A9021B">
            <w:pPr>
              <w:rPr>
                <w:rFonts w:ascii="Garamond" w:hAnsi="Garamond" w:cs="Arial"/>
                <w:b/>
                <w:sz w:val="23"/>
                <w:szCs w:val="23"/>
              </w:rPr>
            </w:pPr>
            <w:r w:rsidRPr="000C2323">
              <w:rPr>
                <w:rFonts w:ascii="Garamond" w:hAnsi="Garamond" w:cs="Arial"/>
                <w:b/>
                <w:sz w:val="23"/>
                <w:szCs w:val="23"/>
              </w:rPr>
              <w:t>Evacuation of the Building:</w:t>
            </w:r>
          </w:p>
          <w:p w14:paraId="435EC50A" w14:textId="77777777" w:rsidR="00A9021B" w:rsidRPr="001A4643" w:rsidRDefault="00A9021B" w:rsidP="00572A17">
            <w:pPr>
              <w:numPr>
                <w:ilvl w:val="0"/>
                <w:numId w:val="283"/>
              </w:numPr>
              <w:tabs>
                <w:tab w:val="num" w:pos="304"/>
              </w:tabs>
              <w:ind w:left="304" w:hanging="304"/>
              <w:rPr>
                <w:rFonts w:ascii="Garamond" w:hAnsi="Garamond" w:cs="Arial"/>
                <w:sz w:val="23"/>
                <w:szCs w:val="23"/>
              </w:rPr>
            </w:pPr>
            <w:r w:rsidRPr="000C2323">
              <w:rPr>
                <w:rFonts w:ascii="Garamond" w:hAnsi="Garamond" w:cs="Arial"/>
                <w:sz w:val="23"/>
                <w:szCs w:val="23"/>
              </w:rPr>
              <w:t xml:space="preserve">Follow the TU Dublin evacuation procedure and ensure social distancing during evacuation and at the assembly point. </w:t>
            </w:r>
          </w:p>
          <w:p w14:paraId="25B9E468" w14:textId="77777777" w:rsidR="00A9021B" w:rsidRDefault="00A9021B" w:rsidP="00A9021B">
            <w:pPr>
              <w:rPr>
                <w:rFonts w:ascii="Garamond" w:hAnsi="Garamond" w:cs="Arial"/>
                <w:sz w:val="23"/>
                <w:szCs w:val="23"/>
              </w:rPr>
            </w:pPr>
          </w:p>
          <w:p w14:paraId="677C201A" w14:textId="77777777" w:rsidR="00A9021B" w:rsidRPr="001A4643" w:rsidRDefault="00A9021B" w:rsidP="00A9021B">
            <w:pPr>
              <w:rPr>
                <w:rFonts w:ascii="Garamond" w:hAnsi="Garamond" w:cs="Arial"/>
                <w:b/>
                <w:sz w:val="23"/>
                <w:szCs w:val="23"/>
              </w:rPr>
            </w:pPr>
            <w:r w:rsidRPr="001A4643">
              <w:rPr>
                <w:rFonts w:ascii="Garamond" w:hAnsi="Garamond" w:cs="Arial"/>
                <w:b/>
                <w:sz w:val="23"/>
                <w:szCs w:val="23"/>
              </w:rPr>
              <w:t xml:space="preserve">Ventilation </w:t>
            </w:r>
          </w:p>
          <w:p w14:paraId="1FE879BC" w14:textId="77777777" w:rsidR="00A9021B" w:rsidRPr="000E54DA" w:rsidRDefault="00A9021B" w:rsidP="00A9021B">
            <w:pPr>
              <w:rPr>
                <w:rFonts w:ascii="Garamond" w:hAnsi="Garamond" w:cs="Arial"/>
                <w:sz w:val="23"/>
                <w:szCs w:val="23"/>
              </w:rPr>
            </w:pPr>
            <w:r w:rsidRPr="001A4643">
              <w:rPr>
                <w:rFonts w:ascii="Garamond" w:hAnsi="Garamond" w:cs="Arial"/>
                <w:sz w:val="23"/>
                <w:szCs w:val="23"/>
              </w:rPr>
              <w:t xml:space="preserve">Open windows to introduce fresh air. If possible, windows should remain open during tuition hours. • Partially opening a number of windows rather than fully opening one can help </w:t>
            </w:r>
            <w:proofErr w:type="spellStart"/>
            <w:r w:rsidRPr="001A4643">
              <w:rPr>
                <w:rFonts w:ascii="Garamond" w:hAnsi="Garamond" w:cs="Arial"/>
                <w:sz w:val="23"/>
                <w:szCs w:val="23"/>
              </w:rPr>
              <w:t>minimise</w:t>
            </w:r>
            <w:proofErr w:type="spellEnd"/>
            <w:r w:rsidRPr="001A4643">
              <w:rPr>
                <w:rFonts w:ascii="Garamond" w:hAnsi="Garamond" w:cs="Arial"/>
                <w:sz w:val="23"/>
                <w:szCs w:val="23"/>
              </w:rPr>
              <w:t xml:space="preserve"> discomfort. In colder weather, to </w:t>
            </w:r>
            <w:proofErr w:type="spellStart"/>
            <w:r w:rsidRPr="001A4643">
              <w:rPr>
                <w:rFonts w:ascii="Garamond" w:hAnsi="Garamond" w:cs="Arial"/>
                <w:sz w:val="23"/>
                <w:szCs w:val="23"/>
              </w:rPr>
              <w:t>minimise</w:t>
            </w:r>
            <w:proofErr w:type="spellEnd"/>
            <w:r w:rsidRPr="001A4643">
              <w:rPr>
                <w:rFonts w:ascii="Garamond" w:hAnsi="Garamond" w:cs="Arial"/>
                <w:sz w:val="23"/>
                <w:szCs w:val="23"/>
              </w:rPr>
              <w:t xml:space="preserve"> the chilling effect, windows nearest and above the radiator should be opened. • Rooms should not be stuffy or have condensation on the window glass. • Workplaces should ensure that all permanent ventilation openings in rooms are fully open and not blocked by wall hangings etc. These normally are either a circular or rectangle ventilation grill on the external wall or linear slot type ventilators built into the window frames. All of these should be opened all the time. If they have been taped and sealed for decorating purposes then the tape/sealing must be removed. • All mechanical ventilation systems and any air conditioning systems should be set to 100% fresh air. Any air conditioning units that cannot operate on 100% fresh air should be left off. Check with unit suppliers if in doubt. • Rooms with no windows and no mechanical ventilation or inadequate ventilation to the outside shou</w:t>
            </w:r>
            <w:r>
              <w:rPr>
                <w:rFonts w:ascii="Garamond" w:hAnsi="Garamond" w:cs="Arial"/>
                <w:sz w:val="23"/>
                <w:szCs w:val="23"/>
              </w:rPr>
              <w:t xml:space="preserve">ld not be used for activities. </w:t>
            </w:r>
          </w:p>
        </w:tc>
        <w:tc>
          <w:tcPr>
            <w:tcW w:w="1264" w:type="dxa"/>
          </w:tcPr>
          <w:p w14:paraId="3492F78A" w14:textId="77777777" w:rsidR="00A9021B" w:rsidRPr="00A064BB" w:rsidRDefault="00A9021B" w:rsidP="00A9021B">
            <w:pPr>
              <w:jc w:val="center"/>
              <w:rPr>
                <w:rFonts w:ascii="Garamond" w:hAnsi="Garamond" w:cs="Arial"/>
                <w:b/>
                <w:sz w:val="23"/>
                <w:szCs w:val="23"/>
              </w:rPr>
            </w:pPr>
          </w:p>
          <w:p w14:paraId="052F4599" w14:textId="77777777" w:rsidR="00A9021B" w:rsidRPr="00A064BB" w:rsidRDefault="00A9021B" w:rsidP="00A9021B">
            <w:pPr>
              <w:jc w:val="center"/>
              <w:rPr>
                <w:rFonts w:ascii="Garamond" w:hAnsi="Garamond" w:cs="Arial"/>
                <w:b/>
                <w:sz w:val="23"/>
                <w:szCs w:val="23"/>
              </w:rPr>
            </w:pPr>
          </w:p>
        </w:tc>
        <w:tc>
          <w:tcPr>
            <w:tcW w:w="1486" w:type="dxa"/>
          </w:tcPr>
          <w:p w14:paraId="018DB79B" w14:textId="77777777" w:rsidR="00A9021B" w:rsidRPr="00A064BB" w:rsidRDefault="00A9021B" w:rsidP="00A9021B">
            <w:pPr>
              <w:jc w:val="center"/>
              <w:rPr>
                <w:rFonts w:ascii="Garamond" w:hAnsi="Garamond" w:cs="Arial"/>
                <w:b/>
                <w:sz w:val="23"/>
                <w:szCs w:val="23"/>
              </w:rPr>
            </w:pPr>
          </w:p>
        </w:tc>
        <w:tc>
          <w:tcPr>
            <w:tcW w:w="1361" w:type="dxa"/>
          </w:tcPr>
          <w:p w14:paraId="34C9718D" w14:textId="77777777" w:rsidR="00A9021B" w:rsidRPr="00A064BB" w:rsidRDefault="00A9021B" w:rsidP="00A9021B">
            <w:pPr>
              <w:jc w:val="center"/>
              <w:rPr>
                <w:rFonts w:ascii="Garamond" w:hAnsi="Garamond" w:cs="Arial"/>
                <w:b/>
                <w:color w:val="FF0000"/>
                <w:sz w:val="23"/>
                <w:szCs w:val="23"/>
              </w:rPr>
            </w:pPr>
          </w:p>
        </w:tc>
      </w:tr>
      <w:tr w:rsidR="00A9021B" w:rsidRPr="00A064BB" w14:paraId="053E3367" w14:textId="77777777" w:rsidTr="00A9021B">
        <w:trPr>
          <w:trHeight w:val="273"/>
          <w:jc w:val="center"/>
        </w:trPr>
        <w:tc>
          <w:tcPr>
            <w:tcW w:w="15446" w:type="dxa"/>
            <w:gridSpan w:val="7"/>
            <w:shd w:val="clear" w:color="auto" w:fill="E36C0A" w:themeFill="accent6" w:themeFillShade="BF"/>
          </w:tcPr>
          <w:p w14:paraId="7B79A865" w14:textId="77777777" w:rsidR="00A9021B" w:rsidRPr="00A064BB" w:rsidRDefault="00A9021B" w:rsidP="00A9021B">
            <w:pPr>
              <w:jc w:val="center"/>
              <w:rPr>
                <w:rFonts w:ascii="Garamond" w:hAnsi="Garamond" w:cs="Arial"/>
                <w:b/>
                <w:color w:val="FF0000"/>
                <w:sz w:val="23"/>
                <w:szCs w:val="23"/>
              </w:rPr>
            </w:pPr>
            <w:r w:rsidRPr="00A064BB">
              <w:rPr>
                <w:rFonts w:ascii="Garamond" w:hAnsi="Garamond" w:cs="Arial"/>
                <w:b/>
                <w:sz w:val="23"/>
                <w:szCs w:val="23"/>
              </w:rPr>
              <w:t>STEP 4 ADMINISTRATION CONTROLS</w:t>
            </w:r>
          </w:p>
        </w:tc>
      </w:tr>
      <w:tr w:rsidR="00A9021B" w:rsidRPr="00A064BB" w14:paraId="5D0004A7" w14:textId="77777777" w:rsidTr="00A9021B">
        <w:trPr>
          <w:trHeight w:val="422"/>
          <w:jc w:val="center"/>
        </w:trPr>
        <w:tc>
          <w:tcPr>
            <w:tcW w:w="597" w:type="dxa"/>
            <w:shd w:val="clear" w:color="auto" w:fill="auto"/>
          </w:tcPr>
          <w:p w14:paraId="3E46A64C"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11.</w:t>
            </w:r>
          </w:p>
        </w:tc>
        <w:tc>
          <w:tcPr>
            <w:tcW w:w="1848" w:type="dxa"/>
            <w:shd w:val="clear" w:color="auto" w:fill="auto"/>
          </w:tcPr>
          <w:p w14:paraId="37668E12"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 xml:space="preserve">Physical Distancing </w:t>
            </w:r>
          </w:p>
          <w:p w14:paraId="746527EB" w14:textId="77777777" w:rsidR="00A9021B" w:rsidRPr="00A064BB" w:rsidRDefault="00A9021B" w:rsidP="00A9021B">
            <w:pPr>
              <w:rPr>
                <w:rFonts w:ascii="Garamond" w:hAnsi="Garamond" w:cs="Arial"/>
                <w:b/>
                <w:sz w:val="23"/>
                <w:szCs w:val="23"/>
              </w:rPr>
            </w:pPr>
          </w:p>
          <w:p w14:paraId="67B96B57"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4F57C3F1"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lastRenderedPageBreak/>
              <w:t>Staff</w:t>
            </w:r>
          </w:p>
          <w:p w14:paraId="7504DE7F"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56D8A832"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50B95BF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72099F04"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7626548F" w14:textId="77777777" w:rsidR="00A9021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102"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p w14:paraId="3786F8BF" w14:textId="77777777" w:rsidR="00A9021B" w:rsidRDefault="00A9021B" w:rsidP="00A9021B">
            <w:pPr>
              <w:spacing w:after="200" w:line="276" w:lineRule="auto"/>
              <w:contextualSpacing/>
              <w:rPr>
                <w:rFonts w:ascii="Garamond" w:eastAsia="Calibri" w:hAnsi="Garamond" w:cs="Arial"/>
                <w:sz w:val="23"/>
                <w:szCs w:val="23"/>
                <w:lang w:val="en-IE"/>
              </w:rPr>
            </w:pPr>
          </w:p>
          <w:p w14:paraId="50018889" w14:textId="77777777" w:rsidR="00A9021B" w:rsidRDefault="00A9021B" w:rsidP="00A9021B">
            <w:pPr>
              <w:spacing w:after="200" w:line="276" w:lineRule="auto"/>
              <w:contextualSpacing/>
              <w:rPr>
                <w:rFonts w:ascii="Garamond" w:eastAsia="Calibri" w:hAnsi="Garamond" w:cs="Arial"/>
                <w:sz w:val="23"/>
                <w:szCs w:val="23"/>
                <w:lang w:val="en-IE"/>
              </w:rPr>
            </w:pPr>
          </w:p>
          <w:p w14:paraId="65DFBEBE" w14:textId="77777777" w:rsidR="00A9021B" w:rsidRDefault="00A9021B" w:rsidP="00A9021B">
            <w:pPr>
              <w:spacing w:after="200" w:line="276" w:lineRule="auto"/>
              <w:contextualSpacing/>
              <w:rPr>
                <w:rFonts w:ascii="Garamond" w:eastAsia="Calibri" w:hAnsi="Garamond" w:cs="Arial"/>
                <w:sz w:val="23"/>
                <w:szCs w:val="23"/>
                <w:lang w:val="en-IE"/>
              </w:rPr>
            </w:pPr>
          </w:p>
          <w:p w14:paraId="53A56A18" w14:textId="77777777" w:rsidR="00A9021B" w:rsidRDefault="00A9021B" w:rsidP="00A9021B">
            <w:pPr>
              <w:spacing w:after="200" w:line="276" w:lineRule="auto"/>
              <w:contextualSpacing/>
              <w:rPr>
                <w:rFonts w:ascii="Garamond" w:eastAsia="Calibri" w:hAnsi="Garamond" w:cs="Arial"/>
                <w:sz w:val="23"/>
                <w:szCs w:val="23"/>
                <w:lang w:val="en-IE"/>
              </w:rPr>
            </w:pPr>
          </w:p>
          <w:p w14:paraId="0BE40A37" w14:textId="77777777" w:rsidR="00A9021B" w:rsidRDefault="00A9021B" w:rsidP="00A9021B">
            <w:pPr>
              <w:spacing w:after="200" w:line="276" w:lineRule="auto"/>
              <w:contextualSpacing/>
              <w:rPr>
                <w:rFonts w:ascii="Garamond" w:eastAsia="Calibri" w:hAnsi="Garamond" w:cs="Arial"/>
                <w:sz w:val="23"/>
                <w:szCs w:val="23"/>
                <w:lang w:val="en-IE"/>
              </w:rPr>
            </w:pPr>
          </w:p>
          <w:p w14:paraId="46689E3F" w14:textId="77777777" w:rsidR="00A9021B" w:rsidRDefault="00A9021B" w:rsidP="00A9021B">
            <w:pPr>
              <w:spacing w:after="200" w:line="276" w:lineRule="auto"/>
              <w:contextualSpacing/>
              <w:rPr>
                <w:rFonts w:ascii="Garamond" w:eastAsia="Calibri" w:hAnsi="Garamond" w:cs="Arial"/>
                <w:sz w:val="23"/>
                <w:szCs w:val="23"/>
                <w:lang w:val="en-IE"/>
              </w:rPr>
            </w:pPr>
          </w:p>
          <w:p w14:paraId="368BAE8E" w14:textId="77777777" w:rsidR="00A9021B" w:rsidRDefault="00A9021B" w:rsidP="00A9021B">
            <w:pPr>
              <w:spacing w:after="200" w:line="276" w:lineRule="auto"/>
              <w:contextualSpacing/>
              <w:rPr>
                <w:rFonts w:ascii="Garamond" w:eastAsia="Calibri" w:hAnsi="Garamond" w:cs="Arial"/>
                <w:sz w:val="23"/>
                <w:szCs w:val="23"/>
                <w:lang w:val="en-IE"/>
              </w:rPr>
            </w:pPr>
          </w:p>
          <w:p w14:paraId="27B444FF" w14:textId="77777777" w:rsidR="00A9021B" w:rsidRDefault="00A9021B" w:rsidP="00A9021B">
            <w:pPr>
              <w:spacing w:after="200" w:line="276" w:lineRule="auto"/>
              <w:contextualSpacing/>
              <w:rPr>
                <w:rFonts w:ascii="Garamond" w:eastAsia="Calibri" w:hAnsi="Garamond" w:cs="Arial"/>
                <w:sz w:val="23"/>
                <w:szCs w:val="23"/>
                <w:lang w:val="en-IE"/>
              </w:rPr>
            </w:pPr>
          </w:p>
          <w:p w14:paraId="49C7A215" w14:textId="77777777" w:rsidR="00A9021B" w:rsidRDefault="00A9021B" w:rsidP="00A9021B">
            <w:pPr>
              <w:spacing w:after="200" w:line="276" w:lineRule="auto"/>
              <w:contextualSpacing/>
              <w:rPr>
                <w:rFonts w:ascii="Garamond" w:eastAsia="Calibri" w:hAnsi="Garamond" w:cs="Arial"/>
                <w:sz w:val="23"/>
                <w:szCs w:val="23"/>
                <w:lang w:val="en-IE"/>
              </w:rPr>
            </w:pPr>
          </w:p>
          <w:p w14:paraId="0AA1E95B" w14:textId="77777777" w:rsidR="00A9021B" w:rsidRDefault="00A9021B" w:rsidP="00A9021B">
            <w:pPr>
              <w:spacing w:after="200" w:line="276" w:lineRule="auto"/>
              <w:contextualSpacing/>
              <w:rPr>
                <w:rFonts w:ascii="Garamond" w:eastAsia="Calibri" w:hAnsi="Garamond" w:cs="Arial"/>
                <w:sz w:val="23"/>
                <w:szCs w:val="23"/>
                <w:lang w:val="en-IE"/>
              </w:rPr>
            </w:pPr>
          </w:p>
          <w:p w14:paraId="008206DA" w14:textId="77777777" w:rsidR="00A9021B" w:rsidRDefault="00A9021B" w:rsidP="00A9021B">
            <w:pPr>
              <w:spacing w:after="200" w:line="276" w:lineRule="auto"/>
              <w:contextualSpacing/>
              <w:rPr>
                <w:rFonts w:ascii="Garamond" w:eastAsia="Calibri" w:hAnsi="Garamond" w:cs="Arial"/>
                <w:sz w:val="23"/>
                <w:szCs w:val="23"/>
                <w:lang w:val="en-IE"/>
              </w:rPr>
            </w:pPr>
          </w:p>
          <w:p w14:paraId="174D94EA" w14:textId="77777777" w:rsidR="00A9021B" w:rsidRDefault="00A9021B" w:rsidP="00A9021B">
            <w:pPr>
              <w:spacing w:after="200" w:line="276" w:lineRule="auto"/>
              <w:contextualSpacing/>
              <w:rPr>
                <w:rFonts w:ascii="Garamond" w:eastAsia="Calibri" w:hAnsi="Garamond" w:cs="Arial"/>
                <w:sz w:val="23"/>
                <w:szCs w:val="23"/>
                <w:lang w:val="en-IE"/>
              </w:rPr>
            </w:pPr>
          </w:p>
          <w:p w14:paraId="1656A5EF" w14:textId="77777777" w:rsidR="00A9021B" w:rsidRDefault="00A9021B" w:rsidP="00A9021B">
            <w:pPr>
              <w:spacing w:after="200" w:line="276" w:lineRule="auto"/>
              <w:contextualSpacing/>
              <w:rPr>
                <w:rFonts w:ascii="Garamond" w:eastAsia="Calibri" w:hAnsi="Garamond" w:cs="Arial"/>
                <w:sz w:val="23"/>
                <w:szCs w:val="23"/>
                <w:lang w:val="en-IE"/>
              </w:rPr>
            </w:pPr>
          </w:p>
          <w:p w14:paraId="15288766" w14:textId="77777777" w:rsidR="00A9021B" w:rsidRDefault="00A9021B" w:rsidP="00A9021B">
            <w:pPr>
              <w:spacing w:after="200" w:line="276" w:lineRule="auto"/>
              <w:contextualSpacing/>
              <w:rPr>
                <w:rFonts w:ascii="Garamond" w:eastAsia="Calibri" w:hAnsi="Garamond" w:cs="Arial"/>
                <w:sz w:val="23"/>
                <w:szCs w:val="23"/>
                <w:lang w:val="en-IE"/>
              </w:rPr>
            </w:pPr>
          </w:p>
          <w:p w14:paraId="4EDF0D69" w14:textId="77777777" w:rsidR="00A9021B" w:rsidRDefault="00A9021B" w:rsidP="00A9021B">
            <w:pPr>
              <w:spacing w:after="200" w:line="276" w:lineRule="auto"/>
              <w:contextualSpacing/>
              <w:rPr>
                <w:rFonts w:ascii="Garamond" w:eastAsia="Calibri" w:hAnsi="Garamond" w:cs="Arial"/>
                <w:sz w:val="23"/>
                <w:szCs w:val="23"/>
                <w:lang w:val="en-IE"/>
              </w:rPr>
            </w:pPr>
          </w:p>
          <w:p w14:paraId="5E1263ED" w14:textId="77777777" w:rsidR="00A9021B" w:rsidRDefault="00A9021B" w:rsidP="00A9021B">
            <w:pPr>
              <w:spacing w:after="200" w:line="276" w:lineRule="auto"/>
              <w:contextualSpacing/>
              <w:rPr>
                <w:rFonts w:ascii="Garamond" w:eastAsia="Calibri" w:hAnsi="Garamond" w:cs="Arial"/>
                <w:sz w:val="23"/>
                <w:szCs w:val="23"/>
                <w:lang w:val="en-IE"/>
              </w:rPr>
            </w:pPr>
          </w:p>
          <w:p w14:paraId="0290571D" w14:textId="77777777" w:rsidR="00A9021B" w:rsidRDefault="00A9021B" w:rsidP="00A9021B">
            <w:pPr>
              <w:spacing w:after="200" w:line="276" w:lineRule="auto"/>
              <w:contextualSpacing/>
              <w:rPr>
                <w:rFonts w:ascii="Garamond" w:eastAsia="Calibri" w:hAnsi="Garamond" w:cs="Arial"/>
                <w:sz w:val="23"/>
                <w:szCs w:val="23"/>
                <w:lang w:val="en-IE"/>
              </w:rPr>
            </w:pPr>
          </w:p>
          <w:p w14:paraId="766AA91B" w14:textId="77777777" w:rsidR="00A9021B" w:rsidRDefault="00A9021B" w:rsidP="00A9021B">
            <w:pPr>
              <w:spacing w:after="200" w:line="276" w:lineRule="auto"/>
              <w:contextualSpacing/>
              <w:rPr>
                <w:rFonts w:ascii="Garamond" w:eastAsia="Calibri" w:hAnsi="Garamond" w:cs="Arial"/>
                <w:sz w:val="23"/>
                <w:szCs w:val="23"/>
                <w:lang w:val="en-IE"/>
              </w:rPr>
            </w:pPr>
          </w:p>
          <w:p w14:paraId="74E66C24" w14:textId="77777777" w:rsidR="00A9021B" w:rsidRDefault="00A9021B" w:rsidP="00A9021B">
            <w:pPr>
              <w:spacing w:after="200" w:line="276" w:lineRule="auto"/>
              <w:contextualSpacing/>
              <w:rPr>
                <w:rFonts w:ascii="Garamond" w:eastAsia="Calibri" w:hAnsi="Garamond" w:cs="Arial"/>
                <w:sz w:val="23"/>
                <w:szCs w:val="23"/>
                <w:lang w:val="en-IE"/>
              </w:rPr>
            </w:pPr>
          </w:p>
          <w:p w14:paraId="46CF913F" w14:textId="77777777" w:rsidR="00A9021B" w:rsidRDefault="00A9021B" w:rsidP="00A9021B">
            <w:pPr>
              <w:spacing w:after="200" w:line="276" w:lineRule="auto"/>
              <w:contextualSpacing/>
              <w:rPr>
                <w:rFonts w:ascii="Garamond" w:eastAsia="Calibri" w:hAnsi="Garamond" w:cs="Arial"/>
                <w:sz w:val="23"/>
                <w:szCs w:val="23"/>
                <w:lang w:val="en-IE"/>
              </w:rPr>
            </w:pPr>
          </w:p>
          <w:p w14:paraId="2403F495" w14:textId="77777777" w:rsidR="00A9021B" w:rsidRDefault="00A9021B" w:rsidP="00A9021B">
            <w:pPr>
              <w:spacing w:after="200" w:line="276" w:lineRule="auto"/>
              <w:contextualSpacing/>
              <w:rPr>
                <w:rFonts w:ascii="Garamond" w:eastAsia="Calibri" w:hAnsi="Garamond" w:cs="Arial"/>
                <w:sz w:val="23"/>
                <w:szCs w:val="23"/>
                <w:lang w:val="en-IE"/>
              </w:rPr>
            </w:pPr>
          </w:p>
          <w:p w14:paraId="46CAB1AC" w14:textId="77777777" w:rsidR="00A9021B" w:rsidRDefault="00A9021B" w:rsidP="00A9021B">
            <w:pPr>
              <w:spacing w:after="200" w:line="276" w:lineRule="auto"/>
              <w:contextualSpacing/>
              <w:rPr>
                <w:rFonts w:ascii="Garamond" w:eastAsia="Calibri" w:hAnsi="Garamond" w:cs="Arial"/>
                <w:sz w:val="23"/>
                <w:szCs w:val="23"/>
                <w:lang w:val="en-IE"/>
              </w:rPr>
            </w:pPr>
          </w:p>
          <w:p w14:paraId="690F0081" w14:textId="77777777" w:rsidR="00A9021B" w:rsidRDefault="00A9021B" w:rsidP="00A9021B">
            <w:pPr>
              <w:spacing w:after="200" w:line="276" w:lineRule="auto"/>
              <w:contextualSpacing/>
              <w:rPr>
                <w:rFonts w:ascii="Garamond" w:eastAsia="Calibri" w:hAnsi="Garamond" w:cs="Arial"/>
                <w:sz w:val="23"/>
                <w:szCs w:val="23"/>
                <w:lang w:val="en-IE"/>
              </w:rPr>
            </w:pPr>
          </w:p>
          <w:p w14:paraId="7F9339B7" w14:textId="77777777" w:rsidR="00A9021B" w:rsidRDefault="00A9021B" w:rsidP="00A9021B">
            <w:pPr>
              <w:spacing w:after="200" w:line="276" w:lineRule="auto"/>
              <w:contextualSpacing/>
              <w:rPr>
                <w:rFonts w:ascii="Garamond" w:eastAsia="Calibri" w:hAnsi="Garamond" w:cs="Arial"/>
                <w:sz w:val="23"/>
                <w:szCs w:val="23"/>
                <w:lang w:val="en-IE"/>
              </w:rPr>
            </w:pPr>
          </w:p>
          <w:p w14:paraId="4E1A0E0D" w14:textId="77777777" w:rsidR="00A9021B" w:rsidRDefault="00A9021B" w:rsidP="00A9021B">
            <w:pPr>
              <w:spacing w:after="200" w:line="276" w:lineRule="auto"/>
              <w:contextualSpacing/>
              <w:rPr>
                <w:rFonts w:ascii="Garamond" w:eastAsia="Calibri" w:hAnsi="Garamond" w:cs="Arial"/>
                <w:sz w:val="23"/>
                <w:szCs w:val="23"/>
                <w:lang w:val="en-IE"/>
              </w:rPr>
            </w:pPr>
          </w:p>
          <w:p w14:paraId="5899EA34" w14:textId="77777777" w:rsidR="00A9021B" w:rsidRDefault="00A9021B" w:rsidP="00A9021B">
            <w:pPr>
              <w:spacing w:after="200" w:line="276" w:lineRule="auto"/>
              <w:contextualSpacing/>
              <w:rPr>
                <w:rFonts w:ascii="Garamond" w:eastAsia="Calibri" w:hAnsi="Garamond" w:cs="Arial"/>
                <w:sz w:val="23"/>
                <w:szCs w:val="23"/>
                <w:lang w:val="en-IE"/>
              </w:rPr>
            </w:pPr>
          </w:p>
          <w:p w14:paraId="23BAB2CC" w14:textId="77777777" w:rsidR="00A9021B" w:rsidRDefault="00A9021B" w:rsidP="00A9021B">
            <w:pPr>
              <w:spacing w:after="200" w:line="276" w:lineRule="auto"/>
              <w:contextualSpacing/>
              <w:rPr>
                <w:rFonts w:ascii="Garamond" w:eastAsia="Calibri" w:hAnsi="Garamond" w:cs="Arial"/>
                <w:sz w:val="23"/>
                <w:szCs w:val="23"/>
                <w:lang w:val="en-IE"/>
              </w:rPr>
            </w:pPr>
          </w:p>
          <w:p w14:paraId="4C69F0C9" w14:textId="77777777" w:rsidR="00A9021B" w:rsidRDefault="00A9021B" w:rsidP="00A9021B">
            <w:pPr>
              <w:spacing w:after="200" w:line="276" w:lineRule="auto"/>
              <w:contextualSpacing/>
              <w:rPr>
                <w:rFonts w:ascii="Garamond" w:eastAsia="Calibri" w:hAnsi="Garamond" w:cs="Arial"/>
                <w:sz w:val="23"/>
                <w:szCs w:val="23"/>
                <w:lang w:val="en-IE"/>
              </w:rPr>
            </w:pPr>
          </w:p>
          <w:p w14:paraId="17471D19" w14:textId="77777777" w:rsidR="00A9021B" w:rsidRDefault="00A9021B" w:rsidP="00A9021B">
            <w:pPr>
              <w:spacing w:after="200" w:line="276" w:lineRule="auto"/>
              <w:contextualSpacing/>
              <w:rPr>
                <w:rFonts w:ascii="Garamond" w:eastAsia="Calibri" w:hAnsi="Garamond" w:cs="Arial"/>
                <w:sz w:val="23"/>
                <w:szCs w:val="23"/>
                <w:lang w:val="en-IE"/>
              </w:rPr>
            </w:pPr>
          </w:p>
          <w:p w14:paraId="1E3405E6" w14:textId="77777777" w:rsidR="00A9021B" w:rsidRDefault="00A9021B" w:rsidP="00A9021B">
            <w:pPr>
              <w:spacing w:after="200" w:line="276" w:lineRule="auto"/>
              <w:contextualSpacing/>
              <w:rPr>
                <w:rFonts w:ascii="Garamond" w:eastAsia="Calibri" w:hAnsi="Garamond" w:cs="Arial"/>
                <w:sz w:val="23"/>
                <w:szCs w:val="23"/>
                <w:lang w:val="en-IE"/>
              </w:rPr>
            </w:pPr>
          </w:p>
          <w:p w14:paraId="4CD31CC6" w14:textId="77777777" w:rsidR="00A9021B" w:rsidRDefault="00A9021B" w:rsidP="00A9021B">
            <w:pPr>
              <w:spacing w:after="200" w:line="276" w:lineRule="auto"/>
              <w:contextualSpacing/>
              <w:rPr>
                <w:rFonts w:ascii="Garamond" w:eastAsia="Calibri" w:hAnsi="Garamond" w:cs="Arial"/>
                <w:sz w:val="23"/>
                <w:szCs w:val="23"/>
                <w:lang w:val="en-IE"/>
              </w:rPr>
            </w:pPr>
          </w:p>
          <w:p w14:paraId="5A03B810" w14:textId="77777777" w:rsidR="00A9021B" w:rsidRDefault="00A9021B" w:rsidP="00A9021B">
            <w:pPr>
              <w:spacing w:after="200" w:line="276" w:lineRule="auto"/>
              <w:contextualSpacing/>
              <w:rPr>
                <w:rFonts w:ascii="Garamond" w:eastAsia="Calibri" w:hAnsi="Garamond" w:cs="Arial"/>
                <w:sz w:val="23"/>
                <w:szCs w:val="23"/>
                <w:lang w:val="en-IE"/>
              </w:rPr>
            </w:pPr>
          </w:p>
          <w:p w14:paraId="5BB91960" w14:textId="77777777" w:rsidR="00A9021B" w:rsidRDefault="00A9021B" w:rsidP="00A9021B">
            <w:pPr>
              <w:spacing w:after="200" w:line="276" w:lineRule="auto"/>
              <w:contextualSpacing/>
              <w:rPr>
                <w:rFonts w:ascii="Garamond" w:eastAsia="Calibri" w:hAnsi="Garamond" w:cs="Arial"/>
                <w:sz w:val="23"/>
                <w:szCs w:val="23"/>
                <w:lang w:val="en-IE"/>
              </w:rPr>
            </w:pPr>
          </w:p>
          <w:p w14:paraId="670F505D" w14:textId="77777777" w:rsidR="00A9021B" w:rsidRDefault="00A9021B" w:rsidP="00A9021B">
            <w:pPr>
              <w:spacing w:after="200" w:line="276" w:lineRule="auto"/>
              <w:contextualSpacing/>
              <w:rPr>
                <w:rFonts w:ascii="Garamond" w:eastAsia="Calibri" w:hAnsi="Garamond" w:cs="Arial"/>
                <w:sz w:val="23"/>
                <w:szCs w:val="23"/>
                <w:lang w:val="en-IE"/>
              </w:rPr>
            </w:pPr>
          </w:p>
          <w:p w14:paraId="518AED7B" w14:textId="77777777" w:rsidR="00A9021B" w:rsidRDefault="00A9021B" w:rsidP="00A9021B">
            <w:pPr>
              <w:spacing w:after="200" w:line="276" w:lineRule="auto"/>
              <w:contextualSpacing/>
              <w:rPr>
                <w:rFonts w:ascii="Garamond" w:eastAsia="Calibri" w:hAnsi="Garamond" w:cs="Arial"/>
                <w:sz w:val="23"/>
                <w:szCs w:val="23"/>
                <w:lang w:val="en-IE"/>
              </w:rPr>
            </w:pPr>
          </w:p>
          <w:p w14:paraId="59C55E86" w14:textId="77777777" w:rsidR="00A9021B" w:rsidRDefault="00A9021B" w:rsidP="00A9021B">
            <w:pPr>
              <w:spacing w:after="200" w:line="276" w:lineRule="auto"/>
              <w:contextualSpacing/>
              <w:rPr>
                <w:rFonts w:ascii="Garamond" w:eastAsia="Calibri" w:hAnsi="Garamond" w:cs="Arial"/>
                <w:sz w:val="23"/>
                <w:szCs w:val="23"/>
                <w:lang w:val="en-IE"/>
              </w:rPr>
            </w:pPr>
          </w:p>
          <w:p w14:paraId="03C82887" w14:textId="77777777" w:rsidR="00A9021B" w:rsidRDefault="00A9021B" w:rsidP="00A9021B">
            <w:pPr>
              <w:spacing w:after="200" w:line="276" w:lineRule="auto"/>
              <w:contextualSpacing/>
              <w:rPr>
                <w:rFonts w:ascii="Garamond" w:eastAsia="Calibri" w:hAnsi="Garamond" w:cs="Arial"/>
                <w:sz w:val="23"/>
                <w:szCs w:val="23"/>
                <w:lang w:val="en-IE"/>
              </w:rPr>
            </w:pPr>
          </w:p>
          <w:p w14:paraId="30C78176" w14:textId="77777777" w:rsidR="00A9021B" w:rsidRDefault="00A9021B" w:rsidP="00A9021B">
            <w:pPr>
              <w:spacing w:after="200" w:line="276" w:lineRule="auto"/>
              <w:contextualSpacing/>
              <w:rPr>
                <w:rFonts w:ascii="Garamond" w:eastAsia="Calibri" w:hAnsi="Garamond" w:cs="Arial"/>
                <w:sz w:val="23"/>
                <w:szCs w:val="23"/>
                <w:lang w:val="en-IE"/>
              </w:rPr>
            </w:pPr>
          </w:p>
          <w:p w14:paraId="70BE4B1B" w14:textId="77777777" w:rsidR="00A9021B" w:rsidRDefault="00A9021B" w:rsidP="00A9021B">
            <w:pPr>
              <w:spacing w:after="200" w:line="276" w:lineRule="auto"/>
              <w:contextualSpacing/>
              <w:rPr>
                <w:rFonts w:ascii="Garamond" w:eastAsia="Calibri" w:hAnsi="Garamond" w:cs="Arial"/>
                <w:sz w:val="23"/>
                <w:szCs w:val="23"/>
                <w:lang w:val="en-IE"/>
              </w:rPr>
            </w:pPr>
          </w:p>
          <w:p w14:paraId="4F543056" w14:textId="77777777" w:rsidR="00A9021B" w:rsidRPr="00A064BB" w:rsidRDefault="00A9021B" w:rsidP="00A9021B">
            <w:pPr>
              <w:spacing w:after="200" w:line="276" w:lineRule="auto"/>
              <w:contextualSpacing/>
              <w:rPr>
                <w:rFonts w:ascii="Garamond" w:eastAsia="Calibri" w:hAnsi="Garamond" w:cs="Arial"/>
                <w:sz w:val="23"/>
                <w:szCs w:val="23"/>
                <w:lang w:val="en-IE"/>
              </w:rPr>
            </w:pPr>
            <w:r>
              <w:rPr>
                <w:rFonts w:ascii="Garamond" w:eastAsia="Calibri" w:hAnsi="Garamond" w:cs="Arial"/>
                <w:sz w:val="23"/>
                <w:szCs w:val="23"/>
                <w:lang w:val="en-IE"/>
              </w:rPr>
              <w:t>Crowds at entrances, exits, common areas</w:t>
            </w:r>
          </w:p>
          <w:p w14:paraId="6BCF31E0" w14:textId="77777777" w:rsidR="00A9021B" w:rsidRPr="00A064BB" w:rsidRDefault="00A9021B" w:rsidP="00A9021B">
            <w:pPr>
              <w:rPr>
                <w:rFonts w:ascii="Garamond" w:hAnsi="Garamond" w:cs="Arial"/>
                <w:b/>
                <w:sz w:val="23"/>
                <w:szCs w:val="23"/>
              </w:rPr>
            </w:pPr>
          </w:p>
        </w:tc>
        <w:tc>
          <w:tcPr>
            <w:tcW w:w="1896" w:type="dxa"/>
          </w:tcPr>
          <w:p w14:paraId="06B94807"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0D0CEC85" w14:textId="77777777" w:rsidR="00A9021B" w:rsidRDefault="00A9021B" w:rsidP="00A9021B">
            <w:pPr>
              <w:pStyle w:val="ListParagraph"/>
              <w:ind w:left="360"/>
              <w:rPr>
                <w:rFonts w:ascii="Garamond" w:hAnsi="Garamond" w:cs="Arial"/>
                <w:sz w:val="23"/>
                <w:szCs w:val="23"/>
              </w:rPr>
            </w:pPr>
          </w:p>
          <w:p w14:paraId="43DA51BB" w14:textId="77777777" w:rsidR="00A9021B" w:rsidRDefault="00A9021B" w:rsidP="00A9021B">
            <w:pPr>
              <w:pStyle w:val="ListParagraph"/>
              <w:ind w:left="360"/>
              <w:rPr>
                <w:rFonts w:ascii="Garamond" w:hAnsi="Garamond" w:cs="Arial"/>
                <w:sz w:val="23"/>
                <w:szCs w:val="23"/>
              </w:rPr>
            </w:pPr>
          </w:p>
          <w:p w14:paraId="297E3B3E" w14:textId="77777777" w:rsidR="00A9021B" w:rsidRDefault="00A9021B" w:rsidP="00A9021B">
            <w:pPr>
              <w:pStyle w:val="ListParagraph"/>
              <w:ind w:left="360"/>
              <w:rPr>
                <w:rFonts w:ascii="Garamond" w:hAnsi="Garamond" w:cs="Arial"/>
                <w:sz w:val="23"/>
                <w:szCs w:val="23"/>
              </w:rPr>
            </w:pPr>
          </w:p>
          <w:p w14:paraId="6AB377DD" w14:textId="77777777" w:rsidR="00A9021B" w:rsidRDefault="00A9021B" w:rsidP="00A9021B">
            <w:pPr>
              <w:pStyle w:val="ListParagraph"/>
              <w:ind w:left="360"/>
              <w:rPr>
                <w:rFonts w:ascii="Garamond" w:hAnsi="Garamond" w:cs="Arial"/>
                <w:sz w:val="23"/>
                <w:szCs w:val="23"/>
              </w:rPr>
            </w:pPr>
          </w:p>
          <w:p w14:paraId="020A37EC" w14:textId="77777777" w:rsidR="00A9021B" w:rsidRDefault="00A9021B" w:rsidP="00A9021B">
            <w:pPr>
              <w:pStyle w:val="ListParagraph"/>
              <w:ind w:left="360"/>
              <w:rPr>
                <w:rFonts w:ascii="Garamond" w:hAnsi="Garamond" w:cs="Arial"/>
                <w:sz w:val="23"/>
                <w:szCs w:val="23"/>
              </w:rPr>
            </w:pPr>
          </w:p>
          <w:p w14:paraId="5D101C05" w14:textId="77777777" w:rsidR="00A9021B" w:rsidRDefault="00A9021B" w:rsidP="00A9021B">
            <w:pPr>
              <w:pStyle w:val="ListParagraph"/>
              <w:ind w:left="360"/>
              <w:rPr>
                <w:rFonts w:ascii="Garamond" w:hAnsi="Garamond" w:cs="Arial"/>
                <w:sz w:val="23"/>
                <w:szCs w:val="23"/>
              </w:rPr>
            </w:pPr>
          </w:p>
          <w:p w14:paraId="4E0FCA01" w14:textId="77777777" w:rsidR="00A9021B" w:rsidRDefault="00A9021B" w:rsidP="00A9021B">
            <w:pPr>
              <w:pStyle w:val="ListParagraph"/>
              <w:ind w:left="360"/>
              <w:rPr>
                <w:rFonts w:ascii="Garamond" w:hAnsi="Garamond" w:cs="Arial"/>
                <w:sz w:val="23"/>
                <w:szCs w:val="23"/>
              </w:rPr>
            </w:pPr>
          </w:p>
          <w:p w14:paraId="4EC55F34" w14:textId="77777777" w:rsidR="00A9021B" w:rsidRDefault="00A9021B" w:rsidP="00A9021B">
            <w:pPr>
              <w:pStyle w:val="ListParagraph"/>
              <w:ind w:left="360"/>
              <w:rPr>
                <w:rFonts w:ascii="Garamond" w:hAnsi="Garamond" w:cs="Arial"/>
                <w:sz w:val="23"/>
                <w:szCs w:val="23"/>
              </w:rPr>
            </w:pPr>
          </w:p>
          <w:p w14:paraId="04E23BBD" w14:textId="77777777" w:rsidR="00A9021B" w:rsidRDefault="00A9021B" w:rsidP="00A9021B">
            <w:pPr>
              <w:pStyle w:val="ListParagraph"/>
              <w:ind w:left="360"/>
              <w:rPr>
                <w:rFonts w:ascii="Garamond" w:hAnsi="Garamond" w:cs="Arial"/>
                <w:sz w:val="23"/>
                <w:szCs w:val="23"/>
              </w:rPr>
            </w:pPr>
          </w:p>
          <w:p w14:paraId="761A8013" w14:textId="77777777" w:rsidR="00A9021B" w:rsidRDefault="00A9021B" w:rsidP="00A9021B">
            <w:pPr>
              <w:pStyle w:val="ListParagraph"/>
              <w:ind w:left="360"/>
              <w:rPr>
                <w:rFonts w:ascii="Garamond" w:hAnsi="Garamond" w:cs="Arial"/>
                <w:sz w:val="23"/>
                <w:szCs w:val="23"/>
              </w:rPr>
            </w:pPr>
          </w:p>
          <w:p w14:paraId="71B03E81" w14:textId="77777777" w:rsidR="00A9021B" w:rsidRDefault="00A9021B" w:rsidP="00A9021B">
            <w:pPr>
              <w:pStyle w:val="ListParagraph"/>
              <w:ind w:left="360"/>
              <w:rPr>
                <w:rFonts w:ascii="Garamond" w:hAnsi="Garamond" w:cs="Arial"/>
                <w:sz w:val="23"/>
                <w:szCs w:val="23"/>
              </w:rPr>
            </w:pPr>
          </w:p>
          <w:p w14:paraId="115AC065" w14:textId="77777777" w:rsidR="00A9021B" w:rsidRDefault="00A9021B" w:rsidP="00A9021B">
            <w:pPr>
              <w:pStyle w:val="ListParagraph"/>
              <w:ind w:left="360"/>
              <w:rPr>
                <w:rFonts w:ascii="Garamond" w:hAnsi="Garamond" w:cs="Arial"/>
                <w:sz w:val="23"/>
                <w:szCs w:val="23"/>
              </w:rPr>
            </w:pPr>
          </w:p>
          <w:p w14:paraId="61939AF6" w14:textId="77777777" w:rsidR="00A9021B" w:rsidRDefault="00A9021B" w:rsidP="00A9021B">
            <w:pPr>
              <w:pStyle w:val="ListParagraph"/>
              <w:ind w:left="360"/>
              <w:rPr>
                <w:rFonts w:ascii="Garamond" w:hAnsi="Garamond" w:cs="Arial"/>
                <w:sz w:val="23"/>
                <w:szCs w:val="23"/>
              </w:rPr>
            </w:pPr>
          </w:p>
          <w:p w14:paraId="76ACB903" w14:textId="77777777" w:rsidR="00A9021B" w:rsidRDefault="00A9021B" w:rsidP="00A9021B">
            <w:pPr>
              <w:pStyle w:val="ListParagraph"/>
              <w:ind w:left="360"/>
              <w:rPr>
                <w:rFonts w:ascii="Garamond" w:hAnsi="Garamond" w:cs="Arial"/>
                <w:sz w:val="23"/>
                <w:szCs w:val="23"/>
              </w:rPr>
            </w:pPr>
          </w:p>
          <w:p w14:paraId="5B42ACA3" w14:textId="77777777" w:rsidR="00A9021B" w:rsidRDefault="00A9021B" w:rsidP="00A9021B">
            <w:pPr>
              <w:pStyle w:val="ListParagraph"/>
              <w:ind w:left="360"/>
              <w:rPr>
                <w:rFonts w:ascii="Garamond" w:hAnsi="Garamond" w:cs="Arial"/>
                <w:sz w:val="23"/>
                <w:szCs w:val="23"/>
              </w:rPr>
            </w:pPr>
          </w:p>
          <w:p w14:paraId="27E5CF7E" w14:textId="77777777" w:rsidR="00A9021B" w:rsidRDefault="00A9021B" w:rsidP="00A9021B">
            <w:pPr>
              <w:pStyle w:val="ListParagraph"/>
              <w:ind w:left="360"/>
              <w:rPr>
                <w:rFonts w:ascii="Garamond" w:hAnsi="Garamond" w:cs="Arial"/>
                <w:sz w:val="23"/>
                <w:szCs w:val="23"/>
              </w:rPr>
            </w:pPr>
          </w:p>
          <w:p w14:paraId="3655EC4A" w14:textId="77777777" w:rsidR="00A9021B" w:rsidRDefault="00A9021B" w:rsidP="00A9021B">
            <w:pPr>
              <w:pStyle w:val="ListParagraph"/>
              <w:ind w:left="360"/>
              <w:rPr>
                <w:rFonts w:ascii="Garamond" w:hAnsi="Garamond" w:cs="Arial"/>
                <w:sz w:val="23"/>
                <w:szCs w:val="23"/>
              </w:rPr>
            </w:pPr>
          </w:p>
          <w:p w14:paraId="1956B2B8" w14:textId="77777777" w:rsidR="00A9021B" w:rsidRDefault="00A9021B" w:rsidP="00A9021B">
            <w:pPr>
              <w:pStyle w:val="ListParagraph"/>
              <w:ind w:left="360"/>
              <w:rPr>
                <w:rFonts w:ascii="Garamond" w:hAnsi="Garamond" w:cs="Arial"/>
                <w:sz w:val="23"/>
                <w:szCs w:val="23"/>
              </w:rPr>
            </w:pPr>
          </w:p>
          <w:p w14:paraId="2E12FC89" w14:textId="77777777" w:rsidR="00A9021B" w:rsidRDefault="00A9021B" w:rsidP="00A9021B">
            <w:pPr>
              <w:pStyle w:val="ListParagraph"/>
              <w:ind w:left="360"/>
              <w:rPr>
                <w:rFonts w:ascii="Garamond" w:hAnsi="Garamond" w:cs="Arial"/>
                <w:sz w:val="23"/>
                <w:szCs w:val="23"/>
              </w:rPr>
            </w:pPr>
          </w:p>
          <w:p w14:paraId="296ED662" w14:textId="77777777" w:rsidR="00A9021B" w:rsidRDefault="00A9021B" w:rsidP="00A9021B">
            <w:pPr>
              <w:pStyle w:val="ListParagraph"/>
              <w:ind w:left="360"/>
              <w:rPr>
                <w:rFonts w:ascii="Garamond" w:hAnsi="Garamond" w:cs="Arial"/>
                <w:sz w:val="23"/>
                <w:szCs w:val="23"/>
              </w:rPr>
            </w:pPr>
          </w:p>
          <w:p w14:paraId="1C233370" w14:textId="77777777" w:rsidR="00A9021B" w:rsidRDefault="00A9021B" w:rsidP="00A9021B">
            <w:pPr>
              <w:pStyle w:val="ListParagraph"/>
              <w:ind w:left="360"/>
              <w:rPr>
                <w:rFonts w:ascii="Garamond" w:hAnsi="Garamond" w:cs="Arial"/>
                <w:sz w:val="23"/>
                <w:szCs w:val="23"/>
              </w:rPr>
            </w:pPr>
          </w:p>
          <w:p w14:paraId="0D790E42" w14:textId="77777777" w:rsidR="00A9021B" w:rsidRDefault="00A9021B" w:rsidP="00A9021B">
            <w:pPr>
              <w:pStyle w:val="ListParagraph"/>
              <w:ind w:left="360"/>
              <w:rPr>
                <w:rFonts w:ascii="Garamond" w:hAnsi="Garamond" w:cs="Arial"/>
                <w:sz w:val="23"/>
                <w:szCs w:val="23"/>
              </w:rPr>
            </w:pPr>
          </w:p>
          <w:p w14:paraId="7824A0C9" w14:textId="77777777" w:rsidR="00A9021B" w:rsidRDefault="00A9021B" w:rsidP="00A9021B">
            <w:pPr>
              <w:pStyle w:val="ListParagraph"/>
              <w:ind w:left="360"/>
              <w:rPr>
                <w:rFonts w:ascii="Garamond" w:hAnsi="Garamond" w:cs="Arial"/>
                <w:sz w:val="23"/>
                <w:szCs w:val="23"/>
              </w:rPr>
            </w:pPr>
          </w:p>
          <w:p w14:paraId="303942AB" w14:textId="77777777" w:rsidR="00A9021B" w:rsidRDefault="00A9021B" w:rsidP="00A9021B">
            <w:pPr>
              <w:pStyle w:val="ListParagraph"/>
              <w:ind w:left="360"/>
              <w:rPr>
                <w:rFonts w:ascii="Garamond" w:hAnsi="Garamond" w:cs="Arial"/>
                <w:sz w:val="23"/>
                <w:szCs w:val="23"/>
              </w:rPr>
            </w:pPr>
          </w:p>
          <w:p w14:paraId="1FBF7982" w14:textId="77777777" w:rsidR="00A9021B" w:rsidRDefault="00A9021B" w:rsidP="00A9021B">
            <w:pPr>
              <w:pStyle w:val="ListParagraph"/>
              <w:ind w:left="360"/>
              <w:rPr>
                <w:rFonts w:ascii="Garamond" w:hAnsi="Garamond" w:cs="Arial"/>
                <w:sz w:val="23"/>
                <w:szCs w:val="23"/>
              </w:rPr>
            </w:pPr>
          </w:p>
          <w:p w14:paraId="0FA52C79" w14:textId="77777777" w:rsidR="00A9021B" w:rsidRDefault="00A9021B" w:rsidP="00A9021B">
            <w:pPr>
              <w:pStyle w:val="ListParagraph"/>
              <w:ind w:left="360"/>
              <w:rPr>
                <w:rFonts w:ascii="Garamond" w:hAnsi="Garamond" w:cs="Arial"/>
                <w:sz w:val="23"/>
                <w:szCs w:val="23"/>
              </w:rPr>
            </w:pPr>
          </w:p>
          <w:p w14:paraId="4EA7D2EE" w14:textId="77777777" w:rsidR="00A9021B" w:rsidRDefault="00A9021B" w:rsidP="00A9021B">
            <w:pPr>
              <w:pStyle w:val="ListParagraph"/>
              <w:ind w:left="360"/>
              <w:rPr>
                <w:rFonts w:ascii="Garamond" w:hAnsi="Garamond" w:cs="Arial"/>
                <w:sz w:val="23"/>
                <w:szCs w:val="23"/>
              </w:rPr>
            </w:pPr>
          </w:p>
          <w:p w14:paraId="1753DE6A" w14:textId="77777777" w:rsidR="00A9021B" w:rsidRDefault="00A9021B" w:rsidP="00A9021B">
            <w:pPr>
              <w:pStyle w:val="ListParagraph"/>
              <w:ind w:left="360"/>
              <w:rPr>
                <w:rFonts w:ascii="Garamond" w:hAnsi="Garamond" w:cs="Arial"/>
                <w:sz w:val="23"/>
                <w:szCs w:val="23"/>
              </w:rPr>
            </w:pPr>
          </w:p>
          <w:p w14:paraId="078835D8" w14:textId="77777777" w:rsidR="00A9021B" w:rsidRDefault="00A9021B" w:rsidP="00A9021B">
            <w:pPr>
              <w:pStyle w:val="ListParagraph"/>
              <w:ind w:left="360"/>
              <w:rPr>
                <w:rFonts w:ascii="Garamond" w:hAnsi="Garamond" w:cs="Arial"/>
                <w:sz w:val="23"/>
                <w:szCs w:val="23"/>
              </w:rPr>
            </w:pPr>
          </w:p>
          <w:p w14:paraId="0F864ED4" w14:textId="77777777" w:rsidR="00A9021B" w:rsidRDefault="00A9021B" w:rsidP="00A9021B">
            <w:pPr>
              <w:pStyle w:val="ListParagraph"/>
              <w:ind w:left="360"/>
              <w:rPr>
                <w:rFonts w:ascii="Garamond" w:hAnsi="Garamond" w:cs="Arial"/>
                <w:sz w:val="23"/>
                <w:szCs w:val="23"/>
              </w:rPr>
            </w:pPr>
          </w:p>
          <w:p w14:paraId="2E8AC6B3" w14:textId="77777777" w:rsidR="00A9021B" w:rsidRDefault="00A9021B" w:rsidP="00A9021B">
            <w:pPr>
              <w:pStyle w:val="ListParagraph"/>
              <w:ind w:left="360"/>
              <w:rPr>
                <w:rFonts w:ascii="Garamond" w:hAnsi="Garamond" w:cs="Arial"/>
                <w:sz w:val="23"/>
                <w:szCs w:val="23"/>
              </w:rPr>
            </w:pPr>
          </w:p>
          <w:p w14:paraId="1CF596E6" w14:textId="77777777" w:rsidR="00A9021B" w:rsidRDefault="00A9021B" w:rsidP="00A9021B">
            <w:pPr>
              <w:pStyle w:val="ListParagraph"/>
              <w:ind w:left="360"/>
              <w:rPr>
                <w:rFonts w:ascii="Garamond" w:hAnsi="Garamond" w:cs="Arial"/>
                <w:sz w:val="23"/>
                <w:szCs w:val="23"/>
              </w:rPr>
            </w:pPr>
          </w:p>
          <w:p w14:paraId="14AAAF2D" w14:textId="77777777" w:rsidR="00A9021B" w:rsidRDefault="00A9021B" w:rsidP="00A9021B">
            <w:pPr>
              <w:pStyle w:val="ListParagraph"/>
              <w:ind w:left="360"/>
              <w:rPr>
                <w:rFonts w:ascii="Garamond" w:hAnsi="Garamond" w:cs="Arial"/>
                <w:sz w:val="23"/>
                <w:szCs w:val="23"/>
              </w:rPr>
            </w:pPr>
          </w:p>
          <w:p w14:paraId="730F1EF8" w14:textId="77777777" w:rsidR="00A9021B" w:rsidRDefault="00A9021B" w:rsidP="00A9021B">
            <w:pPr>
              <w:pStyle w:val="ListParagraph"/>
              <w:ind w:left="360"/>
              <w:rPr>
                <w:rFonts w:ascii="Garamond" w:hAnsi="Garamond" w:cs="Arial"/>
                <w:sz w:val="23"/>
                <w:szCs w:val="23"/>
              </w:rPr>
            </w:pPr>
          </w:p>
          <w:p w14:paraId="26241731" w14:textId="77777777" w:rsidR="00A9021B" w:rsidRDefault="00A9021B" w:rsidP="00A9021B">
            <w:pPr>
              <w:pStyle w:val="ListParagraph"/>
              <w:ind w:left="360"/>
              <w:rPr>
                <w:rFonts w:ascii="Garamond" w:hAnsi="Garamond" w:cs="Arial"/>
                <w:sz w:val="23"/>
                <w:szCs w:val="23"/>
              </w:rPr>
            </w:pPr>
          </w:p>
          <w:p w14:paraId="519A7975" w14:textId="77777777" w:rsidR="00A9021B" w:rsidRDefault="00A9021B" w:rsidP="00A9021B">
            <w:pPr>
              <w:pStyle w:val="ListParagraph"/>
              <w:ind w:left="360"/>
              <w:rPr>
                <w:rFonts w:ascii="Garamond" w:hAnsi="Garamond" w:cs="Arial"/>
                <w:sz w:val="23"/>
                <w:szCs w:val="23"/>
              </w:rPr>
            </w:pPr>
          </w:p>
          <w:p w14:paraId="2E32625C" w14:textId="77777777" w:rsidR="00A9021B" w:rsidRDefault="00A9021B" w:rsidP="00A9021B">
            <w:pPr>
              <w:pStyle w:val="ListParagraph"/>
              <w:ind w:left="360"/>
              <w:rPr>
                <w:rFonts w:ascii="Garamond" w:hAnsi="Garamond" w:cs="Arial"/>
                <w:sz w:val="23"/>
                <w:szCs w:val="23"/>
              </w:rPr>
            </w:pPr>
          </w:p>
          <w:p w14:paraId="5DF429A1" w14:textId="77777777" w:rsidR="00A9021B" w:rsidRDefault="00A9021B" w:rsidP="00A9021B">
            <w:pPr>
              <w:pStyle w:val="ListParagraph"/>
              <w:ind w:left="360"/>
              <w:rPr>
                <w:rFonts w:ascii="Garamond" w:hAnsi="Garamond" w:cs="Arial"/>
                <w:sz w:val="23"/>
                <w:szCs w:val="23"/>
              </w:rPr>
            </w:pPr>
          </w:p>
          <w:p w14:paraId="7AEDE6E4" w14:textId="77777777" w:rsidR="00A9021B" w:rsidRDefault="00A9021B" w:rsidP="00A9021B">
            <w:pPr>
              <w:pStyle w:val="ListParagraph"/>
              <w:ind w:left="360"/>
              <w:rPr>
                <w:rFonts w:ascii="Garamond" w:hAnsi="Garamond" w:cs="Arial"/>
                <w:sz w:val="23"/>
                <w:szCs w:val="23"/>
              </w:rPr>
            </w:pPr>
          </w:p>
          <w:p w14:paraId="13BFBE21" w14:textId="77777777" w:rsidR="00A9021B" w:rsidRDefault="00A9021B" w:rsidP="00A9021B">
            <w:pPr>
              <w:pStyle w:val="ListParagraph"/>
              <w:ind w:left="360"/>
              <w:rPr>
                <w:rFonts w:ascii="Garamond" w:hAnsi="Garamond" w:cs="Arial"/>
                <w:sz w:val="23"/>
                <w:szCs w:val="23"/>
              </w:rPr>
            </w:pPr>
          </w:p>
          <w:p w14:paraId="3DEDB0DC" w14:textId="77777777" w:rsidR="00A9021B" w:rsidRDefault="00A9021B" w:rsidP="00A9021B">
            <w:pPr>
              <w:pStyle w:val="ListParagraph"/>
              <w:ind w:left="360"/>
              <w:rPr>
                <w:rFonts w:ascii="Garamond" w:hAnsi="Garamond" w:cs="Arial"/>
                <w:sz w:val="23"/>
                <w:szCs w:val="23"/>
              </w:rPr>
            </w:pPr>
          </w:p>
          <w:p w14:paraId="62A6BC97" w14:textId="77777777" w:rsidR="00A9021B" w:rsidRDefault="00A9021B" w:rsidP="00A9021B">
            <w:pPr>
              <w:pStyle w:val="ListParagraph"/>
              <w:ind w:left="360"/>
              <w:rPr>
                <w:rFonts w:ascii="Garamond" w:hAnsi="Garamond" w:cs="Arial"/>
                <w:sz w:val="23"/>
                <w:szCs w:val="23"/>
              </w:rPr>
            </w:pPr>
          </w:p>
          <w:p w14:paraId="319DD070" w14:textId="77777777" w:rsidR="00A9021B" w:rsidRDefault="00A9021B" w:rsidP="00A9021B">
            <w:pPr>
              <w:pStyle w:val="ListParagraph"/>
              <w:ind w:left="360"/>
              <w:rPr>
                <w:rFonts w:ascii="Garamond" w:hAnsi="Garamond" w:cs="Arial"/>
                <w:sz w:val="23"/>
                <w:szCs w:val="23"/>
              </w:rPr>
            </w:pPr>
          </w:p>
          <w:p w14:paraId="0E521B87" w14:textId="77777777" w:rsidR="00A9021B" w:rsidRDefault="00A9021B" w:rsidP="00A9021B">
            <w:pPr>
              <w:pStyle w:val="ListParagraph"/>
              <w:ind w:left="360"/>
              <w:rPr>
                <w:rFonts w:ascii="Garamond" w:hAnsi="Garamond" w:cs="Arial"/>
                <w:sz w:val="23"/>
                <w:szCs w:val="23"/>
              </w:rPr>
            </w:pPr>
          </w:p>
          <w:p w14:paraId="7EF6BE6A" w14:textId="77777777" w:rsidR="00A9021B" w:rsidRDefault="00A9021B" w:rsidP="00A9021B">
            <w:pPr>
              <w:pStyle w:val="ListParagraph"/>
              <w:ind w:left="360"/>
              <w:rPr>
                <w:rFonts w:ascii="Garamond" w:hAnsi="Garamond" w:cs="Arial"/>
                <w:sz w:val="23"/>
                <w:szCs w:val="23"/>
              </w:rPr>
            </w:pPr>
          </w:p>
          <w:p w14:paraId="5AF3E76F" w14:textId="77777777" w:rsidR="00A9021B" w:rsidRDefault="00A9021B" w:rsidP="00A9021B">
            <w:pPr>
              <w:pStyle w:val="ListParagraph"/>
              <w:ind w:left="360"/>
              <w:rPr>
                <w:rFonts w:ascii="Garamond" w:hAnsi="Garamond" w:cs="Arial"/>
                <w:sz w:val="23"/>
                <w:szCs w:val="23"/>
              </w:rPr>
            </w:pPr>
          </w:p>
          <w:p w14:paraId="5A028223" w14:textId="77777777" w:rsidR="00A9021B" w:rsidRDefault="00A9021B" w:rsidP="00A9021B">
            <w:pPr>
              <w:pStyle w:val="ListParagraph"/>
              <w:ind w:left="360"/>
              <w:rPr>
                <w:rFonts w:ascii="Garamond" w:hAnsi="Garamond" w:cs="Arial"/>
                <w:sz w:val="23"/>
                <w:szCs w:val="23"/>
              </w:rPr>
            </w:pPr>
          </w:p>
          <w:p w14:paraId="2D475960" w14:textId="77777777" w:rsidR="00A9021B" w:rsidRDefault="00A9021B" w:rsidP="00A9021B">
            <w:pPr>
              <w:pStyle w:val="ListParagraph"/>
              <w:ind w:left="360"/>
              <w:rPr>
                <w:rFonts w:ascii="Garamond" w:hAnsi="Garamond" w:cs="Arial"/>
                <w:sz w:val="23"/>
                <w:szCs w:val="23"/>
              </w:rPr>
            </w:pPr>
          </w:p>
          <w:p w14:paraId="253C777E" w14:textId="77777777" w:rsidR="00A9021B" w:rsidRDefault="00A9021B" w:rsidP="00A9021B">
            <w:pPr>
              <w:pStyle w:val="ListParagraph"/>
              <w:ind w:left="360"/>
              <w:rPr>
                <w:rFonts w:ascii="Garamond" w:hAnsi="Garamond" w:cs="Arial"/>
                <w:sz w:val="23"/>
                <w:szCs w:val="23"/>
              </w:rPr>
            </w:pPr>
          </w:p>
          <w:p w14:paraId="1BC0D86B" w14:textId="77777777" w:rsidR="00A9021B" w:rsidRDefault="00A9021B" w:rsidP="00A9021B">
            <w:pPr>
              <w:pStyle w:val="ListParagraph"/>
              <w:ind w:left="360"/>
              <w:rPr>
                <w:rFonts w:ascii="Garamond" w:hAnsi="Garamond" w:cs="Arial"/>
                <w:sz w:val="23"/>
                <w:szCs w:val="23"/>
              </w:rPr>
            </w:pPr>
          </w:p>
          <w:p w14:paraId="503B4AD3" w14:textId="77777777" w:rsidR="00A9021B" w:rsidRDefault="00A9021B" w:rsidP="00A9021B">
            <w:pPr>
              <w:pStyle w:val="ListParagraph"/>
              <w:ind w:left="360"/>
              <w:rPr>
                <w:rFonts w:ascii="Garamond" w:hAnsi="Garamond" w:cs="Arial"/>
                <w:sz w:val="23"/>
                <w:szCs w:val="23"/>
              </w:rPr>
            </w:pPr>
          </w:p>
          <w:p w14:paraId="0DB26536" w14:textId="77777777" w:rsidR="00A9021B" w:rsidRDefault="00A9021B" w:rsidP="00A9021B">
            <w:pPr>
              <w:pStyle w:val="ListParagraph"/>
              <w:ind w:left="360"/>
              <w:rPr>
                <w:rFonts w:ascii="Garamond" w:hAnsi="Garamond" w:cs="Arial"/>
                <w:sz w:val="23"/>
                <w:szCs w:val="23"/>
              </w:rPr>
            </w:pPr>
          </w:p>
          <w:p w14:paraId="0FE172F4" w14:textId="77777777" w:rsidR="00A9021B" w:rsidRDefault="00A9021B" w:rsidP="00A9021B">
            <w:pPr>
              <w:pStyle w:val="ListParagraph"/>
              <w:ind w:left="360"/>
              <w:rPr>
                <w:rFonts w:ascii="Garamond" w:hAnsi="Garamond" w:cs="Arial"/>
                <w:sz w:val="23"/>
                <w:szCs w:val="23"/>
              </w:rPr>
            </w:pPr>
          </w:p>
          <w:p w14:paraId="5703C62B" w14:textId="77777777" w:rsidR="00A9021B" w:rsidRDefault="00A9021B" w:rsidP="00A9021B">
            <w:pPr>
              <w:pStyle w:val="ListParagraph"/>
              <w:ind w:left="360"/>
              <w:rPr>
                <w:rFonts w:ascii="Garamond" w:hAnsi="Garamond" w:cs="Arial"/>
                <w:sz w:val="23"/>
                <w:szCs w:val="23"/>
              </w:rPr>
            </w:pPr>
          </w:p>
          <w:p w14:paraId="46D63D0E" w14:textId="77777777" w:rsidR="00A9021B" w:rsidRDefault="00A9021B" w:rsidP="00A9021B">
            <w:pPr>
              <w:pStyle w:val="ListParagraph"/>
              <w:ind w:left="360"/>
              <w:rPr>
                <w:rFonts w:ascii="Garamond" w:hAnsi="Garamond" w:cs="Arial"/>
                <w:sz w:val="23"/>
                <w:szCs w:val="23"/>
              </w:rPr>
            </w:pPr>
          </w:p>
          <w:p w14:paraId="23F12F55" w14:textId="77777777" w:rsidR="00A9021B" w:rsidRDefault="00A9021B" w:rsidP="00A9021B">
            <w:pPr>
              <w:pStyle w:val="ListParagraph"/>
              <w:ind w:left="360"/>
              <w:rPr>
                <w:rFonts w:ascii="Garamond" w:hAnsi="Garamond" w:cs="Arial"/>
                <w:sz w:val="23"/>
                <w:szCs w:val="23"/>
              </w:rPr>
            </w:pPr>
          </w:p>
          <w:p w14:paraId="76B1A345" w14:textId="77777777" w:rsidR="00A9021B" w:rsidRDefault="00A9021B" w:rsidP="00A9021B">
            <w:pPr>
              <w:pStyle w:val="ListParagraph"/>
              <w:ind w:left="360"/>
              <w:rPr>
                <w:rFonts w:ascii="Garamond" w:hAnsi="Garamond" w:cs="Arial"/>
                <w:sz w:val="23"/>
                <w:szCs w:val="23"/>
              </w:rPr>
            </w:pPr>
          </w:p>
          <w:p w14:paraId="17D194A4" w14:textId="77777777" w:rsidR="00A9021B" w:rsidRDefault="00A9021B" w:rsidP="00A9021B">
            <w:pPr>
              <w:pStyle w:val="ListParagraph"/>
              <w:ind w:left="360"/>
              <w:rPr>
                <w:rFonts w:ascii="Garamond" w:hAnsi="Garamond" w:cs="Arial"/>
                <w:sz w:val="23"/>
                <w:szCs w:val="23"/>
              </w:rPr>
            </w:pPr>
          </w:p>
          <w:p w14:paraId="5E4013BE" w14:textId="77777777" w:rsidR="00A9021B" w:rsidRDefault="00A9021B" w:rsidP="00A9021B">
            <w:pPr>
              <w:pStyle w:val="ListParagraph"/>
              <w:ind w:left="360"/>
              <w:rPr>
                <w:rFonts w:ascii="Garamond" w:hAnsi="Garamond" w:cs="Arial"/>
                <w:sz w:val="23"/>
                <w:szCs w:val="23"/>
              </w:rPr>
            </w:pPr>
          </w:p>
          <w:p w14:paraId="5B425AC1" w14:textId="77777777" w:rsidR="00A9021B" w:rsidRPr="00C50B37" w:rsidRDefault="00A9021B" w:rsidP="00A9021B">
            <w:pPr>
              <w:pStyle w:val="ListParagraph"/>
              <w:ind w:left="360"/>
              <w:rPr>
                <w:rFonts w:ascii="Garamond" w:hAnsi="Garamond" w:cs="Arial"/>
                <w:sz w:val="23"/>
                <w:szCs w:val="23"/>
              </w:rPr>
            </w:pPr>
            <w:r w:rsidRPr="00C50B37">
              <w:rPr>
                <w:rFonts w:ascii="Garamond" w:hAnsi="Garamond" w:cs="Arial"/>
                <w:sz w:val="23"/>
                <w:szCs w:val="23"/>
              </w:rPr>
              <w:t>Contraction and spread of COVID-19</w:t>
            </w:r>
          </w:p>
          <w:p w14:paraId="1BA08C2F" w14:textId="77777777" w:rsidR="00A9021B" w:rsidRDefault="00A9021B" w:rsidP="00A9021B">
            <w:pPr>
              <w:pStyle w:val="ListParagraph"/>
              <w:ind w:left="360"/>
              <w:rPr>
                <w:rFonts w:ascii="Garamond" w:hAnsi="Garamond" w:cs="Arial"/>
                <w:sz w:val="23"/>
                <w:szCs w:val="23"/>
              </w:rPr>
            </w:pPr>
          </w:p>
          <w:p w14:paraId="792EBA64" w14:textId="77777777" w:rsidR="00A9021B" w:rsidRPr="00A064BB" w:rsidRDefault="00A9021B" w:rsidP="00A9021B">
            <w:pPr>
              <w:pStyle w:val="ListParagraph"/>
              <w:ind w:left="360"/>
              <w:rPr>
                <w:rFonts w:ascii="Garamond" w:hAnsi="Garamond" w:cs="Arial"/>
                <w:sz w:val="23"/>
                <w:szCs w:val="23"/>
              </w:rPr>
            </w:pPr>
          </w:p>
        </w:tc>
        <w:tc>
          <w:tcPr>
            <w:tcW w:w="6994" w:type="dxa"/>
          </w:tcPr>
          <w:p w14:paraId="10B18DEF" w14:textId="77777777" w:rsidR="00A9021B" w:rsidRDefault="00A9021B" w:rsidP="00572A17">
            <w:pPr>
              <w:pStyle w:val="ListParagraph"/>
              <w:numPr>
                <w:ilvl w:val="0"/>
                <w:numId w:val="291"/>
              </w:numPr>
              <w:contextualSpacing/>
              <w:jc w:val="both"/>
              <w:rPr>
                <w:rFonts w:ascii="Garamond" w:hAnsi="Garamond" w:cstheme="minorHAnsi"/>
                <w:sz w:val="23"/>
                <w:szCs w:val="23"/>
              </w:rPr>
            </w:pPr>
            <w:r>
              <w:rPr>
                <w:rFonts w:ascii="Garamond" w:hAnsi="Garamond" w:cstheme="minorHAnsi"/>
                <w:sz w:val="23"/>
                <w:szCs w:val="23"/>
              </w:rPr>
              <w:lastRenderedPageBreak/>
              <w:t xml:space="preserve">Response Plans for TU Dublin: </w:t>
            </w:r>
          </w:p>
          <w:p w14:paraId="069ECA31" w14:textId="77777777" w:rsidR="00A9021B" w:rsidRDefault="00A63C29" w:rsidP="00A9021B">
            <w:pPr>
              <w:pStyle w:val="ListParagraph"/>
              <w:ind w:left="360"/>
              <w:jc w:val="both"/>
              <w:rPr>
                <w:rFonts w:ascii="Garamond" w:hAnsi="Garamond" w:cstheme="minorHAnsi"/>
                <w:sz w:val="23"/>
                <w:szCs w:val="23"/>
              </w:rPr>
            </w:pPr>
            <w:hyperlink r:id="rId103" w:history="1">
              <w:r w:rsidR="00A9021B" w:rsidRPr="000055C6">
                <w:rPr>
                  <w:rStyle w:val="Hyperlink"/>
                  <w:rFonts w:ascii="Garamond" w:hAnsi="Garamond" w:cstheme="minorHAnsi"/>
                  <w:sz w:val="23"/>
                  <w:szCs w:val="23"/>
                </w:rPr>
                <w:t>Moving Towards a New Way of Working</w:t>
              </w:r>
            </w:hyperlink>
          </w:p>
          <w:p w14:paraId="14BF6E67" w14:textId="77777777" w:rsidR="00A9021B" w:rsidRDefault="00A63C29" w:rsidP="00A9021B">
            <w:pPr>
              <w:pStyle w:val="ListParagraph"/>
              <w:ind w:left="360"/>
              <w:jc w:val="both"/>
              <w:rPr>
                <w:rFonts w:ascii="Garamond" w:hAnsi="Garamond" w:cstheme="minorHAnsi"/>
                <w:sz w:val="23"/>
                <w:szCs w:val="23"/>
              </w:rPr>
            </w:pPr>
            <w:hyperlink r:id="rId104" w:history="1">
              <w:r w:rsidR="00A9021B" w:rsidRPr="000055C6">
                <w:rPr>
                  <w:rStyle w:val="Hyperlink"/>
                  <w:rFonts w:ascii="Garamond" w:hAnsi="Garamond" w:cstheme="minorHAnsi"/>
                  <w:sz w:val="23"/>
                  <w:szCs w:val="23"/>
                </w:rPr>
                <w:t>Working with COVID-19</w:t>
              </w:r>
            </w:hyperlink>
          </w:p>
          <w:p w14:paraId="0EFB2C87" w14:textId="77777777" w:rsidR="00A9021B" w:rsidRDefault="00A63C29" w:rsidP="00A9021B">
            <w:pPr>
              <w:pStyle w:val="ListParagraph"/>
              <w:ind w:left="360"/>
              <w:jc w:val="both"/>
              <w:rPr>
                <w:rFonts w:ascii="Garamond" w:hAnsi="Garamond" w:cstheme="minorHAnsi"/>
                <w:sz w:val="23"/>
                <w:szCs w:val="23"/>
              </w:rPr>
            </w:pPr>
            <w:hyperlink r:id="rId105" w:history="1">
              <w:r w:rsidR="00A9021B" w:rsidRPr="000055C6">
                <w:rPr>
                  <w:rStyle w:val="Hyperlink"/>
                  <w:rFonts w:ascii="Garamond" w:hAnsi="Garamond" w:cstheme="minorHAnsi"/>
                  <w:sz w:val="23"/>
                  <w:szCs w:val="23"/>
                </w:rPr>
                <w:t>FAQ</w:t>
              </w:r>
            </w:hyperlink>
          </w:p>
          <w:p w14:paraId="54E7F8FB" w14:textId="77777777" w:rsidR="00A9021B" w:rsidRDefault="00A63C29" w:rsidP="00A9021B">
            <w:pPr>
              <w:pStyle w:val="ListParagraph"/>
              <w:ind w:left="360"/>
              <w:jc w:val="both"/>
              <w:rPr>
                <w:rFonts w:ascii="Garamond" w:hAnsi="Garamond" w:cstheme="minorHAnsi"/>
                <w:sz w:val="23"/>
                <w:szCs w:val="23"/>
              </w:rPr>
            </w:pPr>
            <w:hyperlink r:id="rId106" w:history="1">
              <w:r w:rsidR="00A9021B" w:rsidRPr="00D869F0">
                <w:rPr>
                  <w:rStyle w:val="Hyperlink"/>
                  <w:rFonts w:ascii="Garamond" w:hAnsi="Garamond" w:cstheme="minorHAnsi"/>
                  <w:sz w:val="23"/>
                  <w:szCs w:val="23"/>
                </w:rPr>
                <w:t>Estates Quick Guide</w:t>
              </w:r>
            </w:hyperlink>
            <w:r w:rsidR="00A9021B">
              <w:rPr>
                <w:rFonts w:ascii="Garamond" w:hAnsi="Garamond" w:cstheme="minorHAnsi"/>
                <w:sz w:val="23"/>
                <w:szCs w:val="23"/>
              </w:rPr>
              <w:t xml:space="preserve"> for COVID-19 arrangements</w:t>
            </w:r>
          </w:p>
          <w:p w14:paraId="62478907" w14:textId="77777777" w:rsidR="00A9021B" w:rsidRPr="00A064BB" w:rsidRDefault="00A9021B" w:rsidP="00572A17">
            <w:pPr>
              <w:pStyle w:val="ListParagraph"/>
              <w:numPr>
                <w:ilvl w:val="0"/>
                <w:numId w:val="291"/>
              </w:numPr>
              <w:contextualSpacing/>
              <w:jc w:val="both"/>
              <w:rPr>
                <w:rFonts w:ascii="Garamond" w:hAnsi="Garamond" w:cstheme="minorHAnsi"/>
                <w:sz w:val="23"/>
                <w:szCs w:val="23"/>
              </w:rPr>
            </w:pPr>
            <w:r w:rsidRPr="00A064BB">
              <w:rPr>
                <w:rFonts w:ascii="Garamond" w:hAnsi="Garamond" w:cstheme="minorHAnsi"/>
                <w:sz w:val="23"/>
                <w:szCs w:val="23"/>
              </w:rPr>
              <w:lastRenderedPageBreak/>
              <w:t>If possible continue with non-face to face communication.</w:t>
            </w:r>
          </w:p>
          <w:p w14:paraId="6D60B532" w14:textId="77777777" w:rsidR="00A9021B" w:rsidRPr="00A064BB" w:rsidRDefault="00A9021B" w:rsidP="00572A17">
            <w:pPr>
              <w:pStyle w:val="ListParagraph"/>
              <w:numPr>
                <w:ilvl w:val="0"/>
                <w:numId w:val="291"/>
              </w:numPr>
              <w:contextualSpacing/>
              <w:jc w:val="both"/>
              <w:rPr>
                <w:rFonts w:ascii="Garamond" w:hAnsi="Garamond" w:cstheme="minorHAnsi"/>
                <w:sz w:val="23"/>
                <w:szCs w:val="23"/>
              </w:rPr>
            </w:pPr>
            <w:r w:rsidRPr="00A064BB">
              <w:rPr>
                <w:rFonts w:ascii="Garamond" w:eastAsia="PMingLiU" w:hAnsi="Garamond" w:cs="Calibri"/>
                <w:sz w:val="23"/>
                <w:szCs w:val="23"/>
                <w:lang w:eastAsia="zh-TW"/>
              </w:rPr>
              <w:t>If essential to meet in face-to-face environment</w:t>
            </w:r>
            <w:r>
              <w:rPr>
                <w:rFonts w:ascii="Garamond" w:eastAsia="PMingLiU" w:hAnsi="Garamond" w:cs="Calibri"/>
                <w:sz w:val="23"/>
                <w:szCs w:val="23"/>
                <w:lang w:eastAsia="zh-TW"/>
              </w:rPr>
              <w:t>,</w:t>
            </w:r>
            <w:r w:rsidRPr="00A064BB">
              <w:rPr>
                <w:rFonts w:ascii="Garamond" w:eastAsia="PMingLiU" w:hAnsi="Garamond" w:cs="Calibri"/>
                <w:sz w:val="23"/>
                <w:szCs w:val="23"/>
                <w:lang w:eastAsia="zh-TW"/>
              </w:rPr>
              <w:t xml:space="preserve"> consider implementing physical distancing (use floor markings if necessary).</w:t>
            </w:r>
          </w:p>
          <w:p w14:paraId="32142F55" w14:textId="77777777" w:rsidR="00A9021B" w:rsidRPr="00A064BB" w:rsidRDefault="00A9021B" w:rsidP="00572A17">
            <w:pPr>
              <w:pStyle w:val="ListParagraph"/>
              <w:numPr>
                <w:ilvl w:val="0"/>
                <w:numId w:val="291"/>
              </w:numPr>
              <w:contextualSpacing/>
              <w:jc w:val="both"/>
              <w:rPr>
                <w:rFonts w:ascii="Garamond" w:hAnsi="Garamond" w:cstheme="minorHAnsi"/>
                <w:sz w:val="23"/>
                <w:szCs w:val="23"/>
              </w:rPr>
            </w:pPr>
            <w:r w:rsidRPr="00A064BB">
              <w:rPr>
                <w:rFonts w:ascii="Garamond" w:hAnsi="Garamond" w:cs="Arial"/>
                <w:sz w:val="23"/>
                <w:szCs w:val="23"/>
              </w:rPr>
              <w:t>Provide for physical distancing across all work activities based on National Guidelines in offices, classrooms, workshops, lab</w:t>
            </w:r>
            <w:r>
              <w:rPr>
                <w:rFonts w:ascii="Garamond" w:hAnsi="Garamond" w:cs="Arial"/>
                <w:sz w:val="23"/>
                <w:szCs w:val="23"/>
              </w:rPr>
              <w:t>oratorie</w:t>
            </w:r>
            <w:r w:rsidRPr="00A064BB">
              <w:rPr>
                <w:rFonts w:ascii="Garamond" w:hAnsi="Garamond" w:cs="Arial"/>
                <w:sz w:val="23"/>
                <w:szCs w:val="23"/>
              </w:rPr>
              <w:t xml:space="preserve">s, kitchens etc. (assess the </w:t>
            </w:r>
            <w:r w:rsidRPr="00A064BB">
              <w:rPr>
                <w:rFonts w:ascii="Garamond" w:eastAsia="PMingLiU" w:hAnsi="Garamond"/>
                <w:sz w:val="23"/>
                <w:szCs w:val="23"/>
                <w:lang w:eastAsia="en-US"/>
              </w:rPr>
              <w:t>p</w:t>
            </w:r>
            <w:r w:rsidRPr="00A064BB">
              <w:rPr>
                <w:rFonts w:ascii="Garamond" w:eastAsia="PMingLiU" w:hAnsi="Garamond" w:cs="Calibri"/>
                <w:bCs/>
                <w:sz w:val="23"/>
                <w:szCs w:val="23"/>
                <w:lang w:eastAsia="en-US"/>
              </w:rPr>
              <w:t>hysical layout of the rooms consider fixed furniture, availability of window, floor space and circulation to determine maximum safe occupancy).</w:t>
            </w:r>
          </w:p>
          <w:p w14:paraId="4B68A692" w14:textId="77777777" w:rsidR="00A9021B" w:rsidRPr="00A064BB" w:rsidRDefault="00A9021B" w:rsidP="00572A17">
            <w:pPr>
              <w:pStyle w:val="ListParagraph"/>
              <w:numPr>
                <w:ilvl w:val="0"/>
                <w:numId w:val="291"/>
              </w:numPr>
              <w:contextualSpacing/>
              <w:jc w:val="both"/>
              <w:rPr>
                <w:rFonts w:ascii="Garamond" w:eastAsia="PMingLiU" w:hAnsi="Garamond" w:cs="Calibri"/>
                <w:bCs/>
                <w:sz w:val="23"/>
                <w:szCs w:val="23"/>
                <w:lang w:eastAsia="en-US"/>
              </w:rPr>
            </w:pPr>
            <w:proofErr w:type="spellStart"/>
            <w:r>
              <w:rPr>
                <w:rFonts w:ascii="Garamond" w:eastAsia="PMingLiU" w:hAnsi="Garamond" w:cs="Calibri"/>
                <w:bCs/>
                <w:sz w:val="23"/>
                <w:szCs w:val="23"/>
                <w:lang w:eastAsia="en-US"/>
              </w:rPr>
              <w:t>Reorganise</w:t>
            </w:r>
            <w:proofErr w:type="spellEnd"/>
            <w:r>
              <w:rPr>
                <w:rFonts w:ascii="Garamond" w:eastAsia="PMingLiU" w:hAnsi="Garamond" w:cs="Calibri"/>
                <w:bCs/>
                <w:sz w:val="23"/>
                <w:szCs w:val="23"/>
                <w:lang w:eastAsia="en-US"/>
              </w:rPr>
              <w:t xml:space="preserve"> work space</w:t>
            </w:r>
            <w:r w:rsidRPr="00A064BB">
              <w:rPr>
                <w:rFonts w:ascii="Garamond" w:eastAsia="PMingLiU" w:hAnsi="Garamond" w:cs="Calibri"/>
                <w:bCs/>
                <w:sz w:val="23"/>
                <w:szCs w:val="23"/>
                <w:lang w:eastAsia="en-US"/>
              </w:rPr>
              <w:t xml:space="preserve"> layout to </w:t>
            </w:r>
            <w:proofErr w:type="spellStart"/>
            <w:r w:rsidRPr="00A064BB">
              <w:rPr>
                <w:rFonts w:ascii="Garamond" w:eastAsia="PMingLiU" w:hAnsi="Garamond" w:cs="Calibri"/>
                <w:bCs/>
                <w:sz w:val="23"/>
                <w:szCs w:val="23"/>
                <w:lang w:eastAsia="en-US"/>
              </w:rPr>
              <w:t>maximise</w:t>
            </w:r>
            <w:proofErr w:type="spellEnd"/>
            <w:r w:rsidRPr="00A064BB">
              <w:rPr>
                <w:rFonts w:ascii="Garamond" w:eastAsia="PMingLiU" w:hAnsi="Garamond" w:cs="Calibri"/>
                <w:bCs/>
                <w:sz w:val="23"/>
                <w:szCs w:val="23"/>
                <w:lang w:eastAsia="en-US"/>
              </w:rPr>
              <w:t xml:space="preserve"> physical distancing and to use all available space.</w:t>
            </w:r>
          </w:p>
          <w:p w14:paraId="08CB0EF3" w14:textId="77777777" w:rsidR="00A9021B" w:rsidRPr="00A064BB" w:rsidRDefault="00A9021B" w:rsidP="00572A17">
            <w:pPr>
              <w:pStyle w:val="ListParagraph"/>
              <w:numPr>
                <w:ilvl w:val="0"/>
                <w:numId w:val="291"/>
              </w:numPr>
              <w:contextualSpacing/>
              <w:jc w:val="both"/>
              <w:rPr>
                <w:rFonts w:ascii="Garamond" w:eastAsia="PMingLiU" w:hAnsi="Garamond" w:cs="Calibri"/>
                <w:bCs/>
                <w:sz w:val="23"/>
                <w:szCs w:val="23"/>
                <w:lang w:eastAsia="en-US"/>
              </w:rPr>
            </w:pPr>
            <w:r w:rsidRPr="00A064BB">
              <w:rPr>
                <w:rFonts w:ascii="Garamond" w:eastAsia="PMingLiU" w:hAnsi="Garamond" w:cs="Calibri"/>
                <w:bCs/>
                <w:sz w:val="23"/>
                <w:szCs w:val="23"/>
                <w:lang w:eastAsia="en-US"/>
              </w:rPr>
              <w:t>Remove or cover excess chairs in waiting areas/ spaces.</w:t>
            </w:r>
          </w:p>
          <w:p w14:paraId="710946EF" w14:textId="77777777" w:rsidR="00A9021B" w:rsidRPr="00A064BB" w:rsidRDefault="00A9021B" w:rsidP="00572A17">
            <w:pPr>
              <w:pStyle w:val="ListParagraph"/>
              <w:numPr>
                <w:ilvl w:val="0"/>
                <w:numId w:val="291"/>
              </w:numPr>
              <w:contextualSpacing/>
              <w:rPr>
                <w:rFonts w:ascii="Garamond" w:hAnsi="Garamond" w:cs="Arial"/>
                <w:sz w:val="23"/>
                <w:szCs w:val="23"/>
              </w:rPr>
            </w:pPr>
            <w:r w:rsidRPr="00A064BB">
              <w:rPr>
                <w:rFonts w:ascii="Garamond" w:hAnsi="Garamond" w:cs="Arial"/>
                <w:sz w:val="23"/>
                <w:szCs w:val="23"/>
              </w:rPr>
              <w:t>Use HSE COVID-19 Physical Distancing signage and floor markings t</w:t>
            </w:r>
            <w:r>
              <w:rPr>
                <w:rFonts w:ascii="Garamond" w:hAnsi="Garamond" w:cs="Arial"/>
                <w:sz w:val="23"/>
                <w:szCs w:val="23"/>
              </w:rPr>
              <w:t>o remind building users of the N</w:t>
            </w:r>
            <w:r w:rsidRPr="00A064BB">
              <w:rPr>
                <w:rFonts w:ascii="Garamond" w:hAnsi="Garamond" w:cs="Arial"/>
                <w:sz w:val="23"/>
                <w:szCs w:val="23"/>
              </w:rPr>
              <w:t xml:space="preserve">ational guideline distance. </w:t>
            </w:r>
          </w:p>
          <w:p w14:paraId="0BF323AE" w14:textId="77777777" w:rsidR="00A9021B" w:rsidRPr="00A064BB" w:rsidRDefault="00A9021B" w:rsidP="00572A17">
            <w:pPr>
              <w:pStyle w:val="ListParagraph"/>
              <w:numPr>
                <w:ilvl w:val="0"/>
                <w:numId w:val="291"/>
              </w:numPr>
              <w:contextualSpacing/>
              <w:rPr>
                <w:rFonts w:ascii="Garamond" w:hAnsi="Garamond" w:cs="Arial"/>
                <w:sz w:val="23"/>
                <w:szCs w:val="23"/>
              </w:rPr>
            </w:pPr>
            <w:r>
              <w:rPr>
                <w:rFonts w:ascii="Garamond" w:hAnsi="Garamond" w:cs="Arial"/>
                <w:sz w:val="23"/>
                <w:szCs w:val="23"/>
              </w:rPr>
              <w:t>Any tasks where N</w:t>
            </w:r>
            <w:r w:rsidRPr="00A064BB">
              <w:rPr>
                <w:rFonts w:ascii="Garamond" w:hAnsi="Garamond" w:cs="Arial"/>
                <w:sz w:val="23"/>
                <w:szCs w:val="23"/>
              </w:rPr>
              <w:t xml:space="preserve">ational guideline distance is difficult to maintain needs to be identified and reviewed to either </w:t>
            </w:r>
            <w:r w:rsidRPr="00A064BB">
              <w:rPr>
                <w:rFonts w:ascii="Garamond" w:hAnsi="Garamond" w:cs="Arial"/>
                <w:b/>
                <w:sz w:val="23"/>
                <w:szCs w:val="23"/>
              </w:rPr>
              <w:t>a.</w:t>
            </w:r>
            <w:r w:rsidRPr="00A064BB">
              <w:rPr>
                <w:rFonts w:ascii="Garamond" w:hAnsi="Garamond" w:cs="Arial"/>
                <w:sz w:val="23"/>
                <w:szCs w:val="23"/>
              </w:rPr>
              <w:t xml:space="preserve"> </w:t>
            </w:r>
            <w:r>
              <w:rPr>
                <w:rFonts w:ascii="Garamond" w:hAnsi="Garamond" w:cs="Arial"/>
                <w:sz w:val="23"/>
                <w:szCs w:val="23"/>
              </w:rPr>
              <w:t>“</w:t>
            </w:r>
            <w:r w:rsidRPr="00A064BB">
              <w:rPr>
                <w:rFonts w:ascii="Garamond" w:hAnsi="Garamond" w:cs="Arial"/>
                <w:sz w:val="23"/>
                <w:szCs w:val="23"/>
              </w:rPr>
              <w:t>design out the risk</w:t>
            </w:r>
            <w:r>
              <w:rPr>
                <w:rFonts w:ascii="Garamond" w:hAnsi="Garamond" w:cs="Arial"/>
                <w:sz w:val="23"/>
                <w:szCs w:val="23"/>
              </w:rPr>
              <w:t>”</w:t>
            </w:r>
            <w:r w:rsidRPr="00A064BB">
              <w:rPr>
                <w:rFonts w:ascii="Garamond" w:hAnsi="Garamond" w:cs="Arial"/>
                <w:sz w:val="23"/>
                <w:szCs w:val="23"/>
              </w:rPr>
              <w:t xml:space="preserve"> or to </w:t>
            </w:r>
            <w:r w:rsidRPr="00A064BB">
              <w:rPr>
                <w:rFonts w:ascii="Garamond" w:hAnsi="Garamond" w:cs="Arial"/>
                <w:b/>
                <w:sz w:val="23"/>
                <w:szCs w:val="23"/>
              </w:rPr>
              <w:t>b.</w:t>
            </w:r>
            <w:r w:rsidRPr="00A064BB">
              <w:rPr>
                <w:rFonts w:ascii="Garamond" w:hAnsi="Garamond" w:cs="Arial"/>
                <w:sz w:val="23"/>
                <w:szCs w:val="23"/>
              </w:rPr>
              <w:t xml:space="preserve"> identify additional controls required during the completion of that task.</w:t>
            </w:r>
          </w:p>
          <w:p w14:paraId="09AC9092"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Reduce the number of persons in a room using work from remote working, </w:t>
            </w:r>
            <w:proofErr w:type="spellStart"/>
            <w:r w:rsidRPr="00A064BB">
              <w:rPr>
                <w:rFonts w:ascii="Garamond" w:eastAsia="PMingLiU" w:hAnsi="Garamond"/>
                <w:sz w:val="23"/>
                <w:szCs w:val="23"/>
                <w:lang w:eastAsia="zh-TW"/>
              </w:rPr>
              <w:t>rota</w:t>
            </w:r>
            <w:proofErr w:type="spellEnd"/>
            <w:r w:rsidRPr="00A064BB">
              <w:rPr>
                <w:rFonts w:ascii="Garamond" w:eastAsia="PMingLiU" w:hAnsi="Garamond"/>
                <w:sz w:val="23"/>
                <w:szCs w:val="23"/>
                <w:lang w:eastAsia="zh-TW"/>
              </w:rPr>
              <w:t xml:space="preserve"> or shift work.</w:t>
            </w:r>
          </w:p>
          <w:p w14:paraId="3C32FA05"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Reduce the number of work tasks. </w:t>
            </w:r>
          </w:p>
          <w:p w14:paraId="0AAE6883"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Postpone non-essential work. </w:t>
            </w:r>
          </w:p>
          <w:p w14:paraId="5FEC2322" w14:textId="77777777" w:rsidR="00A9021B" w:rsidRPr="00A064BB" w:rsidRDefault="00A9021B" w:rsidP="00572A17">
            <w:pPr>
              <w:numPr>
                <w:ilvl w:val="0"/>
                <w:numId w:val="291"/>
              </w:numPr>
              <w:rPr>
                <w:rFonts w:ascii="Garamond" w:hAnsi="Garamond" w:cs="Arial"/>
                <w:sz w:val="23"/>
                <w:szCs w:val="23"/>
              </w:rPr>
            </w:pPr>
            <w:r w:rsidRPr="00A064BB">
              <w:rPr>
                <w:rFonts w:ascii="Garamond" w:hAnsi="Garamond" w:cs="Arial"/>
                <w:sz w:val="23"/>
                <w:szCs w:val="23"/>
              </w:rPr>
              <w:t>Manage break/lunch time to reduce communal use e.g. stagger breaks or use alternative areas to take breaks (catering contractors will have their own risk assessments and procedures for all to follow).</w:t>
            </w:r>
          </w:p>
          <w:p w14:paraId="010CBC60" w14:textId="77777777" w:rsidR="00A9021B" w:rsidRPr="00A45A2C" w:rsidRDefault="00A9021B" w:rsidP="00572A17">
            <w:pPr>
              <w:pStyle w:val="ListParagraph"/>
              <w:numPr>
                <w:ilvl w:val="0"/>
                <w:numId w:val="291"/>
              </w:numPr>
              <w:contextualSpacing/>
              <w:rPr>
                <w:rFonts w:ascii="Garamond" w:hAnsi="Garamond" w:cs="Arial"/>
                <w:sz w:val="23"/>
                <w:szCs w:val="23"/>
              </w:rPr>
            </w:pPr>
            <w:r w:rsidRPr="00A064BB">
              <w:rPr>
                <w:rFonts w:ascii="Garamond" w:eastAsia="PMingLiU" w:hAnsi="Garamond" w:cs="Calibri"/>
                <w:bCs/>
                <w:sz w:val="23"/>
                <w:szCs w:val="23"/>
                <w:lang w:eastAsia="en-US"/>
              </w:rPr>
              <w:t>Determine pinch points where physical distancing may not be possible.</w:t>
            </w:r>
          </w:p>
          <w:p w14:paraId="60A36D5D" w14:textId="77777777" w:rsidR="00A9021B" w:rsidRPr="000C2323" w:rsidRDefault="00A9021B" w:rsidP="00572A17">
            <w:pPr>
              <w:pStyle w:val="ListParagraph"/>
              <w:numPr>
                <w:ilvl w:val="0"/>
                <w:numId w:val="291"/>
              </w:numPr>
              <w:contextualSpacing/>
              <w:rPr>
                <w:rFonts w:ascii="Garamond" w:hAnsi="Garamond" w:cs="Arial"/>
                <w:sz w:val="23"/>
                <w:szCs w:val="23"/>
              </w:rPr>
            </w:pPr>
            <w:r>
              <w:rPr>
                <w:rFonts w:ascii="Garamond" w:hAnsi="Garamond" w:cs="Arial"/>
                <w:sz w:val="23"/>
                <w:szCs w:val="23"/>
              </w:rPr>
              <w:t>O</w:t>
            </w:r>
            <w:r w:rsidRPr="00A45A2C">
              <w:rPr>
                <w:rFonts w:ascii="Garamond" w:hAnsi="Garamond" w:cs="Arial"/>
                <w:sz w:val="23"/>
                <w:szCs w:val="23"/>
              </w:rPr>
              <w:t xml:space="preserve">ne-way traffic on </w:t>
            </w:r>
            <w:r w:rsidRPr="000C2323">
              <w:rPr>
                <w:rFonts w:ascii="Garamond" w:hAnsi="Garamond" w:cs="Arial"/>
                <w:sz w:val="23"/>
                <w:szCs w:val="23"/>
              </w:rPr>
              <w:t>stairs and narrow corridors and physical distancing to be observed or PPE can be worn.</w:t>
            </w:r>
          </w:p>
          <w:p w14:paraId="78A7755B" w14:textId="77777777" w:rsidR="00A9021B" w:rsidRPr="000C2323" w:rsidRDefault="00A9021B" w:rsidP="00572A17">
            <w:pPr>
              <w:numPr>
                <w:ilvl w:val="0"/>
                <w:numId w:val="291"/>
              </w:numPr>
              <w:rPr>
                <w:rFonts w:ascii="Garamond" w:hAnsi="Garamond" w:cs="Arial"/>
                <w:sz w:val="23"/>
                <w:szCs w:val="23"/>
              </w:rPr>
            </w:pPr>
            <w:r w:rsidRPr="000C2323">
              <w:rPr>
                <w:rFonts w:ascii="Garamond" w:hAnsi="Garamond" w:cs="Arial"/>
                <w:sz w:val="23"/>
                <w:szCs w:val="23"/>
              </w:rPr>
              <w:t>All staff will act as COVID-19 Marshalls (to assist with the overview of compliance in their respective areas).</w:t>
            </w:r>
          </w:p>
          <w:p w14:paraId="4B4E10EE" w14:textId="77777777" w:rsidR="00A9021B" w:rsidRPr="00644E0B" w:rsidRDefault="00A9021B" w:rsidP="00572A17">
            <w:pPr>
              <w:numPr>
                <w:ilvl w:val="0"/>
                <w:numId w:val="291"/>
              </w:numPr>
              <w:rPr>
                <w:rFonts w:ascii="Garamond" w:hAnsi="Garamond" w:cs="Arial"/>
                <w:sz w:val="23"/>
                <w:szCs w:val="23"/>
              </w:rPr>
            </w:pPr>
            <w:r w:rsidRPr="000C2323">
              <w:rPr>
                <w:rFonts w:ascii="Garamond" w:hAnsi="Garamond"/>
                <w:color w:val="0D0D0D"/>
                <w:sz w:val="23"/>
                <w:szCs w:val="23"/>
              </w:rPr>
              <w:t>All campus users are requested to observe National protocols for physical distancing and therefore a maximum of two people at a time is permitted in the passenger lift (where</w:t>
            </w:r>
            <w:r w:rsidRPr="00A064BB">
              <w:rPr>
                <w:rFonts w:ascii="Garamond" w:hAnsi="Garamond"/>
                <w:color w:val="0D0D0D"/>
                <w:sz w:val="23"/>
                <w:szCs w:val="23"/>
              </w:rPr>
              <w:t xml:space="preserve"> physical distancing can be observed). </w:t>
            </w:r>
          </w:p>
          <w:p w14:paraId="0CEC5175" w14:textId="77777777" w:rsidR="00A9021B" w:rsidRPr="00645924" w:rsidRDefault="00A9021B" w:rsidP="00572A17">
            <w:pPr>
              <w:pStyle w:val="ListParagraph"/>
              <w:numPr>
                <w:ilvl w:val="0"/>
                <w:numId w:val="291"/>
              </w:numPr>
              <w:contextualSpacing/>
              <w:rPr>
                <w:rFonts w:ascii="Garamond" w:hAnsi="Garamond" w:cs="Arial"/>
                <w:sz w:val="23"/>
                <w:szCs w:val="23"/>
              </w:rPr>
            </w:pPr>
            <w:r w:rsidRPr="00645924">
              <w:rPr>
                <w:rFonts w:ascii="Garamond" w:hAnsi="Garamond" w:cs="Arial"/>
                <w:sz w:val="23"/>
                <w:szCs w:val="23"/>
              </w:rPr>
              <w:lastRenderedPageBreak/>
              <w:t>Staff distance in lecture theatre - 2m from students; students wearing face coverings; staff can remove face coverings if they feel it necessary/desirable</w:t>
            </w:r>
            <w:r>
              <w:rPr>
                <w:rFonts w:ascii="Garamond" w:hAnsi="Garamond" w:cs="Arial"/>
                <w:sz w:val="23"/>
                <w:szCs w:val="23"/>
              </w:rPr>
              <w:t>.</w:t>
            </w:r>
          </w:p>
          <w:p w14:paraId="60FDA48F" w14:textId="77777777" w:rsidR="00A9021B" w:rsidRPr="00A064BB" w:rsidRDefault="00A9021B" w:rsidP="00A9021B">
            <w:pPr>
              <w:ind w:left="360"/>
              <w:rPr>
                <w:rFonts w:ascii="Garamond" w:hAnsi="Garamond" w:cs="Arial"/>
                <w:sz w:val="23"/>
                <w:szCs w:val="23"/>
              </w:rPr>
            </w:pPr>
          </w:p>
          <w:p w14:paraId="7D9EDE7B" w14:textId="77777777" w:rsidR="00A9021B" w:rsidRPr="00972919" w:rsidRDefault="00A9021B" w:rsidP="00A9021B">
            <w:pPr>
              <w:ind w:firstLine="5"/>
              <w:rPr>
                <w:rFonts w:ascii="Garamond" w:eastAsia="PMingLiU" w:hAnsi="Garamond"/>
                <w:sz w:val="23"/>
                <w:szCs w:val="23"/>
                <w:lang w:eastAsia="zh-TW"/>
              </w:rPr>
            </w:pPr>
            <w:r w:rsidRPr="00972919">
              <w:rPr>
                <w:rFonts w:ascii="Garamond" w:eastAsia="PMingLiU" w:hAnsi="Garamond"/>
                <w:b/>
                <w:sz w:val="23"/>
                <w:szCs w:val="23"/>
                <w:lang w:eastAsia="zh-TW"/>
              </w:rPr>
              <w:t xml:space="preserve">For Activities where </w:t>
            </w:r>
            <w:r w:rsidRPr="00A064BB">
              <w:rPr>
                <w:rFonts w:ascii="Garamond" w:eastAsia="PMingLiU" w:hAnsi="Garamond"/>
                <w:b/>
                <w:sz w:val="23"/>
                <w:szCs w:val="23"/>
                <w:lang w:eastAsia="zh-TW"/>
              </w:rPr>
              <w:t>physical distancing (as per National Guidelines)</w:t>
            </w:r>
            <w:r w:rsidRPr="00972919">
              <w:rPr>
                <w:rFonts w:ascii="Garamond" w:eastAsia="PMingLiU" w:hAnsi="Garamond"/>
                <w:b/>
                <w:sz w:val="23"/>
                <w:szCs w:val="23"/>
                <w:lang w:eastAsia="zh-TW"/>
              </w:rPr>
              <w:t xml:space="preserve"> is not possible</w:t>
            </w:r>
            <w:r w:rsidRPr="00A064BB">
              <w:rPr>
                <w:rFonts w:ascii="Garamond" w:eastAsia="PMingLiU" w:hAnsi="Garamond"/>
                <w:b/>
                <w:sz w:val="23"/>
                <w:szCs w:val="23"/>
                <w:lang w:eastAsia="zh-TW"/>
              </w:rPr>
              <w:t>:</w:t>
            </w:r>
            <w:r w:rsidRPr="00972919">
              <w:rPr>
                <w:rFonts w:ascii="Garamond" w:eastAsia="PMingLiU" w:hAnsi="Garamond"/>
                <w:sz w:val="23"/>
                <w:szCs w:val="23"/>
                <w:lang w:eastAsia="zh-TW"/>
              </w:rPr>
              <w:t xml:space="preserve"> </w:t>
            </w:r>
          </w:p>
          <w:p w14:paraId="52CA2166" w14:textId="77777777" w:rsidR="00A9021B" w:rsidRPr="00972919" w:rsidRDefault="00A9021B" w:rsidP="00A9021B">
            <w:pPr>
              <w:ind w:firstLine="5"/>
              <w:rPr>
                <w:rFonts w:ascii="Garamond" w:eastAsia="PMingLiU" w:hAnsi="Garamond"/>
                <w:sz w:val="23"/>
                <w:szCs w:val="23"/>
                <w:lang w:eastAsia="zh-TW"/>
              </w:rPr>
            </w:pPr>
            <w:r w:rsidRPr="00972919">
              <w:rPr>
                <w:rFonts w:ascii="Garamond" w:eastAsia="PMingLiU" w:hAnsi="Garamond"/>
                <w:sz w:val="23"/>
                <w:szCs w:val="23"/>
                <w:lang w:eastAsia="zh-TW"/>
              </w:rPr>
              <w:t xml:space="preserve">A task specific risk assessment must be carried out for these activities. </w:t>
            </w:r>
          </w:p>
          <w:p w14:paraId="2F7024B1" w14:textId="77777777" w:rsidR="00A9021B" w:rsidRPr="00A064BB" w:rsidRDefault="00A9021B" w:rsidP="00A9021B">
            <w:pPr>
              <w:ind w:firstLine="5"/>
              <w:rPr>
                <w:rFonts w:ascii="Garamond" w:eastAsia="PMingLiU" w:hAnsi="Garamond"/>
                <w:sz w:val="23"/>
                <w:szCs w:val="23"/>
                <w:lang w:eastAsia="zh-TW"/>
              </w:rPr>
            </w:pPr>
            <w:r w:rsidRPr="00972919">
              <w:rPr>
                <w:rFonts w:ascii="Garamond" w:eastAsia="PMingLiU" w:hAnsi="Garamond"/>
                <w:sz w:val="23"/>
                <w:szCs w:val="23"/>
                <w:lang w:eastAsia="zh-TW"/>
              </w:rPr>
              <w:t xml:space="preserve">If it is not possible to ensure physical distance, put in place alternative measures: </w:t>
            </w:r>
          </w:p>
          <w:p w14:paraId="7C3C5D95"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hAnsi="Garamond" w:cs="Arial"/>
                <w:sz w:val="23"/>
                <w:szCs w:val="23"/>
              </w:rPr>
              <w:t>Install physical screens/ barriers e.g. Perspex or plastic guarding installed if required.</w:t>
            </w:r>
          </w:p>
          <w:p w14:paraId="32DF21AE"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maintain at least a distance of 1 </w:t>
            </w:r>
            <w:proofErr w:type="spellStart"/>
            <w:r w:rsidRPr="00A064BB">
              <w:rPr>
                <w:rFonts w:ascii="Garamond" w:eastAsia="PMingLiU" w:hAnsi="Garamond"/>
                <w:sz w:val="23"/>
                <w:szCs w:val="23"/>
                <w:lang w:eastAsia="zh-TW"/>
              </w:rPr>
              <w:t>metre</w:t>
            </w:r>
            <w:proofErr w:type="spellEnd"/>
            <w:r w:rsidRPr="00A064BB">
              <w:rPr>
                <w:rFonts w:ascii="Garamond" w:eastAsia="PMingLiU" w:hAnsi="Garamond"/>
                <w:sz w:val="23"/>
                <w:szCs w:val="23"/>
                <w:lang w:eastAsia="zh-TW"/>
              </w:rPr>
              <w:t xml:space="preserve"> or as much distance as is practical.</w:t>
            </w:r>
          </w:p>
          <w:p w14:paraId="351BD020"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eastAsia="PMingLiU" w:hAnsi="Garamond"/>
                <w:sz w:val="23"/>
                <w:szCs w:val="23"/>
                <w:lang w:eastAsia="en-US"/>
              </w:rPr>
              <w:t>Increase ventilation through purging.</w:t>
            </w:r>
          </w:p>
          <w:p w14:paraId="070C3325"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proofErr w:type="spellStart"/>
            <w:r w:rsidRPr="00A064BB">
              <w:rPr>
                <w:rFonts w:ascii="Garamond" w:eastAsia="PMingLiU" w:hAnsi="Garamond"/>
                <w:sz w:val="23"/>
                <w:szCs w:val="23"/>
                <w:lang w:eastAsia="zh-TW"/>
              </w:rPr>
              <w:t>Minimise</w:t>
            </w:r>
            <w:proofErr w:type="spellEnd"/>
            <w:r w:rsidRPr="00A064BB">
              <w:rPr>
                <w:rFonts w:ascii="Garamond" w:eastAsia="PMingLiU" w:hAnsi="Garamond"/>
                <w:sz w:val="23"/>
                <w:szCs w:val="23"/>
                <w:lang w:eastAsia="zh-TW"/>
              </w:rPr>
              <w:t xml:space="preserve"> any direct close contact between people. </w:t>
            </w:r>
          </w:p>
          <w:p w14:paraId="7A12CBE8" w14:textId="77777777" w:rsidR="00A9021B" w:rsidRPr="00A064B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eastAsia="PMingLiU" w:hAnsi="Garamond"/>
                <w:sz w:val="23"/>
                <w:szCs w:val="23"/>
                <w:lang w:eastAsia="zh-TW"/>
              </w:rPr>
              <w:t>Where contact will be longer than 15 minutes</w:t>
            </w:r>
            <w:r>
              <w:rPr>
                <w:rFonts w:ascii="Garamond" w:eastAsia="PMingLiU" w:hAnsi="Garamond"/>
                <w:sz w:val="23"/>
                <w:szCs w:val="23"/>
                <w:lang w:eastAsia="zh-TW"/>
              </w:rPr>
              <w:t>,</w:t>
            </w:r>
            <w:r w:rsidRPr="00A064BB">
              <w:rPr>
                <w:rFonts w:ascii="Garamond" w:eastAsia="PMingLiU" w:hAnsi="Garamond"/>
                <w:sz w:val="23"/>
                <w:szCs w:val="23"/>
                <w:lang w:eastAsia="zh-TW"/>
              </w:rPr>
              <w:t xml:space="preserve"> a face mask/ covering must be worn.</w:t>
            </w:r>
          </w:p>
          <w:p w14:paraId="3E258FB3" w14:textId="77777777" w:rsidR="00A9021B" w:rsidRDefault="00A9021B" w:rsidP="00572A17">
            <w:pPr>
              <w:pStyle w:val="ListParagraph"/>
              <w:numPr>
                <w:ilvl w:val="0"/>
                <w:numId w:val="291"/>
              </w:numPr>
              <w:contextualSpacing/>
              <w:rPr>
                <w:rFonts w:ascii="Garamond" w:eastAsia="PMingLiU" w:hAnsi="Garamond"/>
                <w:sz w:val="23"/>
                <w:szCs w:val="23"/>
                <w:lang w:eastAsia="zh-TW"/>
              </w:rPr>
            </w:pPr>
            <w:r w:rsidRPr="00A064BB">
              <w:rPr>
                <w:rFonts w:ascii="Garamond" w:eastAsia="PMingLiU" w:hAnsi="Garamond"/>
                <w:sz w:val="23"/>
                <w:szCs w:val="23"/>
                <w:lang w:eastAsia="zh-TW"/>
              </w:rPr>
              <w:t>The wearing of face coverings and face shields maybe required (see section on PPE).</w:t>
            </w:r>
          </w:p>
          <w:p w14:paraId="420688CA" w14:textId="77777777" w:rsidR="00A9021B" w:rsidRDefault="00A9021B" w:rsidP="00A9021B">
            <w:pPr>
              <w:rPr>
                <w:rFonts w:ascii="Garamond" w:eastAsia="PMingLiU" w:hAnsi="Garamond"/>
                <w:sz w:val="23"/>
                <w:szCs w:val="23"/>
                <w:lang w:eastAsia="zh-TW"/>
              </w:rPr>
            </w:pPr>
          </w:p>
          <w:p w14:paraId="0FBA8128" w14:textId="77777777" w:rsidR="00A9021B" w:rsidRPr="00C50B37" w:rsidRDefault="00A9021B" w:rsidP="00A9021B">
            <w:pPr>
              <w:rPr>
                <w:rFonts w:ascii="Garamond" w:eastAsia="PMingLiU" w:hAnsi="Garamond"/>
                <w:b/>
                <w:sz w:val="23"/>
                <w:szCs w:val="23"/>
                <w:u w:val="single"/>
                <w:lang w:eastAsia="zh-TW"/>
              </w:rPr>
            </w:pPr>
            <w:r w:rsidRPr="00C50B37">
              <w:rPr>
                <w:rFonts w:ascii="Garamond" w:eastAsia="PMingLiU" w:hAnsi="Garamond"/>
                <w:b/>
                <w:sz w:val="23"/>
                <w:szCs w:val="23"/>
                <w:u w:val="single"/>
                <w:lang w:eastAsia="zh-TW"/>
              </w:rPr>
              <w:t>To eliminate congregation</w:t>
            </w:r>
          </w:p>
          <w:p w14:paraId="00F991DC" w14:textId="77777777" w:rsidR="00A9021B" w:rsidRPr="00C50B37" w:rsidRDefault="00A9021B" w:rsidP="00572A17">
            <w:pPr>
              <w:numPr>
                <w:ilvl w:val="0"/>
                <w:numId w:val="297"/>
              </w:numPr>
              <w:rPr>
                <w:rFonts w:ascii="Garamond" w:eastAsia="PMingLiU" w:hAnsi="Garamond"/>
                <w:i/>
                <w:sz w:val="23"/>
                <w:szCs w:val="23"/>
                <w:lang w:eastAsia="zh-TW"/>
              </w:rPr>
            </w:pPr>
            <w:r w:rsidRPr="00C50B37">
              <w:rPr>
                <w:rFonts w:ascii="Garamond" w:eastAsia="PMingLiU" w:hAnsi="Garamond"/>
                <w:i/>
                <w:sz w:val="23"/>
                <w:szCs w:val="23"/>
                <w:lang w:eastAsia="zh-TW"/>
              </w:rPr>
              <w:t>One-way systems, directional signage</w:t>
            </w:r>
          </w:p>
          <w:p w14:paraId="015D4C7D" w14:textId="77777777" w:rsidR="00A9021B" w:rsidRPr="00C50B37" w:rsidRDefault="00A9021B" w:rsidP="00572A17">
            <w:pPr>
              <w:numPr>
                <w:ilvl w:val="0"/>
                <w:numId w:val="297"/>
              </w:numPr>
              <w:rPr>
                <w:rFonts w:ascii="Garamond" w:eastAsia="PMingLiU" w:hAnsi="Garamond"/>
                <w:i/>
                <w:sz w:val="23"/>
                <w:szCs w:val="23"/>
                <w:lang w:eastAsia="zh-TW"/>
              </w:rPr>
            </w:pPr>
            <w:r w:rsidRPr="00C50B37">
              <w:rPr>
                <w:rFonts w:ascii="Garamond" w:eastAsia="PMingLiU" w:hAnsi="Garamond"/>
                <w:i/>
                <w:sz w:val="23"/>
                <w:szCs w:val="23"/>
                <w:lang w:eastAsia="zh-TW"/>
              </w:rPr>
              <w:t xml:space="preserve"> Entrances and Exits will be kept separate where possible to reduce crowding;</w:t>
            </w:r>
          </w:p>
          <w:p w14:paraId="734C074A" w14:textId="77777777" w:rsidR="00A9021B" w:rsidRPr="00C50B37" w:rsidRDefault="00A9021B" w:rsidP="00572A17">
            <w:pPr>
              <w:numPr>
                <w:ilvl w:val="0"/>
                <w:numId w:val="297"/>
              </w:numPr>
              <w:rPr>
                <w:rFonts w:ascii="Garamond" w:eastAsia="PMingLiU" w:hAnsi="Garamond"/>
                <w:i/>
                <w:sz w:val="23"/>
                <w:szCs w:val="23"/>
                <w:lang w:eastAsia="zh-TW"/>
              </w:rPr>
            </w:pPr>
            <w:r w:rsidRPr="00C50B37">
              <w:rPr>
                <w:rFonts w:ascii="Garamond" w:eastAsia="PMingLiU" w:hAnsi="Garamond"/>
                <w:i/>
                <w:sz w:val="23"/>
                <w:szCs w:val="23"/>
                <w:lang w:eastAsia="zh-TW"/>
              </w:rPr>
              <w:t>Signage will indicate the direction of pedestrian traffic flows in each building;</w:t>
            </w:r>
          </w:p>
          <w:p w14:paraId="46C089D8" w14:textId="77777777" w:rsidR="00A9021B" w:rsidRPr="00C50B37" w:rsidRDefault="00A9021B" w:rsidP="00572A17">
            <w:pPr>
              <w:numPr>
                <w:ilvl w:val="0"/>
                <w:numId w:val="297"/>
              </w:numPr>
              <w:rPr>
                <w:rFonts w:ascii="Garamond" w:eastAsia="PMingLiU" w:hAnsi="Garamond"/>
                <w:i/>
                <w:sz w:val="23"/>
                <w:szCs w:val="23"/>
                <w:lang w:eastAsia="zh-TW"/>
              </w:rPr>
            </w:pPr>
            <w:r w:rsidRPr="00C50B37">
              <w:rPr>
                <w:rFonts w:ascii="Garamond" w:eastAsia="PMingLiU" w:hAnsi="Garamond"/>
                <w:i/>
                <w:sz w:val="23"/>
                <w:szCs w:val="23"/>
                <w:lang w:eastAsia="zh-TW"/>
              </w:rPr>
              <w:t>Floor markings will identify desired physical distance;</w:t>
            </w:r>
          </w:p>
          <w:p w14:paraId="6374FA9C" w14:textId="77777777" w:rsidR="00A9021B" w:rsidRPr="00C50B37" w:rsidRDefault="00A9021B" w:rsidP="00572A17">
            <w:pPr>
              <w:numPr>
                <w:ilvl w:val="0"/>
                <w:numId w:val="297"/>
              </w:numPr>
              <w:rPr>
                <w:rFonts w:ascii="Garamond" w:eastAsia="PMingLiU" w:hAnsi="Garamond"/>
                <w:i/>
                <w:sz w:val="23"/>
                <w:szCs w:val="23"/>
                <w:lang w:eastAsia="zh-TW"/>
              </w:rPr>
            </w:pPr>
            <w:r w:rsidRPr="00C50B37">
              <w:rPr>
                <w:rFonts w:ascii="Garamond" w:eastAsia="PMingLiU" w:hAnsi="Garamond"/>
                <w:i/>
                <w:sz w:val="23"/>
                <w:szCs w:val="23"/>
                <w:lang w:eastAsia="zh-TW"/>
              </w:rPr>
              <w:t>Queues must observe physical distancing and traffic in corridors and foyers will be managed to avoid bottlenecks;</w:t>
            </w:r>
          </w:p>
          <w:p w14:paraId="19BF1608" w14:textId="77777777" w:rsidR="00A9021B" w:rsidRPr="00C50B37" w:rsidRDefault="00A9021B" w:rsidP="00572A17">
            <w:pPr>
              <w:numPr>
                <w:ilvl w:val="0"/>
                <w:numId w:val="297"/>
              </w:numPr>
              <w:rPr>
                <w:rFonts w:ascii="Garamond" w:eastAsia="PMingLiU" w:hAnsi="Garamond"/>
                <w:i/>
                <w:sz w:val="23"/>
                <w:szCs w:val="23"/>
                <w:lang w:eastAsia="zh-TW"/>
              </w:rPr>
            </w:pPr>
            <w:r w:rsidRPr="00C50B37">
              <w:rPr>
                <w:rFonts w:ascii="Garamond" w:eastAsia="PMingLiU" w:hAnsi="Garamond"/>
                <w:i/>
                <w:sz w:val="23"/>
                <w:szCs w:val="23"/>
                <w:lang w:eastAsia="zh-TW"/>
              </w:rPr>
              <w:t xml:space="preserve">You are asked to use the stairs if you can and to </w:t>
            </w:r>
            <w:proofErr w:type="spellStart"/>
            <w:r w:rsidRPr="00C50B37">
              <w:rPr>
                <w:rFonts w:ascii="Garamond" w:eastAsia="PMingLiU" w:hAnsi="Garamond"/>
                <w:i/>
                <w:sz w:val="23"/>
                <w:szCs w:val="23"/>
                <w:lang w:eastAsia="zh-TW"/>
              </w:rPr>
              <w:t>prioritise</w:t>
            </w:r>
            <w:proofErr w:type="spellEnd"/>
            <w:r w:rsidRPr="00C50B37">
              <w:rPr>
                <w:rFonts w:ascii="Garamond" w:eastAsia="PMingLiU" w:hAnsi="Garamond"/>
                <w:i/>
                <w:sz w:val="23"/>
                <w:szCs w:val="23"/>
                <w:lang w:eastAsia="zh-TW"/>
              </w:rPr>
              <w:t xml:space="preserve"> lifts for those who need it;</w:t>
            </w:r>
          </w:p>
          <w:p w14:paraId="52BCDED6" w14:textId="77777777" w:rsidR="00A9021B" w:rsidRPr="000E54DA" w:rsidRDefault="00A9021B" w:rsidP="00572A17">
            <w:pPr>
              <w:numPr>
                <w:ilvl w:val="0"/>
                <w:numId w:val="297"/>
              </w:numPr>
              <w:rPr>
                <w:rFonts w:ascii="Garamond" w:eastAsia="PMingLiU" w:hAnsi="Garamond"/>
                <w:i/>
                <w:sz w:val="23"/>
                <w:szCs w:val="23"/>
                <w:lang w:eastAsia="zh-TW"/>
              </w:rPr>
            </w:pPr>
            <w:r w:rsidRPr="00C50B37">
              <w:rPr>
                <w:rFonts w:ascii="Garamond" w:eastAsia="PMingLiU" w:hAnsi="Garamond"/>
                <w:i/>
                <w:sz w:val="23"/>
                <w:szCs w:val="23"/>
                <w:lang w:eastAsia="zh-TW"/>
              </w:rPr>
              <w:t>Social distancing and maximum occupancy in lifts will be signposted.</w:t>
            </w:r>
          </w:p>
        </w:tc>
        <w:tc>
          <w:tcPr>
            <w:tcW w:w="1264" w:type="dxa"/>
          </w:tcPr>
          <w:p w14:paraId="32BD9ED8" w14:textId="77777777" w:rsidR="00A9021B" w:rsidRPr="00A064BB" w:rsidRDefault="00A9021B" w:rsidP="00A9021B">
            <w:pPr>
              <w:jc w:val="center"/>
              <w:rPr>
                <w:rFonts w:ascii="Garamond" w:hAnsi="Garamond" w:cs="Arial"/>
                <w:b/>
                <w:sz w:val="23"/>
                <w:szCs w:val="23"/>
              </w:rPr>
            </w:pPr>
          </w:p>
          <w:p w14:paraId="2F839BE9" w14:textId="77777777" w:rsidR="00A9021B" w:rsidRPr="00A064BB" w:rsidRDefault="00A9021B" w:rsidP="00A9021B">
            <w:pPr>
              <w:jc w:val="center"/>
              <w:rPr>
                <w:rFonts w:ascii="Garamond" w:hAnsi="Garamond" w:cs="Arial"/>
                <w:b/>
                <w:sz w:val="23"/>
                <w:szCs w:val="23"/>
              </w:rPr>
            </w:pPr>
          </w:p>
        </w:tc>
        <w:tc>
          <w:tcPr>
            <w:tcW w:w="1486" w:type="dxa"/>
          </w:tcPr>
          <w:p w14:paraId="67011282"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 xml:space="preserve"> </w:t>
            </w:r>
          </w:p>
        </w:tc>
        <w:tc>
          <w:tcPr>
            <w:tcW w:w="1361" w:type="dxa"/>
          </w:tcPr>
          <w:p w14:paraId="2F2FEF67" w14:textId="77777777" w:rsidR="00A9021B" w:rsidRPr="00A064BB" w:rsidRDefault="00A9021B" w:rsidP="00A9021B">
            <w:pPr>
              <w:jc w:val="center"/>
              <w:rPr>
                <w:rFonts w:ascii="Garamond" w:hAnsi="Garamond" w:cs="Arial"/>
                <w:b/>
                <w:color w:val="FF0000"/>
                <w:sz w:val="23"/>
                <w:szCs w:val="23"/>
              </w:rPr>
            </w:pPr>
          </w:p>
        </w:tc>
      </w:tr>
      <w:tr w:rsidR="00A9021B" w:rsidRPr="00A064BB" w14:paraId="0F56C5B9" w14:textId="77777777" w:rsidTr="00A9021B">
        <w:trPr>
          <w:trHeight w:val="1412"/>
          <w:jc w:val="center"/>
        </w:trPr>
        <w:tc>
          <w:tcPr>
            <w:tcW w:w="597" w:type="dxa"/>
            <w:shd w:val="clear" w:color="auto" w:fill="auto"/>
          </w:tcPr>
          <w:p w14:paraId="64BF6A62"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lastRenderedPageBreak/>
              <w:t>12.</w:t>
            </w:r>
          </w:p>
        </w:tc>
        <w:tc>
          <w:tcPr>
            <w:tcW w:w="1848" w:type="dxa"/>
            <w:shd w:val="clear" w:color="auto" w:fill="auto"/>
          </w:tcPr>
          <w:p w14:paraId="1E612B23"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Poor Hygiene and Cleaning</w:t>
            </w:r>
          </w:p>
          <w:p w14:paraId="10C0A905" w14:textId="77777777" w:rsidR="00A9021B" w:rsidRPr="00A064BB" w:rsidRDefault="00A9021B" w:rsidP="00A9021B">
            <w:pPr>
              <w:rPr>
                <w:rFonts w:ascii="Garamond" w:hAnsi="Garamond" w:cs="Arial"/>
                <w:b/>
                <w:sz w:val="23"/>
                <w:szCs w:val="23"/>
              </w:rPr>
            </w:pPr>
          </w:p>
          <w:p w14:paraId="4A20ED59"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6C3E4293"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2B8CFA0A"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lastRenderedPageBreak/>
              <w:t xml:space="preserve">Students </w:t>
            </w:r>
          </w:p>
          <w:p w14:paraId="5A611631"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599D375B"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7F618AED"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C1BA360" w14:textId="77777777" w:rsidR="00A9021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107"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p w14:paraId="2B578EB1" w14:textId="77777777" w:rsidR="00A9021B" w:rsidRDefault="00A9021B" w:rsidP="00A9021B">
            <w:pPr>
              <w:spacing w:after="200" w:line="276" w:lineRule="auto"/>
              <w:contextualSpacing/>
              <w:rPr>
                <w:rFonts w:ascii="Garamond" w:eastAsia="Calibri" w:hAnsi="Garamond" w:cs="Arial"/>
                <w:sz w:val="23"/>
                <w:szCs w:val="23"/>
                <w:lang w:val="en-IE"/>
              </w:rPr>
            </w:pPr>
          </w:p>
          <w:p w14:paraId="5909D698" w14:textId="77777777" w:rsidR="00A9021B" w:rsidRDefault="00A9021B" w:rsidP="00A9021B">
            <w:pPr>
              <w:spacing w:after="200" w:line="276" w:lineRule="auto"/>
              <w:contextualSpacing/>
              <w:rPr>
                <w:rFonts w:ascii="Garamond" w:eastAsia="Calibri" w:hAnsi="Garamond" w:cs="Arial"/>
                <w:sz w:val="23"/>
                <w:szCs w:val="23"/>
                <w:lang w:val="en-IE"/>
              </w:rPr>
            </w:pPr>
          </w:p>
          <w:p w14:paraId="697A6B32" w14:textId="77777777" w:rsidR="00A9021B" w:rsidRDefault="00A9021B" w:rsidP="00A9021B">
            <w:pPr>
              <w:spacing w:after="200" w:line="276" w:lineRule="auto"/>
              <w:contextualSpacing/>
              <w:rPr>
                <w:rFonts w:ascii="Garamond" w:eastAsia="Calibri" w:hAnsi="Garamond" w:cs="Arial"/>
                <w:sz w:val="23"/>
                <w:szCs w:val="23"/>
                <w:lang w:val="en-IE"/>
              </w:rPr>
            </w:pPr>
          </w:p>
          <w:p w14:paraId="186F3F2C" w14:textId="77777777" w:rsidR="00A9021B" w:rsidRDefault="00A9021B" w:rsidP="00A9021B">
            <w:pPr>
              <w:spacing w:after="200" w:line="276" w:lineRule="auto"/>
              <w:contextualSpacing/>
              <w:rPr>
                <w:rFonts w:ascii="Garamond" w:eastAsia="Calibri" w:hAnsi="Garamond" w:cs="Arial"/>
                <w:sz w:val="23"/>
                <w:szCs w:val="23"/>
                <w:lang w:val="en-IE"/>
              </w:rPr>
            </w:pPr>
          </w:p>
          <w:p w14:paraId="7ED744EF" w14:textId="77777777" w:rsidR="00A9021B" w:rsidRDefault="00A9021B" w:rsidP="00A9021B">
            <w:pPr>
              <w:spacing w:after="200" w:line="276" w:lineRule="auto"/>
              <w:contextualSpacing/>
              <w:rPr>
                <w:rFonts w:ascii="Garamond" w:eastAsia="Calibri" w:hAnsi="Garamond" w:cs="Arial"/>
                <w:sz w:val="23"/>
                <w:szCs w:val="23"/>
                <w:lang w:val="en-IE"/>
              </w:rPr>
            </w:pPr>
          </w:p>
          <w:p w14:paraId="237C8FBE" w14:textId="77777777" w:rsidR="00A9021B" w:rsidRDefault="00A9021B" w:rsidP="00A9021B">
            <w:pPr>
              <w:spacing w:after="200" w:line="276" w:lineRule="auto"/>
              <w:contextualSpacing/>
              <w:rPr>
                <w:rFonts w:ascii="Garamond" w:eastAsia="Calibri" w:hAnsi="Garamond" w:cs="Arial"/>
                <w:sz w:val="23"/>
                <w:szCs w:val="23"/>
                <w:lang w:val="en-IE"/>
              </w:rPr>
            </w:pPr>
          </w:p>
          <w:p w14:paraId="7CA33CDE" w14:textId="77777777" w:rsidR="00A9021B" w:rsidRDefault="00A9021B" w:rsidP="00A9021B">
            <w:pPr>
              <w:spacing w:after="200" w:line="276" w:lineRule="auto"/>
              <w:contextualSpacing/>
              <w:rPr>
                <w:rFonts w:ascii="Garamond" w:eastAsia="Calibri" w:hAnsi="Garamond" w:cs="Arial"/>
                <w:sz w:val="23"/>
                <w:szCs w:val="23"/>
                <w:lang w:val="en-IE"/>
              </w:rPr>
            </w:pPr>
          </w:p>
          <w:p w14:paraId="1D63107B" w14:textId="77777777" w:rsidR="00A9021B" w:rsidRDefault="00A9021B" w:rsidP="00A9021B">
            <w:pPr>
              <w:spacing w:after="200" w:line="276" w:lineRule="auto"/>
              <w:contextualSpacing/>
              <w:rPr>
                <w:rFonts w:ascii="Garamond" w:eastAsia="Calibri" w:hAnsi="Garamond" w:cs="Arial"/>
                <w:sz w:val="23"/>
                <w:szCs w:val="23"/>
                <w:lang w:val="en-IE"/>
              </w:rPr>
            </w:pPr>
          </w:p>
          <w:p w14:paraId="7C7BEDA9" w14:textId="77777777" w:rsidR="00A9021B" w:rsidRDefault="00A9021B" w:rsidP="00A9021B">
            <w:pPr>
              <w:spacing w:after="200" w:line="276" w:lineRule="auto"/>
              <w:contextualSpacing/>
              <w:rPr>
                <w:rFonts w:ascii="Garamond" w:eastAsia="Calibri" w:hAnsi="Garamond" w:cs="Arial"/>
                <w:sz w:val="23"/>
                <w:szCs w:val="23"/>
                <w:lang w:val="en-IE"/>
              </w:rPr>
            </w:pPr>
          </w:p>
          <w:p w14:paraId="39596854" w14:textId="77777777" w:rsidR="00A9021B" w:rsidRDefault="00A9021B" w:rsidP="00A9021B">
            <w:pPr>
              <w:spacing w:after="200" w:line="276" w:lineRule="auto"/>
              <w:contextualSpacing/>
              <w:rPr>
                <w:rFonts w:ascii="Garamond" w:eastAsia="Calibri" w:hAnsi="Garamond" w:cs="Arial"/>
                <w:sz w:val="23"/>
                <w:szCs w:val="23"/>
                <w:lang w:val="en-IE"/>
              </w:rPr>
            </w:pPr>
          </w:p>
          <w:p w14:paraId="360422C7" w14:textId="77777777" w:rsidR="00A9021B" w:rsidRDefault="00A9021B" w:rsidP="00A9021B">
            <w:pPr>
              <w:spacing w:after="200" w:line="276" w:lineRule="auto"/>
              <w:contextualSpacing/>
              <w:rPr>
                <w:rFonts w:ascii="Garamond" w:eastAsia="Calibri" w:hAnsi="Garamond" w:cs="Arial"/>
                <w:sz w:val="23"/>
                <w:szCs w:val="23"/>
                <w:lang w:val="en-IE"/>
              </w:rPr>
            </w:pPr>
          </w:p>
          <w:p w14:paraId="57B6F1FA" w14:textId="77777777" w:rsidR="00A9021B" w:rsidRDefault="00A9021B" w:rsidP="00A9021B">
            <w:pPr>
              <w:spacing w:after="200" w:line="276" w:lineRule="auto"/>
              <w:contextualSpacing/>
              <w:rPr>
                <w:rFonts w:ascii="Garamond" w:eastAsia="Calibri" w:hAnsi="Garamond" w:cs="Arial"/>
                <w:sz w:val="23"/>
                <w:szCs w:val="23"/>
                <w:lang w:val="en-IE"/>
              </w:rPr>
            </w:pPr>
          </w:p>
          <w:p w14:paraId="206DDAD0" w14:textId="77777777" w:rsidR="00A9021B" w:rsidRDefault="00A9021B" w:rsidP="00A9021B">
            <w:pPr>
              <w:spacing w:after="200" w:line="276" w:lineRule="auto"/>
              <w:contextualSpacing/>
              <w:rPr>
                <w:rFonts w:ascii="Garamond" w:eastAsia="Calibri" w:hAnsi="Garamond" w:cs="Arial"/>
                <w:sz w:val="23"/>
                <w:szCs w:val="23"/>
                <w:lang w:val="en-IE"/>
              </w:rPr>
            </w:pPr>
          </w:p>
          <w:p w14:paraId="317032FB" w14:textId="77777777" w:rsidR="00A9021B" w:rsidRDefault="00A9021B" w:rsidP="00A9021B">
            <w:pPr>
              <w:spacing w:after="200" w:line="276" w:lineRule="auto"/>
              <w:contextualSpacing/>
              <w:rPr>
                <w:rFonts w:ascii="Garamond" w:eastAsia="Calibri" w:hAnsi="Garamond" w:cs="Arial"/>
                <w:sz w:val="23"/>
                <w:szCs w:val="23"/>
                <w:lang w:val="en-IE"/>
              </w:rPr>
            </w:pPr>
          </w:p>
          <w:p w14:paraId="3860A3B9" w14:textId="77777777" w:rsidR="00A9021B" w:rsidRDefault="00A9021B" w:rsidP="00A9021B">
            <w:pPr>
              <w:spacing w:after="200" w:line="276" w:lineRule="auto"/>
              <w:contextualSpacing/>
              <w:rPr>
                <w:rFonts w:ascii="Garamond" w:eastAsia="Calibri" w:hAnsi="Garamond" w:cs="Arial"/>
                <w:sz w:val="23"/>
                <w:szCs w:val="23"/>
                <w:lang w:val="en-IE"/>
              </w:rPr>
            </w:pPr>
          </w:p>
          <w:p w14:paraId="6E75B031" w14:textId="77777777" w:rsidR="00A9021B" w:rsidRDefault="00A9021B" w:rsidP="00A9021B">
            <w:pPr>
              <w:spacing w:after="200" w:line="276" w:lineRule="auto"/>
              <w:contextualSpacing/>
              <w:rPr>
                <w:rFonts w:ascii="Garamond" w:eastAsia="Calibri" w:hAnsi="Garamond" w:cs="Arial"/>
                <w:sz w:val="23"/>
                <w:szCs w:val="23"/>
                <w:lang w:val="en-IE"/>
              </w:rPr>
            </w:pPr>
          </w:p>
          <w:p w14:paraId="33F54CA6" w14:textId="77777777" w:rsidR="00A9021B" w:rsidRDefault="00A9021B" w:rsidP="00A9021B">
            <w:pPr>
              <w:spacing w:after="200" w:line="276" w:lineRule="auto"/>
              <w:contextualSpacing/>
              <w:rPr>
                <w:rFonts w:ascii="Garamond" w:eastAsia="Calibri" w:hAnsi="Garamond" w:cs="Arial"/>
                <w:sz w:val="23"/>
                <w:szCs w:val="23"/>
                <w:lang w:val="en-IE"/>
              </w:rPr>
            </w:pPr>
          </w:p>
          <w:p w14:paraId="648A5817" w14:textId="77777777" w:rsidR="00A9021B" w:rsidRDefault="00A9021B" w:rsidP="00A9021B">
            <w:pPr>
              <w:spacing w:after="200" w:line="276" w:lineRule="auto"/>
              <w:contextualSpacing/>
              <w:rPr>
                <w:rFonts w:ascii="Garamond" w:eastAsia="Calibri" w:hAnsi="Garamond" w:cs="Arial"/>
                <w:sz w:val="23"/>
                <w:szCs w:val="23"/>
                <w:lang w:val="en-IE"/>
              </w:rPr>
            </w:pPr>
          </w:p>
          <w:p w14:paraId="2A6257C1" w14:textId="77777777" w:rsidR="00A9021B" w:rsidRDefault="00A9021B" w:rsidP="00A9021B">
            <w:pPr>
              <w:spacing w:after="200" w:line="276" w:lineRule="auto"/>
              <w:contextualSpacing/>
              <w:rPr>
                <w:rFonts w:ascii="Garamond" w:eastAsia="Calibri" w:hAnsi="Garamond" w:cs="Arial"/>
                <w:sz w:val="23"/>
                <w:szCs w:val="23"/>
                <w:lang w:val="en-IE"/>
              </w:rPr>
            </w:pPr>
          </w:p>
          <w:p w14:paraId="19CD4216" w14:textId="77777777" w:rsidR="00A9021B" w:rsidRDefault="00A9021B" w:rsidP="00A9021B">
            <w:pPr>
              <w:spacing w:after="200" w:line="276" w:lineRule="auto"/>
              <w:contextualSpacing/>
              <w:rPr>
                <w:rFonts w:ascii="Garamond" w:eastAsia="Calibri" w:hAnsi="Garamond" w:cs="Arial"/>
                <w:sz w:val="23"/>
                <w:szCs w:val="23"/>
                <w:lang w:val="en-IE"/>
              </w:rPr>
            </w:pPr>
          </w:p>
          <w:p w14:paraId="726CF798" w14:textId="77777777" w:rsidR="00A9021B" w:rsidRDefault="00A9021B" w:rsidP="00A9021B">
            <w:pPr>
              <w:spacing w:after="200" w:line="276" w:lineRule="auto"/>
              <w:contextualSpacing/>
              <w:rPr>
                <w:rFonts w:ascii="Garamond" w:eastAsia="Calibri" w:hAnsi="Garamond" w:cs="Arial"/>
                <w:sz w:val="23"/>
                <w:szCs w:val="23"/>
                <w:lang w:val="en-IE"/>
              </w:rPr>
            </w:pPr>
          </w:p>
          <w:p w14:paraId="5963657F" w14:textId="77777777" w:rsidR="00A9021B" w:rsidRDefault="00A9021B" w:rsidP="00A9021B">
            <w:pPr>
              <w:spacing w:after="200" w:line="276" w:lineRule="auto"/>
              <w:contextualSpacing/>
              <w:rPr>
                <w:rFonts w:ascii="Garamond" w:eastAsia="Calibri" w:hAnsi="Garamond" w:cs="Arial"/>
                <w:sz w:val="23"/>
                <w:szCs w:val="23"/>
                <w:lang w:val="en-IE"/>
              </w:rPr>
            </w:pPr>
          </w:p>
          <w:p w14:paraId="5539ACE6" w14:textId="77777777" w:rsidR="00A9021B" w:rsidRDefault="00A9021B" w:rsidP="00A9021B">
            <w:pPr>
              <w:spacing w:after="200" w:line="276" w:lineRule="auto"/>
              <w:contextualSpacing/>
              <w:rPr>
                <w:rFonts w:ascii="Garamond" w:eastAsia="Calibri" w:hAnsi="Garamond" w:cs="Arial"/>
                <w:sz w:val="23"/>
                <w:szCs w:val="23"/>
                <w:lang w:val="en-IE"/>
              </w:rPr>
            </w:pPr>
          </w:p>
          <w:p w14:paraId="20AAE5BF" w14:textId="77777777" w:rsidR="00A9021B" w:rsidRDefault="00A9021B" w:rsidP="00A9021B">
            <w:pPr>
              <w:spacing w:after="200" w:line="276" w:lineRule="auto"/>
              <w:contextualSpacing/>
              <w:rPr>
                <w:rFonts w:ascii="Garamond" w:eastAsia="Calibri" w:hAnsi="Garamond" w:cs="Arial"/>
                <w:sz w:val="23"/>
                <w:szCs w:val="23"/>
                <w:lang w:val="en-IE"/>
              </w:rPr>
            </w:pPr>
          </w:p>
          <w:p w14:paraId="573CA355" w14:textId="77777777" w:rsidR="00A9021B" w:rsidRDefault="00A9021B" w:rsidP="00A9021B">
            <w:pPr>
              <w:spacing w:after="200" w:line="276" w:lineRule="auto"/>
              <w:contextualSpacing/>
              <w:rPr>
                <w:rFonts w:ascii="Garamond" w:eastAsia="Calibri" w:hAnsi="Garamond" w:cs="Arial"/>
                <w:sz w:val="23"/>
                <w:szCs w:val="23"/>
                <w:lang w:val="en-IE"/>
              </w:rPr>
            </w:pPr>
          </w:p>
          <w:p w14:paraId="4C52D0A4" w14:textId="77777777" w:rsidR="00A9021B" w:rsidRDefault="00A9021B" w:rsidP="00A9021B">
            <w:pPr>
              <w:spacing w:after="200" w:line="276" w:lineRule="auto"/>
              <w:contextualSpacing/>
              <w:rPr>
                <w:rFonts w:ascii="Garamond" w:eastAsia="Calibri" w:hAnsi="Garamond" w:cs="Arial"/>
                <w:sz w:val="23"/>
                <w:szCs w:val="23"/>
                <w:lang w:val="en-IE"/>
              </w:rPr>
            </w:pPr>
          </w:p>
          <w:p w14:paraId="201AF879" w14:textId="77777777" w:rsidR="00A9021B" w:rsidRDefault="00A9021B" w:rsidP="00A9021B">
            <w:pPr>
              <w:spacing w:after="200" w:line="276" w:lineRule="auto"/>
              <w:contextualSpacing/>
              <w:rPr>
                <w:rFonts w:ascii="Garamond" w:eastAsia="Calibri" w:hAnsi="Garamond" w:cs="Arial"/>
                <w:sz w:val="23"/>
                <w:szCs w:val="23"/>
                <w:lang w:val="en-IE"/>
              </w:rPr>
            </w:pPr>
          </w:p>
          <w:p w14:paraId="45BB0C14" w14:textId="77777777" w:rsidR="00A9021B" w:rsidRPr="002B4954" w:rsidRDefault="00A9021B" w:rsidP="00A9021B">
            <w:pPr>
              <w:spacing w:after="200" w:line="276" w:lineRule="auto"/>
              <w:contextualSpacing/>
              <w:rPr>
                <w:rFonts w:ascii="Garamond" w:eastAsia="Calibri" w:hAnsi="Garamond" w:cs="Arial"/>
                <w:b/>
                <w:sz w:val="23"/>
                <w:szCs w:val="23"/>
                <w:lang w:val="en-IE"/>
              </w:rPr>
            </w:pPr>
            <w:r w:rsidRPr="002B4954">
              <w:rPr>
                <w:rFonts w:ascii="Garamond" w:eastAsia="Calibri" w:hAnsi="Garamond" w:cs="Arial"/>
                <w:b/>
                <w:sz w:val="23"/>
                <w:szCs w:val="23"/>
                <w:lang w:val="en-IE"/>
              </w:rPr>
              <w:t>B</w:t>
            </w:r>
            <w:r>
              <w:rPr>
                <w:rFonts w:ascii="Garamond" w:eastAsia="Calibri" w:hAnsi="Garamond" w:cs="Arial"/>
                <w:b/>
                <w:sz w:val="23"/>
                <w:szCs w:val="23"/>
                <w:lang w:val="en-IE"/>
              </w:rPr>
              <w:t>r</w:t>
            </w:r>
            <w:r w:rsidRPr="002B4954">
              <w:rPr>
                <w:rFonts w:ascii="Garamond" w:eastAsia="Calibri" w:hAnsi="Garamond" w:cs="Arial"/>
                <w:b/>
                <w:sz w:val="23"/>
                <w:szCs w:val="23"/>
                <w:lang w:val="en-IE"/>
              </w:rPr>
              <w:t>eaches in control measures/issues of concern</w:t>
            </w:r>
          </w:p>
          <w:p w14:paraId="33CB381A" w14:textId="77777777" w:rsidR="00A9021B" w:rsidRPr="00A064BB" w:rsidRDefault="00A9021B" w:rsidP="00A9021B">
            <w:pPr>
              <w:rPr>
                <w:rFonts w:ascii="Garamond" w:hAnsi="Garamond" w:cs="Arial"/>
                <w:b/>
                <w:sz w:val="23"/>
                <w:szCs w:val="23"/>
              </w:rPr>
            </w:pPr>
          </w:p>
        </w:tc>
        <w:tc>
          <w:tcPr>
            <w:tcW w:w="1896" w:type="dxa"/>
          </w:tcPr>
          <w:p w14:paraId="1634194F"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67BBB9B3" w14:textId="77777777" w:rsidR="00A9021B" w:rsidRPr="00A064BB" w:rsidRDefault="00A9021B" w:rsidP="00A9021B">
            <w:pPr>
              <w:pStyle w:val="ListParagraph"/>
              <w:ind w:left="360"/>
              <w:rPr>
                <w:rFonts w:ascii="Garamond" w:hAnsi="Garamond" w:cs="Arial"/>
                <w:sz w:val="23"/>
                <w:szCs w:val="23"/>
              </w:rPr>
            </w:pPr>
          </w:p>
        </w:tc>
        <w:tc>
          <w:tcPr>
            <w:tcW w:w="6994" w:type="dxa"/>
          </w:tcPr>
          <w:p w14:paraId="27CFE53D" w14:textId="77777777" w:rsidR="00A9021B" w:rsidRPr="00A064BB" w:rsidRDefault="00A63C29" w:rsidP="00572A17">
            <w:pPr>
              <w:pStyle w:val="ListParagraph"/>
              <w:numPr>
                <w:ilvl w:val="0"/>
                <w:numId w:val="287"/>
              </w:numPr>
              <w:contextualSpacing/>
              <w:rPr>
                <w:rFonts w:ascii="Garamond" w:hAnsi="Garamond" w:cs="Arial"/>
                <w:b/>
                <w:sz w:val="23"/>
                <w:szCs w:val="23"/>
              </w:rPr>
            </w:pPr>
            <w:hyperlink r:id="rId108" w:history="1">
              <w:r w:rsidR="00A9021B" w:rsidRPr="00A064BB">
                <w:rPr>
                  <w:rStyle w:val="Hyperlink"/>
                  <w:rFonts w:ascii="Garamond" w:hAnsi="Garamond" w:cs="Arial"/>
                  <w:sz w:val="23"/>
                  <w:szCs w:val="23"/>
                </w:rPr>
                <w:t>Wash hands</w:t>
              </w:r>
            </w:hyperlink>
            <w:r w:rsidR="00A9021B" w:rsidRPr="00A064BB">
              <w:rPr>
                <w:rFonts w:ascii="Garamond" w:hAnsi="Garamond" w:cs="Arial"/>
                <w:sz w:val="23"/>
                <w:szCs w:val="23"/>
              </w:rPr>
              <w:t xml:space="preserve"> properly and often e.g. use hand </w:t>
            </w:r>
            <w:proofErr w:type="spellStart"/>
            <w:r w:rsidR="00A9021B" w:rsidRPr="00A064BB">
              <w:rPr>
                <w:rFonts w:ascii="Garamond" w:hAnsi="Garamond" w:cs="Arial"/>
                <w:sz w:val="23"/>
                <w:szCs w:val="23"/>
              </w:rPr>
              <w:t>sanitiser</w:t>
            </w:r>
            <w:proofErr w:type="spellEnd"/>
            <w:r w:rsidR="00A9021B" w:rsidRPr="00A064BB">
              <w:rPr>
                <w:rFonts w:ascii="Garamond" w:hAnsi="Garamond" w:cs="Arial"/>
                <w:sz w:val="23"/>
                <w:szCs w:val="23"/>
              </w:rPr>
              <w:t xml:space="preserve"> or wash hands on arrival to the campus.</w:t>
            </w:r>
          </w:p>
          <w:p w14:paraId="6D9A2D80" w14:textId="77777777" w:rsidR="00A9021B" w:rsidRPr="00A064BB" w:rsidRDefault="00A9021B" w:rsidP="00572A17">
            <w:pPr>
              <w:pStyle w:val="ListParagraph"/>
              <w:numPr>
                <w:ilvl w:val="0"/>
                <w:numId w:val="287"/>
              </w:numPr>
              <w:contextualSpacing/>
              <w:rPr>
                <w:rFonts w:ascii="Garamond" w:hAnsi="Garamond" w:cs="Arial"/>
                <w:sz w:val="23"/>
                <w:szCs w:val="23"/>
              </w:rPr>
            </w:pPr>
            <w:r w:rsidRPr="00A064BB">
              <w:rPr>
                <w:rFonts w:ascii="Garamond" w:hAnsi="Garamond" w:cs="Arial"/>
                <w:sz w:val="23"/>
                <w:szCs w:val="23"/>
              </w:rPr>
              <w:t xml:space="preserve">Hand-washing facilities available with soap and paper towels/hand drying. All sanitary areas checked regularly to ensure supplies are available at all times. </w:t>
            </w:r>
          </w:p>
          <w:p w14:paraId="4ED06742" w14:textId="77777777" w:rsidR="00A9021B" w:rsidRPr="00A064BB" w:rsidRDefault="00A9021B" w:rsidP="00572A17">
            <w:pPr>
              <w:pStyle w:val="ListParagraph"/>
              <w:numPr>
                <w:ilvl w:val="0"/>
                <w:numId w:val="287"/>
              </w:numPr>
              <w:contextualSpacing/>
              <w:rPr>
                <w:rFonts w:ascii="Garamond" w:hAnsi="Garamond" w:cs="Arial"/>
                <w:b/>
                <w:sz w:val="23"/>
                <w:szCs w:val="23"/>
              </w:rPr>
            </w:pPr>
            <w:r w:rsidRPr="00A064BB">
              <w:rPr>
                <w:rFonts w:ascii="Garamond" w:hAnsi="Garamond" w:cs="Arial"/>
                <w:sz w:val="23"/>
                <w:szCs w:val="23"/>
              </w:rPr>
              <w:lastRenderedPageBreak/>
              <w:t xml:space="preserve">Hand gel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is available at access and egress points to buildings.</w:t>
            </w:r>
          </w:p>
          <w:p w14:paraId="2C162E36" w14:textId="77777777" w:rsidR="00A9021B" w:rsidRPr="00A064BB" w:rsidRDefault="00A9021B" w:rsidP="00572A17">
            <w:pPr>
              <w:pStyle w:val="ListParagraph"/>
              <w:numPr>
                <w:ilvl w:val="0"/>
                <w:numId w:val="287"/>
              </w:numPr>
              <w:contextualSpacing/>
              <w:rPr>
                <w:rFonts w:ascii="Garamond" w:hAnsi="Garamond" w:cs="Arial"/>
                <w:b/>
                <w:sz w:val="23"/>
                <w:szCs w:val="23"/>
              </w:rPr>
            </w:pPr>
            <w:r w:rsidRPr="00A064BB">
              <w:rPr>
                <w:rFonts w:ascii="Garamond" w:hAnsi="Garamond" w:cs="Arial"/>
                <w:sz w:val="23"/>
                <w:szCs w:val="23"/>
              </w:rPr>
              <w:t xml:space="preserve">Functions may wish to install additional hand </w:t>
            </w:r>
            <w:proofErr w:type="spellStart"/>
            <w:r w:rsidRPr="00A064BB">
              <w:rPr>
                <w:rFonts w:ascii="Garamond" w:hAnsi="Garamond" w:cs="Arial"/>
                <w:sz w:val="23"/>
                <w:szCs w:val="23"/>
              </w:rPr>
              <w:t>sanitisers</w:t>
            </w:r>
            <w:proofErr w:type="spellEnd"/>
            <w:r w:rsidRPr="00A064BB">
              <w:rPr>
                <w:rFonts w:ascii="Garamond" w:hAnsi="Garamond" w:cs="Arial"/>
                <w:sz w:val="23"/>
                <w:szCs w:val="23"/>
              </w:rPr>
              <w:t xml:space="preserve"> in their relevant areas.  </w:t>
            </w:r>
          </w:p>
          <w:p w14:paraId="69F7A249" w14:textId="77777777" w:rsidR="00A9021B" w:rsidRPr="00A064BB" w:rsidRDefault="00A9021B" w:rsidP="00572A17">
            <w:pPr>
              <w:pStyle w:val="ListParagraph"/>
              <w:numPr>
                <w:ilvl w:val="0"/>
                <w:numId w:val="287"/>
              </w:numPr>
              <w:contextualSpacing/>
              <w:rPr>
                <w:rFonts w:ascii="Garamond" w:hAnsi="Garamond" w:cs="Arial"/>
                <w:b/>
                <w:sz w:val="23"/>
                <w:szCs w:val="23"/>
              </w:rPr>
            </w:pPr>
            <w:r w:rsidRPr="00A064BB">
              <w:rPr>
                <w:rFonts w:ascii="Garamond" w:hAnsi="Garamond" w:cs="Arial"/>
                <w:sz w:val="23"/>
                <w:szCs w:val="23"/>
              </w:rPr>
              <w:t xml:space="preserve">Advise all staff and students to carry hand </w:t>
            </w:r>
            <w:proofErr w:type="spellStart"/>
            <w:r w:rsidRPr="00A064BB">
              <w:rPr>
                <w:rFonts w:ascii="Garamond" w:hAnsi="Garamond" w:cs="Arial"/>
                <w:sz w:val="23"/>
                <w:szCs w:val="23"/>
              </w:rPr>
              <w:t>sanisiter</w:t>
            </w:r>
            <w:proofErr w:type="spellEnd"/>
            <w:r w:rsidRPr="00A064BB">
              <w:rPr>
                <w:rFonts w:ascii="Garamond" w:hAnsi="Garamond" w:cs="Arial"/>
                <w:color w:val="FF0000"/>
                <w:sz w:val="23"/>
                <w:szCs w:val="23"/>
              </w:rPr>
              <w:t xml:space="preserve">. </w:t>
            </w:r>
          </w:p>
          <w:p w14:paraId="5C19AE19"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 xml:space="preserve">Remind all building users to </w:t>
            </w:r>
            <w:proofErr w:type="spellStart"/>
            <w:r w:rsidRPr="00A064BB">
              <w:rPr>
                <w:rFonts w:ascii="Garamond" w:hAnsi="Garamond" w:cs="Arial"/>
                <w:sz w:val="23"/>
                <w:szCs w:val="23"/>
              </w:rPr>
              <w:t>sanitise</w:t>
            </w:r>
            <w:proofErr w:type="spellEnd"/>
            <w:r w:rsidRPr="00A064BB">
              <w:rPr>
                <w:rFonts w:ascii="Garamond" w:hAnsi="Garamond" w:cs="Arial"/>
                <w:sz w:val="23"/>
                <w:szCs w:val="23"/>
              </w:rPr>
              <w:t xml:space="preserve"> their hands regularly throughout the day and arrival on the campus.</w:t>
            </w:r>
          </w:p>
          <w:p w14:paraId="6038DE48"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 xml:space="preserve">Each kitchen and laboratory has its own sink, soap and paper towels, in addition to a designated lidded bin. </w:t>
            </w:r>
          </w:p>
          <w:p w14:paraId="00B44AE6"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All staff and students have access to hand-washing facilities and must regularly wash their hands throughout the day.</w:t>
            </w:r>
          </w:p>
          <w:p w14:paraId="1FAA0BC2" w14:textId="77777777" w:rsidR="00A9021B" w:rsidRPr="00A064BB" w:rsidRDefault="00A9021B" w:rsidP="00572A17">
            <w:pPr>
              <w:numPr>
                <w:ilvl w:val="0"/>
                <w:numId w:val="283"/>
              </w:numPr>
              <w:rPr>
                <w:rFonts w:ascii="Garamond" w:hAnsi="Garamond" w:cs="Arial"/>
                <w:sz w:val="23"/>
                <w:szCs w:val="23"/>
              </w:rPr>
            </w:pPr>
            <w:r w:rsidRPr="00A064BB">
              <w:rPr>
                <w:rFonts w:ascii="Garamond" w:hAnsi="Garamond" w:cs="Arial"/>
                <w:sz w:val="23"/>
                <w:szCs w:val="23"/>
              </w:rPr>
              <w:t>Limit sharing of equipment/ material.</w:t>
            </w:r>
          </w:p>
          <w:p w14:paraId="5991DFC7"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 xml:space="preserve">Any tools/ equipment which may be shared between staff/students will be cleaned before and after use. </w:t>
            </w:r>
            <w:r w:rsidRPr="00A064BB">
              <w:rPr>
                <w:rFonts w:ascii="Garamond" w:hAnsi="Garamond" w:cs="Arial"/>
                <w:b/>
                <w:color w:val="FF0000"/>
                <w:sz w:val="23"/>
                <w:szCs w:val="23"/>
              </w:rPr>
              <w:t>Function</w:t>
            </w:r>
            <w:r w:rsidRPr="00A064BB">
              <w:rPr>
                <w:rFonts w:ascii="Garamond" w:hAnsi="Garamond" w:cs="Arial"/>
                <w:color w:val="FF0000"/>
                <w:sz w:val="23"/>
                <w:szCs w:val="23"/>
              </w:rPr>
              <w:t xml:space="preserve"> </w:t>
            </w:r>
            <w:r w:rsidRPr="00A064BB">
              <w:rPr>
                <w:rFonts w:ascii="Garamond" w:hAnsi="Garamond" w:cs="Arial"/>
                <w:b/>
                <w:color w:val="FF0000"/>
                <w:sz w:val="23"/>
                <w:szCs w:val="23"/>
              </w:rPr>
              <w:t>Please list:</w:t>
            </w:r>
            <w:r w:rsidRPr="00A064BB">
              <w:rPr>
                <w:rFonts w:ascii="Garamond" w:hAnsi="Garamond" w:cs="Arial"/>
                <w:color w:val="FF0000"/>
                <w:sz w:val="23"/>
                <w:szCs w:val="23"/>
              </w:rPr>
              <w:t xml:space="preserve"> </w:t>
            </w:r>
          </w:p>
          <w:p w14:paraId="4C42B384" w14:textId="77777777" w:rsidR="00A9021B" w:rsidRPr="00A064BB" w:rsidRDefault="00A9021B" w:rsidP="00A9021B">
            <w:pPr>
              <w:ind w:left="304"/>
              <w:rPr>
                <w:rFonts w:ascii="Garamond" w:hAnsi="Garamond" w:cs="Arial"/>
                <w:sz w:val="23"/>
                <w:szCs w:val="23"/>
              </w:rPr>
            </w:pPr>
          </w:p>
          <w:p w14:paraId="35EDA56C"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 xml:space="preserve">Frequently touched objects/surfaces to be cleaned and disinfected by the contractor cleaning company. </w:t>
            </w:r>
          </w:p>
          <w:p w14:paraId="78EFEB3C" w14:textId="77777777" w:rsidR="00A9021B" w:rsidRPr="00A064BB" w:rsidRDefault="00A9021B" w:rsidP="00572A17">
            <w:pPr>
              <w:numPr>
                <w:ilvl w:val="0"/>
                <w:numId w:val="283"/>
              </w:numPr>
              <w:rPr>
                <w:rFonts w:ascii="Garamond" w:hAnsi="Garamond" w:cs="Arial"/>
                <w:sz w:val="23"/>
                <w:szCs w:val="23"/>
              </w:rPr>
            </w:pPr>
            <w:r w:rsidRPr="00A064BB">
              <w:rPr>
                <w:rFonts w:ascii="Garamond" w:hAnsi="Garamond" w:cs="Arial"/>
                <w:sz w:val="23"/>
                <w:szCs w:val="23"/>
              </w:rPr>
              <w:t xml:space="preserve">Do not shake hands or make close contact with other people (A ‘no handshaking policy’ will be implemented) </w:t>
            </w:r>
          </w:p>
          <w:p w14:paraId="2720562F" w14:textId="77777777" w:rsidR="00A9021B" w:rsidRPr="00A064BB" w:rsidRDefault="00A9021B" w:rsidP="00572A17">
            <w:pPr>
              <w:numPr>
                <w:ilvl w:val="0"/>
                <w:numId w:val="283"/>
              </w:numPr>
              <w:rPr>
                <w:rFonts w:ascii="Garamond" w:hAnsi="Garamond" w:cs="Arial"/>
                <w:sz w:val="23"/>
                <w:szCs w:val="23"/>
              </w:rPr>
            </w:pPr>
            <w:r w:rsidRPr="00A064BB">
              <w:rPr>
                <w:rFonts w:ascii="Garamond" w:hAnsi="Garamond" w:cs="Arial"/>
                <w:sz w:val="23"/>
                <w:szCs w:val="23"/>
              </w:rPr>
              <w:t>Cover mouth and nose with a tissue or sleeve when coughing or sneezing. Put used tissues into a lidded bin and wash hands immediately.</w:t>
            </w:r>
          </w:p>
          <w:p w14:paraId="1E970671"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Avoid touching face, nose or eyes with unwashed hands.</w:t>
            </w:r>
          </w:p>
          <w:p w14:paraId="22DEEDD3"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HSE Posters will be displayed re: hand hygiene, respiratory hygiene and cough etiquette.</w:t>
            </w:r>
          </w:p>
          <w:p w14:paraId="5D568A26"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Leave internal doors open where possible (not applicable to fire doors). ‘Open doors’ limit contact and touching. If leaving a door open isn’t possible, try to use shoulder/foot to push open a door.</w:t>
            </w:r>
          </w:p>
          <w:p w14:paraId="5BFEAD1E"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hAnsi="Garamond" w:cs="Arial"/>
                <w:sz w:val="23"/>
                <w:szCs w:val="23"/>
              </w:rPr>
              <w:t>Toilet area to be cleaned daily by the contract cleaning company (including door handles and any surface). Water, soap, disposable hand towels and a lidded bin to be available at all times.</w:t>
            </w:r>
            <w:r w:rsidRPr="00A064BB" w:rsidDel="001F477E">
              <w:rPr>
                <w:rFonts w:ascii="Garamond" w:hAnsi="Garamond" w:cs="Arial"/>
                <w:sz w:val="23"/>
                <w:szCs w:val="23"/>
              </w:rPr>
              <w:t xml:space="preserve"> </w:t>
            </w:r>
          </w:p>
          <w:p w14:paraId="54444585" w14:textId="77777777" w:rsidR="00A9021B" w:rsidRPr="00A064BB" w:rsidRDefault="00A9021B" w:rsidP="00572A17">
            <w:pPr>
              <w:numPr>
                <w:ilvl w:val="0"/>
                <w:numId w:val="283"/>
              </w:numPr>
              <w:ind w:left="304" w:hanging="304"/>
              <w:rPr>
                <w:rFonts w:ascii="Garamond" w:hAnsi="Garamond" w:cs="Arial"/>
                <w:sz w:val="23"/>
                <w:szCs w:val="23"/>
              </w:rPr>
            </w:pPr>
            <w:r w:rsidRPr="00A064BB">
              <w:rPr>
                <w:rFonts w:ascii="Garamond" w:eastAsia="PMingLiU" w:hAnsi="Garamond" w:cs="Calibri"/>
                <w:sz w:val="23"/>
                <w:szCs w:val="23"/>
                <w:lang w:eastAsia="zh-TW"/>
              </w:rPr>
              <w:t>Implement strict handwashing before touching face, eating or drinking.</w:t>
            </w:r>
          </w:p>
          <w:p w14:paraId="5A2BCF30" w14:textId="77777777" w:rsidR="00A9021B" w:rsidRDefault="00A9021B" w:rsidP="00572A17">
            <w:pPr>
              <w:numPr>
                <w:ilvl w:val="0"/>
                <w:numId w:val="283"/>
              </w:numPr>
              <w:ind w:left="304" w:hanging="304"/>
              <w:rPr>
                <w:rFonts w:ascii="Garamond" w:eastAsia="PMingLiU" w:hAnsi="Garamond" w:cs="Calibri"/>
                <w:sz w:val="23"/>
                <w:szCs w:val="23"/>
                <w:lang w:eastAsia="zh-TW"/>
              </w:rPr>
            </w:pPr>
            <w:r w:rsidRPr="00A064BB">
              <w:rPr>
                <w:rFonts w:ascii="Garamond" w:eastAsia="PMingLiU" w:hAnsi="Garamond" w:cs="Calibri"/>
                <w:sz w:val="23"/>
                <w:szCs w:val="23"/>
                <w:lang w:eastAsia="zh-TW"/>
              </w:rPr>
              <w:t>Users of the water cooler must not let bottles or cups touch the spout and it must be cleaned regularly.</w:t>
            </w:r>
          </w:p>
          <w:p w14:paraId="5DB85667" w14:textId="77777777" w:rsidR="00A9021B" w:rsidRPr="000E54DA" w:rsidRDefault="00A9021B" w:rsidP="00572A17">
            <w:pPr>
              <w:numPr>
                <w:ilvl w:val="0"/>
                <w:numId w:val="283"/>
              </w:numPr>
              <w:ind w:left="304" w:hanging="304"/>
              <w:rPr>
                <w:rFonts w:ascii="Garamond" w:eastAsia="PMingLiU" w:hAnsi="Garamond" w:cs="Calibri"/>
                <w:sz w:val="23"/>
                <w:szCs w:val="23"/>
                <w:lang w:eastAsia="zh-TW"/>
              </w:rPr>
            </w:pPr>
            <w:r>
              <w:rPr>
                <w:rFonts w:ascii="Garamond" w:eastAsia="PMingLiU" w:hAnsi="Garamond" w:cs="Calibri"/>
                <w:sz w:val="23"/>
                <w:szCs w:val="23"/>
                <w:lang w:eastAsia="zh-TW"/>
              </w:rPr>
              <w:t>Cleaning and Disinfection protocol is available at this</w:t>
            </w:r>
            <w:hyperlink r:id="rId109" w:history="1">
              <w:r w:rsidRPr="00D40C78">
                <w:rPr>
                  <w:rStyle w:val="Hyperlink"/>
                  <w:rFonts w:ascii="Garamond" w:eastAsia="PMingLiU" w:hAnsi="Garamond" w:cs="Calibri"/>
                  <w:sz w:val="23"/>
                  <w:szCs w:val="23"/>
                  <w:lang w:eastAsia="zh-TW"/>
                </w:rPr>
                <w:t xml:space="preserve"> link</w:t>
              </w:r>
            </w:hyperlink>
            <w:r>
              <w:rPr>
                <w:rFonts w:ascii="Garamond" w:eastAsia="PMingLiU" w:hAnsi="Garamond" w:cs="Calibri"/>
                <w:sz w:val="23"/>
                <w:szCs w:val="23"/>
                <w:lang w:eastAsia="zh-TW"/>
              </w:rPr>
              <w:t xml:space="preserve"> </w:t>
            </w:r>
          </w:p>
          <w:p w14:paraId="03D791D3" w14:textId="77777777" w:rsidR="00A9021B" w:rsidRDefault="00A9021B" w:rsidP="00A9021B">
            <w:pPr>
              <w:rPr>
                <w:rFonts w:ascii="Garamond" w:hAnsi="Garamond" w:cs="Arial"/>
                <w:b/>
                <w:color w:val="FF0000"/>
                <w:szCs w:val="23"/>
              </w:rPr>
            </w:pPr>
          </w:p>
          <w:p w14:paraId="00020E6B" w14:textId="77777777" w:rsidR="00A9021B" w:rsidRPr="002B4954" w:rsidRDefault="00A9021B" w:rsidP="00A9021B">
            <w:pPr>
              <w:rPr>
                <w:rFonts w:ascii="Garamond" w:hAnsi="Garamond"/>
                <w:b/>
                <w:color w:val="000000"/>
                <w:sz w:val="23"/>
                <w:szCs w:val="23"/>
                <w:u w:val="single"/>
                <w:lang w:eastAsia="en-US"/>
              </w:rPr>
            </w:pPr>
            <w:r w:rsidRPr="002B4954">
              <w:rPr>
                <w:rFonts w:ascii="Garamond" w:hAnsi="Garamond"/>
                <w:b/>
                <w:color w:val="000000"/>
                <w:sz w:val="23"/>
                <w:szCs w:val="23"/>
                <w:u w:val="single"/>
                <w:lang w:eastAsia="en-US"/>
              </w:rPr>
              <w:lastRenderedPageBreak/>
              <w:t xml:space="preserve">Continuous improvement </w:t>
            </w:r>
          </w:p>
          <w:p w14:paraId="69EFCC47" w14:textId="77777777" w:rsidR="00A9021B" w:rsidRDefault="00A9021B" w:rsidP="00572A17">
            <w:pPr>
              <w:pStyle w:val="ListParagraph"/>
              <w:numPr>
                <w:ilvl w:val="0"/>
                <w:numId w:val="296"/>
              </w:numPr>
              <w:contextualSpacing/>
              <w:rPr>
                <w:rFonts w:ascii="Garamond" w:hAnsi="Garamond"/>
                <w:color w:val="000000"/>
                <w:sz w:val="23"/>
                <w:szCs w:val="23"/>
                <w:u w:val="single"/>
                <w:lang w:eastAsia="en-US"/>
              </w:rPr>
            </w:pPr>
            <w:r w:rsidRPr="002B4954">
              <w:rPr>
                <w:rFonts w:ascii="Garamond" w:hAnsi="Garamond"/>
                <w:color w:val="000000"/>
                <w:sz w:val="23"/>
                <w:szCs w:val="23"/>
                <w:u w:val="single"/>
                <w:lang w:eastAsia="en-US"/>
              </w:rPr>
              <w:t xml:space="preserve">Reporting a breach in control measures or raising an issue of concern. </w:t>
            </w:r>
          </w:p>
          <w:p w14:paraId="2F7C9C7B" w14:textId="77777777" w:rsidR="00A9021B" w:rsidRPr="002B4954" w:rsidRDefault="00A9021B" w:rsidP="00A9021B">
            <w:pPr>
              <w:pStyle w:val="ListParagraph"/>
              <w:rPr>
                <w:rFonts w:ascii="Garamond" w:hAnsi="Garamond"/>
                <w:color w:val="000000"/>
                <w:sz w:val="23"/>
                <w:szCs w:val="23"/>
                <w:u w:val="single"/>
                <w:lang w:eastAsia="en-US"/>
              </w:rPr>
            </w:pPr>
            <w:r w:rsidRPr="002B4954">
              <w:rPr>
                <w:rFonts w:ascii="Garamond" w:hAnsi="Garamond"/>
                <w:color w:val="000000"/>
                <w:sz w:val="23"/>
                <w:szCs w:val="23"/>
                <w:lang w:eastAsia="en-US"/>
              </w:rPr>
              <w:t xml:space="preserve">Lead Worker Representatives </w:t>
            </w:r>
            <w:hyperlink r:id="rId110" w:history="1">
              <w:r w:rsidRPr="00E20C4A">
                <w:rPr>
                  <w:rStyle w:val="Hyperlink"/>
                  <w:rFonts w:ascii="Garamond" w:hAnsi="Garamond"/>
                  <w:sz w:val="23"/>
                  <w:szCs w:val="23"/>
                  <w:lang w:eastAsia="en-US"/>
                </w:rPr>
                <w:t>(LWR),</w:t>
              </w:r>
            </w:hyperlink>
            <w:r w:rsidRPr="002B4954">
              <w:rPr>
                <w:rFonts w:ascii="Garamond" w:hAnsi="Garamond"/>
                <w:color w:val="000000"/>
                <w:sz w:val="23"/>
                <w:szCs w:val="23"/>
                <w:lang w:eastAsia="en-US"/>
              </w:rPr>
              <w:t xml:space="preserve"> staff members, managers, students or visitors can report such incidents immediately and directly by completing the online COVID-19 Issue of Concern Report Form.</w:t>
            </w:r>
            <w:r w:rsidRPr="002B4954">
              <w:rPr>
                <w:rFonts w:ascii="Garamond" w:hAnsi="Garamond"/>
                <w:color w:val="000000"/>
                <w:sz w:val="23"/>
                <w:szCs w:val="23"/>
                <w:u w:val="single"/>
                <w:lang w:eastAsia="en-US"/>
              </w:rPr>
              <w:t xml:space="preserve"> </w:t>
            </w:r>
          </w:p>
          <w:p w14:paraId="5A8BF678" w14:textId="77777777" w:rsidR="00A9021B" w:rsidRPr="002B4954" w:rsidRDefault="00A9021B" w:rsidP="00572A17">
            <w:pPr>
              <w:pStyle w:val="ListParagraph"/>
              <w:numPr>
                <w:ilvl w:val="0"/>
                <w:numId w:val="295"/>
              </w:numPr>
              <w:contextualSpacing/>
              <w:rPr>
                <w:rFonts w:ascii="Garamond" w:hAnsi="Garamond"/>
                <w:color w:val="000000"/>
                <w:sz w:val="23"/>
                <w:szCs w:val="23"/>
                <w:lang w:eastAsia="en-US"/>
              </w:rPr>
            </w:pPr>
            <w:r w:rsidRPr="002B4954">
              <w:rPr>
                <w:rFonts w:ascii="Garamond" w:hAnsi="Garamond"/>
                <w:color w:val="000000"/>
                <w:sz w:val="23"/>
                <w:szCs w:val="23"/>
                <w:lang w:eastAsia="en-US"/>
              </w:rPr>
              <w:t>Reporting a confirmed or suspected case of COVID-19 on/off campus (Case Notification) is the primary responsibility of the COVID- 19 Coordinator. The COVID-19 Coordinator has exclusive access to the COVID-19 Case Notification Form. Information regarding cases is provided by Heads of Function/others to the COVID-19 Coordinator, who then uses this information to record details on the Case Notification Form.</w:t>
            </w:r>
          </w:p>
          <w:p w14:paraId="467B46FD" w14:textId="77777777" w:rsidR="00A9021B" w:rsidRPr="00A064BB" w:rsidRDefault="00A9021B" w:rsidP="00572A17">
            <w:pPr>
              <w:pStyle w:val="ListParagraph"/>
              <w:numPr>
                <w:ilvl w:val="0"/>
                <w:numId w:val="295"/>
              </w:numPr>
              <w:contextualSpacing/>
              <w:rPr>
                <w:rFonts w:ascii="Garamond" w:hAnsi="Garamond" w:cs="Arial"/>
                <w:b/>
                <w:sz w:val="23"/>
                <w:szCs w:val="23"/>
              </w:rPr>
            </w:pPr>
            <w:r w:rsidRPr="002B4954">
              <w:rPr>
                <w:rFonts w:ascii="Garamond" w:hAnsi="Garamond"/>
                <w:color w:val="000000"/>
                <w:sz w:val="23"/>
                <w:szCs w:val="23"/>
                <w:u w:val="single"/>
                <w:lang w:eastAsia="en-US"/>
              </w:rPr>
              <w:t>Reporting for Response Managers</w:t>
            </w:r>
            <w:r w:rsidRPr="002B4954">
              <w:rPr>
                <w:rFonts w:ascii="Garamond" w:hAnsi="Garamond"/>
                <w:color w:val="000000"/>
                <w:sz w:val="23"/>
                <w:szCs w:val="23"/>
                <w:lang w:eastAsia="en-US"/>
              </w:rPr>
              <w:t xml:space="preserve">. Response Managers have responsibility to carry out an after-action review (AAR) in consultation with the LWR following the management of a symptomatic case on campus by completing a COVID-19 Response Managers Incident Report Form. This form goes directly to the COVID-19 Coordinator and is copied to the Health and Safety Function in each campus. </w:t>
            </w:r>
          </w:p>
        </w:tc>
        <w:tc>
          <w:tcPr>
            <w:tcW w:w="1264" w:type="dxa"/>
          </w:tcPr>
          <w:p w14:paraId="025F393F" w14:textId="77777777" w:rsidR="00A9021B" w:rsidRPr="00A064BB" w:rsidRDefault="00A9021B" w:rsidP="00A9021B">
            <w:pPr>
              <w:jc w:val="center"/>
              <w:rPr>
                <w:rFonts w:ascii="Garamond" w:hAnsi="Garamond" w:cs="Arial"/>
                <w:b/>
                <w:sz w:val="23"/>
                <w:szCs w:val="23"/>
              </w:rPr>
            </w:pPr>
          </w:p>
          <w:p w14:paraId="1A23D77E" w14:textId="77777777" w:rsidR="00A9021B" w:rsidRPr="00A064BB" w:rsidRDefault="00A9021B" w:rsidP="00A9021B">
            <w:pPr>
              <w:jc w:val="center"/>
              <w:rPr>
                <w:rFonts w:ascii="Garamond" w:hAnsi="Garamond" w:cs="Arial"/>
                <w:b/>
                <w:sz w:val="23"/>
                <w:szCs w:val="23"/>
              </w:rPr>
            </w:pPr>
          </w:p>
        </w:tc>
        <w:tc>
          <w:tcPr>
            <w:tcW w:w="1486" w:type="dxa"/>
          </w:tcPr>
          <w:p w14:paraId="6C0EB9B1" w14:textId="77777777" w:rsidR="00A9021B" w:rsidRPr="00A064BB" w:rsidRDefault="00A9021B" w:rsidP="00A9021B">
            <w:pPr>
              <w:jc w:val="center"/>
              <w:rPr>
                <w:rFonts w:ascii="Garamond" w:hAnsi="Garamond" w:cs="Arial"/>
                <w:b/>
                <w:sz w:val="23"/>
                <w:szCs w:val="23"/>
              </w:rPr>
            </w:pPr>
          </w:p>
        </w:tc>
        <w:tc>
          <w:tcPr>
            <w:tcW w:w="1361" w:type="dxa"/>
          </w:tcPr>
          <w:p w14:paraId="0BF69FA2" w14:textId="77777777" w:rsidR="00A9021B" w:rsidRPr="00A064BB" w:rsidRDefault="00A9021B" w:rsidP="00A9021B">
            <w:pPr>
              <w:jc w:val="center"/>
              <w:rPr>
                <w:rFonts w:ascii="Garamond" w:hAnsi="Garamond" w:cs="Arial"/>
                <w:b/>
                <w:color w:val="FF0000"/>
                <w:sz w:val="23"/>
                <w:szCs w:val="23"/>
              </w:rPr>
            </w:pPr>
          </w:p>
        </w:tc>
      </w:tr>
      <w:tr w:rsidR="00A9021B" w:rsidRPr="00A064BB" w14:paraId="0F308B96" w14:textId="77777777" w:rsidTr="00A9021B">
        <w:trPr>
          <w:trHeight w:val="141"/>
          <w:jc w:val="center"/>
        </w:trPr>
        <w:tc>
          <w:tcPr>
            <w:tcW w:w="15446" w:type="dxa"/>
            <w:gridSpan w:val="7"/>
            <w:shd w:val="clear" w:color="auto" w:fill="FF0000"/>
          </w:tcPr>
          <w:p w14:paraId="0EEC02B5" w14:textId="77777777" w:rsidR="00A9021B" w:rsidRPr="00A064BB" w:rsidRDefault="00A9021B" w:rsidP="00A9021B">
            <w:pPr>
              <w:jc w:val="center"/>
              <w:rPr>
                <w:rFonts w:ascii="Garamond" w:hAnsi="Garamond" w:cs="Arial"/>
                <w:b/>
                <w:color w:val="FF0000"/>
                <w:sz w:val="23"/>
                <w:szCs w:val="23"/>
              </w:rPr>
            </w:pPr>
            <w:r w:rsidRPr="00A064BB">
              <w:rPr>
                <w:rFonts w:ascii="Garamond" w:eastAsia="PMingLiU" w:hAnsi="Garamond" w:cs="Calibri"/>
                <w:b/>
                <w:sz w:val="23"/>
                <w:szCs w:val="23"/>
                <w:lang w:eastAsia="zh-TW"/>
              </w:rPr>
              <w:lastRenderedPageBreak/>
              <w:t>STEP 5 PERSONAL PROTECTIVE EQUIPMENT</w:t>
            </w:r>
          </w:p>
        </w:tc>
      </w:tr>
      <w:tr w:rsidR="00A9021B" w:rsidRPr="00A064BB" w14:paraId="512469E6" w14:textId="77777777" w:rsidTr="00A9021B">
        <w:trPr>
          <w:trHeight w:val="1412"/>
          <w:jc w:val="center"/>
        </w:trPr>
        <w:tc>
          <w:tcPr>
            <w:tcW w:w="597" w:type="dxa"/>
            <w:shd w:val="clear" w:color="auto" w:fill="auto"/>
          </w:tcPr>
          <w:p w14:paraId="5467A4F3"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13.</w:t>
            </w:r>
          </w:p>
        </w:tc>
        <w:tc>
          <w:tcPr>
            <w:tcW w:w="1848" w:type="dxa"/>
            <w:shd w:val="clear" w:color="auto" w:fill="auto"/>
          </w:tcPr>
          <w:p w14:paraId="272FE59B"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Personal Protective Equipment (PPE)</w:t>
            </w:r>
          </w:p>
          <w:p w14:paraId="7388314A" w14:textId="77777777" w:rsidR="00A9021B" w:rsidRPr="00A064BB" w:rsidRDefault="00A9021B" w:rsidP="00A9021B">
            <w:pPr>
              <w:rPr>
                <w:rFonts w:ascii="Garamond" w:hAnsi="Garamond" w:cs="Arial"/>
                <w:b/>
                <w:sz w:val="23"/>
                <w:szCs w:val="23"/>
              </w:rPr>
            </w:pPr>
          </w:p>
          <w:p w14:paraId="4AD7D6BF"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555648C2"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6A321F7A"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1FEE85D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1C90EF2F"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7F349764"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1FA0D5CF"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111"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w:t>
            </w:r>
            <w:r w:rsidR="00A9021B" w:rsidRPr="00A064BB">
              <w:rPr>
                <w:rFonts w:ascii="Garamond" w:eastAsia="Calibri" w:hAnsi="Garamond" w:cs="Arial"/>
                <w:sz w:val="23"/>
                <w:szCs w:val="23"/>
                <w:lang w:val="en-IE"/>
              </w:rPr>
              <w:lastRenderedPageBreak/>
              <w:t xml:space="preserve">per the HSE advice  </w:t>
            </w:r>
          </w:p>
        </w:tc>
        <w:tc>
          <w:tcPr>
            <w:tcW w:w="1896" w:type="dxa"/>
          </w:tcPr>
          <w:p w14:paraId="7837310D" w14:textId="77777777" w:rsidR="00A9021B" w:rsidRPr="00A064BB" w:rsidRDefault="00A9021B" w:rsidP="00572A17">
            <w:pPr>
              <w:pStyle w:val="ListParagraph"/>
              <w:numPr>
                <w:ilvl w:val="0"/>
                <w:numId w:val="282"/>
              </w:numPr>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7861AB2B" w14:textId="77777777" w:rsidR="00A9021B" w:rsidRPr="00A064BB" w:rsidRDefault="00A9021B" w:rsidP="00572A17">
            <w:pPr>
              <w:pStyle w:val="ListParagraph"/>
              <w:numPr>
                <w:ilvl w:val="0"/>
                <w:numId w:val="282"/>
              </w:numPr>
              <w:contextualSpacing/>
              <w:rPr>
                <w:rFonts w:ascii="Garamond" w:hAnsi="Garamond" w:cs="Arial"/>
                <w:sz w:val="23"/>
                <w:szCs w:val="23"/>
              </w:rPr>
            </w:pPr>
            <w:r w:rsidRPr="00A064BB">
              <w:rPr>
                <w:rFonts w:ascii="Garamond" w:hAnsi="Garamond" w:cs="Arial"/>
                <w:sz w:val="23"/>
                <w:szCs w:val="23"/>
              </w:rPr>
              <w:t>Improper use of PPE</w:t>
            </w:r>
          </w:p>
          <w:p w14:paraId="55F07CBE" w14:textId="77777777" w:rsidR="00A9021B" w:rsidRPr="00A064BB" w:rsidRDefault="00A9021B" w:rsidP="00572A17">
            <w:pPr>
              <w:pStyle w:val="ListParagraph"/>
              <w:numPr>
                <w:ilvl w:val="0"/>
                <w:numId w:val="282"/>
              </w:numPr>
              <w:contextualSpacing/>
              <w:rPr>
                <w:rFonts w:ascii="Garamond" w:hAnsi="Garamond" w:cs="Arial"/>
                <w:sz w:val="23"/>
                <w:szCs w:val="23"/>
              </w:rPr>
            </w:pPr>
            <w:r w:rsidRPr="00A064BB">
              <w:rPr>
                <w:rFonts w:ascii="Garamond" w:hAnsi="Garamond" w:cs="Arial"/>
                <w:sz w:val="23"/>
                <w:szCs w:val="23"/>
              </w:rPr>
              <w:t xml:space="preserve">Damaged/ dirty PPE </w:t>
            </w:r>
          </w:p>
        </w:tc>
        <w:tc>
          <w:tcPr>
            <w:tcW w:w="6994" w:type="dxa"/>
          </w:tcPr>
          <w:p w14:paraId="05EE6310" w14:textId="77777777" w:rsidR="00A9021B" w:rsidRPr="00A064B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Arial"/>
                <w:sz w:val="23"/>
                <w:szCs w:val="23"/>
              </w:rPr>
              <w:t>The wearing of PPE is not a substitute for other identified control measures e.g. physical distancing.</w:t>
            </w:r>
          </w:p>
          <w:p w14:paraId="255B0EB7" w14:textId="77777777" w:rsidR="00A9021B" w:rsidRPr="00A064B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Arial"/>
                <w:sz w:val="23"/>
                <w:szCs w:val="23"/>
              </w:rPr>
              <w:t>Continue to wear PPE in areas where it is already mandatory e.g. laboratories, kitchens and workshops.</w:t>
            </w:r>
          </w:p>
          <w:p w14:paraId="31505B46" w14:textId="77777777" w:rsidR="00A9021B" w:rsidRPr="00A064B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theme="minorHAnsi"/>
                <w:bCs/>
                <w:color w:val="000000"/>
                <w:sz w:val="23"/>
                <w:szCs w:val="23"/>
              </w:rPr>
              <w:t xml:space="preserve">See the Health Services Executive website for the safe way to don and doff PPE </w:t>
            </w:r>
            <w:hyperlink r:id="rId112" w:history="1">
              <w:r w:rsidRPr="00A064BB">
                <w:rPr>
                  <w:rStyle w:val="Hyperlink"/>
                  <w:rFonts w:ascii="Garamond" w:hAnsi="Garamond" w:cstheme="minorHAnsi"/>
                  <w:bCs/>
                  <w:sz w:val="23"/>
                  <w:szCs w:val="23"/>
                </w:rPr>
                <w:t>click here</w:t>
              </w:r>
            </w:hyperlink>
            <w:r w:rsidRPr="00A064BB">
              <w:rPr>
                <w:rFonts w:ascii="Garamond" w:hAnsi="Garamond" w:cstheme="minorHAnsi"/>
                <w:bCs/>
                <w:color w:val="000000"/>
                <w:sz w:val="23"/>
                <w:szCs w:val="23"/>
              </w:rPr>
              <w:t>).</w:t>
            </w:r>
          </w:p>
          <w:p w14:paraId="72CA4945" w14:textId="77777777" w:rsidR="00A9021B" w:rsidRPr="00A064B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Arial"/>
                <w:sz w:val="23"/>
                <w:szCs w:val="23"/>
              </w:rPr>
              <w:t xml:space="preserve">Health advice currently advises the wearing of face coverings within the campus “public spaces”.  In line with that advice, the wearing of face coverings is recommended, particularly in instances where very close contact is expected i.e. direct instruction requiring proximity of less than 1 </w:t>
            </w:r>
            <w:proofErr w:type="spellStart"/>
            <w:r w:rsidRPr="00A064BB">
              <w:rPr>
                <w:rFonts w:ascii="Garamond" w:hAnsi="Garamond" w:cs="Arial"/>
                <w:sz w:val="23"/>
                <w:szCs w:val="23"/>
              </w:rPr>
              <w:t>metre</w:t>
            </w:r>
            <w:proofErr w:type="spellEnd"/>
            <w:r w:rsidRPr="00A064BB">
              <w:rPr>
                <w:rFonts w:ascii="Garamond" w:hAnsi="Garamond" w:cs="Arial"/>
                <w:sz w:val="23"/>
                <w:szCs w:val="23"/>
              </w:rPr>
              <w:t xml:space="preserve">.  </w:t>
            </w:r>
          </w:p>
          <w:p w14:paraId="5569C8C9" w14:textId="77777777" w:rsidR="00A9021B" w:rsidRPr="00A064BB" w:rsidRDefault="00A9021B" w:rsidP="00572A17">
            <w:pPr>
              <w:pStyle w:val="ListParagraph"/>
              <w:numPr>
                <w:ilvl w:val="0"/>
                <w:numId w:val="283"/>
              </w:numPr>
              <w:contextualSpacing/>
              <w:rPr>
                <w:rFonts w:ascii="Garamond" w:hAnsi="Garamond" w:cs="Arial"/>
                <w:b/>
                <w:sz w:val="23"/>
                <w:szCs w:val="23"/>
              </w:rPr>
            </w:pPr>
            <w:r w:rsidRPr="00A064BB">
              <w:rPr>
                <w:rFonts w:ascii="Garamond" w:hAnsi="Garamond" w:cs="Arial"/>
                <w:b/>
                <w:sz w:val="23"/>
                <w:szCs w:val="23"/>
              </w:rPr>
              <w:t xml:space="preserve">Staff and students will provide and wear their own face coverings and facemasks based on </w:t>
            </w:r>
            <w:r>
              <w:rPr>
                <w:rFonts w:ascii="Garamond" w:hAnsi="Garamond" w:cs="Arial"/>
                <w:b/>
                <w:sz w:val="23"/>
                <w:szCs w:val="23"/>
              </w:rPr>
              <w:t>N</w:t>
            </w:r>
            <w:r w:rsidRPr="00A064BB">
              <w:rPr>
                <w:rFonts w:ascii="Garamond" w:hAnsi="Garamond" w:cs="Arial"/>
                <w:b/>
                <w:sz w:val="23"/>
                <w:szCs w:val="23"/>
              </w:rPr>
              <w:t xml:space="preserve">ational guidance and will take personal responsibility for this. </w:t>
            </w:r>
            <w:r>
              <w:rPr>
                <w:rFonts w:ascii="Garamond" w:hAnsi="Garamond" w:cs="Arial"/>
                <w:b/>
                <w:sz w:val="23"/>
                <w:szCs w:val="23"/>
              </w:rPr>
              <w:t xml:space="preserve">If an individual forgets to bring their face covering, there is a supply at each reception area. </w:t>
            </w:r>
          </w:p>
          <w:p w14:paraId="5648B670" w14:textId="77777777" w:rsidR="00A9021B" w:rsidRPr="00A064B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Arial"/>
                <w:sz w:val="23"/>
                <w:szCs w:val="23"/>
              </w:rPr>
              <w:lastRenderedPageBreak/>
              <w:t xml:space="preserve">Where close proximity to other people cannot be avoided e.g. in small laboratory groups, a recommendation that face shields may also be worn is advised. Where proximity of less than 1 </w:t>
            </w:r>
            <w:proofErr w:type="spellStart"/>
            <w:r w:rsidRPr="00A064BB">
              <w:rPr>
                <w:rFonts w:ascii="Garamond" w:hAnsi="Garamond" w:cs="Arial"/>
                <w:sz w:val="23"/>
                <w:szCs w:val="23"/>
              </w:rPr>
              <w:t>metre</w:t>
            </w:r>
            <w:proofErr w:type="spellEnd"/>
            <w:r w:rsidRPr="00A064BB">
              <w:rPr>
                <w:rFonts w:ascii="Garamond" w:hAnsi="Garamond" w:cs="Arial"/>
                <w:sz w:val="23"/>
                <w:szCs w:val="23"/>
              </w:rPr>
              <w:t xml:space="preserve"> is envisaged/ required, a face mask and a face shield may be recommended. </w:t>
            </w:r>
          </w:p>
          <w:p w14:paraId="3E8BC459" w14:textId="77777777" w:rsidR="00A9021B" w:rsidRPr="000C2323" w:rsidRDefault="00A9021B" w:rsidP="00572A17">
            <w:pPr>
              <w:pStyle w:val="ListParagraph"/>
              <w:numPr>
                <w:ilvl w:val="0"/>
                <w:numId w:val="283"/>
              </w:numPr>
              <w:contextualSpacing/>
              <w:rPr>
                <w:rFonts w:ascii="Garamond" w:hAnsi="Garamond" w:cs="Arial"/>
                <w:sz w:val="23"/>
                <w:szCs w:val="23"/>
              </w:rPr>
            </w:pPr>
            <w:r w:rsidRPr="000C2323">
              <w:rPr>
                <w:rFonts w:ascii="Garamond" w:hAnsi="Garamond" w:cs="Arial"/>
                <w:b/>
                <w:sz w:val="23"/>
                <w:szCs w:val="23"/>
              </w:rPr>
              <w:t>TU Dublin will provide face shields in the following areas:</w:t>
            </w:r>
            <w:r w:rsidRPr="000C2323">
              <w:rPr>
                <w:rFonts w:ascii="Garamond" w:hAnsi="Garamond" w:cs="Arial"/>
                <w:sz w:val="23"/>
                <w:szCs w:val="23"/>
              </w:rPr>
              <w:t xml:space="preserve"> </w:t>
            </w:r>
          </w:p>
          <w:p w14:paraId="12F8661F" w14:textId="77777777" w:rsidR="00A9021B" w:rsidRPr="00536A37" w:rsidRDefault="00A9021B" w:rsidP="00572A17">
            <w:pPr>
              <w:pStyle w:val="ListParagraph"/>
              <w:numPr>
                <w:ilvl w:val="0"/>
                <w:numId w:val="283"/>
              </w:numPr>
              <w:contextualSpacing/>
              <w:rPr>
                <w:rFonts w:ascii="Garamond" w:hAnsi="Garamond" w:cs="Arial"/>
                <w:b/>
                <w:sz w:val="23"/>
                <w:szCs w:val="23"/>
              </w:rPr>
            </w:pPr>
            <w:r w:rsidRPr="00132EA7">
              <w:rPr>
                <w:rFonts w:ascii="Garamond" w:hAnsi="Garamond" w:cs="Arial"/>
                <w:sz w:val="23"/>
                <w:szCs w:val="23"/>
              </w:rPr>
              <w:t>Face shields may also be considered in place of face coverings in the teaching context, particularly if teachers or lecturers have concerns around voice projection or there is a requirement for students to see their face etc.</w:t>
            </w:r>
          </w:p>
          <w:p w14:paraId="5E727A4B" w14:textId="77777777" w:rsidR="00A9021B" w:rsidRPr="00A7305F" w:rsidRDefault="00A9021B" w:rsidP="00572A17">
            <w:pPr>
              <w:pStyle w:val="ListParagraph"/>
              <w:numPr>
                <w:ilvl w:val="0"/>
                <w:numId w:val="283"/>
              </w:numPr>
              <w:contextualSpacing/>
              <w:rPr>
                <w:rFonts w:ascii="Garamond" w:hAnsi="Garamond" w:cs="Arial"/>
                <w:sz w:val="23"/>
                <w:szCs w:val="23"/>
              </w:rPr>
            </w:pPr>
            <w:r w:rsidRPr="00A7305F">
              <w:rPr>
                <w:rFonts w:ascii="Garamond" w:hAnsi="Garamond" w:cs="Arial"/>
                <w:sz w:val="23"/>
                <w:szCs w:val="23"/>
              </w:rPr>
              <w:t xml:space="preserve">Sound systems should be assessed for clarity and reliability. Liaise with ICT   </w:t>
            </w:r>
          </w:p>
          <w:p w14:paraId="68CA7093" w14:textId="77777777" w:rsidR="00A9021B" w:rsidRPr="00A7305F" w:rsidRDefault="00A9021B" w:rsidP="00572A17">
            <w:pPr>
              <w:pStyle w:val="ListParagraph"/>
              <w:numPr>
                <w:ilvl w:val="0"/>
                <w:numId w:val="283"/>
              </w:numPr>
              <w:contextualSpacing/>
              <w:rPr>
                <w:rFonts w:ascii="Garamond" w:hAnsi="Garamond" w:cs="Arial"/>
                <w:sz w:val="23"/>
                <w:szCs w:val="23"/>
              </w:rPr>
            </w:pPr>
            <w:r w:rsidRPr="00A7305F">
              <w:rPr>
                <w:rFonts w:ascii="Garamond" w:hAnsi="Garamond" w:cs="Arial"/>
                <w:b/>
                <w:sz w:val="23"/>
                <w:szCs w:val="23"/>
              </w:rPr>
              <w:t>A simple rule: no mask,</w:t>
            </w:r>
            <w:r w:rsidRPr="00A7305F">
              <w:rPr>
                <w:rFonts w:ascii="Garamond" w:hAnsi="Garamond" w:cs="Arial"/>
                <w:sz w:val="23"/>
                <w:szCs w:val="23"/>
              </w:rPr>
              <w:t xml:space="preserve"> </w:t>
            </w:r>
            <w:r w:rsidRPr="00A7305F">
              <w:rPr>
                <w:rFonts w:ascii="Garamond" w:hAnsi="Garamond" w:cs="Arial"/>
                <w:b/>
                <w:sz w:val="23"/>
                <w:szCs w:val="23"/>
              </w:rPr>
              <w:t>no class</w:t>
            </w:r>
            <w:r w:rsidRPr="00A7305F">
              <w:rPr>
                <w:rFonts w:ascii="Garamond" w:hAnsi="Garamond" w:cs="Arial"/>
                <w:sz w:val="23"/>
                <w:szCs w:val="23"/>
              </w:rPr>
              <w:t xml:space="preserve">! Everyone has a personal responsibility to wear a face covering and offer gentle reminders and encouragement to those who do not wear a mask. There is a reasonable excuse section in the legislation for those who cannot wear a face covering for specific reasons. A medical letter will be required to be available on person in such cases.  Any breaches should be documented using the Issue of concern/breach of control form. </w:t>
            </w:r>
          </w:p>
          <w:p w14:paraId="394DB5BB" w14:textId="77777777" w:rsidR="00A9021B" w:rsidRPr="00A7305F" w:rsidRDefault="00A9021B" w:rsidP="00572A17">
            <w:pPr>
              <w:pStyle w:val="ListParagraph"/>
              <w:numPr>
                <w:ilvl w:val="0"/>
                <w:numId w:val="283"/>
              </w:numPr>
              <w:contextualSpacing/>
              <w:rPr>
                <w:rFonts w:ascii="Garamond" w:hAnsi="Garamond" w:cs="Arial"/>
                <w:sz w:val="23"/>
                <w:szCs w:val="23"/>
              </w:rPr>
            </w:pPr>
            <w:r w:rsidRPr="00A7305F">
              <w:rPr>
                <w:rFonts w:ascii="Garamond" w:hAnsi="Garamond" w:cs="Arial"/>
                <w:sz w:val="23"/>
                <w:szCs w:val="23"/>
              </w:rPr>
              <w:t>A student without a medical exemption who refuses to wear a mask should be refused entry or asked to leave a room/lecture hall. Any such refusal should also be referred promptly to the COVID-19 Coordinator and the LWR.  If there is a continued refusal by a student to wear the mask or leave the class the lecturer should end the class and report to management that the class had to be abandoned for health and safety reasons.</w:t>
            </w:r>
          </w:p>
          <w:p w14:paraId="7541AA36" w14:textId="77777777" w:rsidR="00A9021B" w:rsidRPr="00A064B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Arial"/>
                <w:sz w:val="23"/>
                <w:szCs w:val="23"/>
              </w:rPr>
              <w:t>Dispose of PPE (disposable facemasks and gloves) in lidded designated COVID-19 bins.</w:t>
            </w:r>
          </w:p>
          <w:p w14:paraId="732BCD4E" w14:textId="77777777" w:rsidR="00A9021B" w:rsidRPr="00A064B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Arial"/>
                <w:sz w:val="23"/>
                <w:szCs w:val="23"/>
              </w:rPr>
              <w:t>Ensure any reusable PPE (e.g. face coverings</w:t>
            </w:r>
            <w:r w:rsidRPr="000C2323">
              <w:rPr>
                <w:rFonts w:ascii="Garamond" w:hAnsi="Garamond" w:cs="Arial"/>
                <w:sz w:val="23"/>
                <w:szCs w:val="23"/>
              </w:rPr>
              <w:t>) are stored in a hygienic manner and cleaned/ washed according to manufacturer’s instructions.</w:t>
            </w:r>
            <w:r w:rsidRPr="00A064BB">
              <w:rPr>
                <w:rFonts w:ascii="Garamond" w:hAnsi="Garamond" w:cs="Arial"/>
                <w:sz w:val="23"/>
                <w:szCs w:val="23"/>
              </w:rPr>
              <w:t xml:space="preserve"> </w:t>
            </w:r>
          </w:p>
          <w:p w14:paraId="7270148E" w14:textId="77777777" w:rsidR="00A9021B" w:rsidRPr="00A064BB" w:rsidRDefault="00A9021B" w:rsidP="00572A17">
            <w:pPr>
              <w:pStyle w:val="ListParagraph"/>
              <w:numPr>
                <w:ilvl w:val="0"/>
                <w:numId w:val="283"/>
              </w:numPr>
              <w:contextualSpacing/>
              <w:rPr>
                <w:rFonts w:ascii="Garamond" w:hAnsi="Garamond" w:cs="Arial"/>
                <w:sz w:val="23"/>
                <w:szCs w:val="23"/>
              </w:rPr>
            </w:pPr>
            <w:r>
              <w:rPr>
                <w:rFonts w:ascii="Garamond" w:hAnsi="Garamond" w:cs="Arial"/>
                <w:sz w:val="23"/>
                <w:szCs w:val="23"/>
              </w:rPr>
              <w:t>Wash hands/</w:t>
            </w:r>
            <w:r w:rsidRPr="00A064BB">
              <w:rPr>
                <w:rFonts w:ascii="Garamond" w:hAnsi="Garamond" w:cs="Arial"/>
                <w:sz w:val="23"/>
                <w:szCs w:val="23"/>
              </w:rPr>
              <w:t xml:space="preserve">use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after doffing PPE.</w:t>
            </w:r>
          </w:p>
          <w:p w14:paraId="50D18917" w14:textId="77777777" w:rsidR="00A9021B" w:rsidRDefault="00A9021B" w:rsidP="00572A17">
            <w:pPr>
              <w:pStyle w:val="ListParagraph"/>
              <w:numPr>
                <w:ilvl w:val="0"/>
                <w:numId w:val="283"/>
              </w:numPr>
              <w:contextualSpacing/>
              <w:rPr>
                <w:rFonts w:ascii="Garamond" w:hAnsi="Garamond" w:cs="Arial"/>
                <w:sz w:val="23"/>
                <w:szCs w:val="23"/>
              </w:rPr>
            </w:pPr>
            <w:r w:rsidRPr="00A064BB">
              <w:rPr>
                <w:rFonts w:ascii="Garamond" w:hAnsi="Garamond" w:cs="Arial"/>
                <w:sz w:val="23"/>
                <w:szCs w:val="23"/>
              </w:rPr>
              <w:t>All PPE is unique to each person and should never be shared.</w:t>
            </w:r>
          </w:p>
          <w:p w14:paraId="11851ACA" w14:textId="77777777" w:rsidR="00A9021B" w:rsidRPr="000E54DA" w:rsidRDefault="00A9021B" w:rsidP="00572A17">
            <w:pPr>
              <w:pStyle w:val="ListParagraph"/>
              <w:numPr>
                <w:ilvl w:val="0"/>
                <w:numId w:val="283"/>
              </w:numPr>
              <w:contextualSpacing/>
              <w:rPr>
                <w:rFonts w:ascii="Garamond" w:hAnsi="Garamond" w:cs="Arial"/>
                <w:sz w:val="23"/>
                <w:szCs w:val="23"/>
              </w:rPr>
            </w:pPr>
            <w:r w:rsidRPr="00B47A47">
              <w:rPr>
                <w:rFonts w:ascii="Garamond" w:hAnsi="Garamond" w:cs="Arial"/>
                <w:sz w:val="23"/>
                <w:szCs w:val="23"/>
              </w:rPr>
              <w:t>Staff distance in lecture theatre - 2m from students; students wearing face coverings; staff can remove face coverings if they feel it necessary/desirable</w:t>
            </w:r>
            <w:r>
              <w:rPr>
                <w:rFonts w:ascii="Garamond" w:hAnsi="Garamond" w:cs="Arial"/>
                <w:sz w:val="23"/>
                <w:szCs w:val="23"/>
              </w:rPr>
              <w:t>.</w:t>
            </w:r>
          </w:p>
          <w:p w14:paraId="3A616C48" w14:textId="77777777" w:rsidR="00A9021B" w:rsidRPr="00A064BB" w:rsidRDefault="00A9021B" w:rsidP="00A9021B">
            <w:pPr>
              <w:rPr>
                <w:rFonts w:ascii="Garamond" w:hAnsi="Garamond" w:cs="Arial"/>
                <w:sz w:val="23"/>
                <w:szCs w:val="23"/>
              </w:rPr>
            </w:pPr>
          </w:p>
        </w:tc>
        <w:tc>
          <w:tcPr>
            <w:tcW w:w="1264" w:type="dxa"/>
          </w:tcPr>
          <w:p w14:paraId="4683E923" w14:textId="77777777" w:rsidR="00A9021B" w:rsidRPr="00A064BB" w:rsidRDefault="00A9021B" w:rsidP="00A9021B">
            <w:pPr>
              <w:jc w:val="center"/>
              <w:rPr>
                <w:rFonts w:ascii="Garamond" w:hAnsi="Garamond" w:cs="Arial"/>
                <w:b/>
                <w:sz w:val="23"/>
                <w:szCs w:val="23"/>
              </w:rPr>
            </w:pPr>
          </w:p>
          <w:p w14:paraId="4D93BB88" w14:textId="77777777" w:rsidR="00A9021B" w:rsidRPr="00A064BB" w:rsidRDefault="00A9021B" w:rsidP="00A9021B">
            <w:pPr>
              <w:rPr>
                <w:rFonts w:ascii="Garamond" w:hAnsi="Garamond" w:cs="Arial"/>
                <w:b/>
                <w:color w:val="FF0000"/>
                <w:sz w:val="23"/>
                <w:szCs w:val="23"/>
              </w:rPr>
            </w:pPr>
          </w:p>
        </w:tc>
        <w:tc>
          <w:tcPr>
            <w:tcW w:w="1486" w:type="dxa"/>
          </w:tcPr>
          <w:p w14:paraId="378E25C0"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 xml:space="preserve"> </w:t>
            </w:r>
          </w:p>
        </w:tc>
        <w:tc>
          <w:tcPr>
            <w:tcW w:w="1361" w:type="dxa"/>
          </w:tcPr>
          <w:p w14:paraId="634B0C51" w14:textId="77777777" w:rsidR="00A9021B" w:rsidRPr="00A064BB" w:rsidRDefault="00A9021B" w:rsidP="00A9021B">
            <w:pPr>
              <w:jc w:val="center"/>
              <w:rPr>
                <w:rFonts w:ascii="Garamond" w:hAnsi="Garamond" w:cs="Arial"/>
                <w:b/>
                <w:color w:val="FF0000"/>
                <w:sz w:val="23"/>
                <w:szCs w:val="23"/>
              </w:rPr>
            </w:pPr>
          </w:p>
        </w:tc>
      </w:tr>
      <w:tr w:rsidR="00A9021B" w:rsidRPr="00A064BB" w14:paraId="7011AAFD" w14:textId="77777777" w:rsidTr="00A9021B">
        <w:trPr>
          <w:trHeight w:val="337"/>
          <w:jc w:val="center"/>
        </w:trPr>
        <w:tc>
          <w:tcPr>
            <w:tcW w:w="15446" w:type="dxa"/>
            <w:gridSpan w:val="7"/>
            <w:shd w:val="clear" w:color="auto" w:fill="E5DFEC" w:themeFill="accent4" w:themeFillTint="33"/>
          </w:tcPr>
          <w:p w14:paraId="7CFF7AA9" w14:textId="77777777" w:rsidR="00A9021B" w:rsidRPr="00A064BB" w:rsidRDefault="00A9021B" w:rsidP="00A9021B">
            <w:pPr>
              <w:jc w:val="center"/>
              <w:rPr>
                <w:rFonts w:ascii="Garamond" w:hAnsi="Garamond" w:cs="Arial"/>
                <w:b/>
                <w:color w:val="FF0000"/>
                <w:sz w:val="23"/>
                <w:szCs w:val="23"/>
              </w:rPr>
            </w:pPr>
            <w:r w:rsidRPr="00A064BB">
              <w:rPr>
                <w:rFonts w:ascii="Garamond" w:hAnsi="Garamond" w:cs="Arial"/>
                <w:b/>
                <w:sz w:val="23"/>
                <w:szCs w:val="23"/>
              </w:rPr>
              <w:lastRenderedPageBreak/>
              <w:t xml:space="preserve">OTHER ACTIVITIES </w:t>
            </w:r>
          </w:p>
        </w:tc>
      </w:tr>
      <w:tr w:rsidR="00A9021B" w:rsidRPr="00A064BB" w14:paraId="6B7F772F" w14:textId="77777777" w:rsidTr="00A9021B">
        <w:trPr>
          <w:trHeight w:val="564"/>
          <w:jc w:val="center"/>
        </w:trPr>
        <w:tc>
          <w:tcPr>
            <w:tcW w:w="597" w:type="dxa"/>
            <w:shd w:val="clear" w:color="auto" w:fill="auto"/>
          </w:tcPr>
          <w:p w14:paraId="70D9A704"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t>14.</w:t>
            </w:r>
          </w:p>
        </w:tc>
        <w:tc>
          <w:tcPr>
            <w:tcW w:w="1848" w:type="dxa"/>
            <w:shd w:val="clear" w:color="auto" w:fill="auto"/>
          </w:tcPr>
          <w:p w14:paraId="68E92F13"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Travel/ Trips</w:t>
            </w:r>
            <w:r>
              <w:rPr>
                <w:rFonts w:ascii="Garamond" w:hAnsi="Garamond" w:cs="Arial"/>
                <w:b/>
                <w:sz w:val="23"/>
                <w:szCs w:val="23"/>
              </w:rPr>
              <w:t>/Events</w:t>
            </w:r>
          </w:p>
          <w:p w14:paraId="54BFD806" w14:textId="77777777" w:rsidR="00A9021B" w:rsidRPr="00A064BB" w:rsidRDefault="00A9021B" w:rsidP="00A9021B">
            <w:pPr>
              <w:rPr>
                <w:rFonts w:ascii="Garamond" w:hAnsi="Garamond" w:cs="Arial"/>
                <w:b/>
                <w:sz w:val="23"/>
                <w:szCs w:val="23"/>
              </w:rPr>
            </w:pPr>
          </w:p>
          <w:p w14:paraId="5ECF3C23"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4F430260"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58BEF9C9"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318176DA"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4EB95313"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36B4DD7D"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3A1D93A"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113"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tcPr>
          <w:p w14:paraId="03177797"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 xml:space="preserve">Contraction through travel to work </w:t>
            </w:r>
          </w:p>
          <w:p w14:paraId="36539673" w14:textId="77777777" w:rsidR="00A9021B" w:rsidRPr="00A064BB" w:rsidRDefault="00A9021B" w:rsidP="00A9021B">
            <w:pPr>
              <w:pStyle w:val="ListParagraph"/>
              <w:ind w:left="360"/>
              <w:rPr>
                <w:rFonts w:ascii="Garamond" w:hAnsi="Garamond" w:cs="Arial"/>
                <w:sz w:val="23"/>
                <w:szCs w:val="23"/>
              </w:rPr>
            </w:pPr>
          </w:p>
        </w:tc>
        <w:tc>
          <w:tcPr>
            <w:tcW w:w="6994" w:type="dxa"/>
          </w:tcPr>
          <w:p w14:paraId="3FBF9544" w14:textId="77777777" w:rsidR="00A9021B" w:rsidRPr="00A064BB" w:rsidRDefault="00A9021B" w:rsidP="00572A17">
            <w:pPr>
              <w:pStyle w:val="ListParagraph"/>
              <w:numPr>
                <w:ilvl w:val="0"/>
                <w:numId w:val="282"/>
              </w:numPr>
              <w:ind w:left="258" w:hanging="258"/>
              <w:contextualSpacing/>
              <w:rPr>
                <w:rFonts w:ascii="Garamond" w:hAnsi="Garamond" w:cs="Arial"/>
                <w:sz w:val="23"/>
                <w:szCs w:val="23"/>
              </w:rPr>
            </w:pPr>
            <w:r w:rsidRPr="00A064BB">
              <w:rPr>
                <w:rFonts w:ascii="Garamond" w:hAnsi="Garamond" w:cs="Arial"/>
                <w:sz w:val="23"/>
                <w:szCs w:val="23"/>
              </w:rPr>
              <w:t>If travelling by a private vehicle to campus it is recommended to travel as the sole occupant (unless travelling with people from the same household).</w:t>
            </w:r>
          </w:p>
          <w:p w14:paraId="33CE3A3B" w14:textId="77777777" w:rsidR="00A9021B" w:rsidRPr="00A064BB" w:rsidRDefault="00A9021B" w:rsidP="00572A17">
            <w:pPr>
              <w:pStyle w:val="ListParagraph"/>
              <w:numPr>
                <w:ilvl w:val="0"/>
                <w:numId w:val="282"/>
              </w:numPr>
              <w:ind w:left="258" w:hanging="258"/>
              <w:contextualSpacing/>
              <w:rPr>
                <w:rFonts w:ascii="Garamond" w:hAnsi="Garamond" w:cs="Arial"/>
                <w:sz w:val="23"/>
                <w:szCs w:val="23"/>
              </w:rPr>
            </w:pPr>
            <w:r w:rsidRPr="00A064BB">
              <w:rPr>
                <w:rFonts w:ascii="Garamond" w:hAnsi="Garamond" w:cs="Arial"/>
                <w:sz w:val="23"/>
                <w:szCs w:val="23"/>
              </w:rPr>
              <w:t>If travelling by public transport</w:t>
            </w:r>
            <w:r>
              <w:rPr>
                <w:rFonts w:ascii="Garamond" w:hAnsi="Garamond" w:cs="Arial"/>
                <w:sz w:val="23"/>
                <w:szCs w:val="23"/>
              </w:rPr>
              <w:t>,</w:t>
            </w:r>
            <w:r w:rsidRPr="00A064BB">
              <w:rPr>
                <w:rFonts w:ascii="Garamond" w:hAnsi="Garamond" w:cs="Arial"/>
                <w:sz w:val="23"/>
                <w:szCs w:val="23"/>
              </w:rPr>
              <w:t xml:space="preserve"> a </w:t>
            </w:r>
            <w:r>
              <w:rPr>
                <w:rFonts w:ascii="Garamond" w:hAnsi="Garamond" w:cs="Arial"/>
                <w:sz w:val="23"/>
                <w:szCs w:val="23"/>
              </w:rPr>
              <w:t xml:space="preserve">face </w:t>
            </w:r>
            <w:r w:rsidRPr="00A064BB">
              <w:rPr>
                <w:rFonts w:ascii="Garamond" w:hAnsi="Garamond" w:cs="Arial"/>
                <w:sz w:val="23"/>
                <w:szCs w:val="23"/>
              </w:rPr>
              <w:t xml:space="preserve">covering must be worn while travelling. </w:t>
            </w:r>
          </w:p>
          <w:p w14:paraId="099CABD3" w14:textId="77777777" w:rsidR="00A9021B" w:rsidRPr="00A064BB" w:rsidRDefault="00A9021B" w:rsidP="00572A17">
            <w:pPr>
              <w:pStyle w:val="ListParagraph"/>
              <w:numPr>
                <w:ilvl w:val="0"/>
                <w:numId w:val="282"/>
              </w:numPr>
              <w:ind w:left="258" w:hanging="258"/>
              <w:contextualSpacing/>
              <w:rPr>
                <w:rFonts w:ascii="Garamond" w:hAnsi="Garamond" w:cs="Arial"/>
                <w:sz w:val="23"/>
                <w:szCs w:val="23"/>
              </w:rPr>
            </w:pPr>
            <w:r w:rsidRPr="00A064BB">
              <w:rPr>
                <w:rFonts w:ascii="Garamond" w:hAnsi="Garamond" w:cs="Arial"/>
                <w:sz w:val="23"/>
                <w:szCs w:val="23"/>
              </w:rPr>
              <w:t>If travelling by other means, such as cycling or walking, social/ physical distancing should be maintained.</w:t>
            </w:r>
          </w:p>
          <w:p w14:paraId="5A786E94" w14:textId="77777777" w:rsidR="00A9021B" w:rsidRDefault="00A9021B" w:rsidP="00572A17">
            <w:pPr>
              <w:pStyle w:val="ListParagraph"/>
              <w:numPr>
                <w:ilvl w:val="0"/>
                <w:numId w:val="282"/>
              </w:numPr>
              <w:ind w:left="258" w:hanging="258"/>
              <w:contextualSpacing/>
              <w:rPr>
                <w:rFonts w:ascii="Garamond" w:hAnsi="Garamond" w:cs="Arial"/>
                <w:sz w:val="23"/>
                <w:szCs w:val="23"/>
              </w:rPr>
            </w:pPr>
            <w:r w:rsidRPr="00A064BB">
              <w:rPr>
                <w:rFonts w:ascii="Garamond" w:hAnsi="Garamond" w:cs="Arial"/>
                <w:sz w:val="23"/>
                <w:szCs w:val="23"/>
              </w:rPr>
              <w:t>Clean areas touched in car daily i.e. steering wheel, gear stick, radio area, indicator etc.</w:t>
            </w:r>
          </w:p>
          <w:p w14:paraId="5937150E" w14:textId="77777777" w:rsidR="00A9021B" w:rsidRPr="001A4643" w:rsidRDefault="00A9021B" w:rsidP="00572A17">
            <w:pPr>
              <w:pStyle w:val="ListParagraph"/>
              <w:numPr>
                <w:ilvl w:val="0"/>
                <w:numId w:val="282"/>
              </w:numPr>
              <w:ind w:left="258" w:hanging="258"/>
              <w:contextualSpacing/>
              <w:rPr>
                <w:rFonts w:ascii="Garamond" w:hAnsi="Garamond" w:cs="Arial"/>
                <w:sz w:val="23"/>
                <w:szCs w:val="23"/>
              </w:rPr>
            </w:pPr>
            <w:r>
              <w:rPr>
                <w:rFonts w:ascii="Garamond" w:hAnsi="Garamond" w:cs="Arial"/>
                <w:sz w:val="23"/>
                <w:szCs w:val="23"/>
              </w:rPr>
              <w:t xml:space="preserve">International Travel policy is available from this link. </w:t>
            </w:r>
          </w:p>
          <w:p w14:paraId="312FAC81" w14:textId="77777777" w:rsidR="00A9021B" w:rsidRPr="001A4643"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Essential travel is permitted and, for TU Dublin, must be clearly demonstrated to be of strategic priority to the university and to be something that cannot be achieved within being physically present. Furthermore, there must be clear evidence of the risk mitigation measures that are being implemented at destination(s), including the specific requirement that meetings are only being attended by people who can show EU </w:t>
            </w:r>
            <w:proofErr w:type="spellStart"/>
            <w:r w:rsidRPr="001A4643">
              <w:rPr>
                <w:rFonts w:ascii="Garamond" w:hAnsi="Garamond" w:cs="Arial"/>
                <w:sz w:val="23"/>
                <w:szCs w:val="23"/>
              </w:rPr>
              <w:t>recognised</w:t>
            </w:r>
            <w:proofErr w:type="spellEnd"/>
            <w:r w:rsidRPr="001A4643">
              <w:rPr>
                <w:rFonts w:ascii="Garamond" w:hAnsi="Garamond" w:cs="Arial"/>
                <w:sz w:val="23"/>
                <w:szCs w:val="23"/>
              </w:rPr>
              <w:t xml:space="preserve"> vaccination </w:t>
            </w:r>
          </w:p>
          <w:p w14:paraId="0CF9925B" w14:textId="77777777" w:rsidR="00A9021B" w:rsidRPr="001A4643"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certificate/status.</w:t>
            </w:r>
          </w:p>
          <w:p w14:paraId="5D705718" w14:textId="77777777" w:rsidR="00A9021B" w:rsidRPr="001A4643"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Approval for Travel:</w:t>
            </w:r>
          </w:p>
          <w:p w14:paraId="39CA09BD" w14:textId="77777777" w:rsidR="00A9021B" w:rsidRPr="001A4643"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Permission to travel is approved in advance by the relevant UET member, with UET member travel being approved by the President.</w:t>
            </w:r>
          </w:p>
          <w:p w14:paraId="16E45F38" w14:textId="77777777" w:rsidR="00A9021B" w:rsidRPr="001A4643"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Note that no TU Dublin related travel is sanctioned for:</w:t>
            </w:r>
          </w:p>
          <w:p w14:paraId="5225ACBA"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 Countries that are listed as ‘Do Not Travel’ or ‘Avoid non-essential Travel’ on the Department of </w:t>
            </w:r>
            <w:r w:rsidRPr="006724E8">
              <w:rPr>
                <w:rFonts w:ascii="Garamond" w:hAnsi="Garamond" w:cs="Arial"/>
                <w:sz w:val="23"/>
                <w:szCs w:val="23"/>
              </w:rPr>
              <w:t>Foreign Affairs website.</w:t>
            </w:r>
          </w:p>
          <w:p w14:paraId="0A603D0E"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Any country that is listed as a 'Designated State' by the Department of Foreign Affairs and will </w:t>
            </w:r>
            <w:r w:rsidRPr="006724E8">
              <w:rPr>
                <w:rFonts w:ascii="Garamond" w:hAnsi="Garamond" w:cs="Arial"/>
                <w:sz w:val="23"/>
                <w:szCs w:val="23"/>
              </w:rPr>
              <w:t>require mandatory hotel quarantine on return to Ireland.</w:t>
            </w:r>
          </w:p>
          <w:p w14:paraId="291301A0" w14:textId="77777777" w:rsidR="00A9021B" w:rsidRPr="001A4643"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Against medical advice which will likely invalidate the TU Dublin travel insurance policy).</w:t>
            </w:r>
          </w:p>
          <w:p w14:paraId="59323229"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Network or conference attendance/presentation – these are not currently considered an essential </w:t>
            </w:r>
            <w:r w:rsidRPr="006724E8">
              <w:rPr>
                <w:rFonts w:ascii="Garamond" w:hAnsi="Garamond" w:cs="Arial"/>
                <w:sz w:val="23"/>
                <w:szCs w:val="23"/>
              </w:rPr>
              <w:t>travel requirement.</w:t>
            </w:r>
          </w:p>
          <w:p w14:paraId="75BB4355"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 Essential travel must be demonstrated through clear evidence of the activity being a strategic priority for TU </w:t>
            </w:r>
            <w:r w:rsidRPr="006724E8">
              <w:rPr>
                <w:rFonts w:ascii="Garamond" w:hAnsi="Garamond" w:cs="Arial"/>
                <w:sz w:val="23"/>
                <w:szCs w:val="23"/>
              </w:rPr>
              <w:t>Dublin and that the objectives cannot be achieved except through in-person attendance.</w:t>
            </w:r>
          </w:p>
          <w:p w14:paraId="2C12F80F"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lastRenderedPageBreak/>
              <w:t xml:space="preserve">Refence to specific TU Dublin Strategic Plan objectives, with specific project deliverables achieved </w:t>
            </w:r>
            <w:r w:rsidRPr="006724E8">
              <w:rPr>
                <w:rFonts w:ascii="Garamond" w:hAnsi="Garamond" w:cs="Arial"/>
                <w:sz w:val="23"/>
                <w:szCs w:val="23"/>
              </w:rPr>
              <w:t>through the travel should be included.</w:t>
            </w:r>
          </w:p>
          <w:p w14:paraId="6EC32BBE" w14:textId="77777777" w:rsidR="00A9021B"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The risk mitigation measures being taken at the destination event must be clearly defined by the intended </w:t>
            </w:r>
            <w:r w:rsidRPr="006724E8">
              <w:rPr>
                <w:rFonts w:ascii="Garamond" w:hAnsi="Garamond" w:cs="Arial"/>
                <w:sz w:val="23"/>
                <w:szCs w:val="23"/>
              </w:rPr>
              <w:t>host(s) and provided prior to requesting travel approval</w:t>
            </w:r>
          </w:p>
          <w:p w14:paraId="5071FF20" w14:textId="77777777" w:rsidR="00A9021B" w:rsidRPr="006724E8" w:rsidRDefault="00A9021B" w:rsidP="00572A17">
            <w:pPr>
              <w:pStyle w:val="ListParagraph"/>
              <w:numPr>
                <w:ilvl w:val="0"/>
                <w:numId w:val="282"/>
              </w:numPr>
              <w:contextualSpacing/>
              <w:rPr>
                <w:rFonts w:ascii="Garamond" w:hAnsi="Garamond" w:cs="Arial"/>
                <w:sz w:val="23"/>
                <w:szCs w:val="23"/>
              </w:rPr>
            </w:pPr>
            <w:r>
              <w:rPr>
                <w:rFonts w:ascii="Garamond" w:hAnsi="Garamond" w:cs="Arial"/>
                <w:sz w:val="23"/>
                <w:szCs w:val="23"/>
              </w:rPr>
              <w:t>F</w:t>
            </w:r>
            <w:r w:rsidRPr="006724E8">
              <w:rPr>
                <w:rFonts w:ascii="Garamond" w:hAnsi="Garamond" w:cs="Arial"/>
                <w:sz w:val="23"/>
                <w:szCs w:val="23"/>
              </w:rPr>
              <w:t xml:space="preserve">or meetings with multiple attendees/nationalities in particular, mitigation measures at host venues MUST include confirmation that all attendees will be required to show proof of EU </w:t>
            </w:r>
            <w:proofErr w:type="spellStart"/>
            <w:r w:rsidRPr="006724E8">
              <w:rPr>
                <w:rFonts w:ascii="Garamond" w:hAnsi="Garamond" w:cs="Arial"/>
                <w:sz w:val="23"/>
                <w:szCs w:val="23"/>
              </w:rPr>
              <w:t>recognised</w:t>
            </w:r>
            <w:proofErr w:type="spellEnd"/>
            <w:r w:rsidRPr="006724E8">
              <w:rPr>
                <w:rFonts w:ascii="Garamond" w:hAnsi="Garamond" w:cs="Arial"/>
                <w:sz w:val="23"/>
                <w:szCs w:val="23"/>
              </w:rPr>
              <w:t xml:space="preserve"> vaccination status.</w:t>
            </w:r>
          </w:p>
          <w:p w14:paraId="40554611"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The most current Covid-19 incidence data (rate per 100,000 population) for the intended destination(s) </w:t>
            </w:r>
            <w:r w:rsidRPr="006724E8">
              <w:rPr>
                <w:rFonts w:ascii="Garamond" w:hAnsi="Garamond" w:cs="Arial"/>
                <w:sz w:val="23"/>
                <w:szCs w:val="23"/>
              </w:rPr>
              <w:t xml:space="preserve">(both at Country and City levels where possible) must be included, along with equivalent data for the current </w:t>
            </w:r>
          </w:p>
          <w:p w14:paraId="226DD30B" w14:textId="77777777" w:rsidR="00A9021B" w:rsidRPr="001A4643" w:rsidRDefault="00A9021B" w:rsidP="00A9021B">
            <w:pPr>
              <w:pStyle w:val="ListParagraph"/>
              <w:ind w:left="360"/>
              <w:rPr>
                <w:rFonts w:ascii="Garamond" w:hAnsi="Garamond" w:cs="Arial"/>
                <w:sz w:val="23"/>
                <w:szCs w:val="23"/>
              </w:rPr>
            </w:pPr>
            <w:r w:rsidRPr="001A4643">
              <w:rPr>
                <w:rFonts w:ascii="Garamond" w:hAnsi="Garamond" w:cs="Arial"/>
                <w:sz w:val="23"/>
                <w:szCs w:val="23"/>
              </w:rPr>
              <w:t>position in Ireland.</w:t>
            </w:r>
          </w:p>
          <w:p w14:paraId="6A4610CE"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If the incidence level in intended destinations is considered to be significantly higher than in Ireland, </w:t>
            </w:r>
            <w:r w:rsidRPr="006724E8">
              <w:rPr>
                <w:rFonts w:ascii="Garamond" w:hAnsi="Garamond" w:cs="Arial"/>
                <w:sz w:val="23"/>
                <w:szCs w:val="23"/>
              </w:rPr>
              <w:t>the necessity to travel and associated risks must be interrogated before travel.</w:t>
            </w:r>
          </w:p>
          <w:p w14:paraId="1CFF9770"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Duration of stay abroad should be </w:t>
            </w:r>
            <w:proofErr w:type="spellStart"/>
            <w:r w:rsidRPr="001A4643">
              <w:rPr>
                <w:rFonts w:ascii="Garamond" w:hAnsi="Garamond" w:cs="Arial"/>
                <w:sz w:val="23"/>
                <w:szCs w:val="23"/>
              </w:rPr>
              <w:t>minimised</w:t>
            </w:r>
            <w:proofErr w:type="spellEnd"/>
            <w:r w:rsidRPr="001A4643">
              <w:rPr>
                <w:rFonts w:ascii="Garamond" w:hAnsi="Garamond" w:cs="Arial"/>
                <w:sz w:val="23"/>
                <w:szCs w:val="23"/>
              </w:rPr>
              <w:t xml:space="preserve"> with early morning outbound and late evening inbound travel </w:t>
            </w:r>
            <w:r w:rsidRPr="006724E8">
              <w:rPr>
                <w:rFonts w:ascii="Garamond" w:hAnsi="Garamond" w:cs="Arial"/>
                <w:sz w:val="23"/>
                <w:szCs w:val="23"/>
              </w:rPr>
              <w:t>being preferable to additional overnight stays.</w:t>
            </w:r>
          </w:p>
          <w:p w14:paraId="14616D0C" w14:textId="77777777" w:rsidR="00A9021B" w:rsidRPr="006724E8" w:rsidRDefault="00A9021B" w:rsidP="00572A17">
            <w:pPr>
              <w:pStyle w:val="ListParagraph"/>
              <w:numPr>
                <w:ilvl w:val="0"/>
                <w:numId w:val="282"/>
              </w:numPr>
              <w:contextualSpacing/>
              <w:rPr>
                <w:rFonts w:ascii="Garamond" w:hAnsi="Garamond" w:cs="Arial"/>
                <w:sz w:val="23"/>
                <w:szCs w:val="23"/>
              </w:rPr>
            </w:pPr>
            <w:r w:rsidRPr="001A4643">
              <w:rPr>
                <w:rFonts w:ascii="Garamond" w:hAnsi="Garamond" w:cs="Arial"/>
                <w:sz w:val="23"/>
                <w:szCs w:val="23"/>
              </w:rPr>
              <w:t xml:space="preserve">Along with price requirements, the selection of flight bookings must include consideration of the </w:t>
            </w:r>
            <w:r w:rsidRPr="006724E8">
              <w:rPr>
                <w:rFonts w:ascii="Garamond" w:hAnsi="Garamond" w:cs="Arial"/>
                <w:sz w:val="23"/>
                <w:szCs w:val="23"/>
              </w:rPr>
              <w:t>Covid-19 safety rating for airlines, the number of stop-overs and overall travel duration. Suggested that a minimum of 4/5 COVID safety rating, with minimum stopovers and travel duration are adopted as key considerations.</w:t>
            </w:r>
          </w:p>
          <w:p w14:paraId="78A1122A" w14:textId="77777777" w:rsidR="00A9021B" w:rsidRPr="00A064BB" w:rsidRDefault="00A9021B" w:rsidP="00A9021B">
            <w:pPr>
              <w:rPr>
                <w:rFonts w:ascii="Garamond" w:hAnsi="Garamond" w:cs="Arial"/>
                <w:sz w:val="23"/>
                <w:szCs w:val="23"/>
              </w:rPr>
            </w:pPr>
          </w:p>
          <w:p w14:paraId="5642C6EC" w14:textId="77777777" w:rsidR="00A9021B" w:rsidRPr="00A064BB" w:rsidRDefault="00A9021B" w:rsidP="00A9021B">
            <w:pPr>
              <w:rPr>
                <w:rFonts w:ascii="Garamond" w:hAnsi="Garamond" w:cs="Calibri"/>
                <w:b/>
                <w:sz w:val="23"/>
                <w:szCs w:val="23"/>
              </w:rPr>
            </w:pPr>
            <w:r w:rsidRPr="00A064BB">
              <w:rPr>
                <w:rFonts w:ascii="Garamond" w:hAnsi="Garamond" w:cs="Calibri"/>
                <w:b/>
                <w:sz w:val="23"/>
                <w:szCs w:val="23"/>
              </w:rPr>
              <w:t>Trips (business trips/other):</w:t>
            </w:r>
          </w:p>
          <w:p w14:paraId="5AD63AB4" w14:textId="77777777" w:rsidR="00A9021B" w:rsidRPr="00A064BB" w:rsidRDefault="00A9021B" w:rsidP="00572A17">
            <w:pPr>
              <w:pStyle w:val="ListParagraph"/>
              <w:numPr>
                <w:ilvl w:val="0"/>
                <w:numId w:val="292"/>
              </w:numPr>
              <w:contextualSpacing/>
              <w:rPr>
                <w:rFonts w:ascii="Garamond" w:eastAsia="PMingLiU" w:hAnsi="Garamond" w:cs="Calibri"/>
                <w:sz w:val="23"/>
                <w:szCs w:val="23"/>
                <w:lang w:eastAsia="zh-TW"/>
              </w:rPr>
            </w:pPr>
            <w:r w:rsidRPr="00A064BB">
              <w:rPr>
                <w:rFonts w:ascii="Garamond" w:eastAsia="Calibri" w:hAnsi="Garamond" w:cs="Calibri"/>
                <w:sz w:val="23"/>
                <w:szCs w:val="23"/>
                <w:lang w:eastAsia="zh-TW"/>
              </w:rPr>
              <w:t xml:space="preserve">Irish Government advice is to avoid all non-essential travel overseas. Follow up-to-date travel information from the </w:t>
            </w:r>
            <w:hyperlink r:id="rId114">
              <w:r w:rsidRPr="00A064BB">
                <w:rPr>
                  <w:rFonts w:ascii="Garamond" w:eastAsia="Calibri" w:hAnsi="Garamond" w:cs="Calibri"/>
                  <w:color w:val="2C55A2"/>
                  <w:sz w:val="23"/>
                  <w:szCs w:val="23"/>
                  <w:u w:val="single"/>
                  <w:lang w:eastAsia="zh-TW"/>
                </w:rPr>
                <w:t>Department of Foreign Affairs and Trade</w:t>
              </w:r>
            </w:hyperlink>
            <w:r w:rsidRPr="00A064BB">
              <w:rPr>
                <w:rFonts w:ascii="Garamond" w:eastAsia="Calibri" w:hAnsi="Garamond" w:cs="Calibri"/>
                <w:sz w:val="23"/>
                <w:szCs w:val="23"/>
                <w:lang w:eastAsia="zh-TW"/>
              </w:rPr>
              <w:t xml:space="preserve"> for travel advice on countries and regions affected by COVID-19 (Coronavirus).</w:t>
            </w:r>
          </w:p>
          <w:p w14:paraId="6796E59A" w14:textId="77777777" w:rsidR="00A9021B" w:rsidRPr="00A064BB" w:rsidRDefault="00A9021B" w:rsidP="00572A17">
            <w:pPr>
              <w:pStyle w:val="ListParagraph"/>
              <w:numPr>
                <w:ilvl w:val="0"/>
                <w:numId w:val="292"/>
              </w:numPr>
              <w:contextualSpacing/>
              <w:rPr>
                <w:rFonts w:ascii="Garamond" w:hAnsi="Garamond" w:cs="Calibri"/>
                <w:sz w:val="23"/>
                <w:szCs w:val="23"/>
              </w:rPr>
            </w:pPr>
            <w:r w:rsidRPr="00A064BB">
              <w:rPr>
                <w:rFonts w:ascii="Garamond" w:hAnsi="Garamond" w:cs="Calibri"/>
                <w:sz w:val="23"/>
                <w:szCs w:val="23"/>
              </w:rPr>
              <w:t>Technological alternatives should be made available.</w:t>
            </w:r>
          </w:p>
          <w:p w14:paraId="22F33976" w14:textId="77777777" w:rsidR="00A9021B" w:rsidRPr="008D6A2B" w:rsidRDefault="00A9021B" w:rsidP="00572A17">
            <w:pPr>
              <w:pStyle w:val="ListParagraph"/>
              <w:numPr>
                <w:ilvl w:val="0"/>
                <w:numId w:val="292"/>
              </w:numPr>
              <w:contextualSpacing/>
              <w:rPr>
                <w:rFonts w:ascii="Garamond" w:hAnsi="Garamond" w:cs="Calibri"/>
                <w:sz w:val="23"/>
                <w:szCs w:val="23"/>
              </w:rPr>
            </w:pPr>
            <w:r w:rsidRPr="00A064BB">
              <w:rPr>
                <w:rFonts w:ascii="Garamond" w:hAnsi="Garamond" w:cs="Calibri"/>
                <w:sz w:val="23"/>
                <w:szCs w:val="23"/>
              </w:rPr>
              <w:t>Trips in Ireland: determine if the trip is necessary consult with Line Manager.</w:t>
            </w:r>
            <w:r>
              <w:rPr>
                <w:rFonts w:ascii="Garamond" w:hAnsi="Garamond" w:cs="Calibri"/>
                <w:sz w:val="23"/>
                <w:szCs w:val="23"/>
              </w:rPr>
              <w:t xml:space="preserve"> Complete a trip risk assessment and get it signed off by Head of Function. This must be sent to the Health &amp; Safety Office at least 10 days in advance of the trip. </w:t>
            </w:r>
          </w:p>
          <w:p w14:paraId="67F028A6" w14:textId="77777777" w:rsidR="00A9021B" w:rsidRPr="008D6A2B" w:rsidRDefault="00A9021B" w:rsidP="00A9021B">
            <w:pPr>
              <w:pStyle w:val="ListParagraph"/>
              <w:ind w:left="360"/>
              <w:rPr>
                <w:rFonts w:ascii="Garamond" w:hAnsi="Garamond" w:cs="Calibri"/>
                <w:sz w:val="23"/>
                <w:szCs w:val="23"/>
              </w:rPr>
            </w:pPr>
          </w:p>
          <w:p w14:paraId="03545EC5" w14:textId="77777777" w:rsidR="00A9021B" w:rsidRPr="008D6A2B" w:rsidRDefault="00A9021B" w:rsidP="00A9021B">
            <w:pPr>
              <w:rPr>
                <w:rFonts w:ascii="Garamond" w:hAnsi="Garamond" w:cs="Calibri"/>
                <w:b/>
                <w:sz w:val="23"/>
                <w:szCs w:val="23"/>
              </w:rPr>
            </w:pPr>
            <w:r w:rsidRPr="008D6A2B">
              <w:rPr>
                <w:rFonts w:ascii="Garamond" w:hAnsi="Garamond" w:cs="Calibri"/>
                <w:b/>
                <w:sz w:val="23"/>
                <w:szCs w:val="23"/>
              </w:rPr>
              <w:lastRenderedPageBreak/>
              <w:t>Events</w:t>
            </w:r>
          </w:p>
          <w:p w14:paraId="56C465B6" w14:textId="77777777" w:rsidR="00A9021B" w:rsidRPr="000E54DA" w:rsidRDefault="00A9021B" w:rsidP="00A9021B">
            <w:pPr>
              <w:rPr>
                <w:rFonts w:ascii="Garamond" w:hAnsi="Garamond" w:cs="Calibri"/>
                <w:sz w:val="23"/>
                <w:szCs w:val="23"/>
              </w:rPr>
            </w:pPr>
            <w:r>
              <w:rPr>
                <w:rFonts w:ascii="Garamond" w:hAnsi="Garamond" w:cs="Calibri"/>
                <w:sz w:val="23"/>
                <w:szCs w:val="23"/>
              </w:rPr>
              <w:t>Decide if event is essential. Ensure event risk assessment is completed, get event risk assessment signed off by Head of Function. This must be sent to the Health &amp; Safety Office at least 10 days in advance of the trip.</w:t>
            </w:r>
          </w:p>
        </w:tc>
        <w:tc>
          <w:tcPr>
            <w:tcW w:w="1264" w:type="dxa"/>
          </w:tcPr>
          <w:p w14:paraId="477ECF29" w14:textId="77777777" w:rsidR="00A9021B" w:rsidRPr="00A064BB" w:rsidRDefault="00A9021B" w:rsidP="00A9021B">
            <w:pPr>
              <w:jc w:val="center"/>
              <w:rPr>
                <w:rFonts w:ascii="Garamond" w:hAnsi="Garamond" w:cs="Arial"/>
                <w:b/>
                <w:sz w:val="23"/>
                <w:szCs w:val="23"/>
              </w:rPr>
            </w:pPr>
          </w:p>
          <w:p w14:paraId="66DE32C8" w14:textId="77777777" w:rsidR="00A9021B" w:rsidRPr="00A064BB" w:rsidRDefault="00A9021B" w:rsidP="00A9021B">
            <w:pPr>
              <w:rPr>
                <w:rFonts w:ascii="Garamond" w:hAnsi="Garamond" w:cs="Arial"/>
                <w:b/>
                <w:color w:val="FF0000"/>
                <w:sz w:val="23"/>
                <w:szCs w:val="23"/>
              </w:rPr>
            </w:pPr>
          </w:p>
        </w:tc>
        <w:tc>
          <w:tcPr>
            <w:tcW w:w="1486" w:type="dxa"/>
          </w:tcPr>
          <w:p w14:paraId="754F0928" w14:textId="77777777" w:rsidR="00A9021B" w:rsidRPr="00A064BB" w:rsidRDefault="00A9021B" w:rsidP="00A9021B">
            <w:pPr>
              <w:jc w:val="center"/>
              <w:rPr>
                <w:rFonts w:ascii="Garamond" w:hAnsi="Garamond" w:cs="Arial"/>
                <w:b/>
                <w:sz w:val="23"/>
                <w:szCs w:val="23"/>
              </w:rPr>
            </w:pPr>
          </w:p>
        </w:tc>
        <w:tc>
          <w:tcPr>
            <w:tcW w:w="1361" w:type="dxa"/>
          </w:tcPr>
          <w:p w14:paraId="741F2FF3" w14:textId="77777777" w:rsidR="00A9021B" w:rsidRPr="00A064BB" w:rsidRDefault="00A9021B" w:rsidP="00A9021B">
            <w:pPr>
              <w:jc w:val="center"/>
              <w:rPr>
                <w:rFonts w:ascii="Garamond" w:hAnsi="Garamond" w:cs="Arial"/>
                <w:b/>
                <w:color w:val="FF0000"/>
                <w:sz w:val="23"/>
                <w:szCs w:val="23"/>
              </w:rPr>
            </w:pPr>
          </w:p>
        </w:tc>
      </w:tr>
      <w:tr w:rsidR="00A9021B" w:rsidRPr="00A064BB" w14:paraId="3898CDF2" w14:textId="77777777" w:rsidTr="00A9021B">
        <w:trPr>
          <w:trHeight w:val="1412"/>
          <w:jc w:val="center"/>
        </w:trPr>
        <w:tc>
          <w:tcPr>
            <w:tcW w:w="597" w:type="dxa"/>
            <w:shd w:val="clear" w:color="auto" w:fill="auto"/>
          </w:tcPr>
          <w:p w14:paraId="140C344C" w14:textId="77777777" w:rsidR="00A9021B" w:rsidRPr="00A064BB" w:rsidRDefault="00A9021B" w:rsidP="00A9021B">
            <w:pPr>
              <w:jc w:val="center"/>
              <w:rPr>
                <w:rFonts w:ascii="Garamond" w:hAnsi="Garamond" w:cs="Arial"/>
                <w:b/>
                <w:sz w:val="23"/>
                <w:szCs w:val="23"/>
              </w:rPr>
            </w:pPr>
            <w:r>
              <w:rPr>
                <w:rFonts w:ascii="Garamond" w:hAnsi="Garamond" w:cs="Arial"/>
                <w:b/>
                <w:sz w:val="23"/>
                <w:szCs w:val="23"/>
              </w:rPr>
              <w:lastRenderedPageBreak/>
              <w:t>15.</w:t>
            </w:r>
          </w:p>
        </w:tc>
        <w:tc>
          <w:tcPr>
            <w:tcW w:w="1848" w:type="dxa"/>
            <w:shd w:val="clear" w:color="auto" w:fill="auto"/>
          </w:tcPr>
          <w:p w14:paraId="333F0294" w14:textId="77777777" w:rsidR="00A9021B" w:rsidRPr="00A064BB" w:rsidRDefault="00A9021B" w:rsidP="00A9021B">
            <w:pPr>
              <w:rPr>
                <w:rFonts w:ascii="Garamond" w:hAnsi="Garamond" w:cs="Arial"/>
                <w:b/>
                <w:sz w:val="23"/>
                <w:szCs w:val="23"/>
              </w:rPr>
            </w:pPr>
            <w:r w:rsidRPr="00A064BB">
              <w:rPr>
                <w:rFonts w:ascii="Garamond" w:hAnsi="Garamond" w:cs="Arial"/>
                <w:b/>
                <w:sz w:val="23"/>
                <w:szCs w:val="23"/>
              </w:rPr>
              <w:t xml:space="preserve">Manual Handling </w:t>
            </w:r>
          </w:p>
          <w:p w14:paraId="1352BFBC" w14:textId="77777777" w:rsidR="00A9021B" w:rsidRPr="00A064BB" w:rsidRDefault="00A9021B" w:rsidP="00A9021B">
            <w:pPr>
              <w:rPr>
                <w:rFonts w:ascii="Garamond" w:hAnsi="Garamond" w:cs="Arial"/>
                <w:b/>
                <w:sz w:val="23"/>
                <w:szCs w:val="23"/>
              </w:rPr>
            </w:pPr>
          </w:p>
          <w:p w14:paraId="68924C36" w14:textId="77777777" w:rsidR="00A9021B" w:rsidRPr="00A064BB" w:rsidRDefault="00A9021B" w:rsidP="00A9021B">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4F82A74E"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6259468E"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15F4B30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67847CD6"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60B61C85" w14:textId="77777777" w:rsidR="00A9021B" w:rsidRPr="00A064BB" w:rsidRDefault="00A9021B" w:rsidP="00572A17">
            <w:pPr>
              <w:numPr>
                <w:ilvl w:val="0"/>
                <w:numId w:val="284"/>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4571010B" w14:textId="77777777" w:rsidR="00A9021B" w:rsidRPr="00A064BB" w:rsidRDefault="00A63C29" w:rsidP="00572A17">
            <w:pPr>
              <w:numPr>
                <w:ilvl w:val="0"/>
                <w:numId w:val="284"/>
              </w:numPr>
              <w:spacing w:after="200" w:line="276" w:lineRule="auto"/>
              <w:contextualSpacing/>
              <w:rPr>
                <w:rFonts w:ascii="Garamond" w:eastAsia="Calibri" w:hAnsi="Garamond" w:cs="Arial"/>
                <w:sz w:val="23"/>
                <w:szCs w:val="23"/>
                <w:lang w:val="en-IE"/>
              </w:rPr>
            </w:pPr>
            <w:hyperlink r:id="rId115" w:history="1">
              <w:r w:rsidR="00A9021B" w:rsidRPr="00A064BB">
                <w:rPr>
                  <w:rStyle w:val="Hyperlink"/>
                  <w:rFonts w:ascii="Garamond" w:eastAsia="Calibri" w:hAnsi="Garamond" w:cs="Arial"/>
                  <w:sz w:val="23"/>
                  <w:szCs w:val="23"/>
                  <w:lang w:val="en-IE"/>
                </w:rPr>
                <w:t>Vulnerable  groups</w:t>
              </w:r>
            </w:hyperlink>
            <w:r w:rsidR="00A9021B" w:rsidRPr="00A064BB">
              <w:rPr>
                <w:rFonts w:ascii="Garamond" w:eastAsia="Calibri" w:hAnsi="Garamond" w:cs="Arial"/>
                <w:sz w:val="23"/>
                <w:szCs w:val="23"/>
                <w:lang w:val="en-IE"/>
              </w:rPr>
              <w:t xml:space="preserve"> as per the HSE advice  </w:t>
            </w:r>
          </w:p>
        </w:tc>
        <w:tc>
          <w:tcPr>
            <w:tcW w:w="1896" w:type="dxa"/>
          </w:tcPr>
          <w:p w14:paraId="1B41DDF6"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Contraction through manual handling at work</w:t>
            </w:r>
          </w:p>
          <w:p w14:paraId="48ECED79" w14:textId="77777777" w:rsidR="00A9021B" w:rsidRPr="00A064BB" w:rsidRDefault="00A9021B" w:rsidP="00572A17">
            <w:pPr>
              <w:pStyle w:val="ListParagraph"/>
              <w:numPr>
                <w:ilvl w:val="0"/>
                <w:numId w:val="282"/>
              </w:numPr>
              <w:ind w:left="264" w:hanging="264"/>
              <w:contextualSpacing/>
              <w:rPr>
                <w:rFonts w:ascii="Garamond" w:hAnsi="Garamond" w:cs="Arial"/>
                <w:sz w:val="23"/>
                <w:szCs w:val="23"/>
              </w:rPr>
            </w:pPr>
            <w:r w:rsidRPr="00A064BB">
              <w:rPr>
                <w:rFonts w:ascii="Garamond" w:hAnsi="Garamond" w:cs="Arial"/>
                <w:sz w:val="23"/>
                <w:szCs w:val="23"/>
              </w:rPr>
              <w:t>Spread of COVID-19</w:t>
            </w:r>
          </w:p>
          <w:p w14:paraId="445F2342" w14:textId="77777777" w:rsidR="00A9021B" w:rsidRPr="00A064BB" w:rsidRDefault="00A9021B" w:rsidP="00A9021B">
            <w:pPr>
              <w:pStyle w:val="ListParagraph"/>
              <w:ind w:left="264"/>
              <w:rPr>
                <w:rFonts w:ascii="Garamond" w:hAnsi="Garamond" w:cs="Arial"/>
                <w:sz w:val="23"/>
                <w:szCs w:val="23"/>
              </w:rPr>
            </w:pPr>
          </w:p>
        </w:tc>
        <w:tc>
          <w:tcPr>
            <w:tcW w:w="6994" w:type="dxa"/>
          </w:tcPr>
          <w:p w14:paraId="10D86ED3" w14:textId="77777777" w:rsidR="00A9021B" w:rsidRPr="00A064BB" w:rsidRDefault="00A9021B" w:rsidP="00572A17">
            <w:pPr>
              <w:numPr>
                <w:ilvl w:val="0"/>
                <w:numId w:val="283"/>
              </w:numPr>
              <w:tabs>
                <w:tab w:val="num" w:pos="508"/>
              </w:tabs>
              <w:rPr>
                <w:rFonts w:ascii="Garamond" w:hAnsi="Garamond" w:cs="Arial"/>
                <w:sz w:val="23"/>
                <w:szCs w:val="23"/>
              </w:rPr>
            </w:pPr>
            <w:r w:rsidRPr="00A064BB">
              <w:rPr>
                <w:rFonts w:ascii="Garamond" w:hAnsi="Garamond" w:cs="Arial"/>
                <w:sz w:val="23"/>
                <w:szCs w:val="23"/>
              </w:rPr>
              <w:t>If possible break down the load so that one person can comfortably carry.</w:t>
            </w:r>
          </w:p>
          <w:p w14:paraId="5A2051F1" w14:textId="77777777" w:rsidR="00A9021B" w:rsidRPr="00A064BB" w:rsidRDefault="00A9021B" w:rsidP="00572A17">
            <w:pPr>
              <w:numPr>
                <w:ilvl w:val="0"/>
                <w:numId w:val="283"/>
              </w:numPr>
              <w:tabs>
                <w:tab w:val="num" w:pos="508"/>
              </w:tabs>
              <w:rPr>
                <w:rFonts w:ascii="Garamond" w:hAnsi="Garamond" w:cs="Arial"/>
                <w:sz w:val="23"/>
                <w:szCs w:val="23"/>
              </w:rPr>
            </w:pPr>
            <w:r w:rsidRPr="00A064BB">
              <w:rPr>
                <w:rFonts w:ascii="Garamond" w:hAnsi="Garamond" w:cs="Arial"/>
                <w:sz w:val="23"/>
                <w:szCs w:val="23"/>
              </w:rPr>
              <w:t xml:space="preserve">Use regular hygiene measures – washing hands thoroughly before and after lifts. Use hand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where not available.</w:t>
            </w:r>
          </w:p>
          <w:p w14:paraId="24F47AB8" w14:textId="77777777" w:rsidR="00A9021B" w:rsidRPr="00A064BB" w:rsidRDefault="00A9021B" w:rsidP="00572A17">
            <w:pPr>
              <w:numPr>
                <w:ilvl w:val="0"/>
                <w:numId w:val="283"/>
              </w:numPr>
              <w:tabs>
                <w:tab w:val="num" w:pos="508"/>
              </w:tabs>
              <w:rPr>
                <w:rFonts w:ascii="Garamond" w:hAnsi="Garamond" w:cs="Arial"/>
                <w:sz w:val="23"/>
                <w:szCs w:val="23"/>
              </w:rPr>
            </w:pPr>
            <w:r w:rsidRPr="00A064BB">
              <w:rPr>
                <w:rFonts w:ascii="Garamond" w:eastAsia="PMingLiU" w:hAnsi="Garamond"/>
                <w:sz w:val="23"/>
                <w:szCs w:val="23"/>
                <w:lang w:eastAsia="zh-TW"/>
              </w:rPr>
              <w:t>Find alternative methods of liftings other than 2 man e.g. use trolley.</w:t>
            </w:r>
          </w:p>
          <w:p w14:paraId="5214BB76" w14:textId="77777777" w:rsidR="00A9021B" w:rsidRPr="00A064BB" w:rsidRDefault="00A9021B" w:rsidP="00572A17">
            <w:pPr>
              <w:numPr>
                <w:ilvl w:val="0"/>
                <w:numId w:val="283"/>
              </w:numPr>
              <w:tabs>
                <w:tab w:val="num" w:pos="508"/>
              </w:tabs>
              <w:ind w:left="304" w:hanging="304"/>
              <w:rPr>
                <w:rFonts w:ascii="Garamond" w:hAnsi="Garamond" w:cs="Arial"/>
                <w:sz w:val="23"/>
                <w:szCs w:val="23"/>
              </w:rPr>
            </w:pPr>
            <w:r w:rsidRPr="00A064BB">
              <w:rPr>
                <w:rFonts w:ascii="Garamond" w:hAnsi="Garamond"/>
                <w:color w:val="0D0D0D"/>
                <w:sz w:val="23"/>
                <w:szCs w:val="23"/>
              </w:rPr>
              <w:t>During a two person lift, it may be difficult to maintain safe distancing according to national guidance.</w:t>
            </w:r>
          </w:p>
          <w:p w14:paraId="006876D0" w14:textId="77777777" w:rsidR="00A9021B" w:rsidRPr="00A064BB" w:rsidRDefault="00A9021B" w:rsidP="00572A17">
            <w:pPr>
              <w:numPr>
                <w:ilvl w:val="0"/>
                <w:numId w:val="283"/>
              </w:numPr>
              <w:tabs>
                <w:tab w:val="num" w:pos="508"/>
              </w:tabs>
              <w:ind w:left="304" w:hanging="304"/>
              <w:rPr>
                <w:rFonts w:ascii="Garamond" w:hAnsi="Garamond" w:cs="Arial"/>
                <w:sz w:val="23"/>
                <w:szCs w:val="23"/>
              </w:rPr>
            </w:pPr>
            <w:r w:rsidRPr="00A064BB">
              <w:rPr>
                <w:rFonts w:ascii="Garamond" w:hAnsi="Garamond" w:cs="Arial"/>
                <w:sz w:val="23"/>
                <w:szCs w:val="23"/>
              </w:rPr>
              <w:t>If a two-person lift is essential, it must be completed in &lt;15 minutes or as low a duration as possible use PPE (face covering) if required.</w:t>
            </w:r>
          </w:p>
          <w:p w14:paraId="42A2ADFA" w14:textId="77777777" w:rsidR="00A9021B" w:rsidRPr="000E54DA" w:rsidRDefault="00A9021B" w:rsidP="00572A17">
            <w:pPr>
              <w:numPr>
                <w:ilvl w:val="0"/>
                <w:numId w:val="283"/>
              </w:numPr>
              <w:tabs>
                <w:tab w:val="num" w:pos="508"/>
              </w:tabs>
              <w:ind w:left="304" w:hanging="304"/>
              <w:rPr>
                <w:rFonts w:ascii="Garamond" w:hAnsi="Garamond" w:cs="Arial"/>
                <w:sz w:val="23"/>
                <w:szCs w:val="23"/>
              </w:rPr>
            </w:pPr>
            <w:r w:rsidRPr="00A064BB">
              <w:rPr>
                <w:rFonts w:ascii="Garamond" w:hAnsi="Garamond" w:cs="Arial"/>
                <w:sz w:val="23"/>
                <w:szCs w:val="23"/>
              </w:rPr>
              <w:t>If this is not possible, another way of lifting/moving the item must be identified.</w:t>
            </w:r>
          </w:p>
        </w:tc>
        <w:tc>
          <w:tcPr>
            <w:tcW w:w="1264" w:type="dxa"/>
          </w:tcPr>
          <w:p w14:paraId="75F9344C" w14:textId="77777777" w:rsidR="00A9021B" w:rsidRPr="00A064BB" w:rsidRDefault="00A9021B" w:rsidP="00A9021B">
            <w:pPr>
              <w:jc w:val="center"/>
              <w:rPr>
                <w:rFonts w:ascii="Garamond" w:hAnsi="Garamond" w:cs="Arial"/>
                <w:b/>
                <w:sz w:val="23"/>
                <w:szCs w:val="23"/>
              </w:rPr>
            </w:pPr>
          </w:p>
          <w:p w14:paraId="74584616" w14:textId="77777777" w:rsidR="00A9021B" w:rsidRPr="00A064BB" w:rsidRDefault="00A9021B" w:rsidP="00A9021B">
            <w:pPr>
              <w:jc w:val="center"/>
              <w:rPr>
                <w:rFonts w:ascii="Garamond" w:hAnsi="Garamond" w:cs="Arial"/>
                <w:b/>
                <w:sz w:val="23"/>
                <w:szCs w:val="23"/>
              </w:rPr>
            </w:pPr>
          </w:p>
        </w:tc>
        <w:tc>
          <w:tcPr>
            <w:tcW w:w="1486" w:type="dxa"/>
          </w:tcPr>
          <w:p w14:paraId="7985AB35" w14:textId="77777777" w:rsidR="00A9021B" w:rsidRPr="00A064BB" w:rsidRDefault="00A9021B" w:rsidP="00A9021B">
            <w:pPr>
              <w:jc w:val="center"/>
              <w:rPr>
                <w:rFonts w:ascii="Garamond" w:hAnsi="Garamond" w:cs="Arial"/>
                <w:b/>
                <w:sz w:val="23"/>
                <w:szCs w:val="23"/>
              </w:rPr>
            </w:pPr>
            <w:r w:rsidRPr="00A064BB">
              <w:rPr>
                <w:rFonts w:ascii="Garamond" w:hAnsi="Garamond" w:cs="Arial"/>
                <w:b/>
                <w:sz w:val="23"/>
                <w:szCs w:val="23"/>
              </w:rPr>
              <w:t xml:space="preserve"> </w:t>
            </w:r>
          </w:p>
        </w:tc>
        <w:tc>
          <w:tcPr>
            <w:tcW w:w="1361" w:type="dxa"/>
          </w:tcPr>
          <w:p w14:paraId="1805FBC7" w14:textId="77777777" w:rsidR="00A9021B" w:rsidRPr="00A064BB" w:rsidRDefault="00A9021B" w:rsidP="00A9021B">
            <w:pPr>
              <w:jc w:val="center"/>
              <w:rPr>
                <w:rFonts w:ascii="Garamond" w:hAnsi="Garamond" w:cs="Arial"/>
                <w:b/>
                <w:color w:val="FF0000"/>
                <w:sz w:val="23"/>
                <w:szCs w:val="23"/>
              </w:rPr>
            </w:pPr>
          </w:p>
        </w:tc>
      </w:tr>
    </w:tbl>
    <w:p w14:paraId="59218FC9" w14:textId="77777777" w:rsidR="00A9021B" w:rsidRDefault="00A9021B">
      <w:pPr>
        <w:spacing w:before="7"/>
        <w:rPr>
          <w:rFonts w:ascii="Times New Roman" w:eastAsia="Times New Roman" w:hAnsi="Times New Roman" w:cs="Times New Roman"/>
          <w:sz w:val="15"/>
          <w:szCs w:val="15"/>
        </w:rPr>
      </w:pPr>
    </w:p>
    <w:p w14:paraId="7795E7CF" w14:textId="77777777" w:rsidR="00A9021B" w:rsidRDefault="00A9021B">
      <w:pPr>
        <w:spacing w:before="7"/>
        <w:rPr>
          <w:rFonts w:ascii="Times New Roman" w:eastAsia="Times New Roman" w:hAnsi="Times New Roman" w:cs="Times New Roman"/>
          <w:sz w:val="15"/>
          <w:szCs w:val="15"/>
        </w:rPr>
      </w:pPr>
    </w:p>
    <w:p w14:paraId="4CEAEF94" w14:textId="77777777" w:rsidR="00A9021B" w:rsidRDefault="00A9021B">
      <w:pPr>
        <w:spacing w:before="7"/>
        <w:rPr>
          <w:rFonts w:ascii="Times New Roman" w:eastAsia="Times New Roman" w:hAnsi="Times New Roman" w:cs="Times New Roman"/>
          <w:sz w:val="15"/>
          <w:szCs w:val="15"/>
        </w:rPr>
      </w:pPr>
    </w:p>
    <w:p w14:paraId="6BF5D283" w14:textId="77777777" w:rsidR="00A9021B" w:rsidRDefault="00A9021B">
      <w:pPr>
        <w:spacing w:before="7"/>
        <w:rPr>
          <w:rFonts w:ascii="Times New Roman" w:eastAsia="Times New Roman" w:hAnsi="Times New Roman" w:cs="Times New Roman"/>
          <w:sz w:val="15"/>
          <w:szCs w:val="15"/>
        </w:rPr>
      </w:pPr>
    </w:p>
    <w:p w14:paraId="5099CBF2" w14:textId="77777777" w:rsidR="00A9021B" w:rsidRDefault="00A9021B">
      <w:pPr>
        <w:spacing w:before="7"/>
        <w:rPr>
          <w:rFonts w:ascii="Times New Roman" w:eastAsia="Times New Roman" w:hAnsi="Times New Roman" w:cs="Times New Roman"/>
          <w:sz w:val="15"/>
          <w:szCs w:val="15"/>
        </w:rPr>
      </w:pPr>
    </w:p>
    <w:p w14:paraId="3731F388" w14:textId="77777777" w:rsidR="00480D4C" w:rsidRDefault="00480D4C" w:rsidP="00480D4C">
      <w:pPr>
        <w:shd w:val="clear" w:color="auto" w:fill="FFFFFF"/>
        <w:textAlignment w:val="baseline"/>
        <w:rPr>
          <w:rStyle w:val="Hyperlink"/>
          <w:rFonts w:ascii="Garamond" w:hAnsi="Garamond"/>
          <w:i/>
          <w:sz w:val="23"/>
          <w:szCs w:val="23"/>
        </w:rPr>
      </w:pPr>
      <w:r>
        <w:rPr>
          <w:rFonts w:ascii="Garamond" w:hAnsi="Garamond"/>
          <w:i/>
          <w:color w:val="212121"/>
          <w:sz w:val="23"/>
          <w:szCs w:val="23"/>
        </w:rPr>
        <w:t xml:space="preserve">Please find the TU Dublin Ventilation Strategy, September 2021 </w:t>
      </w:r>
      <w:hyperlink r:id="rId116" w:history="1">
        <w:r w:rsidRPr="009211CB">
          <w:rPr>
            <w:rStyle w:val="Hyperlink"/>
            <w:rFonts w:ascii="Garamond" w:hAnsi="Garamond"/>
            <w:i/>
            <w:sz w:val="23"/>
            <w:szCs w:val="23"/>
          </w:rPr>
          <w:t>here</w:t>
        </w:r>
      </w:hyperlink>
    </w:p>
    <w:p w14:paraId="12588279" w14:textId="77777777" w:rsidR="000359F8" w:rsidRDefault="00535FA6" w:rsidP="00480D4C">
      <w:pPr>
        <w:spacing w:before="78"/>
        <w:rPr>
          <w:rFonts w:ascii="Garamond" w:eastAsia="Garamond" w:hAnsi="Garamond" w:cs="Garamond"/>
          <w:sz w:val="23"/>
          <w:szCs w:val="23"/>
        </w:rPr>
      </w:pPr>
      <w:r>
        <w:rPr>
          <w:rFonts w:ascii="Garamond"/>
          <w:i/>
          <w:sz w:val="23"/>
        </w:rPr>
        <w:t>This document is draft and subject to review based on further guidance from the</w:t>
      </w:r>
      <w:r>
        <w:rPr>
          <w:rFonts w:ascii="Garamond"/>
          <w:i/>
          <w:spacing w:val="-32"/>
          <w:sz w:val="23"/>
        </w:rPr>
        <w:t xml:space="preserve"> </w:t>
      </w:r>
      <w:r>
        <w:rPr>
          <w:rFonts w:ascii="Garamond"/>
          <w:i/>
          <w:sz w:val="23"/>
        </w:rPr>
        <w:t>HSE.</w:t>
      </w:r>
    </w:p>
    <w:p w14:paraId="68921C2B" w14:textId="77777777" w:rsidR="000359F8" w:rsidRDefault="000359F8">
      <w:pPr>
        <w:rPr>
          <w:rFonts w:ascii="Garamond" w:eastAsia="Garamond" w:hAnsi="Garamond" w:cs="Garamond"/>
          <w:i/>
          <w:sz w:val="20"/>
          <w:szCs w:val="20"/>
        </w:rPr>
      </w:pPr>
    </w:p>
    <w:p w14:paraId="484F9103" w14:textId="77777777" w:rsidR="000359F8" w:rsidRDefault="000359F8">
      <w:pPr>
        <w:rPr>
          <w:rFonts w:ascii="Garamond" w:eastAsia="Garamond" w:hAnsi="Garamond" w:cs="Garamond"/>
          <w:i/>
          <w:sz w:val="20"/>
          <w:szCs w:val="20"/>
        </w:rPr>
      </w:pPr>
    </w:p>
    <w:p w14:paraId="2F7AEF71" w14:textId="77777777" w:rsidR="000359F8" w:rsidRDefault="000359F8">
      <w:pPr>
        <w:rPr>
          <w:rFonts w:ascii="Garamond" w:eastAsia="Garamond" w:hAnsi="Garamond" w:cs="Garamond"/>
          <w:i/>
          <w:sz w:val="20"/>
          <w:szCs w:val="20"/>
        </w:rPr>
      </w:pPr>
    </w:p>
    <w:p w14:paraId="1A40833E" w14:textId="77777777" w:rsidR="000359F8" w:rsidRDefault="000359F8">
      <w:pPr>
        <w:rPr>
          <w:rFonts w:ascii="Garamond" w:eastAsia="Garamond" w:hAnsi="Garamond" w:cs="Garamond"/>
          <w:i/>
          <w:sz w:val="20"/>
          <w:szCs w:val="20"/>
        </w:rPr>
      </w:pPr>
    </w:p>
    <w:p w14:paraId="37F7960D" w14:textId="77777777" w:rsidR="000359F8" w:rsidRDefault="000359F8">
      <w:pPr>
        <w:rPr>
          <w:rFonts w:ascii="Garamond" w:eastAsia="Garamond" w:hAnsi="Garamond" w:cs="Garamond"/>
          <w:i/>
          <w:sz w:val="20"/>
          <w:szCs w:val="20"/>
        </w:rPr>
      </w:pPr>
    </w:p>
    <w:p w14:paraId="304430DD" w14:textId="77777777" w:rsidR="000359F8" w:rsidRDefault="000359F8">
      <w:pPr>
        <w:rPr>
          <w:rFonts w:ascii="Garamond" w:eastAsia="Garamond" w:hAnsi="Garamond" w:cs="Garamond"/>
          <w:i/>
          <w:sz w:val="20"/>
          <w:szCs w:val="20"/>
        </w:rPr>
      </w:pPr>
    </w:p>
    <w:p w14:paraId="43135458" w14:textId="77777777" w:rsidR="000359F8" w:rsidRDefault="000359F8">
      <w:pPr>
        <w:rPr>
          <w:rFonts w:ascii="Garamond" w:eastAsia="Garamond" w:hAnsi="Garamond" w:cs="Garamond"/>
          <w:i/>
          <w:sz w:val="20"/>
          <w:szCs w:val="20"/>
        </w:rPr>
      </w:pPr>
    </w:p>
    <w:p w14:paraId="57978770" w14:textId="77777777" w:rsidR="000359F8" w:rsidRDefault="000359F8">
      <w:pPr>
        <w:rPr>
          <w:rFonts w:ascii="Garamond" w:eastAsia="Garamond" w:hAnsi="Garamond" w:cs="Garamond"/>
          <w:i/>
          <w:sz w:val="20"/>
          <w:szCs w:val="20"/>
        </w:rPr>
      </w:pPr>
    </w:p>
    <w:p w14:paraId="6B33BADD" w14:textId="77777777" w:rsidR="000359F8" w:rsidRDefault="000359F8">
      <w:pPr>
        <w:rPr>
          <w:rFonts w:ascii="Garamond" w:eastAsia="Garamond" w:hAnsi="Garamond" w:cs="Garamond"/>
          <w:i/>
          <w:sz w:val="20"/>
          <w:szCs w:val="20"/>
        </w:rPr>
      </w:pPr>
    </w:p>
    <w:p w14:paraId="3A948EB2" w14:textId="77777777" w:rsidR="000359F8" w:rsidRDefault="000359F8">
      <w:pPr>
        <w:rPr>
          <w:rFonts w:ascii="Garamond" w:eastAsia="Garamond" w:hAnsi="Garamond" w:cs="Garamond"/>
          <w:i/>
          <w:sz w:val="20"/>
          <w:szCs w:val="20"/>
        </w:rPr>
      </w:pPr>
    </w:p>
    <w:p w14:paraId="70331768" w14:textId="77777777" w:rsidR="000359F8" w:rsidRDefault="000359F8">
      <w:pPr>
        <w:rPr>
          <w:rFonts w:ascii="Garamond" w:eastAsia="Garamond" w:hAnsi="Garamond" w:cs="Garamond"/>
          <w:i/>
          <w:sz w:val="20"/>
          <w:szCs w:val="20"/>
        </w:rPr>
      </w:pPr>
    </w:p>
    <w:p w14:paraId="7315DB54" w14:textId="77777777" w:rsidR="000359F8" w:rsidRDefault="000359F8">
      <w:pPr>
        <w:rPr>
          <w:rFonts w:ascii="Garamond" w:eastAsia="Garamond" w:hAnsi="Garamond" w:cs="Garamond"/>
          <w:i/>
          <w:sz w:val="20"/>
          <w:szCs w:val="20"/>
        </w:rPr>
      </w:pPr>
    </w:p>
    <w:p w14:paraId="288C0ABF" w14:textId="77777777" w:rsidR="000359F8" w:rsidRDefault="000359F8">
      <w:pPr>
        <w:rPr>
          <w:rFonts w:ascii="Garamond" w:eastAsia="Garamond" w:hAnsi="Garamond" w:cs="Garamond"/>
          <w:i/>
          <w:sz w:val="20"/>
          <w:szCs w:val="20"/>
        </w:rPr>
      </w:pPr>
    </w:p>
    <w:p w14:paraId="1F850426" w14:textId="77777777" w:rsidR="000359F8" w:rsidRDefault="000359F8">
      <w:pPr>
        <w:rPr>
          <w:rFonts w:ascii="Garamond" w:eastAsia="Garamond" w:hAnsi="Garamond" w:cs="Garamond"/>
          <w:i/>
          <w:sz w:val="20"/>
          <w:szCs w:val="20"/>
        </w:rPr>
      </w:pPr>
    </w:p>
    <w:p w14:paraId="4CFCF993" w14:textId="77777777" w:rsidR="000359F8" w:rsidRDefault="000359F8">
      <w:pPr>
        <w:rPr>
          <w:rFonts w:ascii="Garamond" w:eastAsia="Garamond" w:hAnsi="Garamond" w:cs="Garamond"/>
          <w:i/>
          <w:sz w:val="20"/>
          <w:szCs w:val="20"/>
        </w:rPr>
      </w:pPr>
    </w:p>
    <w:p w14:paraId="1FFF5917" w14:textId="77777777" w:rsidR="000359F8" w:rsidRDefault="000359F8">
      <w:pPr>
        <w:rPr>
          <w:rFonts w:ascii="Garamond" w:eastAsia="Garamond" w:hAnsi="Garamond" w:cs="Garamond"/>
          <w:i/>
          <w:sz w:val="20"/>
          <w:szCs w:val="20"/>
        </w:rPr>
      </w:pPr>
    </w:p>
    <w:p w14:paraId="22099548" w14:textId="77777777" w:rsidR="000359F8" w:rsidRDefault="000359F8">
      <w:pPr>
        <w:rPr>
          <w:rFonts w:ascii="Garamond" w:eastAsia="Garamond" w:hAnsi="Garamond" w:cs="Garamond"/>
          <w:i/>
          <w:sz w:val="20"/>
          <w:szCs w:val="20"/>
        </w:rPr>
      </w:pPr>
    </w:p>
    <w:p w14:paraId="64B0C166" w14:textId="77777777" w:rsidR="000359F8" w:rsidRDefault="000359F8">
      <w:pPr>
        <w:rPr>
          <w:rFonts w:ascii="Garamond" w:eastAsia="Garamond" w:hAnsi="Garamond" w:cs="Garamond"/>
          <w:i/>
          <w:sz w:val="20"/>
          <w:szCs w:val="20"/>
        </w:rPr>
      </w:pPr>
    </w:p>
    <w:p w14:paraId="6BF84284" w14:textId="77777777" w:rsidR="000359F8" w:rsidRDefault="000359F8">
      <w:pPr>
        <w:rPr>
          <w:rFonts w:ascii="Garamond" w:eastAsia="Garamond" w:hAnsi="Garamond" w:cs="Garamond"/>
          <w:i/>
          <w:sz w:val="20"/>
          <w:szCs w:val="20"/>
        </w:rPr>
      </w:pPr>
    </w:p>
    <w:p w14:paraId="2E1CA157" w14:textId="77777777" w:rsidR="000359F8" w:rsidRDefault="000359F8">
      <w:pPr>
        <w:rPr>
          <w:rFonts w:ascii="Garamond" w:eastAsia="Garamond" w:hAnsi="Garamond" w:cs="Garamond"/>
          <w:i/>
          <w:sz w:val="20"/>
          <w:szCs w:val="20"/>
        </w:rPr>
      </w:pPr>
    </w:p>
    <w:p w14:paraId="1B6642ED" w14:textId="77777777" w:rsidR="000359F8" w:rsidRDefault="000359F8">
      <w:pPr>
        <w:rPr>
          <w:rFonts w:ascii="Garamond" w:eastAsia="Garamond" w:hAnsi="Garamond" w:cs="Garamond"/>
          <w:i/>
          <w:sz w:val="20"/>
          <w:szCs w:val="20"/>
        </w:rPr>
      </w:pPr>
    </w:p>
    <w:p w14:paraId="3D223A0A" w14:textId="77777777" w:rsidR="000359F8" w:rsidRDefault="000359F8">
      <w:pPr>
        <w:rPr>
          <w:rFonts w:ascii="Garamond" w:eastAsia="Garamond" w:hAnsi="Garamond" w:cs="Garamond"/>
          <w:i/>
          <w:sz w:val="20"/>
          <w:szCs w:val="20"/>
        </w:rPr>
      </w:pPr>
    </w:p>
    <w:p w14:paraId="65197775" w14:textId="77777777" w:rsidR="000359F8" w:rsidRDefault="000359F8">
      <w:pPr>
        <w:rPr>
          <w:rFonts w:ascii="Garamond" w:eastAsia="Garamond" w:hAnsi="Garamond" w:cs="Garamond"/>
          <w:i/>
          <w:sz w:val="20"/>
          <w:szCs w:val="20"/>
        </w:rPr>
      </w:pPr>
    </w:p>
    <w:p w14:paraId="1D08BDF0" w14:textId="77777777" w:rsidR="000359F8" w:rsidRDefault="000359F8">
      <w:pPr>
        <w:rPr>
          <w:rFonts w:ascii="Garamond" w:eastAsia="Garamond" w:hAnsi="Garamond" w:cs="Garamond"/>
          <w:i/>
          <w:sz w:val="20"/>
          <w:szCs w:val="20"/>
        </w:rPr>
      </w:pPr>
    </w:p>
    <w:p w14:paraId="736B7262" w14:textId="77777777" w:rsidR="000359F8" w:rsidRDefault="000359F8">
      <w:pPr>
        <w:rPr>
          <w:rFonts w:ascii="Garamond" w:eastAsia="Garamond" w:hAnsi="Garamond" w:cs="Garamond"/>
          <w:i/>
          <w:sz w:val="20"/>
          <w:szCs w:val="20"/>
        </w:rPr>
      </w:pPr>
    </w:p>
    <w:p w14:paraId="7C0FFD67" w14:textId="77777777" w:rsidR="000359F8" w:rsidRDefault="000359F8">
      <w:pPr>
        <w:rPr>
          <w:rFonts w:ascii="Garamond" w:eastAsia="Garamond" w:hAnsi="Garamond" w:cs="Garamond"/>
          <w:i/>
          <w:sz w:val="20"/>
          <w:szCs w:val="20"/>
        </w:rPr>
      </w:pPr>
    </w:p>
    <w:p w14:paraId="0C795687" w14:textId="77777777" w:rsidR="000359F8" w:rsidRDefault="000359F8">
      <w:pPr>
        <w:spacing w:before="6"/>
        <w:rPr>
          <w:rFonts w:ascii="Garamond" w:eastAsia="Garamond" w:hAnsi="Garamond" w:cs="Garamond"/>
          <w:i/>
          <w:sz w:val="24"/>
          <w:szCs w:val="24"/>
        </w:rPr>
      </w:pPr>
    </w:p>
    <w:p w14:paraId="25F92122" w14:textId="77777777" w:rsidR="000359F8" w:rsidRDefault="00572A17">
      <w:pPr>
        <w:spacing w:line="20" w:lineRule="exact"/>
        <w:ind w:left="826"/>
        <w:rPr>
          <w:rFonts w:ascii="Garamond" w:eastAsia="Garamond" w:hAnsi="Garamond" w:cs="Garamond"/>
          <w:sz w:val="2"/>
          <w:szCs w:val="2"/>
        </w:rPr>
      </w:pPr>
      <w:r>
        <w:rPr>
          <w:rFonts w:ascii="Garamond" w:eastAsia="Garamond" w:hAnsi="Garamond" w:cs="Garamond"/>
          <w:noProof/>
          <w:sz w:val="2"/>
          <w:szCs w:val="2"/>
          <w:lang w:val="en-GB" w:eastAsia="en-GB"/>
        </w:rPr>
        <mc:AlternateContent>
          <mc:Choice Requires="wpg">
            <w:drawing>
              <wp:inline distT="0" distB="0" distL="0" distR="0" wp14:anchorId="0BC92D59" wp14:editId="3FDD5C11">
                <wp:extent cx="8906510" cy="6350"/>
                <wp:effectExtent l="4445" t="5715" r="4445" b="6985"/>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6510" cy="6350"/>
                          <a:chOff x="0" y="0"/>
                          <a:chExt cx="14026" cy="10"/>
                        </a:xfrm>
                      </wpg:grpSpPr>
                      <wpg:grpSp>
                        <wpg:cNvPr id="12" name="Group 3"/>
                        <wpg:cNvGrpSpPr>
                          <a:grpSpLocks/>
                        </wpg:cNvGrpSpPr>
                        <wpg:grpSpPr bwMode="auto">
                          <a:xfrm>
                            <a:off x="5" y="5"/>
                            <a:ext cx="14016" cy="2"/>
                            <a:chOff x="5" y="5"/>
                            <a:chExt cx="14016" cy="2"/>
                          </a:xfrm>
                        </wpg:grpSpPr>
                        <wps:wsp>
                          <wps:cNvPr id="13" name="Freeform 4"/>
                          <wps:cNvSpPr>
                            <a:spLocks/>
                          </wps:cNvSpPr>
                          <wps:spPr bwMode="auto">
                            <a:xfrm>
                              <a:off x="5" y="5"/>
                              <a:ext cx="14016" cy="2"/>
                            </a:xfrm>
                            <a:custGeom>
                              <a:avLst/>
                              <a:gdLst>
                                <a:gd name="T0" fmla="+- 0 5 5"/>
                                <a:gd name="T1" fmla="*/ T0 w 14016"/>
                                <a:gd name="T2" fmla="+- 0 14021 5"/>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BE4BCD" id="Group 2" o:spid="_x0000_s1026" style="width:701.3pt;height:.5pt;mso-position-horizontal-relative:char;mso-position-vertical-relative:line" coordsize="1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">
                <v:group id="Group 3" o:spid="_x0000_s1027" style="position:absolute;left:5;top:5;width:14016;height:2" coordorigin="5,5"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8" style="position:absolute;left:5;top:5;width:14016;height:2;visibility:visible;mso-wrap-style:square;v-text-anchor:top" coordsize="1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" path="m,l14016,e" filled="f" strokecolor="#dadada" strokeweight=".16969mm">
                    <v:path arrowok="t" o:connecttype="custom" o:connectlocs="0,0;14016,0" o:connectangles="0,0"/>
                  </v:shape>
                </v:group>
                <w10:anchorlock/>
              </v:group>
            </w:pict>
          </mc:Fallback>
        </mc:AlternateContent>
      </w:r>
    </w:p>
    <w:sectPr w:rsidR="000359F8">
      <w:pgSz w:w="16840" w:h="11910" w:orient="landscape"/>
      <w:pgMar w:top="1100" w:right="580" w:bottom="1120" w:left="580" w:header="0" w:footer="9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E454C" w14:textId="77777777" w:rsidR="00A63C29" w:rsidRDefault="00A63C29">
      <w:r>
        <w:separator/>
      </w:r>
    </w:p>
  </w:endnote>
  <w:endnote w:type="continuationSeparator" w:id="0">
    <w:p w14:paraId="3A13B24E" w14:textId="77777777" w:rsidR="00A63C29" w:rsidRDefault="00A63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4E69" w14:textId="77777777" w:rsidR="006A5E1A" w:rsidRDefault="006A5E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E0F2B" w14:textId="77777777" w:rsidR="00A9021B" w:rsidRDefault="00572A17">
    <w:pPr>
      <w:spacing w:line="14" w:lineRule="auto"/>
      <w:rPr>
        <w:sz w:val="20"/>
        <w:szCs w:val="20"/>
      </w:rPr>
    </w:pPr>
    <w:r>
      <w:rPr>
        <w:noProof/>
        <w:lang w:val="en-GB" w:eastAsia="en-GB"/>
      </w:rPr>
      <mc:AlternateContent>
        <mc:Choice Requires="wps">
          <w:drawing>
            <wp:anchor distT="0" distB="0" distL="114300" distR="114300" simplePos="0" relativeHeight="503051624" behindDoc="1" locked="0" layoutInCell="1" allowOverlap="1" wp14:anchorId="4C5AA16F" wp14:editId="4BF00D2B">
              <wp:simplePos x="0" y="0"/>
              <wp:positionH relativeFrom="page">
                <wp:posOffset>9045575</wp:posOffset>
              </wp:positionH>
              <wp:positionV relativeFrom="page">
                <wp:posOffset>6806565</wp:posOffset>
              </wp:positionV>
              <wp:extent cx="742950" cy="17780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A7A9" w14:textId="7C93591D" w:rsidR="00A9021B" w:rsidRDefault="00A9021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B477C0">
                            <w:rPr>
                              <w:rFonts w:ascii="Times New Roman"/>
                              <w:noProof/>
                              <w:sz w:val="24"/>
                            </w:rPr>
                            <w:t>84</w:t>
                          </w:r>
                          <w:r>
                            <w:fldChar w:fldCharType="end"/>
                          </w:r>
                          <w:r>
                            <w:rPr>
                              <w:rFonts w:ascii="Times New Roman"/>
                              <w:sz w:val="24"/>
                            </w:rPr>
                            <w:t xml:space="preserve"> | </w:t>
                          </w:r>
                          <w:r>
                            <w:rPr>
                              <w:rFonts w:ascii="Times New Roman"/>
                              <w:color w:val="818181"/>
                              <w:sz w:val="24"/>
                            </w:rPr>
                            <w:t>P a</w:t>
                          </w:r>
                          <w:r>
                            <w:rPr>
                              <w:rFonts w:ascii="Times New Roman"/>
                              <w:color w:val="818181"/>
                              <w:spacing w:val="-2"/>
                              <w:sz w:val="24"/>
                            </w:rPr>
                            <w:t xml:space="preserve"> </w:t>
                          </w:r>
                          <w:proofErr w:type="spellStart"/>
                          <w:r>
                            <w:rPr>
                              <w:rFonts w:ascii="Times New Roman"/>
                              <w:color w:val="818181"/>
                              <w:spacing w:val="28"/>
                              <w:sz w:val="24"/>
                            </w:rPr>
                            <w:t>ge</w:t>
                          </w:r>
                          <w:proofErr w:type="spellEnd"/>
                          <w:r>
                            <w:rPr>
                              <w:rFonts w:ascii="Times New Roman"/>
                              <w:color w:val="818181"/>
                              <w:spacing w:val="-3"/>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AA16F" id="_x0000_t202" coordsize="21600,21600" o:spt="202" path="m,l,21600r21600,l21600,xe">
              <v:stroke joinstyle="miter"/>
              <v:path gradientshapeok="t" o:connecttype="rect"/>
            </v:shapetype>
            <v:shape id="Text Box 1" o:spid="_x0000_s1082" type="#_x0000_t202" style="position:absolute;margin-left:712.25pt;margin-top:535.95pt;width:58.5pt;height:14pt;z-index:-26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CsgIAAK8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" filled="f" stroked="f">
              <v:textbox inset="0,0,0,0">
                <w:txbxContent>
                  <w:p w14:paraId="51D6A7A9" w14:textId="7C93591D" w:rsidR="00A9021B" w:rsidRDefault="00A9021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B477C0">
                      <w:rPr>
                        <w:rFonts w:ascii="Times New Roman"/>
                        <w:noProof/>
                        <w:sz w:val="24"/>
                      </w:rPr>
                      <w:t>84</w:t>
                    </w:r>
                    <w:r>
                      <w:fldChar w:fldCharType="end"/>
                    </w:r>
                    <w:r>
                      <w:rPr>
                        <w:rFonts w:ascii="Times New Roman"/>
                        <w:sz w:val="24"/>
                      </w:rPr>
                      <w:t xml:space="preserve"> | </w:t>
                    </w:r>
                    <w:r>
                      <w:rPr>
                        <w:rFonts w:ascii="Times New Roman"/>
                        <w:color w:val="818181"/>
                        <w:sz w:val="24"/>
                      </w:rPr>
                      <w:t>P a</w:t>
                    </w:r>
                    <w:r>
                      <w:rPr>
                        <w:rFonts w:ascii="Times New Roman"/>
                        <w:color w:val="818181"/>
                        <w:spacing w:val="-2"/>
                        <w:sz w:val="24"/>
                      </w:rPr>
                      <w:t xml:space="preserve"> </w:t>
                    </w:r>
                    <w:proofErr w:type="spellStart"/>
                    <w:r>
                      <w:rPr>
                        <w:rFonts w:ascii="Times New Roman"/>
                        <w:color w:val="818181"/>
                        <w:spacing w:val="28"/>
                        <w:sz w:val="24"/>
                      </w:rPr>
                      <w:t>ge</w:t>
                    </w:r>
                    <w:proofErr w:type="spellEnd"/>
                    <w:r>
                      <w:rPr>
                        <w:rFonts w:ascii="Times New Roman"/>
                        <w:color w:val="818181"/>
                        <w:spacing w:val="-3"/>
                        <w:sz w:val="2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6AE77" w14:textId="77777777" w:rsidR="00A9021B" w:rsidRDefault="00572A17">
    <w:pPr>
      <w:spacing w:line="14" w:lineRule="auto"/>
      <w:rPr>
        <w:sz w:val="20"/>
        <w:szCs w:val="20"/>
      </w:rPr>
    </w:pPr>
    <w:r>
      <w:rPr>
        <w:noProof/>
        <w:lang w:val="en-GB" w:eastAsia="en-GB"/>
      </w:rPr>
      <mc:AlternateContent>
        <mc:Choice Requires="wps">
          <w:drawing>
            <wp:anchor distT="0" distB="0" distL="114300" distR="114300" simplePos="0" relativeHeight="503051480" behindDoc="1" locked="0" layoutInCell="1" allowOverlap="1" wp14:anchorId="2A21BC83" wp14:editId="6B49BA3D">
              <wp:simplePos x="0" y="0"/>
              <wp:positionH relativeFrom="page">
                <wp:posOffset>6107430</wp:posOffset>
              </wp:positionH>
              <wp:positionV relativeFrom="page">
                <wp:posOffset>10072370</wp:posOffset>
              </wp:positionV>
              <wp:extent cx="655320" cy="177800"/>
              <wp:effectExtent l="1905" t="4445"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5F4C9" w14:textId="77777777"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rPr>
                              <w:rFonts w:ascii="Times New Roman"/>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A21BC83" id="_x0000_t202" coordsize="21600,21600" o:spt="202" path="m,l,21600r21600,l21600,xe">
              <v:stroke joinstyle="miter"/>
              <v:path gradientshapeok="t" o:connecttype="rect"/>
            </v:shapetype>
            <v:shape id="Text Box 7" o:spid="_x0000_s1076" type="#_x0000_t202" style="position:absolute;margin-left:480.9pt;margin-top:793.1pt;width:51.6pt;height:14pt;z-index:-26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6qrw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" filled="f" stroked="f">
              <v:textbox inset="0,0,0,0">
                <w:txbxContent>
                  <w:p w14:paraId="4965F4C9" w14:textId="77777777"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rPr>
                        <w:rFonts w:ascii="Times New Roman"/>
                        <w:b/>
                        <w:sz w:val="24"/>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71B44" w14:textId="77777777" w:rsidR="006A5E1A" w:rsidRDefault="006A5E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83A61" w14:textId="77777777" w:rsidR="00A9021B" w:rsidRDefault="00572A17">
    <w:pPr>
      <w:spacing w:line="14" w:lineRule="auto"/>
      <w:rPr>
        <w:sz w:val="20"/>
        <w:szCs w:val="20"/>
      </w:rPr>
    </w:pPr>
    <w:r>
      <w:rPr>
        <w:noProof/>
        <w:lang w:val="en-GB" w:eastAsia="en-GB"/>
      </w:rPr>
      <mc:AlternateContent>
        <mc:Choice Requires="wps">
          <w:drawing>
            <wp:anchor distT="0" distB="0" distL="114300" distR="114300" simplePos="0" relativeHeight="503051504" behindDoc="1" locked="0" layoutInCell="1" allowOverlap="1" wp14:anchorId="067AAF66" wp14:editId="2BA78BA3">
              <wp:simplePos x="0" y="0"/>
              <wp:positionH relativeFrom="page">
                <wp:posOffset>6107430</wp:posOffset>
              </wp:positionH>
              <wp:positionV relativeFrom="page">
                <wp:posOffset>9897110</wp:posOffset>
              </wp:positionV>
              <wp:extent cx="668020" cy="177800"/>
              <wp:effectExtent l="1905" t="635" r="0" b="25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3436" w14:textId="29C38212" w:rsidR="00A9021B" w:rsidRDefault="00A9021B">
                          <w:pPr>
                            <w:spacing w:line="265" w:lineRule="exact"/>
                            <w:ind w:left="20"/>
                            <w:rPr>
                              <w:rFonts w:ascii="Times New Roman" w:eastAsia="Times New Roman" w:hAnsi="Times New Roman" w:cs="Times New Roman"/>
                              <w:sz w:val="24"/>
                              <w:szCs w:val="24"/>
                            </w:rPr>
                          </w:pPr>
                          <w:proofErr w:type="spellStart"/>
                          <w:r>
                            <w:rPr>
                              <w:rFonts w:ascii="Times New Roman"/>
                              <w:color w:val="818181"/>
                              <w:sz w:val="24"/>
                            </w:rPr>
                            <w:t>P a</w:t>
                          </w:r>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AAF66" id="_x0000_t202" coordsize="21600,21600" o:spt="202" path="m,l,21600r21600,l21600,xe">
              <v:stroke joinstyle="miter"/>
              <v:path gradientshapeok="t" o:connecttype="rect"/>
            </v:shapetype>
            <v:shape id="Text Box 6" o:spid="_x0000_s1077" type="#_x0000_t202" style="position:absolute;margin-left:480.9pt;margin-top:779.3pt;width:52.6pt;height:14pt;z-index:-26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5HsgIAAK8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" filled="f" stroked="f">
              <v:textbox inset="0,0,0,0">
                <w:txbxContent>
                  <w:p w14:paraId="4D303436" w14:textId="29C38212" w:rsidR="00A9021B" w:rsidRDefault="00A9021B">
                    <w:pPr>
                      <w:spacing w:line="265" w:lineRule="exact"/>
                      <w:ind w:left="20"/>
                      <w:rPr>
                        <w:rFonts w:ascii="Times New Roman" w:eastAsia="Times New Roman" w:hAnsi="Times New Roman" w:cs="Times New Roman"/>
                        <w:sz w:val="24"/>
                        <w:szCs w:val="24"/>
                      </w:rPr>
                    </w:pPr>
                    <w:proofErr w:type="spellStart"/>
                    <w:r>
                      <w:rPr>
                        <w:rFonts w:ascii="Times New Roman"/>
                        <w:color w:val="818181"/>
                        <w:sz w:val="24"/>
                      </w:rPr>
                      <w:t>P a</w:t>
                    </w:r>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DC87" w14:textId="77777777" w:rsidR="00A9021B" w:rsidRDefault="00572A17">
    <w:pPr>
      <w:spacing w:line="14" w:lineRule="auto"/>
      <w:rPr>
        <w:sz w:val="20"/>
        <w:szCs w:val="20"/>
      </w:rPr>
    </w:pPr>
    <w:r>
      <w:rPr>
        <w:noProof/>
        <w:lang w:val="en-GB" w:eastAsia="en-GB"/>
      </w:rPr>
      <mc:AlternateContent>
        <mc:Choice Requires="wps">
          <w:drawing>
            <wp:anchor distT="0" distB="0" distL="114300" distR="114300" simplePos="0" relativeHeight="503051528" behindDoc="1" locked="0" layoutInCell="1" allowOverlap="1" wp14:anchorId="55A4ACCD" wp14:editId="29862458">
              <wp:simplePos x="0" y="0"/>
              <wp:positionH relativeFrom="page">
                <wp:posOffset>6107430</wp:posOffset>
              </wp:positionH>
              <wp:positionV relativeFrom="page">
                <wp:posOffset>10072370</wp:posOffset>
              </wp:positionV>
              <wp:extent cx="655320" cy="177800"/>
              <wp:effectExtent l="1905" t="4445"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D4233" w14:textId="77777777"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5A4ACCD" id="_x0000_t202" coordsize="21600,21600" o:spt="202" path="m,l,21600r21600,l21600,xe">
              <v:stroke joinstyle="miter"/>
              <v:path gradientshapeok="t" o:connecttype="rect"/>
            </v:shapetype>
            <v:shape id="Text Box 5" o:spid="_x0000_s1078" type="#_x0000_t202" style="position:absolute;margin-left:480.9pt;margin-top:793.1pt;width:51.6pt;height:14pt;z-index:-26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WRsQIAAK8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" filled="f" stroked="f">
              <v:textbox inset="0,0,0,0">
                <w:txbxContent>
                  <w:p w14:paraId="071D4233" w14:textId="77777777"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rPr>
                        <w:rFonts w:ascii="Times New Roman"/>
                        <w:b/>
                        <w:sz w:val="24"/>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A27F4" w14:textId="77777777" w:rsidR="00A9021B" w:rsidRDefault="00572A17">
    <w:pPr>
      <w:spacing w:line="14" w:lineRule="auto"/>
      <w:rPr>
        <w:sz w:val="20"/>
        <w:szCs w:val="20"/>
      </w:rPr>
    </w:pPr>
    <w:r>
      <w:rPr>
        <w:noProof/>
        <w:lang w:val="en-GB" w:eastAsia="en-GB"/>
      </w:rPr>
      <mc:AlternateContent>
        <mc:Choice Requires="wps">
          <w:drawing>
            <wp:anchor distT="0" distB="0" distL="114300" distR="114300" simplePos="0" relativeHeight="503051552" behindDoc="1" locked="0" layoutInCell="1" allowOverlap="1" wp14:anchorId="1A2CFEB7" wp14:editId="4B34758A">
              <wp:simplePos x="0" y="0"/>
              <wp:positionH relativeFrom="page">
                <wp:posOffset>6107430</wp:posOffset>
              </wp:positionH>
              <wp:positionV relativeFrom="page">
                <wp:posOffset>9897110</wp:posOffset>
              </wp:positionV>
              <wp:extent cx="668020" cy="177800"/>
              <wp:effectExtent l="1905" t="635" r="0" b="25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0892" w14:textId="44DB99D3"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CFEB7" id="_x0000_t202" coordsize="21600,21600" o:spt="202" path="m,l,21600r21600,l21600,xe">
              <v:stroke joinstyle="miter"/>
              <v:path gradientshapeok="t" o:connecttype="rect"/>
            </v:shapetype>
            <v:shape id="Text Box 4" o:spid="_x0000_s1079" type="#_x0000_t202" style="position:absolute;margin-left:480.9pt;margin-top:779.3pt;width:52.6pt;height:14pt;z-index:-2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xuswIAAK8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" filled="f" stroked="f">
              <v:textbox inset="0,0,0,0">
                <w:txbxContent>
                  <w:p w14:paraId="5EF10892" w14:textId="44DB99D3"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CABB3" w14:textId="77777777" w:rsidR="00A9021B" w:rsidRDefault="00A9021B">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B4D6E" w14:textId="77777777" w:rsidR="00A9021B" w:rsidRDefault="00572A17">
    <w:pPr>
      <w:spacing w:line="14" w:lineRule="auto"/>
      <w:rPr>
        <w:sz w:val="20"/>
        <w:szCs w:val="20"/>
      </w:rPr>
    </w:pPr>
    <w:r>
      <w:rPr>
        <w:noProof/>
        <w:lang w:val="en-GB" w:eastAsia="en-GB"/>
      </w:rPr>
      <mc:AlternateContent>
        <mc:Choice Requires="wps">
          <w:drawing>
            <wp:anchor distT="0" distB="0" distL="114300" distR="114300" simplePos="0" relativeHeight="503051576" behindDoc="1" locked="0" layoutInCell="1" allowOverlap="1" wp14:anchorId="368E1EC7" wp14:editId="053F8480">
              <wp:simplePos x="0" y="0"/>
              <wp:positionH relativeFrom="page">
                <wp:posOffset>5789295</wp:posOffset>
              </wp:positionH>
              <wp:positionV relativeFrom="page">
                <wp:posOffset>10071100</wp:posOffset>
              </wp:positionV>
              <wp:extent cx="668020" cy="177800"/>
              <wp:effectExtent l="0" t="3175"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792A" w14:textId="09A79568"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E1EC7" id="_x0000_t202" coordsize="21600,21600" o:spt="202" path="m,l,21600r21600,l21600,xe">
              <v:stroke joinstyle="miter"/>
              <v:path gradientshapeok="t" o:connecttype="rect"/>
            </v:shapetype>
            <v:shape id="Text Box 3" o:spid="_x0000_s1080" type="#_x0000_t202" style="position:absolute;margin-left:455.85pt;margin-top:793pt;width:52.6pt;height:14pt;z-index:-26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kMswIAAK8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" filled="f" stroked="f">
              <v:textbox inset="0,0,0,0">
                <w:txbxContent>
                  <w:p w14:paraId="3CEA792A" w14:textId="09A79568" w:rsidR="00A9021B" w:rsidRDefault="00A9021B">
                    <w:pPr>
                      <w:spacing w:line="265" w:lineRule="exact"/>
                      <w:ind w:left="20"/>
                      <w:rPr>
                        <w:rFonts w:ascii="Times New Roman" w:eastAsia="Times New Roman" w:hAnsi="Times New Roman" w:cs="Times New Roman"/>
                        <w:sz w:val="24"/>
                        <w:szCs w:val="24"/>
                      </w:rPr>
                    </w:pPr>
                    <w:r>
                      <w:rPr>
                        <w:rFonts w:ascii="Times New Roman"/>
                        <w:color w:val="818181"/>
                        <w:sz w:val="24"/>
                      </w:rPr>
                      <w:t xml:space="preserve">P a </w:t>
                    </w:r>
                    <w:proofErr w:type="spellStart"/>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519D" w14:textId="77777777" w:rsidR="00A9021B" w:rsidRDefault="00572A17">
    <w:pPr>
      <w:spacing w:line="14" w:lineRule="auto"/>
      <w:rPr>
        <w:sz w:val="20"/>
        <w:szCs w:val="20"/>
      </w:rPr>
    </w:pPr>
    <w:r>
      <w:rPr>
        <w:noProof/>
        <w:lang w:val="en-GB" w:eastAsia="en-GB"/>
      </w:rPr>
      <mc:AlternateContent>
        <mc:Choice Requires="wps">
          <w:drawing>
            <wp:anchor distT="0" distB="0" distL="114300" distR="114300" simplePos="0" relativeHeight="503051600" behindDoc="1" locked="0" layoutInCell="1" allowOverlap="1" wp14:anchorId="70CACB8F" wp14:editId="2EF01B78">
              <wp:simplePos x="0" y="0"/>
              <wp:positionH relativeFrom="page">
                <wp:posOffset>5713095</wp:posOffset>
              </wp:positionH>
              <wp:positionV relativeFrom="page">
                <wp:posOffset>10071100</wp:posOffset>
              </wp:positionV>
              <wp:extent cx="744220" cy="177800"/>
              <wp:effectExtent l="0" t="3175"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8D21E" w14:textId="718E32D5" w:rsidR="00A9021B" w:rsidRDefault="00A9021B">
                          <w:pPr>
                            <w:spacing w:line="265" w:lineRule="exact"/>
                            <w:ind w:left="20"/>
                            <w:rPr>
                              <w:rFonts w:ascii="Times New Roman" w:eastAsia="Times New Roman" w:hAnsi="Times New Roman" w:cs="Times New Roman"/>
                              <w:sz w:val="24"/>
                              <w:szCs w:val="24"/>
                            </w:rPr>
                          </w:pPr>
                          <w:proofErr w:type="spellStart"/>
                          <w:r>
                            <w:rPr>
                              <w:rFonts w:ascii="Times New Roman"/>
                              <w:color w:val="818181"/>
                              <w:sz w:val="24"/>
                            </w:rPr>
                            <w:t>P a</w:t>
                          </w:r>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ACB8F" id="_x0000_t202" coordsize="21600,21600" o:spt="202" path="m,l,21600r21600,l21600,xe">
              <v:stroke joinstyle="miter"/>
              <v:path gradientshapeok="t" o:connecttype="rect"/>
            </v:shapetype>
            <v:shape id="Text Box 2" o:spid="_x0000_s1081" type="#_x0000_t202" style="position:absolute;margin-left:449.85pt;margin-top:793pt;width:58.6pt;height:14pt;z-index:-26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hIsgIAAK8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" filled="f" stroked="f">
              <v:textbox inset="0,0,0,0">
                <w:txbxContent>
                  <w:p w14:paraId="60B8D21E" w14:textId="718E32D5" w:rsidR="00A9021B" w:rsidRDefault="00A9021B">
                    <w:pPr>
                      <w:spacing w:line="265" w:lineRule="exact"/>
                      <w:ind w:left="20"/>
                      <w:rPr>
                        <w:rFonts w:ascii="Times New Roman" w:eastAsia="Times New Roman" w:hAnsi="Times New Roman" w:cs="Times New Roman"/>
                        <w:sz w:val="24"/>
                        <w:szCs w:val="24"/>
                      </w:rPr>
                    </w:pPr>
                    <w:proofErr w:type="spellStart"/>
                    <w:r>
                      <w:rPr>
                        <w:rFonts w:ascii="Times New Roman"/>
                        <w:color w:val="818181"/>
                        <w:sz w:val="24"/>
                      </w:rPr>
                      <w:t>P a</w:t>
                    </w:r>
                    <w:r>
                      <w:rPr>
                        <w:rFonts w:ascii="Times New Roman"/>
                        <w:color w:val="818181"/>
                        <w:spacing w:val="28"/>
                        <w:sz w:val="24"/>
                      </w:rPr>
                      <w:t>ge</w:t>
                    </w:r>
                    <w:proofErr w:type="spellEnd"/>
                    <w:r>
                      <w:rPr>
                        <w:rFonts w:ascii="Times New Roman"/>
                        <w:color w:val="818181"/>
                        <w:spacing w:val="28"/>
                        <w:sz w:val="24"/>
                      </w:rPr>
                      <w:t xml:space="preserve"> </w:t>
                    </w:r>
                    <w:r>
                      <w:rPr>
                        <w:rFonts w:ascii="Times New Roman"/>
                        <w:sz w:val="24"/>
                      </w:rPr>
                      <w:t>|</w:t>
                    </w:r>
                    <w:r>
                      <w:rPr>
                        <w:rFonts w:ascii="Times New Roman"/>
                        <w:spacing w:val="29"/>
                        <w:sz w:val="24"/>
                      </w:rPr>
                      <w:t xml:space="preserve"> </w:t>
                    </w:r>
                    <w:r>
                      <w:fldChar w:fldCharType="begin"/>
                    </w:r>
                    <w:r>
                      <w:rPr>
                        <w:rFonts w:ascii="Times New Roman"/>
                        <w:b/>
                        <w:sz w:val="24"/>
                      </w:rPr>
                      <w:instrText xml:space="preserve"> PAGE </w:instrText>
                    </w:r>
                    <w:r>
                      <w:fldChar w:fldCharType="separate"/>
                    </w:r>
                    <w:r w:rsidR="00B477C0">
                      <w:rPr>
                        <w:rFonts w:ascii="Times New Roman"/>
                        <w:b/>
                        <w:noProof/>
                        <w:sz w:val="2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743B9" w14:textId="77777777" w:rsidR="00A63C29" w:rsidRDefault="00A63C29">
      <w:r>
        <w:separator/>
      </w:r>
    </w:p>
  </w:footnote>
  <w:footnote w:type="continuationSeparator" w:id="0">
    <w:p w14:paraId="059CCFAF" w14:textId="77777777" w:rsidR="00A63C29" w:rsidRDefault="00A63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76BA" w14:textId="77777777" w:rsidR="006A5E1A" w:rsidRDefault="006A5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7A418" w14:textId="77777777" w:rsidR="006A5E1A" w:rsidRDefault="006A5E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C1ECE" w14:textId="77777777" w:rsidR="006A5E1A" w:rsidRDefault="006A5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7332"/>
    <w:multiLevelType w:val="hybridMultilevel"/>
    <w:tmpl w:val="350EA170"/>
    <w:lvl w:ilvl="0" w:tplc="F774A658">
      <w:start w:val="1"/>
      <w:numFmt w:val="bullet"/>
      <w:lvlText w:val=""/>
      <w:lvlJc w:val="left"/>
      <w:pPr>
        <w:ind w:left="350" w:hanging="248"/>
      </w:pPr>
      <w:rPr>
        <w:rFonts w:ascii="Symbol" w:eastAsia="Symbol" w:hAnsi="Symbol" w:hint="default"/>
        <w:w w:val="100"/>
        <w:sz w:val="22"/>
        <w:szCs w:val="22"/>
      </w:rPr>
    </w:lvl>
    <w:lvl w:ilvl="1" w:tplc="F4645CFC">
      <w:start w:val="1"/>
      <w:numFmt w:val="bullet"/>
      <w:lvlText w:val="•"/>
      <w:lvlJc w:val="left"/>
      <w:pPr>
        <w:ind w:left="507" w:hanging="248"/>
      </w:pPr>
      <w:rPr>
        <w:rFonts w:hint="default"/>
      </w:rPr>
    </w:lvl>
    <w:lvl w:ilvl="2" w:tplc="AFCA6EA0">
      <w:start w:val="1"/>
      <w:numFmt w:val="bullet"/>
      <w:lvlText w:val="•"/>
      <w:lvlJc w:val="left"/>
      <w:pPr>
        <w:ind w:left="655" w:hanging="248"/>
      </w:pPr>
      <w:rPr>
        <w:rFonts w:hint="default"/>
      </w:rPr>
    </w:lvl>
    <w:lvl w:ilvl="3" w:tplc="601C8882">
      <w:start w:val="1"/>
      <w:numFmt w:val="bullet"/>
      <w:lvlText w:val="•"/>
      <w:lvlJc w:val="left"/>
      <w:pPr>
        <w:ind w:left="802" w:hanging="248"/>
      </w:pPr>
      <w:rPr>
        <w:rFonts w:hint="default"/>
      </w:rPr>
    </w:lvl>
    <w:lvl w:ilvl="4" w:tplc="6776A418">
      <w:start w:val="1"/>
      <w:numFmt w:val="bullet"/>
      <w:lvlText w:val="•"/>
      <w:lvlJc w:val="left"/>
      <w:pPr>
        <w:ind w:left="950" w:hanging="248"/>
      </w:pPr>
      <w:rPr>
        <w:rFonts w:hint="default"/>
      </w:rPr>
    </w:lvl>
    <w:lvl w:ilvl="5" w:tplc="D90C4F30">
      <w:start w:val="1"/>
      <w:numFmt w:val="bullet"/>
      <w:lvlText w:val="•"/>
      <w:lvlJc w:val="left"/>
      <w:pPr>
        <w:ind w:left="1098" w:hanging="248"/>
      </w:pPr>
      <w:rPr>
        <w:rFonts w:hint="default"/>
      </w:rPr>
    </w:lvl>
    <w:lvl w:ilvl="6" w:tplc="4EE4D810">
      <w:start w:val="1"/>
      <w:numFmt w:val="bullet"/>
      <w:lvlText w:val="•"/>
      <w:lvlJc w:val="left"/>
      <w:pPr>
        <w:ind w:left="1245" w:hanging="248"/>
      </w:pPr>
      <w:rPr>
        <w:rFonts w:hint="default"/>
      </w:rPr>
    </w:lvl>
    <w:lvl w:ilvl="7" w:tplc="5E8C85F8">
      <w:start w:val="1"/>
      <w:numFmt w:val="bullet"/>
      <w:lvlText w:val="•"/>
      <w:lvlJc w:val="left"/>
      <w:pPr>
        <w:ind w:left="1393" w:hanging="248"/>
      </w:pPr>
      <w:rPr>
        <w:rFonts w:hint="default"/>
      </w:rPr>
    </w:lvl>
    <w:lvl w:ilvl="8" w:tplc="F41EA90E">
      <w:start w:val="1"/>
      <w:numFmt w:val="bullet"/>
      <w:lvlText w:val="•"/>
      <w:lvlJc w:val="left"/>
      <w:pPr>
        <w:ind w:left="1540" w:hanging="248"/>
      </w:pPr>
      <w:rPr>
        <w:rFonts w:hint="default"/>
      </w:rPr>
    </w:lvl>
  </w:abstractNum>
  <w:abstractNum w:abstractNumId="1" w15:restartNumberingAfterBreak="0">
    <w:nsid w:val="00FF6556"/>
    <w:multiLevelType w:val="hybridMultilevel"/>
    <w:tmpl w:val="B98CCA76"/>
    <w:lvl w:ilvl="0" w:tplc="CDDACD5A">
      <w:start w:val="1"/>
      <w:numFmt w:val="bullet"/>
      <w:lvlText w:val=""/>
      <w:lvlJc w:val="left"/>
      <w:pPr>
        <w:ind w:left="360" w:hanging="257"/>
      </w:pPr>
      <w:rPr>
        <w:rFonts w:ascii="Symbol" w:eastAsia="Symbol" w:hAnsi="Symbol" w:hint="default"/>
        <w:w w:val="100"/>
        <w:sz w:val="23"/>
        <w:szCs w:val="23"/>
      </w:rPr>
    </w:lvl>
    <w:lvl w:ilvl="1" w:tplc="75DC028C">
      <w:start w:val="1"/>
      <w:numFmt w:val="bullet"/>
      <w:lvlText w:val="•"/>
      <w:lvlJc w:val="left"/>
      <w:pPr>
        <w:ind w:left="603" w:hanging="257"/>
      </w:pPr>
      <w:rPr>
        <w:rFonts w:hint="default"/>
      </w:rPr>
    </w:lvl>
    <w:lvl w:ilvl="2" w:tplc="01DA4680">
      <w:start w:val="1"/>
      <w:numFmt w:val="bullet"/>
      <w:lvlText w:val="•"/>
      <w:lvlJc w:val="left"/>
      <w:pPr>
        <w:ind w:left="847" w:hanging="257"/>
      </w:pPr>
      <w:rPr>
        <w:rFonts w:hint="default"/>
      </w:rPr>
    </w:lvl>
    <w:lvl w:ilvl="3" w:tplc="203C1FF2">
      <w:start w:val="1"/>
      <w:numFmt w:val="bullet"/>
      <w:lvlText w:val="•"/>
      <w:lvlJc w:val="left"/>
      <w:pPr>
        <w:ind w:left="1091" w:hanging="257"/>
      </w:pPr>
      <w:rPr>
        <w:rFonts w:hint="default"/>
      </w:rPr>
    </w:lvl>
    <w:lvl w:ilvl="4" w:tplc="DC6834FC">
      <w:start w:val="1"/>
      <w:numFmt w:val="bullet"/>
      <w:lvlText w:val="•"/>
      <w:lvlJc w:val="left"/>
      <w:pPr>
        <w:ind w:left="1335" w:hanging="257"/>
      </w:pPr>
      <w:rPr>
        <w:rFonts w:hint="default"/>
      </w:rPr>
    </w:lvl>
    <w:lvl w:ilvl="5" w:tplc="12583360">
      <w:start w:val="1"/>
      <w:numFmt w:val="bullet"/>
      <w:lvlText w:val="•"/>
      <w:lvlJc w:val="left"/>
      <w:pPr>
        <w:ind w:left="1579" w:hanging="257"/>
      </w:pPr>
      <w:rPr>
        <w:rFonts w:hint="default"/>
      </w:rPr>
    </w:lvl>
    <w:lvl w:ilvl="6" w:tplc="5A4EE350">
      <w:start w:val="1"/>
      <w:numFmt w:val="bullet"/>
      <w:lvlText w:val="•"/>
      <w:lvlJc w:val="left"/>
      <w:pPr>
        <w:ind w:left="1823" w:hanging="257"/>
      </w:pPr>
      <w:rPr>
        <w:rFonts w:hint="default"/>
      </w:rPr>
    </w:lvl>
    <w:lvl w:ilvl="7" w:tplc="EF02A28A">
      <w:start w:val="1"/>
      <w:numFmt w:val="bullet"/>
      <w:lvlText w:val="•"/>
      <w:lvlJc w:val="left"/>
      <w:pPr>
        <w:ind w:left="2066" w:hanging="257"/>
      </w:pPr>
      <w:rPr>
        <w:rFonts w:hint="default"/>
      </w:rPr>
    </w:lvl>
    <w:lvl w:ilvl="8" w:tplc="2AEADF0C">
      <w:start w:val="1"/>
      <w:numFmt w:val="bullet"/>
      <w:lvlText w:val="•"/>
      <w:lvlJc w:val="left"/>
      <w:pPr>
        <w:ind w:left="2310" w:hanging="257"/>
      </w:pPr>
      <w:rPr>
        <w:rFonts w:hint="default"/>
      </w:rPr>
    </w:lvl>
  </w:abstractNum>
  <w:abstractNum w:abstractNumId="2" w15:restartNumberingAfterBreak="0">
    <w:nsid w:val="01024B33"/>
    <w:multiLevelType w:val="hybridMultilevel"/>
    <w:tmpl w:val="721E844A"/>
    <w:lvl w:ilvl="0" w:tplc="B44C49A0">
      <w:start w:val="1"/>
      <w:numFmt w:val="bullet"/>
      <w:lvlText w:val=""/>
      <w:lvlJc w:val="left"/>
      <w:pPr>
        <w:ind w:left="359" w:hanging="257"/>
      </w:pPr>
      <w:rPr>
        <w:rFonts w:ascii="Symbol" w:eastAsia="Symbol" w:hAnsi="Symbol" w:hint="default"/>
        <w:w w:val="100"/>
        <w:sz w:val="23"/>
        <w:szCs w:val="23"/>
      </w:rPr>
    </w:lvl>
    <w:lvl w:ilvl="1" w:tplc="CF3E3C42">
      <w:start w:val="1"/>
      <w:numFmt w:val="bullet"/>
      <w:lvlText w:val="•"/>
      <w:lvlJc w:val="left"/>
      <w:pPr>
        <w:ind w:left="603" w:hanging="257"/>
      </w:pPr>
      <w:rPr>
        <w:rFonts w:hint="default"/>
      </w:rPr>
    </w:lvl>
    <w:lvl w:ilvl="2" w:tplc="2746EEF4">
      <w:start w:val="1"/>
      <w:numFmt w:val="bullet"/>
      <w:lvlText w:val="•"/>
      <w:lvlJc w:val="left"/>
      <w:pPr>
        <w:ind w:left="847" w:hanging="257"/>
      </w:pPr>
      <w:rPr>
        <w:rFonts w:hint="default"/>
      </w:rPr>
    </w:lvl>
    <w:lvl w:ilvl="3" w:tplc="AB042EFE">
      <w:start w:val="1"/>
      <w:numFmt w:val="bullet"/>
      <w:lvlText w:val="•"/>
      <w:lvlJc w:val="left"/>
      <w:pPr>
        <w:ind w:left="1091" w:hanging="257"/>
      </w:pPr>
      <w:rPr>
        <w:rFonts w:hint="default"/>
      </w:rPr>
    </w:lvl>
    <w:lvl w:ilvl="4" w:tplc="51DCF592">
      <w:start w:val="1"/>
      <w:numFmt w:val="bullet"/>
      <w:lvlText w:val="•"/>
      <w:lvlJc w:val="left"/>
      <w:pPr>
        <w:ind w:left="1335" w:hanging="257"/>
      </w:pPr>
      <w:rPr>
        <w:rFonts w:hint="default"/>
      </w:rPr>
    </w:lvl>
    <w:lvl w:ilvl="5" w:tplc="A6D6FEB6">
      <w:start w:val="1"/>
      <w:numFmt w:val="bullet"/>
      <w:lvlText w:val="•"/>
      <w:lvlJc w:val="left"/>
      <w:pPr>
        <w:ind w:left="1579" w:hanging="257"/>
      </w:pPr>
      <w:rPr>
        <w:rFonts w:hint="default"/>
      </w:rPr>
    </w:lvl>
    <w:lvl w:ilvl="6" w:tplc="4E2C4506">
      <w:start w:val="1"/>
      <w:numFmt w:val="bullet"/>
      <w:lvlText w:val="•"/>
      <w:lvlJc w:val="left"/>
      <w:pPr>
        <w:ind w:left="1823" w:hanging="257"/>
      </w:pPr>
      <w:rPr>
        <w:rFonts w:hint="default"/>
      </w:rPr>
    </w:lvl>
    <w:lvl w:ilvl="7" w:tplc="7B54A6A4">
      <w:start w:val="1"/>
      <w:numFmt w:val="bullet"/>
      <w:lvlText w:val="•"/>
      <w:lvlJc w:val="left"/>
      <w:pPr>
        <w:ind w:left="2066" w:hanging="257"/>
      </w:pPr>
      <w:rPr>
        <w:rFonts w:hint="default"/>
      </w:rPr>
    </w:lvl>
    <w:lvl w:ilvl="8" w:tplc="6A48CB04">
      <w:start w:val="1"/>
      <w:numFmt w:val="bullet"/>
      <w:lvlText w:val="•"/>
      <w:lvlJc w:val="left"/>
      <w:pPr>
        <w:ind w:left="2310" w:hanging="257"/>
      </w:pPr>
      <w:rPr>
        <w:rFonts w:hint="default"/>
      </w:rPr>
    </w:lvl>
  </w:abstractNum>
  <w:abstractNum w:abstractNumId="3" w15:restartNumberingAfterBreak="0">
    <w:nsid w:val="010D7BBA"/>
    <w:multiLevelType w:val="hybridMultilevel"/>
    <w:tmpl w:val="C6DEC432"/>
    <w:lvl w:ilvl="0" w:tplc="5AF6FF94">
      <w:start w:val="1"/>
      <w:numFmt w:val="bullet"/>
      <w:lvlText w:val=""/>
      <w:lvlJc w:val="left"/>
      <w:pPr>
        <w:ind w:left="463" w:hanging="360"/>
      </w:pPr>
      <w:rPr>
        <w:rFonts w:ascii="Symbol" w:eastAsia="Symbol" w:hAnsi="Symbol" w:hint="default"/>
        <w:w w:val="100"/>
        <w:sz w:val="23"/>
        <w:szCs w:val="23"/>
      </w:rPr>
    </w:lvl>
    <w:lvl w:ilvl="1" w:tplc="5ABEAF96">
      <w:start w:val="1"/>
      <w:numFmt w:val="bullet"/>
      <w:lvlText w:val="•"/>
      <w:lvlJc w:val="left"/>
      <w:pPr>
        <w:ind w:left="665" w:hanging="360"/>
      </w:pPr>
      <w:rPr>
        <w:rFonts w:hint="default"/>
      </w:rPr>
    </w:lvl>
    <w:lvl w:ilvl="2" w:tplc="B1D6DEA2">
      <w:start w:val="1"/>
      <w:numFmt w:val="bullet"/>
      <w:lvlText w:val="•"/>
      <w:lvlJc w:val="left"/>
      <w:pPr>
        <w:ind w:left="871" w:hanging="360"/>
      </w:pPr>
      <w:rPr>
        <w:rFonts w:hint="default"/>
      </w:rPr>
    </w:lvl>
    <w:lvl w:ilvl="3" w:tplc="741E0038">
      <w:start w:val="1"/>
      <w:numFmt w:val="bullet"/>
      <w:lvlText w:val="•"/>
      <w:lvlJc w:val="left"/>
      <w:pPr>
        <w:ind w:left="1076" w:hanging="360"/>
      </w:pPr>
      <w:rPr>
        <w:rFonts w:hint="default"/>
      </w:rPr>
    </w:lvl>
    <w:lvl w:ilvl="4" w:tplc="D33AF4E2">
      <w:start w:val="1"/>
      <w:numFmt w:val="bullet"/>
      <w:lvlText w:val="•"/>
      <w:lvlJc w:val="left"/>
      <w:pPr>
        <w:ind w:left="1282" w:hanging="360"/>
      </w:pPr>
      <w:rPr>
        <w:rFonts w:hint="default"/>
      </w:rPr>
    </w:lvl>
    <w:lvl w:ilvl="5" w:tplc="49721C90">
      <w:start w:val="1"/>
      <w:numFmt w:val="bullet"/>
      <w:lvlText w:val="•"/>
      <w:lvlJc w:val="left"/>
      <w:pPr>
        <w:ind w:left="1487" w:hanging="360"/>
      </w:pPr>
      <w:rPr>
        <w:rFonts w:hint="default"/>
      </w:rPr>
    </w:lvl>
    <w:lvl w:ilvl="6" w:tplc="33A6BBDA">
      <w:start w:val="1"/>
      <w:numFmt w:val="bullet"/>
      <w:lvlText w:val="•"/>
      <w:lvlJc w:val="left"/>
      <w:pPr>
        <w:ind w:left="1693" w:hanging="360"/>
      </w:pPr>
      <w:rPr>
        <w:rFonts w:hint="default"/>
      </w:rPr>
    </w:lvl>
    <w:lvl w:ilvl="7" w:tplc="2C7ACDB0">
      <w:start w:val="1"/>
      <w:numFmt w:val="bullet"/>
      <w:lvlText w:val="•"/>
      <w:lvlJc w:val="left"/>
      <w:pPr>
        <w:ind w:left="1898" w:hanging="360"/>
      </w:pPr>
      <w:rPr>
        <w:rFonts w:hint="default"/>
      </w:rPr>
    </w:lvl>
    <w:lvl w:ilvl="8" w:tplc="631ED736">
      <w:start w:val="1"/>
      <w:numFmt w:val="bullet"/>
      <w:lvlText w:val="•"/>
      <w:lvlJc w:val="left"/>
      <w:pPr>
        <w:ind w:left="2104" w:hanging="360"/>
      </w:pPr>
      <w:rPr>
        <w:rFonts w:hint="default"/>
      </w:rPr>
    </w:lvl>
  </w:abstractNum>
  <w:abstractNum w:abstractNumId="4" w15:restartNumberingAfterBreak="0">
    <w:nsid w:val="015D7A01"/>
    <w:multiLevelType w:val="hybridMultilevel"/>
    <w:tmpl w:val="B7A244C2"/>
    <w:lvl w:ilvl="0" w:tplc="218E8F7A">
      <w:start w:val="1"/>
      <w:numFmt w:val="bullet"/>
      <w:lvlText w:val=""/>
      <w:lvlJc w:val="left"/>
      <w:pPr>
        <w:ind w:left="350" w:hanging="248"/>
      </w:pPr>
      <w:rPr>
        <w:rFonts w:ascii="Symbol" w:eastAsia="Symbol" w:hAnsi="Symbol" w:hint="default"/>
        <w:w w:val="100"/>
        <w:sz w:val="22"/>
        <w:szCs w:val="22"/>
      </w:rPr>
    </w:lvl>
    <w:lvl w:ilvl="1" w:tplc="DB9CB3BC">
      <w:start w:val="1"/>
      <w:numFmt w:val="bullet"/>
      <w:lvlText w:val="•"/>
      <w:lvlJc w:val="left"/>
      <w:pPr>
        <w:ind w:left="507" w:hanging="248"/>
      </w:pPr>
      <w:rPr>
        <w:rFonts w:hint="default"/>
      </w:rPr>
    </w:lvl>
    <w:lvl w:ilvl="2" w:tplc="A7FE5C52">
      <w:start w:val="1"/>
      <w:numFmt w:val="bullet"/>
      <w:lvlText w:val="•"/>
      <w:lvlJc w:val="left"/>
      <w:pPr>
        <w:ind w:left="655" w:hanging="248"/>
      </w:pPr>
      <w:rPr>
        <w:rFonts w:hint="default"/>
      </w:rPr>
    </w:lvl>
    <w:lvl w:ilvl="3" w:tplc="4E48862C">
      <w:start w:val="1"/>
      <w:numFmt w:val="bullet"/>
      <w:lvlText w:val="•"/>
      <w:lvlJc w:val="left"/>
      <w:pPr>
        <w:ind w:left="802" w:hanging="248"/>
      </w:pPr>
      <w:rPr>
        <w:rFonts w:hint="default"/>
      </w:rPr>
    </w:lvl>
    <w:lvl w:ilvl="4" w:tplc="BD4A2EE4">
      <w:start w:val="1"/>
      <w:numFmt w:val="bullet"/>
      <w:lvlText w:val="•"/>
      <w:lvlJc w:val="left"/>
      <w:pPr>
        <w:ind w:left="950" w:hanging="248"/>
      </w:pPr>
      <w:rPr>
        <w:rFonts w:hint="default"/>
      </w:rPr>
    </w:lvl>
    <w:lvl w:ilvl="5" w:tplc="37982698">
      <w:start w:val="1"/>
      <w:numFmt w:val="bullet"/>
      <w:lvlText w:val="•"/>
      <w:lvlJc w:val="left"/>
      <w:pPr>
        <w:ind w:left="1098" w:hanging="248"/>
      </w:pPr>
      <w:rPr>
        <w:rFonts w:hint="default"/>
      </w:rPr>
    </w:lvl>
    <w:lvl w:ilvl="6" w:tplc="D98A46FA">
      <w:start w:val="1"/>
      <w:numFmt w:val="bullet"/>
      <w:lvlText w:val="•"/>
      <w:lvlJc w:val="left"/>
      <w:pPr>
        <w:ind w:left="1245" w:hanging="248"/>
      </w:pPr>
      <w:rPr>
        <w:rFonts w:hint="default"/>
      </w:rPr>
    </w:lvl>
    <w:lvl w:ilvl="7" w:tplc="5D1C6C06">
      <w:start w:val="1"/>
      <w:numFmt w:val="bullet"/>
      <w:lvlText w:val="•"/>
      <w:lvlJc w:val="left"/>
      <w:pPr>
        <w:ind w:left="1393" w:hanging="248"/>
      </w:pPr>
      <w:rPr>
        <w:rFonts w:hint="default"/>
      </w:rPr>
    </w:lvl>
    <w:lvl w:ilvl="8" w:tplc="B12EC7F2">
      <w:start w:val="1"/>
      <w:numFmt w:val="bullet"/>
      <w:lvlText w:val="•"/>
      <w:lvlJc w:val="left"/>
      <w:pPr>
        <w:ind w:left="1540" w:hanging="248"/>
      </w:pPr>
      <w:rPr>
        <w:rFonts w:hint="default"/>
      </w:rPr>
    </w:lvl>
  </w:abstractNum>
  <w:abstractNum w:abstractNumId="5" w15:restartNumberingAfterBreak="0">
    <w:nsid w:val="0186304C"/>
    <w:multiLevelType w:val="hybridMultilevel"/>
    <w:tmpl w:val="0BA2AC90"/>
    <w:lvl w:ilvl="0" w:tplc="7F1CB22C">
      <w:start w:val="1"/>
      <w:numFmt w:val="bullet"/>
      <w:lvlText w:val=""/>
      <w:lvlJc w:val="left"/>
      <w:pPr>
        <w:ind w:left="408" w:hanging="305"/>
      </w:pPr>
      <w:rPr>
        <w:rFonts w:ascii="Symbol" w:eastAsia="Symbol" w:hAnsi="Symbol" w:hint="default"/>
        <w:w w:val="100"/>
        <w:sz w:val="23"/>
        <w:szCs w:val="23"/>
      </w:rPr>
    </w:lvl>
    <w:lvl w:ilvl="1" w:tplc="BB5EADD4">
      <w:start w:val="1"/>
      <w:numFmt w:val="bullet"/>
      <w:lvlText w:val="•"/>
      <w:lvlJc w:val="left"/>
      <w:pPr>
        <w:ind w:left="639" w:hanging="305"/>
      </w:pPr>
      <w:rPr>
        <w:rFonts w:hint="default"/>
      </w:rPr>
    </w:lvl>
    <w:lvl w:ilvl="2" w:tplc="21E2278A">
      <w:start w:val="1"/>
      <w:numFmt w:val="bullet"/>
      <w:lvlText w:val="•"/>
      <w:lvlJc w:val="left"/>
      <w:pPr>
        <w:ind w:left="879" w:hanging="305"/>
      </w:pPr>
      <w:rPr>
        <w:rFonts w:hint="default"/>
      </w:rPr>
    </w:lvl>
    <w:lvl w:ilvl="3" w:tplc="39A84AFC">
      <w:start w:val="1"/>
      <w:numFmt w:val="bullet"/>
      <w:lvlText w:val="•"/>
      <w:lvlJc w:val="left"/>
      <w:pPr>
        <w:ind w:left="1119" w:hanging="305"/>
      </w:pPr>
      <w:rPr>
        <w:rFonts w:hint="default"/>
      </w:rPr>
    </w:lvl>
    <w:lvl w:ilvl="4" w:tplc="2D4C2464">
      <w:start w:val="1"/>
      <w:numFmt w:val="bullet"/>
      <w:lvlText w:val="•"/>
      <w:lvlJc w:val="left"/>
      <w:pPr>
        <w:ind w:left="1359" w:hanging="305"/>
      </w:pPr>
      <w:rPr>
        <w:rFonts w:hint="default"/>
      </w:rPr>
    </w:lvl>
    <w:lvl w:ilvl="5" w:tplc="75DAB422">
      <w:start w:val="1"/>
      <w:numFmt w:val="bullet"/>
      <w:lvlText w:val="•"/>
      <w:lvlJc w:val="left"/>
      <w:pPr>
        <w:ind w:left="1599" w:hanging="305"/>
      </w:pPr>
      <w:rPr>
        <w:rFonts w:hint="default"/>
      </w:rPr>
    </w:lvl>
    <w:lvl w:ilvl="6" w:tplc="10D64316">
      <w:start w:val="1"/>
      <w:numFmt w:val="bullet"/>
      <w:lvlText w:val="•"/>
      <w:lvlJc w:val="left"/>
      <w:pPr>
        <w:ind w:left="1839" w:hanging="305"/>
      </w:pPr>
      <w:rPr>
        <w:rFonts w:hint="default"/>
      </w:rPr>
    </w:lvl>
    <w:lvl w:ilvl="7" w:tplc="1D6C06A2">
      <w:start w:val="1"/>
      <w:numFmt w:val="bullet"/>
      <w:lvlText w:val="•"/>
      <w:lvlJc w:val="left"/>
      <w:pPr>
        <w:ind w:left="2078" w:hanging="305"/>
      </w:pPr>
      <w:rPr>
        <w:rFonts w:hint="default"/>
      </w:rPr>
    </w:lvl>
    <w:lvl w:ilvl="8" w:tplc="BEFC816E">
      <w:start w:val="1"/>
      <w:numFmt w:val="bullet"/>
      <w:lvlText w:val="•"/>
      <w:lvlJc w:val="left"/>
      <w:pPr>
        <w:ind w:left="2318" w:hanging="305"/>
      </w:pPr>
      <w:rPr>
        <w:rFonts w:hint="default"/>
      </w:rPr>
    </w:lvl>
  </w:abstractNum>
  <w:abstractNum w:abstractNumId="6" w15:restartNumberingAfterBreak="0">
    <w:nsid w:val="02300AEC"/>
    <w:multiLevelType w:val="hybridMultilevel"/>
    <w:tmpl w:val="5CC2EC50"/>
    <w:lvl w:ilvl="0" w:tplc="60CE33F6">
      <w:start w:val="1"/>
      <w:numFmt w:val="bullet"/>
      <w:lvlText w:val=""/>
      <w:lvlJc w:val="left"/>
      <w:pPr>
        <w:ind w:left="333" w:hanging="231"/>
      </w:pPr>
      <w:rPr>
        <w:rFonts w:ascii="Symbol" w:eastAsia="Symbol" w:hAnsi="Symbol" w:hint="default"/>
        <w:w w:val="100"/>
        <w:sz w:val="23"/>
        <w:szCs w:val="23"/>
      </w:rPr>
    </w:lvl>
    <w:lvl w:ilvl="1" w:tplc="B1DA8CDA">
      <w:start w:val="1"/>
      <w:numFmt w:val="bullet"/>
      <w:lvlText w:val="•"/>
      <w:lvlJc w:val="left"/>
      <w:pPr>
        <w:ind w:left="557" w:hanging="231"/>
      </w:pPr>
      <w:rPr>
        <w:rFonts w:hint="default"/>
      </w:rPr>
    </w:lvl>
    <w:lvl w:ilvl="2" w:tplc="06B24990">
      <w:start w:val="1"/>
      <w:numFmt w:val="bullet"/>
      <w:lvlText w:val="•"/>
      <w:lvlJc w:val="left"/>
      <w:pPr>
        <w:ind w:left="775" w:hanging="231"/>
      </w:pPr>
      <w:rPr>
        <w:rFonts w:hint="default"/>
      </w:rPr>
    </w:lvl>
    <w:lvl w:ilvl="3" w:tplc="87BC9C30">
      <w:start w:val="1"/>
      <w:numFmt w:val="bullet"/>
      <w:lvlText w:val="•"/>
      <w:lvlJc w:val="left"/>
      <w:pPr>
        <w:ind w:left="992" w:hanging="231"/>
      </w:pPr>
      <w:rPr>
        <w:rFonts w:hint="default"/>
      </w:rPr>
    </w:lvl>
    <w:lvl w:ilvl="4" w:tplc="4BEE3B0E">
      <w:start w:val="1"/>
      <w:numFmt w:val="bullet"/>
      <w:lvlText w:val="•"/>
      <w:lvlJc w:val="left"/>
      <w:pPr>
        <w:ind w:left="1210" w:hanging="231"/>
      </w:pPr>
      <w:rPr>
        <w:rFonts w:hint="default"/>
      </w:rPr>
    </w:lvl>
    <w:lvl w:ilvl="5" w:tplc="DBBC3806">
      <w:start w:val="1"/>
      <w:numFmt w:val="bullet"/>
      <w:lvlText w:val="•"/>
      <w:lvlJc w:val="left"/>
      <w:pPr>
        <w:ind w:left="1427" w:hanging="231"/>
      </w:pPr>
      <w:rPr>
        <w:rFonts w:hint="default"/>
      </w:rPr>
    </w:lvl>
    <w:lvl w:ilvl="6" w:tplc="A8D0B14A">
      <w:start w:val="1"/>
      <w:numFmt w:val="bullet"/>
      <w:lvlText w:val="•"/>
      <w:lvlJc w:val="left"/>
      <w:pPr>
        <w:ind w:left="1645" w:hanging="231"/>
      </w:pPr>
      <w:rPr>
        <w:rFonts w:hint="default"/>
      </w:rPr>
    </w:lvl>
    <w:lvl w:ilvl="7" w:tplc="0614A6F6">
      <w:start w:val="1"/>
      <w:numFmt w:val="bullet"/>
      <w:lvlText w:val="•"/>
      <w:lvlJc w:val="left"/>
      <w:pPr>
        <w:ind w:left="1862" w:hanging="231"/>
      </w:pPr>
      <w:rPr>
        <w:rFonts w:hint="default"/>
      </w:rPr>
    </w:lvl>
    <w:lvl w:ilvl="8" w:tplc="ABF67F3A">
      <w:start w:val="1"/>
      <w:numFmt w:val="bullet"/>
      <w:lvlText w:val="•"/>
      <w:lvlJc w:val="left"/>
      <w:pPr>
        <w:ind w:left="2080" w:hanging="231"/>
      </w:pPr>
      <w:rPr>
        <w:rFonts w:hint="default"/>
      </w:rPr>
    </w:lvl>
  </w:abstractNum>
  <w:abstractNum w:abstractNumId="7" w15:restartNumberingAfterBreak="0">
    <w:nsid w:val="05041EA2"/>
    <w:multiLevelType w:val="hybridMultilevel"/>
    <w:tmpl w:val="C2744D5C"/>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13D73"/>
    <w:multiLevelType w:val="hybridMultilevel"/>
    <w:tmpl w:val="49B88810"/>
    <w:lvl w:ilvl="0" w:tplc="63682580">
      <w:start w:val="1"/>
      <w:numFmt w:val="bullet"/>
      <w:lvlText w:val=""/>
      <w:lvlJc w:val="left"/>
      <w:pPr>
        <w:ind w:left="463" w:hanging="360"/>
      </w:pPr>
      <w:rPr>
        <w:rFonts w:ascii="Symbol" w:eastAsia="Symbol" w:hAnsi="Symbol" w:hint="default"/>
        <w:w w:val="100"/>
        <w:sz w:val="23"/>
        <w:szCs w:val="23"/>
      </w:rPr>
    </w:lvl>
    <w:lvl w:ilvl="1" w:tplc="09AA1798">
      <w:start w:val="1"/>
      <w:numFmt w:val="bullet"/>
      <w:lvlText w:val="•"/>
      <w:lvlJc w:val="left"/>
      <w:pPr>
        <w:ind w:left="650" w:hanging="360"/>
      </w:pPr>
      <w:rPr>
        <w:rFonts w:hint="default"/>
      </w:rPr>
    </w:lvl>
    <w:lvl w:ilvl="2" w:tplc="8C0045E4">
      <w:start w:val="1"/>
      <w:numFmt w:val="bullet"/>
      <w:lvlText w:val="•"/>
      <w:lvlJc w:val="left"/>
      <w:pPr>
        <w:ind w:left="840" w:hanging="360"/>
      </w:pPr>
      <w:rPr>
        <w:rFonts w:hint="default"/>
      </w:rPr>
    </w:lvl>
    <w:lvl w:ilvl="3" w:tplc="A10480C4">
      <w:start w:val="1"/>
      <w:numFmt w:val="bullet"/>
      <w:lvlText w:val="•"/>
      <w:lvlJc w:val="left"/>
      <w:pPr>
        <w:ind w:left="1030" w:hanging="360"/>
      </w:pPr>
      <w:rPr>
        <w:rFonts w:hint="default"/>
      </w:rPr>
    </w:lvl>
    <w:lvl w:ilvl="4" w:tplc="7464AE6C">
      <w:start w:val="1"/>
      <w:numFmt w:val="bullet"/>
      <w:lvlText w:val="•"/>
      <w:lvlJc w:val="left"/>
      <w:pPr>
        <w:ind w:left="1220" w:hanging="360"/>
      </w:pPr>
      <w:rPr>
        <w:rFonts w:hint="default"/>
      </w:rPr>
    </w:lvl>
    <w:lvl w:ilvl="5" w:tplc="1B66A24A">
      <w:start w:val="1"/>
      <w:numFmt w:val="bullet"/>
      <w:lvlText w:val="•"/>
      <w:lvlJc w:val="left"/>
      <w:pPr>
        <w:ind w:left="1410" w:hanging="360"/>
      </w:pPr>
      <w:rPr>
        <w:rFonts w:hint="default"/>
      </w:rPr>
    </w:lvl>
    <w:lvl w:ilvl="6" w:tplc="79D6639E">
      <w:start w:val="1"/>
      <w:numFmt w:val="bullet"/>
      <w:lvlText w:val="•"/>
      <w:lvlJc w:val="left"/>
      <w:pPr>
        <w:ind w:left="1600" w:hanging="360"/>
      </w:pPr>
      <w:rPr>
        <w:rFonts w:hint="default"/>
      </w:rPr>
    </w:lvl>
    <w:lvl w:ilvl="7" w:tplc="356C029A">
      <w:start w:val="1"/>
      <w:numFmt w:val="bullet"/>
      <w:lvlText w:val="•"/>
      <w:lvlJc w:val="left"/>
      <w:pPr>
        <w:ind w:left="1791" w:hanging="360"/>
      </w:pPr>
      <w:rPr>
        <w:rFonts w:hint="default"/>
      </w:rPr>
    </w:lvl>
    <w:lvl w:ilvl="8" w:tplc="3FCA991C">
      <w:start w:val="1"/>
      <w:numFmt w:val="bullet"/>
      <w:lvlText w:val="•"/>
      <w:lvlJc w:val="left"/>
      <w:pPr>
        <w:ind w:left="1981" w:hanging="360"/>
      </w:pPr>
      <w:rPr>
        <w:rFonts w:hint="default"/>
      </w:rPr>
    </w:lvl>
  </w:abstractNum>
  <w:abstractNum w:abstractNumId="9" w15:restartNumberingAfterBreak="0">
    <w:nsid w:val="066C7EB1"/>
    <w:multiLevelType w:val="hybridMultilevel"/>
    <w:tmpl w:val="6632EE30"/>
    <w:lvl w:ilvl="0" w:tplc="4EB4D3DA">
      <w:start w:val="1"/>
      <w:numFmt w:val="bullet"/>
      <w:lvlText w:val=""/>
      <w:lvlJc w:val="left"/>
      <w:pPr>
        <w:ind w:left="463" w:hanging="360"/>
      </w:pPr>
      <w:rPr>
        <w:rFonts w:ascii="Symbol" w:eastAsia="Symbol" w:hAnsi="Symbol" w:hint="default"/>
        <w:w w:val="100"/>
        <w:sz w:val="23"/>
        <w:szCs w:val="23"/>
      </w:rPr>
    </w:lvl>
    <w:lvl w:ilvl="1" w:tplc="CFE88EBA">
      <w:start w:val="1"/>
      <w:numFmt w:val="bullet"/>
      <w:lvlText w:val="•"/>
      <w:lvlJc w:val="left"/>
      <w:pPr>
        <w:ind w:left="597" w:hanging="360"/>
      </w:pPr>
      <w:rPr>
        <w:rFonts w:hint="default"/>
      </w:rPr>
    </w:lvl>
    <w:lvl w:ilvl="2" w:tplc="D7C66DBA">
      <w:start w:val="1"/>
      <w:numFmt w:val="bullet"/>
      <w:lvlText w:val="•"/>
      <w:lvlJc w:val="left"/>
      <w:pPr>
        <w:ind w:left="735" w:hanging="360"/>
      </w:pPr>
      <w:rPr>
        <w:rFonts w:hint="default"/>
      </w:rPr>
    </w:lvl>
    <w:lvl w:ilvl="3" w:tplc="0B6EDACC">
      <w:start w:val="1"/>
      <w:numFmt w:val="bullet"/>
      <w:lvlText w:val="•"/>
      <w:lvlJc w:val="left"/>
      <w:pPr>
        <w:ind w:left="872" w:hanging="360"/>
      </w:pPr>
      <w:rPr>
        <w:rFonts w:hint="default"/>
      </w:rPr>
    </w:lvl>
    <w:lvl w:ilvl="4" w:tplc="41AE022C">
      <w:start w:val="1"/>
      <w:numFmt w:val="bullet"/>
      <w:lvlText w:val="•"/>
      <w:lvlJc w:val="left"/>
      <w:pPr>
        <w:ind w:left="1010" w:hanging="360"/>
      </w:pPr>
      <w:rPr>
        <w:rFonts w:hint="default"/>
      </w:rPr>
    </w:lvl>
    <w:lvl w:ilvl="5" w:tplc="A17EFFA8">
      <w:start w:val="1"/>
      <w:numFmt w:val="bullet"/>
      <w:lvlText w:val="•"/>
      <w:lvlJc w:val="left"/>
      <w:pPr>
        <w:ind w:left="1148" w:hanging="360"/>
      </w:pPr>
      <w:rPr>
        <w:rFonts w:hint="default"/>
      </w:rPr>
    </w:lvl>
    <w:lvl w:ilvl="6" w:tplc="5E4614AC">
      <w:start w:val="1"/>
      <w:numFmt w:val="bullet"/>
      <w:lvlText w:val="•"/>
      <w:lvlJc w:val="left"/>
      <w:pPr>
        <w:ind w:left="1285" w:hanging="360"/>
      </w:pPr>
      <w:rPr>
        <w:rFonts w:hint="default"/>
      </w:rPr>
    </w:lvl>
    <w:lvl w:ilvl="7" w:tplc="4888F154">
      <w:start w:val="1"/>
      <w:numFmt w:val="bullet"/>
      <w:lvlText w:val="•"/>
      <w:lvlJc w:val="left"/>
      <w:pPr>
        <w:ind w:left="1423" w:hanging="360"/>
      </w:pPr>
      <w:rPr>
        <w:rFonts w:hint="default"/>
      </w:rPr>
    </w:lvl>
    <w:lvl w:ilvl="8" w:tplc="E2267E22">
      <w:start w:val="1"/>
      <w:numFmt w:val="bullet"/>
      <w:lvlText w:val="•"/>
      <w:lvlJc w:val="left"/>
      <w:pPr>
        <w:ind w:left="1560" w:hanging="360"/>
      </w:pPr>
      <w:rPr>
        <w:rFonts w:hint="default"/>
      </w:rPr>
    </w:lvl>
  </w:abstractNum>
  <w:abstractNum w:abstractNumId="10" w15:restartNumberingAfterBreak="0">
    <w:nsid w:val="074E6DF8"/>
    <w:multiLevelType w:val="hybridMultilevel"/>
    <w:tmpl w:val="10829ED4"/>
    <w:lvl w:ilvl="0" w:tplc="A1F6CD84">
      <w:start w:val="1"/>
      <w:numFmt w:val="bullet"/>
      <w:lvlText w:val=""/>
      <w:lvlJc w:val="left"/>
      <w:pPr>
        <w:ind w:left="360" w:hanging="190"/>
      </w:pPr>
      <w:rPr>
        <w:rFonts w:ascii="Symbol" w:eastAsia="Symbol" w:hAnsi="Symbol" w:hint="default"/>
        <w:w w:val="100"/>
        <w:sz w:val="23"/>
        <w:szCs w:val="23"/>
      </w:rPr>
    </w:lvl>
    <w:lvl w:ilvl="1" w:tplc="CBB2173E">
      <w:start w:val="1"/>
      <w:numFmt w:val="bullet"/>
      <w:lvlText w:val="•"/>
      <w:lvlJc w:val="left"/>
      <w:pPr>
        <w:ind w:left="603" w:hanging="190"/>
      </w:pPr>
      <w:rPr>
        <w:rFonts w:hint="default"/>
      </w:rPr>
    </w:lvl>
    <w:lvl w:ilvl="2" w:tplc="21949A38">
      <w:start w:val="1"/>
      <w:numFmt w:val="bullet"/>
      <w:lvlText w:val="•"/>
      <w:lvlJc w:val="left"/>
      <w:pPr>
        <w:ind w:left="847" w:hanging="190"/>
      </w:pPr>
      <w:rPr>
        <w:rFonts w:hint="default"/>
      </w:rPr>
    </w:lvl>
    <w:lvl w:ilvl="3" w:tplc="D060B34C">
      <w:start w:val="1"/>
      <w:numFmt w:val="bullet"/>
      <w:lvlText w:val="•"/>
      <w:lvlJc w:val="left"/>
      <w:pPr>
        <w:ind w:left="1091" w:hanging="190"/>
      </w:pPr>
      <w:rPr>
        <w:rFonts w:hint="default"/>
      </w:rPr>
    </w:lvl>
    <w:lvl w:ilvl="4" w:tplc="E1AE7208">
      <w:start w:val="1"/>
      <w:numFmt w:val="bullet"/>
      <w:lvlText w:val="•"/>
      <w:lvlJc w:val="left"/>
      <w:pPr>
        <w:ind w:left="1335" w:hanging="190"/>
      </w:pPr>
      <w:rPr>
        <w:rFonts w:hint="default"/>
      </w:rPr>
    </w:lvl>
    <w:lvl w:ilvl="5" w:tplc="414A2BE0">
      <w:start w:val="1"/>
      <w:numFmt w:val="bullet"/>
      <w:lvlText w:val="•"/>
      <w:lvlJc w:val="left"/>
      <w:pPr>
        <w:ind w:left="1579" w:hanging="190"/>
      </w:pPr>
      <w:rPr>
        <w:rFonts w:hint="default"/>
      </w:rPr>
    </w:lvl>
    <w:lvl w:ilvl="6" w:tplc="782CB644">
      <w:start w:val="1"/>
      <w:numFmt w:val="bullet"/>
      <w:lvlText w:val="•"/>
      <w:lvlJc w:val="left"/>
      <w:pPr>
        <w:ind w:left="1823" w:hanging="190"/>
      </w:pPr>
      <w:rPr>
        <w:rFonts w:hint="default"/>
      </w:rPr>
    </w:lvl>
    <w:lvl w:ilvl="7" w:tplc="F27AF8B2">
      <w:start w:val="1"/>
      <w:numFmt w:val="bullet"/>
      <w:lvlText w:val="•"/>
      <w:lvlJc w:val="left"/>
      <w:pPr>
        <w:ind w:left="2066" w:hanging="190"/>
      </w:pPr>
      <w:rPr>
        <w:rFonts w:hint="default"/>
      </w:rPr>
    </w:lvl>
    <w:lvl w:ilvl="8" w:tplc="7520E4E6">
      <w:start w:val="1"/>
      <w:numFmt w:val="bullet"/>
      <w:lvlText w:val="•"/>
      <w:lvlJc w:val="left"/>
      <w:pPr>
        <w:ind w:left="2310" w:hanging="190"/>
      </w:pPr>
      <w:rPr>
        <w:rFonts w:hint="default"/>
      </w:rPr>
    </w:lvl>
  </w:abstractNum>
  <w:abstractNum w:abstractNumId="11" w15:restartNumberingAfterBreak="0">
    <w:nsid w:val="08B70EC5"/>
    <w:multiLevelType w:val="hybridMultilevel"/>
    <w:tmpl w:val="83E6A9CC"/>
    <w:lvl w:ilvl="0" w:tplc="6E6E0114">
      <w:start w:val="1"/>
      <w:numFmt w:val="bullet"/>
      <w:lvlText w:val=""/>
      <w:lvlJc w:val="left"/>
      <w:pPr>
        <w:ind w:left="463" w:hanging="360"/>
      </w:pPr>
      <w:rPr>
        <w:rFonts w:ascii="Symbol" w:eastAsia="Symbol" w:hAnsi="Symbol" w:hint="default"/>
        <w:w w:val="100"/>
        <w:sz w:val="23"/>
        <w:szCs w:val="23"/>
      </w:rPr>
    </w:lvl>
    <w:lvl w:ilvl="1" w:tplc="AF3E8498">
      <w:start w:val="1"/>
      <w:numFmt w:val="bullet"/>
      <w:lvlText w:val="•"/>
      <w:lvlJc w:val="left"/>
      <w:pPr>
        <w:ind w:left="540" w:hanging="360"/>
      </w:pPr>
      <w:rPr>
        <w:rFonts w:hint="default"/>
      </w:rPr>
    </w:lvl>
    <w:lvl w:ilvl="2" w:tplc="37BC7E7C">
      <w:start w:val="1"/>
      <w:numFmt w:val="bullet"/>
      <w:lvlText w:val="•"/>
      <w:lvlJc w:val="left"/>
      <w:pPr>
        <w:ind w:left="620" w:hanging="360"/>
      </w:pPr>
      <w:rPr>
        <w:rFonts w:hint="default"/>
      </w:rPr>
    </w:lvl>
    <w:lvl w:ilvl="3" w:tplc="EEF252CC">
      <w:start w:val="1"/>
      <w:numFmt w:val="bullet"/>
      <w:lvlText w:val="•"/>
      <w:lvlJc w:val="left"/>
      <w:pPr>
        <w:ind w:left="701" w:hanging="360"/>
      </w:pPr>
      <w:rPr>
        <w:rFonts w:hint="default"/>
      </w:rPr>
    </w:lvl>
    <w:lvl w:ilvl="4" w:tplc="BF8AA5E4">
      <w:start w:val="1"/>
      <w:numFmt w:val="bullet"/>
      <w:lvlText w:val="•"/>
      <w:lvlJc w:val="left"/>
      <w:pPr>
        <w:ind w:left="781" w:hanging="360"/>
      </w:pPr>
      <w:rPr>
        <w:rFonts w:hint="default"/>
      </w:rPr>
    </w:lvl>
    <w:lvl w:ilvl="5" w:tplc="B27CBAB0">
      <w:start w:val="1"/>
      <w:numFmt w:val="bullet"/>
      <w:lvlText w:val="•"/>
      <w:lvlJc w:val="left"/>
      <w:pPr>
        <w:ind w:left="862" w:hanging="360"/>
      </w:pPr>
      <w:rPr>
        <w:rFonts w:hint="default"/>
      </w:rPr>
    </w:lvl>
    <w:lvl w:ilvl="6" w:tplc="85D0EF92">
      <w:start w:val="1"/>
      <w:numFmt w:val="bullet"/>
      <w:lvlText w:val="•"/>
      <w:lvlJc w:val="left"/>
      <w:pPr>
        <w:ind w:left="942" w:hanging="360"/>
      </w:pPr>
      <w:rPr>
        <w:rFonts w:hint="default"/>
      </w:rPr>
    </w:lvl>
    <w:lvl w:ilvl="7" w:tplc="667C2C16">
      <w:start w:val="1"/>
      <w:numFmt w:val="bullet"/>
      <w:lvlText w:val="•"/>
      <w:lvlJc w:val="left"/>
      <w:pPr>
        <w:ind w:left="1023" w:hanging="360"/>
      </w:pPr>
      <w:rPr>
        <w:rFonts w:hint="default"/>
      </w:rPr>
    </w:lvl>
    <w:lvl w:ilvl="8" w:tplc="CF186B42">
      <w:start w:val="1"/>
      <w:numFmt w:val="bullet"/>
      <w:lvlText w:val="•"/>
      <w:lvlJc w:val="left"/>
      <w:pPr>
        <w:ind w:left="1103" w:hanging="360"/>
      </w:pPr>
      <w:rPr>
        <w:rFonts w:hint="default"/>
      </w:rPr>
    </w:lvl>
  </w:abstractNum>
  <w:abstractNum w:abstractNumId="12" w15:restartNumberingAfterBreak="0">
    <w:nsid w:val="091E6EAE"/>
    <w:multiLevelType w:val="hybridMultilevel"/>
    <w:tmpl w:val="A57C3416"/>
    <w:lvl w:ilvl="0" w:tplc="B664C95C">
      <w:start w:val="1"/>
      <w:numFmt w:val="bullet"/>
      <w:lvlText w:val=""/>
      <w:lvlJc w:val="left"/>
      <w:pPr>
        <w:ind w:left="463" w:hanging="360"/>
      </w:pPr>
      <w:rPr>
        <w:rFonts w:ascii="Symbol" w:eastAsia="Symbol" w:hAnsi="Symbol" w:hint="default"/>
        <w:w w:val="100"/>
        <w:sz w:val="23"/>
        <w:szCs w:val="23"/>
      </w:rPr>
    </w:lvl>
    <w:lvl w:ilvl="1" w:tplc="50486E64">
      <w:start w:val="1"/>
      <w:numFmt w:val="bullet"/>
      <w:lvlText w:val="•"/>
      <w:lvlJc w:val="left"/>
      <w:pPr>
        <w:ind w:left="540" w:hanging="360"/>
      </w:pPr>
      <w:rPr>
        <w:rFonts w:hint="default"/>
      </w:rPr>
    </w:lvl>
    <w:lvl w:ilvl="2" w:tplc="802A443A">
      <w:start w:val="1"/>
      <w:numFmt w:val="bullet"/>
      <w:lvlText w:val="•"/>
      <w:lvlJc w:val="left"/>
      <w:pPr>
        <w:ind w:left="620" w:hanging="360"/>
      </w:pPr>
      <w:rPr>
        <w:rFonts w:hint="default"/>
      </w:rPr>
    </w:lvl>
    <w:lvl w:ilvl="3" w:tplc="C5D6411C">
      <w:start w:val="1"/>
      <w:numFmt w:val="bullet"/>
      <w:lvlText w:val="•"/>
      <w:lvlJc w:val="left"/>
      <w:pPr>
        <w:ind w:left="701" w:hanging="360"/>
      </w:pPr>
      <w:rPr>
        <w:rFonts w:hint="default"/>
      </w:rPr>
    </w:lvl>
    <w:lvl w:ilvl="4" w:tplc="3D6CB21A">
      <w:start w:val="1"/>
      <w:numFmt w:val="bullet"/>
      <w:lvlText w:val="•"/>
      <w:lvlJc w:val="left"/>
      <w:pPr>
        <w:ind w:left="781" w:hanging="360"/>
      </w:pPr>
      <w:rPr>
        <w:rFonts w:hint="default"/>
      </w:rPr>
    </w:lvl>
    <w:lvl w:ilvl="5" w:tplc="0ECE466C">
      <w:start w:val="1"/>
      <w:numFmt w:val="bullet"/>
      <w:lvlText w:val="•"/>
      <w:lvlJc w:val="left"/>
      <w:pPr>
        <w:ind w:left="862" w:hanging="360"/>
      </w:pPr>
      <w:rPr>
        <w:rFonts w:hint="default"/>
      </w:rPr>
    </w:lvl>
    <w:lvl w:ilvl="6" w:tplc="1D1889D8">
      <w:start w:val="1"/>
      <w:numFmt w:val="bullet"/>
      <w:lvlText w:val="•"/>
      <w:lvlJc w:val="left"/>
      <w:pPr>
        <w:ind w:left="942" w:hanging="360"/>
      </w:pPr>
      <w:rPr>
        <w:rFonts w:hint="default"/>
      </w:rPr>
    </w:lvl>
    <w:lvl w:ilvl="7" w:tplc="92649F20">
      <w:start w:val="1"/>
      <w:numFmt w:val="bullet"/>
      <w:lvlText w:val="•"/>
      <w:lvlJc w:val="left"/>
      <w:pPr>
        <w:ind w:left="1023" w:hanging="360"/>
      </w:pPr>
      <w:rPr>
        <w:rFonts w:hint="default"/>
      </w:rPr>
    </w:lvl>
    <w:lvl w:ilvl="8" w:tplc="2C926200">
      <w:start w:val="1"/>
      <w:numFmt w:val="bullet"/>
      <w:lvlText w:val="•"/>
      <w:lvlJc w:val="left"/>
      <w:pPr>
        <w:ind w:left="1103" w:hanging="360"/>
      </w:pPr>
      <w:rPr>
        <w:rFonts w:hint="default"/>
      </w:rPr>
    </w:lvl>
  </w:abstractNum>
  <w:abstractNum w:abstractNumId="13" w15:restartNumberingAfterBreak="0">
    <w:nsid w:val="094F3D7D"/>
    <w:multiLevelType w:val="hybridMultilevel"/>
    <w:tmpl w:val="59B6091C"/>
    <w:lvl w:ilvl="0" w:tplc="E2206108">
      <w:start w:val="1"/>
      <w:numFmt w:val="bullet"/>
      <w:lvlText w:val=""/>
      <w:lvlJc w:val="left"/>
      <w:pPr>
        <w:ind w:left="480" w:hanging="360"/>
      </w:pPr>
      <w:rPr>
        <w:rFonts w:ascii="Symbol" w:eastAsia="Symbol" w:hAnsi="Symbol" w:hint="default"/>
        <w:w w:val="100"/>
        <w:sz w:val="23"/>
        <w:szCs w:val="23"/>
      </w:rPr>
    </w:lvl>
    <w:lvl w:ilvl="1" w:tplc="D1C4E7E4">
      <w:start w:val="1"/>
      <w:numFmt w:val="bullet"/>
      <w:lvlText w:val="•"/>
      <w:lvlJc w:val="left"/>
      <w:pPr>
        <w:ind w:left="668" w:hanging="360"/>
      </w:pPr>
      <w:rPr>
        <w:rFonts w:hint="default"/>
      </w:rPr>
    </w:lvl>
    <w:lvl w:ilvl="2" w:tplc="C122B6F4">
      <w:start w:val="1"/>
      <w:numFmt w:val="bullet"/>
      <w:lvlText w:val="•"/>
      <w:lvlJc w:val="left"/>
      <w:pPr>
        <w:ind w:left="856" w:hanging="360"/>
      </w:pPr>
      <w:rPr>
        <w:rFonts w:hint="default"/>
      </w:rPr>
    </w:lvl>
    <w:lvl w:ilvl="3" w:tplc="20CE011C">
      <w:start w:val="1"/>
      <w:numFmt w:val="bullet"/>
      <w:lvlText w:val="•"/>
      <w:lvlJc w:val="left"/>
      <w:pPr>
        <w:ind w:left="1044" w:hanging="360"/>
      </w:pPr>
      <w:rPr>
        <w:rFonts w:hint="default"/>
      </w:rPr>
    </w:lvl>
    <w:lvl w:ilvl="4" w:tplc="045C85E2">
      <w:start w:val="1"/>
      <w:numFmt w:val="bullet"/>
      <w:lvlText w:val="•"/>
      <w:lvlJc w:val="left"/>
      <w:pPr>
        <w:ind w:left="1232" w:hanging="360"/>
      </w:pPr>
      <w:rPr>
        <w:rFonts w:hint="default"/>
      </w:rPr>
    </w:lvl>
    <w:lvl w:ilvl="5" w:tplc="AB36CC24">
      <w:start w:val="1"/>
      <w:numFmt w:val="bullet"/>
      <w:lvlText w:val="•"/>
      <w:lvlJc w:val="left"/>
      <w:pPr>
        <w:ind w:left="1420" w:hanging="360"/>
      </w:pPr>
      <w:rPr>
        <w:rFonts w:hint="default"/>
      </w:rPr>
    </w:lvl>
    <w:lvl w:ilvl="6" w:tplc="FDC05F18">
      <w:start w:val="1"/>
      <w:numFmt w:val="bullet"/>
      <w:lvlText w:val="•"/>
      <w:lvlJc w:val="left"/>
      <w:pPr>
        <w:ind w:left="1608" w:hanging="360"/>
      </w:pPr>
      <w:rPr>
        <w:rFonts w:hint="default"/>
      </w:rPr>
    </w:lvl>
    <w:lvl w:ilvl="7" w:tplc="9A7C066A">
      <w:start w:val="1"/>
      <w:numFmt w:val="bullet"/>
      <w:lvlText w:val="•"/>
      <w:lvlJc w:val="left"/>
      <w:pPr>
        <w:ind w:left="1797" w:hanging="360"/>
      </w:pPr>
      <w:rPr>
        <w:rFonts w:hint="default"/>
      </w:rPr>
    </w:lvl>
    <w:lvl w:ilvl="8" w:tplc="91F6F2FE">
      <w:start w:val="1"/>
      <w:numFmt w:val="bullet"/>
      <w:lvlText w:val="•"/>
      <w:lvlJc w:val="left"/>
      <w:pPr>
        <w:ind w:left="1985" w:hanging="360"/>
      </w:pPr>
      <w:rPr>
        <w:rFonts w:hint="default"/>
      </w:rPr>
    </w:lvl>
  </w:abstractNum>
  <w:abstractNum w:abstractNumId="14" w15:restartNumberingAfterBreak="0">
    <w:nsid w:val="096E6823"/>
    <w:multiLevelType w:val="hybridMultilevel"/>
    <w:tmpl w:val="CB5893C8"/>
    <w:lvl w:ilvl="0" w:tplc="DC507154">
      <w:start w:val="1"/>
      <w:numFmt w:val="bullet"/>
      <w:lvlText w:val=""/>
      <w:lvlJc w:val="left"/>
      <w:pPr>
        <w:ind w:left="463" w:hanging="360"/>
      </w:pPr>
      <w:rPr>
        <w:rFonts w:ascii="Symbol" w:eastAsia="Symbol" w:hAnsi="Symbol" w:hint="default"/>
        <w:w w:val="100"/>
        <w:sz w:val="23"/>
        <w:szCs w:val="23"/>
      </w:rPr>
    </w:lvl>
    <w:lvl w:ilvl="1" w:tplc="03E0F13A">
      <w:start w:val="1"/>
      <w:numFmt w:val="bullet"/>
      <w:lvlText w:val="•"/>
      <w:lvlJc w:val="left"/>
      <w:pPr>
        <w:ind w:left="650" w:hanging="360"/>
      </w:pPr>
      <w:rPr>
        <w:rFonts w:hint="default"/>
      </w:rPr>
    </w:lvl>
    <w:lvl w:ilvl="2" w:tplc="D68A1FC2">
      <w:start w:val="1"/>
      <w:numFmt w:val="bullet"/>
      <w:lvlText w:val="•"/>
      <w:lvlJc w:val="left"/>
      <w:pPr>
        <w:ind w:left="840" w:hanging="360"/>
      </w:pPr>
      <w:rPr>
        <w:rFonts w:hint="default"/>
      </w:rPr>
    </w:lvl>
    <w:lvl w:ilvl="3" w:tplc="BB4A86A2">
      <w:start w:val="1"/>
      <w:numFmt w:val="bullet"/>
      <w:lvlText w:val="•"/>
      <w:lvlJc w:val="left"/>
      <w:pPr>
        <w:ind w:left="1030" w:hanging="360"/>
      </w:pPr>
      <w:rPr>
        <w:rFonts w:hint="default"/>
      </w:rPr>
    </w:lvl>
    <w:lvl w:ilvl="4" w:tplc="66CE49C4">
      <w:start w:val="1"/>
      <w:numFmt w:val="bullet"/>
      <w:lvlText w:val="•"/>
      <w:lvlJc w:val="left"/>
      <w:pPr>
        <w:ind w:left="1220" w:hanging="360"/>
      </w:pPr>
      <w:rPr>
        <w:rFonts w:hint="default"/>
      </w:rPr>
    </w:lvl>
    <w:lvl w:ilvl="5" w:tplc="71B2556E">
      <w:start w:val="1"/>
      <w:numFmt w:val="bullet"/>
      <w:lvlText w:val="•"/>
      <w:lvlJc w:val="left"/>
      <w:pPr>
        <w:ind w:left="1410" w:hanging="360"/>
      </w:pPr>
      <w:rPr>
        <w:rFonts w:hint="default"/>
      </w:rPr>
    </w:lvl>
    <w:lvl w:ilvl="6" w:tplc="AD506D9C">
      <w:start w:val="1"/>
      <w:numFmt w:val="bullet"/>
      <w:lvlText w:val="•"/>
      <w:lvlJc w:val="left"/>
      <w:pPr>
        <w:ind w:left="1600" w:hanging="360"/>
      </w:pPr>
      <w:rPr>
        <w:rFonts w:hint="default"/>
      </w:rPr>
    </w:lvl>
    <w:lvl w:ilvl="7" w:tplc="6F2C7ED6">
      <w:start w:val="1"/>
      <w:numFmt w:val="bullet"/>
      <w:lvlText w:val="•"/>
      <w:lvlJc w:val="left"/>
      <w:pPr>
        <w:ind w:left="1791" w:hanging="360"/>
      </w:pPr>
      <w:rPr>
        <w:rFonts w:hint="default"/>
      </w:rPr>
    </w:lvl>
    <w:lvl w:ilvl="8" w:tplc="382EB360">
      <w:start w:val="1"/>
      <w:numFmt w:val="bullet"/>
      <w:lvlText w:val="•"/>
      <w:lvlJc w:val="left"/>
      <w:pPr>
        <w:ind w:left="1981" w:hanging="360"/>
      </w:pPr>
      <w:rPr>
        <w:rFonts w:hint="default"/>
      </w:rPr>
    </w:lvl>
  </w:abstractNum>
  <w:abstractNum w:abstractNumId="15" w15:restartNumberingAfterBreak="0">
    <w:nsid w:val="098F5F64"/>
    <w:multiLevelType w:val="hybridMultilevel"/>
    <w:tmpl w:val="80281740"/>
    <w:lvl w:ilvl="0" w:tplc="705AAFD6">
      <w:start w:val="1"/>
      <w:numFmt w:val="decimal"/>
      <w:lvlText w:val="%1."/>
      <w:lvlJc w:val="left"/>
      <w:pPr>
        <w:ind w:left="840" w:hanging="360"/>
      </w:pPr>
      <w:rPr>
        <w:rFonts w:ascii="Calibri" w:eastAsia="Calibri" w:hAnsi="Calibri" w:hint="default"/>
        <w:b/>
        <w:bCs/>
        <w:spacing w:val="-2"/>
        <w:w w:val="100"/>
        <w:sz w:val="24"/>
        <w:szCs w:val="24"/>
      </w:rPr>
    </w:lvl>
    <w:lvl w:ilvl="1" w:tplc="262CDF78">
      <w:start w:val="1"/>
      <w:numFmt w:val="bullet"/>
      <w:lvlText w:val=""/>
      <w:lvlJc w:val="left"/>
      <w:pPr>
        <w:ind w:left="940" w:hanging="360"/>
      </w:pPr>
      <w:rPr>
        <w:rFonts w:ascii="Symbol" w:eastAsia="Symbol" w:hAnsi="Symbol" w:hint="default"/>
        <w:w w:val="100"/>
        <w:sz w:val="23"/>
        <w:szCs w:val="23"/>
      </w:rPr>
    </w:lvl>
    <w:lvl w:ilvl="2" w:tplc="B534FC78">
      <w:start w:val="1"/>
      <w:numFmt w:val="bullet"/>
      <w:lvlText w:val="•"/>
      <w:lvlJc w:val="left"/>
      <w:pPr>
        <w:ind w:left="8360" w:hanging="360"/>
      </w:pPr>
      <w:rPr>
        <w:rFonts w:hint="default"/>
      </w:rPr>
    </w:lvl>
    <w:lvl w:ilvl="3" w:tplc="45E4BCA8">
      <w:start w:val="1"/>
      <w:numFmt w:val="bullet"/>
      <w:lvlText w:val="•"/>
      <w:lvlJc w:val="left"/>
      <w:pPr>
        <w:ind w:left="8460" w:hanging="360"/>
      </w:pPr>
      <w:rPr>
        <w:rFonts w:hint="default"/>
      </w:rPr>
    </w:lvl>
    <w:lvl w:ilvl="4" w:tplc="EB0CB75C">
      <w:start w:val="1"/>
      <w:numFmt w:val="bullet"/>
      <w:lvlText w:val="•"/>
      <w:lvlJc w:val="left"/>
      <w:pPr>
        <w:ind w:left="8561" w:hanging="360"/>
      </w:pPr>
      <w:rPr>
        <w:rFonts w:hint="default"/>
      </w:rPr>
    </w:lvl>
    <w:lvl w:ilvl="5" w:tplc="F8E621D8">
      <w:start w:val="1"/>
      <w:numFmt w:val="bullet"/>
      <w:lvlText w:val="•"/>
      <w:lvlJc w:val="left"/>
      <w:pPr>
        <w:ind w:left="8662" w:hanging="360"/>
      </w:pPr>
      <w:rPr>
        <w:rFonts w:hint="default"/>
      </w:rPr>
    </w:lvl>
    <w:lvl w:ilvl="6" w:tplc="E516421E">
      <w:start w:val="1"/>
      <w:numFmt w:val="bullet"/>
      <w:lvlText w:val="•"/>
      <w:lvlJc w:val="left"/>
      <w:pPr>
        <w:ind w:left="8763" w:hanging="360"/>
      </w:pPr>
      <w:rPr>
        <w:rFonts w:hint="default"/>
      </w:rPr>
    </w:lvl>
    <w:lvl w:ilvl="7" w:tplc="D5C6BB76">
      <w:start w:val="1"/>
      <w:numFmt w:val="bullet"/>
      <w:lvlText w:val="•"/>
      <w:lvlJc w:val="left"/>
      <w:pPr>
        <w:ind w:left="8864" w:hanging="360"/>
      </w:pPr>
      <w:rPr>
        <w:rFonts w:hint="default"/>
      </w:rPr>
    </w:lvl>
    <w:lvl w:ilvl="8" w:tplc="36DA9604">
      <w:start w:val="1"/>
      <w:numFmt w:val="bullet"/>
      <w:lvlText w:val="•"/>
      <w:lvlJc w:val="left"/>
      <w:pPr>
        <w:ind w:left="8964" w:hanging="360"/>
      </w:pPr>
      <w:rPr>
        <w:rFonts w:hint="default"/>
      </w:rPr>
    </w:lvl>
  </w:abstractNum>
  <w:abstractNum w:abstractNumId="16" w15:restartNumberingAfterBreak="0">
    <w:nsid w:val="09FF396E"/>
    <w:multiLevelType w:val="hybridMultilevel"/>
    <w:tmpl w:val="DF904A2A"/>
    <w:lvl w:ilvl="0" w:tplc="92B8313E">
      <w:start w:val="1"/>
      <w:numFmt w:val="bullet"/>
      <w:lvlText w:val=""/>
      <w:lvlJc w:val="left"/>
      <w:pPr>
        <w:ind w:left="333" w:hanging="231"/>
      </w:pPr>
      <w:rPr>
        <w:rFonts w:ascii="Symbol" w:eastAsia="Symbol" w:hAnsi="Symbol" w:hint="default"/>
        <w:w w:val="100"/>
        <w:sz w:val="23"/>
        <w:szCs w:val="23"/>
      </w:rPr>
    </w:lvl>
    <w:lvl w:ilvl="1" w:tplc="9AF2CAC0">
      <w:start w:val="1"/>
      <w:numFmt w:val="bullet"/>
      <w:lvlText w:val="•"/>
      <w:lvlJc w:val="left"/>
      <w:pPr>
        <w:ind w:left="557" w:hanging="231"/>
      </w:pPr>
      <w:rPr>
        <w:rFonts w:hint="default"/>
      </w:rPr>
    </w:lvl>
    <w:lvl w:ilvl="2" w:tplc="D5386592">
      <w:start w:val="1"/>
      <w:numFmt w:val="bullet"/>
      <w:lvlText w:val="•"/>
      <w:lvlJc w:val="left"/>
      <w:pPr>
        <w:ind w:left="775" w:hanging="231"/>
      </w:pPr>
      <w:rPr>
        <w:rFonts w:hint="default"/>
      </w:rPr>
    </w:lvl>
    <w:lvl w:ilvl="3" w:tplc="01264798">
      <w:start w:val="1"/>
      <w:numFmt w:val="bullet"/>
      <w:lvlText w:val="•"/>
      <w:lvlJc w:val="left"/>
      <w:pPr>
        <w:ind w:left="992" w:hanging="231"/>
      </w:pPr>
      <w:rPr>
        <w:rFonts w:hint="default"/>
      </w:rPr>
    </w:lvl>
    <w:lvl w:ilvl="4" w:tplc="FF223F1E">
      <w:start w:val="1"/>
      <w:numFmt w:val="bullet"/>
      <w:lvlText w:val="•"/>
      <w:lvlJc w:val="left"/>
      <w:pPr>
        <w:ind w:left="1210" w:hanging="231"/>
      </w:pPr>
      <w:rPr>
        <w:rFonts w:hint="default"/>
      </w:rPr>
    </w:lvl>
    <w:lvl w:ilvl="5" w:tplc="D77A0CBC">
      <w:start w:val="1"/>
      <w:numFmt w:val="bullet"/>
      <w:lvlText w:val="•"/>
      <w:lvlJc w:val="left"/>
      <w:pPr>
        <w:ind w:left="1427" w:hanging="231"/>
      </w:pPr>
      <w:rPr>
        <w:rFonts w:hint="default"/>
      </w:rPr>
    </w:lvl>
    <w:lvl w:ilvl="6" w:tplc="C2C21E8C">
      <w:start w:val="1"/>
      <w:numFmt w:val="bullet"/>
      <w:lvlText w:val="•"/>
      <w:lvlJc w:val="left"/>
      <w:pPr>
        <w:ind w:left="1645" w:hanging="231"/>
      </w:pPr>
      <w:rPr>
        <w:rFonts w:hint="default"/>
      </w:rPr>
    </w:lvl>
    <w:lvl w:ilvl="7" w:tplc="5EF66F44">
      <w:start w:val="1"/>
      <w:numFmt w:val="bullet"/>
      <w:lvlText w:val="•"/>
      <w:lvlJc w:val="left"/>
      <w:pPr>
        <w:ind w:left="1862" w:hanging="231"/>
      </w:pPr>
      <w:rPr>
        <w:rFonts w:hint="default"/>
      </w:rPr>
    </w:lvl>
    <w:lvl w:ilvl="8" w:tplc="FD4ABD74">
      <w:start w:val="1"/>
      <w:numFmt w:val="bullet"/>
      <w:lvlText w:val="•"/>
      <w:lvlJc w:val="left"/>
      <w:pPr>
        <w:ind w:left="2080" w:hanging="231"/>
      </w:pPr>
      <w:rPr>
        <w:rFonts w:hint="default"/>
      </w:rPr>
    </w:lvl>
  </w:abstractNum>
  <w:abstractNum w:abstractNumId="17" w15:restartNumberingAfterBreak="0">
    <w:nsid w:val="0AD668AA"/>
    <w:multiLevelType w:val="hybridMultilevel"/>
    <w:tmpl w:val="2FC60D08"/>
    <w:lvl w:ilvl="0" w:tplc="64BAC7FA">
      <w:start w:val="1"/>
      <w:numFmt w:val="bullet"/>
      <w:lvlText w:val=""/>
      <w:lvlJc w:val="left"/>
      <w:pPr>
        <w:ind w:left="360" w:hanging="257"/>
      </w:pPr>
      <w:rPr>
        <w:rFonts w:ascii="Symbol" w:eastAsia="Symbol" w:hAnsi="Symbol" w:hint="default"/>
        <w:w w:val="100"/>
        <w:sz w:val="23"/>
        <w:szCs w:val="23"/>
      </w:rPr>
    </w:lvl>
    <w:lvl w:ilvl="1" w:tplc="43FA2D28">
      <w:start w:val="1"/>
      <w:numFmt w:val="bullet"/>
      <w:lvlText w:val="•"/>
      <w:lvlJc w:val="left"/>
      <w:pPr>
        <w:ind w:left="614" w:hanging="257"/>
      </w:pPr>
      <w:rPr>
        <w:rFonts w:hint="default"/>
      </w:rPr>
    </w:lvl>
    <w:lvl w:ilvl="2" w:tplc="AA144782">
      <w:start w:val="1"/>
      <w:numFmt w:val="bullet"/>
      <w:lvlText w:val="•"/>
      <w:lvlJc w:val="left"/>
      <w:pPr>
        <w:ind w:left="869" w:hanging="257"/>
      </w:pPr>
      <w:rPr>
        <w:rFonts w:hint="default"/>
      </w:rPr>
    </w:lvl>
    <w:lvl w:ilvl="3" w:tplc="9FB20076">
      <w:start w:val="1"/>
      <w:numFmt w:val="bullet"/>
      <w:lvlText w:val="•"/>
      <w:lvlJc w:val="left"/>
      <w:pPr>
        <w:ind w:left="1124" w:hanging="257"/>
      </w:pPr>
      <w:rPr>
        <w:rFonts w:hint="default"/>
      </w:rPr>
    </w:lvl>
    <w:lvl w:ilvl="4" w:tplc="1DE080A8">
      <w:start w:val="1"/>
      <w:numFmt w:val="bullet"/>
      <w:lvlText w:val="•"/>
      <w:lvlJc w:val="left"/>
      <w:pPr>
        <w:ind w:left="1379" w:hanging="257"/>
      </w:pPr>
      <w:rPr>
        <w:rFonts w:hint="default"/>
      </w:rPr>
    </w:lvl>
    <w:lvl w:ilvl="5" w:tplc="269236C0">
      <w:start w:val="1"/>
      <w:numFmt w:val="bullet"/>
      <w:lvlText w:val="•"/>
      <w:lvlJc w:val="left"/>
      <w:pPr>
        <w:ind w:left="1634" w:hanging="257"/>
      </w:pPr>
      <w:rPr>
        <w:rFonts w:hint="default"/>
      </w:rPr>
    </w:lvl>
    <w:lvl w:ilvl="6" w:tplc="C17C6C6A">
      <w:start w:val="1"/>
      <w:numFmt w:val="bullet"/>
      <w:lvlText w:val="•"/>
      <w:lvlJc w:val="left"/>
      <w:pPr>
        <w:ind w:left="1889" w:hanging="257"/>
      </w:pPr>
      <w:rPr>
        <w:rFonts w:hint="default"/>
      </w:rPr>
    </w:lvl>
    <w:lvl w:ilvl="7" w:tplc="A440BEFC">
      <w:start w:val="1"/>
      <w:numFmt w:val="bullet"/>
      <w:lvlText w:val="•"/>
      <w:lvlJc w:val="left"/>
      <w:pPr>
        <w:ind w:left="2144" w:hanging="257"/>
      </w:pPr>
      <w:rPr>
        <w:rFonts w:hint="default"/>
      </w:rPr>
    </w:lvl>
    <w:lvl w:ilvl="8" w:tplc="3FBA14DE">
      <w:start w:val="1"/>
      <w:numFmt w:val="bullet"/>
      <w:lvlText w:val="•"/>
      <w:lvlJc w:val="left"/>
      <w:pPr>
        <w:ind w:left="2399" w:hanging="257"/>
      </w:pPr>
      <w:rPr>
        <w:rFonts w:hint="default"/>
      </w:rPr>
    </w:lvl>
  </w:abstractNum>
  <w:abstractNum w:abstractNumId="18" w15:restartNumberingAfterBreak="0">
    <w:nsid w:val="0B0D1338"/>
    <w:multiLevelType w:val="hybridMultilevel"/>
    <w:tmpl w:val="11F426BC"/>
    <w:lvl w:ilvl="0" w:tplc="4B928A50">
      <w:start w:val="1"/>
      <w:numFmt w:val="bullet"/>
      <w:lvlText w:val=""/>
      <w:lvlJc w:val="left"/>
      <w:pPr>
        <w:ind w:left="480" w:hanging="360"/>
      </w:pPr>
      <w:rPr>
        <w:rFonts w:ascii="Symbol" w:eastAsia="Symbol" w:hAnsi="Symbol" w:hint="default"/>
        <w:w w:val="100"/>
        <w:sz w:val="23"/>
        <w:szCs w:val="23"/>
      </w:rPr>
    </w:lvl>
    <w:lvl w:ilvl="1" w:tplc="B914C400">
      <w:start w:val="1"/>
      <w:numFmt w:val="bullet"/>
      <w:lvlText w:val="•"/>
      <w:lvlJc w:val="left"/>
      <w:pPr>
        <w:ind w:left="668" w:hanging="360"/>
      </w:pPr>
      <w:rPr>
        <w:rFonts w:hint="default"/>
      </w:rPr>
    </w:lvl>
    <w:lvl w:ilvl="2" w:tplc="DAAA53E2">
      <w:start w:val="1"/>
      <w:numFmt w:val="bullet"/>
      <w:lvlText w:val="•"/>
      <w:lvlJc w:val="left"/>
      <w:pPr>
        <w:ind w:left="856" w:hanging="360"/>
      </w:pPr>
      <w:rPr>
        <w:rFonts w:hint="default"/>
      </w:rPr>
    </w:lvl>
    <w:lvl w:ilvl="3" w:tplc="9D926CC0">
      <w:start w:val="1"/>
      <w:numFmt w:val="bullet"/>
      <w:lvlText w:val="•"/>
      <w:lvlJc w:val="left"/>
      <w:pPr>
        <w:ind w:left="1044" w:hanging="360"/>
      </w:pPr>
      <w:rPr>
        <w:rFonts w:hint="default"/>
      </w:rPr>
    </w:lvl>
    <w:lvl w:ilvl="4" w:tplc="7B8C0E5E">
      <w:start w:val="1"/>
      <w:numFmt w:val="bullet"/>
      <w:lvlText w:val="•"/>
      <w:lvlJc w:val="left"/>
      <w:pPr>
        <w:ind w:left="1232" w:hanging="360"/>
      </w:pPr>
      <w:rPr>
        <w:rFonts w:hint="default"/>
      </w:rPr>
    </w:lvl>
    <w:lvl w:ilvl="5" w:tplc="8DF093C4">
      <w:start w:val="1"/>
      <w:numFmt w:val="bullet"/>
      <w:lvlText w:val="•"/>
      <w:lvlJc w:val="left"/>
      <w:pPr>
        <w:ind w:left="1420" w:hanging="360"/>
      </w:pPr>
      <w:rPr>
        <w:rFonts w:hint="default"/>
      </w:rPr>
    </w:lvl>
    <w:lvl w:ilvl="6" w:tplc="61E025CA">
      <w:start w:val="1"/>
      <w:numFmt w:val="bullet"/>
      <w:lvlText w:val="•"/>
      <w:lvlJc w:val="left"/>
      <w:pPr>
        <w:ind w:left="1608" w:hanging="360"/>
      </w:pPr>
      <w:rPr>
        <w:rFonts w:hint="default"/>
      </w:rPr>
    </w:lvl>
    <w:lvl w:ilvl="7" w:tplc="0EE22F92">
      <w:start w:val="1"/>
      <w:numFmt w:val="bullet"/>
      <w:lvlText w:val="•"/>
      <w:lvlJc w:val="left"/>
      <w:pPr>
        <w:ind w:left="1797" w:hanging="360"/>
      </w:pPr>
      <w:rPr>
        <w:rFonts w:hint="default"/>
      </w:rPr>
    </w:lvl>
    <w:lvl w:ilvl="8" w:tplc="71D8E400">
      <w:start w:val="1"/>
      <w:numFmt w:val="bullet"/>
      <w:lvlText w:val="•"/>
      <w:lvlJc w:val="left"/>
      <w:pPr>
        <w:ind w:left="1985" w:hanging="360"/>
      </w:pPr>
      <w:rPr>
        <w:rFonts w:hint="default"/>
      </w:rPr>
    </w:lvl>
  </w:abstractNum>
  <w:abstractNum w:abstractNumId="19" w15:restartNumberingAfterBreak="0">
    <w:nsid w:val="0B45027A"/>
    <w:multiLevelType w:val="hybridMultilevel"/>
    <w:tmpl w:val="4C7EF82C"/>
    <w:lvl w:ilvl="0" w:tplc="4538DE32">
      <w:start w:val="1"/>
      <w:numFmt w:val="bullet"/>
      <w:lvlText w:val=""/>
      <w:lvlJc w:val="left"/>
      <w:pPr>
        <w:ind w:left="463" w:hanging="360"/>
      </w:pPr>
      <w:rPr>
        <w:rFonts w:ascii="Symbol" w:eastAsia="Symbol" w:hAnsi="Symbol" w:hint="default"/>
        <w:w w:val="100"/>
        <w:sz w:val="23"/>
        <w:szCs w:val="23"/>
      </w:rPr>
    </w:lvl>
    <w:lvl w:ilvl="1" w:tplc="A90249B4">
      <w:start w:val="1"/>
      <w:numFmt w:val="bullet"/>
      <w:lvlText w:val="•"/>
      <w:lvlJc w:val="left"/>
      <w:pPr>
        <w:ind w:left="597" w:hanging="360"/>
      </w:pPr>
      <w:rPr>
        <w:rFonts w:hint="default"/>
      </w:rPr>
    </w:lvl>
    <w:lvl w:ilvl="2" w:tplc="12D82F86">
      <w:start w:val="1"/>
      <w:numFmt w:val="bullet"/>
      <w:lvlText w:val="•"/>
      <w:lvlJc w:val="left"/>
      <w:pPr>
        <w:ind w:left="735" w:hanging="360"/>
      </w:pPr>
      <w:rPr>
        <w:rFonts w:hint="default"/>
      </w:rPr>
    </w:lvl>
    <w:lvl w:ilvl="3" w:tplc="AB56950A">
      <w:start w:val="1"/>
      <w:numFmt w:val="bullet"/>
      <w:lvlText w:val="•"/>
      <w:lvlJc w:val="left"/>
      <w:pPr>
        <w:ind w:left="873" w:hanging="360"/>
      </w:pPr>
      <w:rPr>
        <w:rFonts w:hint="default"/>
      </w:rPr>
    </w:lvl>
    <w:lvl w:ilvl="4" w:tplc="1F649F28">
      <w:start w:val="1"/>
      <w:numFmt w:val="bullet"/>
      <w:lvlText w:val="•"/>
      <w:lvlJc w:val="left"/>
      <w:pPr>
        <w:ind w:left="1011" w:hanging="360"/>
      </w:pPr>
      <w:rPr>
        <w:rFonts w:hint="default"/>
      </w:rPr>
    </w:lvl>
    <w:lvl w:ilvl="5" w:tplc="47A0234C">
      <w:start w:val="1"/>
      <w:numFmt w:val="bullet"/>
      <w:lvlText w:val="•"/>
      <w:lvlJc w:val="left"/>
      <w:pPr>
        <w:ind w:left="1149" w:hanging="360"/>
      </w:pPr>
      <w:rPr>
        <w:rFonts w:hint="default"/>
      </w:rPr>
    </w:lvl>
    <w:lvl w:ilvl="6" w:tplc="A6A801A4">
      <w:start w:val="1"/>
      <w:numFmt w:val="bullet"/>
      <w:lvlText w:val="•"/>
      <w:lvlJc w:val="left"/>
      <w:pPr>
        <w:ind w:left="1287" w:hanging="360"/>
      </w:pPr>
      <w:rPr>
        <w:rFonts w:hint="default"/>
      </w:rPr>
    </w:lvl>
    <w:lvl w:ilvl="7" w:tplc="606446D0">
      <w:start w:val="1"/>
      <w:numFmt w:val="bullet"/>
      <w:lvlText w:val="•"/>
      <w:lvlJc w:val="left"/>
      <w:pPr>
        <w:ind w:left="1424" w:hanging="360"/>
      </w:pPr>
      <w:rPr>
        <w:rFonts w:hint="default"/>
      </w:rPr>
    </w:lvl>
    <w:lvl w:ilvl="8" w:tplc="1354F3D2">
      <w:start w:val="1"/>
      <w:numFmt w:val="bullet"/>
      <w:lvlText w:val="•"/>
      <w:lvlJc w:val="left"/>
      <w:pPr>
        <w:ind w:left="1562" w:hanging="360"/>
      </w:pPr>
      <w:rPr>
        <w:rFonts w:hint="default"/>
      </w:rPr>
    </w:lvl>
  </w:abstractNum>
  <w:abstractNum w:abstractNumId="20" w15:restartNumberingAfterBreak="0">
    <w:nsid w:val="0BEE48B9"/>
    <w:multiLevelType w:val="hybridMultilevel"/>
    <w:tmpl w:val="56C8BDD4"/>
    <w:lvl w:ilvl="0" w:tplc="F03CB9FA">
      <w:start w:val="1"/>
      <w:numFmt w:val="bullet"/>
      <w:lvlText w:val=""/>
      <w:lvlJc w:val="left"/>
      <w:pPr>
        <w:ind w:left="480" w:hanging="360"/>
      </w:pPr>
      <w:rPr>
        <w:rFonts w:ascii="Symbol" w:eastAsia="Symbol" w:hAnsi="Symbol" w:hint="default"/>
        <w:w w:val="100"/>
        <w:sz w:val="23"/>
        <w:szCs w:val="23"/>
      </w:rPr>
    </w:lvl>
    <w:lvl w:ilvl="1" w:tplc="45F66F00">
      <w:start w:val="1"/>
      <w:numFmt w:val="bullet"/>
      <w:lvlText w:val="•"/>
      <w:lvlJc w:val="left"/>
      <w:pPr>
        <w:ind w:left="668" w:hanging="360"/>
      </w:pPr>
      <w:rPr>
        <w:rFonts w:hint="default"/>
      </w:rPr>
    </w:lvl>
    <w:lvl w:ilvl="2" w:tplc="DAE4D82C">
      <w:start w:val="1"/>
      <w:numFmt w:val="bullet"/>
      <w:lvlText w:val="•"/>
      <w:lvlJc w:val="left"/>
      <w:pPr>
        <w:ind w:left="856" w:hanging="360"/>
      </w:pPr>
      <w:rPr>
        <w:rFonts w:hint="default"/>
      </w:rPr>
    </w:lvl>
    <w:lvl w:ilvl="3" w:tplc="8812C43E">
      <w:start w:val="1"/>
      <w:numFmt w:val="bullet"/>
      <w:lvlText w:val="•"/>
      <w:lvlJc w:val="left"/>
      <w:pPr>
        <w:ind w:left="1044" w:hanging="360"/>
      </w:pPr>
      <w:rPr>
        <w:rFonts w:hint="default"/>
      </w:rPr>
    </w:lvl>
    <w:lvl w:ilvl="4" w:tplc="14FEA878">
      <w:start w:val="1"/>
      <w:numFmt w:val="bullet"/>
      <w:lvlText w:val="•"/>
      <w:lvlJc w:val="left"/>
      <w:pPr>
        <w:ind w:left="1232" w:hanging="360"/>
      </w:pPr>
      <w:rPr>
        <w:rFonts w:hint="default"/>
      </w:rPr>
    </w:lvl>
    <w:lvl w:ilvl="5" w:tplc="7F66DC84">
      <w:start w:val="1"/>
      <w:numFmt w:val="bullet"/>
      <w:lvlText w:val="•"/>
      <w:lvlJc w:val="left"/>
      <w:pPr>
        <w:ind w:left="1420" w:hanging="360"/>
      </w:pPr>
      <w:rPr>
        <w:rFonts w:hint="default"/>
      </w:rPr>
    </w:lvl>
    <w:lvl w:ilvl="6" w:tplc="7792B198">
      <w:start w:val="1"/>
      <w:numFmt w:val="bullet"/>
      <w:lvlText w:val="•"/>
      <w:lvlJc w:val="left"/>
      <w:pPr>
        <w:ind w:left="1608" w:hanging="360"/>
      </w:pPr>
      <w:rPr>
        <w:rFonts w:hint="default"/>
      </w:rPr>
    </w:lvl>
    <w:lvl w:ilvl="7" w:tplc="B6A20B60">
      <w:start w:val="1"/>
      <w:numFmt w:val="bullet"/>
      <w:lvlText w:val="•"/>
      <w:lvlJc w:val="left"/>
      <w:pPr>
        <w:ind w:left="1797" w:hanging="360"/>
      </w:pPr>
      <w:rPr>
        <w:rFonts w:hint="default"/>
      </w:rPr>
    </w:lvl>
    <w:lvl w:ilvl="8" w:tplc="E5708028">
      <w:start w:val="1"/>
      <w:numFmt w:val="bullet"/>
      <w:lvlText w:val="•"/>
      <w:lvlJc w:val="left"/>
      <w:pPr>
        <w:ind w:left="1985" w:hanging="360"/>
      </w:pPr>
      <w:rPr>
        <w:rFonts w:hint="default"/>
      </w:rPr>
    </w:lvl>
  </w:abstractNum>
  <w:abstractNum w:abstractNumId="21" w15:restartNumberingAfterBreak="0">
    <w:nsid w:val="0DE71844"/>
    <w:multiLevelType w:val="hybridMultilevel"/>
    <w:tmpl w:val="3858EC90"/>
    <w:lvl w:ilvl="0" w:tplc="0C4C2BA2">
      <w:start w:val="1"/>
      <w:numFmt w:val="bullet"/>
      <w:lvlText w:val=""/>
      <w:lvlJc w:val="left"/>
      <w:pPr>
        <w:ind w:left="367" w:hanging="264"/>
      </w:pPr>
      <w:rPr>
        <w:rFonts w:ascii="Symbol" w:eastAsia="Symbol" w:hAnsi="Symbol" w:hint="default"/>
        <w:w w:val="100"/>
        <w:sz w:val="23"/>
        <w:szCs w:val="23"/>
      </w:rPr>
    </w:lvl>
    <w:lvl w:ilvl="1" w:tplc="73B09BE8">
      <w:start w:val="1"/>
      <w:numFmt w:val="bullet"/>
      <w:lvlText w:val="•"/>
      <w:lvlJc w:val="left"/>
      <w:pPr>
        <w:ind w:left="575" w:hanging="264"/>
      </w:pPr>
      <w:rPr>
        <w:rFonts w:hint="default"/>
      </w:rPr>
    </w:lvl>
    <w:lvl w:ilvl="2" w:tplc="8E221C9A">
      <w:start w:val="1"/>
      <w:numFmt w:val="bullet"/>
      <w:lvlText w:val="•"/>
      <w:lvlJc w:val="left"/>
      <w:pPr>
        <w:ind w:left="791" w:hanging="264"/>
      </w:pPr>
      <w:rPr>
        <w:rFonts w:hint="default"/>
      </w:rPr>
    </w:lvl>
    <w:lvl w:ilvl="3" w:tplc="C024DEF2">
      <w:start w:val="1"/>
      <w:numFmt w:val="bullet"/>
      <w:lvlText w:val="•"/>
      <w:lvlJc w:val="left"/>
      <w:pPr>
        <w:ind w:left="1006" w:hanging="264"/>
      </w:pPr>
      <w:rPr>
        <w:rFonts w:hint="default"/>
      </w:rPr>
    </w:lvl>
    <w:lvl w:ilvl="4" w:tplc="8E08389E">
      <w:start w:val="1"/>
      <w:numFmt w:val="bullet"/>
      <w:lvlText w:val="•"/>
      <w:lvlJc w:val="left"/>
      <w:pPr>
        <w:ind w:left="1222" w:hanging="264"/>
      </w:pPr>
      <w:rPr>
        <w:rFonts w:hint="default"/>
      </w:rPr>
    </w:lvl>
    <w:lvl w:ilvl="5" w:tplc="732E249E">
      <w:start w:val="1"/>
      <w:numFmt w:val="bullet"/>
      <w:lvlText w:val="•"/>
      <w:lvlJc w:val="left"/>
      <w:pPr>
        <w:ind w:left="1437" w:hanging="264"/>
      </w:pPr>
      <w:rPr>
        <w:rFonts w:hint="default"/>
      </w:rPr>
    </w:lvl>
    <w:lvl w:ilvl="6" w:tplc="22F43F62">
      <w:start w:val="1"/>
      <w:numFmt w:val="bullet"/>
      <w:lvlText w:val="•"/>
      <w:lvlJc w:val="left"/>
      <w:pPr>
        <w:ind w:left="1653" w:hanging="264"/>
      </w:pPr>
      <w:rPr>
        <w:rFonts w:hint="default"/>
      </w:rPr>
    </w:lvl>
    <w:lvl w:ilvl="7" w:tplc="E0AE06E4">
      <w:start w:val="1"/>
      <w:numFmt w:val="bullet"/>
      <w:lvlText w:val="•"/>
      <w:lvlJc w:val="left"/>
      <w:pPr>
        <w:ind w:left="1868" w:hanging="264"/>
      </w:pPr>
      <w:rPr>
        <w:rFonts w:hint="default"/>
      </w:rPr>
    </w:lvl>
    <w:lvl w:ilvl="8" w:tplc="B95C7C62">
      <w:start w:val="1"/>
      <w:numFmt w:val="bullet"/>
      <w:lvlText w:val="•"/>
      <w:lvlJc w:val="left"/>
      <w:pPr>
        <w:ind w:left="2084" w:hanging="264"/>
      </w:pPr>
      <w:rPr>
        <w:rFonts w:hint="default"/>
      </w:rPr>
    </w:lvl>
  </w:abstractNum>
  <w:abstractNum w:abstractNumId="22" w15:restartNumberingAfterBreak="0">
    <w:nsid w:val="0DF1185F"/>
    <w:multiLevelType w:val="hybridMultilevel"/>
    <w:tmpl w:val="45D8E79C"/>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E8828F6"/>
    <w:multiLevelType w:val="hybridMultilevel"/>
    <w:tmpl w:val="1A0ED168"/>
    <w:lvl w:ilvl="0" w:tplc="2AD0B780">
      <w:start w:val="1"/>
      <w:numFmt w:val="bullet"/>
      <w:lvlText w:val=""/>
      <w:lvlJc w:val="left"/>
      <w:pPr>
        <w:ind w:left="360" w:hanging="257"/>
      </w:pPr>
      <w:rPr>
        <w:rFonts w:ascii="Symbol" w:eastAsia="Symbol" w:hAnsi="Symbol" w:hint="default"/>
        <w:w w:val="100"/>
        <w:sz w:val="23"/>
        <w:szCs w:val="23"/>
      </w:rPr>
    </w:lvl>
    <w:lvl w:ilvl="1" w:tplc="50E601B4">
      <w:start w:val="1"/>
      <w:numFmt w:val="bullet"/>
      <w:lvlText w:val="•"/>
      <w:lvlJc w:val="left"/>
      <w:pPr>
        <w:ind w:left="603" w:hanging="257"/>
      </w:pPr>
      <w:rPr>
        <w:rFonts w:hint="default"/>
      </w:rPr>
    </w:lvl>
    <w:lvl w:ilvl="2" w:tplc="D5361CA2">
      <w:start w:val="1"/>
      <w:numFmt w:val="bullet"/>
      <w:lvlText w:val="•"/>
      <w:lvlJc w:val="left"/>
      <w:pPr>
        <w:ind w:left="847" w:hanging="257"/>
      </w:pPr>
      <w:rPr>
        <w:rFonts w:hint="default"/>
      </w:rPr>
    </w:lvl>
    <w:lvl w:ilvl="3" w:tplc="D520C372">
      <w:start w:val="1"/>
      <w:numFmt w:val="bullet"/>
      <w:lvlText w:val="•"/>
      <w:lvlJc w:val="left"/>
      <w:pPr>
        <w:ind w:left="1091" w:hanging="257"/>
      </w:pPr>
      <w:rPr>
        <w:rFonts w:hint="default"/>
      </w:rPr>
    </w:lvl>
    <w:lvl w:ilvl="4" w:tplc="850E05C4">
      <w:start w:val="1"/>
      <w:numFmt w:val="bullet"/>
      <w:lvlText w:val="•"/>
      <w:lvlJc w:val="left"/>
      <w:pPr>
        <w:ind w:left="1335" w:hanging="257"/>
      </w:pPr>
      <w:rPr>
        <w:rFonts w:hint="default"/>
      </w:rPr>
    </w:lvl>
    <w:lvl w:ilvl="5" w:tplc="9DD47518">
      <w:start w:val="1"/>
      <w:numFmt w:val="bullet"/>
      <w:lvlText w:val="•"/>
      <w:lvlJc w:val="left"/>
      <w:pPr>
        <w:ind w:left="1579" w:hanging="257"/>
      </w:pPr>
      <w:rPr>
        <w:rFonts w:hint="default"/>
      </w:rPr>
    </w:lvl>
    <w:lvl w:ilvl="6" w:tplc="79D45AB4">
      <w:start w:val="1"/>
      <w:numFmt w:val="bullet"/>
      <w:lvlText w:val="•"/>
      <w:lvlJc w:val="left"/>
      <w:pPr>
        <w:ind w:left="1823" w:hanging="257"/>
      </w:pPr>
      <w:rPr>
        <w:rFonts w:hint="default"/>
      </w:rPr>
    </w:lvl>
    <w:lvl w:ilvl="7" w:tplc="3124C39E">
      <w:start w:val="1"/>
      <w:numFmt w:val="bullet"/>
      <w:lvlText w:val="•"/>
      <w:lvlJc w:val="left"/>
      <w:pPr>
        <w:ind w:left="2066" w:hanging="257"/>
      </w:pPr>
      <w:rPr>
        <w:rFonts w:hint="default"/>
      </w:rPr>
    </w:lvl>
    <w:lvl w:ilvl="8" w:tplc="1CFAEA0E">
      <w:start w:val="1"/>
      <w:numFmt w:val="bullet"/>
      <w:lvlText w:val="•"/>
      <w:lvlJc w:val="left"/>
      <w:pPr>
        <w:ind w:left="2310" w:hanging="257"/>
      </w:pPr>
      <w:rPr>
        <w:rFonts w:hint="default"/>
      </w:rPr>
    </w:lvl>
  </w:abstractNum>
  <w:abstractNum w:abstractNumId="24" w15:restartNumberingAfterBreak="0">
    <w:nsid w:val="0F0312DA"/>
    <w:multiLevelType w:val="hybridMultilevel"/>
    <w:tmpl w:val="C2B4E746"/>
    <w:lvl w:ilvl="0" w:tplc="2BA6E6AE">
      <w:start w:val="1"/>
      <w:numFmt w:val="bullet"/>
      <w:lvlText w:val=""/>
      <w:lvlJc w:val="left"/>
      <w:pPr>
        <w:ind w:left="480" w:hanging="360"/>
      </w:pPr>
      <w:rPr>
        <w:rFonts w:ascii="Symbol" w:eastAsia="Symbol" w:hAnsi="Symbol" w:hint="default"/>
        <w:w w:val="100"/>
        <w:sz w:val="23"/>
        <w:szCs w:val="23"/>
      </w:rPr>
    </w:lvl>
    <w:lvl w:ilvl="1" w:tplc="3EFA53C8">
      <w:start w:val="1"/>
      <w:numFmt w:val="bullet"/>
      <w:lvlText w:val="•"/>
      <w:lvlJc w:val="left"/>
      <w:pPr>
        <w:ind w:left="668" w:hanging="360"/>
      </w:pPr>
      <w:rPr>
        <w:rFonts w:hint="default"/>
      </w:rPr>
    </w:lvl>
    <w:lvl w:ilvl="2" w:tplc="B6FA3584">
      <w:start w:val="1"/>
      <w:numFmt w:val="bullet"/>
      <w:lvlText w:val="•"/>
      <w:lvlJc w:val="left"/>
      <w:pPr>
        <w:ind w:left="856" w:hanging="360"/>
      </w:pPr>
      <w:rPr>
        <w:rFonts w:hint="default"/>
      </w:rPr>
    </w:lvl>
    <w:lvl w:ilvl="3" w:tplc="8FEEFEC8">
      <w:start w:val="1"/>
      <w:numFmt w:val="bullet"/>
      <w:lvlText w:val="•"/>
      <w:lvlJc w:val="left"/>
      <w:pPr>
        <w:ind w:left="1044" w:hanging="360"/>
      </w:pPr>
      <w:rPr>
        <w:rFonts w:hint="default"/>
      </w:rPr>
    </w:lvl>
    <w:lvl w:ilvl="4" w:tplc="C2642BCC">
      <w:start w:val="1"/>
      <w:numFmt w:val="bullet"/>
      <w:lvlText w:val="•"/>
      <w:lvlJc w:val="left"/>
      <w:pPr>
        <w:ind w:left="1232" w:hanging="360"/>
      </w:pPr>
      <w:rPr>
        <w:rFonts w:hint="default"/>
      </w:rPr>
    </w:lvl>
    <w:lvl w:ilvl="5" w:tplc="C006395C">
      <w:start w:val="1"/>
      <w:numFmt w:val="bullet"/>
      <w:lvlText w:val="•"/>
      <w:lvlJc w:val="left"/>
      <w:pPr>
        <w:ind w:left="1420" w:hanging="360"/>
      </w:pPr>
      <w:rPr>
        <w:rFonts w:hint="default"/>
      </w:rPr>
    </w:lvl>
    <w:lvl w:ilvl="6" w:tplc="DD1E6C94">
      <w:start w:val="1"/>
      <w:numFmt w:val="bullet"/>
      <w:lvlText w:val="•"/>
      <w:lvlJc w:val="left"/>
      <w:pPr>
        <w:ind w:left="1608" w:hanging="360"/>
      </w:pPr>
      <w:rPr>
        <w:rFonts w:hint="default"/>
      </w:rPr>
    </w:lvl>
    <w:lvl w:ilvl="7" w:tplc="D7C2DFB4">
      <w:start w:val="1"/>
      <w:numFmt w:val="bullet"/>
      <w:lvlText w:val="•"/>
      <w:lvlJc w:val="left"/>
      <w:pPr>
        <w:ind w:left="1797" w:hanging="360"/>
      </w:pPr>
      <w:rPr>
        <w:rFonts w:hint="default"/>
      </w:rPr>
    </w:lvl>
    <w:lvl w:ilvl="8" w:tplc="A9665364">
      <w:start w:val="1"/>
      <w:numFmt w:val="bullet"/>
      <w:lvlText w:val="•"/>
      <w:lvlJc w:val="left"/>
      <w:pPr>
        <w:ind w:left="1985" w:hanging="360"/>
      </w:pPr>
      <w:rPr>
        <w:rFonts w:hint="default"/>
      </w:rPr>
    </w:lvl>
  </w:abstractNum>
  <w:abstractNum w:abstractNumId="25" w15:restartNumberingAfterBreak="0">
    <w:nsid w:val="0F835A1B"/>
    <w:multiLevelType w:val="hybridMultilevel"/>
    <w:tmpl w:val="21C27928"/>
    <w:lvl w:ilvl="0" w:tplc="72CC5E02">
      <w:start w:val="1"/>
      <w:numFmt w:val="bullet"/>
      <w:lvlText w:val=""/>
      <w:lvlJc w:val="left"/>
      <w:pPr>
        <w:ind w:left="350" w:hanging="248"/>
      </w:pPr>
      <w:rPr>
        <w:rFonts w:ascii="Symbol" w:eastAsia="Symbol" w:hAnsi="Symbol" w:hint="default"/>
        <w:w w:val="100"/>
        <w:sz w:val="22"/>
        <w:szCs w:val="22"/>
      </w:rPr>
    </w:lvl>
    <w:lvl w:ilvl="1" w:tplc="C9ECFD9A">
      <w:start w:val="1"/>
      <w:numFmt w:val="bullet"/>
      <w:lvlText w:val="•"/>
      <w:lvlJc w:val="left"/>
      <w:pPr>
        <w:ind w:left="507" w:hanging="248"/>
      </w:pPr>
      <w:rPr>
        <w:rFonts w:hint="default"/>
      </w:rPr>
    </w:lvl>
    <w:lvl w:ilvl="2" w:tplc="A86830B8">
      <w:start w:val="1"/>
      <w:numFmt w:val="bullet"/>
      <w:lvlText w:val="•"/>
      <w:lvlJc w:val="left"/>
      <w:pPr>
        <w:ind w:left="655" w:hanging="248"/>
      </w:pPr>
      <w:rPr>
        <w:rFonts w:hint="default"/>
      </w:rPr>
    </w:lvl>
    <w:lvl w:ilvl="3" w:tplc="7BEC8456">
      <w:start w:val="1"/>
      <w:numFmt w:val="bullet"/>
      <w:lvlText w:val="•"/>
      <w:lvlJc w:val="left"/>
      <w:pPr>
        <w:ind w:left="802" w:hanging="248"/>
      </w:pPr>
      <w:rPr>
        <w:rFonts w:hint="default"/>
      </w:rPr>
    </w:lvl>
    <w:lvl w:ilvl="4" w:tplc="380A2D02">
      <w:start w:val="1"/>
      <w:numFmt w:val="bullet"/>
      <w:lvlText w:val="•"/>
      <w:lvlJc w:val="left"/>
      <w:pPr>
        <w:ind w:left="950" w:hanging="248"/>
      </w:pPr>
      <w:rPr>
        <w:rFonts w:hint="default"/>
      </w:rPr>
    </w:lvl>
    <w:lvl w:ilvl="5" w:tplc="FFDEAEF4">
      <w:start w:val="1"/>
      <w:numFmt w:val="bullet"/>
      <w:lvlText w:val="•"/>
      <w:lvlJc w:val="left"/>
      <w:pPr>
        <w:ind w:left="1098" w:hanging="248"/>
      </w:pPr>
      <w:rPr>
        <w:rFonts w:hint="default"/>
      </w:rPr>
    </w:lvl>
    <w:lvl w:ilvl="6" w:tplc="592ECAB2">
      <w:start w:val="1"/>
      <w:numFmt w:val="bullet"/>
      <w:lvlText w:val="•"/>
      <w:lvlJc w:val="left"/>
      <w:pPr>
        <w:ind w:left="1245" w:hanging="248"/>
      </w:pPr>
      <w:rPr>
        <w:rFonts w:hint="default"/>
      </w:rPr>
    </w:lvl>
    <w:lvl w:ilvl="7" w:tplc="98849DA4">
      <w:start w:val="1"/>
      <w:numFmt w:val="bullet"/>
      <w:lvlText w:val="•"/>
      <w:lvlJc w:val="left"/>
      <w:pPr>
        <w:ind w:left="1393" w:hanging="248"/>
      </w:pPr>
      <w:rPr>
        <w:rFonts w:hint="default"/>
      </w:rPr>
    </w:lvl>
    <w:lvl w:ilvl="8" w:tplc="14DE0D8A">
      <w:start w:val="1"/>
      <w:numFmt w:val="bullet"/>
      <w:lvlText w:val="•"/>
      <w:lvlJc w:val="left"/>
      <w:pPr>
        <w:ind w:left="1540" w:hanging="248"/>
      </w:pPr>
      <w:rPr>
        <w:rFonts w:hint="default"/>
      </w:rPr>
    </w:lvl>
  </w:abstractNum>
  <w:abstractNum w:abstractNumId="26" w15:restartNumberingAfterBreak="0">
    <w:nsid w:val="0F96111A"/>
    <w:multiLevelType w:val="hybridMultilevel"/>
    <w:tmpl w:val="79A6331A"/>
    <w:lvl w:ilvl="0" w:tplc="DF16F5C4">
      <w:start w:val="1"/>
      <w:numFmt w:val="bullet"/>
      <w:lvlText w:val=""/>
      <w:lvlJc w:val="left"/>
      <w:pPr>
        <w:ind w:left="463" w:hanging="360"/>
      </w:pPr>
      <w:rPr>
        <w:rFonts w:ascii="Symbol" w:eastAsia="Symbol" w:hAnsi="Symbol" w:hint="default"/>
        <w:w w:val="100"/>
        <w:sz w:val="23"/>
        <w:szCs w:val="23"/>
      </w:rPr>
    </w:lvl>
    <w:lvl w:ilvl="1" w:tplc="E05E1714">
      <w:start w:val="1"/>
      <w:numFmt w:val="bullet"/>
      <w:lvlText w:val="•"/>
      <w:lvlJc w:val="left"/>
      <w:pPr>
        <w:ind w:left="650" w:hanging="360"/>
      </w:pPr>
      <w:rPr>
        <w:rFonts w:hint="default"/>
      </w:rPr>
    </w:lvl>
    <w:lvl w:ilvl="2" w:tplc="DEF28676">
      <w:start w:val="1"/>
      <w:numFmt w:val="bullet"/>
      <w:lvlText w:val="•"/>
      <w:lvlJc w:val="left"/>
      <w:pPr>
        <w:ind w:left="840" w:hanging="360"/>
      </w:pPr>
      <w:rPr>
        <w:rFonts w:hint="default"/>
      </w:rPr>
    </w:lvl>
    <w:lvl w:ilvl="3" w:tplc="05D65FFA">
      <w:start w:val="1"/>
      <w:numFmt w:val="bullet"/>
      <w:lvlText w:val="•"/>
      <w:lvlJc w:val="left"/>
      <w:pPr>
        <w:ind w:left="1030" w:hanging="360"/>
      </w:pPr>
      <w:rPr>
        <w:rFonts w:hint="default"/>
      </w:rPr>
    </w:lvl>
    <w:lvl w:ilvl="4" w:tplc="65E45218">
      <w:start w:val="1"/>
      <w:numFmt w:val="bullet"/>
      <w:lvlText w:val="•"/>
      <w:lvlJc w:val="left"/>
      <w:pPr>
        <w:ind w:left="1220" w:hanging="360"/>
      </w:pPr>
      <w:rPr>
        <w:rFonts w:hint="default"/>
      </w:rPr>
    </w:lvl>
    <w:lvl w:ilvl="5" w:tplc="D8C4861C">
      <w:start w:val="1"/>
      <w:numFmt w:val="bullet"/>
      <w:lvlText w:val="•"/>
      <w:lvlJc w:val="left"/>
      <w:pPr>
        <w:ind w:left="1410" w:hanging="360"/>
      </w:pPr>
      <w:rPr>
        <w:rFonts w:hint="default"/>
      </w:rPr>
    </w:lvl>
    <w:lvl w:ilvl="6" w:tplc="760E84DC">
      <w:start w:val="1"/>
      <w:numFmt w:val="bullet"/>
      <w:lvlText w:val="•"/>
      <w:lvlJc w:val="left"/>
      <w:pPr>
        <w:ind w:left="1600" w:hanging="360"/>
      </w:pPr>
      <w:rPr>
        <w:rFonts w:hint="default"/>
      </w:rPr>
    </w:lvl>
    <w:lvl w:ilvl="7" w:tplc="7D2802C4">
      <w:start w:val="1"/>
      <w:numFmt w:val="bullet"/>
      <w:lvlText w:val="•"/>
      <w:lvlJc w:val="left"/>
      <w:pPr>
        <w:ind w:left="1791" w:hanging="360"/>
      </w:pPr>
      <w:rPr>
        <w:rFonts w:hint="default"/>
      </w:rPr>
    </w:lvl>
    <w:lvl w:ilvl="8" w:tplc="7D84C242">
      <w:start w:val="1"/>
      <w:numFmt w:val="bullet"/>
      <w:lvlText w:val="•"/>
      <w:lvlJc w:val="left"/>
      <w:pPr>
        <w:ind w:left="1981" w:hanging="360"/>
      </w:pPr>
      <w:rPr>
        <w:rFonts w:hint="default"/>
      </w:rPr>
    </w:lvl>
  </w:abstractNum>
  <w:abstractNum w:abstractNumId="27" w15:restartNumberingAfterBreak="0">
    <w:nsid w:val="106F2AD1"/>
    <w:multiLevelType w:val="hybridMultilevel"/>
    <w:tmpl w:val="9C5A98E6"/>
    <w:lvl w:ilvl="0" w:tplc="47F25C00">
      <w:start w:val="1"/>
      <w:numFmt w:val="bullet"/>
      <w:lvlText w:val=""/>
      <w:lvlJc w:val="left"/>
      <w:pPr>
        <w:ind w:left="463" w:hanging="360"/>
      </w:pPr>
      <w:rPr>
        <w:rFonts w:ascii="Symbol" w:eastAsia="Symbol" w:hAnsi="Symbol" w:hint="default"/>
        <w:w w:val="100"/>
        <w:sz w:val="23"/>
        <w:szCs w:val="23"/>
      </w:rPr>
    </w:lvl>
    <w:lvl w:ilvl="1" w:tplc="D006253A">
      <w:start w:val="1"/>
      <w:numFmt w:val="bullet"/>
      <w:lvlText w:val="•"/>
      <w:lvlJc w:val="left"/>
      <w:pPr>
        <w:ind w:left="665" w:hanging="360"/>
      </w:pPr>
      <w:rPr>
        <w:rFonts w:hint="default"/>
      </w:rPr>
    </w:lvl>
    <w:lvl w:ilvl="2" w:tplc="7DE2DD8C">
      <w:start w:val="1"/>
      <w:numFmt w:val="bullet"/>
      <w:lvlText w:val="•"/>
      <w:lvlJc w:val="left"/>
      <w:pPr>
        <w:ind w:left="871" w:hanging="360"/>
      </w:pPr>
      <w:rPr>
        <w:rFonts w:hint="default"/>
      </w:rPr>
    </w:lvl>
    <w:lvl w:ilvl="3" w:tplc="054814BA">
      <w:start w:val="1"/>
      <w:numFmt w:val="bullet"/>
      <w:lvlText w:val="•"/>
      <w:lvlJc w:val="left"/>
      <w:pPr>
        <w:ind w:left="1076" w:hanging="360"/>
      </w:pPr>
      <w:rPr>
        <w:rFonts w:hint="default"/>
      </w:rPr>
    </w:lvl>
    <w:lvl w:ilvl="4" w:tplc="A050B90C">
      <w:start w:val="1"/>
      <w:numFmt w:val="bullet"/>
      <w:lvlText w:val="•"/>
      <w:lvlJc w:val="left"/>
      <w:pPr>
        <w:ind w:left="1282" w:hanging="360"/>
      </w:pPr>
      <w:rPr>
        <w:rFonts w:hint="default"/>
      </w:rPr>
    </w:lvl>
    <w:lvl w:ilvl="5" w:tplc="B122F674">
      <w:start w:val="1"/>
      <w:numFmt w:val="bullet"/>
      <w:lvlText w:val="•"/>
      <w:lvlJc w:val="left"/>
      <w:pPr>
        <w:ind w:left="1487" w:hanging="360"/>
      </w:pPr>
      <w:rPr>
        <w:rFonts w:hint="default"/>
      </w:rPr>
    </w:lvl>
    <w:lvl w:ilvl="6" w:tplc="8920F02A">
      <w:start w:val="1"/>
      <w:numFmt w:val="bullet"/>
      <w:lvlText w:val="•"/>
      <w:lvlJc w:val="left"/>
      <w:pPr>
        <w:ind w:left="1693" w:hanging="360"/>
      </w:pPr>
      <w:rPr>
        <w:rFonts w:hint="default"/>
      </w:rPr>
    </w:lvl>
    <w:lvl w:ilvl="7" w:tplc="FD88F148">
      <w:start w:val="1"/>
      <w:numFmt w:val="bullet"/>
      <w:lvlText w:val="•"/>
      <w:lvlJc w:val="left"/>
      <w:pPr>
        <w:ind w:left="1898" w:hanging="360"/>
      </w:pPr>
      <w:rPr>
        <w:rFonts w:hint="default"/>
      </w:rPr>
    </w:lvl>
    <w:lvl w:ilvl="8" w:tplc="0012FEBA">
      <w:start w:val="1"/>
      <w:numFmt w:val="bullet"/>
      <w:lvlText w:val="•"/>
      <w:lvlJc w:val="left"/>
      <w:pPr>
        <w:ind w:left="2104" w:hanging="360"/>
      </w:pPr>
      <w:rPr>
        <w:rFonts w:hint="default"/>
      </w:rPr>
    </w:lvl>
  </w:abstractNum>
  <w:abstractNum w:abstractNumId="28" w15:restartNumberingAfterBreak="0">
    <w:nsid w:val="108F7574"/>
    <w:multiLevelType w:val="hybridMultilevel"/>
    <w:tmpl w:val="4CB2E10E"/>
    <w:lvl w:ilvl="0" w:tplc="52C8213E">
      <w:start w:val="1"/>
      <w:numFmt w:val="bullet"/>
      <w:lvlText w:val=""/>
      <w:lvlJc w:val="left"/>
      <w:pPr>
        <w:ind w:left="463" w:hanging="360"/>
      </w:pPr>
      <w:rPr>
        <w:rFonts w:ascii="Symbol" w:eastAsia="Symbol" w:hAnsi="Symbol" w:hint="default"/>
        <w:w w:val="100"/>
        <w:sz w:val="23"/>
        <w:szCs w:val="23"/>
      </w:rPr>
    </w:lvl>
    <w:lvl w:ilvl="1" w:tplc="A2B689AE">
      <w:start w:val="1"/>
      <w:numFmt w:val="bullet"/>
      <w:lvlText w:val="•"/>
      <w:lvlJc w:val="left"/>
      <w:pPr>
        <w:ind w:left="665" w:hanging="360"/>
      </w:pPr>
      <w:rPr>
        <w:rFonts w:hint="default"/>
      </w:rPr>
    </w:lvl>
    <w:lvl w:ilvl="2" w:tplc="4A2E40B2">
      <w:start w:val="1"/>
      <w:numFmt w:val="bullet"/>
      <w:lvlText w:val="•"/>
      <w:lvlJc w:val="left"/>
      <w:pPr>
        <w:ind w:left="871" w:hanging="360"/>
      </w:pPr>
      <w:rPr>
        <w:rFonts w:hint="default"/>
      </w:rPr>
    </w:lvl>
    <w:lvl w:ilvl="3" w:tplc="7BA60D86">
      <w:start w:val="1"/>
      <w:numFmt w:val="bullet"/>
      <w:lvlText w:val="•"/>
      <w:lvlJc w:val="left"/>
      <w:pPr>
        <w:ind w:left="1076" w:hanging="360"/>
      </w:pPr>
      <w:rPr>
        <w:rFonts w:hint="default"/>
      </w:rPr>
    </w:lvl>
    <w:lvl w:ilvl="4" w:tplc="27984694">
      <w:start w:val="1"/>
      <w:numFmt w:val="bullet"/>
      <w:lvlText w:val="•"/>
      <w:lvlJc w:val="left"/>
      <w:pPr>
        <w:ind w:left="1282" w:hanging="360"/>
      </w:pPr>
      <w:rPr>
        <w:rFonts w:hint="default"/>
      </w:rPr>
    </w:lvl>
    <w:lvl w:ilvl="5" w:tplc="12AA56A6">
      <w:start w:val="1"/>
      <w:numFmt w:val="bullet"/>
      <w:lvlText w:val="•"/>
      <w:lvlJc w:val="left"/>
      <w:pPr>
        <w:ind w:left="1487" w:hanging="360"/>
      </w:pPr>
      <w:rPr>
        <w:rFonts w:hint="default"/>
      </w:rPr>
    </w:lvl>
    <w:lvl w:ilvl="6" w:tplc="AF5014CE">
      <w:start w:val="1"/>
      <w:numFmt w:val="bullet"/>
      <w:lvlText w:val="•"/>
      <w:lvlJc w:val="left"/>
      <w:pPr>
        <w:ind w:left="1693" w:hanging="360"/>
      </w:pPr>
      <w:rPr>
        <w:rFonts w:hint="default"/>
      </w:rPr>
    </w:lvl>
    <w:lvl w:ilvl="7" w:tplc="822686EE">
      <w:start w:val="1"/>
      <w:numFmt w:val="bullet"/>
      <w:lvlText w:val="•"/>
      <w:lvlJc w:val="left"/>
      <w:pPr>
        <w:ind w:left="1898" w:hanging="360"/>
      </w:pPr>
      <w:rPr>
        <w:rFonts w:hint="default"/>
      </w:rPr>
    </w:lvl>
    <w:lvl w:ilvl="8" w:tplc="CEFE94A8">
      <w:start w:val="1"/>
      <w:numFmt w:val="bullet"/>
      <w:lvlText w:val="•"/>
      <w:lvlJc w:val="left"/>
      <w:pPr>
        <w:ind w:left="2104" w:hanging="360"/>
      </w:pPr>
      <w:rPr>
        <w:rFonts w:hint="default"/>
      </w:rPr>
    </w:lvl>
  </w:abstractNum>
  <w:abstractNum w:abstractNumId="29" w15:restartNumberingAfterBreak="0">
    <w:nsid w:val="10AD7C07"/>
    <w:multiLevelType w:val="hybridMultilevel"/>
    <w:tmpl w:val="D1043954"/>
    <w:lvl w:ilvl="0" w:tplc="B922E2CA">
      <w:start w:val="1"/>
      <w:numFmt w:val="bullet"/>
      <w:lvlText w:val=""/>
      <w:lvlJc w:val="left"/>
      <w:pPr>
        <w:ind w:left="388" w:hanging="286"/>
      </w:pPr>
      <w:rPr>
        <w:rFonts w:ascii="Symbol" w:eastAsia="Symbol" w:hAnsi="Symbol" w:hint="default"/>
        <w:w w:val="100"/>
        <w:sz w:val="23"/>
        <w:szCs w:val="23"/>
      </w:rPr>
    </w:lvl>
    <w:lvl w:ilvl="1" w:tplc="DC181728">
      <w:start w:val="1"/>
      <w:numFmt w:val="bullet"/>
      <w:lvlText w:val="•"/>
      <w:lvlJc w:val="left"/>
      <w:pPr>
        <w:ind w:left="578" w:hanging="286"/>
      </w:pPr>
      <w:rPr>
        <w:rFonts w:hint="default"/>
      </w:rPr>
    </w:lvl>
    <w:lvl w:ilvl="2" w:tplc="9880DFB8">
      <w:start w:val="1"/>
      <w:numFmt w:val="bullet"/>
      <w:lvlText w:val="•"/>
      <w:lvlJc w:val="left"/>
      <w:pPr>
        <w:ind w:left="776" w:hanging="286"/>
      </w:pPr>
      <w:rPr>
        <w:rFonts w:hint="default"/>
      </w:rPr>
    </w:lvl>
    <w:lvl w:ilvl="3" w:tplc="468E34DE">
      <w:start w:val="1"/>
      <w:numFmt w:val="bullet"/>
      <w:lvlText w:val="•"/>
      <w:lvlJc w:val="left"/>
      <w:pPr>
        <w:ind w:left="974" w:hanging="286"/>
      </w:pPr>
      <w:rPr>
        <w:rFonts w:hint="default"/>
      </w:rPr>
    </w:lvl>
    <w:lvl w:ilvl="4" w:tplc="80FE2200">
      <w:start w:val="1"/>
      <w:numFmt w:val="bullet"/>
      <w:lvlText w:val="•"/>
      <w:lvlJc w:val="left"/>
      <w:pPr>
        <w:ind w:left="1172" w:hanging="286"/>
      </w:pPr>
      <w:rPr>
        <w:rFonts w:hint="default"/>
      </w:rPr>
    </w:lvl>
    <w:lvl w:ilvl="5" w:tplc="D4508BF4">
      <w:start w:val="1"/>
      <w:numFmt w:val="bullet"/>
      <w:lvlText w:val="•"/>
      <w:lvlJc w:val="left"/>
      <w:pPr>
        <w:ind w:left="1370" w:hanging="286"/>
      </w:pPr>
      <w:rPr>
        <w:rFonts w:hint="default"/>
      </w:rPr>
    </w:lvl>
    <w:lvl w:ilvl="6" w:tplc="9F248E18">
      <w:start w:val="1"/>
      <w:numFmt w:val="bullet"/>
      <w:lvlText w:val="•"/>
      <w:lvlJc w:val="left"/>
      <w:pPr>
        <w:ind w:left="1568" w:hanging="286"/>
      </w:pPr>
      <w:rPr>
        <w:rFonts w:hint="default"/>
      </w:rPr>
    </w:lvl>
    <w:lvl w:ilvl="7" w:tplc="A5AEB6EE">
      <w:start w:val="1"/>
      <w:numFmt w:val="bullet"/>
      <w:lvlText w:val="•"/>
      <w:lvlJc w:val="left"/>
      <w:pPr>
        <w:ind w:left="1767" w:hanging="286"/>
      </w:pPr>
      <w:rPr>
        <w:rFonts w:hint="default"/>
      </w:rPr>
    </w:lvl>
    <w:lvl w:ilvl="8" w:tplc="5C42CB68">
      <w:start w:val="1"/>
      <w:numFmt w:val="bullet"/>
      <w:lvlText w:val="•"/>
      <w:lvlJc w:val="left"/>
      <w:pPr>
        <w:ind w:left="1965" w:hanging="286"/>
      </w:pPr>
      <w:rPr>
        <w:rFonts w:hint="default"/>
      </w:rPr>
    </w:lvl>
  </w:abstractNum>
  <w:abstractNum w:abstractNumId="30" w15:restartNumberingAfterBreak="0">
    <w:nsid w:val="10AF4E3F"/>
    <w:multiLevelType w:val="hybridMultilevel"/>
    <w:tmpl w:val="2D14D2BA"/>
    <w:lvl w:ilvl="0" w:tplc="B1EAEE88">
      <w:start w:val="1"/>
      <w:numFmt w:val="bullet"/>
      <w:lvlText w:val=""/>
      <w:lvlJc w:val="left"/>
      <w:pPr>
        <w:ind w:left="463" w:hanging="360"/>
      </w:pPr>
      <w:rPr>
        <w:rFonts w:ascii="Symbol" w:eastAsia="Symbol" w:hAnsi="Symbol" w:hint="default"/>
        <w:w w:val="100"/>
        <w:sz w:val="23"/>
        <w:szCs w:val="23"/>
      </w:rPr>
    </w:lvl>
    <w:lvl w:ilvl="1" w:tplc="5C38439E">
      <w:start w:val="1"/>
      <w:numFmt w:val="bullet"/>
      <w:lvlText w:val="•"/>
      <w:lvlJc w:val="left"/>
      <w:pPr>
        <w:ind w:left="597" w:hanging="360"/>
      </w:pPr>
      <w:rPr>
        <w:rFonts w:hint="default"/>
      </w:rPr>
    </w:lvl>
    <w:lvl w:ilvl="2" w:tplc="675002C4">
      <w:start w:val="1"/>
      <w:numFmt w:val="bullet"/>
      <w:lvlText w:val="•"/>
      <w:lvlJc w:val="left"/>
      <w:pPr>
        <w:ind w:left="735" w:hanging="360"/>
      </w:pPr>
      <w:rPr>
        <w:rFonts w:hint="default"/>
      </w:rPr>
    </w:lvl>
    <w:lvl w:ilvl="3" w:tplc="958A6FF4">
      <w:start w:val="1"/>
      <w:numFmt w:val="bullet"/>
      <w:lvlText w:val="•"/>
      <w:lvlJc w:val="left"/>
      <w:pPr>
        <w:ind w:left="872" w:hanging="360"/>
      </w:pPr>
      <w:rPr>
        <w:rFonts w:hint="default"/>
      </w:rPr>
    </w:lvl>
    <w:lvl w:ilvl="4" w:tplc="7122C2AE">
      <w:start w:val="1"/>
      <w:numFmt w:val="bullet"/>
      <w:lvlText w:val="•"/>
      <w:lvlJc w:val="left"/>
      <w:pPr>
        <w:ind w:left="1010" w:hanging="360"/>
      </w:pPr>
      <w:rPr>
        <w:rFonts w:hint="default"/>
      </w:rPr>
    </w:lvl>
    <w:lvl w:ilvl="5" w:tplc="3AC2B888">
      <w:start w:val="1"/>
      <w:numFmt w:val="bullet"/>
      <w:lvlText w:val="•"/>
      <w:lvlJc w:val="left"/>
      <w:pPr>
        <w:ind w:left="1148" w:hanging="360"/>
      </w:pPr>
      <w:rPr>
        <w:rFonts w:hint="default"/>
      </w:rPr>
    </w:lvl>
    <w:lvl w:ilvl="6" w:tplc="A992D172">
      <w:start w:val="1"/>
      <w:numFmt w:val="bullet"/>
      <w:lvlText w:val="•"/>
      <w:lvlJc w:val="left"/>
      <w:pPr>
        <w:ind w:left="1285" w:hanging="360"/>
      </w:pPr>
      <w:rPr>
        <w:rFonts w:hint="default"/>
      </w:rPr>
    </w:lvl>
    <w:lvl w:ilvl="7" w:tplc="79764424">
      <w:start w:val="1"/>
      <w:numFmt w:val="bullet"/>
      <w:lvlText w:val="•"/>
      <w:lvlJc w:val="left"/>
      <w:pPr>
        <w:ind w:left="1423" w:hanging="360"/>
      </w:pPr>
      <w:rPr>
        <w:rFonts w:hint="default"/>
      </w:rPr>
    </w:lvl>
    <w:lvl w:ilvl="8" w:tplc="777C30B6">
      <w:start w:val="1"/>
      <w:numFmt w:val="bullet"/>
      <w:lvlText w:val="•"/>
      <w:lvlJc w:val="left"/>
      <w:pPr>
        <w:ind w:left="1560" w:hanging="360"/>
      </w:pPr>
      <w:rPr>
        <w:rFonts w:hint="default"/>
      </w:rPr>
    </w:lvl>
  </w:abstractNum>
  <w:abstractNum w:abstractNumId="31" w15:restartNumberingAfterBreak="0">
    <w:nsid w:val="112E5071"/>
    <w:multiLevelType w:val="hybridMultilevel"/>
    <w:tmpl w:val="A2BA6388"/>
    <w:lvl w:ilvl="0" w:tplc="E2F20D0E">
      <w:start w:val="1"/>
      <w:numFmt w:val="bullet"/>
      <w:lvlText w:val="•"/>
      <w:lvlJc w:val="left"/>
      <w:pPr>
        <w:ind w:left="1300" w:hanging="360"/>
      </w:pPr>
      <w:rPr>
        <w:rFonts w:ascii="Calibri" w:eastAsia="Calibri" w:hAnsi="Calibri" w:hint="default"/>
        <w:b/>
        <w:bCs/>
        <w:color w:val="1096D3"/>
        <w:w w:val="98"/>
        <w:sz w:val="22"/>
        <w:szCs w:val="22"/>
      </w:rPr>
    </w:lvl>
    <w:lvl w:ilvl="1" w:tplc="4810E6E6">
      <w:start w:val="1"/>
      <w:numFmt w:val="bullet"/>
      <w:lvlText w:val="•"/>
      <w:lvlJc w:val="left"/>
      <w:pPr>
        <w:ind w:left="2106" w:hanging="360"/>
      </w:pPr>
      <w:rPr>
        <w:rFonts w:hint="default"/>
      </w:rPr>
    </w:lvl>
    <w:lvl w:ilvl="2" w:tplc="8F205C88">
      <w:start w:val="1"/>
      <w:numFmt w:val="bullet"/>
      <w:lvlText w:val="•"/>
      <w:lvlJc w:val="left"/>
      <w:pPr>
        <w:ind w:left="2913" w:hanging="360"/>
      </w:pPr>
      <w:rPr>
        <w:rFonts w:hint="default"/>
      </w:rPr>
    </w:lvl>
    <w:lvl w:ilvl="3" w:tplc="2968E762">
      <w:start w:val="1"/>
      <w:numFmt w:val="bullet"/>
      <w:lvlText w:val="•"/>
      <w:lvlJc w:val="left"/>
      <w:pPr>
        <w:ind w:left="3719" w:hanging="360"/>
      </w:pPr>
      <w:rPr>
        <w:rFonts w:hint="default"/>
      </w:rPr>
    </w:lvl>
    <w:lvl w:ilvl="4" w:tplc="409867B4">
      <w:start w:val="1"/>
      <w:numFmt w:val="bullet"/>
      <w:lvlText w:val="•"/>
      <w:lvlJc w:val="left"/>
      <w:pPr>
        <w:ind w:left="4526" w:hanging="360"/>
      </w:pPr>
      <w:rPr>
        <w:rFonts w:hint="default"/>
      </w:rPr>
    </w:lvl>
    <w:lvl w:ilvl="5" w:tplc="C6FC616C">
      <w:start w:val="1"/>
      <w:numFmt w:val="bullet"/>
      <w:lvlText w:val="•"/>
      <w:lvlJc w:val="left"/>
      <w:pPr>
        <w:ind w:left="5333" w:hanging="360"/>
      </w:pPr>
      <w:rPr>
        <w:rFonts w:hint="default"/>
      </w:rPr>
    </w:lvl>
    <w:lvl w:ilvl="6" w:tplc="C540AA2C">
      <w:start w:val="1"/>
      <w:numFmt w:val="bullet"/>
      <w:lvlText w:val="•"/>
      <w:lvlJc w:val="left"/>
      <w:pPr>
        <w:ind w:left="6139" w:hanging="360"/>
      </w:pPr>
      <w:rPr>
        <w:rFonts w:hint="default"/>
      </w:rPr>
    </w:lvl>
    <w:lvl w:ilvl="7" w:tplc="F482CDB4">
      <w:start w:val="1"/>
      <w:numFmt w:val="bullet"/>
      <w:lvlText w:val="•"/>
      <w:lvlJc w:val="left"/>
      <w:pPr>
        <w:ind w:left="6946" w:hanging="360"/>
      </w:pPr>
      <w:rPr>
        <w:rFonts w:hint="default"/>
      </w:rPr>
    </w:lvl>
    <w:lvl w:ilvl="8" w:tplc="222C4DAE">
      <w:start w:val="1"/>
      <w:numFmt w:val="bullet"/>
      <w:lvlText w:val="•"/>
      <w:lvlJc w:val="left"/>
      <w:pPr>
        <w:ind w:left="7753" w:hanging="360"/>
      </w:pPr>
      <w:rPr>
        <w:rFonts w:hint="default"/>
      </w:rPr>
    </w:lvl>
  </w:abstractNum>
  <w:abstractNum w:abstractNumId="32" w15:restartNumberingAfterBreak="0">
    <w:nsid w:val="116923AB"/>
    <w:multiLevelType w:val="hybridMultilevel"/>
    <w:tmpl w:val="44EA58CA"/>
    <w:lvl w:ilvl="0" w:tplc="AB485E60">
      <w:start w:val="1"/>
      <w:numFmt w:val="bullet"/>
      <w:lvlText w:val=""/>
      <w:lvlJc w:val="left"/>
      <w:pPr>
        <w:ind w:left="360" w:hanging="257"/>
      </w:pPr>
      <w:rPr>
        <w:rFonts w:ascii="Symbol" w:eastAsia="Symbol" w:hAnsi="Symbol" w:hint="default"/>
        <w:w w:val="100"/>
        <w:sz w:val="23"/>
        <w:szCs w:val="23"/>
      </w:rPr>
    </w:lvl>
    <w:lvl w:ilvl="1" w:tplc="16007E0E">
      <w:start w:val="1"/>
      <w:numFmt w:val="bullet"/>
      <w:lvlText w:val="•"/>
      <w:lvlJc w:val="left"/>
      <w:pPr>
        <w:ind w:left="603" w:hanging="257"/>
      </w:pPr>
      <w:rPr>
        <w:rFonts w:hint="default"/>
      </w:rPr>
    </w:lvl>
    <w:lvl w:ilvl="2" w:tplc="556CA7DA">
      <w:start w:val="1"/>
      <w:numFmt w:val="bullet"/>
      <w:lvlText w:val="•"/>
      <w:lvlJc w:val="left"/>
      <w:pPr>
        <w:ind w:left="847" w:hanging="257"/>
      </w:pPr>
      <w:rPr>
        <w:rFonts w:hint="default"/>
      </w:rPr>
    </w:lvl>
    <w:lvl w:ilvl="3" w:tplc="C890E624">
      <w:start w:val="1"/>
      <w:numFmt w:val="bullet"/>
      <w:lvlText w:val="•"/>
      <w:lvlJc w:val="left"/>
      <w:pPr>
        <w:ind w:left="1091" w:hanging="257"/>
      </w:pPr>
      <w:rPr>
        <w:rFonts w:hint="default"/>
      </w:rPr>
    </w:lvl>
    <w:lvl w:ilvl="4" w:tplc="70A6FCFA">
      <w:start w:val="1"/>
      <w:numFmt w:val="bullet"/>
      <w:lvlText w:val="•"/>
      <w:lvlJc w:val="left"/>
      <w:pPr>
        <w:ind w:left="1335" w:hanging="257"/>
      </w:pPr>
      <w:rPr>
        <w:rFonts w:hint="default"/>
      </w:rPr>
    </w:lvl>
    <w:lvl w:ilvl="5" w:tplc="D0D653FA">
      <w:start w:val="1"/>
      <w:numFmt w:val="bullet"/>
      <w:lvlText w:val="•"/>
      <w:lvlJc w:val="left"/>
      <w:pPr>
        <w:ind w:left="1579" w:hanging="257"/>
      </w:pPr>
      <w:rPr>
        <w:rFonts w:hint="default"/>
      </w:rPr>
    </w:lvl>
    <w:lvl w:ilvl="6" w:tplc="1E1C7CA2">
      <w:start w:val="1"/>
      <w:numFmt w:val="bullet"/>
      <w:lvlText w:val="•"/>
      <w:lvlJc w:val="left"/>
      <w:pPr>
        <w:ind w:left="1823" w:hanging="257"/>
      </w:pPr>
      <w:rPr>
        <w:rFonts w:hint="default"/>
      </w:rPr>
    </w:lvl>
    <w:lvl w:ilvl="7" w:tplc="E0AA7628">
      <w:start w:val="1"/>
      <w:numFmt w:val="bullet"/>
      <w:lvlText w:val="•"/>
      <w:lvlJc w:val="left"/>
      <w:pPr>
        <w:ind w:left="2066" w:hanging="257"/>
      </w:pPr>
      <w:rPr>
        <w:rFonts w:hint="default"/>
      </w:rPr>
    </w:lvl>
    <w:lvl w:ilvl="8" w:tplc="5A866186">
      <w:start w:val="1"/>
      <w:numFmt w:val="bullet"/>
      <w:lvlText w:val="•"/>
      <w:lvlJc w:val="left"/>
      <w:pPr>
        <w:ind w:left="2310" w:hanging="257"/>
      </w:pPr>
      <w:rPr>
        <w:rFonts w:hint="default"/>
      </w:rPr>
    </w:lvl>
  </w:abstractNum>
  <w:abstractNum w:abstractNumId="33" w15:restartNumberingAfterBreak="0">
    <w:nsid w:val="11C60942"/>
    <w:multiLevelType w:val="hybridMultilevel"/>
    <w:tmpl w:val="BF98BF98"/>
    <w:lvl w:ilvl="0" w:tplc="A2FABE92">
      <w:start w:val="1"/>
      <w:numFmt w:val="bullet"/>
      <w:lvlText w:val=""/>
      <w:lvlJc w:val="left"/>
      <w:pPr>
        <w:ind w:left="350" w:hanging="248"/>
      </w:pPr>
      <w:rPr>
        <w:rFonts w:ascii="Symbol" w:eastAsia="Symbol" w:hAnsi="Symbol" w:hint="default"/>
        <w:w w:val="100"/>
        <w:sz w:val="22"/>
        <w:szCs w:val="22"/>
      </w:rPr>
    </w:lvl>
    <w:lvl w:ilvl="1" w:tplc="89FE46CA">
      <w:start w:val="1"/>
      <w:numFmt w:val="bullet"/>
      <w:lvlText w:val="•"/>
      <w:lvlJc w:val="left"/>
      <w:pPr>
        <w:ind w:left="507" w:hanging="248"/>
      </w:pPr>
      <w:rPr>
        <w:rFonts w:hint="default"/>
      </w:rPr>
    </w:lvl>
    <w:lvl w:ilvl="2" w:tplc="34F02BD6">
      <w:start w:val="1"/>
      <w:numFmt w:val="bullet"/>
      <w:lvlText w:val="•"/>
      <w:lvlJc w:val="left"/>
      <w:pPr>
        <w:ind w:left="655" w:hanging="248"/>
      </w:pPr>
      <w:rPr>
        <w:rFonts w:hint="default"/>
      </w:rPr>
    </w:lvl>
    <w:lvl w:ilvl="3" w:tplc="3B7212F0">
      <w:start w:val="1"/>
      <w:numFmt w:val="bullet"/>
      <w:lvlText w:val="•"/>
      <w:lvlJc w:val="left"/>
      <w:pPr>
        <w:ind w:left="802" w:hanging="248"/>
      </w:pPr>
      <w:rPr>
        <w:rFonts w:hint="default"/>
      </w:rPr>
    </w:lvl>
    <w:lvl w:ilvl="4" w:tplc="CFDE16D8">
      <w:start w:val="1"/>
      <w:numFmt w:val="bullet"/>
      <w:lvlText w:val="•"/>
      <w:lvlJc w:val="left"/>
      <w:pPr>
        <w:ind w:left="950" w:hanging="248"/>
      </w:pPr>
      <w:rPr>
        <w:rFonts w:hint="default"/>
      </w:rPr>
    </w:lvl>
    <w:lvl w:ilvl="5" w:tplc="BA421F9C">
      <w:start w:val="1"/>
      <w:numFmt w:val="bullet"/>
      <w:lvlText w:val="•"/>
      <w:lvlJc w:val="left"/>
      <w:pPr>
        <w:ind w:left="1098" w:hanging="248"/>
      </w:pPr>
      <w:rPr>
        <w:rFonts w:hint="default"/>
      </w:rPr>
    </w:lvl>
    <w:lvl w:ilvl="6" w:tplc="233E6312">
      <w:start w:val="1"/>
      <w:numFmt w:val="bullet"/>
      <w:lvlText w:val="•"/>
      <w:lvlJc w:val="left"/>
      <w:pPr>
        <w:ind w:left="1245" w:hanging="248"/>
      </w:pPr>
      <w:rPr>
        <w:rFonts w:hint="default"/>
      </w:rPr>
    </w:lvl>
    <w:lvl w:ilvl="7" w:tplc="35FC76E8">
      <w:start w:val="1"/>
      <w:numFmt w:val="bullet"/>
      <w:lvlText w:val="•"/>
      <w:lvlJc w:val="left"/>
      <w:pPr>
        <w:ind w:left="1393" w:hanging="248"/>
      </w:pPr>
      <w:rPr>
        <w:rFonts w:hint="default"/>
      </w:rPr>
    </w:lvl>
    <w:lvl w:ilvl="8" w:tplc="297A7B56">
      <w:start w:val="1"/>
      <w:numFmt w:val="bullet"/>
      <w:lvlText w:val="•"/>
      <w:lvlJc w:val="left"/>
      <w:pPr>
        <w:ind w:left="1540" w:hanging="248"/>
      </w:pPr>
      <w:rPr>
        <w:rFonts w:hint="default"/>
      </w:rPr>
    </w:lvl>
  </w:abstractNum>
  <w:abstractNum w:abstractNumId="34" w15:restartNumberingAfterBreak="0">
    <w:nsid w:val="120467E7"/>
    <w:multiLevelType w:val="hybridMultilevel"/>
    <w:tmpl w:val="49F6E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2434C04"/>
    <w:multiLevelType w:val="hybridMultilevel"/>
    <w:tmpl w:val="0CB2462E"/>
    <w:lvl w:ilvl="0" w:tplc="D1CE8848">
      <w:start w:val="1"/>
      <w:numFmt w:val="bullet"/>
      <w:lvlText w:val=""/>
      <w:lvlJc w:val="left"/>
      <w:pPr>
        <w:ind w:left="463" w:hanging="360"/>
      </w:pPr>
      <w:rPr>
        <w:rFonts w:ascii="Symbol" w:eastAsia="Symbol" w:hAnsi="Symbol" w:hint="default"/>
        <w:w w:val="100"/>
        <w:sz w:val="23"/>
        <w:szCs w:val="23"/>
      </w:rPr>
    </w:lvl>
    <w:lvl w:ilvl="1" w:tplc="B450F22E">
      <w:start w:val="1"/>
      <w:numFmt w:val="bullet"/>
      <w:lvlText w:val="•"/>
      <w:lvlJc w:val="left"/>
      <w:pPr>
        <w:ind w:left="597" w:hanging="360"/>
      </w:pPr>
      <w:rPr>
        <w:rFonts w:hint="default"/>
      </w:rPr>
    </w:lvl>
    <w:lvl w:ilvl="2" w:tplc="5B30C8F4">
      <w:start w:val="1"/>
      <w:numFmt w:val="bullet"/>
      <w:lvlText w:val="•"/>
      <w:lvlJc w:val="left"/>
      <w:pPr>
        <w:ind w:left="735" w:hanging="360"/>
      </w:pPr>
      <w:rPr>
        <w:rFonts w:hint="default"/>
      </w:rPr>
    </w:lvl>
    <w:lvl w:ilvl="3" w:tplc="BDBA2348">
      <w:start w:val="1"/>
      <w:numFmt w:val="bullet"/>
      <w:lvlText w:val="•"/>
      <w:lvlJc w:val="left"/>
      <w:pPr>
        <w:ind w:left="872" w:hanging="360"/>
      </w:pPr>
      <w:rPr>
        <w:rFonts w:hint="default"/>
      </w:rPr>
    </w:lvl>
    <w:lvl w:ilvl="4" w:tplc="C3AC5738">
      <w:start w:val="1"/>
      <w:numFmt w:val="bullet"/>
      <w:lvlText w:val="•"/>
      <w:lvlJc w:val="left"/>
      <w:pPr>
        <w:ind w:left="1010" w:hanging="360"/>
      </w:pPr>
      <w:rPr>
        <w:rFonts w:hint="default"/>
      </w:rPr>
    </w:lvl>
    <w:lvl w:ilvl="5" w:tplc="55AC316A">
      <w:start w:val="1"/>
      <w:numFmt w:val="bullet"/>
      <w:lvlText w:val="•"/>
      <w:lvlJc w:val="left"/>
      <w:pPr>
        <w:ind w:left="1148" w:hanging="360"/>
      </w:pPr>
      <w:rPr>
        <w:rFonts w:hint="default"/>
      </w:rPr>
    </w:lvl>
    <w:lvl w:ilvl="6" w:tplc="3BA23882">
      <w:start w:val="1"/>
      <w:numFmt w:val="bullet"/>
      <w:lvlText w:val="•"/>
      <w:lvlJc w:val="left"/>
      <w:pPr>
        <w:ind w:left="1285" w:hanging="360"/>
      </w:pPr>
      <w:rPr>
        <w:rFonts w:hint="default"/>
      </w:rPr>
    </w:lvl>
    <w:lvl w:ilvl="7" w:tplc="4918AC10">
      <w:start w:val="1"/>
      <w:numFmt w:val="bullet"/>
      <w:lvlText w:val="•"/>
      <w:lvlJc w:val="left"/>
      <w:pPr>
        <w:ind w:left="1423" w:hanging="360"/>
      </w:pPr>
      <w:rPr>
        <w:rFonts w:hint="default"/>
      </w:rPr>
    </w:lvl>
    <w:lvl w:ilvl="8" w:tplc="4C00247E">
      <w:start w:val="1"/>
      <w:numFmt w:val="bullet"/>
      <w:lvlText w:val="•"/>
      <w:lvlJc w:val="left"/>
      <w:pPr>
        <w:ind w:left="1560" w:hanging="360"/>
      </w:pPr>
      <w:rPr>
        <w:rFonts w:hint="default"/>
      </w:rPr>
    </w:lvl>
  </w:abstractNum>
  <w:abstractNum w:abstractNumId="36" w15:restartNumberingAfterBreak="0">
    <w:nsid w:val="12A033F8"/>
    <w:multiLevelType w:val="hybridMultilevel"/>
    <w:tmpl w:val="D2A0C34A"/>
    <w:lvl w:ilvl="0" w:tplc="80FA7106">
      <w:start w:val="1"/>
      <w:numFmt w:val="bullet"/>
      <w:lvlText w:val=""/>
      <w:lvlJc w:val="left"/>
      <w:pPr>
        <w:ind w:left="333" w:hanging="231"/>
      </w:pPr>
      <w:rPr>
        <w:rFonts w:ascii="Symbol" w:eastAsia="Symbol" w:hAnsi="Symbol" w:hint="default"/>
        <w:w w:val="100"/>
        <w:sz w:val="23"/>
        <w:szCs w:val="23"/>
      </w:rPr>
    </w:lvl>
    <w:lvl w:ilvl="1" w:tplc="54220DBA">
      <w:start w:val="1"/>
      <w:numFmt w:val="bullet"/>
      <w:lvlText w:val="•"/>
      <w:lvlJc w:val="left"/>
      <w:pPr>
        <w:ind w:left="557" w:hanging="231"/>
      </w:pPr>
      <w:rPr>
        <w:rFonts w:hint="default"/>
      </w:rPr>
    </w:lvl>
    <w:lvl w:ilvl="2" w:tplc="172E877A">
      <w:start w:val="1"/>
      <w:numFmt w:val="bullet"/>
      <w:lvlText w:val="•"/>
      <w:lvlJc w:val="left"/>
      <w:pPr>
        <w:ind w:left="775" w:hanging="231"/>
      </w:pPr>
      <w:rPr>
        <w:rFonts w:hint="default"/>
      </w:rPr>
    </w:lvl>
    <w:lvl w:ilvl="3" w:tplc="C32E3BB2">
      <w:start w:val="1"/>
      <w:numFmt w:val="bullet"/>
      <w:lvlText w:val="•"/>
      <w:lvlJc w:val="left"/>
      <w:pPr>
        <w:ind w:left="992" w:hanging="231"/>
      </w:pPr>
      <w:rPr>
        <w:rFonts w:hint="default"/>
      </w:rPr>
    </w:lvl>
    <w:lvl w:ilvl="4" w:tplc="98242CB4">
      <w:start w:val="1"/>
      <w:numFmt w:val="bullet"/>
      <w:lvlText w:val="•"/>
      <w:lvlJc w:val="left"/>
      <w:pPr>
        <w:ind w:left="1210" w:hanging="231"/>
      </w:pPr>
      <w:rPr>
        <w:rFonts w:hint="default"/>
      </w:rPr>
    </w:lvl>
    <w:lvl w:ilvl="5" w:tplc="6B68DA6C">
      <w:start w:val="1"/>
      <w:numFmt w:val="bullet"/>
      <w:lvlText w:val="•"/>
      <w:lvlJc w:val="left"/>
      <w:pPr>
        <w:ind w:left="1427" w:hanging="231"/>
      </w:pPr>
      <w:rPr>
        <w:rFonts w:hint="default"/>
      </w:rPr>
    </w:lvl>
    <w:lvl w:ilvl="6" w:tplc="DE588F2C">
      <w:start w:val="1"/>
      <w:numFmt w:val="bullet"/>
      <w:lvlText w:val="•"/>
      <w:lvlJc w:val="left"/>
      <w:pPr>
        <w:ind w:left="1645" w:hanging="231"/>
      </w:pPr>
      <w:rPr>
        <w:rFonts w:hint="default"/>
      </w:rPr>
    </w:lvl>
    <w:lvl w:ilvl="7" w:tplc="EE888D1C">
      <w:start w:val="1"/>
      <w:numFmt w:val="bullet"/>
      <w:lvlText w:val="•"/>
      <w:lvlJc w:val="left"/>
      <w:pPr>
        <w:ind w:left="1862" w:hanging="231"/>
      </w:pPr>
      <w:rPr>
        <w:rFonts w:hint="default"/>
      </w:rPr>
    </w:lvl>
    <w:lvl w:ilvl="8" w:tplc="F7C6F242">
      <w:start w:val="1"/>
      <w:numFmt w:val="bullet"/>
      <w:lvlText w:val="•"/>
      <w:lvlJc w:val="left"/>
      <w:pPr>
        <w:ind w:left="2080" w:hanging="231"/>
      </w:pPr>
      <w:rPr>
        <w:rFonts w:hint="default"/>
      </w:rPr>
    </w:lvl>
  </w:abstractNum>
  <w:abstractNum w:abstractNumId="37" w15:restartNumberingAfterBreak="0">
    <w:nsid w:val="12FB5529"/>
    <w:multiLevelType w:val="hybridMultilevel"/>
    <w:tmpl w:val="09F2C656"/>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3497AFB"/>
    <w:multiLevelType w:val="hybridMultilevel"/>
    <w:tmpl w:val="8526ACC0"/>
    <w:lvl w:ilvl="0" w:tplc="CC62807C">
      <w:start w:val="1"/>
      <w:numFmt w:val="bullet"/>
      <w:lvlText w:val=""/>
      <w:lvlJc w:val="left"/>
      <w:pPr>
        <w:ind w:left="463" w:hanging="360"/>
      </w:pPr>
      <w:rPr>
        <w:rFonts w:ascii="Symbol" w:eastAsia="Symbol" w:hAnsi="Symbol" w:hint="default"/>
        <w:w w:val="100"/>
        <w:sz w:val="23"/>
        <w:szCs w:val="23"/>
      </w:rPr>
    </w:lvl>
    <w:lvl w:ilvl="1" w:tplc="A0CC33B6">
      <w:start w:val="1"/>
      <w:numFmt w:val="bullet"/>
      <w:lvlText w:val="•"/>
      <w:lvlJc w:val="left"/>
      <w:pPr>
        <w:ind w:left="597" w:hanging="360"/>
      </w:pPr>
      <w:rPr>
        <w:rFonts w:hint="default"/>
      </w:rPr>
    </w:lvl>
    <w:lvl w:ilvl="2" w:tplc="12C6A51E">
      <w:start w:val="1"/>
      <w:numFmt w:val="bullet"/>
      <w:lvlText w:val="•"/>
      <w:lvlJc w:val="left"/>
      <w:pPr>
        <w:ind w:left="735" w:hanging="360"/>
      </w:pPr>
      <w:rPr>
        <w:rFonts w:hint="default"/>
      </w:rPr>
    </w:lvl>
    <w:lvl w:ilvl="3" w:tplc="F27ACBBC">
      <w:start w:val="1"/>
      <w:numFmt w:val="bullet"/>
      <w:lvlText w:val="•"/>
      <w:lvlJc w:val="left"/>
      <w:pPr>
        <w:ind w:left="872" w:hanging="360"/>
      </w:pPr>
      <w:rPr>
        <w:rFonts w:hint="default"/>
      </w:rPr>
    </w:lvl>
    <w:lvl w:ilvl="4" w:tplc="935CC25A">
      <w:start w:val="1"/>
      <w:numFmt w:val="bullet"/>
      <w:lvlText w:val="•"/>
      <w:lvlJc w:val="left"/>
      <w:pPr>
        <w:ind w:left="1010" w:hanging="360"/>
      </w:pPr>
      <w:rPr>
        <w:rFonts w:hint="default"/>
      </w:rPr>
    </w:lvl>
    <w:lvl w:ilvl="5" w:tplc="75F0E752">
      <w:start w:val="1"/>
      <w:numFmt w:val="bullet"/>
      <w:lvlText w:val="•"/>
      <w:lvlJc w:val="left"/>
      <w:pPr>
        <w:ind w:left="1148" w:hanging="360"/>
      </w:pPr>
      <w:rPr>
        <w:rFonts w:hint="default"/>
      </w:rPr>
    </w:lvl>
    <w:lvl w:ilvl="6" w:tplc="F5DEF628">
      <w:start w:val="1"/>
      <w:numFmt w:val="bullet"/>
      <w:lvlText w:val="•"/>
      <w:lvlJc w:val="left"/>
      <w:pPr>
        <w:ind w:left="1285" w:hanging="360"/>
      </w:pPr>
      <w:rPr>
        <w:rFonts w:hint="default"/>
      </w:rPr>
    </w:lvl>
    <w:lvl w:ilvl="7" w:tplc="E93AEDA2">
      <w:start w:val="1"/>
      <w:numFmt w:val="bullet"/>
      <w:lvlText w:val="•"/>
      <w:lvlJc w:val="left"/>
      <w:pPr>
        <w:ind w:left="1423" w:hanging="360"/>
      </w:pPr>
      <w:rPr>
        <w:rFonts w:hint="default"/>
      </w:rPr>
    </w:lvl>
    <w:lvl w:ilvl="8" w:tplc="082609A6">
      <w:start w:val="1"/>
      <w:numFmt w:val="bullet"/>
      <w:lvlText w:val="•"/>
      <w:lvlJc w:val="left"/>
      <w:pPr>
        <w:ind w:left="1560" w:hanging="360"/>
      </w:pPr>
      <w:rPr>
        <w:rFonts w:hint="default"/>
      </w:rPr>
    </w:lvl>
  </w:abstractNum>
  <w:abstractNum w:abstractNumId="39" w15:restartNumberingAfterBreak="0">
    <w:nsid w:val="13A96ADF"/>
    <w:multiLevelType w:val="hybridMultilevel"/>
    <w:tmpl w:val="88DC044E"/>
    <w:lvl w:ilvl="0" w:tplc="7556EF54">
      <w:start w:val="1"/>
      <w:numFmt w:val="bullet"/>
      <w:lvlText w:val=""/>
      <w:lvlJc w:val="left"/>
      <w:pPr>
        <w:ind w:left="480" w:hanging="360"/>
      </w:pPr>
      <w:rPr>
        <w:rFonts w:ascii="Symbol" w:eastAsia="Symbol" w:hAnsi="Symbol" w:hint="default"/>
        <w:w w:val="100"/>
        <w:sz w:val="23"/>
        <w:szCs w:val="23"/>
      </w:rPr>
    </w:lvl>
    <w:lvl w:ilvl="1" w:tplc="EA58E63A">
      <w:start w:val="1"/>
      <w:numFmt w:val="bullet"/>
      <w:lvlText w:val="•"/>
      <w:lvlJc w:val="left"/>
      <w:pPr>
        <w:ind w:left="668" w:hanging="360"/>
      </w:pPr>
      <w:rPr>
        <w:rFonts w:hint="default"/>
      </w:rPr>
    </w:lvl>
    <w:lvl w:ilvl="2" w:tplc="05643CB2">
      <w:start w:val="1"/>
      <w:numFmt w:val="bullet"/>
      <w:lvlText w:val="•"/>
      <w:lvlJc w:val="left"/>
      <w:pPr>
        <w:ind w:left="856" w:hanging="360"/>
      </w:pPr>
      <w:rPr>
        <w:rFonts w:hint="default"/>
      </w:rPr>
    </w:lvl>
    <w:lvl w:ilvl="3" w:tplc="E49019B2">
      <w:start w:val="1"/>
      <w:numFmt w:val="bullet"/>
      <w:lvlText w:val="•"/>
      <w:lvlJc w:val="left"/>
      <w:pPr>
        <w:ind w:left="1044" w:hanging="360"/>
      </w:pPr>
      <w:rPr>
        <w:rFonts w:hint="default"/>
      </w:rPr>
    </w:lvl>
    <w:lvl w:ilvl="4" w:tplc="FF7CD660">
      <w:start w:val="1"/>
      <w:numFmt w:val="bullet"/>
      <w:lvlText w:val="•"/>
      <w:lvlJc w:val="left"/>
      <w:pPr>
        <w:ind w:left="1232" w:hanging="360"/>
      </w:pPr>
      <w:rPr>
        <w:rFonts w:hint="default"/>
      </w:rPr>
    </w:lvl>
    <w:lvl w:ilvl="5" w:tplc="A2867436">
      <w:start w:val="1"/>
      <w:numFmt w:val="bullet"/>
      <w:lvlText w:val="•"/>
      <w:lvlJc w:val="left"/>
      <w:pPr>
        <w:ind w:left="1420" w:hanging="360"/>
      </w:pPr>
      <w:rPr>
        <w:rFonts w:hint="default"/>
      </w:rPr>
    </w:lvl>
    <w:lvl w:ilvl="6" w:tplc="BAB8967E">
      <w:start w:val="1"/>
      <w:numFmt w:val="bullet"/>
      <w:lvlText w:val="•"/>
      <w:lvlJc w:val="left"/>
      <w:pPr>
        <w:ind w:left="1608" w:hanging="360"/>
      </w:pPr>
      <w:rPr>
        <w:rFonts w:hint="default"/>
      </w:rPr>
    </w:lvl>
    <w:lvl w:ilvl="7" w:tplc="F1C6F5FC">
      <w:start w:val="1"/>
      <w:numFmt w:val="bullet"/>
      <w:lvlText w:val="•"/>
      <w:lvlJc w:val="left"/>
      <w:pPr>
        <w:ind w:left="1797" w:hanging="360"/>
      </w:pPr>
      <w:rPr>
        <w:rFonts w:hint="default"/>
      </w:rPr>
    </w:lvl>
    <w:lvl w:ilvl="8" w:tplc="4CAA6C76">
      <w:start w:val="1"/>
      <w:numFmt w:val="bullet"/>
      <w:lvlText w:val="•"/>
      <w:lvlJc w:val="left"/>
      <w:pPr>
        <w:ind w:left="1985" w:hanging="360"/>
      </w:pPr>
      <w:rPr>
        <w:rFonts w:hint="default"/>
      </w:rPr>
    </w:lvl>
  </w:abstractNum>
  <w:abstractNum w:abstractNumId="40" w15:restartNumberingAfterBreak="0">
    <w:nsid w:val="13E97B02"/>
    <w:multiLevelType w:val="hybridMultilevel"/>
    <w:tmpl w:val="96DE5E28"/>
    <w:lvl w:ilvl="0" w:tplc="B4022E68">
      <w:start w:val="1"/>
      <w:numFmt w:val="bullet"/>
      <w:lvlText w:val=""/>
      <w:lvlJc w:val="left"/>
      <w:pPr>
        <w:ind w:left="463" w:hanging="360"/>
      </w:pPr>
      <w:rPr>
        <w:rFonts w:ascii="Symbol" w:eastAsia="Symbol" w:hAnsi="Symbol" w:hint="default"/>
        <w:w w:val="100"/>
        <w:sz w:val="23"/>
        <w:szCs w:val="23"/>
      </w:rPr>
    </w:lvl>
    <w:lvl w:ilvl="1" w:tplc="CDEC4CC0">
      <w:start w:val="1"/>
      <w:numFmt w:val="bullet"/>
      <w:lvlText w:val="•"/>
      <w:lvlJc w:val="left"/>
      <w:pPr>
        <w:ind w:left="650" w:hanging="360"/>
      </w:pPr>
      <w:rPr>
        <w:rFonts w:hint="default"/>
      </w:rPr>
    </w:lvl>
    <w:lvl w:ilvl="2" w:tplc="F2F41FA8">
      <w:start w:val="1"/>
      <w:numFmt w:val="bullet"/>
      <w:lvlText w:val="•"/>
      <w:lvlJc w:val="left"/>
      <w:pPr>
        <w:ind w:left="840" w:hanging="360"/>
      </w:pPr>
      <w:rPr>
        <w:rFonts w:hint="default"/>
      </w:rPr>
    </w:lvl>
    <w:lvl w:ilvl="3" w:tplc="B282C520">
      <w:start w:val="1"/>
      <w:numFmt w:val="bullet"/>
      <w:lvlText w:val="•"/>
      <w:lvlJc w:val="left"/>
      <w:pPr>
        <w:ind w:left="1030" w:hanging="360"/>
      </w:pPr>
      <w:rPr>
        <w:rFonts w:hint="default"/>
      </w:rPr>
    </w:lvl>
    <w:lvl w:ilvl="4" w:tplc="19760F52">
      <w:start w:val="1"/>
      <w:numFmt w:val="bullet"/>
      <w:lvlText w:val="•"/>
      <w:lvlJc w:val="left"/>
      <w:pPr>
        <w:ind w:left="1220" w:hanging="360"/>
      </w:pPr>
      <w:rPr>
        <w:rFonts w:hint="default"/>
      </w:rPr>
    </w:lvl>
    <w:lvl w:ilvl="5" w:tplc="356CE73A">
      <w:start w:val="1"/>
      <w:numFmt w:val="bullet"/>
      <w:lvlText w:val="•"/>
      <w:lvlJc w:val="left"/>
      <w:pPr>
        <w:ind w:left="1410" w:hanging="360"/>
      </w:pPr>
      <w:rPr>
        <w:rFonts w:hint="default"/>
      </w:rPr>
    </w:lvl>
    <w:lvl w:ilvl="6" w:tplc="4B26458A">
      <w:start w:val="1"/>
      <w:numFmt w:val="bullet"/>
      <w:lvlText w:val="•"/>
      <w:lvlJc w:val="left"/>
      <w:pPr>
        <w:ind w:left="1600" w:hanging="360"/>
      </w:pPr>
      <w:rPr>
        <w:rFonts w:hint="default"/>
      </w:rPr>
    </w:lvl>
    <w:lvl w:ilvl="7" w:tplc="2610C11E">
      <w:start w:val="1"/>
      <w:numFmt w:val="bullet"/>
      <w:lvlText w:val="•"/>
      <w:lvlJc w:val="left"/>
      <w:pPr>
        <w:ind w:left="1791" w:hanging="360"/>
      </w:pPr>
      <w:rPr>
        <w:rFonts w:hint="default"/>
      </w:rPr>
    </w:lvl>
    <w:lvl w:ilvl="8" w:tplc="22F8CBF6">
      <w:start w:val="1"/>
      <w:numFmt w:val="bullet"/>
      <w:lvlText w:val="•"/>
      <w:lvlJc w:val="left"/>
      <w:pPr>
        <w:ind w:left="1981" w:hanging="360"/>
      </w:pPr>
      <w:rPr>
        <w:rFonts w:hint="default"/>
      </w:rPr>
    </w:lvl>
  </w:abstractNum>
  <w:abstractNum w:abstractNumId="41" w15:restartNumberingAfterBreak="0">
    <w:nsid w:val="13F24C45"/>
    <w:multiLevelType w:val="hybridMultilevel"/>
    <w:tmpl w:val="70D07798"/>
    <w:lvl w:ilvl="0" w:tplc="93F6A9AE">
      <w:start w:val="1"/>
      <w:numFmt w:val="bullet"/>
      <w:lvlText w:val=""/>
      <w:lvlJc w:val="left"/>
      <w:pPr>
        <w:ind w:left="408" w:hanging="305"/>
      </w:pPr>
      <w:rPr>
        <w:rFonts w:ascii="Symbol" w:eastAsia="Symbol" w:hAnsi="Symbol" w:hint="default"/>
        <w:w w:val="100"/>
        <w:sz w:val="23"/>
        <w:szCs w:val="23"/>
      </w:rPr>
    </w:lvl>
    <w:lvl w:ilvl="1" w:tplc="F17CE13C">
      <w:start w:val="1"/>
      <w:numFmt w:val="bullet"/>
      <w:lvlText w:val="•"/>
      <w:lvlJc w:val="left"/>
      <w:pPr>
        <w:ind w:left="639" w:hanging="305"/>
      </w:pPr>
      <w:rPr>
        <w:rFonts w:hint="default"/>
      </w:rPr>
    </w:lvl>
    <w:lvl w:ilvl="2" w:tplc="5DEEE2C6">
      <w:start w:val="1"/>
      <w:numFmt w:val="bullet"/>
      <w:lvlText w:val="•"/>
      <w:lvlJc w:val="left"/>
      <w:pPr>
        <w:ind w:left="879" w:hanging="305"/>
      </w:pPr>
      <w:rPr>
        <w:rFonts w:hint="default"/>
      </w:rPr>
    </w:lvl>
    <w:lvl w:ilvl="3" w:tplc="88D6FB24">
      <w:start w:val="1"/>
      <w:numFmt w:val="bullet"/>
      <w:lvlText w:val="•"/>
      <w:lvlJc w:val="left"/>
      <w:pPr>
        <w:ind w:left="1119" w:hanging="305"/>
      </w:pPr>
      <w:rPr>
        <w:rFonts w:hint="default"/>
      </w:rPr>
    </w:lvl>
    <w:lvl w:ilvl="4" w:tplc="5E508A14">
      <w:start w:val="1"/>
      <w:numFmt w:val="bullet"/>
      <w:lvlText w:val="•"/>
      <w:lvlJc w:val="left"/>
      <w:pPr>
        <w:ind w:left="1359" w:hanging="305"/>
      </w:pPr>
      <w:rPr>
        <w:rFonts w:hint="default"/>
      </w:rPr>
    </w:lvl>
    <w:lvl w:ilvl="5" w:tplc="A736610C">
      <w:start w:val="1"/>
      <w:numFmt w:val="bullet"/>
      <w:lvlText w:val="•"/>
      <w:lvlJc w:val="left"/>
      <w:pPr>
        <w:ind w:left="1599" w:hanging="305"/>
      </w:pPr>
      <w:rPr>
        <w:rFonts w:hint="default"/>
      </w:rPr>
    </w:lvl>
    <w:lvl w:ilvl="6" w:tplc="9CF4D7DC">
      <w:start w:val="1"/>
      <w:numFmt w:val="bullet"/>
      <w:lvlText w:val="•"/>
      <w:lvlJc w:val="left"/>
      <w:pPr>
        <w:ind w:left="1839" w:hanging="305"/>
      </w:pPr>
      <w:rPr>
        <w:rFonts w:hint="default"/>
      </w:rPr>
    </w:lvl>
    <w:lvl w:ilvl="7" w:tplc="CD84EFDE">
      <w:start w:val="1"/>
      <w:numFmt w:val="bullet"/>
      <w:lvlText w:val="•"/>
      <w:lvlJc w:val="left"/>
      <w:pPr>
        <w:ind w:left="2078" w:hanging="305"/>
      </w:pPr>
      <w:rPr>
        <w:rFonts w:hint="default"/>
      </w:rPr>
    </w:lvl>
    <w:lvl w:ilvl="8" w:tplc="DCE6147A">
      <w:start w:val="1"/>
      <w:numFmt w:val="bullet"/>
      <w:lvlText w:val="•"/>
      <w:lvlJc w:val="left"/>
      <w:pPr>
        <w:ind w:left="2318" w:hanging="305"/>
      </w:pPr>
      <w:rPr>
        <w:rFonts w:hint="default"/>
      </w:rPr>
    </w:lvl>
  </w:abstractNum>
  <w:abstractNum w:abstractNumId="42" w15:restartNumberingAfterBreak="0">
    <w:nsid w:val="13FA063A"/>
    <w:multiLevelType w:val="hybridMultilevel"/>
    <w:tmpl w:val="1AB02096"/>
    <w:lvl w:ilvl="0" w:tplc="8EF0F3DA">
      <w:start w:val="1"/>
      <w:numFmt w:val="bullet"/>
      <w:lvlText w:val=""/>
      <w:lvlJc w:val="left"/>
      <w:pPr>
        <w:ind w:left="408" w:hanging="305"/>
      </w:pPr>
      <w:rPr>
        <w:rFonts w:ascii="Symbol" w:eastAsia="Symbol" w:hAnsi="Symbol" w:hint="default"/>
        <w:w w:val="100"/>
        <w:sz w:val="23"/>
        <w:szCs w:val="23"/>
      </w:rPr>
    </w:lvl>
    <w:lvl w:ilvl="1" w:tplc="84900B28">
      <w:start w:val="1"/>
      <w:numFmt w:val="bullet"/>
      <w:lvlText w:val="•"/>
      <w:lvlJc w:val="left"/>
      <w:pPr>
        <w:ind w:left="639" w:hanging="305"/>
      </w:pPr>
      <w:rPr>
        <w:rFonts w:hint="default"/>
      </w:rPr>
    </w:lvl>
    <w:lvl w:ilvl="2" w:tplc="6DB0709E">
      <w:start w:val="1"/>
      <w:numFmt w:val="bullet"/>
      <w:lvlText w:val="•"/>
      <w:lvlJc w:val="left"/>
      <w:pPr>
        <w:ind w:left="879" w:hanging="305"/>
      </w:pPr>
      <w:rPr>
        <w:rFonts w:hint="default"/>
      </w:rPr>
    </w:lvl>
    <w:lvl w:ilvl="3" w:tplc="D7E06E18">
      <w:start w:val="1"/>
      <w:numFmt w:val="bullet"/>
      <w:lvlText w:val="•"/>
      <w:lvlJc w:val="left"/>
      <w:pPr>
        <w:ind w:left="1119" w:hanging="305"/>
      </w:pPr>
      <w:rPr>
        <w:rFonts w:hint="default"/>
      </w:rPr>
    </w:lvl>
    <w:lvl w:ilvl="4" w:tplc="0CA2EB00">
      <w:start w:val="1"/>
      <w:numFmt w:val="bullet"/>
      <w:lvlText w:val="•"/>
      <w:lvlJc w:val="left"/>
      <w:pPr>
        <w:ind w:left="1359" w:hanging="305"/>
      </w:pPr>
      <w:rPr>
        <w:rFonts w:hint="default"/>
      </w:rPr>
    </w:lvl>
    <w:lvl w:ilvl="5" w:tplc="23A0329A">
      <w:start w:val="1"/>
      <w:numFmt w:val="bullet"/>
      <w:lvlText w:val="•"/>
      <w:lvlJc w:val="left"/>
      <w:pPr>
        <w:ind w:left="1599" w:hanging="305"/>
      </w:pPr>
      <w:rPr>
        <w:rFonts w:hint="default"/>
      </w:rPr>
    </w:lvl>
    <w:lvl w:ilvl="6" w:tplc="8DBE2BC8">
      <w:start w:val="1"/>
      <w:numFmt w:val="bullet"/>
      <w:lvlText w:val="•"/>
      <w:lvlJc w:val="left"/>
      <w:pPr>
        <w:ind w:left="1839" w:hanging="305"/>
      </w:pPr>
      <w:rPr>
        <w:rFonts w:hint="default"/>
      </w:rPr>
    </w:lvl>
    <w:lvl w:ilvl="7" w:tplc="274E362E">
      <w:start w:val="1"/>
      <w:numFmt w:val="bullet"/>
      <w:lvlText w:val="•"/>
      <w:lvlJc w:val="left"/>
      <w:pPr>
        <w:ind w:left="2078" w:hanging="305"/>
      </w:pPr>
      <w:rPr>
        <w:rFonts w:hint="default"/>
      </w:rPr>
    </w:lvl>
    <w:lvl w:ilvl="8" w:tplc="099850DE">
      <w:start w:val="1"/>
      <w:numFmt w:val="bullet"/>
      <w:lvlText w:val="•"/>
      <w:lvlJc w:val="left"/>
      <w:pPr>
        <w:ind w:left="2318" w:hanging="305"/>
      </w:pPr>
      <w:rPr>
        <w:rFonts w:hint="default"/>
      </w:rPr>
    </w:lvl>
  </w:abstractNum>
  <w:abstractNum w:abstractNumId="43" w15:restartNumberingAfterBreak="0">
    <w:nsid w:val="150D504A"/>
    <w:multiLevelType w:val="hybridMultilevel"/>
    <w:tmpl w:val="ED66F422"/>
    <w:lvl w:ilvl="0" w:tplc="5FB2A048">
      <w:start w:val="1"/>
      <w:numFmt w:val="bullet"/>
      <w:lvlText w:val=""/>
      <w:lvlJc w:val="left"/>
      <w:pPr>
        <w:ind w:left="463" w:hanging="360"/>
      </w:pPr>
      <w:rPr>
        <w:rFonts w:ascii="Symbol" w:eastAsia="Symbol" w:hAnsi="Symbol" w:hint="default"/>
        <w:w w:val="100"/>
        <w:sz w:val="23"/>
        <w:szCs w:val="23"/>
      </w:rPr>
    </w:lvl>
    <w:lvl w:ilvl="1" w:tplc="6976578A">
      <w:start w:val="1"/>
      <w:numFmt w:val="bullet"/>
      <w:lvlText w:val="•"/>
      <w:lvlJc w:val="left"/>
      <w:pPr>
        <w:ind w:left="597" w:hanging="360"/>
      </w:pPr>
      <w:rPr>
        <w:rFonts w:hint="default"/>
      </w:rPr>
    </w:lvl>
    <w:lvl w:ilvl="2" w:tplc="B260BA40">
      <w:start w:val="1"/>
      <w:numFmt w:val="bullet"/>
      <w:lvlText w:val="•"/>
      <w:lvlJc w:val="left"/>
      <w:pPr>
        <w:ind w:left="735" w:hanging="360"/>
      </w:pPr>
      <w:rPr>
        <w:rFonts w:hint="default"/>
      </w:rPr>
    </w:lvl>
    <w:lvl w:ilvl="3" w:tplc="E0F23450">
      <w:start w:val="1"/>
      <w:numFmt w:val="bullet"/>
      <w:lvlText w:val="•"/>
      <w:lvlJc w:val="left"/>
      <w:pPr>
        <w:ind w:left="872" w:hanging="360"/>
      </w:pPr>
      <w:rPr>
        <w:rFonts w:hint="default"/>
      </w:rPr>
    </w:lvl>
    <w:lvl w:ilvl="4" w:tplc="48BEF92E">
      <w:start w:val="1"/>
      <w:numFmt w:val="bullet"/>
      <w:lvlText w:val="•"/>
      <w:lvlJc w:val="left"/>
      <w:pPr>
        <w:ind w:left="1010" w:hanging="360"/>
      </w:pPr>
      <w:rPr>
        <w:rFonts w:hint="default"/>
      </w:rPr>
    </w:lvl>
    <w:lvl w:ilvl="5" w:tplc="EA5EA1A6">
      <w:start w:val="1"/>
      <w:numFmt w:val="bullet"/>
      <w:lvlText w:val="•"/>
      <w:lvlJc w:val="left"/>
      <w:pPr>
        <w:ind w:left="1148" w:hanging="360"/>
      </w:pPr>
      <w:rPr>
        <w:rFonts w:hint="default"/>
      </w:rPr>
    </w:lvl>
    <w:lvl w:ilvl="6" w:tplc="DE38C156">
      <w:start w:val="1"/>
      <w:numFmt w:val="bullet"/>
      <w:lvlText w:val="•"/>
      <w:lvlJc w:val="left"/>
      <w:pPr>
        <w:ind w:left="1285" w:hanging="360"/>
      </w:pPr>
      <w:rPr>
        <w:rFonts w:hint="default"/>
      </w:rPr>
    </w:lvl>
    <w:lvl w:ilvl="7" w:tplc="7630721A">
      <w:start w:val="1"/>
      <w:numFmt w:val="bullet"/>
      <w:lvlText w:val="•"/>
      <w:lvlJc w:val="left"/>
      <w:pPr>
        <w:ind w:left="1423" w:hanging="360"/>
      </w:pPr>
      <w:rPr>
        <w:rFonts w:hint="default"/>
      </w:rPr>
    </w:lvl>
    <w:lvl w:ilvl="8" w:tplc="C1205DA8">
      <w:start w:val="1"/>
      <w:numFmt w:val="bullet"/>
      <w:lvlText w:val="•"/>
      <w:lvlJc w:val="left"/>
      <w:pPr>
        <w:ind w:left="1560" w:hanging="360"/>
      </w:pPr>
      <w:rPr>
        <w:rFonts w:hint="default"/>
      </w:rPr>
    </w:lvl>
  </w:abstractNum>
  <w:abstractNum w:abstractNumId="44" w15:restartNumberingAfterBreak="0">
    <w:nsid w:val="15144273"/>
    <w:multiLevelType w:val="hybridMultilevel"/>
    <w:tmpl w:val="10A0095C"/>
    <w:lvl w:ilvl="0" w:tplc="65B43144">
      <w:start w:val="1"/>
      <w:numFmt w:val="bullet"/>
      <w:lvlText w:val=""/>
      <w:lvlJc w:val="left"/>
      <w:pPr>
        <w:ind w:left="350" w:hanging="248"/>
      </w:pPr>
      <w:rPr>
        <w:rFonts w:ascii="Symbol" w:eastAsia="Symbol" w:hAnsi="Symbol" w:hint="default"/>
        <w:w w:val="100"/>
        <w:sz w:val="22"/>
        <w:szCs w:val="22"/>
      </w:rPr>
    </w:lvl>
    <w:lvl w:ilvl="1" w:tplc="59ACB6E0">
      <w:start w:val="1"/>
      <w:numFmt w:val="bullet"/>
      <w:lvlText w:val="•"/>
      <w:lvlJc w:val="left"/>
      <w:pPr>
        <w:ind w:left="507" w:hanging="248"/>
      </w:pPr>
      <w:rPr>
        <w:rFonts w:hint="default"/>
      </w:rPr>
    </w:lvl>
    <w:lvl w:ilvl="2" w:tplc="4062456E">
      <w:start w:val="1"/>
      <w:numFmt w:val="bullet"/>
      <w:lvlText w:val="•"/>
      <w:lvlJc w:val="left"/>
      <w:pPr>
        <w:ind w:left="655" w:hanging="248"/>
      </w:pPr>
      <w:rPr>
        <w:rFonts w:hint="default"/>
      </w:rPr>
    </w:lvl>
    <w:lvl w:ilvl="3" w:tplc="FA1C98D2">
      <w:start w:val="1"/>
      <w:numFmt w:val="bullet"/>
      <w:lvlText w:val="•"/>
      <w:lvlJc w:val="left"/>
      <w:pPr>
        <w:ind w:left="802" w:hanging="248"/>
      </w:pPr>
      <w:rPr>
        <w:rFonts w:hint="default"/>
      </w:rPr>
    </w:lvl>
    <w:lvl w:ilvl="4" w:tplc="4FB68564">
      <w:start w:val="1"/>
      <w:numFmt w:val="bullet"/>
      <w:lvlText w:val="•"/>
      <w:lvlJc w:val="left"/>
      <w:pPr>
        <w:ind w:left="950" w:hanging="248"/>
      </w:pPr>
      <w:rPr>
        <w:rFonts w:hint="default"/>
      </w:rPr>
    </w:lvl>
    <w:lvl w:ilvl="5" w:tplc="AC32AA6C">
      <w:start w:val="1"/>
      <w:numFmt w:val="bullet"/>
      <w:lvlText w:val="•"/>
      <w:lvlJc w:val="left"/>
      <w:pPr>
        <w:ind w:left="1098" w:hanging="248"/>
      </w:pPr>
      <w:rPr>
        <w:rFonts w:hint="default"/>
      </w:rPr>
    </w:lvl>
    <w:lvl w:ilvl="6" w:tplc="9088310C">
      <w:start w:val="1"/>
      <w:numFmt w:val="bullet"/>
      <w:lvlText w:val="•"/>
      <w:lvlJc w:val="left"/>
      <w:pPr>
        <w:ind w:left="1245" w:hanging="248"/>
      </w:pPr>
      <w:rPr>
        <w:rFonts w:hint="default"/>
      </w:rPr>
    </w:lvl>
    <w:lvl w:ilvl="7" w:tplc="16EEF858">
      <w:start w:val="1"/>
      <w:numFmt w:val="bullet"/>
      <w:lvlText w:val="•"/>
      <w:lvlJc w:val="left"/>
      <w:pPr>
        <w:ind w:left="1393" w:hanging="248"/>
      </w:pPr>
      <w:rPr>
        <w:rFonts w:hint="default"/>
      </w:rPr>
    </w:lvl>
    <w:lvl w:ilvl="8" w:tplc="0E1EEE80">
      <w:start w:val="1"/>
      <w:numFmt w:val="bullet"/>
      <w:lvlText w:val="•"/>
      <w:lvlJc w:val="left"/>
      <w:pPr>
        <w:ind w:left="1540" w:hanging="248"/>
      </w:pPr>
      <w:rPr>
        <w:rFonts w:hint="default"/>
      </w:rPr>
    </w:lvl>
  </w:abstractNum>
  <w:abstractNum w:abstractNumId="45" w15:restartNumberingAfterBreak="0">
    <w:nsid w:val="15D25FE8"/>
    <w:multiLevelType w:val="hybridMultilevel"/>
    <w:tmpl w:val="3DE83EFA"/>
    <w:lvl w:ilvl="0" w:tplc="5148B73C">
      <w:start w:val="1"/>
      <w:numFmt w:val="bullet"/>
      <w:lvlText w:val=""/>
      <w:lvlJc w:val="left"/>
      <w:pPr>
        <w:ind w:left="408" w:hanging="305"/>
      </w:pPr>
      <w:rPr>
        <w:rFonts w:ascii="Symbol" w:eastAsia="Symbol" w:hAnsi="Symbol" w:hint="default"/>
        <w:w w:val="100"/>
        <w:sz w:val="23"/>
        <w:szCs w:val="23"/>
      </w:rPr>
    </w:lvl>
    <w:lvl w:ilvl="1" w:tplc="2A182EE2">
      <w:start w:val="1"/>
      <w:numFmt w:val="bullet"/>
      <w:lvlText w:val="•"/>
      <w:lvlJc w:val="left"/>
      <w:pPr>
        <w:ind w:left="639" w:hanging="305"/>
      </w:pPr>
      <w:rPr>
        <w:rFonts w:hint="default"/>
      </w:rPr>
    </w:lvl>
    <w:lvl w:ilvl="2" w:tplc="E4645E2C">
      <w:start w:val="1"/>
      <w:numFmt w:val="bullet"/>
      <w:lvlText w:val="•"/>
      <w:lvlJc w:val="left"/>
      <w:pPr>
        <w:ind w:left="879" w:hanging="305"/>
      </w:pPr>
      <w:rPr>
        <w:rFonts w:hint="default"/>
      </w:rPr>
    </w:lvl>
    <w:lvl w:ilvl="3" w:tplc="18BC4B22">
      <w:start w:val="1"/>
      <w:numFmt w:val="bullet"/>
      <w:lvlText w:val="•"/>
      <w:lvlJc w:val="left"/>
      <w:pPr>
        <w:ind w:left="1119" w:hanging="305"/>
      </w:pPr>
      <w:rPr>
        <w:rFonts w:hint="default"/>
      </w:rPr>
    </w:lvl>
    <w:lvl w:ilvl="4" w:tplc="D062C060">
      <w:start w:val="1"/>
      <w:numFmt w:val="bullet"/>
      <w:lvlText w:val="•"/>
      <w:lvlJc w:val="left"/>
      <w:pPr>
        <w:ind w:left="1359" w:hanging="305"/>
      </w:pPr>
      <w:rPr>
        <w:rFonts w:hint="default"/>
      </w:rPr>
    </w:lvl>
    <w:lvl w:ilvl="5" w:tplc="ABEAB756">
      <w:start w:val="1"/>
      <w:numFmt w:val="bullet"/>
      <w:lvlText w:val="•"/>
      <w:lvlJc w:val="left"/>
      <w:pPr>
        <w:ind w:left="1599" w:hanging="305"/>
      </w:pPr>
      <w:rPr>
        <w:rFonts w:hint="default"/>
      </w:rPr>
    </w:lvl>
    <w:lvl w:ilvl="6" w:tplc="EA348044">
      <w:start w:val="1"/>
      <w:numFmt w:val="bullet"/>
      <w:lvlText w:val="•"/>
      <w:lvlJc w:val="left"/>
      <w:pPr>
        <w:ind w:left="1839" w:hanging="305"/>
      </w:pPr>
      <w:rPr>
        <w:rFonts w:hint="default"/>
      </w:rPr>
    </w:lvl>
    <w:lvl w:ilvl="7" w:tplc="4ED828E6">
      <w:start w:val="1"/>
      <w:numFmt w:val="bullet"/>
      <w:lvlText w:val="•"/>
      <w:lvlJc w:val="left"/>
      <w:pPr>
        <w:ind w:left="2078" w:hanging="305"/>
      </w:pPr>
      <w:rPr>
        <w:rFonts w:hint="default"/>
      </w:rPr>
    </w:lvl>
    <w:lvl w:ilvl="8" w:tplc="8C6CA4B4">
      <w:start w:val="1"/>
      <w:numFmt w:val="bullet"/>
      <w:lvlText w:val="•"/>
      <w:lvlJc w:val="left"/>
      <w:pPr>
        <w:ind w:left="2318" w:hanging="305"/>
      </w:pPr>
      <w:rPr>
        <w:rFonts w:hint="default"/>
      </w:rPr>
    </w:lvl>
  </w:abstractNum>
  <w:abstractNum w:abstractNumId="46" w15:restartNumberingAfterBreak="0">
    <w:nsid w:val="15E9428D"/>
    <w:multiLevelType w:val="hybridMultilevel"/>
    <w:tmpl w:val="A8B6F270"/>
    <w:lvl w:ilvl="0" w:tplc="3E989D74">
      <w:start w:val="1"/>
      <w:numFmt w:val="bullet"/>
      <w:lvlText w:val=""/>
      <w:lvlJc w:val="left"/>
      <w:pPr>
        <w:ind w:left="350" w:hanging="248"/>
      </w:pPr>
      <w:rPr>
        <w:rFonts w:ascii="Symbol" w:eastAsia="Symbol" w:hAnsi="Symbol" w:hint="default"/>
        <w:w w:val="100"/>
        <w:sz w:val="22"/>
        <w:szCs w:val="22"/>
      </w:rPr>
    </w:lvl>
    <w:lvl w:ilvl="1" w:tplc="F1529B5A">
      <w:start w:val="1"/>
      <w:numFmt w:val="bullet"/>
      <w:lvlText w:val="•"/>
      <w:lvlJc w:val="left"/>
      <w:pPr>
        <w:ind w:left="507" w:hanging="248"/>
      </w:pPr>
      <w:rPr>
        <w:rFonts w:hint="default"/>
      </w:rPr>
    </w:lvl>
    <w:lvl w:ilvl="2" w:tplc="54BC0AAC">
      <w:start w:val="1"/>
      <w:numFmt w:val="bullet"/>
      <w:lvlText w:val="•"/>
      <w:lvlJc w:val="left"/>
      <w:pPr>
        <w:ind w:left="655" w:hanging="248"/>
      </w:pPr>
      <w:rPr>
        <w:rFonts w:hint="default"/>
      </w:rPr>
    </w:lvl>
    <w:lvl w:ilvl="3" w:tplc="BBC646C8">
      <w:start w:val="1"/>
      <w:numFmt w:val="bullet"/>
      <w:lvlText w:val="•"/>
      <w:lvlJc w:val="left"/>
      <w:pPr>
        <w:ind w:left="802" w:hanging="248"/>
      </w:pPr>
      <w:rPr>
        <w:rFonts w:hint="default"/>
      </w:rPr>
    </w:lvl>
    <w:lvl w:ilvl="4" w:tplc="F4A04BE2">
      <w:start w:val="1"/>
      <w:numFmt w:val="bullet"/>
      <w:lvlText w:val="•"/>
      <w:lvlJc w:val="left"/>
      <w:pPr>
        <w:ind w:left="950" w:hanging="248"/>
      </w:pPr>
      <w:rPr>
        <w:rFonts w:hint="default"/>
      </w:rPr>
    </w:lvl>
    <w:lvl w:ilvl="5" w:tplc="98604AC2">
      <w:start w:val="1"/>
      <w:numFmt w:val="bullet"/>
      <w:lvlText w:val="•"/>
      <w:lvlJc w:val="left"/>
      <w:pPr>
        <w:ind w:left="1098" w:hanging="248"/>
      </w:pPr>
      <w:rPr>
        <w:rFonts w:hint="default"/>
      </w:rPr>
    </w:lvl>
    <w:lvl w:ilvl="6" w:tplc="70723CD0">
      <w:start w:val="1"/>
      <w:numFmt w:val="bullet"/>
      <w:lvlText w:val="•"/>
      <w:lvlJc w:val="left"/>
      <w:pPr>
        <w:ind w:left="1245" w:hanging="248"/>
      </w:pPr>
      <w:rPr>
        <w:rFonts w:hint="default"/>
      </w:rPr>
    </w:lvl>
    <w:lvl w:ilvl="7" w:tplc="460C9C38">
      <w:start w:val="1"/>
      <w:numFmt w:val="bullet"/>
      <w:lvlText w:val="•"/>
      <w:lvlJc w:val="left"/>
      <w:pPr>
        <w:ind w:left="1393" w:hanging="248"/>
      </w:pPr>
      <w:rPr>
        <w:rFonts w:hint="default"/>
      </w:rPr>
    </w:lvl>
    <w:lvl w:ilvl="8" w:tplc="A9F23B0E">
      <w:start w:val="1"/>
      <w:numFmt w:val="bullet"/>
      <w:lvlText w:val="•"/>
      <w:lvlJc w:val="left"/>
      <w:pPr>
        <w:ind w:left="1540" w:hanging="248"/>
      </w:pPr>
      <w:rPr>
        <w:rFonts w:hint="default"/>
      </w:rPr>
    </w:lvl>
  </w:abstractNum>
  <w:abstractNum w:abstractNumId="47" w15:restartNumberingAfterBreak="0">
    <w:nsid w:val="176660A3"/>
    <w:multiLevelType w:val="hybridMultilevel"/>
    <w:tmpl w:val="21C6F46C"/>
    <w:lvl w:ilvl="0" w:tplc="94E0CAA8">
      <w:start w:val="1"/>
      <w:numFmt w:val="bullet"/>
      <w:lvlText w:val=""/>
      <w:lvlJc w:val="left"/>
      <w:pPr>
        <w:ind w:left="360" w:hanging="257"/>
      </w:pPr>
      <w:rPr>
        <w:rFonts w:ascii="Symbol" w:eastAsia="Symbol" w:hAnsi="Symbol" w:hint="default"/>
        <w:w w:val="100"/>
        <w:sz w:val="23"/>
        <w:szCs w:val="23"/>
      </w:rPr>
    </w:lvl>
    <w:lvl w:ilvl="1" w:tplc="33908B4C">
      <w:start w:val="1"/>
      <w:numFmt w:val="bullet"/>
      <w:lvlText w:val="•"/>
      <w:lvlJc w:val="left"/>
      <w:pPr>
        <w:ind w:left="603" w:hanging="257"/>
      </w:pPr>
      <w:rPr>
        <w:rFonts w:hint="default"/>
      </w:rPr>
    </w:lvl>
    <w:lvl w:ilvl="2" w:tplc="51A0E4D0">
      <w:start w:val="1"/>
      <w:numFmt w:val="bullet"/>
      <w:lvlText w:val="•"/>
      <w:lvlJc w:val="left"/>
      <w:pPr>
        <w:ind w:left="847" w:hanging="257"/>
      </w:pPr>
      <w:rPr>
        <w:rFonts w:hint="default"/>
      </w:rPr>
    </w:lvl>
    <w:lvl w:ilvl="3" w:tplc="95AC8998">
      <w:start w:val="1"/>
      <w:numFmt w:val="bullet"/>
      <w:lvlText w:val="•"/>
      <w:lvlJc w:val="left"/>
      <w:pPr>
        <w:ind w:left="1091" w:hanging="257"/>
      </w:pPr>
      <w:rPr>
        <w:rFonts w:hint="default"/>
      </w:rPr>
    </w:lvl>
    <w:lvl w:ilvl="4" w:tplc="262E0DBA">
      <w:start w:val="1"/>
      <w:numFmt w:val="bullet"/>
      <w:lvlText w:val="•"/>
      <w:lvlJc w:val="left"/>
      <w:pPr>
        <w:ind w:left="1335" w:hanging="257"/>
      </w:pPr>
      <w:rPr>
        <w:rFonts w:hint="default"/>
      </w:rPr>
    </w:lvl>
    <w:lvl w:ilvl="5" w:tplc="0714FB20">
      <w:start w:val="1"/>
      <w:numFmt w:val="bullet"/>
      <w:lvlText w:val="•"/>
      <w:lvlJc w:val="left"/>
      <w:pPr>
        <w:ind w:left="1579" w:hanging="257"/>
      </w:pPr>
      <w:rPr>
        <w:rFonts w:hint="default"/>
      </w:rPr>
    </w:lvl>
    <w:lvl w:ilvl="6" w:tplc="C89A6402">
      <w:start w:val="1"/>
      <w:numFmt w:val="bullet"/>
      <w:lvlText w:val="•"/>
      <w:lvlJc w:val="left"/>
      <w:pPr>
        <w:ind w:left="1823" w:hanging="257"/>
      </w:pPr>
      <w:rPr>
        <w:rFonts w:hint="default"/>
      </w:rPr>
    </w:lvl>
    <w:lvl w:ilvl="7" w:tplc="16306CBC">
      <w:start w:val="1"/>
      <w:numFmt w:val="bullet"/>
      <w:lvlText w:val="•"/>
      <w:lvlJc w:val="left"/>
      <w:pPr>
        <w:ind w:left="2066" w:hanging="257"/>
      </w:pPr>
      <w:rPr>
        <w:rFonts w:hint="default"/>
      </w:rPr>
    </w:lvl>
    <w:lvl w:ilvl="8" w:tplc="FE966E10">
      <w:start w:val="1"/>
      <w:numFmt w:val="bullet"/>
      <w:lvlText w:val="•"/>
      <w:lvlJc w:val="left"/>
      <w:pPr>
        <w:ind w:left="2310" w:hanging="257"/>
      </w:pPr>
      <w:rPr>
        <w:rFonts w:hint="default"/>
      </w:rPr>
    </w:lvl>
  </w:abstractNum>
  <w:abstractNum w:abstractNumId="48" w15:restartNumberingAfterBreak="0">
    <w:nsid w:val="17735162"/>
    <w:multiLevelType w:val="hybridMultilevel"/>
    <w:tmpl w:val="E4A8979E"/>
    <w:lvl w:ilvl="0" w:tplc="1FAC8D16">
      <w:start w:val="1"/>
      <w:numFmt w:val="bullet"/>
      <w:lvlText w:val=""/>
      <w:lvlJc w:val="left"/>
      <w:pPr>
        <w:ind w:left="1060" w:hanging="301"/>
      </w:pPr>
      <w:rPr>
        <w:rFonts w:ascii="Symbol" w:eastAsia="Symbol" w:hAnsi="Symbol" w:hint="default"/>
        <w:w w:val="100"/>
        <w:sz w:val="22"/>
        <w:szCs w:val="22"/>
      </w:rPr>
    </w:lvl>
    <w:lvl w:ilvl="1" w:tplc="298AE65C">
      <w:start w:val="1"/>
      <w:numFmt w:val="bullet"/>
      <w:lvlText w:val="•"/>
      <w:lvlJc w:val="left"/>
      <w:pPr>
        <w:ind w:left="1870" w:hanging="301"/>
      </w:pPr>
      <w:rPr>
        <w:rFonts w:hint="default"/>
      </w:rPr>
    </w:lvl>
    <w:lvl w:ilvl="2" w:tplc="1884F74C">
      <w:start w:val="1"/>
      <w:numFmt w:val="bullet"/>
      <w:lvlText w:val="•"/>
      <w:lvlJc w:val="left"/>
      <w:pPr>
        <w:ind w:left="2681" w:hanging="301"/>
      </w:pPr>
      <w:rPr>
        <w:rFonts w:hint="default"/>
      </w:rPr>
    </w:lvl>
    <w:lvl w:ilvl="3" w:tplc="EB48A746">
      <w:start w:val="1"/>
      <w:numFmt w:val="bullet"/>
      <w:lvlText w:val="•"/>
      <w:lvlJc w:val="left"/>
      <w:pPr>
        <w:ind w:left="3491" w:hanging="301"/>
      </w:pPr>
      <w:rPr>
        <w:rFonts w:hint="default"/>
      </w:rPr>
    </w:lvl>
    <w:lvl w:ilvl="4" w:tplc="AC0E4954">
      <w:start w:val="1"/>
      <w:numFmt w:val="bullet"/>
      <w:lvlText w:val="•"/>
      <w:lvlJc w:val="left"/>
      <w:pPr>
        <w:ind w:left="4302" w:hanging="301"/>
      </w:pPr>
      <w:rPr>
        <w:rFonts w:hint="default"/>
      </w:rPr>
    </w:lvl>
    <w:lvl w:ilvl="5" w:tplc="AF7EE102">
      <w:start w:val="1"/>
      <w:numFmt w:val="bullet"/>
      <w:lvlText w:val="•"/>
      <w:lvlJc w:val="left"/>
      <w:pPr>
        <w:ind w:left="5113" w:hanging="301"/>
      </w:pPr>
      <w:rPr>
        <w:rFonts w:hint="default"/>
      </w:rPr>
    </w:lvl>
    <w:lvl w:ilvl="6" w:tplc="931644A4">
      <w:start w:val="1"/>
      <w:numFmt w:val="bullet"/>
      <w:lvlText w:val="•"/>
      <w:lvlJc w:val="left"/>
      <w:pPr>
        <w:ind w:left="5923" w:hanging="301"/>
      </w:pPr>
      <w:rPr>
        <w:rFonts w:hint="default"/>
      </w:rPr>
    </w:lvl>
    <w:lvl w:ilvl="7" w:tplc="AD5E64B0">
      <w:start w:val="1"/>
      <w:numFmt w:val="bullet"/>
      <w:lvlText w:val="•"/>
      <w:lvlJc w:val="left"/>
      <w:pPr>
        <w:ind w:left="6734" w:hanging="301"/>
      </w:pPr>
      <w:rPr>
        <w:rFonts w:hint="default"/>
      </w:rPr>
    </w:lvl>
    <w:lvl w:ilvl="8" w:tplc="2A205DC0">
      <w:start w:val="1"/>
      <w:numFmt w:val="bullet"/>
      <w:lvlText w:val="•"/>
      <w:lvlJc w:val="left"/>
      <w:pPr>
        <w:ind w:left="7545" w:hanging="301"/>
      </w:pPr>
      <w:rPr>
        <w:rFonts w:hint="default"/>
      </w:rPr>
    </w:lvl>
  </w:abstractNum>
  <w:abstractNum w:abstractNumId="49" w15:restartNumberingAfterBreak="0">
    <w:nsid w:val="18424F62"/>
    <w:multiLevelType w:val="hybridMultilevel"/>
    <w:tmpl w:val="6936CD98"/>
    <w:lvl w:ilvl="0" w:tplc="C44AF0B4">
      <w:start w:val="1"/>
      <w:numFmt w:val="bullet"/>
      <w:lvlText w:val=""/>
      <w:lvlJc w:val="left"/>
      <w:pPr>
        <w:ind w:left="360" w:hanging="257"/>
      </w:pPr>
      <w:rPr>
        <w:rFonts w:ascii="Symbol" w:eastAsia="Symbol" w:hAnsi="Symbol" w:hint="default"/>
        <w:w w:val="100"/>
        <w:sz w:val="23"/>
        <w:szCs w:val="23"/>
      </w:rPr>
    </w:lvl>
    <w:lvl w:ilvl="1" w:tplc="B8F8844A">
      <w:start w:val="1"/>
      <w:numFmt w:val="bullet"/>
      <w:lvlText w:val="•"/>
      <w:lvlJc w:val="left"/>
      <w:pPr>
        <w:ind w:left="603" w:hanging="257"/>
      </w:pPr>
      <w:rPr>
        <w:rFonts w:hint="default"/>
      </w:rPr>
    </w:lvl>
    <w:lvl w:ilvl="2" w:tplc="A6C8C026">
      <w:start w:val="1"/>
      <w:numFmt w:val="bullet"/>
      <w:lvlText w:val="•"/>
      <w:lvlJc w:val="left"/>
      <w:pPr>
        <w:ind w:left="847" w:hanging="257"/>
      </w:pPr>
      <w:rPr>
        <w:rFonts w:hint="default"/>
      </w:rPr>
    </w:lvl>
    <w:lvl w:ilvl="3" w:tplc="E1A889DA">
      <w:start w:val="1"/>
      <w:numFmt w:val="bullet"/>
      <w:lvlText w:val="•"/>
      <w:lvlJc w:val="left"/>
      <w:pPr>
        <w:ind w:left="1091" w:hanging="257"/>
      </w:pPr>
      <w:rPr>
        <w:rFonts w:hint="default"/>
      </w:rPr>
    </w:lvl>
    <w:lvl w:ilvl="4" w:tplc="E3D6235A">
      <w:start w:val="1"/>
      <w:numFmt w:val="bullet"/>
      <w:lvlText w:val="•"/>
      <w:lvlJc w:val="left"/>
      <w:pPr>
        <w:ind w:left="1335" w:hanging="257"/>
      </w:pPr>
      <w:rPr>
        <w:rFonts w:hint="default"/>
      </w:rPr>
    </w:lvl>
    <w:lvl w:ilvl="5" w:tplc="8B4C7CC8">
      <w:start w:val="1"/>
      <w:numFmt w:val="bullet"/>
      <w:lvlText w:val="•"/>
      <w:lvlJc w:val="left"/>
      <w:pPr>
        <w:ind w:left="1579" w:hanging="257"/>
      </w:pPr>
      <w:rPr>
        <w:rFonts w:hint="default"/>
      </w:rPr>
    </w:lvl>
    <w:lvl w:ilvl="6" w:tplc="77A6A554">
      <w:start w:val="1"/>
      <w:numFmt w:val="bullet"/>
      <w:lvlText w:val="•"/>
      <w:lvlJc w:val="left"/>
      <w:pPr>
        <w:ind w:left="1823" w:hanging="257"/>
      </w:pPr>
      <w:rPr>
        <w:rFonts w:hint="default"/>
      </w:rPr>
    </w:lvl>
    <w:lvl w:ilvl="7" w:tplc="35DCC692">
      <w:start w:val="1"/>
      <w:numFmt w:val="bullet"/>
      <w:lvlText w:val="•"/>
      <w:lvlJc w:val="left"/>
      <w:pPr>
        <w:ind w:left="2066" w:hanging="257"/>
      </w:pPr>
      <w:rPr>
        <w:rFonts w:hint="default"/>
      </w:rPr>
    </w:lvl>
    <w:lvl w:ilvl="8" w:tplc="464EB5BC">
      <w:start w:val="1"/>
      <w:numFmt w:val="bullet"/>
      <w:lvlText w:val="•"/>
      <w:lvlJc w:val="left"/>
      <w:pPr>
        <w:ind w:left="2310" w:hanging="257"/>
      </w:pPr>
      <w:rPr>
        <w:rFonts w:hint="default"/>
      </w:rPr>
    </w:lvl>
  </w:abstractNum>
  <w:abstractNum w:abstractNumId="50" w15:restartNumberingAfterBreak="0">
    <w:nsid w:val="185473E6"/>
    <w:multiLevelType w:val="hybridMultilevel"/>
    <w:tmpl w:val="430E05A6"/>
    <w:lvl w:ilvl="0" w:tplc="1C565766">
      <w:start w:val="1"/>
      <w:numFmt w:val="bullet"/>
      <w:lvlText w:val=""/>
      <w:lvlJc w:val="left"/>
      <w:pPr>
        <w:ind w:left="350" w:hanging="248"/>
      </w:pPr>
      <w:rPr>
        <w:rFonts w:ascii="Symbol" w:eastAsia="Symbol" w:hAnsi="Symbol" w:hint="default"/>
        <w:w w:val="100"/>
        <w:sz w:val="22"/>
        <w:szCs w:val="22"/>
      </w:rPr>
    </w:lvl>
    <w:lvl w:ilvl="1" w:tplc="64102A98">
      <w:start w:val="1"/>
      <w:numFmt w:val="bullet"/>
      <w:lvlText w:val="•"/>
      <w:lvlJc w:val="left"/>
      <w:pPr>
        <w:ind w:left="507" w:hanging="248"/>
      </w:pPr>
      <w:rPr>
        <w:rFonts w:hint="default"/>
      </w:rPr>
    </w:lvl>
    <w:lvl w:ilvl="2" w:tplc="95C8A386">
      <w:start w:val="1"/>
      <w:numFmt w:val="bullet"/>
      <w:lvlText w:val="•"/>
      <w:lvlJc w:val="left"/>
      <w:pPr>
        <w:ind w:left="655" w:hanging="248"/>
      </w:pPr>
      <w:rPr>
        <w:rFonts w:hint="default"/>
      </w:rPr>
    </w:lvl>
    <w:lvl w:ilvl="3" w:tplc="FF74C47A">
      <w:start w:val="1"/>
      <w:numFmt w:val="bullet"/>
      <w:lvlText w:val="•"/>
      <w:lvlJc w:val="left"/>
      <w:pPr>
        <w:ind w:left="802" w:hanging="248"/>
      </w:pPr>
      <w:rPr>
        <w:rFonts w:hint="default"/>
      </w:rPr>
    </w:lvl>
    <w:lvl w:ilvl="4" w:tplc="1EFAA330">
      <w:start w:val="1"/>
      <w:numFmt w:val="bullet"/>
      <w:lvlText w:val="•"/>
      <w:lvlJc w:val="left"/>
      <w:pPr>
        <w:ind w:left="950" w:hanging="248"/>
      </w:pPr>
      <w:rPr>
        <w:rFonts w:hint="default"/>
      </w:rPr>
    </w:lvl>
    <w:lvl w:ilvl="5" w:tplc="14D49004">
      <w:start w:val="1"/>
      <w:numFmt w:val="bullet"/>
      <w:lvlText w:val="•"/>
      <w:lvlJc w:val="left"/>
      <w:pPr>
        <w:ind w:left="1098" w:hanging="248"/>
      </w:pPr>
      <w:rPr>
        <w:rFonts w:hint="default"/>
      </w:rPr>
    </w:lvl>
    <w:lvl w:ilvl="6" w:tplc="7F487BB4">
      <w:start w:val="1"/>
      <w:numFmt w:val="bullet"/>
      <w:lvlText w:val="•"/>
      <w:lvlJc w:val="left"/>
      <w:pPr>
        <w:ind w:left="1245" w:hanging="248"/>
      </w:pPr>
      <w:rPr>
        <w:rFonts w:hint="default"/>
      </w:rPr>
    </w:lvl>
    <w:lvl w:ilvl="7" w:tplc="050C16C8">
      <w:start w:val="1"/>
      <w:numFmt w:val="bullet"/>
      <w:lvlText w:val="•"/>
      <w:lvlJc w:val="left"/>
      <w:pPr>
        <w:ind w:left="1393" w:hanging="248"/>
      </w:pPr>
      <w:rPr>
        <w:rFonts w:hint="default"/>
      </w:rPr>
    </w:lvl>
    <w:lvl w:ilvl="8" w:tplc="57D61230">
      <w:start w:val="1"/>
      <w:numFmt w:val="bullet"/>
      <w:lvlText w:val="•"/>
      <w:lvlJc w:val="left"/>
      <w:pPr>
        <w:ind w:left="1540" w:hanging="248"/>
      </w:pPr>
      <w:rPr>
        <w:rFonts w:hint="default"/>
      </w:rPr>
    </w:lvl>
  </w:abstractNum>
  <w:abstractNum w:abstractNumId="51" w15:restartNumberingAfterBreak="0">
    <w:nsid w:val="190E5113"/>
    <w:multiLevelType w:val="hybridMultilevel"/>
    <w:tmpl w:val="3A3EC70A"/>
    <w:lvl w:ilvl="0" w:tplc="77DCB43C">
      <w:start w:val="1"/>
      <w:numFmt w:val="bullet"/>
      <w:lvlText w:val=""/>
      <w:lvlJc w:val="left"/>
      <w:pPr>
        <w:ind w:left="463" w:hanging="360"/>
      </w:pPr>
      <w:rPr>
        <w:rFonts w:ascii="Symbol" w:eastAsia="Symbol" w:hAnsi="Symbol" w:hint="default"/>
        <w:w w:val="100"/>
        <w:sz w:val="23"/>
        <w:szCs w:val="23"/>
      </w:rPr>
    </w:lvl>
    <w:lvl w:ilvl="1" w:tplc="FD1A855E">
      <w:start w:val="1"/>
      <w:numFmt w:val="bullet"/>
      <w:lvlText w:val="•"/>
      <w:lvlJc w:val="left"/>
      <w:pPr>
        <w:ind w:left="540" w:hanging="360"/>
      </w:pPr>
      <w:rPr>
        <w:rFonts w:hint="default"/>
      </w:rPr>
    </w:lvl>
    <w:lvl w:ilvl="2" w:tplc="00B8FDC6">
      <w:start w:val="1"/>
      <w:numFmt w:val="bullet"/>
      <w:lvlText w:val="•"/>
      <w:lvlJc w:val="left"/>
      <w:pPr>
        <w:ind w:left="620" w:hanging="360"/>
      </w:pPr>
      <w:rPr>
        <w:rFonts w:hint="default"/>
      </w:rPr>
    </w:lvl>
    <w:lvl w:ilvl="3" w:tplc="5546CA0C">
      <w:start w:val="1"/>
      <w:numFmt w:val="bullet"/>
      <w:lvlText w:val="•"/>
      <w:lvlJc w:val="left"/>
      <w:pPr>
        <w:ind w:left="701" w:hanging="360"/>
      </w:pPr>
      <w:rPr>
        <w:rFonts w:hint="default"/>
      </w:rPr>
    </w:lvl>
    <w:lvl w:ilvl="4" w:tplc="D5DE27FC">
      <w:start w:val="1"/>
      <w:numFmt w:val="bullet"/>
      <w:lvlText w:val="•"/>
      <w:lvlJc w:val="left"/>
      <w:pPr>
        <w:ind w:left="781" w:hanging="360"/>
      </w:pPr>
      <w:rPr>
        <w:rFonts w:hint="default"/>
      </w:rPr>
    </w:lvl>
    <w:lvl w:ilvl="5" w:tplc="6F6E71E2">
      <w:start w:val="1"/>
      <w:numFmt w:val="bullet"/>
      <w:lvlText w:val="•"/>
      <w:lvlJc w:val="left"/>
      <w:pPr>
        <w:ind w:left="862" w:hanging="360"/>
      </w:pPr>
      <w:rPr>
        <w:rFonts w:hint="default"/>
      </w:rPr>
    </w:lvl>
    <w:lvl w:ilvl="6" w:tplc="7C508FAC">
      <w:start w:val="1"/>
      <w:numFmt w:val="bullet"/>
      <w:lvlText w:val="•"/>
      <w:lvlJc w:val="left"/>
      <w:pPr>
        <w:ind w:left="942" w:hanging="360"/>
      </w:pPr>
      <w:rPr>
        <w:rFonts w:hint="default"/>
      </w:rPr>
    </w:lvl>
    <w:lvl w:ilvl="7" w:tplc="4F0CEBD2">
      <w:start w:val="1"/>
      <w:numFmt w:val="bullet"/>
      <w:lvlText w:val="•"/>
      <w:lvlJc w:val="left"/>
      <w:pPr>
        <w:ind w:left="1023" w:hanging="360"/>
      </w:pPr>
      <w:rPr>
        <w:rFonts w:hint="default"/>
      </w:rPr>
    </w:lvl>
    <w:lvl w:ilvl="8" w:tplc="69B22936">
      <w:start w:val="1"/>
      <w:numFmt w:val="bullet"/>
      <w:lvlText w:val="•"/>
      <w:lvlJc w:val="left"/>
      <w:pPr>
        <w:ind w:left="1103" w:hanging="360"/>
      </w:pPr>
      <w:rPr>
        <w:rFonts w:hint="default"/>
      </w:rPr>
    </w:lvl>
  </w:abstractNum>
  <w:abstractNum w:abstractNumId="52" w15:restartNumberingAfterBreak="0">
    <w:nsid w:val="19811A6D"/>
    <w:multiLevelType w:val="hybridMultilevel"/>
    <w:tmpl w:val="026AD6F6"/>
    <w:lvl w:ilvl="0" w:tplc="224AF6CA">
      <w:start w:val="1"/>
      <w:numFmt w:val="bullet"/>
      <w:lvlText w:val=""/>
      <w:lvlJc w:val="left"/>
      <w:pPr>
        <w:ind w:left="350" w:hanging="248"/>
      </w:pPr>
      <w:rPr>
        <w:rFonts w:ascii="Symbol" w:eastAsia="Symbol" w:hAnsi="Symbol" w:hint="default"/>
        <w:w w:val="100"/>
        <w:sz w:val="22"/>
        <w:szCs w:val="22"/>
      </w:rPr>
    </w:lvl>
    <w:lvl w:ilvl="1" w:tplc="34E21FAE">
      <w:start w:val="1"/>
      <w:numFmt w:val="bullet"/>
      <w:lvlText w:val="•"/>
      <w:lvlJc w:val="left"/>
      <w:pPr>
        <w:ind w:left="507" w:hanging="248"/>
      </w:pPr>
      <w:rPr>
        <w:rFonts w:hint="default"/>
      </w:rPr>
    </w:lvl>
    <w:lvl w:ilvl="2" w:tplc="D3BEA6CC">
      <w:start w:val="1"/>
      <w:numFmt w:val="bullet"/>
      <w:lvlText w:val="•"/>
      <w:lvlJc w:val="left"/>
      <w:pPr>
        <w:ind w:left="655" w:hanging="248"/>
      </w:pPr>
      <w:rPr>
        <w:rFonts w:hint="default"/>
      </w:rPr>
    </w:lvl>
    <w:lvl w:ilvl="3" w:tplc="6E44BD06">
      <w:start w:val="1"/>
      <w:numFmt w:val="bullet"/>
      <w:lvlText w:val="•"/>
      <w:lvlJc w:val="left"/>
      <w:pPr>
        <w:ind w:left="802" w:hanging="248"/>
      </w:pPr>
      <w:rPr>
        <w:rFonts w:hint="default"/>
      </w:rPr>
    </w:lvl>
    <w:lvl w:ilvl="4" w:tplc="42563534">
      <w:start w:val="1"/>
      <w:numFmt w:val="bullet"/>
      <w:lvlText w:val="•"/>
      <w:lvlJc w:val="left"/>
      <w:pPr>
        <w:ind w:left="950" w:hanging="248"/>
      </w:pPr>
      <w:rPr>
        <w:rFonts w:hint="default"/>
      </w:rPr>
    </w:lvl>
    <w:lvl w:ilvl="5" w:tplc="65FAB182">
      <w:start w:val="1"/>
      <w:numFmt w:val="bullet"/>
      <w:lvlText w:val="•"/>
      <w:lvlJc w:val="left"/>
      <w:pPr>
        <w:ind w:left="1098" w:hanging="248"/>
      </w:pPr>
      <w:rPr>
        <w:rFonts w:hint="default"/>
      </w:rPr>
    </w:lvl>
    <w:lvl w:ilvl="6" w:tplc="5852AADE">
      <w:start w:val="1"/>
      <w:numFmt w:val="bullet"/>
      <w:lvlText w:val="•"/>
      <w:lvlJc w:val="left"/>
      <w:pPr>
        <w:ind w:left="1245" w:hanging="248"/>
      </w:pPr>
      <w:rPr>
        <w:rFonts w:hint="default"/>
      </w:rPr>
    </w:lvl>
    <w:lvl w:ilvl="7" w:tplc="7E0890CE">
      <w:start w:val="1"/>
      <w:numFmt w:val="bullet"/>
      <w:lvlText w:val="•"/>
      <w:lvlJc w:val="left"/>
      <w:pPr>
        <w:ind w:left="1393" w:hanging="248"/>
      </w:pPr>
      <w:rPr>
        <w:rFonts w:hint="default"/>
      </w:rPr>
    </w:lvl>
    <w:lvl w:ilvl="8" w:tplc="A7C0FB44">
      <w:start w:val="1"/>
      <w:numFmt w:val="bullet"/>
      <w:lvlText w:val="•"/>
      <w:lvlJc w:val="left"/>
      <w:pPr>
        <w:ind w:left="1540" w:hanging="248"/>
      </w:pPr>
      <w:rPr>
        <w:rFonts w:hint="default"/>
      </w:rPr>
    </w:lvl>
  </w:abstractNum>
  <w:abstractNum w:abstractNumId="53" w15:restartNumberingAfterBreak="0">
    <w:nsid w:val="1A0F6AC2"/>
    <w:multiLevelType w:val="hybridMultilevel"/>
    <w:tmpl w:val="B0C638D0"/>
    <w:lvl w:ilvl="0" w:tplc="EABCBFA6">
      <w:start w:val="1"/>
      <w:numFmt w:val="bullet"/>
      <w:lvlText w:val=""/>
      <w:lvlJc w:val="left"/>
      <w:pPr>
        <w:ind w:left="350" w:hanging="248"/>
      </w:pPr>
      <w:rPr>
        <w:rFonts w:ascii="Symbol" w:eastAsia="Symbol" w:hAnsi="Symbol" w:hint="default"/>
        <w:w w:val="100"/>
        <w:sz w:val="22"/>
        <w:szCs w:val="22"/>
      </w:rPr>
    </w:lvl>
    <w:lvl w:ilvl="1" w:tplc="F2E041BE">
      <w:start w:val="1"/>
      <w:numFmt w:val="bullet"/>
      <w:lvlText w:val="•"/>
      <w:lvlJc w:val="left"/>
      <w:pPr>
        <w:ind w:left="507" w:hanging="248"/>
      </w:pPr>
      <w:rPr>
        <w:rFonts w:hint="default"/>
      </w:rPr>
    </w:lvl>
    <w:lvl w:ilvl="2" w:tplc="9FEA86B0">
      <w:start w:val="1"/>
      <w:numFmt w:val="bullet"/>
      <w:lvlText w:val="•"/>
      <w:lvlJc w:val="left"/>
      <w:pPr>
        <w:ind w:left="655" w:hanging="248"/>
      </w:pPr>
      <w:rPr>
        <w:rFonts w:hint="default"/>
      </w:rPr>
    </w:lvl>
    <w:lvl w:ilvl="3" w:tplc="B7EC549E">
      <w:start w:val="1"/>
      <w:numFmt w:val="bullet"/>
      <w:lvlText w:val="•"/>
      <w:lvlJc w:val="left"/>
      <w:pPr>
        <w:ind w:left="802" w:hanging="248"/>
      </w:pPr>
      <w:rPr>
        <w:rFonts w:hint="default"/>
      </w:rPr>
    </w:lvl>
    <w:lvl w:ilvl="4" w:tplc="BC3AA59A">
      <w:start w:val="1"/>
      <w:numFmt w:val="bullet"/>
      <w:lvlText w:val="•"/>
      <w:lvlJc w:val="left"/>
      <w:pPr>
        <w:ind w:left="950" w:hanging="248"/>
      </w:pPr>
      <w:rPr>
        <w:rFonts w:hint="default"/>
      </w:rPr>
    </w:lvl>
    <w:lvl w:ilvl="5" w:tplc="90EC3C42">
      <w:start w:val="1"/>
      <w:numFmt w:val="bullet"/>
      <w:lvlText w:val="•"/>
      <w:lvlJc w:val="left"/>
      <w:pPr>
        <w:ind w:left="1098" w:hanging="248"/>
      </w:pPr>
      <w:rPr>
        <w:rFonts w:hint="default"/>
      </w:rPr>
    </w:lvl>
    <w:lvl w:ilvl="6" w:tplc="1E54D1DE">
      <w:start w:val="1"/>
      <w:numFmt w:val="bullet"/>
      <w:lvlText w:val="•"/>
      <w:lvlJc w:val="left"/>
      <w:pPr>
        <w:ind w:left="1245" w:hanging="248"/>
      </w:pPr>
      <w:rPr>
        <w:rFonts w:hint="default"/>
      </w:rPr>
    </w:lvl>
    <w:lvl w:ilvl="7" w:tplc="ED80DD52">
      <w:start w:val="1"/>
      <w:numFmt w:val="bullet"/>
      <w:lvlText w:val="•"/>
      <w:lvlJc w:val="left"/>
      <w:pPr>
        <w:ind w:left="1393" w:hanging="248"/>
      </w:pPr>
      <w:rPr>
        <w:rFonts w:hint="default"/>
      </w:rPr>
    </w:lvl>
    <w:lvl w:ilvl="8" w:tplc="22A0DCA8">
      <w:start w:val="1"/>
      <w:numFmt w:val="bullet"/>
      <w:lvlText w:val="•"/>
      <w:lvlJc w:val="left"/>
      <w:pPr>
        <w:ind w:left="1540" w:hanging="248"/>
      </w:pPr>
      <w:rPr>
        <w:rFonts w:hint="default"/>
      </w:rPr>
    </w:lvl>
  </w:abstractNum>
  <w:abstractNum w:abstractNumId="54" w15:restartNumberingAfterBreak="0">
    <w:nsid w:val="1ABF4A22"/>
    <w:multiLevelType w:val="hybridMultilevel"/>
    <w:tmpl w:val="87009920"/>
    <w:lvl w:ilvl="0" w:tplc="DCAEB1F8">
      <w:start w:val="1"/>
      <w:numFmt w:val="bullet"/>
      <w:lvlText w:val=""/>
      <w:lvlJc w:val="left"/>
      <w:pPr>
        <w:ind w:left="463" w:hanging="360"/>
      </w:pPr>
      <w:rPr>
        <w:rFonts w:ascii="Symbol" w:eastAsia="Symbol" w:hAnsi="Symbol" w:hint="default"/>
        <w:w w:val="100"/>
        <w:sz w:val="23"/>
        <w:szCs w:val="23"/>
      </w:rPr>
    </w:lvl>
    <w:lvl w:ilvl="1" w:tplc="E676E3A6">
      <w:start w:val="1"/>
      <w:numFmt w:val="bullet"/>
      <w:lvlText w:val="•"/>
      <w:lvlJc w:val="left"/>
      <w:pPr>
        <w:ind w:left="693" w:hanging="360"/>
      </w:pPr>
      <w:rPr>
        <w:rFonts w:hint="default"/>
      </w:rPr>
    </w:lvl>
    <w:lvl w:ilvl="2" w:tplc="02F6F8B2">
      <w:start w:val="1"/>
      <w:numFmt w:val="bullet"/>
      <w:lvlText w:val="•"/>
      <w:lvlJc w:val="left"/>
      <w:pPr>
        <w:ind w:left="927" w:hanging="360"/>
      </w:pPr>
      <w:rPr>
        <w:rFonts w:hint="default"/>
      </w:rPr>
    </w:lvl>
    <w:lvl w:ilvl="3" w:tplc="4E52135A">
      <w:start w:val="1"/>
      <w:numFmt w:val="bullet"/>
      <w:lvlText w:val="•"/>
      <w:lvlJc w:val="left"/>
      <w:pPr>
        <w:ind w:left="1161" w:hanging="360"/>
      </w:pPr>
      <w:rPr>
        <w:rFonts w:hint="default"/>
      </w:rPr>
    </w:lvl>
    <w:lvl w:ilvl="4" w:tplc="B6FA1B92">
      <w:start w:val="1"/>
      <w:numFmt w:val="bullet"/>
      <w:lvlText w:val="•"/>
      <w:lvlJc w:val="left"/>
      <w:pPr>
        <w:ind w:left="1395" w:hanging="360"/>
      </w:pPr>
      <w:rPr>
        <w:rFonts w:hint="default"/>
      </w:rPr>
    </w:lvl>
    <w:lvl w:ilvl="5" w:tplc="FF88C7D0">
      <w:start w:val="1"/>
      <w:numFmt w:val="bullet"/>
      <w:lvlText w:val="•"/>
      <w:lvlJc w:val="left"/>
      <w:pPr>
        <w:ind w:left="1629" w:hanging="360"/>
      </w:pPr>
      <w:rPr>
        <w:rFonts w:hint="default"/>
      </w:rPr>
    </w:lvl>
    <w:lvl w:ilvl="6" w:tplc="EBE66210">
      <w:start w:val="1"/>
      <w:numFmt w:val="bullet"/>
      <w:lvlText w:val="•"/>
      <w:lvlJc w:val="left"/>
      <w:pPr>
        <w:ind w:left="1863" w:hanging="360"/>
      </w:pPr>
      <w:rPr>
        <w:rFonts w:hint="default"/>
      </w:rPr>
    </w:lvl>
    <w:lvl w:ilvl="7" w:tplc="8182FE1A">
      <w:start w:val="1"/>
      <w:numFmt w:val="bullet"/>
      <w:lvlText w:val="•"/>
      <w:lvlJc w:val="left"/>
      <w:pPr>
        <w:ind w:left="2096" w:hanging="360"/>
      </w:pPr>
      <w:rPr>
        <w:rFonts w:hint="default"/>
      </w:rPr>
    </w:lvl>
    <w:lvl w:ilvl="8" w:tplc="CA78E534">
      <w:start w:val="1"/>
      <w:numFmt w:val="bullet"/>
      <w:lvlText w:val="•"/>
      <w:lvlJc w:val="left"/>
      <w:pPr>
        <w:ind w:left="2330" w:hanging="360"/>
      </w:pPr>
      <w:rPr>
        <w:rFonts w:hint="default"/>
      </w:rPr>
    </w:lvl>
  </w:abstractNum>
  <w:abstractNum w:abstractNumId="55" w15:restartNumberingAfterBreak="0">
    <w:nsid w:val="1B07205F"/>
    <w:multiLevelType w:val="hybridMultilevel"/>
    <w:tmpl w:val="45867F36"/>
    <w:lvl w:ilvl="0" w:tplc="A808E750">
      <w:start w:val="1"/>
      <w:numFmt w:val="bullet"/>
      <w:lvlText w:val=""/>
      <w:lvlJc w:val="left"/>
      <w:pPr>
        <w:ind w:left="463" w:hanging="360"/>
      </w:pPr>
      <w:rPr>
        <w:rFonts w:ascii="Symbol" w:eastAsia="Symbol" w:hAnsi="Symbol" w:hint="default"/>
        <w:w w:val="100"/>
        <w:sz w:val="23"/>
        <w:szCs w:val="23"/>
      </w:rPr>
    </w:lvl>
    <w:lvl w:ilvl="1" w:tplc="AB78A22A">
      <w:start w:val="1"/>
      <w:numFmt w:val="bullet"/>
      <w:lvlText w:val="•"/>
      <w:lvlJc w:val="left"/>
      <w:pPr>
        <w:ind w:left="693" w:hanging="360"/>
      </w:pPr>
      <w:rPr>
        <w:rFonts w:hint="default"/>
      </w:rPr>
    </w:lvl>
    <w:lvl w:ilvl="2" w:tplc="B7A81FE8">
      <w:start w:val="1"/>
      <w:numFmt w:val="bullet"/>
      <w:lvlText w:val="•"/>
      <w:lvlJc w:val="left"/>
      <w:pPr>
        <w:ind w:left="927" w:hanging="360"/>
      </w:pPr>
      <w:rPr>
        <w:rFonts w:hint="default"/>
      </w:rPr>
    </w:lvl>
    <w:lvl w:ilvl="3" w:tplc="7E8E7C9E">
      <w:start w:val="1"/>
      <w:numFmt w:val="bullet"/>
      <w:lvlText w:val="•"/>
      <w:lvlJc w:val="left"/>
      <w:pPr>
        <w:ind w:left="1161" w:hanging="360"/>
      </w:pPr>
      <w:rPr>
        <w:rFonts w:hint="default"/>
      </w:rPr>
    </w:lvl>
    <w:lvl w:ilvl="4" w:tplc="5F0E3408">
      <w:start w:val="1"/>
      <w:numFmt w:val="bullet"/>
      <w:lvlText w:val="•"/>
      <w:lvlJc w:val="left"/>
      <w:pPr>
        <w:ind w:left="1395" w:hanging="360"/>
      </w:pPr>
      <w:rPr>
        <w:rFonts w:hint="default"/>
      </w:rPr>
    </w:lvl>
    <w:lvl w:ilvl="5" w:tplc="9D88D522">
      <w:start w:val="1"/>
      <w:numFmt w:val="bullet"/>
      <w:lvlText w:val="•"/>
      <w:lvlJc w:val="left"/>
      <w:pPr>
        <w:ind w:left="1629" w:hanging="360"/>
      </w:pPr>
      <w:rPr>
        <w:rFonts w:hint="default"/>
      </w:rPr>
    </w:lvl>
    <w:lvl w:ilvl="6" w:tplc="203E5BC8">
      <w:start w:val="1"/>
      <w:numFmt w:val="bullet"/>
      <w:lvlText w:val="•"/>
      <w:lvlJc w:val="left"/>
      <w:pPr>
        <w:ind w:left="1863" w:hanging="360"/>
      </w:pPr>
      <w:rPr>
        <w:rFonts w:hint="default"/>
      </w:rPr>
    </w:lvl>
    <w:lvl w:ilvl="7" w:tplc="746E1AD4">
      <w:start w:val="1"/>
      <w:numFmt w:val="bullet"/>
      <w:lvlText w:val="•"/>
      <w:lvlJc w:val="left"/>
      <w:pPr>
        <w:ind w:left="2096" w:hanging="360"/>
      </w:pPr>
      <w:rPr>
        <w:rFonts w:hint="default"/>
      </w:rPr>
    </w:lvl>
    <w:lvl w:ilvl="8" w:tplc="B420C9D0">
      <w:start w:val="1"/>
      <w:numFmt w:val="bullet"/>
      <w:lvlText w:val="•"/>
      <w:lvlJc w:val="left"/>
      <w:pPr>
        <w:ind w:left="2330" w:hanging="360"/>
      </w:pPr>
      <w:rPr>
        <w:rFonts w:hint="default"/>
      </w:rPr>
    </w:lvl>
  </w:abstractNum>
  <w:abstractNum w:abstractNumId="56" w15:restartNumberingAfterBreak="0">
    <w:nsid w:val="1B4C796A"/>
    <w:multiLevelType w:val="hybridMultilevel"/>
    <w:tmpl w:val="57C8FC60"/>
    <w:lvl w:ilvl="0" w:tplc="7E76EE2E">
      <w:start w:val="1"/>
      <w:numFmt w:val="bullet"/>
      <w:lvlText w:val=""/>
      <w:lvlJc w:val="left"/>
      <w:pPr>
        <w:ind w:left="474" w:hanging="372"/>
      </w:pPr>
      <w:rPr>
        <w:rFonts w:ascii="Symbol" w:eastAsia="Symbol" w:hAnsi="Symbol" w:hint="default"/>
        <w:w w:val="100"/>
        <w:sz w:val="23"/>
        <w:szCs w:val="23"/>
      </w:rPr>
    </w:lvl>
    <w:lvl w:ilvl="1" w:tplc="EB082F3C">
      <w:start w:val="1"/>
      <w:numFmt w:val="bullet"/>
      <w:lvlText w:val="•"/>
      <w:lvlJc w:val="left"/>
      <w:pPr>
        <w:ind w:left="683" w:hanging="372"/>
      </w:pPr>
      <w:rPr>
        <w:rFonts w:hint="default"/>
      </w:rPr>
    </w:lvl>
    <w:lvl w:ilvl="2" w:tplc="76A4F18C">
      <w:start w:val="1"/>
      <w:numFmt w:val="bullet"/>
      <w:lvlText w:val="•"/>
      <w:lvlJc w:val="left"/>
      <w:pPr>
        <w:ind w:left="887" w:hanging="372"/>
      </w:pPr>
      <w:rPr>
        <w:rFonts w:hint="default"/>
      </w:rPr>
    </w:lvl>
    <w:lvl w:ilvl="3" w:tplc="4F3C41BC">
      <w:start w:val="1"/>
      <w:numFmt w:val="bullet"/>
      <w:lvlText w:val="•"/>
      <w:lvlJc w:val="left"/>
      <w:pPr>
        <w:ind w:left="1090" w:hanging="372"/>
      </w:pPr>
      <w:rPr>
        <w:rFonts w:hint="default"/>
      </w:rPr>
    </w:lvl>
    <w:lvl w:ilvl="4" w:tplc="47445FBA">
      <w:start w:val="1"/>
      <w:numFmt w:val="bullet"/>
      <w:lvlText w:val="•"/>
      <w:lvlJc w:val="left"/>
      <w:pPr>
        <w:ind w:left="1294" w:hanging="372"/>
      </w:pPr>
      <w:rPr>
        <w:rFonts w:hint="default"/>
      </w:rPr>
    </w:lvl>
    <w:lvl w:ilvl="5" w:tplc="C0DC2C08">
      <w:start w:val="1"/>
      <w:numFmt w:val="bullet"/>
      <w:lvlText w:val="•"/>
      <w:lvlJc w:val="left"/>
      <w:pPr>
        <w:ind w:left="1497" w:hanging="372"/>
      </w:pPr>
      <w:rPr>
        <w:rFonts w:hint="default"/>
      </w:rPr>
    </w:lvl>
    <w:lvl w:ilvl="6" w:tplc="A4248C9A">
      <w:start w:val="1"/>
      <w:numFmt w:val="bullet"/>
      <w:lvlText w:val="•"/>
      <w:lvlJc w:val="left"/>
      <w:pPr>
        <w:ind w:left="1701" w:hanging="372"/>
      </w:pPr>
      <w:rPr>
        <w:rFonts w:hint="default"/>
      </w:rPr>
    </w:lvl>
    <w:lvl w:ilvl="7" w:tplc="557619EA">
      <w:start w:val="1"/>
      <w:numFmt w:val="bullet"/>
      <w:lvlText w:val="•"/>
      <w:lvlJc w:val="left"/>
      <w:pPr>
        <w:ind w:left="1904" w:hanging="372"/>
      </w:pPr>
      <w:rPr>
        <w:rFonts w:hint="default"/>
      </w:rPr>
    </w:lvl>
    <w:lvl w:ilvl="8" w:tplc="71E27202">
      <w:start w:val="1"/>
      <w:numFmt w:val="bullet"/>
      <w:lvlText w:val="•"/>
      <w:lvlJc w:val="left"/>
      <w:pPr>
        <w:ind w:left="2108" w:hanging="372"/>
      </w:pPr>
      <w:rPr>
        <w:rFonts w:hint="default"/>
      </w:rPr>
    </w:lvl>
  </w:abstractNum>
  <w:abstractNum w:abstractNumId="57" w15:restartNumberingAfterBreak="0">
    <w:nsid w:val="1BFE06FF"/>
    <w:multiLevelType w:val="hybridMultilevel"/>
    <w:tmpl w:val="211A59C6"/>
    <w:lvl w:ilvl="0" w:tplc="98BE3060">
      <w:start w:val="1"/>
      <w:numFmt w:val="bullet"/>
      <w:lvlText w:val=""/>
      <w:lvlJc w:val="left"/>
      <w:pPr>
        <w:ind w:left="350" w:hanging="248"/>
      </w:pPr>
      <w:rPr>
        <w:rFonts w:ascii="Symbol" w:eastAsia="Symbol" w:hAnsi="Symbol" w:hint="default"/>
        <w:w w:val="100"/>
        <w:sz w:val="22"/>
        <w:szCs w:val="22"/>
      </w:rPr>
    </w:lvl>
    <w:lvl w:ilvl="1" w:tplc="5136EEF0">
      <w:start w:val="1"/>
      <w:numFmt w:val="bullet"/>
      <w:lvlText w:val="•"/>
      <w:lvlJc w:val="left"/>
      <w:pPr>
        <w:ind w:left="507" w:hanging="248"/>
      </w:pPr>
      <w:rPr>
        <w:rFonts w:hint="default"/>
      </w:rPr>
    </w:lvl>
    <w:lvl w:ilvl="2" w:tplc="20C0CADC">
      <w:start w:val="1"/>
      <w:numFmt w:val="bullet"/>
      <w:lvlText w:val="•"/>
      <w:lvlJc w:val="left"/>
      <w:pPr>
        <w:ind w:left="655" w:hanging="248"/>
      </w:pPr>
      <w:rPr>
        <w:rFonts w:hint="default"/>
      </w:rPr>
    </w:lvl>
    <w:lvl w:ilvl="3" w:tplc="F38249BA">
      <w:start w:val="1"/>
      <w:numFmt w:val="bullet"/>
      <w:lvlText w:val="•"/>
      <w:lvlJc w:val="left"/>
      <w:pPr>
        <w:ind w:left="802" w:hanging="248"/>
      </w:pPr>
      <w:rPr>
        <w:rFonts w:hint="default"/>
      </w:rPr>
    </w:lvl>
    <w:lvl w:ilvl="4" w:tplc="C7580E20">
      <w:start w:val="1"/>
      <w:numFmt w:val="bullet"/>
      <w:lvlText w:val="•"/>
      <w:lvlJc w:val="left"/>
      <w:pPr>
        <w:ind w:left="950" w:hanging="248"/>
      </w:pPr>
      <w:rPr>
        <w:rFonts w:hint="default"/>
      </w:rPr>
    </w:lvl>
    <w:lvl w:ilvl="5" w:tplc="40406CF0">
      <w:start w:val="1"/>
      <w:numFmt w:val="bullet"/>
      <w:lvlText w:val="•"/>
      <w:lvlJc w:val="left"/>
      <w:pPr>
        <w:ind w:left="1098" w:hanging="248"/>
      </w:pPr>
      <w:rPr>
        <w:rFonts w:hint="default"/>
      </w:rPr>
    </w:lvl>
    <w:lvl w:ilvl="6" w:tplc="A0E4EEF6">
      <w:start w:val="1"/>
      <w:numFmt w:val="bullet"/>
      <w:lvlText w:val="•"/>
      <w:lvlJc w:val="left"/>
      <w:pPr>
        <w:ind w:left="1245" w:hanging="248"/>
      </w:pPr>
      <w:rPr>
        <w:rFonts w:hint="default"/>
      </w:rPr>
    </w:lvl>
    <w:lvl w:ilvl="7" w:tplc="D4903852">
      <w:start w:val="1"/>
      <w:numFmt w:val="bullet"/>
      <w:lvlText w:val="•"/>
      <w:lvlJc w:val="left"/>
      <w:pPr>
        <w:ind w:left="1393" w:hanging="248"/>
      </w:pPr>
      <w:rPr>
        <w:rFonts w:hint="default"/>
      </w:rPr>
    </w:lvl>
    <w:lvl w:ilvl="8" w:tplc="FB767192">
      <w:start w:val="1"/>
      <w:numFmt w:val="bullet"/>
      <w:lvlText w:val="•"/>
      <w:lvlJc w:val="left"/>
      <w:pPr>
        <w:ind w:left="1540" w:hanging="248"/>
      </w:pPr>
      <w:rPr>
        <w:rFonts w:hint="default"/>
      </w:rPr>
    </w:lvl>
  </w:abstractNum>
  <w:abstractNum w:abstractNumId="58" w15:restartNumberingAfterBreak="0">
    <w:nsid w:val="1C4126FB"/>
    <w:multiLevelType w:val="hybridMultilevel"/>
    <w:tmpl w:val="5D0E3944"/>
    <w:lvl w:ilvl="0" w:tplc="36D01DAA">
      <w:start w:val="1"/>
      <w:numFmt w:val="bullet"/>
      <w:lvlText w:val=""/>
      <w:lvlJc w:val="left"/>
      <w:pPr>
        <w:ind w:left="360" w:hanging="257"/>
      </w:pPr>
      <w:rPr>
        <w:rFonts w:ascii="Symbol" w:eastAsia="Symbol" w:hAnsi="Symbol" w:hint="default"/>
        <w:w w:val="100"/>
        <w:sz w:val="23"/>
        <w:szCs w:val="23"/>
      </w:rPr>
    </w:lvl>
    <w:lvl w:ilvl="1" w:tplc="89307802">
      <w:start w:val="1"/>
      <w:numFmt w:val="bullet"/>
      <w:lvlText w:val="•"/>
      <w:lvlJc w:val="left"/>
      <w:pPr>
        <w:ind w:left="603" w:hanging="257"/>
      </w:pPr>
      <w:rPr>
        <w:rFonts w:hint="default"/>
      </w:rPr>
    </w:lvl>
    <w:lvl w:ilvl="2" w:tplc="5C84A526">
      <w:start w:val="1"/>
      <w:numFmt w:val="bullet"/>
      <w:lvlText w:val="•"/>
      <w:lvlJc w:val="left"/>
      <w:pPr>
        <w:ind w:left="847" w:hanging="257"/>
      </w:pPr>
      <w:rPr>
        <w:rFonts w:hint="default"/>
      </w:rPr>
    </w:lvl>
    <w:lvl w:ilvl="3" w:tplc="4B3248AA">
      <w:start w:val="1"/>
      <w:numFmt w:val="bullet"/>
      <w:lvlText w:val="•"/>
      <w:lvlJc w:val="left"/>
      <w:pPr>
        <w:ind w:left="1091" w:hanging="257"/>
      </w:pPr>
      <w:rPr>
        <w:rFonts w:hint="default"/>
      </w:rPr>
    </w:lvl>
    <w:lvl w:ilvl="4" w:tplc="365014EC">
      <w:start w:val="1"/>
      <w:numFmt w:val="bullet"/>
      <w:lvlText w:val="•"/>
      <w:lvlJc w:val="left"/>
      <w:pPr>
        <w:ind w:left="1335" w:hanging="257"/>
      </w:pPr>
      <w:rPr>
        <w:rFonts w:hint="default"/>
      </w:rPr>
    </w:lvl>
    <w:lvl w:ilvl="5" w:tplc="0C046F30">
      <w:start w:val="1"/>
      <w:numFmt w:val="bullet"/>
      <w:lvlText w:val="•"/>
      <w:lvlJc w:val="left"/>
      <w:pPr>
        <w:ind w:left="1579" w:hanging="257"/>
      </w:pPr>
      <w:rPr>
        <w:rFonts w:hint="default"/>
      </w:rPr>
    </w:lvl>
    <w:lvl w:ilvl="6" w:tplc="F76C7106">
      <w:start w:val="1"/>
      <w:numFmt w:val="bullet"/>
      <w:lvlText w:val="•"/>
      <w:lvlJc w:val="left"/>
      <w:pPr>
        <w:ind w:left="1823" w:hanging="257"/>
      </w:pPr>
      <w:rPr>
        <w:rFonts w:hint="default"/>
      </w:rPr>
    </w:lvl>
    <w:lvl w:ilvl="7" w:tplc="4EF6C470">
      <w:start w:val="1"/>
      <w:numFmt w:val="bullet"/>
      <w:lvlText w:val="•"/>
      <w:lvlJc w:val="left"/>
      <w:pPr>
        <w:ind w:left="2066" w:hanging="257"/>
      </w:pPr>
      <w:rPr>
        <w:rFonts w:hint="default"/>
      </w:rPr>
    </w:lvl>
    <w:lvl w:ilvl="8" w:tplc="867CBB8C">
      <w:start w:val="1"/>
      <w:numFmt w:val="bullet"/>
      <w:lvlText w:val="•"/>
      <w:lvlJc w:val="left"/>
      <w:pPr>
        <w:ind w:left="2310" w:hanging="257"/>
      </w:pPr>
      <w:rPr>
        <w:rFonts w:hint="default"/>
      </w:rPr>
    </w:lvl>
  </w:abstractNum>
  <w:abstractNum w:abstractNumId="59" w15:restartNumberingAfterBreak="0">
    <w:nsid w:val="1E5569E2"/>
    <w:multiLevelType w:val="hybridMultilevel"/>
    <w:tmpl w:val="BF860E92"/>
    <w:lvl w:ilvl="0" w:tplc="662653D6">
      <w:start w:val="1"/>
      <w:numFmt w:val="bullet"/>
      <w:lvlText w:val=""/>
      <w:lvlJc w:val="left"/>
      <w:pPr>
        <w:ind w:left="463" w:hanging="360"/>
      </w:pPr>
      <w:rPr>
        <w:rFonts w:ascii="Symbol" w:eastAsia="Symbol" w:hAnsi="Symbol" w:hint="default"/>
        <w:w w:val="100"/>
        <w:sz w:val="23"/>
        <w:szCs w:val="23"/>
      </w:rPr>
    </w:lvl>
    <w:lvl w:ilvl="1" w:tplc="AB36E876">
      <w:start w:val="1"/>
      <w:numFmt w:val="bullet"/>
      <w:lvlText w:val="•"/>
      <w:lvlJc w:val="left"/>
      <w:pPr>
        <w:ind w:left="650" w:hanging="360"/>
      </w:pPr>
      <w:rPr>
        <w:rFonts w:hint="default"/>
      </w:rPr>
    </w:lvl>
    <w:lvl w:ilvl="2" w:tplc="AE7C6D46">
      <w:start w:val="1"/>
      <w:numFmt w:val="bullet"/>
      <w:lvlText w:val="•"/>
      <w:lvlJc w:val="left"/>
      <w:pPr>
        <w:ind w:left="840" w:hanging="360"/>
      </w:pPr>
      <w:rPr>
        <w:rFonts w:hint="default"/>
      </w:rPr>
    </w:lvl>
    <w:lvl w:ilvl="3" w:tplc="99A48CF0">
      <w:start w:val="1"/>
      <w:numFmt w:val="bullet"/>
      <w:lvlText w:val="•"/>
      <w:lvlJc w:val="left"/>
      <w:pPr>
        <w:ind w:left="1030" w:hanging="360"/>
      </w:pPr>
      <w:rPr>
        <w:rFonts w:hint="default"/>
      </w:rPr>
    </w:lvl>
    <w:lvl w:ilvl="4" w:tplc="5F7818E0">
      <w:start w:val="1"/>
      <w:numFmt w:val="bullet"/>
      <w:lvlText w:val="•"/>
      <w:lvlJc w:val="left"/>
      <w:pPr>
        <w:ind w:left="1220" w:hanging="360"/>
      </w:pPr>
      <w:rPr>
        <w:rFonts w:hint="default"/>
      </w:rPr>
    </w:lvl>
    <w:lvl w:ilvl="5" w:tplc="BB4E150A">
      <w:start w:val="1"/>
      <w:numFmt w:val="bullet"/>
      <w:lvlText w:val="•"/>
      <w:lvlJc w:val="left"/>
      <w:pPr>
        <w:ind w:left="1410" w:hanging="360"/>
      </w:pPr>
      <w:rPr>
        <w:rFonts w:hint="default"/>
      </w:rPr>
    </w:lvl>
    <w:lvl w:ilvl="6" w:tplc="6116FC9E">
      <w:start w:val="1"/>
      <w:numFmt w:val="bullet"/>
      <w:lvlText w:val="•"/>
      <w:lvlJc w:val="left"/>
      <w:pPr>
        <w:ind w:left="1600" w:hanging="360"/>
      </w:pPr>
      <w:rPr>
        <w:rFonts w:hint="default"/>
      </w:rPr>
    </w:lvl>
    <w:lvl w:ilvl="7" w:tplc="EED859F8">
      <w:start w:val="1"/>
      <w:numFmt w:val="bullet"/>
      <w:lvlText w:val="•"/>
      <w:lvlJc w:val="left"/>
      <w:pPr>
        <w:ind w:left="1791" w:hanging="360"/>
      </w:pPr>
      <w:rPr>
        <w:rFonts w:hint="default"/>
      </w:rPr>
    </w:lvl>
    <w:lvl w:ilvl="8" w:tplc="13748EC4">
      <w:start w:val="1"/>
      <w:numFmt w:val="bullet"/>
      <w:lvlText w:val="•"/>
      <w:lvlJc w:val="left"/>
      <w:pPr>
        <w:ind w:left="1981" w:hanging="360"/>
      </w:pPr>
      <w:rPr>
        <w:rFonts w:hint="default"/>
      </w:rPr>
    </w:lvl>
  </w:abstractNum>
  <w:abstractNum w:abstractNumId="60" w15:restartNumberingAfterBreak="0">
    <w:nsid w:val="1E613123"/>
    <w:multiLevelType w:val="hybridMultilevel"/>
    <w:tmpl w:val="AAE8F510"/>
    <w:lvl w:ilvl="0" w:tplc="F294C7D2">
      <w:start w:val="1"/>
      <w:numFmt w:val="bullet"/>
      <w:lvlText w:val=""/>
      <w:lvlJc w:val="left"/>
      <w:pPr>
        <w:ind w:left="333" w:hanging="231"/>
      </w:pPr>
      <w:rPr>
        <w:rFonts w:ascii="Symbol" w:eastAsia="Symbol" w:hAnsi="Symbol" w:hint="default"/>
        <w:w w:val="100"/>
        <w:sz w:val="23"/>
        <w:szCs w:val="23"/>
      </w:rPr>
    </w:lvl>
    <w:lvl w:ilvl="1" w:tplc="42C2766C">
      <w:start w:val="1"/>
      <w:numFmt w:val="bullet"/>
      <w:lvlText w:val="•"/>
      <w:lvlJc w:val="left"/>
      <w:pPr>
        <w:ind w:left="557" w:hanging="231"/>
      </w:pPr>
      <w:rPr>
        <w:rFonts w:hint="default"/>
      </w:rPr>
    </w:lvl>
    <w:lvl w:ilvl="2" w:tplc="7340B742">
      <w:start w:val="1"/>
      <w:numFmt w:val="bullet"/>
      <w:lvlText w:val="•"/>
      <w:lvlJc w:val="left"/>
      <w:pPr>
        <w:ind w:left="775" w:hanging="231"/>
      </w:pPr>
      <w:rPr>
        <w:rFonts w:hint="default"/>
      </w:rPr>
    </w:lvl>
    <w:lvl w:ilvl="3" w:tplc="E57EB6B6">
      <w:start w:val="1"/>
      <w:numFmt w:val="bullet"/>
      <w:lvlText w:val="•"/>
      <w:lvlJc w:val="left"/>
      <w:pPr>
        <w:ind w:left="992" w:hanging="231"/>
      </w:pPr>
      <w:rPr>
        <w:rFonts w:hint="default"/>
      </w:rPr>
    </w:lvl>
    <w:lvl w:ilvl="4" w:tplc="E4CCFF5E">
      <w:start w:val="1"/>
      <w:numFmt w:val="bullet"/>
      <w:lvlText w:val="•"/>
      <w:lvlJc w:val="left"/>
      <w:pPr>
        <w:ind w:left="1210" w:hanging="231"/>
      </w:pPr>
      <w:rPr>
        <w:rFonts w:hint="default"/>
      </w:rPr>
    </w:lvl>
    <w:lvl w:ilvl="5" w:tplc="3E56F5C6">
      <w:start w:val="1"/>
      <w:numFmt w:val="bullet"/>
      <w:lvlText w:val="•"/>
      <w:lvlJc w:val="left"/>
      <w:pPr>
        <w:ind w:left="1427" w:hanging="231"/>
      </w:pPr>
      <w:rPr>
        <w:rFonts w:hint="default"/>
      </w:rPr>
    </w:lvl>
    <w:lvl w:ilvl="6" w:tplc="763074D0">
      <w:start w:val="1"/>
      <w:numFmt w:val="bullet"/>
      <w:lvlText w:val="•"/>
      <w:lvlJc w:val="left"/>
      <w:pPr>
        <w:ind w:left="1645" w:hanging="231"/>
      </w:pPr>
      <w:rPr>
        <w:rFonts w:hint="default"/>
      </w:rPr>
    </w:lvl>
    <w:lvl w:ilvl="7" w:tplc="EB781CB4">
      <w:start w:val="1"/>
      <w:numFmt w:val="bullet"/>
      <w:lvlText w:val="•"/>
      <w:lvlJc w:val="left"/>
      <w:pPr>
        <w:ind w:left="1862" w:hanging="231"/>
      </w:pPr>
      <w:rPr>
        <w:rFonts w:hint="default"/>
      </w:rPr>
    </w:lvl>
    <w:lvl w:ilvl="8" w:tplc="667C29FC">
      <w:start w:val="1"/>
      <w:numFmt w:val="bullet"/>
      <w:lvlText w:val="•"/>
      <w:lvlJc w:val="left"/>
      <w:pPr>
        <w:ind w:left="2080" w:hanging="231"/>
      </w:pPr>
      <w:rPr>
        <w:rFonts w:hint="default"/>
      </w:rPr>
    </w:lvl>
  </w:abstractNum>
  <w:abstractNum w:abstractNumId="61" w15:restartNumberingAfterBreak="0">
    <w:nsid w:val="1EFF4A94"/>
    <w:multiLevelType w:val="hybridMultilevel"/>
    <w:tmpl w:val="AF643328"/>
    <w:lvl w:ilvl="0" w:tplc="E6889BEC">
      <w:start w:val="1"/>
      <w:numFmt w:val="bullet"/>
      <w:lvlText w:val=""/>
      <w:lvlJc w:val="left"/>
      <w:pPr>
        <w:ind w:left="408" w:hanging="305"/>
      </w:pPr>
      <w:rPr>
        <w:rFonts w:ascii="Symbol" w:eastAsia="Symbol" w:hAnsi="Symbol" w:hint="default"/>
        <w:w w:val="100"/>
        <w:sz w:val="23"/>
        <w:szCs w:val="23"/>
      </w:rPr>
    </w:lvl>
    <w:lvl w:ilvl="1" w:tplc="1374C118">
      <w:start w:val="1"/>
      <w:numFmt w:val="bullet"/>
      <w:lvlText w:val="•"/>
      <w:lvlJc w:val="left"/>
      <w:pPr>
        <w:ind w:left="639" w:hanging="305"/>
      </w:pPr>
      <w:rPr>
        <w:rFonts w:hint="default"/>
      </w:rPr>
    </w:lvl>
    <w:lvl w:ilvl="2" w:tplc="398058F4">
      <w:start w:val="1"/>
      <w:numFmt w:val="bullet"/>
      <w:lvlText w:val="•"/>
      <w:lvlJc w:val="left"/>
      <w:pPr>
        <w:ind w:left="879" w:hanging="305"/>
      </w:pPr>
      <w:rPr>
        <w:rFonts w:hint="default"/>
      </w:rPr>
    </w:lvl>
    <w:lvl w:ilvl="3" w:tplc="146013DC">
      <w:start w:val="1"/>
      <w:numFmt w:val="bullet"/>
      <w:lvlText w:val="•"/>
      <w:lvlJc w:val="left"/>
      <w:pPr>
        <w:ind w:left="1119" w:hanging="305"/>
      </w:pPr>
      <w:rPr>
        <w:rFonts w:hint="default"/>
      </w:rPr>
    </w:lvl>
    <w:lvl w:ilvl="4" w:tplc="613EEFF4">
      <w:start w:val="1"/>
      <w:numFmt w:val="bullet"/>
      <w:lvlText w:val="•"/>
      <w:lvlJc w:val="left"/>
      <w:pPr>
        <w:ind w:left="1359" w:hanging="305"/>
      </w:pPr>
      <w:rPr>
        <w:rFonts w:hint="default"/>
      </w:rPr>
    </w:lvl>
    <w:lvl w:ilvl="5" w:tplc="19E24F0E">
      <w:start w:val="1"/>
      <w:numFmt w:val="bullet"/>
      <w:lvlText w:val="•"/>
      <w:lvlJc w:val="left"/>
      <w:pPr>
        <w:ind w:left="1599" w:hanging="305"/>
      </w:pPr>
      <w:rPr>
        <w:rFonts w:hint="default"/>
      </w:rPr>
    </w:lvl>
    <w:lvl w:ilvl="6" w:tplc="3AAEB320">
      <w:start w:val="1"/>
      <w:numFmt w:val="bullet"/>
      <w:lvlText w:val="•"/>
      <w:lvlJc w:val="left"/>
      <w:pPr>
        <w:ind w:left="1839" w:hanging="305"/>
      </w:pPr>
      <w:rPr>
        <w:rFonts w:hint="default"/>
      </w:rPr>
    </w:lvl>
    <w:lvl w:ilvl="7" w:tplc="4930375E">
      <w:start w:val="1"/>
      <w:numFmt w:val="bullet"/>
      <w:lvlText w:val="•"/>
      <w:lvlJc w:val="left"/>
      <w:pPr>
        <w:ind w:left="2078" w:hanging="305"/>
      </w:pPr>
      <w:rPr>
        <w:rFonts w:hint="default"/>
      </w:rPr>
    </w:lvl>
    <w:lvl w:ilvl="8" w:tplc="636A6788">
      <w:start w:val="1"/>
      <w:numFmt w:val="bullet"/>
      <w:lvlText w:val="•"/>
      <w:lvlJc w:val="left"/>
      <w:pPr>
        <w:ind w:left="2318" w:hanging="305"/>
      </w:pPr>
      <w:rPr>
        <w:rFonts w:hint="default"/>
      </w:rPr>
    </w:lvl>
  </w:abstractNum>
  <w:abstractNum w:abstractNumId="62" w15:restartNumberingAfterBreak="0">
    <w:nsid w:val="1F9D004C"/>
    <w:multiLevelType w:val="hybridMultilevel"/>
    <w:tmpl w:val="46ACB1E0"/>
    <w:lvl w:ilvl="0" w:tplc="88A0FFB4">
      <w:start w:val="1"/>
      <w:numFmt w:val="bullet"/>
      <w:lvlText w:val=""/>
      <w:lvlJc w:val="left"/>
      <w:pPr>
        <w:ind w:left="480" w:hanging="360"/>
      </w:pPr>
      <w:rPr>
        <w:rFonts w:ascii="Symbol" w:eastAsia="Symbol" w:hAnsi="Symbol" w:hint="default"/>
        <w:w w:val="100"/>
        <w:sz w:val="23"/>
        <w:szCs w:val="23"/>
      </w:rPr>
    </w:lvl>
    <w:lvl w:ilvl="1" w:tplc="48740562">
      <w:start w:val="1"/>
      <w:numFmt w:val="bullet"/>
      <w:lvlText w:val="•"/>
      <w:lvlJc w:val="left"/>
      <w:pPr>
        <w:ind w:left="668" w:hanging="360"/>
      </w:pPr>
      <w:rPr>
        <w:rFonts w:hint="default"/>
      </w:rPr>
    </w:lvl>
    <w:lvl w:ilvl="2" w:tplc="E6F8387E">
      <w:start w:val="1"/>
      <w:numFmt w:val="bullet"/>
      <w:lvlText w:val="•"/>
      <w:lvlJc w:val="left"/>
      <w:pPr>
        <w:ind w:left="856" w:hanging="360"/>
      </w:pPr>
      <w:rPr>
        <w:rFonts w:hint="default"/>
      </w:rPr>
    </w:lvl>
    <w:lvl w:ilvl="3" w:tplc="B26A21C4">
      <w:start w:val="1"/>
      <w:numFmt w:val="bullet"/>
      <w:lvlText w:val="•"/>
      <w:lvlJc w:val="left"/>
      <w:pPr>
        <w:ind w:left="1044" w:hanging="360"/>
      </w:pPr>
      <w:rPr>
        <w:rFonts w:hint="default"/>
      </w:rPr>
    </w:lvl>
    <w:lvl w:ilvl="4" w:tplc="C5B656BE">
      <w:start w:val="1"/>
      <w:numFmt w:val="bullet"/>
      <w:lvlText w:val="•"/>
      <w:lvlJc w:val="left"/>
      <w:pPr>
        <w:ind w:left="1232" w:hanging="360"/>
      </w:pPr>
      <w:rPr>
        <w:rFonts w:hint="default"/>
      </w:rPr>
    </w:lvl>
    <w:lvl w:ilvl="5" w:tplc="461647E8">
      <w:start w:val="1"/>
      <w:numFmt w:val="bullet"/>
      <w:lvlText w:val="•"/>
      <w:lvlJc w:val="left"/>
      <w:pPr>
        <w:ind w:left="1420" w:hanging="360"/>
      </w:pPr>
      <w:rPr>
        <w:rFonts w:hint="default"/>
      </w:rPr>
    </w:lvl>
    <w:lvl w:ilvl="6" w:tplc="FD4872CE">
      <w:start w:val="1"/>
      <w:numFmt w:val="bullet"/>
      <w:lvlText w:val="•"/>
      <w:lvlJc w:val="left"/>
      <w:pPr>
        <w:ind w:left="1608" w:hanging="360"/>
      </w:pPr>
      <w:rPr>
        <w:rFonts w:hint="default"/>
      </w:rPr>
    </w:lvl>
    <w:lvl w:ilvl="7" w:tplc="BA2C9C0E">
      <w:start w:val="1"/>
      <w:numFmt w:val="bullet"/>
      <w:lvlText w:val="•"/>
      <w:lvlJc w:val="left"/>
      <w:pPr>
        <w:ind w:left="1797" w:hanging="360"/>
      </w:pPr>
      <w:rPr>
        <w:rFonts w:hint="default"/>
      </w:rPr>
    </w:lvl>
    <w:lvl w:ilvl="8" w:tplc="5C687614">
      <w:start w:val="1"/>
      <w:numFmt w:val="bullet"/>
      <w:lvlText w:val="•"/>
      <w:lvlJc w:val="left"/>
      <w:pPr>
        <w:ind w:left="1985" w:hanging="360"/>
      </w:pPr>
      <w:rPr>
        <w:rFonts w:hint="default"/>
      </w:rPr>
    </w:lvl>
  </w:abstractNum>
  <w:abstractNum w:abstractNumId="63" w15:restartNumberingAfterBreak="0">
    <w:nsid w:val="1FCB5EDC"/>
    <w:multiLevelType w:val="hybridMultilevel"/>
    <w:tmpl w:val="DA14EA0C"/>
    <w:lvl w:ilvl="0" w:tplc="780850C4">
      <w:start w:val="1"/>
      <w:numFmt w:val="bullet"/>
      <w:lvlText w:val=""/>
      <w:lvlJc w:val="left"/>
      <w:pPr>
        <w:ind w:left="350" w:hanging="248"/>
      </w:pPr>
      <w:rPr>
        <w:rFonts w:ascii="Symbol" w:eastAsia="Symbol" w:hAnsi="Symbol" w:hint="default"/>
        <w:w w:val="100"/>
        <w:sz w:val="22"/>
        <w:szCs w:val="22"/>
      </w:rPr>
    </w:lvl>
    <w:lvl w:ilvl="1" w:tplc="C58ABE3A">
      <w:start w:val="1"/>
      <w:numFmt w:val="bullet"/>
      <w:lvlText w:val="•"/>
      <w:lvlJc w:val="left"/>
      <w:pPr>
        <w:ind w:left="507" w:hanging="248"/>
      </w:pPr>
      <w:rPr>
        <w:rFonts w:hint="default"/>
      </w:rPr>
    </w:lvl>
    <w:lvl w:ilvl="2" w:tplc="3162E10C">
      <w:start w:val="1"/>
      <w:numFmt w:val="bullet"/>
      <w:lvlText w:val="•"/>
      <w:lvlJc w:val="left"/>
      <w:pPr>
        <w:ind w:left="655" w:hanging="248"/>
      </w:pPr>
      <w:rPr>
        <w:rFonts w:hint="default"/>
      </w:rPr>
    </w:lvl>
    <w:lvl w:ilvl="3" w:tplc="0E7E52C2">
      <w:start w:val="1"/>
      <w:numFmt w:val="bullet"/>
      <w:lvlText w:val="•"/>
      <w:lvlJc w:val="left"/>
      <w:pPr>
        <w:ind w:left="802" w:hanging="248"/>
      </w:pPr>
      <w:rPr>
        <w:rFonts w:hint="default"/>
      </w:rPr>
    </w:lvl>
    <w:lvl w:ilvl="4" w:tplc="3822C0DA">
      <w:start w:val="1"/>
      <w:numFmt w:val="bullet"/>
      <w:lvlText w:val="•"/>
      <w:lvlJc w:val="left"/>
      <w:pPr>
        <w:ind w:left="950" w:hanging="248"/>
      </w:pPr>
      <w:rPr>
        <w:rFonts w:hint="default"/>
      </w:rPr>
    </w:lvl>
    <w:lvl w:ilvl="5" w:tplc="DD7A0A3C">
      <w:start w:val="1"/>
      <w:numFmt w:val="bullet"/>
      <w:lvlText w:val="•"/>
      <w:lvlJc w:val="left"/>
      <w:pPr>
        <w:ind w:left="1098" w:hanging="248"/>
      </w:pPr>
      <w:rPr>
        <w:rFonts w:hint="default"/>
      </w:rPr>
    </w:lvl>
    <w:lvl w:ilvl="6" w:tplc="E0DCE698">
      <w:start w:val="1"/>
      <w:numFmt w:val="bullet"/>
      <w:lvlText w:val="•"/>
      <w:lvlJc w:val="left"/>
      <w:pPr>
        <w:ind w:left="1245" w:hanging="248"/>
      </w:pPr>
      <w:rPr>
        <w:rFonts w:hint="default"/>
      </w:rPr>
    </w:lvl>
    <w:lvl w:ilvl="7" w:tplc="DBC84956">
      <w:start w:val="1"/>
      <w:numFmt w:val="bullet"/>
      <w:lvlText w:val="•"/>
      <w:lvlJc w:val="left"/>
      <w:pPr>
        <w:ind w:left="1393" w:hanging="248"/>
      </w:pPr>
      <w:rPr>
        <w:rFonts w:hint="default"/>
      </w:rPr>
    </w:lvl>
    <w:lvl w:ilvl="8" w:tplc="E7066E86">
      <w:start w:val="1"/>
      <w:numFmt w:val="bullet"/>
      <w:lvlText w:val="•"/>
      <w:lvlJc w:val="left"/>
      <w:pPr>
        <w:ind w:left="1540" w:hanging="248"/>
      </w:pPr>
      <w:rPr>
        <w:rFonts w:hint="default"/>
      </w:rPr>
    </w:lvl>
  </w:abstractNum>
  <w:abstractNum w:abstractNumId="64" w15:restartNumberingAfterBreak="0">
    <w:nsid w:val="1FD26528"/>
    <w:multiLevelType w:val="hybridMultilevel"/>
    <w:tmpl w:val="EDFC6BFC"/>
    <w:lvl w:ilvl="0" w:tplc="098CB002">
      <w:start w:val="1"/>
      <w:numFmt w:val="bullet"/>
      <w:lvlText w:val=""/>
      <w:lvlJc w:val="left"/>
      <w:pPr>
        <w:ind w:left="475" w:hanging="372"/>
      </w:pPr>
      <w:rPr>
        <w:rFonts w:ascii="Symbol" w:eastAsia="Symbol" w:hAnsi="Symbol" w:hint="default"/>
        <w:w w:val="100"/>
        <w:sz w:val="23"/>
        <w:szCs w:val="23"/>
      </w:rPr>
    </w:lvl>
    <w:lvl w:ilvl="1" w:tplc="B060E5A6">
      <w:start w:val="1"/>
      <w:numFmt w:val="bullet"/>
      <w:lvlText w:val="•"/>
      <w:lvlJc w:val="left"/>
      <w:pPr>
        <w:ind w:left="683" w:hanging="372"/>
      </w:pPr>
      <w:rPr>
        <w:rFonts w:hint="default"/>
      </w:rPr>
    </w:lvl>
    <w:lvl w:ilvl="2" w:tplc="B1CEC892">
      <w:start w:val="1"/>
      <w:numFmt w:val="bullet"/>
      <w:lvlText w:val="•"/>
      <w:lvlJc w:val="left"/>
      <w:pPr>
        <w:ind w:left="887" w:hanging="372"/>
      </w:pPr>
      <w:rPr>
        <w:rFonts w:hint="default"/>
      </w:rPr>
    </w:lvl>
    <w:lvl w:ilvl="3" w:tplc="09DE0EDE">
      <w:start w:val="1"/>
      <w:numFmt w:val="bullet"/>
      <w:lvlText w:val="•"/>
      <w:lvlJc w:val="left"/>
      <w:pPr>
        <w:ind w:left="1090" w:hanging="372"/>
      </w:pPr>
      <w:rPr>
        <w:rFonts w:hint="default"/>
      </w:rPr>
    </w:lvl>
    <w:lvl w:ilvl="4" w:tplc="CF1AB2B4">
      <w:start w:val="1"/>
      <w:numFmt w:val="bullet"/>
      <w:lvlText w:val="•"/>
      <w:lvlJc w:val="left"/>
      <w:pPr>
        <w:ind w:left="1294" w:hanging="372"/>
      </w:pPr>
      <w:rPr>
        <w:rFonts w:hint="default"/>
      </w:rPr>
    </w:lvl>
    <w:lvl w:ilvl="5" w:tplc="2B48C69C">
      <w:start w:val="1"/>
      <w:numFmt w:val="bullet"/>
      <w:lvlText w:val="•"/>
      <w:lvlJc w:val="left"/>
      <w:pPr>
        <w:ind w:left="1497" w:hanging="372"/>
      </w:pPr>
      <w:rPr>
        <w:rFonts w:hint="default"/>
      </w:rPr>
    </w:lvl>
    <w:lvl w:ilvl="6" w:tplc="CA662AAA">
      <w:start w:val="1"/>
      <w:numFmt w:val="bullet"/>
      <w:lvlText w:val="•"/>
      <w:lvlJc w:val="left"/>
      <w:pPr>
        <w:ind w:left="1701" w:hanging="372"/>
      </w:pPr>
      <w:rPr>
        <w:rFonts w:hint="default"/>
      </w:rPr>
    </w:lvl>
    <w:lvl w:ilvl="7" w:tplc="061CD122">
      <w:start w:val="1"/>
      <w:numFmt w:val="bullet"/>
      <w:lvlText w:val="•"/>
      <w:lvlJc w:val="left"/>
      <w:pPr>
        <w:ind w:left="1904" w:hanging="372"/>
      </w:pPr>
      <w:rPr>
        <w:rFonts w:hint="default"/>
      </w:rPr>
    </w:lvl>
    <w:lvl w:ilvl="8" w:tplc="B8CABE78">
      <w:start w:val="1"/>
      <w:numFmt w:val="bullet"/>
      <w:lvlText w:val="•"/>
      <w:lvlJc w:val="left"/>
      <w:pPr>
        <w:ind w:left="2108" w:hanging="372"/>
      </w:pPr>
      <w:rPr>
        <w:rFonts w:hint="default"/>
      </w:rPr>
    </w:lvl>
  </w:abstractNum>
  <w:abstractNum w:abstractNumId="65" w15:restartNumberingAfterBreak="0">
    <w:nsid w:val="1FDB507C"/>
    <w:multiLevelType w:val="hybridMultilevel"/>
    <w:tmpl w:val="FCD2C6FC"/>
    <w:lvl w:ilvl="0" w:tplc="3432C88C">
      <w:start w:val="1"/>
      <w:numFmt w:val="bullet"/>
      <w:lvlText w:val=""/>
      <w:lvlJc w:val="left"/>
      <w:pPr>
        <w:ind w:left="463" w:hanging="360"/>
      </w:pPr>
      <w:rPr>
        <w:rFonts w:ascii="Symbol" w:eastAsia="Symbol" w:hAnsi="Symbol" w:hint="default"/>
        <w:w w:val="100"/>
        <w:sz w:val="23"/>
        <w:szCs w:val="23"/>
      </w:rPr>
    </w:lvl>
    <w:lvl w:ilvl="1" w:tplc="4A167A7E">
      <w:start w:val="1"/>
      <w:numFmt w:val="bullet"/>
      <w:lvlText w:val="•"/>
      <w:lvlJc w:val="left"/>
      <w:pPr>
        <w:ind w:left="540" w:hanging="360"/>
      </w:pPr>
      <w:rPr>
        <w:rFonts w:hint="default"/>
      </w:rPr>
    </w:lvl>
    <w:lvl w:ilvl="2" w:tplc="9F52BE2A">
      <w:start w:val="1"/>
      <w:numFmt w:val="bullet"/>
      <w:lvlText w:val="•"/>
      <w:lvlJc w:val="left"/>
      <w:pPr>
        <w:ind w:left="620" w:hanging="360"/>
      </w:pPr>
      <w:rPr>
        <w:rFonts w:hint="default"/>
      </w:rPr>
    </w:lvl>
    <w:lvl w:ilvl="3" w:tplc="D8585F68">
      <w:start w:val="1"/>
      <w:numFmt w:val="bullet"/>
      <w:lvlText w:val="•"/>
      <w:lvlJc w:val="left"/>
      <w:pPr>
        <w:ind w:left="701" w:hanging="360"/>
      </w:pPr>
      <w:rPr>
        <w:rFonts w:hint="default"/>
      </w:rPr>
    </w:lvl>
    <w:lvl w:ilvl="4" w:tplc="77FECB1A">
      <w:start w:val="1"/>
      <w:numFmt w:val="bullet"/>
      <w:lvlText w:val="•"/>
      <w:lvlJc w:val="left"/>
      <w:pPr>
        <w:ind w:left="781" w:hanging="360"/>
      </w:pPr>
      <w:rPr>
        <w:rFonts w:hint="default"/>
      </w:rPr>
    </w:lvl>
    <w:lvl w:ilvl="5" w:tplc="6218B34A">
      <w:start w:val="1"/>
      <w:numFmt w:val="bullet"/>
      <w:lvlText w:val="•"/>
      <w:lvlJc w:val="left"/>
      <w:pPr>
        <w:ind w:left="862" w:hanging="360"/>
      </w:pPr>
      <w:rPr>
        <w:rFonts w:hint="default"/>
      </w:rPr>
    </w:lvl>
    <w:lvl w:ilvl="6" w:tplc="D402CD70">
      <w:start w:val="1"/>
      <w:numFmt w:val="bullet"/>
      <w:lvlText w:val="•"/>
      <w:lvlJc w:val="left"/>
      <w:pPr>
        <w:ind w:left="942" w:hanging="360"/>
      </w:pPr>
      <w:rPr>
        <w:rFonts w:hint="default"/>
      </w:rPr>
    </w:lvl>
    <w:lvl w:ilvl="7" w:tplc="F588011C">
      <w:start w:val="1"/>
      <w:numFmt w:val="bullet"/>
      <w:lvlText w:val="•"/>
      <w:lvlJc w:val="left"/>
      <w:pPr>
        <w:ind w:left="1023" w:hanging="360"/>
      </w:pPr>
      <w:rPr>
        <w:rFonts w:hint="default"/>
      </w:rPr>
    </w:lvl>
    <w:lvl w:ilvl="8" w:tplc="F476DB6E">
      <w:start w:val="1"/>
      <w:numFmt w:val="bullet"/>
      <w:lvlText w:val="•"/>
      <w:lvlJc w:val="left"/>
      <w:pPr>
        <w:ind w:left="1103" w:hanging="360"/>
      </w:pPr>
      <w:rPr>
        <w:rFonts w:hint="default"/>
      </w:rPr>
    </w:lvl>
  </w:abstractNum>
  <w:abstractNum w:abstractNumId="66" w15:restartNumberingAfterBreak="0">
    <w:nsid w:val="1FDD09F4"/>
    <w:multiLevelType w:val="hybridMultilevel"/>
    <w:tmpl w:val="1E1EEBB0"/>
    <w:lvl w:ilvl="0" w:tplc="7464A678">
      <w:start w:val="1"/>
      <w:numFmt w:val="bullet"/>
      <w:lvlText w:val=""/>
      <w:lvlJc w:val="left"/>
      <w:pPr>
        <w:ind w:left="403" w:hanging="300"/>
      </w:pPr>
      <w:rPr>
        <w:rFonts w:ascii="Symbol" w:eastAsia="Symbol" w:hAnsi="Symbol" w:hint="default"/>
        <w:w w:val="100"/>
        <w:sz w:val="23"/>
        <w:szCs w:val="23"/>
      </w:rPr>
    </w:lvl>
    <w:lvl w:ilvl="1" w:tplc="C1E4E1C8">
      <w:start w:val="1"/>
      <w:numFmt w:val="bullet"/>
      <w:lvlText w:val="•"/>
      <w:lvlJc w:val="left"/>
      <w:pPr>
        <w:ind w:left="639" w:hanging="300"/>
      </w:pPr>
      <w:rPr>
        <w:rFonts w:hint="default"/>
      </w:rPr>
    </w:lvl>
    <w:lvl w:ilvl="2" w:tplc="690EA210">
      <w:start w:val="1"/>
      <w:numFmt w:val="bullet"/>
      <w:lvlText w:val="•"/>
      <w:lvlJc w:val="left"/>
      <w:pPr>
        <w:ind w:left="879" w:hanging="300"/>
      </w:pPr>
      <w:rPr>
        <w:rFonts w:hint="default"/>
      </w:rPr>
    </w:lvl>
    <w:lvl w:ilvl="3" w:tplc="E49A9720">
      <w:start w:val="1"/>
      <w:numFmt w:val="bullet"/>
      <w:lvlText w:val="•"/>
      <w:lvlJc w:val="left"/>
      <w:pPr>
        <w:ind w:left="1119" w:hanging="300"/>
      </w:pPr>
      <w:rPr>
        <w:rFonts w:hint="default"/>
      </w:rPr>
    </w:lvl>
    <w:lvl w:ilvl="4" w:tplc="32123688">
      <w:start w:val="1"/>
      <w:numFmt w:val="bullet"/>
      <w:lvlText w:val="•"/>
      <w:lvlJc w:val="left"/>
      <w:pPr>
        <w:ind w:left="1359" w:hanging="300"/>
      </w:pPr>
      <w:rPr>
        <w:rFonts w:hint="default"/>
      </w:rPr>
    </w:lvl>
    <w:lvl w:ilvl="5" w:tplc="718A5DC6">
      <w:start w:val="1"/>
      <w:numFmt w:val="bullet"/>
      <w:lvlText w:val="•"/>
      <w:lvlJc w:val="left"/>
      <w:pPr>
        <w:ind w:left="1599" w:hanging="300"/>
      </w:pPr>
      <w:rPr>
        <w:rFonts w:hint="default"/>
      </w:rPr>
    </w:lvl>
    <w:lvl w:ilvl="6" w:tplc="01323B32">
      <w:start w:val="1"/>
      <w:numFmt w:val="bullet"/>
      <w:lvlText w:val="•"/>
      <w:lvlJc w:val="left"/>
      <w:pPr>
        <w:ind w:left="1839" w:hanging="300"/>
      </w:pPr>
      <w:rPr>
        <w:rFonts w:hint="default"/>
      </w:rPr>
    </w:lvl>
    <w:lvl w:ilvl="7" w:tplc="69A2C762">
      <w:start w:val="1"/>
      <w:numFmt w:val="bullet"/>
      <w:lvlText w:val="•"/>
      <w:lvlJc w:val="left"/>
      <w:pPr>
        <w:ind w:left="2078" w:hanging="300"/>
      </w:pPr>
      <w:rPr>
        <w:rFonts w:hint="default"/>
      </w:rPr>
    </w:lvl>
    <w:lvl w:ilvl="8" w:tplc="B8F06492">
      <w:start w:val="1"/>
      <w:numFmt w:val="bullet"/>
      <w:lvlText w:val="•"/>
      <w:lvlJc w:val="left"/>
      <w:pPr>
        <w:ind w:left="2318" w:hanging="300"/>
      </w:pPr>
      <w:rPr>
        <w:rFonts w:hint="default"/>
      </w:rPr>
    </w:lvl>
  </w:abstractNum>
  <w:abstractNum w:abstractNumId="67" w15:restartNumberingAfterBreak="0">
    <w:nsid w:val="213766EF"/>
    <w:multiLevelType w:val="hybridMultilevel"/>
    <w:tmpl w:val="4FD07740"/>
    <w:lvl w:ilvl="0" w:tplc="2FF63A90">
      <w:start w:val="1"/>
      <w:numFmt w:val="bullet"/>
      <w:lvlText w:val=""/>
      <w:lvlJc w:val="left"/>
      <w:pPr>
        <w:ind w:left="463" w:hanging="360"/>
      </w:pPr>
      <w:rPr>
        <w:rFonts w:ascii="Symbol" w:eastAsia="Symbol" w:hAnsi="Symbol" w:hint="default"/>
        <w:w w:val="100"/>
        <w:sz w:val="23"/>
        <w:szCs w:val="23"/>
      </w:rPr>
    </w:lvl>
    <w:lvl w:ilvl="1" w:tplc="F8601874">
      <w:start w:val="1"/>
      <w:numFmt w:val="bullet"/>
      <w:lvlText w:val="•"/>
      <w:lvlJc w:val="left"/>
      <w:pPr>
        <w:ind w:left="597" w:hanging="360"/>
      </w:pPr>
      <w:rPr>
        <w:rFonts w:hint="default"/>
      </w:rPr>
    </w:lvl>
    <w:lvl w:ilvl="2" w:tplc="85C67DE0">
      <w:start w:val="1"/>
      <w:numFmt w:val="bullet"/>
      <w:lvlText w:val="•"/>
      <w:lvlJc w:val="left"/>
      <w:pPr>
        <w:ind w:left="735" w:hanging="360"/>
      </w:pPr>
      <w:rPr>
        <w:rFonts w:hint="default"/>
      </w:rPr>
    </w:lvl>
    <w:lvl w:ilvl="3" w:tplc="763A1C24">
      <w:start w:val="1"/>
      <w:numFmt w:val="bullet"/>
      <w:lvlText w:val="•"/>
      <w:lvlJc w:val="left"/>
      <w:pPr>
        <w:ind w:left="873" w:hanging="360"/>
      </w:pPr>
      <w:rPr>
        <w:rFonts w:hint="default"/>
      </w:rPr>
    </w:lvl>
    <w:lvl w:ilvl="4" w:tplc="D812C682">
      <w:start w:val="1"/>
      <w:numFmt w:val="bullet"/>
      <w:lvlText w:val="•"/>
      <w:lvlJc w:val="left"/>
      <w:pPr>
        <w:ind w:left="1011" w:hanging="360"/>
      </w:pPr>
      <w:rPr>
        <w:rFonts w:hint="default"/>
      </w:rPr>
    </w:lvl>
    <w:lvl w:ilvl="5" w:tplc="233AEC4A">
      <w:start w:val="1"/>
      <w:numFmt w:val="bullet"/>
      <w:lvlText w:val="•"/>
      <w:lvlJc w:val="left"/>
      <w:pPr>
        <w:ind w:left="1149" w:hanging="360"/>
      </w:pPr>
      <w:rPr>
        <w:rFonts w:hint="default"/>
      </w:rPr>
    </w:lvl>
    <w:lvl w:ilvl="6" w:tplc="729671AC">
      <w:start w:val="1"/>
      <w:numFmt w:val="bullet"/>
      <w:lvlText w:val="•"/>
      <w:lvlJc w:val="left"/>
      <w:pPr>
        <w:ind w:left="1287" w:hanging="360"/>
      </w:pPr>
      <w:rPr>
        <w:rFonts w:hint="default"/>
      </w:rPr>
    </w:lvl>
    <w:lvl w:ilvl="7" w:tplc="399432E8">
      <w:start w:val="1"/>
      <w:numFmt w:val="bullet"/>
      <w:lvlText w:val="•"/>
      <w:lvlJc w:val="left"/>
      <w:pPr>
        <w:ind w:left="1424" w:hanging="360"/>
      </w:pPr>
      <w:rPr>
        <w:rFonts w:hint="default"/>
      </w:rPr>
    </w:lvl>
    <w:lvl w:ilvl="8" w:tplc="5364BE26">
      <w:start w:val="1"/>
      <w:numFmt w:val="bullet"/>
      <w:lvlText w:val="•"/>
      <w:lvlJc w:val="left"/>
      <w:pPr>
        <w:ind w:left="1562" w:hanging="360"/>
      </w:pPr>
      <w:rPr>
        <w:rFonts w:hint="default"/>
      </w:rPr>
    </w:lvl>
  </w:abstractNum>
  <w:abstractNum w:abstractNumId="68" w15:restartNumberingAfterBreak="0">
    <w:nsid w:val="21AC706E"/>
    <w:multiLevelType w:val="hybridMultilevel"/>
    <w:tmpl w:val="1196E6B2"/>
    <w:lvl w:ilvl="0" w:tplc="E5848B42">
      <w:start w:val="1"/>
      <w:numFmt w:val="bullet"/>
      <w:lvlText w:val=""/>
      <w:lvlJc w:val="left"/>
      <w:pPr>
        <w:ind w:left="388" w:hanging="286"/>
      </w:pPr>
      <w:rPr>
        <w:rFonts w:ascii="Symbol" w:eastAsia="Symbol" w:hAnsi="Symbol" w:hint="default"/>
        <w:w w:val="100"/>
        <w:sz w:val="23"/>
        <w:szCs w:val="23"/>
      </w:rPr>
    </w:lvl>
    <w:lvl w:ilvl="1" w:tplc="DD5EFF20">
      <w:start w:val="1"/>
      <w:numFmt w:val="bullet"/>
      <w:lvlText w:val="•"/>
      <w:lvlJc w:val="left"/>
      <w:pPr>
        <w:ind w:left="578" w:hanging="286"/>
      </w:pPr>
      <w:rPr>
        <w:rFonts w:hint="default"/>
      </w:rPr>
    </w:lvl>
    <w:lvl w:ilvl="2" w:tplc="08EC928A">
      <w:start w:val="1"/>
      <w:numFmt w:val="bullet"/>
      <w:lvlText w:val="•"/>
      <w:lvlJc w:val="left"/>
      <w:pPr>
        <w:ind w:left="776" w:hanging="286"/>
      </w:pPr>
      <w:rPr>
        <w:rFonts w:hint="default"/>
      </w:rPr>
    </w:lvl>
    <w:lvl w:ilvl="3" w:tplc="24E4A618">
      <w:start w:val="1"/>
      <w:numFmt w:val="bullet"/>
      <w:lvlText w:val="•"/>
      <w:lvlJc w:val="left"/>
      <w:pPr>
        <w:ind w:left="974" w:hanging="286"/>
      </w:pPr>
      <w:rPr>
        <w:rFonts w:hint="default"/>
      </w:rPr>
    </w:lvl>
    <w:lvl w:ilvl="4" w:tplc="6ECCFDE4">
      <w:start w:val="1"/>
      <w:numFmt w:val="bullet"/>
      <w:lvlText w:val="•"/>
      <w:lvlJc w:val="left"/>
      <w:pPr>
        <w:ind w:left="1172" w:hanging="286"/>
      </w:pPr>
      <w:rPr>
        <w:rFonts w:hint="default"/>
      </w:rPr>
    </w:lvl>
    <w:lvl w:ilvl="5" w:tplc="CB4CD496">
      <w:start w:val="1"/>
      <w:numFmt w:val="bullet"/>
      <w:lvlText w:val="•"/>
      <w:lvlJc w:val="left"/>
      <w:pPr>
        <w:ind w:left="1370" w:hanging="286"/>
      </w:pPr>
      <w:rPr>
        <w:rFonts w:hint="default"/>
      </w:rPr>
    </w:lvl>
    <w:lvl w:ilvl="6" w:tplc="104C769C">
      <w:start w:val="1"/>
      <w:numFmt w:val="bullet"/>
      <w:lvlText w:val="•"/>
      <w:lvlJc w:val="left"/>
      <w:pPr>
        <w:ind w:left="1568" w:hanging="286"/>
      </w:pPr>
      <w:rPr>
        <w:rFonts w:hint="default"/>
      </w:rPr>
    </w:lvl>
    <w:lvl w:ilvl="7" w:tplc="D1F2E57C">
      <w:start w:val="1"/>
      <w:numFmt w:val="bullet"/>
      <w:lvlText w:val="•"/>
      <w:lvlJc w:val="left"/>
      <w:pPr>
        <w:ind w:left="1767" w:hanging="286"/>
      </w:pPr>
      <w:rPr>
        <w:rFonts w:hint="default"/>
      </w:rPr>
    </w:lvl>
    <w:lvl w:ilvl="8" w:tplc="42EE2F98">
      <w:start w:val="1"/>
      <w:numFmt w:val="bullet"/>
      <w:lvlText w:val="•"/>
      <w:lvlJc w:val="left"/>
      <w:pPr>
        <w:ind w:left="1965" w:hanging="286"/>
      </w:pPr>
      <w:rPr>
        <w:rFonts w:hint="default"/>
      </w:rPr>
    </w:lvl>
  </w:abstractNum>
  <w:abstractNum w:abstractNumId="69" w15:restartNumberingAfterBreak="0">
    <w:nsid w:val="21BB35BE"/>
    <w:multiLevelType w:val="hybridMultilevel"/>
    <w:tmpl w:val="0A221C92"/>
    <w:lvl w:ilvl="0" w:tplc="7FE4CAF0">
      <w:start w:val="1"/>
      <w:numFmt w:val="bullet"/>
      <w:lvlText w:val=""/>
      <w:lvlJc w:val="left"/>
      <w:pPr>
        <w:ind w:left="333" w:hanging="231"/>
      </w:pPr>
      <w:rPr>
        <w:rFonts w:ascii="Symbol" w:eastAsia="Symbol" w:hAnsi="Symbol" w:hint="default"/>
        <w:w w:val="100"/>
        <w:sz w:val="23"/>
        <w:szCs w:val="23"/>
      </w:rPr>
    </w:lvl>
    <w:lvl w:ilvl="1" w:tplc="E97E141E">
      <w:start w:val="1"/>
      <w:numFmt w:val="bullet"/>
      <w:lvlText w:val="•"/>
      <w:lvlJc w:val="left"/>
      <w:pPr>
        <w:ind w:left="557" w:hanging="231"/>
      </w:pPr>
      <w:rPr>
        <w:rFonts w:hint="default"/>
      </w:rPr>
    </w:lvl>
    <w:lvl w:ilvl="2" w:tplc="23D61882">
      <w:start w:val="1"/>
      <w:numFmt w:val="bullet"/>
      <w:lvlText w:val="•"/>
      <w:lvlJc w:val="left"/>
      <w:pPr>
        <w:ind w:left="775" w:hanging="231"/>
      </w:pPr>
      <w:rPr>
        <w:rFonts w:hint="default"/>
      </w:rPr>
    </w:lvl>
    <w:lvl w:ilvl="3" w:tplc="8842B3BE">
      <w:start w:val="1"/>
      <w:numFmt w:val="bullet"/>
      <w:lvlText w:val="•"/>
      <w:lvlJc w:val="left"/>
      <w:pPr>
        <w:ind w:left="992" w:hanging="231"/>
      </w:pPr>
      <w:rPr>
        <w:rFonts w:hint="default"/>
      </w:rPr>
    </w:lvl>
    <w:lvl w:ilvl="4" w:tplc="05280A10">
      <w:start w:val="1"/>
      <w:numFmt w:val="bullet"/>
      <w:lvlText w:val="•"/>
      <w:lvlJc w:val="left"/>
      <w:pPr>
        <w:ind w:left="1210" w:hanging="231"/>
      </w:pPr>
      <w:rPr>
        <w:rFonts w:hint="default"/>
      </w:rPr>
    </w:lvl>
    <w:lvl w:ilvl="5" w:tplc="7EB426AC">
      <w:start w:val="1"/>
      <w:numFmt w:val="bullet"/>
      <w:lvlText w:val="•"/>
      <w:lvlJc w:val="left"/>
      <w:pPr>
        <w:ind w:left="1427" w:hanging="231"/>
      </w:pPr>
      <w:rPr>
        <w:rFonts w:hint="default"/>
      </w:rPr>
    </w:lvl>
    <w:lvl w:ilvl="6" w:tplc="D7684C7C">
      <w:start w:val="1"/>
      <w:numFmt w:val="bullet"/>
      <w:lvlText w:val="•"/>
      <w:lvlJc w:val="left"/>
      <w:pPr>
        <w:ind w:left="1645" w:hanging="231"/>
      </w:pPr>
      <w:rPr>
        <w:rFonts w:hint="default"/>
      </w:rPr>
    </w:lvl>
    <w:lvl w:ilvl="7" w:tplc="94B67B38">
      <w:start w:val="1"/>
      <w:numFmt w:val="bullet"/>
      <w:lvlText w:val="•"/>
      <w:lvlJc w:val="left"/>
      <w:pPr>
        <w:ind w:left="1862" w:hanging="231"/>
      </w:pPr>
      <w:rPr>
        <w:rFonts w:hint="default"/>
      </w:rPr>
    </w:lvl>
    <w:lvl w:ilvl="8" w:tplc="722C79AE">
      <w:start w:val="1"/>
      <w:numFmt w:val="bullet"/>
      <w:lvlText w:val="•"/>
      <w:lvlJc w:val="left"/>
      <w:pPr>
        <w:ind w:left="2080" w:hanging="231"/>
      </w:pPr>
      <w:rPr>
        <w:rFonts w:hint="default"/>
      </w:rPr>
    </w:lvl>
  </w:abstractNum>
  <w:abstractNum w:abstractNumId="70" w15:restartNumberingAfterBreak="0">
    <w:nsid w:val="224F64D3"/>
    <w:multiLevelType w:val="hybridMultilevel"/>
    <w:tmpl w:val="78C6D7E4"/>
    <w:lvl w:ilvl="0" w:tplc="D2B86D4A">
      <w:start w:val="1"/>
      <w:numFmt w:val="bullet"/>
      <w:lvlText w:val=""/>
      <w:lvlJc w:val="left"/>
      <w:pPr>
        <w:ind w:left="333" w:hanging="231"/>
      </w:pPr>
      <w:rPr>
        <w:rFonts w:ascii="Symbol" w:eastAsia="Symbol" w:hAnsi="Symbol" w:hint="default"/>
        <w:w w:val="100"/>
        <w:sz w:val="23"/>
        <w:szCs w:val="23"/>
      </w:rPr>
    </w:lvl>
    <w:lvl w:ilvl="1" w:tplc="45CAA354">
      <w:start w:val="1"/>
      <w:numFmt w:val="bullet"/>
      <w:lvlText w:val="•"/>
      <w:lvlJc w:val="left"/>
      <w:pPr>
        <w:ind w:left="557" w:hanging="231"/>
      </w:pPr>
      <w:rPr>
        <w:rFonts w:hint="default"/>
      </w:rPr>
    </w:lvl>
    <w:lvl w:ilvl="2" w:tplc="577EF91E">
      <w:start w:val="1"/>
      <w:numFmt w:val="bullet"/>
      <w:lvlText w:val="•"/>
      <w:lvlJc w:val="left"/>
      <w:pPr>
        <w:ind w:left="775" w:hanging="231"/>
      </w:pPr>
      <w:rPr>
        <w:rFonts w:hint="default"/>
      </w:rPr>
    </w:lvl>
    <w:lvl w:ilvl="3" w:tplc="933E602E">
      <w:start w:val="1"/>
      <w:numFmt w:val="bullet"/>
      <w:lvlText w:val="•"/>
      <w:lvlJc w:val="left"/>
      <w:pPr>
        <w:ind w:left="992" w:hanging="231"/>
      </w:pPr>
      <w:rPr>
        <w:rFonts w:hint="default"/>
      </w:rPr>
    </w:lvl>
    <w:lvl w:ilvl="4" w:tplc="18F6F990">
      <w:start w:val="1"/>
      <w:numFmt w:val="bullet"/>
      <w:lvlText w:val="•"/>
      <w:lvlJc w:val="left"/>
      <w:pPr>
        <w:ind w:left="1210" w:hanging="231"/>
      </w:pPr>
      <w:rPr>
        <w:rFonts w:hint="default"/>
      </w:rPr>
    </w:lvl>
    <w:lvl w:ilvl="5" w:tplc="92A64FD2">
      <w:start w:val="1"/>
      <w:numFmt w:val="bullet"/>
      <w:lvlText w:val="•"/>
      <w:lvlJc w:val="left"/>
      <w:pPr>
        <w:ind w:left="1427" w:hanging="231"/>
      </w:pPr>
      <w:rPr>
        <w:rFonts w:hint="default"/>
      </w:rPr>
    </w:lvl>
    <w:lvl w:ilvl="6" w:tplc="9490F982">
      <w:start w:val="1"/>
      <w:numFmt w:val="bullet"/>
      <w:lvlText w:val="•"/>
      <w:lvlJc w:val="left"/>
      <w:pPr>
        <w:ind w:left="1645" w:hanging="231"/>
      </w:pPr>
      <w:rPr>
        <w:rFonts w:hint="default"/>
      </w:rPr>
    </w:lvl>
    <w:lvl w:ilvl="7" w:tplc="9DF40798">
      <w:start w:val="1"/>
      <w:numFmt w:val="bullet"/>
      <w:lvlText w:val="•"/>
      <w:lvlJc w:val="left"/>
      <w:pPr>
        <w:ind w:left="1862" w:hanging="231"/>
      </w:pPr>
      <w:rPr>
        <w:rFonts w:hint="default"/>
      </w:rPr>
    </w:lvl>
    <w:lvl w:ilvl="8" w:tplc="9EA6ED2C">
      <w:start w:val="1"/>
      <w:numFmt w:val="bullet"/>
      <w:lvlText w:val="•"/>
      <w:lvlJc w:val="left"/>
      <w:pPr>
        <w:ind w:left="2080" w:hanging="231"/>
      </w:pPr>
      <w:rPr>
        <w:rFonts w:hint="default"/>
      </w:rPr>
    </w:lvl>
  </w:abstractNum>
  <w:abstractNum w:abstractNumId="71" w15:restartNumberingAfterBreak="0">
    <w:nsid w:val="22FE33D7"/>
    <w:multiLevelType w:val="hybridMultilevel"/>
    <w:tmpl w:val="15281B38"/>
    <w:lvl w:ilvl="0" w:tplc="8506B468">
      <w:start w:val="1"/>
      <w:numFmt w:val="bullet"/>
      <w:lvlText w:val=""/>
      <w:lvlJc w:val="left"/>
      <w:pPr>
        <w:ind w:left="333" w:hanging="231"/>
      </w:pPr>
      <w:rPr>
        <w:rFonts w:ascii="Symbol" w:eastAsia="Symbol" w:hAnsi="Symbol" w:hint="default"/>
        <w:w w:val="100"/>
        <w:sz w:val="23"/>
        <w:szCs w:val="23"/>
      </w:rPr>
    </w:lvl>
    <w:lvl w:ilvl="1" w:tplc="695EBCAE">
      <w:start w:val="1"/>
      <w:numFmt w:val="bullet"/>
      <w:lvlText w:val="•"/>
      <w:lvlJc w:val="left"/>
      <w:pPr>
        <w:ind w:left="557" w:hanging="231"/>
      </w:pPr>
      <w:rPr>
        <w:rFonts w:hint="default"/>
      </w:rPr>
    </w:lvl>
    <w:lvl w:ilvl="2" w:tplc="F874383E">
      <w:start w:val="1"/>
      <w:numFmt w:val="bullet"/>
      <w:lvlText w:val="•"/>
      <w:lvlJc w:val="left"/>
      <w:pPr>
        <w:ind w:left="775" w:hanging="231"/>
      </w:pPr>
      <w:rPr>
        <w:rFonts w:hint="default"/>
      </w:rPr>
    </w:lvl>
    <w:lvl w:ilvl="3" w:tplc="0C3E2590">
      <w:start w:val="1"/>
      <w:numFmt w:val="bullet"/>
      <w:lvlText w:val="•"/>
      <w:lvlJc w:val="left"/>
      <w:pPr>
        <w:ind w:left="992" w:hanging="231"/>
      </w:pPr>
      <w:rPr>
        <w:rFonts w:hint="default"/>
      </w:rPr>
    </w:lvl>
    <w:lvl w:ilvl="4" w:tplc="7A64F20A">
      <w:start w:val="1"/>
      <w:numFmt w:val="bullet"/>
      <w:lvlText w:val="•"/>
      <w:lvlJc w:val="left"/>
      <w:pPr>
        <w:ind w:left="1210" w:hanging="231"/>
      </w:pPr>
      <w:rPr>
        <w:rFonts w:hint="default"/>
      </w:rPr>
    </w:lvl>
    <w:lvl w:ilvl="5" w:tplc="F7DC726C">
      <w:start w:val="1"/>
      <w:numFmt w:val="bullet"/>
      <w:lvlText w:val="•"/>
      <w:lvlJc w:val="left"/>
      <w:pPr>
        <w:ind w:left="1427" w:hanging="231"/>
      </w:pPr>
      <w:rPr>
        <w:rFonts w:hint="default"/>
      </w:rPr>
    </w:lvl>
    <w:lvl w:ilvl="6" w:tplc="32B0FD4A">
      <w:start w:val="1"/>
      <w:numFmt w:val="bullet"/>
      <w:lvlText w:val="•"/>
      <w:lvlJc w:val="left"/>
      <w:pPr>
        <w:ind w:left="1645" w:hanging="231"/>
      </w:pPr>
      <w:rPr>
        <w:rFonts w:hint="default"/>
      </w:rPr>
    </w:lvl>
    <w:lvl w:ilvl="7" w:tplc="BC6C1D86">
      <w:start w:val="1"/>
      <w:numFmt w:val="bullet"/>
      <w:lvlText w:val="•"/>
      <w:lvlJc w:val="left"/>
      <w:pPr>
        <w:ind w:left="1862" w:hanging="231"/>
      </w:pPr>
      <w:rPr>
        <w:rFonts w:hint="default"/>
      </w:rPr>
    </w:lvl>
    <w:lvl w:ilvl="8" w:tplc="20A6E0A2">
      <w:start w:val="1"/>
      <w:numFmt w:val="bullet"/>
      <w:lvlText w:val="•"/>
      <w:lvlJc w:val="left"/>
      <w:pPr>
        <w:ind w:left="2080" w:hanging="231"/>
      </w:pPr>
      <w:rPr>
        <w:rFonts w:hint="default"/>
      </w:rPr>
    </w:lvl>
  </w:abstractNum>
  <w:abstractNum w:abstractNumId="72" w15:restartNumberingAfterBreak="0">
    <w:nsid w:val="23620E66"/>
    <w:multiLevelType w:val="hybridMultilevel"/>
    <w:tmpl w:val="163EC58C"/>
    <w:lvl w:ilvl="0" w:tplc="1E8AFF86">
      <w:start w:val="1"/>
      <w:numFmt w:val="bullet"/>
      <w:lvlText w:val=""/>
      <w:lvlJc w:val="left"/>
      <w:pPr>
        <w:ind w:left="463" w:hanging="360"/>
      </w:pPr>
      <w:rPr>
        <w:rFonts w:ascii="Symbol" w:eastAsia="Symbol" w:hAnsi="Symbol" w:hint="default"/>
        <w:w w:val="100"/>
        <w:sz w:val="23"/>
        <w:szCs w:val="23"/>
      </w:rPr>
    </w:lvl>
    <w:lvl w:ilvl="1" w:tplc="739CB140">
      <w:start w:val="1"/>
      <w:numFmt w:val="bullet"/>
      <w:lvlText w:val="•"/>
      <w:lvlJc w:val="left"/>
      <w:pPr>
        <w:ind w:left="597" w:hanging="360"/>
      </w:pPr>
      <w:rPr>
        <w:rFonts w:hint="default"/>
      </w:rPr>
    </w:lvl>
    <w:lvl w:ilvl="2" w:tplc="9216BEAC">
      <w:start w:val="1"/>
      <w:numFmt w:val="bullet"/>
      <w:lvlText w:val="•"/>
      <w:lvlJc w:val="left"/>
      <w:pPr>
        <w:ind w:left="735" w:hanging="360"/>
      </w:pPr>
      <w:rPr>
        <w:rFonts w:hint="default"/>
      </w:rPr>
    </w:lvl>
    <w:lvl w:ilvl="3" w:tplc="7556CF1A">
      <w:start w:val="1"/>
      <w:numFmt w:val="bullet"/>
      <w:lvlText w:val="•"/>
      <w:lvlJc w:val="left"/>
      <w:pPr>
        <w:ind w:left="872" w:hanging="360"/>
      </w:pPr>
      <w:rPr>
        <w:rFonts w:hint="default"/>
      </w:rPr>
    </w:lvl>
    <w:lvl w:ilvl="4" w:tplc="B88C5BF6">
      <w:start w:val="1"/>
      <w:numFmt w:val="bullet"/>
      <w:lvlText w:val="•"/>
      <w:lvlJc w:val="left"/>
      <w:pPr>
        <w:ind w:left="1010" w:hanging="360"/>
      </w:pPr>
      <w:rPr>
        <w:rFonts w:hint="default"/>
      </w:rPr>
    </w:lvl>
    <w:lvl w:ilvl="5" w:tplc="4DE8394E">
      <w:start w:val="1"/>
      <w:numFmt w:val="bullet"/>
      <w:lvlText w:val="•"/>
      <w:lvlJc w:val="left"/>
      <w:pPr>
        <w:ind w:left="1148" w:hanging="360"/>
      </w:pPr>
      <w:rPr>
        <w:rFonts w:hint="default"/>
      </w:rPr>
    </w:lvl>
    <w:lvl w:ilvl="6" w:tplc="B8A89EAA">
      <w:start w:val="1"/>
      <w:numFmt w:val="bullet"/>
      <w:lvlText w:val="•"/>
      <w:lvlJc w:val="left"/>
      <w:pPr>
        <w:ind w:left="1285" w:hanging="360"/>
      </w:pPr>
      <w:rPr>
        <w:rFonts w:hint="default"/>
      </w:rPr>
    </w:lvl>
    <w:lvl w:ilvl="7" w:tplc="516AC642">
      <w:start w:val="1"/>
      <w:numFmt w:val="bullet"/>
      <w:lvlText w:val="•"/>
      <w:lvlJc w:val="left"/>
      <w:pPr>
        <w:ind w:left="1423" w:hanging="360"/>
      </w:pPr>
      <w:rPr>
        <w:rFonts w:hint="default"/>
      </w:rPr>
    </w:lvl>
    <w:lvl w:ilvl="8" w:tplc="699886A8">
      <w:start w:val="1"/>
      <w:numFmt w:val="bullet"/>
      <w:lvlText w:val="•"/>
      <w:lvlJc w:val="left"/>
      <w:pPr>
        <w:ind w:left="1560" w:hanging="360"/>
      </w:pPr>
      <w:rPr>
        <w:rFonts w:hint="default"/>
      </w:rPr>
    </w:lvl>
  </w:abstractNum>
  <w:abstractNum w:abstractNumId="73" w15:restartNumberingAfterBreak="0">
    <w:nsid w:val="238E3788"/>
    <w:multiLevelType w:val="hybridMultilevel"/>
    <w:tmpl w:val="30B62CB4"/>
    <w:lvl w:ilvl="0" w:tplc="3B324182">
      <w:start w:val="1"/>
      <w:numFmt w:val="bullet"/>
      <w:lvlText w:val=""/>
      <w:lvlJc w:val="left"/>
      <w:pPr>
        <w:ind w:left="360" w:hanging="257"/>
      </w:pPr>
      <w:rPr>
        <w:rFonts w:ascii="Symbol" w:eastAsia="Symbol" w:hAnsi="Symbol" w:hint="default"/>
        <w:w w:val="100"/>
        <w:sz w:val="23"/>
        <w:szCs w:val="23"/>
      </w:rPr>
    </w:lvl>
    <w:lvl w:ilvl="1" w:tplc="8C3A1AD2">
      <w:start w:val="1"/>
      <w:numFmt w:val="bullet"/>
      <w:lvlText w:val="•"/>
      <w:lvlJc w:val="left"/>
      <w:pPr>
        <w:ind w:left="603" w:hanging="257"/>
      </w:pPr>
      <w:rPr>
        <w:rFonts w:hint="default"/>
      </w:rPr>
    </w:lvl>
    <w:lvl w:ilvl="2" w:tplc="4350CE1C">
      <w:start w:val="1"/>
      <w:numFmt w:val="bullet"/>
      <w:lvlText w:val="•"/>
      <w:lvlJc w:val="left"/>
      <w:pPr>
        <w:ind w:left="847" w:hanging="257"/>
      </w:pPr>
      <w:rPr>
        <w:rFonts w:hint="default"/>
      </w:rPr>
    </w:lvl>
    <w:lvl w:ilvl="3" w:tplc="B22233EC">
      <w:start w:val="1"/>
      <w:numFmt w:val="bullet"/>
      <w:lvlText w:val="•"/>
      <w:lvlJc w:val="left"/>
      <w:pPr>
        <w:ind w:left="1091" w:hanging="257"/>
      </w:pPr>
      <w:rPr>
        <w:rFonts w:hint="default"/>
      </w:rPr>
    </w:lvl>
    <w:lvl w:ilvl="4" w:tplc="72407A18">
      <w:start w:val="1"/>
      <w:numFmt w:val="bullet"/>
      <w:lvlText w:val="•"/>
      <w:lvlJc w:val="left"/>
      <w:pPr>
        <w:ind w:left="1335" w:hanging="257"/>
      </w:pPr>
      <w:rPr>
        <w:rFonts w:hint="default"/>
      </w:rPr>
    </w:lvl>
    <w:lvl w:ilvl="5" w:tplc="7346BA34">
      <w:start w:val="1"/>
      <w:numFmt w:val="bullet"/>
      <w:lvlText w:val="•"/>
      <w:lvlJc w:val="left"/>
      <w:pPr>
        <w:ind w:left="1579" w:hanging="257"/>
      </w:pPr>
      <w:rPr>
        <w:rFonts w:hint="default"/>
      </w:rPr>
    </w:lvl>
    <w:lvl w:ilvl="6" w:tplc="D81AEF52">
      <w:start w:val="1"/>
      <w:numFmt w:val="bullet"/>
      <w:lvlText w:val="•"/>
      <w:lvlJc w:val="left"/>
      <w:pPr>
        <w:ind w:left="1823" w:hanging="257"/>
      </w:pPr>
      <w:rPr>
        <w:rFonts w:hint="default"/>
      </w:rPr>
    </w:lvl>
    <w:lvl w:ilvl="7" w:tplc="A10A9962">
      <w:start w:val="1"/>
      <w:numFmt w:val="bullet"/>
      <w:lvlText w:val="•"/>
      <w:lvlJc w:val="left"/>
      <w:pPr>
        <w:ind w:left="2066" w:hanging="257"/>
      </w:pPr>
      <w:rPr>
        <w:rFonts w:hint="default"/>
      </w:rPr>
    </w:lvl>
    <w:lvl w:ilvl="8" w:tplc="E7DA1D3C">
      <w:start w:val="1"/>
      <w:numFmt w:val="bullet"/>
      <w:lvlText w:val="•"/>
      <w:lvlJc w:val="left"/>
      <w:pPr>
        <w:ind w:left="2310" w:hanging="257"/>
      </w:pPr>
      <w:rPr>
        <w:rFonts w:hint="default"/>
      </w:rPr>
    </w:lvl>
  </w:abstractNum>
  <w:abstractNum w:abstractNumId="74" w15:restartNumberingAfterBreak="0">
    <w:nsid w:val="23F8157B"/>
    <w:multiLevelType w:val="hybridMultilevel"/>
    <w:tmpl w:val="69322EAE"/>
    <w:lvl w:ilvl="0" w:tplc="4684C870">
      <w:start w:val="1"/>
      <w:numFmt w:val="bullet"/>
      <w:lvlText w:val=""/>
      <w:lvlJc w:val="left"/>
      <w:pPr>
        <w:ind w:left="333" w:hanging="231"/>
      </w:pPr>
      <w:rPr>
        <w:rFonts w:ascii="Symbol" w:eastAsia="Symbol" w:hAnsi="Symbol" w:hint="default"/>
        <w:w w:val="100"/>
        <w:sz w:val="23"/>
        <w:szCs w:val="23"/>
      </w:rPr>
    </w:lvl>
    <w:lvl w:ilvl="1" w:tplc="EEC472CC">
      <w:start w:val="1"/>
      <w:numFmt w:val="bullet"/>
      <w:lvlText w:val="•"/>
      <w:lvlJc w:val="left"/>
      <w:pPr>
        <w:ind w:left="557" w:hanging="231"/>
      </w:pPr>
      <w:rPr>
        <w:rFonts w:hint="default"/>
      </w:rPr>
    </w:lvl>
    <w:lvl w:ilvl="2" w:tplc="5D8C16FC">
      <w:start w:val="1"/>
      <w:numFmt w:val="bullet"/>
      <w:lvlText w:val="•"/>
      <w:lvlJc w:val="left"/>
      <w:pPr>
        <w:ind w:left="775" w:hanging="231"/>
      </w:pPr>
      <w:rPr>
        <w:rFonts w:hint="default"/>
      </w:rPr>
    </w:lvl>
    <w:lvl w:ilvl="3" w:tplc="139000FE">
      <w:start w:val="1"/>
      <w:numFmt w:val="bullet"/>
      <w:lvlText w:val="•"/>
      <w:lvlJc w:val="left"/>
      <w:pPr>
        <w:ind w:left="992" w:hanging="231"/>
      </w:pPr>
      <w:rPr>
        <w:rFonts w:hint="default"/>
      </w:rPr>
    </w:lvl>
    <w:lvl w:ilvl="4" w:tplc="4D6445A4">
      <w:start w:val="1"/>
      <w:numFmt w:val="bullet"/>
      <w:lvlText w:val="•"/>
      <w:lvlJc w:val="left"/>
      <w:pPr>
        <w:ind w:left="1210" w:hanging="231"/>
      </w:pPr>
      <w:rPr>
        <w:rFonts w:hint="default"/>
      </w:rPr>
    </w:lvl>
    <w:lvl w:ilvl="5" w:tplc="2D7C5A4A">
      <w:start w:val="1"/>
      <w:numFmt w:val="bullet"/>
      <w:lvlText w:val="•"/>
      <w:lvlJc w:val="left"/>
      <w:pPr>
        <w:ind w:left="1427" w:hanging="231"/>
      </w:pPr>
      <w:rPr>
        <w:rFonts w:hint="default"/>
      </w:rPr>
    </w:lvl>
    <w:lvl w:ilvl="6" w:tplc="2F8C8220">
      <w:start w:val="1"/>
      <w:numFmt w:val="bullet"/>
      <w:lvlText w:val="•"/>
      <w:lvlJc w:val="left"/>
      <w:pPr>
        <w:ind w:left="1645" w:hanging="231"/>
      </w:pPr>
      <w:rPr>
        <w:rFonts w:hint="default"/>
      </w:rPr>
    </w:lvl>
    <w:lvl w:ilvl="7" w:tplc="747E9DF6">
      <w:start w:val="1"/>
      <w:numFmt w:val="bullet"/>
      <w:lvlText w:val="•"/>
      <w:lvlJc w:val="left"/>
      <w:pPr>
        <w:ind w:left="1862" w:hanging="231"/>
      </w:pPr>
      <w:rPr>
        <w:rFonts w:hint="default"/>
      </w:rPr>
    </w:lvl>
    <w:lvl w:ilvl="8" w:tplc="60840B00">
      <w:start w:val="1"/>
      <w:numFmt w:val="bullet"/>
      <w:lvlText w:val="•"/>
      <w:lvlJc w:val="left"/>
      <w:pPr>
        <w:ind w:left="2080" w:hanging="231"/>
      </w:pPr>
      <w:rPr>
        <w:rFonts w:hint="default"/>
      </w:rPr>
    </w:lvl>
  </w:abstractNum>
  <w:abstractNum w:abstractNumId="75" w15:restartNumberingAfterBreak="0">
    <w:nsid w:val="24C84BBB"/>
    <w:multiLevelType w:val="hybridMultilevel"/>
    <w:tmpl w:val="1C2889B0"/>
    <w:lvl w:ilvl="0" w:tplc="B6AC7FEE">
      <w:start w:val="1"/>
      <w:numFmt w:val="bullet"/>
      <w:lvlText w:val=""/>
      <w:lvlJc w:val="left"/>
      <w:pPr>
        <w:ind w:left="463" w:hanging="360"/>
      </w:pPr>
      <w:rPr>
        <w:rFonts w:ascii="Symbol" w:eastAsia="Symbol" w:hAnsi="Symbol" w:hint="default"/>
        <w:w w:val="100"/>
        <w:sz w:val="23"/>
        <w:szCs w:val="23"/>
      </w:rPr>
    </w:lvl>
    <w:lvl w:ilvl="1" w:tplc="5A8E630E">
      <w:start w:val="1"/>
      <w:numFmt w:val="bullet"/>
      <w:lvlText w:val="•"/>
      <w:lvlJc w:val="left"/>
      <w:pPr>
        <w:ind w:left="597" w:hanging="360"/>
      </w:pPr>
      <w:rPr>
        <w:rFonts w:hint="default"/>
      </w:rPr>
    </w:lvl>
    <w:lvl w:ilvl="2" w:tplc="A6082360">
      <w:start w:val="1"/>
      <w:numFmt w:val="bullet"/>
      <w:lvlText w:val="•"/>
      <w:lvlJc w:val="left"/>
      <w:pPr>
        <w:ind w:left="735" w:hanging="360"/>
      </w:pPr>
      <w:rPr>
        <w:rFonts w:hint="default"/>
      </w:rPr>
    </w:lvl>
    <w:lvl w:ilvl="3" w:tplc="5C98C34C">
      <w:start w:val="1"/>
      <w:numFmt w:val="bullet"/>
      <w:lvlText w:val="•"/>
      <w:lvlJc w:val="left"/>
      <w:pPr>
        <w:ind w:left="872" w:hanging="360"/>
      </w:pPr>
      <w:rPr>
        <w:rFonts w:hint="default"/>
      </w:rPr>
    </w:lvl>
    <w:lvl w:ilvl="4" w:tplc="D8C2027E">
      <w:start w:val="1"/>
      <w:numFmt w:val="bullet"/>
      <w:lvlText w:val="•"/>
      <w:lvlJc w:val="left"/>
      <w:pPr>
        <w:ind w:left="1010" w:hanging="360"/>
      </w:pPr>
      <w:rPr>
        <w:rFonts w:hint="default"/>
      </w:rPr>
    </w:lvl>
    <w:lvl w:ilvl="5" w:tplc="EAC2BA48">
      <w:start w:val="1"/>
      <w:numFmt w:val="bullet"/>
      <w:lvlText w:val="•"/>
      <w:lvlJc w:val="left"/>
      <w:pPr>
        <w:ind w:left="1148" w:hanging="360"/>
      </w:pPr>
      <w:rPr>
        <w:rFonts w:hint="default"/>
      </w:rPr>
    </w:lvl>
    <w:lvl w:ilvl="6" w:tplc="F65CBD6A">
      <w:start w:val="1"/>
      <w:numFmt w:val="bullet"/>
      <w:lvlText w:val="•"/>
      <w:lvlJc w:val="left"/>
      <w:pPr>
        <w:ind w:left="1285" w:hanging="360"/>
      </w:pPr>
      <w:rPr>
        <w:rFonts w:hint="default"/>
      </w:rPr>
    </w:lvl>
    <w:lvl w:ilvl="7" w:tplc="23A240C0">
      <w:start w:val="1"/>
      <w:numFmt w:val="bullet"/>
      <w:lvlText w:val="•"/>
      <w:lvlJc w:val="left"/>
      <w:pPr>
        <w:ind w:left="1423" w:hanging="360"/>
      </w:pPr>
      <w:rPr>
        <w:rFonts w:hint="default"/>
      </w:rPr>
    </w:lvl>
    <w:lvl w:ilvl="8" w:tplc="76483D9E">
      <w:start w:val="1"/>
      <w:numFmt w:val="bullet"/>
      <w:lvlText w:val="•"/>
      <w:lvlJc w:val="left"/>
      <w:pPr>
        <w:ind w:left="1560" w:hanging="360"/>
      </w:pPr>
      <w:rPr>
        <w:rFonts w:hint="default"/>
      </w:rPr>
    </w:lvl>
  </w:abstractNum>
  <w:abstractNum w:abstractNumId="76" w15:restartNumberingAfterBreak="0">
    <w:nsid w:val="25091262"/>
    <w:multiLevelType w:val="hybridMultilevel"/>
    <w:tmpl w:val="EE9A07EC"/>
    <w:lvl w:ilvl="0" w:tplc="22187FBA">
      <w:start w:val="1"/>
      <w:numFmt w:val="bullet"/>
      <w:lvlText w:val=""/>
      <w:lvlJc w:val="left"/>
      <w:pPr>
        <w:ind w:left="333" w:hanging="231"/>
      </w:pPr>
      <w:rPr>
        <w:rFonts w:ascii="Symbol" w:eastAsia="Symbol" w:hAnsi="Symbol" w:hint="default"/>
        <w:w w:val="100"/>
        <w:sz w:val="23"/>
        <w:szCs w:val="23"/>
      </w:rPr>
    </w:lvl>
    <w:lvl w:ilvl="1" w:tplc="92404A7C">
      <w:start w:val="1"/>
      <w:numFmt w:val="bullet"/>
      <w:lvlText w:val="•"/>
      <w:lvlJc w:val="left"/>
      <w:pPr>
        <w:ind w:left="557" w:hanging="231"/>
      </w:pPr>
      <w:rPr>
        <w:rFonts w:hint="default"/>
      </w:rPr>
    </w:lvl>
    <w:lvl w:ilvl="2" w:tplc="E77E4A66">
      <w:start w:val="1"/>
      <w:numFmt w:val="bullet"/>
      <w:lvlText w:val="•"/>
      <w:lvlJc w:val="left"/>
      <w:pPr>
        <w:ind w:left="775" w:hanging="231"/>
      </w:pPr>
      <w:rPr>
        <w:rFonts w:hint="default"/>
      </w:rPr>
    </w:lvl>
    <w:lvl w:ilvl="3" w:tplc="AF78FD62">
      <w:start w:val="1"/>
      <w:numFmt w:val="bullet"/>
      <w:lvlText w:val="•"/>
      <w:lvlJc w:val="left"/>
      <w:pPr>
        <w:ind w:left="992" w:hanging="231"/>
      </w:pPr>
      <w:rPr>
        <w:rFonts w:hint="default"/>
      </w:rPr>
    </w:lvl>
    <w:lvl w:ilvl="4" w:tplc="3EC0A02C">
      <w:start w:val="1"/>
      <w:numFmt w:val="bullet"/>
      <w:lvlText w:val="•"/>
      <w:lvlJc w:val="left"/>
      <w:pPr>
        <w:ind w:left="1210" w:hanging="231"/>
      </w:pPr>
      <w:rPr>
        <w:rFonts w:hint="default"/>
      </w:rPr>
    </w:lvl>
    <w:lvl w:ilvl="5" w:tplc="37705016">
      <w:start w:val="1"/>
      <w:numFmt w:val="bullet"/>
      <w:lvlText w:val="•"/>
      <w:lvlJc w:val="left"/>
      <w:pPr>
        <w:ind w:left="1427" w:hanging="231"/>
      </w:pPr>
      <w:rPr>
        <w:rFonts w:hint="default"/>
      </w:rPr>
    </w:lvl>
    <w:lvl w:ilvl="6" w:tplc="C5FC057C">
      <w:start w:val="1"/>
      <w:numFmt w:val="bullet"/>
      <w:lvlText w:val="•"/>
      <w:lvlJc w:val="left"/>
      <w:pPr>
        <w:ind w:left="1645" w:hanging="231"/>
      </w:pPr>
      <w:rPr>
        <w:rFonts w:hint="default"/>
      </w:rPr>
    </w:lvl>
    <w:lvl w:ilvl="7" w:tplc="E23CBE0A">
      <w:start w:val="1"/>
      <w:numFmt w:val="bullet"/>
      <w:lvlText w:val="•"/>
      <w:lvlJc w:val="left"/>
      <w:pPr>
        <w:ind w:left="1862" w:hanging="231"/>
      </w:pPr>
      <w:rPr>
        <w:rFonts w:hint="default"/>
      </w:rPr>
    </w:lvl>
    <w:lvl w:ilvl="8" w:tplc="0D249BE0">
      <w:start w:val="1"/>
      <w:numFmt w:val="bullet"/>
      <w:lvlText w:val="•"/>
      <w:lvlJc w:val="left"/>
      <w:pPr>
        <w:ind w:left="2080" w:hanging="231"/>
      </w:pPr>
      <w:rPr>
        <w:rFonts w:hint="default"/>
      </w:rPr>
    </w:lvl>
  </w:abstractNum>
  <w:abstractNum w:abstractNumId="77" w15:restartNumberingAfterBreak="0">
    <w:nsid w:val="250B52D8"/>
    <w:multiLevelType w:val="hybridMultilevel"/>
    <w:tmpl w:val="E182F444"/>
    <w:lvl w:ilvl="0" w:tplc="7060A80A">
      <w:start w:val="1"/>
      <w:numFmt w:val="bullet"/>
      <w:lvlText w:val=""/>
      <w:lvlJc w:val="left"/>
      <w:pPr>
        <w:ind w:left="463" w:hanging="360"/>
      </w:pPr>
      <w:rPr>
        <w:rFonts w:ascii="Symbol" w:eastAsia="Symbol" w:hAnsi="Symbol" w:hint="default"/>
        <w:w w:val="100"/>
        <w:sz w:val="23"/>
        <w:szCs w:val="23"/>
      </w:rPr>
    </w:lvl>
    <w:lvl w:ilvl="1" w:tplc="2232302A">
      <w:start w:val="1"/>
      <w:numFmt w:val="bullet"/>
      <w:lvlText w:val="•"/>
      <w:lvlJc w:val="left"/>
      <w:pPr>
        <w:ind w:left="540" w:hanging="360"/>
      </w:pPr>
      <w:rPr>
        <w:rFonts w:hint="default"/>
      </w:rPr>
    </w:lvl>
    <w:lvl w:ilvl="2" w:tplc="3684D2C8">
      <w:start w:val="1"/>
      <w:numFmt w:val="bullet"/>
      <w:lvlText w:val="•"/>
      <w:lvlJc w:val="left"/>
      <w:pPr>
        <w:ind w:left="620" w:hanging="360"/>
      </w:pPr>
      <w:rPr>
        <w:rFonts w:hint="default"/>
      </w:rPr>
    </w:lvl>
    <w:lvl w:ilvl="3" w:tplc="D85A9386">
      <w:start w:val="1"/>
      <w:numFmt w:val="bullet"/>
      <w:lvlText w:val="•"/>
      <w:lvlJc w:val="left"/>
      <w:pPr>
        <w:ind w:left="701" w:hanging="360"/>
      </w:pPr>
      <w:rPr>
        <w:rFonts w:hint="default"/>
      </w:rPr>
    </w:lvl>
    <w:lvl w:ilvl="4" w:tplc="066A92B6">
      <w:start w:val="1"/>
      <w:numFmt w:val="bullet"/>
      <w:lvlText w:val="•"/>
      <w:lvlJc w:val="left"/>
      <w:pPr>
        <w:ind w:left="781" w:hanging="360"/>
      </w:pPr>
      <w:rPr>
        <w:rFonts w:hint="default"/>
      </w:rPr>
    </w:lvl>
    <w:lvl w:ilvl="5" w:tplc="CE9A8E72">
      <w:start w:val="1"/>
      <w:numFmt w:val="bullet"/>
      <w:lvlText w:val="•"/>
      <w:lvlJc w:val="left"/>
      <w:pPr>
        <w:ind w:left="862" w:hanging="360"/>
      </w:pPr>
      <w:rPr>
        <w:rFonts w:hint="default"/>
      </w:rPr>
    </w:lvl>
    <w:lvl w:ilvl="6" w:tplc="4AD08CDE">
      <w:start w:val="1"/>
      <w:numFmt w:val="bullet"/>
      <w:lvlText w:val="•"/>
      <w:lvlJc w:val="left"/>
      <w:pPr>
        <w:ind w:left="942" w:hanging="360"/>
      </w:pPr>
      <w:rPr>
        <w:rFonts w:hint="default"/>
      </w:rPr>
    </w:lvl>
    <w:lvl w:ilvl="7" w:tplc="C0529904">
      <w:start w:val="1"/>
      <w:numFmt w:val="bullet"/>
      <w:lvlText w:val="•"/>
      <w:lvlJc w:val="left"/>
      <w:pPr>
        <w:ind w:left="1023" w:hanging="360"/>
      </w:pPr>
      <w:rPr>
        <w:rFonts w:hint="default"/>
      </w:rPr>
    </w:lvl>
    <w:lvl w:ilvl="8" w:tplc="CCBE33CE">
      <w:start w:val="1"/>
      <w:numFmt w:val="bullet"/>
      <w:lvlText w:val="•"/>
      <w:lvlJc w:val="left"/>
      <w:pPr>
        <w:ind w:left="1103" w:hanging="360"/>
      </w:pPr>
      <w:rPr>
        <w:rFonts w:hint="default"/>
      </w:rPr>
    </w:lvl>
  </w:abstractNum>
  <w:abstractNum w:abstractNumId="78" w15:restartNumberingAfterBreak="0">
    <w:nsid w:val="25A84FC8"/>
    <w:multiLevelType w:val="hybridMultilevel"/>
    <w:tmpl w:val="C10221BC"/>
    <w:lvl w:ilvl="0" w:tplc="A0068D84">
      <w:start w:val="1"/>
      <w:numFmt w:val="bullet"/>
      <w:lvlText w:val=""/>
      <w:lvlJc w:val="left"/>
      <w:pPr>
        <w:ind w:left="350" w:hanging="248"/>
      </w:pPr>
      <w:rPr>
        <w:rFonts w:ascii="Symbol" w:eastAsia="Symbol" w:hAnsi="Symbol" w:hint="default"/>
        <w:w w:val="100"/>
        <w:sz w:val="22"/>
        <w:szCs w:val="22"/>
      </w:rPr>
    </w:lvl>
    <w:lvl w:ilvl="1" w:tplc="6ED68762">
      <w:start w:val="1"/>
      <w:numFmt w:val="bullet"/>
      <w:lvlText w:val="•"/>
      <w:lvlJc w:val="left"/>
      <w:pPr>
        <w:ind w:left="507" w:hanging="248"/>
      </w:pPr>
      <w:rPr>
        <w:rFonts w:hint="default"/>
      </w:rPr>
    </w:lvl>
    <w:lvl w:ilvl="2" w:tplc="620244BA">
      <w:start w:val="1"/>
      <w:numFmt w:val="bullet"/>
      <w:lvlText w:val="•"/>
      <w:lvlJc w:val="left"/>
      <w:pPr>
        <w:ind w:left="655" w:hanging="248"/>
      </w:pPr>
      <w:rPr>
        <w:rFonts w:hint="default"/>
      </w:rPr>
    </w:lvl>
    <w:lvl w:ilvl="3" w:tplc="EE827DB6">
      <w:start w:val="1"/>
      <w:numFmt w:val="bullet"/>
      <w:lvlText w:val="•"/>
      <w:lvlJc w:val="left"/>
      <w:pPr>
        <w:ind w:left="802" w:hanging="248"/>
      </w:pPr>
      <w:rPr>
        <w:rFonts w:hint="default"/>
      </w:rPr>
    </w:lvl>
    <w:lvl w:ilvl="4" w:tplc="43521D2A">
      <w:start w:val="1"/>
      <w:numFmt w:val="bullet"/>
      <w:lvlText w:val="•"/>
      <w:lvlJc w:val="left"/>
      <w:pPr>
        <w:ind w:left="950" w:hanging="248"/>
      </w:pPr>
      <w:rPr>
        <w:rFonts w:hint="default"/>
      </w:rPr>
    </w:lvl>
    <w:lvl w:ilvl="5" w:tplc="3DA2F32A">
      <w:start w:val="1"/>
      <w:numFmt w:val="bullet"/>
      <w:lvlText w:val="•"/>
      <w:lvlJc w:val="left"/>
      <w:pPr>
        <w:ind w:left="1098" w:hanging="248"/>
      </w:pPr>
      <w:rPr>
        <w:rFonts w:hint="default"/>
      </w:rPr>
    </w:lvl>
    <w:lvl w:ilvl="6" w:tplc="2204399C">
      <w:start w:val="1"/>
      <w:numFmt w:val="bullet"/>
      <w:lvlText w:val="•"/>
      <w:lvlJc w:val="left"/>
      <w:pPr>
        <w:ind w:left="1245" w:hanging="248"/>
      </w:pPr>
      <w:rPr>
        <w:rFonts w:hint="default"/>
      </w:rPr>
    </w:lvl>
    <w:lvl w:ilvl="7" w:tplc="70921CA8">
      <w:start w:val="1"/>
      <w:numFmt w:val="bullet"/>
      <w:lvlText w:val="•"/>
      <w:lvlJc w:val="left"/>
      <w:pPr>
        <w:ind w:left="1393" w:hanging="248"/>
      </w:pPr>
      <w:rPr>
        <w:rFonts w:hint="default"/>
      </w:rPr>
    </w:lvl>
    <w:lvl w:ilvl="8" w:tplc="98D0CB8C">
      <w:start w:val="1"/>
      <w:numFmt w:val="bullet"/>
      <w:lvlText w:val="•"/>
      <w:lvlJc w:val="left"/>
      <w:pPr>
        <w:ind w:left="1540" w:hanging="248"/>
      </w:pPr>
      <w:rPr>
        <w:rFonts w:hint="default"/>
      </w:rPr>
    </w:lvl>
  </w:abstractNum>
  <w:abstractNum w:abstractNumId="79" w15:restartNumberingAfterBreak="0">
    <w:nsid w:val="26DC0A12"/>
    <w:multiLevelType w:val="hybridMultilevel"/>
    <w:tmpl w:val="FBCA0C1A"/>
    <w:lvl w:ilvl="0" w:tplc="C032BAA4">
      <w:start w:val="1"/>
      <w:numFmt w:val="bullet"/>
      <w:lvlText w:val=""/>
      <w:lvlJc w:val="left"/>
      <w:pPr>
        <w:ind w:left="350" w:hanging="248"/>
      </w:pPr>
      <w:rPr>
        <w:rFonts w:ascii="Symbol" w:eastAsia="Symbol" w:hAnsi="Symbol" w:hint="default"/>
        <w:w w:val="100"/>
        <w:sz w:val="22"/>
        <w:szCs w:val="22"/>
      </w:rPr>
    </w:lvl>
    <w:lvl w:ilvl="1" w:tplc="95289CE6">
      <w:start w:val="1"/>
      <w:numFmt w:val="bullet"/>
      <w:lvlText w:val="•"/>
      <w:lvlJc w:val="left"/>
      <w:pPr>
        <w:ind w:left="507" w:hanging="248"/>
      </w:pPr>
      <w:rPr>
        <w:rFonts w:hint="default"/>
      </w:rPr>
    </w:lvl>
    <w:lvl w:ilvl="2" w:tplc="C226A3B8">
      <w:start w:val="1"/>
      <w:numFmt w:val="bullet"/>
      <w:lvlText w:val="•"/>
      <w:lvlJc w:val="left"/>
      <w:pPr>
        <w:ind w:left="655" w:hanging="248"/>
      </w:pPr>
      <w:rPr>
        <w:rFonts w:hint="default"/>
      </w:rPr>
    </w:lvl>
    <w:lvl w:ilvl="3" w:tplc="5B9E23AE">
      <w:start w:val="1"/>
      <w:numFmt w:val="bullet"/>
      <w:lvlText w:val="•"/>
      <w:lvlJc w:val="left"/>
      <w:pPr>
        <w:ind w:left="802" w:hanging="248"/>
      </w:pPr>
      <w:rPr>
        <w:rFonts w:hint="default"/>
      </w:rPr>
    </w:lvl>
    <w:lvl w:ilvl="4" w:tplc="34482B78">
      <w:start w:val="1"/>
      <w:numFmt w:val="bullet"/>
      <w:lvlText w:val="•"/>
      <w:lvlJc w:val="left"/>
      <w:pPr>
        <w:ind w:left="950" w:hanging="248"/>
      </w:pPr>
      <w:rPr>
        <w:rFonts w:hint="default"/>
      </w:rPr>
    </w:lvl>
    <w:lvl w:ilvl="5" w:tplc="F272BE28">
      <w:start w:val="1"/>
      <w:numFmt w:val="bullet"/>
      <w:lvlText w:val="•"/>
      <w:lvlJc w:val="left"/>
      <w:pPr>
        <w:ind w:left="1098" w:hanging="248"/>
      </w:pPr>
      <w:rPr>
        <w:rFonts w:hint="default"/>
      </w:rPr>
    </w:lvl>
    <w:lvl w:ilvl="6" w:tplc="C00E61F4">
      <w:start w:val="1"/>
      <w:numFmt w:val="bullet"/>
      <w:lvlText w:val="•"/>
      <w:lvlJc w:val="left"/>
      <w:pPr>
        <w:ind w:left="1245" w:hanging="248"/>
      </w:pPr>
      <w:rPr>
        <w:rFonts w:hint="default"/>
      </w:rPr>
    </w:lvl>
    <w:lvl w:ilvl="7" w:tplc="60064680">
      <w:start w:val="1"/>
      <w:numFmt w:val="bullet"/>
      <w:lvlText w:val="•"/>
      <w:lvlJc w:val="left"/>
      <w:pPr>
        <w:ind w:left="1393" w:hanging="248"/>
      </w:pPr>
      <w:rPr>
        <w:rFonts w:hint="default"/>
      </w:rPr>
    </w:lvl>
    <w:lvl w:ilvl="8" w:tplc="3176F6E2">
      <w:start w:val="1"/>
      <w:numFmt w:val="bullet"/>
      <w:lvlText w:val="•"/>
      <w:lvlJc w:val="left"/>
      <w:pPr>
        <w:ind w:left="1540" w:hanging="248"/>
      </w:pPr>
      <w:rPr>
        <w:rFonts w:hint="default"/>
      </w:rPr>
    </w:lvl>
  </w:abstractNum>
  <w:abstractNum w:abstractNumId="80" w15:restartNumberingAfterBreak="0">
    <w:nsid w:val="26E302D7"/>
    <w:multiLevelType w:val="hybridMultilevel"/>
    <w:tmpl w:val="2F1A4B42"/>
    <w:lvl w:ilvl="0" w:tplc="783864D6">
      <w:start w:val="1"/>
      <w:numFmt w:val="bullet"/>
      <w:lvlText w:val=""/>
      <w:lvlJc w:val="left"/>
      <w:pPr>
        <w:ind w:left="350" w:hanging="248"/>
      </w:pPr>
      <w:rPr>
        <w:rFonts w:ascii="Symbol" w:eastAsia="Symbol" w:hAnsi="Symbol" w:hint="default"/>
        <w:w w:val="100"/>
        <w:sz w:val="22"/>
        <w:szCs w:val="22"/>
      </w:rPr>
    </w:lvl>
    <w:lvl w:ilvl="1" w:tplc="DD00F53C">
      <w:start w:val="1"/>
      <w:numFmt w:val="bullet"/>
      <w:lvlText w:val="•"/>
      <w:lvlJc w:val="left"/>
      <w:pPr>
        <w:ind w:left="507" w:hanging="248"/>
      </w:pPr>
      <w:rPr>
        <w:rFonts w:hint="default"/>
      </w:rPr>
    </w:lvl>
    <w:lvl w:ilvl="2" w:tplc="83DE632E">
      <w:start w:val="1"/>
      <w:numFmt w:val="bullet"/>
      <w:lvlText w:val="•"/>
      <w:lvlJc w:val="left"/>
      <w:pPr>
        <w:ind w:left="655" w:hanging="248"/>
      </w:pPr>
      <w:rPr>
        <w:rFonts w:hint="default"/>
      </w:rPr>
    </w:lvl>
    <w:lvl w:ilvl="3" w:tplc="58704194">
      <w:start w:val="1"/>
      <w:numFmt w:val="bullet"/>
      <w:lvlText w:val="•"/>
      <w:lvlJc w:val="left"/>
      <w:pPr>
        <w:ind w:left="802" w:hanging="248"/>
      </w:pPr>
      <w:rPr>
        <w:rFonts w:hint="default"/>
      </w:rPr>
    </w:lvl>
    <w:lvl w:ilvl="4" w:tplc="2BA8246E">
      <w:start w:val="1"/>
      <w:numFmt w:val="bullet"/>
      <w:lvlText w:val="•"/>
      <w:lvlJc w:val="left"/>
      <w:pPr>
        <w:ind w:left="950" w:hanging="248"/>
      </w:pPr>
      <w:rPr>
        <w:rFonts w:hint="default"/>
      </w:rPr>
    </w:lvl>
    <w:lvl w:ilvl="5" w:tplc="0E2C0092">
      <w:start w:val="1"/>
      <w:numFmt w:val="bullet"/>
      <w:lvlText w:val="•"/>
      <w:lvlJc w:val="left"/>
      <w:pPr>
        <w:ind w:left="1098" w:hanging="248"/>
      </w:pPr>
      <w:rPr>
        <w:rFonts w:hint="default"/>
      </w:rPr>
    </w:lvl>
    <w:lvl w:ilvl="6" w:tplc="2370E45E">
      <w:start w:val="1"/>
      <w:numFmt w:val="bullet"/>
      <w:lvlText w:val="•"/>
      <w:lvlJc w:val="left"/>
      <w:pPr>
        <w:ind w:left="1245" w:hanging="248"/>
      </w:pPr>
      <w:rPr>
        <w:rFonts w:hint="default"/>
      </w:rPr>
    </w:lvl>
    <w:lvl w:ilvl="7" w:tplc="A47490CE">
      <w:start w:val="1"/>
      <w:numFmt w:val="bullet"/>
      <w:lvlText w:val="•"/>
      <w:lvlJc w:val="left"/>
      <w:pPr>
        <w:ind w:left="1393" w:hanging="248"/>
      </w:pPr>
      <w:rPr>
        <w:rFonts w:hint="default"/>
      </w:rPr>
    </w:lvl>
    <w:lvl w:ilvl="8" w:tplc="AEEC380E">
      <w:start w:val="1"/>
      <w:numFmt w:val="bullet"/>
      <w:lvlText w:val="•"/>
      <w:lvlJc w:val="left"/>
      <w:pPr>
        <w:ind w:left="1540" w:hanging="248"/>
      </w:pPr>
      <w:rPr>
        <w:rFonts w:hint="default"/>
      </w:rPr>
    </w:lvl>
  </w:abstractNum>
  <w:abstractNum w:abstractNumId="81" w15:restartNumberingAfterBreak="0">
    <w:nsid w:val="26E714F6"/>
    <w:multiLevelType w:val="hybridMultilevel"/>
    <w:tmpl w:val="C4269ABE"/>
    <w:lvl w:ilvl="0" w:tplc="F0E2A6C0">
      <w:start w:val="1"/>
      <w:numFmt w:val="bullet"/>
      <w:lvlText w:val=""/>
      <w:lvlJc w:val="left"/>
      <w:pPr>
        <w:ind w:left="463" w:hanging="360"/>
      </w:pPr>
      <w:rPr>
        <w:rFonts w:ascii="Symbol" w:eastAsia="Symbol" w:hAnsi="Symbol" w:hint="default"/>
        <w:w w:val="100"/>
        <w:sz w:val="23"/>
        <w:szCs w:val="23"/>
      </w:rPr>
    </w:lvl>
    <w:lvl w:ilvl="1" w:tplc="B03ED88E">
      <w:start w:val="1"/>
      <w:numFmt w:val="bullet"/>
      <w:lvlText w:val="•"/>
      <w:lvlJc w:val="left"/>
      <w:pPr>
        <w:ind w:left="665" w:hanging="360"/>
      </w:pPr>
      <w:rPr>
        <w:rFonts w:hint="default"/>
      </w:rPr>
    </w:lvl>
    <w:lvl w:ilvl="2" w:tplc="72C0A00E">
      <w:start w:val="1"/>
      <w:numFmt w:val="bullet"/>
      <w:lvlText w:val="•"/>
      <w:lvlJc w:val="left"/>
      <w:pPr>
        <w:ind w:left="871" w:hanging="360"/>
      </w:pPr>
      <w:rPr>
        <w:rFonts w:hint="default"/>
      </w:rPr>
    </w:lvl>
    <w:lvl w:ilvl="3" w:tplc="E7AEB992">
      <w:start w:val="1"/>
      <w:numFmt w:val="bullet"/>
      <w:lvlText w:val="•"/>
      <w:lvlJc w:val="left"/>
      <w:pPr>
        <w:ind w:left="1076" w:hanging="360"/>
      </w:pPr>
      <w:rPr>
        <w:rFonts w:hint="default"/>
      </w:rPr>
    </w:lvl>
    <w:lvl w:ilvl="4" w:tplc="CFA6C45A">
      <w:start w:val="1"/>
      <w:numFmt w:val="bullet"/>
      <w:lvlText w:val="•"/>
      <w:lvlJc w:val="left"/>
      <w:pPr>
        <w:ind w:left="1282" w:hanging="360"/>
      </w:pPr>
      <w:rPr>
        <w:rFonts w:hint="default"/>
      </w:rPr>
    </w:lvl>
    <w:lvl w:ilvl="5" w:tplc="2D381350">
      <w:start w:val="1"/>
      <w:numFmt w:val="bullet"/>
      <w:lvlText w:val="•"/>
      <w:lvlJc w:val="left"/>
      <w:pPr>
        <w:ind w:left="1487" w:hanging="360"/>
      </w:pPr>
      <w:rPr>
        <w:rFonts w:hint="default"/>
      </w:rPr>
    </w:lvl>
    <w:lvl w:ilvl="6" w:tplc="2F320E98">
      <w:start w:val="1"/>
      <w:numFmt w:val="bullet"/>
      <w:lvlText w:val="•"/>
      <w:lvlJc w:val="left"/>
      <w:pPr>
        <w:ind w:left="1693" w:hanging="360"/>
      </w:pPr>
      <w:rPr>
        <w:rFonts w:hint="default"/>
      </w:rPr>
    </w:lvl>
    <w:lvl w:ilvl="7" w:tplc="56BE1DC2">
      <w:start w:val="1"/>
      <w:numFmt w:val="bullet"/>
      <w:lvlText w:val="•"/>
      <w:lvlJc w:val="left"/>
      <w:pPr>
        <w:ind w:left="1898" w:hanging="360"/>
      </w:pPr>
      <w:rPr>
        <w:rFonts w:hint="default"/>
      </w:rPr>
    </w:lvl>
    <w:lvl w:ilvl="8" w:tplc="DF52FE3A">
      <w:start w:val="1"/>
      <w:numFmt w:val="bullet"/>
      <w:lvlText w:val="•"/>
      <w:lvlJc w:val="left"/>
      <w:pPr>
        <w:ind w:left="2104" w:hanging="360"/>
      </w:pPr>
      <w:rPr>
        <w:rFonts w:hint="default"/>
      </w:rPr>
    </w:lvl>
  </w:abstractNum>
  <w:abstractNum w:abstractNumId="82" w15:restartNumberingAfterBreak="0">
    <w:nsid w:val="277A2745"/>
    <w:multiLevelType w:val="hybridMultilevel"/>
    <w:tmpl w:val="7C124BEA"/>
    <w:lvl w:ilvl="0" w:tplc="C4661C18">
      <w:start w:val="1"/>
      <w:numFmt w:val="bullet"/>
      <w:lvlText w:val=""/>
      <w:lvlJc w:val="left"/>
      <w:pPr>
        <w:ind w:left="463" w:hanging="360"/>
      </w:pPr>
      <w:rPr>
        <w:rFonts w:ascii="Symbol" w:eastAsia="Symbol" w:hAnsi="Symbol" w:hint="default"/>
        <w:w w:val="100"/>
        <w:sz w:val="23"/>
        <w:szCs w:val="23"/>
      </w:rPr>
    </w:lvl>
    <w:lvl w:ilvl="1" w:tplc="35A0A886">
      <w:start w:val="1"/>
      <w:numFmt w:val="bullet"/>
      <w:lvlText w:val="•"/>
      <w:lvlJc w:val="left"/>
      <w:pPr>
        <w:ind w:left="693" w:hanging="360"/>
      </w:pPr>
      <w:rPr>
        <w:rFonts w:hint="default"/>
      </w:rPr>
    </w:lvl>
    <w:lvl w:ilvl="2" w:tplc="C0423E36">
      <w:start w:val="1"/>
      <w:numFmt w:val="bullet"/>
      <w:lvlText w:val="•"/>
      <w:lvlJc w:val="left"/>
      <w:pPr>
        <w:ind w:left="927" w:hanging="360"/>
      </w:pPr>
      <w:rPr>
        <w:rFonts w:hint="default"/>
      </w:rPr>
    </w:lvl>
    <w:lvl w:ilvl="3" w:tplc="EF8EBC70">
      <w:start w:val="1"/>
      <w:numFmt w:val="bullet"/>
      <w:lvlText w:val="•"/>
      <w:lvlJc w:val="left"/>
      <w:pPr>
        <w:ind w:left="1161" w:hanging="360"/>
      </w:pPr>
      <w:rPr>
        <w:rFonts w:hint="default"/>
      </w:rPr>
    </w:lvl>
    <w:lvl w:ilvl="4" w:tplc="C4F6A28E">
      <w:start w:val="1"/>
      <w:numFmt w:val="bullet"/>
      <w:lvlText w:val="•"/>
      <w:lvlJc w:val="left"/>
      <w:pPr>
        <w:ind w:left="1395" w:hanging="360"/>
      </w:pPr>
      <w:rPr>
        <w:rFonts w:hint="default"/>
      </w:rPr>
    </w:lvl>
    <w:lvl w:ilvl="5" w:tplc="B3AA2CF4">
      <w:start w:val="1"/>
      <w:numFmt w:val="bullet"/>
      <w:lvlText w:val="•"/>
      <w:lvlJc w:val="left"/>
      <w:pPr>
        <w:ind w:left="1629" w:hanging="360"/>
      </w:pPr>
      <w:rPr>
        <w:rFonts w:hint="default"/>
      </w:rPr>
    </w:lvl>
    <w:lvl w:ilvl="6" w:tplc="DAC8B172">
      <w:start w:val="1"/>
      <w:numFmt w:val="bullet"/>
      <w:lvlText w:val="•"/>
      <w:lvlJc w:val="left"/>
      <w:pPr>
        <w:ind w:left="1863" w:hanging="360"/>
      </w:pPr>
      <w:rPr>
        <w:rFonts w:hint="default"/>
      </w:rPr>
    </w:lvl>
    <w:lvl w:ilvl="7" w:tplc="F182AA34">
      <w:start w:val="1"/>
      <w:numFmt w:val="bullet"/>
      <w:lvlText w:val="•"/>
      <w:lvlJc w:val="left"/>
      <w:pPr>
        <w:ind w:left="2096" w:hanging="360"/>
      </w:pPr>
      <w:rPr>
        <w:rFonts w:hint="default"/>
      </w:rPr>
    </w:lvl>
    <w:lvl w:ilvl="8" w:tplc="2C5C1470">
      <w:start w:val="1"/>
      <w:numFmt w:val="bullet"/>
      <w:lvlText w:val="•"/>
      <w:lvlJc w:val="left"/>
      <w:pPr>
        <w:ind w:left="2330" w:hanging="360"/>
      </w:pPr>
      <w:rPr>
        <w:rFonts w:hint="default"/>
      </w:rPr>
    </w:lvl>
  </w:abstractNum>
  <w:abstractNum w:abstractNumId="83" w15:restartNumberingAfterBreak="0">
    <w:nsid w:val="27FD59DA"/>
    <w:multiLevelType w:val="hybridMultilevel"/>
    <w:tmpl w:val="710A2A12"/>
    <w:lvl w:ilvl="0" w:tplc="4B94C9BE">
      <w:start w:val="1"/>
      <w:numFmt w:val="bullet"/>
      <w:lvlText w:val=""/>
      <w:lvlJc w:val="left"/>
      <w:pPr>
        <w:ind w:left="360" w:hanging="284"/>
      </w:pPr>
      <w:rPr>
        <w:rFonts w:ascii="Symbol" w:eastAsia="Symbol" w:hAnsi="Symbol" w:hint="default"/>
        <w:w w:val="100"/>
        <w:sz w:val="23"/>
        <w:szCs w:val="23"/>
      </w:rPr>
    </w:lvl>
    <w:lvl w:ilvl="1" w:tplc="22C08B4A">
      <w:start w:val="1"/>
      <w:numFmt w:val="bullet"/>
      <w:lvlText w:val="•"/>
      <w:lvlJc w:val="left"/>
      <w:pPr>
        <w:ind w:left="603" w:hanging="284"/>
      </w:pPr>
      <w:rPr>
        <w:rFonts w:hint="default"/>
      </w:rPr>
    </w:lvl>
    <w:lvl w:ilvl="2" w:tplc="F77ABBF2">
      <w:start w:val="1"/>
      <w:numFmt w:val="bullet"/>
      <w:lvlText w:val="•"/>
      <w:lvlJc w:val="left"/>
      <w:pPr>
        <w:ind w:left="847" w:hanging="284"/>
      </w:pPr>
      <w:rPr>
        <w:rFonts w:hint="default"/>
      </w:rPr>
    </w:lvl>
    <w:lvl w:ilvl="3" w:tplc="BA62D414">
      <w:start w:val="1"/>
      <w:numFmt w:val="bullet"/>
      <w:lvlText w:val="•"/>
      <w:lvlJc w:val="left"/>
      <w:pPr>
        <w:ind w:left="1091" w:hanging="284"/>
      </w:pPr>
      <w:rPr>
        <w:rFonts w:hint="default"/>
      </w:rPr>
    </w:lvl>
    <w:lvl w:ilvl="4" w:tplc="C2F4B1D4">
      <w:start w:val="1"/>
      <w:numFmt w:val="bullet"/>
      <w:lvlText w:val="•"/>
      <w:lvlJc w:val="left"/>
      <w:pPr>
        <w:ind w:left="1335" w:hanging="284"/>
      </w:pPr>
      <w:rPr>
        <w:rFonts w:hint="default"/>
      </w:rPr>
    </w:lvl>
    <w:lvl w:ilvl="5" w:tplc="86AAC17A">
      <w:start w:val="1"/>
      <w:numFmt w:val="bullet"/>
      <w:lvlText w:val="•"/>
      <w:lvlJc w:val="left"/>
      <w:pPr>
        <w:ind w:left="1579" w:hanging="284"/>
      </w:pPr>
      <w:rPr>
        <w:rFonts w:hint="default"/>
      </w:rPr>
    </w:lvl>
    <w:lvl w:ilvl="6" w:tplc="EC3A035C">
      <w:start w:val="1"/>
      <w:numFmt w:val="bullet"/>
      <w:lvlText w:val="•"/>
      <w:lvlJc w:val="left"/>
      <w:pPr>
        <w:ind w:left="1823" w:hanging="284"/>
      </w:pPr>
      <w:rPr>
        <w:rFonts w:hint="default"/>
      </w:rPr>
    </w:lvl>
    <w:lvl w:ilvl="7" w:tplc="2820E0FC">
      <w:start w:val="1"/>
      <w:numFmt w:val="bullet"/>
      <w:lvlText w:val="•"/>
      <w:lvlJc w:val="left"/>
      <w:pPr>
        <w:ind w:left="2066" w:hanging="284"/>
      </w:pPr>
      <w:rPr>
        <w:rFonts w:hint="default"/>
      </w:rPr>
    </w:lvl>
    <w:lvl w:ilvl="8" w:tplc="CB5E8820">
      <w:start w:val="1"/>
      <w:numFmt w:val="bullet"/>
      <w:lvlText w:val="•"/>
      <w:lvlJc w:val="left"/>
      <w:pPr>
        <w:ind w:left="2310" w:hanging="284"/>
      </w:pPr>
      <w:rPr>
        <w:rFonts w:hint="default"/>
      </w:rPr>
    </w:lvl>
  </w:abstractNum>
  <w:abstractNum w:abstractNumId="84" w15:restartNumberingAfterBreak="0">
    <w:nsid w:val="290F6F64"/>
    <w:multiLevelType w:val="hybridMultilevel"/>
    <w:tmpl w:val="467C6752"/>
    <w:lvl w:ilvl="0" w:tplc="41FCE4FE">
      <w:start w:val="1"/>
      <w:numFmt w:val="bullet"/>
      <w:lvlText w:val=""/>
      <w:lvlJc w:val="left"/>
      <w:pPr>
        <w:ind w:left="350" w:hanging="248"/>
      </w:pPr>
      <w:rPr>
        <w:rFonts w:ascii="Symbol" w:eastAsia="Symbol" w:hAnsi="Symbol" w:hint="default"/>
        <w:w w:val="100"/>
        <w:sz w:val="22"/>
        <w:szCs w:val="22"/>
      </w:rPr>
    </w:lvl>
    <w:lvl w:ilvl="1" w:tplc="6D32AAC0">
      <w:start w:val="1"/>
      <w:numFmt w:val="bullet"/>
      <w:lvlText w:val="•"/>
      <w:lvlJc w:val="left"/>
      <w:pPr>
        <w:ind w:left="507" w:hanging="248"/>
      </w:pPr>
      <w:rPr>
        <w:rFonts w:hint="default"/>
      </w:rPr>
    </w:lvl>
    <w:lvl w:ilvl="2" w:tplc="393E8840">
      <w:start w:val="1"/>
      <w:numFmt w:val="bullet"/>
      <w:lvlText w:val="•"/>
      <w:lvlJc w:val="left"/>
      <w:pPr>
        <w:ind w:left="655" w:hanging="248"/>
      </w:pPr>
      <w:rPr>
        <w:rFonts w:hint="default"/>
      </w:rPr>
    </w:lvl>
    <w:lvl w:ilvl="3" w:tplc="A91E70DA">
      <w:start w:val="1"/>
      <w:numFmt w:val="bullet"/>
      <w:lvlText w:val="•"/>
      <w:lvlJc w:val="left"/>
      <w:pPr>
        <w:ind w:left="802" w:hanging="248"/>
      </w:pPr>
      <w:rPr>
        <w:rFonts w:hint="default"/>
      </w:rPr>
    </w:lvl>
    <w:lvl w:ilvl="4" w:tplc="C9B6F0BE">
      <w:start w:val="1"/>
      <w:numFmt w:val="bullet"/>
      <w:lvlText w:val="•"/>
      <w:lvlJc w:val="left"/>
      <w:pPr>
        <w:ind w:left="950" w:hanging="248"/>
      </w:pPr>
      <w:rPr>
        <w:rFonts w:hint="default"/>
      </w:rPr>
    </w:lvl>
    <w:lvl w:ilvl="5" w:tplc="4426C2CE">
      <w:start w:val="1"/>
      <w:numFmt w:val="bullet"/>
      <w:lvlText w:val="•"/>
      <w:lvlJc w:val="left"/>
      <w:pPr>
        <w:ind w:left="1098" w:hanging="248"/>
      </w:pPr>
      <w:rPr>
        <w:rFonts w:hint="default"/>
      </w:rPr>
    </w:lvl>
    <w:lvl w:ilvl="6" w:tplc="F028C050">
      <w:start w:val="1"/>
      <w:numFmt w:val="bullet"/>
      <w:lvlText w:val="•"/>
      <w:lvlJc w:val="left"/>
      <w:pPr>
        <w:ind w:left="1245" w:hanging="248"/>
      </w:pPr>
      <w:rPr>
        <w:rFonts w:hint="default"/>
      </w:rPr>
    </w:lvl>
    <w:lvl w:ilvl="7" w:tplc="5DC6F0D2">
      <w:start w:val="1"/>
      <w:numFmt w:val="bullet"/>
      <w:lvlText w:val="•"/>
      <w:lvlJc w:val="left"/>
      <w:pPr>
        <w:ind w:left="1393" w:hanging="248"/>
      </w:pPr>
      <w:rPr>
        <w:rFonts w:hint="default"/>
      </w:rPr>
    </w:lvl>
    <w:lvl w:ilvl="8" w:tplc="6D245780">
      <w:start w:val="1"/>
      <w:numFmt w:val="bullet"/>
      <w:lvlText w:val="•"/>
      <w:lvlJc w:val="left"/>
      <w:pPr>
        <w:ind w:left="1540" w:hanging="248"/>
      </w:pPr>
      <w:rPr>
        <w:rFonts w:hint="default"/>
      </w:rPr>
    </w:lvl>
  </w:abstractNum>
  <w:abstractNum w:abstractNumId="85" w15:restartNumberingAfterBreak="0">
    <w:nsid w:val="296B18A5"/>
    <w:multiLevelType w:val="hybridMultilevel"/>
    <w:tmpl w:val="5DACE8CC"/>
    <w:lvl w:ilvl="0" w:tplc="56F6AE52">
      <w:start w:val="1"/>
      <w:numFmt w:val="bullet"/>
      <w:lvlText w:val=""/>
      <w:lvlJc w:val="left"/>
      <w:pPr>
        <w:ind w:left="333" w:hanging="231"/>
      </w:pPr>
      <w:rPr>
        <w:rFonts w:ascii="Symbol" w:eastAsia="Symbol" w:hAnsi="Symbol" w:hint="default"/>
        <w:w w:val="100"/>
        <w:sz w:val="23"/>
        <w:szCs w:val="23"/>
      </w:rPr>
    </w:lvl>
    <w:lvl w:ilvl="1" w:tplc="F2240F82">
      <w:start w:val="1"/>
      <w:numFmt w:val="bullet"/>
      <w:lvlText w:val="•"/>
      <w:lvlJc w:val="left"/>
      <w:pPr>
        <w:ind w:left="557" w:hanging="231"/>
      </w:pPr>
      <w:rPr>
        <w:rFonts w:hint="default"/>
      </w:rPr>
    </w:lvl>
    <w:lvl w:ilvl="2" w:tplc="378668EE">
      <w:start w:val="1"/>
      <w:numFmt w:val="bullet"/>
      <w:lvlText w:val="•"/>
      <w:lvlJc w:val="left"/>
      <w:pPr>
        <w:ind w:left="775" w:hanging="231"/>
      </w:pPr>
      <w:rPr>
        <w:rFonts w:hint="default"/>
      </w:rPr>
    </w:lvl>
    <w:lvl w:ilvl="3" w:tplc="0C6AC074">
      <w:start w:val="1"/>
      <w:numFmt w:val="bullet"/>
      <w:lvlText w:val="•"/>
      <w:lvlJc w:val="left"/>
      <w:pPr>
        <w:ind w:left="992" w:hanging="231"/>
      </w:pPr>
      <w:rPr>
        <w:rFonts w:hint="default"/>
      </w:rPr>
    </w:lvl>
    <w:lvl w:ilvl="4" w:tplc="A1EC8CF2">
      <w:start w:val="1"/>
      <w:numFmt w:val="bullet"/>
      <w:lvlText w:val="•"/>
      <w:lvlJc w:val="left"/>
      <w:pPr>
        <w:ind w:left="1210" w:hanging="231"/>
      </w:pPr>
      <w:rPr>
        <w:rFonts w:hint="default"/>
      </w:rPr>
    </w:lvl>
    <w:lvl w:ilvl="5" w:tplc="8C6A22D4">
      <w:start w:val="1"/>
      <w:numFmt w:val="bullet"/>
      <w:lvlText w:val="•"/>
      <w:lvlJc w:val="left"/>
      <w:pPr>
        <w:ind w:left="1427" w:hanging="231"/>
      </w:pPr>
      <w:rPr>
        <w:rFonts w:hint="default"/>
      </w:rPr>
    </w:lvl>
    <w:lvl w:ilvl="6" w:tplc="9F5AC89C">
      <w:start w:val="1"/>
      <w:numFmt w:val="bullet"/>
      <w:lvlText w:val="•"/>
      <w:lvlJc w:val="left"/>
      <w:pPr>
        <w:ind w:left="1645" w:hanging="231"/>
      </w:pPr>
      <w:rPr>
        <w:rFonts w:hint="default"/>
      </w:rPr>
    </w:lvl>
    <w:lvl w:ilvl="7" w:tplc="B8EE13D0">
      <w:start w:val="1"/>
      <w:numFmt w:val="bullet"/>
      <w:lvlText w:val="•"/>
      <w:lvlJc w:val="left"/>
      <w:pPr>
        <w:ind w:left="1862" w:hanging="231"/>
      </w:pPr>
      <w:rPr>
        <w:rFonts w:hint="default"/>
      </w:rPr>
    </w:lvl>
    <w:lvl w:ilvl="8" w:tplc="8D80EF38">
      <w:start w:val="1"/>
      <w:numFmt w:val="bullet"/>
      <w:lvlText w:val="•"/>
      <w:lvlJc w:val="left"/>
      <w:pPr>
        <w:ind w:left="2080" w:hanging="231"/>
      </w:pPr>
      <w:rPr>
        <w:rFonts w:hint="default"/>
      </w:rPr>
    </w:lvl>
  </w:abstractNum>
  <w:abstractNum w:abstractNumId="86" w15:restartNumberingAfterBreak="0">
    <w:nsid w:val="29822A1B"/>
    <w:multiLevelType w:val="hybridMultilevel"/>
    <w:tmpl w:val="0984564C"/>
    <w:lvl w:ilvl="0" w:tplc="F432DC40">
      <w:start w:val="1"/>
      <w:numFmt w:val="bullet"/>
      <w:lvlText w:val=""/>
      <w:lvlJc w:val="left"/>
      <w:pPr>
        <w:ind w:left="463" w:hanging="360"/>
      </w:pPr>
      <w:rPr>
        <w:rFonts w:ascii="Symbol" w:eastAsia="Symbol" w:hAnsi="Symbol" w:hint="default"/>
        <w:w w:val="100"/>
        <w:sz w:val="23"/>
        <w:szCs w:val="23"/>
      </w:rPr>
    </w:lvl>
    <w:lvl w:ilvl="1" w:tplc="3912BC5C">
      <w:start w:val="1"/>
      <w:numFmt w:val="bullet"/>
      <w:lvlText w:val="•"/>
      <w:lvlJc w:val="left"/>
      <w:pPr>
        <w:ind w:left="540" w:hanging="360"/>
      </w:pPr>
      <w:rPr>
        <w:rFonts w:hint="default"/>
      </w:rPr>
    </w:lvl>
    <w:lvl w:ilvl="2" w:tplc="8CC63382">
      <w:start w:val="1"/>
      <w:numFmt w:val="bullet"/>
      <w:lvlText w:val="•"/>
      <w:lvlJc w:val="left"/>
      <w:pPr>
        <w:ind w:left="620" w:hanging="360"/>
      </w:pPr>
      <w:rPr>
        <w:rFonts w:hint="default"/>
      </w:rPr>
    </w:lvl>
    <w:lvl w:ilvl="3" w:tplc="8B5A67C6">
      <w:start w:val="1"/>
      <w:numFmt w:val="bullet"/>
      <w:lvlText w:val="•"/>
      <w:lvlJc w:val="left"/>
      <w:pPr>
        <w:ind w:left="701" w:hanging="360"/>
      </w:pPr>
      <w:rPr>
        <w:rFonts w:hint="default"/>
      </w:rPr>
    </w:lvl>
    <w:lvl w:ilvl="4" w:tplc="7CB24624">
      <w:start w:val="1"/>
      <w:numFmt w:val="bullet"/>
      <w:lvlText w:val="•"/>
      <w:lvlJc w:val="left"/>
      <w:pPr>
        <w:ind w:left="781" w:hanging="360"/>
      </w:pPr>
      <w:rPr>
        <w:rFonts w:hint="default"/>
      </w:rPr>
    </w:lvl>
    <w:lvl w:ilvl="5" w:tplc="2D9C1708">
      <w:start w:val="1"/>
      <w:numFmt w:val="bullet"/>
      <w:lvlText w:val="•"/>
      <w:lvlJc w:val="left"/>
      <w:pPr>
        <w:ind w:left="862" w:hanging="360"/>
      </w:pPr>
      <w:rPr>
        <w:rFonts w:hint="default"/>
      </w:rPr>
    </w:lvl>
    <w:lvl w:ilvl="6" w:tplc="DA241902">
      <w:start w:val="1"/>
      <w:numFmt w:val="bullet"/>
      <w:lvlText w:val="•"/>
      <w:lvlJc w:val="left"/>
      <w:pPr>
        <w:ind w:left="942" w:hanging="360"/>
      </w:pPr>
      <w:rPr>
        <w:rFonts w:hint="default"/>
      </w:rPr>
    </w:lvl>
    <w:lvl w:ilvl="7" w:tplc="D4381110">
      <w:start w:val="1"/>
      <w:numFmt w:val="bullet"/>
      <w:lvlText w:val="•"/>
      <w:lvlJc w:val="left"/>
      <w:pPr>
        <w:ind w:left="1023" w:hanging="360"/>
      </w:pPr>
      <w:rPr>
        <w:rFonts w:hint="default"/>
      </w:rPr>
    </w:lvl>
    <w:lvl w:ilvl="8" w:tplc="E30AB892">
      <w:start w:val="1"/>
      <w:numFmt w:val="bullet"/>
      <w:lvlText w:val="•"/>
      <w:lvlJc w:val="left"/>
      <w:pPr>
        <w:ind w:left="1103" w:hanging="360"/>
      </w:pPr>
      <w:rPr>
        <w:rFonts w:hint="default"/>
      </w:rPr>
    </w:lvl>
  </w:abstractNum>
  <w:abstractNum w:abstractNumId="87" w15:restartNumberingAfterBreak="0">
    <w:nsid w:val="2A2D49DA"/>
    <w:multiLevelType w:val="hybridMultilevel"/>
    <w:tmpl w:val="EAA8DCAA"/>
    <w:lvl w:ilvl="0" w:tplc="FDC408FA">
      <w:start w:val="1"/>
      <w:numFmt w:val="bullet"/>
      <w:lvlText w:val=""/>
      <w:lvlJc w:val="left"/>
      <w:pPr>
        <w:ind w:left="360" w:hanging="190"/>
      </w:pPr>
      <w:rPr>
        <w:rFonts w:ascii="Symbol" w:eastAsia="Symbol" w:hAnsi="Symbol" w:hint="default"/>
        <w:w w:val="100"/>
        <w:sz w:val="23"/>
        <w:szCs w:val="23"/>
      </w:rPr>
    </w:lvl>
    <w:lvl w:ilvl="1" w:tplc="AD7E489A">
      <w:start w:val="1"/>
      <w:numFmt w:val="bullet"/>
      <w:lvlText w:val="•"/>
      <w:lvlJc w:val="left"/>
      <w:pPr>
        <w:ind w:left="603" w:hanging="190"/>
      </w:pPr>
      <w:rPr>
        <w:rFonts w:hint="default"/>
      </w:rPr>
    </w:lvl>
    <w:lvl w:ilvl="2" w:tplc="8F820DB6">
      <w:start w:val="1"/>
      <w:numFmt w:val="bullet"/>
      <w:lvlText w:val="•"/>
      <w:lvlJc w:val="left"/>
      <w:pPr>
        <w:ind w:left="847" w:hanging="190"/>
      </w:pPr>
      <w:rPr>
        <w:rFonts w:hint="default"/>
      </w:rPr>
    </w:lvl>
    <w:lvl w:ilvl="3" w:tplc="49769696">
      <w:start w:val="1"/>
      <w:numFmt w:val="bullet"/>
      <w:lvlText w:val="•"/>
      <w:lvlJc w:val="left"/>
      <w:pPr>
        <w:ind w:left="1091" w:hanging="190"/>
      </w:pPr>
      <w:rPr>
        <w:rFonts w:hint="default"/>
      </w:rPr>
    </w:lvl>
    <w:lvl w:ilvl="4" w:tplc="7F8C8E12">
      <w:start w:val="1"/>
      <w:numFmt w:val="bullet"/>
      <w:lvlText w:val="•"/>
      <w:lvlJc w:val="left"/>
      <w:pPr>
        <w:ind w:left="1335" w:hanging="190"/>
      </w:pPr>
      <w:rPr>
        <w:rFonts w:hint="default"/>
      </w:rPr>
    </w:lvl>
    <w:lvl w:ilvl="5" w:tplc="BB681476">
      <w:start w:val="1"/>
      <w:numFmt w:val="bullet"/>
      <w:lvlText w:val="•"/>
      <w:lvlJc w:val="left"/>
      <w:pPr>
        <w:ind w:left="1579" w:hanging="190"/>
      </w:pPr>
      <w:rPr>
        <w:rFonts w:hint="default"/>
      </w:rPr>
    </w:lvl>
    <w:lvl w:ilvl="6" w:tplc="66D09C7C">
      <w:start w:val="1"/>
      <w:numFmt w:val="bullet"/>
      <w:lvlText w:val="•"/>
      <w:lvlJc w:val="left"/>
      <w:pPr>
        <w:ind w:left="1823" w:hanging="190"/>
      </w:pPr>
      <w:rPr>
        <w:rFonts w:hint="default"/>
      </w:rPr>
    </w:lvl>
    <w:lvl w:ilvl="7" w:tplc="E0ACD5B4">
      <w:start w:val="1"/>
      <w:numFmt w:val="bullet"/>
      <w:lvlText w:val="•"/>
      <w:lvlJc w:val="left"/>
      <w:pPr>
        <w:ind w:left="2066" w:hanging="190"/>
      </w:pPr>
      <w:rPr>
        <w:rFonts w:hint="default"/>
      </w:rPr>
    </w:lvl>
    <w:lvl w:ilvl="8" w:tplc="F98C075E">
      <w:start w:val="1"/>
      <w:numFmt w:val="bullet"/>
      <w:lvlText w:val="•"/>
      <w:lvlJc w:val="left"/>
      <w:pPr>
        <w:ind w:left="2310" w:hanging="190"/>
      </w:pPr>
      <w:rPr>
        <w:rFonts w:hint="default"/>
      </w:rPr>
    </w:lvl>
  </w:abstractNum>
  <w:abstractNum w:abstractNumId="88" w15:restartNumberingAfterBreak="0">
    <w:nsid w:val="2AE9631E"/>
    <w:multiLevelType w:val="hybridMultilevel"/>
    <w:tmpl w:val="790E6D9E"/>
    <w:lvl w:ilvl="0" w:tplc="C7743784">
      <w:start w:val="1"/>
      <w:numFmt w:val="bullet"/>
      <w:lvlText w:val=""/>
      <w:lvlJc w:val="left"/>
      <w:pPr>
        <w:ind w:left="463" w:hanging="360"/>
      </w:pPr>
      <w:rPr>
        <w:rFonts w:ascii="Symbol" w:eastAsia="Symbol" w:hAnsi="Symbol" w:hint="default"/>
        <w:w w:val="100"/>
        <w:sz w:val="23"/>
        <w:szCs w:val="23"/>
      </w:rPr>
    </w:lvl>
    <w:lvl w:ilvl="1" w:tplc="33F8287C">
      <w:start w:val="1"/>
      <w:numFmt w:val="bullet"/>
      <w:lvlText w:val="•"/>
      <w:lvlJc w:val="left"/>
      <w:pPr>
        <w:ind w:left="693" w:hanging="360"/>
      </w:pPr>
      <w:rPr>
        <w:rFonts w:hint="default"/>
      </w:rPr>
    </w:lvl>
    <w:lvl w:ilvl="2" w:tplc="72DC0204">
      <w:start w:val="1"/>
      <w:numFmt w:val="bullet"/>
      <w:lvlText w:val="•"/>
      <w:lvlJc w:val="left"/>
      <w:pPr>
        <w:ind w:left="927" w:hanging="360"/>
      </w:pPr>
      <w:rPr>
        <w:rFonts w:hint="default"/>
      </w:rPr>
    </w:lvl>
    <w:lvl w:ilvl="3" w:tplc="9618A34C">
      <w:start w:val="1"/>
      <w:numFmt w:val="bullet"/>
      <w:lvlText w:val="•"/>
      <w:lvlJc w:val="left"/>
      <w:pPr>
        <w:ind w:left="1161" w:hanging="360"/>
      </w:pPr>
      <w:rPr>
        <w:rFonts w:hint="default"/>
      </w:rPr>
    </w:lvl>
    <w:lvl w:ilvl="4" w:tplc="19366B1E">
      <w:start w:val="1"/>
      <w:numFmt w:val="bullet"/>
      <w:lvlText w:val="•"/>
      <w:lvlJc w:val="left"/>
      <w:pPr>
        <w:ind w:left="1395" w:hanging="360"/>
      </w:pPr>
      <w:rPr>
        <w:rFonts w:hint="default"/>
      </w:rPr>
    </w:lvl>
    <w:lvl w:ilvl="5" w:tplc="F8AC6D0C">
      <w:start w:val="1"/>
      <w:numFmt w:val="bullet"/>
      <w:lvlText w:val="•"/>
      <w:lvlJc w:val="left"/>
      <w:pPr>
        <w:ind w:left="1629" w:hanging="360"/>
      </w:pPr>
      <w:rPr>
        <w:rFonts w:hint="default"/>
      </w:rPr>
    </w:lvl>
    <w:lvl w:ilvl="6" w:tplc="00E4A4EE">
      <w:start w:val="1"/>
      <w:numFmt w:val="bullet"/>
      <w:lvlText w:val="•"/>
      <w:lvlJc w:val="left"/>
      <w:pPr>
        <w:ind w:left="1863" w:hanging="360"/>
      </w:pPr>
      <w:rPr>
        <w:rFonts w:hint="default"/>
      </w:rPr>
    </w:lvl>
    <w:lvl w:ilvl="7" w:tplc="C032BEEC">
      <w:start w:val="1"/>
      <w:numFmt w:val="bullet"/>
      <w:lvlText w:val="•"/>
      <w:lvlJc w:val="left"/>
      <w:pPr>
        <w:ind w:left="2096" w:hanging="360"/>
      </w:pPr>
      <w:rPr>
        <w:rFonts w:hint="default"/>
      </w:rPr>
    </w:lvl>
    <w:lvl w:ilvl="8" w:tplc="DC6231F2">
      <w:start w:val="1"/>
      <w:numFmt w:val="bullet"/>
      <w:lvlText w:val="•"/>
      <w:lvlJc w:val="left"/>
      <w:pPr>
        <w:ind w:left="2330" w:hanging="360"/>
      </w:pPr>
      <w:rPr>
        <w:rFonts w:hint="default"/>
      </w:rPr>
    </w:lvl>
  </w:abstractNum>
  <w:abstractNum w:abstractNumId="89" w15:restartNumberingAfterBreak="0">
    <w:nsid w:val="2AFA0609"/>
    <w:multiLevelType w:val="hybridMultilevel"/>
    <w:tmpl w:val="89FAE0DC"/>
    <w:lvl w:ilvl="0" w:tplc="0D46B89C">
      <w:start w:val="1"/>
      <w:numFmt w:val="bullet"/>
      <w:lvlText w:val=""/>
      <w:lvlJc w:val="left"/>
      <w:pPr>
        <w:ind w:left="360" w:hanging="257"/>
      </w:pPr>
      <w:rPr>
        <w:rFonts w:ascii="Symbol" w:eastAsia="Symbol" w:hAnsi="Symbol" w:hint="default"/>
        <w:w w:val="100"/>
        <w:sz w:val="23"/>
        <w:szCs w:val="23"/>
      </w:rPr>
    </w:lvl>
    <w:lvl w:ilvl="1" w:tplc="D966C510">
      <w:start w:val="1"/>
      <w:numFmt w:val="bullet"/>
      <w:lvlText w:val="•"/>
      <w:lvlJc w:val="left"/>
      <w:pPr>
        <w:ind w:left="603" w:hanging="257"/>
      </w:pPr>
      <w:rPr>
        <w:rFonts w:hint="default"/>
      </w:rPr>
    </w:lvl>
    <w:lvl w:ilvl="2" w:tplc="91B42A16">
      <w:start w:val="1"/>
      <w:numFmt w:val="bullet"/>
      <w:lvlText w:val="•"/>
      <w:lvlJc w:val="left"/>
      <w:pPr>
        <w:ind w:left="847" w:hanging="257"/>
      </w:pPr>
      <w:rPr>
        <w:rFonts w:hint="default"/>
      </w:rPr>
    </w:lvl>
    <w:lvl w:ilvl="3" w:tplc="14C87972">
      <w:start w:val="1"/>
      <w:numFmt w:val="bullet"/>
      <w:lvlText w:val="•"/>
      <w:lvlJc w:val="left"/>
      <w:pPr>
        <w:ind w:left="1091" w:hanging="257"/>
      </w:pPr>
      <w:rPr>
        <w:rFonts w:hint="default"/>
      </w:rPr>
    </w:lvl>
    <w:lvl w:ilvl="4" w:tplc="AA96DDF8">
      <w:start w:val="1"/>
      <w:numFmt w:val="bullet"/>
      <w:lvlText w:val="•"/>
      <w:lvlJc w:val="left"/>
      <w:pPr>
        <w:ind w:left="1335" w:hanging="257"/>
      </w:pPr>
      <w:rPr>
        <w:rFonts w:hint="default"/>
      </w:rPr>
    </w:lvl>
    <w:lvl w:ilvl="5" w:tplc="FE44F918">
      <w:start w:val="1"/>
      <w:numFmt w:val="bullet"/>
      <w:lvlText w:val="•"/>
      <w:lvlJc w:val="left"/>
      <w:pPr>
        <w:ind w:left="1579" w:hanging="257"/>
      </w:pPr>
      <w:rPr>
        <w:rFonts w:hint="default"/>
      </w:rPr>
    </w:lvl>
    <w:lvl w:ilvl="6" w:tplc="9322275A">
      <w:start w:val="1"/>
      <w:numFmt w:val="bullet"/>
      <w:lvlText w:val="•"/>
      <w:lvlJc w:val="left"/>
      <w:pPr>
        <w:ind w:left="1823" w:hanging="257"/>
      </w:pPr>
      <w:rPr>
        <w:rFonts w:hint="default"/>
      </w:rPr>
    </w:lvl>
    <w:lvl w:ilvl="7" w:tplc="F0B2A4AC">
      <w:start w:val="1"/>
      <w:numFmt w:val="bullet"/>
      <w:lvlText w:val="•"/>
      <w:lvlJc w:val="left"/>
      <w:pPr>
        <w:ind w:left="2066" w:hanging="257"/>
      </w:pPr>
      <w:rPr>
        <w:rFonts w:hint="default"/>
      </w:rPr>
    </w:lvl>
    <w:lvl w:ilvl="8" w:tplc="CBE0ED56">
      <w:start w:val="1"/>
      <w:numFmt w:val="bullet"/>
      <w:lvlText w:val="•"/>
      <w:lvlJc w:val="left"/>
      <w:pPr>
        <w:ind w:left="2310" w:hanging="257"/>
      </w:pPr>
      <w:rPr>
        <w:rFonts w:hint="default"/>
      </w:rPr>
    </w:lvl>
  </w:abstractNum>
  <w:abstractNum w:abstractNumId="90" w15:restartNumberingAfterBreak="0">
    <w:nsid w:val="2BFB7F69"/>
    <w:multiLevelType w:val="hybridMultilevel"/>
    <w:tmpl w:val="69A2EDC8"/>
    <w:lvl w:ilvl="0" w:tplc="D92C0934">
      <w:start w:val="1"/>
      <w:numFmt w:val="bullet"/>
      <w:lvlText w:val=""/>
      <w:lvlJc w:val="left"/>
      <w:pPr>
        <w:ind w:left="480" w:hanging="360"/>
      </w:pPr>
      <w:rPr>
        <w:rFonts w:ascii="Symbol" w:eastAsia="Symbol" w:hAnsi="Symbol" w:hint="default"/>
        <w:w w:val="100"/>
        <w:sz w:val="23"/>
        <w:szCs w:val="23"/>
      </w:rPr>
    </w:lvl>
    <w:lvl w:ilvl="1" w:tplc="6B9CD820">
      <w:start w:val="1"/>
      <w:numFmt w:val="bullet"/>
      <w:lvlText w:val="•"/>
      <w:lvlJc w:val="left"/>
      <w:pPr>
        <w:ind w:left="668" w:hanging="360"/>
      </w:pPr>
      <w:rPr>
        <w:rFonts w:hint="default"/>
      </w:rPr>
    </w:lvl>
    <w:lvl w:ilvl="2" w:tplc="D84EAF62">
      <w:start w:val="1"/>
      <w:numFmt w:val="bullet"/>
      <w:lvlText w:val="•"/>
      <w:lvlJc w:val="left"/>
      <w:pPr>
        <w:ind w:left="856" w:hanging="360"/>
      </w:pPr>
      <w:rPr>
        <w:rFonts w:hint="default"/>
      </w:rPr>
    </w:lvl>
    <w:lvl w:ilvl="3" w:tplc="D06090CC">
      <w:start w:val="1"/>
      <w:numFmt w:val="bullet"/>
      <w:lvlText w:val="•"/>
      <w:lvlJc w:val="left"/>
      <w:pPr>
        <w:ind w:left="1044" w:hanging="360"/>
      </w:pPr>
      <w:rPr>
        <w:rFonts w:hint="default"/>
      </w:rPr>
    </w:lvl>
    <w:lvl w:ilvl="4" w:tplc="8436A5F2">
      <w:start w:val="1"/>
      <w:numFmt w:val="bullet"/>
      <w:lvlText w:val="•"/>
      <w:lvlJc w:val="left"/>
      <w:pPr>
        <w:ind w:left="1232" w:hanging="360"/>
      </w:pPr>
      <w:rPr>
        <w:rFonts w:hint="default"/>
      </w:rPr>
    </w:lvl>
    <w:lvl w:ilvl="5" w:tplc="C6FC5122">
      <w:start w:val="1"/>
      <w:numFmt w:val="bullet"/>
      <w:lvlText w:val="•"/>
      <w:lvlJc w:val="left"/>
      <w:pPr>
        <w:ind w:left="1420" w:hanging="360"/>
      </w:pPr>
      <w:rPr>
        <w:rFonts w:hint="default"/>
      </w:rPr>
    </w:lvl>
    <w:lvl w:ilvl="6" w:tplc="E768326A">
      <w:start w:val="1"/>
      <w:numFmt w:val="bullet"/>
      <w:lvlText w:val="•"/>
      <w:lvlJc w:val="left"/>
      <w:pPr>
        <w:ind w:left="1608" w:hanging="360"/>
      </w:pPr>
      <w:rPr>
        <w:rFonts w:hint="default"/>
      </w:rPr>
    </w:lvl>
    <w:lvl w:ilvl="7" w:tplc="867234EE">
      <w:start w:val="1"/>
      <w:numFmt w:val="bullet"/>
      <w:lvlText w:val="•"/>
      <w:lvlJc w:val="left"/>
      <w:pPr>
        <w:ind w:left="1797" w:hanging="360"/>
      </w:pPr>
      <w:rPr>
        <w:rFonts w:hint="default"/>
      </w:rPr>
    </w:lvl>
    <w:lvl w:ilvl="8" w:tplc="E7C4E04E">
      <w:start w:val="1"/>
      <w:numFmt w:val="bullet"/>
      <w:lvlText w:val="•"/>
      <w:lvlJc w:val="left"/>
      <w:pPr>
        <w:ind w:left="1985" w:hanging="360"/>
      </w:pPr>
      <w:rPr>
        <w:rFonts w:hint="default"/>
      </w:rPr>
    </w:lvl>
  </w:abstractNum>
  <w:abstractNum w:abstractNumId="91" w15:restartNumberingAfterBreak="0">
    <w:nsid w:val="2C8E0F2F"/>
    <w:multiLevelType w:val="hybridMultilevel"/>
    <w:tmpl w:val="4AB0C626"/>
    <w:lvl w:ilvl="0" w:tplc="57BC28D4">
      <w:start w:val="1"/>
      <w:numFmt w:val="bullet"/>
      <w:lvlText w:val=""/>
      <w:lvlJc w:val="left"/>
      <w:pPr>
        <w:ind w:left="463" w:hanging="360"/>
      </w:pPr>
      <w:rPr>
        <w:rFonts w:ascii="Symbol" w:eastAsia="Symbol" w:hAnsi="Symbol" w:hint="default"/>
        <w:w w:val="100"/>
        <w:sz w:val="23"/>
        <w:szCs w:val="23"/>
      </w:rPr>
    </w:lvl>
    <w:lvl w:ilvl="1" w:tplc="ACFA74BA">
      <w:start w:val="1"/>
      <w:numFmt w:val="bullet"/>
      <w:lvlText w:val="•"/>
      <w:lvlJc w:val="left"/>
      <w:pPr>
        <w:ind w:left="540" w:hanging="360"/>
      </w:pPr>
      <w:rPr>
        <w:rFonts w:hint="default"/>
      </w:rPr>
    </w:lvl>
    <w:lvl w:ilvl="2" w:tplc="9B74308E">
      <w:start w:val="1"/>
      <w:numFmt w:val="bullet"/>
      <w:lvlText w:val="•"/>
      <w:lvlJc w:val="left"/>
      <w:pPr>
        <w:ind w:left="620" w:hanging="360"/>
      </w:pPr>
      <w:rPr>
        <w:rFonts w:hint="default"/>
      </w:rPr>
    </w:lvl>
    <w:lvl w:ilvl="3" w:tplc="0CDA7A6A">
      <w:start w:val="1"/>
      <w:numFmt w:val="bullet"/>
      <w:lvlText w:val="•"/>
      <w:lvlJc w:val="left"/>
      <w:pPr>
        <w:ind w:left="701" w:hanging="360"/>
      </w:pPr>
      <w:rPr>
        <w:rFonts w:hint="default"/>
      </w:rPr>
    </w:lvl>
    <w:lvl w:ilvl="4" w:tplc="B6C2A4FA">
      <w:start w:val="1"/>
      <w:numFmt w:val="bullet"/>
      <w:lvlText w:val="•"/>
      <w:lvlJc w:val="left"/>
      <w:pPr>
        <w:ind w:left="781" w:hanging="360"/>
      </w:pPr>
      <w:rPr>
        <w:rFonts w:hint="default"/>
      </w:rPr>
    </w:lvl>
    <w:lvl w:ilvl="5" w:tplc="AED6B6A8">
      <w:start w:val="1"/>
      <w:numFmt w:val="bullet"/>
      <w:lvlText w:val="•"/>
      <w:lvlJc w:val="left"/>
      <w:pPr>
        <w:ind w:left="862" w:hanging="360"/>
      </w:pPr>
      <w:rPr>
        <w:rFonts w:hint="default"/>
      </w:rPr>
    </w:lvl>
    <w:lvl w:ilvl="6" w:tplc="F88CB190">
      <w:start w:val="1"/>
      <w:numFmt w:val="bullet"/>
      <w:lvlText w:val="•"/>
      <w:lvlJc w:val="left"/>
      <w:pPr>
        <w:ind w:left="942" w:hanging="360"/>
      </w:pPr>
      <w:rPr>
        <w:rFonts w:hint="default"/>
      </w:rPr>
    </w:lvl>
    <w:lvl w:ilvl="7" w:tplc="8472AD8C">
      <w:start w:val="1"/>
      <w:numFmt w:val="bullet"/>
      <w:lvlText w:val="•"/>
      <w:lvlJc w:val="left"/>
      <w:pPr>
        <w:ind w:left="1023" w:hanging="360"/>
      </w:pPr>
      <w:rPr>
        <w:rFonts w:hint="default"/>
      </w:rPr>
    </w:lvl>
    <w:lvl w:ilvl="8" w:tplc="884E996E">
      <w:start w:val="1"/>
      <w:numFmt w:val="bullet"/>
      <w:lvlText w:val="•"/>
      <w:lvlJc w:val="left"/>
      <w:pPr>
        <w:ind w:left="1103" w:hanging="360"/>
      </w:pPr>
      <w:rPr>
        <w:rFonts w:hint="default"/>
      </w:rPr>
    </w:lvl>
  </w:abstractNum>
  <w:abstractNum w:abstractNumId="92" w15:restartNumberingAfterBreak="0">
    <w:nsid w:val="2DD21673"/>
    <w:multiLevelType w:val="hybridMultilevel"/>
    <w:tmpl w:val="BBB45FE0"/>
    <w:lvl w:ilvl="0" w:tplc="9E4EBF4C">
      <w:start w:val="1"/>
      <w:numFmt w:val="bullet"/>
      <w:lvlText w:val=""/>
      <w:lvlJc w:val="left"/>
      <w:pPr>
        <w:ind w:left="463" w:hanging="360"/>
      </w:pPr>
      <w:rPr>
        <w:rFonts w:ascii="Symbol" w:eastAsia="Symbol" w:hAnsi="Symbol" w:hint="default"/>
        <w:w w:val="100"/>
        <w:sz w:val="23"/>
        <w:szCs w:val="23"/>
      </w:rPr>
    </w:lvl>
    <w:lvl w:ilvl="1" w:tplc="3DDC9F10">
      <w:start w:val="1"/>
      <w:numFmt w:val="bullet"/>
      <w:lvlText w:val="•"/>
      <w:lvlJc w:val="left"/>
      <w:pPr>
        <w:ind w:left="693" w:hanging="360"/>
      </w:pPr>
      <w:rPr>
        <w:rFonts w:hint="default"/>
      </w:rPr>
    </w:lvl>
    <w:lvl w:ilvl="2" w:tplc="CBA4CCE2">
      <w:start w:val="1"/>
      <w:numFmt w:val="bullet"/>
      <w:lvlText w:val="•"/>
      <w:lvlJc w:val="left"/>
      <w:pPr>
        <w:ind w:left="927" w:hanging="360"/>
      </w:pPr>
      <w:rPr>
        <w:rFonts w:hint="default"/>
      </w:rPr>
    </w:lvl>
    <w:lvl w:ilvl="3" w:tplc="AEEAB2AC">
      <w:start w:val="1"/>
      <w:numFmt w:val="bullet"/>
      <w:lvlText w:val="•"/>
      <w:lvlJc w:val="left"/>
      <w:pPr>
        <w:ind w:left="1161" w:hanging="360"/>
      </w:pPr>
      <w:rPr>
        <w:rFonts w:hint="default"/>
      </w:rPr>
    </w:lvl>
    <w:lvl w:ilvl="4" w:tplc="18E2DED2">
      <w:start w:val="1"/>
      <w:numFmt w:val="bullet"/>
      <w:lvlText w:val="•"/>
      <w:lvlJc w:val="left"/>
      <w:pPr>
        <w:ind w:left="1395" w:hanging="360"/>
      </w:pPr>
      <w:rPr>
        <w:rFonts w:hint="default"/>
      </w:rPr>
    </w:lvl>
    <w:lvl w:ilvl="5" w:tplc="D1A07370">
      <w:start w:val="1"/>
      <w:numFmt w:val="bullet"/>
      <w:lvlText w:val="•"/>
      <w:lvlJc w:val="left"/>
      <w:pPr>
        <w:ind w:left="1629" w:hanging="360"/>
      </w:pPr>
      <w:rPr>
        <w:rFonts w:hint="default"/>
      </w:rPr>
    </w:lvl>
    <w:lvl w:ilvl="6" w:tplc="E9C00FBE">
      <w:start w:val="1"/>
      <w:numFmt w:val="bullet"/>
      <w:lvlText w:val="•"/>
      <w:lvlJc w:val="left"/>
      <w:pPr>
        <w:ind w:left="1863" w:hanging="360"/>
      </w:pPr>
      <w:rPr>
        <w:rFonts w:hint="default"/>
      </w:rPr>
    </w:lvl>
    <w:lvl w:ilvl="7" w:tplc="6DD4D7D2">
      <w:start w:val="1"/>
      <w:numFmt w:val="bullet"/>
      <w:lvlText w:val="•"/>
      <w:lvlJc w:val="left"/>
      <w:pPr>
        <w:ind w:left="2096" w:hanging="360"/>
      </w:pPr>
      <w:rPr>
        <w:rFonts w:hint="default"/>
      </w:rPr>
    </w:lvl>
    <w:lvl w:ilvl="8" w:tplc="384299D8">
      <w:start w:val="1"/>
      <w:numFmt w:val="bullet"/>
      <w:lvlText w:val="•"/>
      <w:lvlJc w:val="left"/>
      <w:pPr>
        <w:ind w:left="2330" w:hanging="360"/>
      </w:pPr>
      <w:rPr>
        <w:rFonts w:hint="default"/>
      </w:rPr>
    </w:lvl>
  </w:abstractNum>
  <w:abstractNum w:abstractNumId="93" w15:restartNumberingAfterBreak="0">
    <w:nsid w:val="2E844CBC"/>
    <w:multiLevelType w:val="hybridMultilevel"/>
    <w:tmpl w:val="0B1A3E74"/>
    <w:lvl w:ilvl="0" w:tplc="3A401D5C">
      <w:start w:val="1"/>
      <w:numFmt w:val="bullet"/>
      <w:lvlText w:val=""/>
      <w:lvlJc w:val="left"/>
      <w:pPr>
        <w:ind w:left="463" w:hanging="360"/>
      </w:pPr>
      <w:rPr>
        <w:rFonts w:ascii="Symbol" w:eastAsia="Symbol" w:hAnsi="Symbol" w:hint="default"/>
        <w:w w:val="100"/>
        <w:sz w:val="23"/>
        <w:szCs w:val="23"/>
      </w:rPr>
    </w:lvl>
    <w:lvl w:ilvl="1" w:tplc="BA5C05E4">
      <w:start w:val="1"/>
      <w:numFmt w:val="bullet"/>
      <w:lvlText w:val="•"/>
      <w:lvlJc w:val="left"/>
      <w:pPr>
        <w:ind w:left="665" w:hanging="360"/>
      </w:pPr>
      <w:rPr>
        <w:rFonts w:hint="default"/>
      </w:rPr>
    </w:lvl>
    <w:lvl w:ilvl="2" w:tplc="6B284398">
      <w:start w:val="1"/>
      <w:numFmt w:val="bullet"/>
      <w:lvlText w:val="•"/>
      <w:lvlJc w:val="left"/>
      <w:pPr>
        <w:ind w:left="871" w:hanging="360"/>
      </w:pPr>
      <w:rPr>
        <w:rFonts w:hint="default"/>
      </w:rPr>
    </w:lvl>
    <w:lvl w:ilvl="3" w:tplc="B3B00A22">
      <w:start w:val="1"/>
      <w:numFmt w:val="bullet"/>
      <w:lvlText w:val="•"/>
      <w:lvlJc w:val="left"/>
      <w:pPr>
        <w:ind w:left="1076" w:hanging="360"/>
      </w:pPr>
      <w:rPr>
        <w:rFonts w:hint="default"/>
      </w:rPr>
    </w:lvl>
    <w:lvl w:ilvl="4" w:tplc="38186650">
      <w:start w:val="1"/>
      <w:numFmt w:val="bullet"/>
      <w:lvlText w:val="•"/>
      <w:lvlJc w:val="left"/>
      <w:pPr>
        <w:ind w:left="1282" w:hanging="360"/>
      </w:pPr>
      <w:rPr>
        <w:rFonts w:hint="default"/>
      </w:rPr>
    </w:lvl>
    <w:lvl w:ilvl="5" w:tplc="6BEE01AE">
      <w:start w:val="1"/>
      <w:numFmt w:val="bullet"/>
      <w:lvlText w:val="•"/>
      <w:lvlJc w:val="left"/>
      <w:pPr>
        <w:ind w:left="1487" w:hanging="360"/>
      </w:pPr>
      <w:rPr>
        <w:rFonts w:hint="default"/>
      </w:rPr>
    </w:lvl>
    <w:lvl w:ilvl="6" w:tplc="CEBE09D6">
      <w:start w:val="1"/>
      <w:numFmt w:val="bullet"/>
      <w:lvlText w:val="•"/>
      <w:lvlJc w:val="left"/>
      <w:pPr>
        <w:ind w:left="1693" w:hanging="360"/>
      </w:pPr>
      <w:rPr>
        <w:rFonts w:hint="default"/>
      </w:rPr>
    </w:lvl>
    <w:lvl w:ilvl="7" w:tplc="CE2C1D56">
      <w:start w:val="1"/>
      <w:numFmt w:val="bullet"/>
      <w:lvlText w:val="•"/>
      <w:lvlJc w:val="left"/>
      <w:pPr>
        <w:ind w:left="1898" w:hanging="360"/>
      </w:pPr>
      <w:rPr>
        <w:rFonts w:hint="default"/>
      </w:rPr>
    </w:lvl>
    <w:lvl w:ilvl="8" w:tplc="EE166838">
      <w:start w:val="1"/>
      <w:numFmt w:val="bullet"/>
      <w:lvlText w:val="•"/>
      <w:lvlJc w:val="left"/>
      <w:pPr>
        <w:ind w:left="2104" w:hanging="360"/>
      </w:pPr>
      <w:rPr>
        <w:rFonts w:hint="default"/>
      </w:rPr>
    </w:lvl>
  </w:abstractNum>
  <w:abstractNum w:abstractNumId="94" w15:restartNumberingAfterBreak="0">
    <w:nsid w:val="2ED97E9F"/>
    <w:multiLevelType w:val="hybridMultilevel"/>
    <w:tmpl w:val="BEAC7912"/>
    <w:lvl w:ilvl="0" w:tplc="0E8C4C28">
      <w:start w:val="1"/>
      <w:numFmt w:val="bullet"/>
      <w:lvlText w:val=""/>
      <w:lvlJc w:val="left"/>
      <w:pPr>
        <w:ind w:left="480" w:hanging="360"/>
      </w:pPr>
      <w:rPr>
        <w:rFonts w:ascii="Symbol" w:eastAsia="Symbol" w:hAnsi="Symbol" w:hint="default"/>
        <w:w w:val="100"/>
        <w:sz w:val="23"/>
        <w:szCs w:val="23"/>
      </w:rPr>
    </w:lvl>
    <w:lvl w:ilvl="1" w:tplc="EE90D25E">
      <w:start w:val="1"/>
      <w:numFmt w:val="bullet"/>
      <w:lvlText w:val="•"/>
      <w:lvlJc w:val="left"/>
      <w:pPr>
        <w:ind w:left="668" w:hanging="360"/>
      </w:pPr>
      <w:rPr>
        <w:rFonts w:hint="default"/>
      </w:rPr>
    </w:lvl>
    <w:lvl w:ilvl="2" w:tplc="02EA30FE">
      <w:start w:val="1"/>
      <w:numFmt w:val="bullet"/>
      <w:lvlText w:val="•"/>
      <w:lvlJc w:val="left"/>
      <w:pPr>
        <w:ind w:left="856" w:hanging="360"/>
      </w:pPr>
      <w:rPr>
        <w:rFonts w:hint="default"/>
      </w:rPr>
    </w:lvl>
    <w:lvl w:ilvl="3" w:tplc="E9865FEE">
      <w:start w:val="1"/>
      <w:numFmt w:val="bullet"/>
      <w:lvlText w:val="•"/>
      <w:lvlJc w:val="left"/>
      <w:pPr>
        <w:ind w:left="1044" w:hanging="360"/>
      </w:pPr>
      <w:rPr>
        <w:rFonts w:hint="default"/>
      </w:rPr>
    </w:lvl>
    <w:lvl w:ilvl="4" w:tplc="A0708014">
      <w:start w:val="1"/>
      <w:numFmt w:val="bullet"/>
      <w:lvlText w:val="•"/>
      <w:lvlJc w:val="left"/>
      <w:pPr>
        <w:ind w:left="1232" w:hanging="360"/>
      </w:pPr>
      <w:rPr>
        <w:rFonts w:hint="default"/>
      </w:rPr>
    </w:lvl>
    <w:lvl w:ilvl="5" w:tplc="260AC782">
      <w:start w:val="1"/>
      <w:numFmt w:val="bullet"/>
      <w:lvlText w:val="•"/>
      <w:lvlJc w:val="left"/>
      <w:pPr>
        <w:ind w:left="1420" w:hanging="360"/>
      </w:pPr>
      <w:rPr>
        <w:rFonts w:hint="default"/>
      </w:rPr>
    </w:lvl>
    <w:lvl w:ilvl="6" w:tplc="71FC6CCE">
      <w:start w:val="1"/>
      <w:numFmt w:val="bullet"/>
      <w:lvlText w:val="•"/>
      <w:lvlJc w:val="left"/>
      <w:pPr>
        <w:ind w:left="1608" w:hanging="360"/>
      </w:pPr>
      <w:rPr>
        <w:rFonts w:hint="default"/>
      </w:rPr>
    </w:lvl>
    <w:lvl w:ilvl="7" w:tplc="B69ACE8A">
      <w:start w:val="1"/>
      <w:numFmt w:val="bullet"/>
      <w:lvlText w:val="•"/>
      <w:lvlJc w:val="left"/>
      <w:pPr>
        <w:ind w:left="1797" w:hanging="360"/>
      </w:pPr>
      <w:rPr>
        <w:rFonts w:hint="default"/>
      </w:rPr>
    </w:lvl>
    <w:lvl w:ilvl="8" w:tplc="14C62F20">
      <w:start w:val="1"/>
      <w:numFmt w:val="bullet"/>
      <w:lvlText w:val="•"/>
      <w:lvlJc w:val="left"/>
      <w:pPr>
        <w:ind w:left="1985" w:hanging="360"/>
      </w:pPr>
      <w:rPr>
        <w:rFonts w:hint="default"/>
      </w:rPr>
    </w:lvl>
  </w:abstractNum>
  <w:abstractNum w:abstractNumId="95" w15:restartNumberingAfterBreak="0">
    <w:nsid w:val="2EFA59F1"/>
    <w:multiLevelType w:val="hybridMultilevel"/>
    <w:tmpl w:val="87F2B210"/>
    <w:lvl w:ilvl="0" w:tplc="B6BAAF42">
      <w:start w:val="1"/>
      <w:numFmt w:val="bullet"/>
      <w:lvlText w:val=""/>
      <w:lvlJc w:val="left"/>
      <w:pPr>
        <w:ind w:left="463" w:hanging="360"/>
      </w:pPr>
      <w:rPr>
        <w:rFonts w:ascii="Symbol" w:eastAsia="Symbol" w:hAnsi="Symbol" w:hint="default"/>
        <w:w w:val="100"/>
        <w:sz w:val="23"/>
        <w:szCs w:val="23"/>
      </w:rPr>
    </w:lvl>
    <w:lvl w:ilvl="1" w:tplc="09EE42A6">
      <w:start w:val="1"/>
      <w:numFmt w:val="bullet"/>
      <w:lvlText w:val="•"/>
      <w:lvlJc w:val="left"/>
      <w:pPr>
        <w:ind w:left="650" w:hanging="360"/>
      </w:pPr>
      <w:rPr>
        <w:rFonts w:hint="default"/>
      </w:rPr>
    </w:lvl>
    <w:lvl w:ilvl="2" w:tplc="5D701E0C">
      <w:start w:val="1"/>
      <w:numFmt w:val="bullet"/>
      <w:lvlText w:val="•"/>
      <w:lvlJc w:val="left"/>
      <w:pPr>
        <w:ind w:left="840" w:hanging="360"/>
      </w:pPr>
      <w:rPr>
        <w:rFonts w:hint="default"/>
      </w:rPr>
    </w:lvl>
    <w:lvl w:ilvl="3" w:tplc="17267A64">
      <w:start w:val="1"/>
      <w:numFmt w:val="bullet"/>
      <w:lvlText w:val="•"/>
      <w:lvlJc w:val="left"/>
      <w:pPr>
        <w:ind w:left="1030" w:hanging="360"/>
      </w:pPr>
      <w:rPr>
        <w:rFonts w:hint="default"/>
      </w:rPr>
    </w:lvl>
    <w:lvl w:ilvl="4" w:tplc="C3144A7C">
      <w:start w:val="1"/>
      <w:numFmt w:val="bullet"/>
      <w:lvlText w:val="•"/>
      <w:lvlJc w:val="left"/>
      <w:pPr>
        <w:ind w:left="1220" w:hanging="360"/>
      </w:pPr>
      <w:rPr>
        <w:rFonts w:hint="default"/>
      </w:rPr>
    </w:lvl>
    <w:lvl w:ilvl="5" w:tplc="09E619FC">
      <w:start w:val="1"/>
      <w:numFmt w:val="bullet"/>
      <w:lvlText w:val="•"/>
      <w:lvlJc w:val="left"/>
      <w:pPr>
        <w:ind w:left="1410" w:hanging="360"/>
      </w:pPr>
      <w:rPr>
        <w:rFonts w:hint="default"/>
      </w:rPr>
    </w:lvl>
    <w:lvl w:ilvl="6" w:tplc="1EE47D8C">
      <w:start w:val="1"/>
      <w:numFmt w:val="bullet"/>
      <w:lvlText w:val="•"/>
      <w:lvlJc w:val="left"/>
      <w:pPr>
        <w:ind w:left="1600" w:hanging="360"/>
      </w:pPr>
      <w:rPr>
        <w:rFonts w:hint="default"/>
      </w:rPr>
    </w:lvl>
    <w:lvl w:ilvl="7" w:tplc="FCE812AC">
      <w:start w:val="1"/>
      <w:numFmt w:val="bullet"/>
      <w:lvlText w:val="•"/>
      <w:lvlJc w:val="left"/>
      <w:pPr>
        <w:ind w:left="1791" w:hanging="360"/>
      </w:pPr>
      <w:rPr>
        <w:rFonts w:hint="default"/>
      </w:rPr>
    </w:lvl>
    <w:lvl w:ilvl="8" w:tplc="BE4C0276">
      <w:start w:val="1"/>
      <w:numFmt w:val="bullet"/>
      <w:lvlText w:val="•"/>
      <w:lvlJc w:val="left"/>
      <w:pPr>
        <w:ind w:left="1981" w:hanging="360"/>
      </w:pPr>
      <w:rPr>
        <w:rFonts w:hint="default"/>
      </w:rPr>
    </w:lvl>
  </w:abstractNum>
  <w:abstractNum w:abstractNumId="96" w15:restartNumberingAfterBreak="0">
    <w:nsid w:val="2FB022C9"/>
    <w:multiLevelType w:val="hybridMultilevel"/>
    <w:tmpl w:val="42C840E2"/>
    <w:lvl w:ilvl="0" w:tplc="7E7A9412">
      <w:start w:val="1"/>
      <w:numFmt w:val="bullet"/>
      <w:lvlText w:val=""/>
      <w:lvlJc w:val="left"/>
      <w:pPr>
        <w:ind w:left="388" w:hanging="286"/>
      </w:pPr>
      <w:rPr>
        <w:rFonts w:ascii="Symbol" w:eastAsia="Symbol" w:hAnsi="Symbol" w:hint="default"/>
        <w:w w:val="100"/>
        <w:sz w:val="23"/>
        <w:szCs w:val="23"/>
      </w:rPr>
    </w:lvl>
    <w:lvl w:ilvl="1" w:tplc="1316A564">
      <w:start w:val="1"/>
      <w:numFmt w:val="bullet"/>
      <w:lvlText w:val="•"/>
      <w:lvlJc w:val="left"/>
      <w:pPr>
        <w:ind w:left="578" w:hanging="286"/>
      </w:pPr>
      <w:rPr>
        <w:rFonts w:hint="default"/>
      </w:rPr>
    </w:lvl>
    <w:lvl w:ilvl="2" w:tplc="68D88842">
      <w:start w:val="1"/>
      <w:numFmt w:val="bullet"/>
      <w:lvlText w:val="•"/>
      <w:lvlJc w:val="left"/>
      <w:pPr>
        <w:ind w:left="776" w:hanging="286"/>
      </w:pPr>
      <w:rPr>
        <w:rFonts w:hint="default"/>
      </w:rPr>
    </w:lvl>
    <w:lvl w:ilvl="3" w:tplc="AB3E0CA2">
      <w:start w:val="1"/>
      <w:numFmt w:val="bullet"/>
      <w:lvlText w:val="•"/>
      <w:lvlJc w:val="left"/>
      <w:pPr>
        <w:ind w:left="974" w:hanging="286"/>
      </w:pPr>
      <w:rPr>
        <w:rFonts w:hint="default"/>
      </w:rPr>
    </w:lvl>
    <w:lvl w:ilvl="4" w:tplc="26EC7890">
      <w:start w:val="1"/>
      <w:numFmt w:val="bullet"/>
      <w:lvlText w:val="•"/>
      <w:lvlJc w:val="left"/>
      <w:pPr>
        <w:ind w:left="1172" w:hanging="286"/>
      </w:pPr>
      <w:rPr>
        <w:rFonts w:hint="default"/>
      </w:rPr>
    </w:lvl>
    <w:lvl w:ilvl="5" w:tplc="8C18E4B8">
      <w:start w:val="1"/>
      <w:numFmt w:val="bullet"/>
      <w:lvlText w:val="•"/>
      <w:lvlJc w:val="left"/>
      <w:pPr>
        <w:ind w:left="1370" w:hanging="286"/>
      </w:pPr>
      <w:rPr>
        <w:rFonts w:hint="default"/>
      </w:rPr>
    </w:lvl>
    <w:lvl w:ilvl="6" w:tplc="23389D76">
      <w:start w:val="1"/>
      <w:numFmt w:val="bullet"/>
      <w:lvlText w:val="•"/>
      <w:lvlJc w:val="left"/>
      <w:pPr>
        <w:ind w:left="1568" w:hanging="286"/>
      </w:pPr>
      <w:rPr>
        <w:rFonts w:hint="default"/>
      </w:rPr>
    </w:lvl>
    <w:lvl w:ilvl="7" w:tplc="686E9A8E">
      <w:start w:val="1"/>
      <w:numFmt w:val="bullet"/>
      <w:lvlText w:val="•"/>
      <w:lvlJc w:val="left"/>
      <w:pPr>
        <w:ind w:left="1767" w:hanging="286"/>
      </w:pPr>
      <w:rPr>
        <w:rFonts w:hint="default"/>
      </w:rPr>
    </w:lvl>
    <w:lvl w:ilvl="8" w:tplc="BEB84F18">
      <w:start w:val="1"/>
      <w:numFmt w:val="bullet"/>
      <w:lvlText w:val="•"/>
      <w:lvlJc w:val="left"/>
      <w:pPr>
        <w:ind w:left="1965" w:hanging="286"/>
      </w:pPr>
      <w:rPr>
        <w:rFonts w:hint="default"/>
      </w:rPr>
    </w:lvl>
  </w:abstractNum>
  <w:abstractNum w:abstractNumId="97" w15:restartNumberingAfterBreak="0">
    <w:nsid w:val="3090386F"/>
    <w:multiLevelType w:val="hybridMultilevel"/>
    <w:tmpl w:val="8496E058"/>
    <w:lvl w:ilvl="0" w:tplc="500C36A8">
      <w:start w:val="1"/>
      <w:numFmt w:val="bullet"/>
      <w:lvlText w:val=""/>
      <w:lvlJc w:val="left"/>
      <w:pPr>
        <w:ind w:left="463" w:hanging="360"/>
      </w:pPr>
      <w:rPr>
        <w:rFonts w:ascii="Symbol" w:eastAsia="Symbol" w:hAnsi="Symbol" w:hint="default"/>
        <w:w w:val="100"/>
        <w:sz w:val="23"/>
        <w:szCs w:val="23"/>
      </w:rPr>
    </w:lvl>
    <w:lvl w:ilvl="1" w:tplc="27287098">
      <w:start w:val="1"/>
      <w:numFmt w:val="bullet"/>
      <w:lvlText w:val="•"/>
      <w:lvlJc w:val="left"/>
      <w:pPr>
        <w:ind w:left="597" w:hanging="360"/>
      </w:pPr>
      <w:rPr>
        <w:rFonts w:hint="default"/>
      </w:rPr>
    </w:lvl>
    <w:lvl w:ilvl="2" w:tplc="1B90D2B8">
      <w:start w:val="1"/>
      <w:numFmt w:val="bullet"/>
      <w:lvlText w:val="•"/>
      <w:lvlJc w:val="left"/>
      <w:pPr>
        <w:ind w:left="735" w:hanging="360"/>
      </w:pPr>
      <w:rPr>
        <w:rFonts w:hint="default"/>
      </w:rPr>
    </w:lvl>
    <w:lvl w:ilvl="3" w:tplc="6D60773E">
      <w:start w:val="1"/>
      <w:numFmt w:val="bullet"/>
      <w:lvlText w:val="•"/>
      <w:lvlJc w:val="left"/>
      <w:pPr>
        <w:ind w:left="873" w:hanging="360"/>
      </w:pPr>
      <w:rPr>
        <w:rFonts w:hint="default"/>
      </w:rPr>
    </w:lvl>
    <w:lvl w:ilvl="4" w:tplc="F7C043AE">
      <w:start w:val="1"/>
      <w:numFmt w:val="bullet"/>
      <w:lvlText w:val="•"/>
      <w:lvlJc w:val="left"/>
      <w:pPr>
        <w:ind w:left="1011" w:hanging="360"/>
      </w:pPr>
      <w:rPr>
        <w:rFonts w:hint="default"/>
      </w:rPr>
    </w:lvl>
    <w:lvl w:ilvl="5" w:tplc="F19EBCA4">
      <w:start w:val="1"/>
      <w:numFmt w:val="bullet"/>
      <w:lvlText w:val="•"/>
      <w:lvlJc w:val="left"/>
      <w:pPr>
        <w:ind w:left="1149" w:hanging="360"/>
      </w:pPr>
      <w:rPr>
        <w:rFonts w:hint="default"/>
      </w:rPr>
    </w:lvl>
    <w:lvl w:ilvl="6" w:tplc="5FD83F70">
      <w:start w:val="1"/>
      <w:numFmt w:val="bullet"/>
      <w:lvlText w:val="•"/>
      <w:lvlJc w:val="left"/>
      <w:pPr>
        <w:ind w:left="1287" w:hanging="360"/>
      </w:pPr>
      <w:rPr>
        <w:rFonts w:hint="default"/>
      </w:rPr>
    </w:lvl>
    <w:lvl w:ilvl="7" w:tplc="226AC19E">
      <w:start w:val="1"/>
      <w:numFmt w:val="bullet"/>
      <w:lvlText w:val="•"/>
      <w:lvlJc w:val="left"/>
      <w:pPr>
        <w:ind w:left="1424" w:hanging="360"/>
      </w:pPr>
      <w:rPr>
        <w:rFonts w:hint="default"/>
      </w:rPr>
    </w:lvl>
    <w:lvl w:ilvl="8" w:tplc="58E4A650">
      <w:start w:val="1"/>
      <w:numFmt w:val="bullet"/>
      <w:lvlText w:val="•"/>
      <w:lvlJc w:val="left"/>
      <w:pPr>
        <w:ind w:left="1562" w:hanging="360"/>
      </w:pPr>
      <w:rPr>
        <w:rFonts w:hint="default"/>
      </w:rPr>
    </w:lvl>
  </w:abstractNum>
  <w:abstractNum w:abstractNumId="98" w15:restartNumberingAfterBreak="0">
    <w:nsid w:val="31C17299"/>
    <w:multiLevelType w:val="hybridMultilevel"/>
    <w:tmpl w:val="3A16DEE8"/>
    <w:lvl w:ilvl="0" w:tplc="E7487C00">
      <w:start w:val="1"/>
      <w:numFmt w:val="bullet"/>
      <w:lvlText w:val=""/>
      <w:lvlJc w:val="left"/>
      <w:pPr>
        <w:ind w:left="463" w:hanging="360"/>
      </w:pPr>
      <w:rPr>
        <w:rFonts w:ascii="Symbol" w:eastAsia="Symbol" w:hAnsi="Symbol" w:hint="default"/>
        <w:w w:val="100"/>
        <w:sz w:val="23"/>
        <w:szCs w:val="23"/>
      </w:rPr>
    </w:lvl>
    <w:lvl w:ilvl="1" w:tplc="6E342578">
      <w:start w:val="1"/>
      <w:numFmt w:val="bullet"/>
      <w:lvlText w:val="•"/>
      <w:lvlJc w:val="left"/>
      <w:pPr>
        <w:ind w:left="597" w:hanging="360"/>
      </w:pPr>
      <w:rPr>
        <w:rFonts w:hint="default"/>
      </w:rPr>
    </w:lvl>
    <w:lvl w:ilvl="2" w:tplc="BB88BEBC">
      <w:start w:val="1"/>
      <w:numFmt w:val="bullet"/>
      <w:lvlText w:val="•"/>
      <w:lvlJc w:val="left"/>
      <w:pPr>
        <w:ind w:left="735" w:hanging="360"/>
      </w:pPr>
      <w:rPr>
        <w:rFonts w:hint="default"/>
      </w:rPr>
    </w:lvl>
    <w:lvl w:ilvl="3" w:tplc="C14C0368">
      <w:start w:val="1"/>
      <w:numFmt w:val="bullet"/>
      <w:lvlText w:val="•"/>
      <w:lvlJc w:val="left"/>
      <w:pPr>
        <w:ind w:left="873" w:hanging="360"/>
      </w:pPr>
      <w:rPr>
        <w:rFonts w:hint="default"/>
      </w:rPr>
    </w:lvl>
    <w:lvl w:ilvl="4" w:tplc="F8E2842E">
      <w:start w:val="1"/>
      <w:numFmt w:val="bullet"/>
      <w:lvlText w:val="•"/>
      <w:lvlJc w:val="left"/>
      <w:pPr>
        <w:ind w:left="1011" w:hanging="360"/>
      </w:pPr>
      <w:rPr>
        <w:rFonts w:hint="default"/>
      </w:rPr>
    </w:lvl>
    <w:lvl w:ilvl="5" w:tplc="806C1286">
      <w:start w:val="1"/>
      <w:numFmt w:val="bullet"/>
      <w:lvlText w:val="•"/>
      <w:lvlJc w:val="left"/>
      <w:pPr>
        <w:ind w:left="1149" w:hanging="360"/>
      </w:pPr>
      <w:rPr>
        <w:rFonts w:hint="default"/>
      </w:rPr>
    </w:lvl>
    <w:lvl w:ilvl="6" w:tplc="085E5482">
      <w:start w:val="1"/>
      <w:numFmt w:val="bullet"/>
      <w:lvlText w:val="•"/>
      <w:lvlJc w:val="left"/>
      <w:pPr>
        <w:ind w:left="1287" w:hanging="360"/>
      </w:pPr>
      <w:rPr>
        <w:rFonts w:hint="default"/>
      </w:rPr>
    </w:lvl>
    <w:lvl w:ilvl="7" w:tplc="53404EE0">
      <w:start w:val="1"/>
      <w:numFmt w:val="bullet"/>
      <w:lvlText w:val="•"/>
      <w:lvlJc w:val="left"/>
      <w:pPr>
        <w:ind w:left="1424" w:hanging="360"/>
      </w:pPr>
      <w:rPr>
        <w:rFonts w:hint="default"/>
      </w:rPr>
    </w:lvl>
    <w:lvl w:ilvl="8" w:tplc="6B4A95D2">
      <w:start w:val="1"/>
      <w:numFmt w:val="bullet"/>
      <w:lvlText w:val="•"/>
      <w:lvlJc w:val="left"/>
      <w:pPr>
        <w:ind w:left="1562" w:hanging="360"/>
      </w:pPr>
      <w:rPr>
        <w:rFonts w:hint="default"/>
      </w:rPr>
    </w:lvl>
  </w:abstractNum>
  <w:abstractNum w:abstractNumId="99" w15:restartNumberingAfterBreak="0">
    <w:nsid w:val="33186A43"/>
    <w:multiLevelType w:val="hybridMultilevel"/>
    <w:tmpl w:val="957C2566"/>
    <w:lvl w:ilvl="0" w:tplc="1BAE4B54">
      <w:start w:val="1"/>
      <w:numFmt w:val="bullet"/>
      <w:lvlText w:val=""/>
      <w:lvlJc w:val="left"/>
      <w:pPr>
        <w:ind w:left="408" w:hanging="305"/>
      </w:pPr>
      <w:rPr>
        <w:rFonts w:ascii="Symbol" w:eastAsia="Symbol" w:hAnsi="Symbol" w:hint="default"/>
        <w:w w:val="100"/>
        <w:sz w:val="23"/>
        <w:szCs w:val="23"/>
      </w:rPr>
    </w:lvl>
    <w:lvl w:ilvl="1" w:tplc="6750D1FE">
      <w:start w:val="1"/>
      <w:numFmt w:val="bullet"/>
      <w:lvlText w:val="•"/>
      <w:lvlJc w:val="left"/>
      <w:pPr>
        <w:ind w:left="639" w:hanging="305"/>
      </w:pPr>
      <w:rPr>
        <w:rFonts w:hint="default"/>
      </w:rPr>
    </w:lvl>
    <w:lvl w:ilvl="2" w:tplc="A1D4EB32">
      <w:start w:val="1"/>
      <w:numFmt w:val="bullet"/>
      <w:lvlText w:val="•"/>
      <w:lvlJc w:val="left"/>
      <w:pPr>
        <w:ind w:left="879" w:hanging="305"/>
      </w:pPr>
      <w:rPr>
        <w:rFonts w:hint="default"/>
      </w:rPr>
    </w:lvl>
    <w:lvl w:ilvl="3" w:tplc="92043792">
      <w:start w:val="1"/>
      <w:numFmt w:val="bullet"/>
      <w:lvlText w:val="•"/>
      <w:lvlJc w:val="left"/>
      <w:pPr>
        <w:ind w:left="1119" w:hanging="305"/>
      </w:pPr>
      <w:rPr>
        <w:rFonts w:hint="default"/>
      </w:rPr>
    </w:lvl>
    <w:lvl w:ilvl="4" w:tplc="34AE3D4A">
      <w:start w:val="1"/>
      <w:numFmt w:val="bullet"/>
      <w:lvlText w:val="•"/>
      <w:lvlJc w:val="left"/>
      <w:pPr>
        <w:ind w:left="1359" w:hanging="305"/>
      </w:pPr>
      <w:rPr>
        <w:rFonts w:hint="default"/>
      </w:rPr>
    </w:lvl>
    <w:lvl w:ilvl="5" w:tplc="8966A540">
      <w:start w:val="1"/>
      <w:numFmt w:val="bullet"/>
      <w:lvlText w:val="•"/>
      <w:lvlJc w:val="left"/>
      <w:pPr>
        <w:ind w:left="1599" w:hanging="305"/>
      </w:pPr>
      <w:rPr>
        <w:rFonts w:hint="default"/>
      </w:rPr>
    </w:lvl>
    <w:lvl w:ilvl="6" w:tplc="F4749A4A">
      <w:start w:val="1"/>
      <w:numFmt w:val="bullet"/>
      <w:lvlText w:val="•"/>
      <w:lvlJc w:val="left"/>
      <w:pPr>
        <w:ind w:left="1839" w:hanging="305"/>
      </w:pPr>
      <w:rPr>
        <w:rFonts w:hint="default"/>
      </w:rPr>
    </w:lvl>
    <w:lvl w:ilvl="7" w:tplc="93B89D4A">
      <w:start w:val="1"/>
      <w:numFmt w:val="bullet"/>
      <w:lvlText w:val="•"/>
      <w:lvlJc w:val="left"/>
      <w:pPr>
        <w:ind w:left="2078" w:hanging="305"/>
      </w:pPr>
      <w:rPr>
        <w:rFonts w:hint="default"/>
      </w:rPr>
    </w:lvl>
    <w:lvl w:ilvl="8" w:tplc="9020838C">
      <w:start w:val="1"/>
      <w:numFmt w:val="bullet"/>
      <w:lvlText w:val="•"/>
      <w:lvlJc w:val="left"/>
      <w:pPr>
        <w:ind w:left="2318" w:hanging="305"/>
      </w:pPr>
      <w:rPr>
        <w:rFonts w:hint="default"/>
      </w:rPr>
    </w:lvl>
  </w:abstractNum>
  <w:abstractNum w:abstractNumId="100" w15:restartNumberingAfterBreak="0">
    <w:nsid w:val="332C4E36"/>
    <w:multiLevelType w:val="hybridMultilevel"/>
    <w:tmpl w:val="6C30E128"/>
    <w:lvl w:ilvl="0" w:tplc="51B06500">
      <w:start w:val="1"/>
      <w:numFmt w:val="bullet"/>
      <w:lvlText w:val=""/>
      <w:lvlJc w:val="left"/>
      <w:pPr>
        <w:ind w:left="463" w:hanging="360"/>
      </w:pPr>
      <w:rPr>
        <w:rFonts w:ascii="Symbol" w:eastAsia="Symbol" w:hAnsi="Symbol" w:hint="default"/>
        <w:w w:val="100"/>
        <w:sz w:val="23"/>
        <w:szCs w:val="23"/>
      </w:rPr>
    </w:lvl>
    <w:lvl w:ilvl="1" w:tplc="1AA22486">
      <w:start w:val="1"/>
      <w:numFmt w:val="bullet"/>
      <w:lvlText w:val="•"/>
      <w:lvlJc w:val="left"/>
      <w:pPr>
        <w:ind w:left="665" w:hanging="360"/>
      </w:pPr>
      <w:rPr>
        <w:rFonts w:hint="default"/>
      </w:rPr>
    </w:lvl>
    <w:lvl w:ilvl="2" w:tplc="A156F39A">
      <w:start w:val="1"/>
      <w:numFmt w:val="bullet"/>
      <w:lvlText w:val="•"/>
      <w:lvlJc w:val="left"/>
      <w:pPr>
        <w:ind w:left="871" w:hanging="360"/>
      </w:pPr>
      <w:rPr>
        <w:rFonts w:hint="default"/>
      </w:rPr>
    </w:lvl>
    <w:lvl w:ilvl="3" w:tplc="0E8A2704">
      <w:start w:val="1"/>
      <w:numFmt w:val="bullet"/>
      <w:lvlText w:val="•"/>
      <w:lvlJc w:val="left"/>
      <w:pPr>
        <w:ind w:left="1076" w:hanging="360"/>
      </w:pPr>
      <w:rPr>
        <w:rFonts w:hint="default"/>
      </w:rPr>
    </w:lvl>
    <w:lvl w:ilvl="4" w:tplc="2626EDAC">
      <w:start w:val="1"/>
      <w:numFmt w:val="bullet"/>
      <w:lvlText w:val="•"/>
      <w:lvlJc w:val="left"/>
      <w:pPr>
        <w:ind w:left="1282" w:hanging="360"/>
      </w:pPr>
      <w:rPr>
        <w:rFonts w:hint="default"/>
      </w:rPr>
    </w:lvl>
    <w:lvl w:ilvl="5" w:tplc="833E76DC">
      <w:start w:val="1"/>
      <w:numFmt w:val="bullet"/>
      <w:lvlText w:val="•"/>
      <w:lvlJc w:val="left"/>
      <w:pPr>
        <w:ind w:left="1487" w:hanging="360"/>
      </w:pPr>
      <w:rPr>
        <w:rFonts w:hint="default"/>
      </w:rPr>
    </w:lvl>
    <w:lvl w:ilvl="6" w:tplc="6DDAA2E4">
      <w:start w:val="1"/>
      <w:numFmt w:val="bullet"/>
      <w:lvlText w:val="•"/>
      <w:lvlJc w:val="left"/>
      <w:pPr>
        <w:ind w:left="1693" w:hanging="360"/>
      </w:pPr>
      <w:rPr>
        <w:rFonts w:hint="default"/>
      </w:rPr>
    </w:lvl>
    <w:lvl w:ilvl="7" w:tplc="A7329190">
      <w:start w:val="1"/>
      <w:numFmt w:val="bullet"/>
      <w:lvlText w:val="•"/>
      <w:lvlJc w:val="left"/>
      <w:pPr>
        <w:ind w:left="1898" w:hanging="360"/>
      </w:pPr>
      <w:rPr>
        <w:rFonts w:hint="default"/>
      </w:rPr>
    </w:lvl>
    <w:lvl w:ilvl="8" w:tplc="C5249812">
      <w:start w:val="1"/>
      <w:numFmt w:val="bullet"/>
      <w:lvlText w:val="•"/>
      <w:lvlJc w:val="left"/>
      <w:pPr>
        <w:ind w:left="2104" w:hanging="360"/>
      </w:pPr>
      <w:rPr>
        <w:rFonts w:hint="default"/>
      </w:rPr>
    </w:lvl>
  </w:abstractNum>
  <w:abstractNum w:abstractNumId="101" w15:restartNumberingAfterBreak="0">
    <w:nsid w:val="333E0E3B"/>
    <w:multiLevelType w:val="hybridMultilevel"/>
    <w:tmpl w:val="4CDCEDAE"/>
    <w:lvl w:ilvl="0" w:tplc="EEBE7C48">
      <w:start w:val="1"/>
      <w:numFmt w:val="bullet"/>
      <w:lvlText w:val=""/>
      <w:lvlJc w:val="left"/>
      <w:pPr>
        <w:ind w:left="350" w:hanging="248"/>
      </w:pPr>
      <w:rPr>
        <w:rFonts w:ascii="Symbol" w:eastAsia="Symbol" w:hAnsi="Symbol" w:hint="default"/>
        <w:w w:val="100"/>
        <w:sz w:val="22"/>
        <w:szCs w:val="22"/>
      </w:rPr>
    </w:lvl>
    <w:lvl w:ilvl="1" w:tplc="6374EB22">
      <w:start w:val="1"/>
      <w:numFmt w:val="bullet"/>
      <w:lvlText w:val="•"/>
      <w:lvlJc w:val="left"/>
      <w:pPr>
        <w:ind w:left="507" w:hanging="248"/>
      </w:pPr>
      <w:rPr>
        <w:rFonts w:hint="default"/>
      </w:rPr>
    </w:lvl>
    <w:lvl w:ilvl="2" w:tplc="F73EBBCE">
      <w:start w:val="1"/>
      <w:numFmt w:val="bullet"/>
      <w:lvlText w:val="•"/>
      <w:lvlJc w:val="left"/>
      <w:pPr>
        <w:ind w:left="655" w:hanging="248"/>
      </w:pPr>
      <w:rPr>
        <w:rFonts w:hint="default"/>
      </w:rPr>
    </w:lvl>
    <w:lvl w:ilvl="3" w:tplc="86A6FF48">
      <w:start w:val="1"/>
      <w:numFmt w:val="bullet"/>
      <w:lvlText w:val="•"/>
      <w:lvlJc w:val="left"/>
      <w:pPr>
        <w:ind w:left="802" w:hanging="248"/>
      </w:pPr>
      <w:rPr>
        <w:rFonts w:hint="default"/>
      </w:rPr>
    </w:lvl>
    <w:lvl w:ilvl="4" w:tplc="22AA1EA8">
      <w:start w:val="1"/>
      <w:numFmt w:val="bullet"/>
      <w:lvlText w:val="•"/>
      <w:lvlJc w:val="left"/>
      <w:pPr>
        <w:ind w:left="950" w:hanging="248"/>
      </w:pPr>
      <w:rPr>
        <w:rFonts w:hint="default"/>
      </w:rPr>
    </w:lvl>
    <w:lvl w:ilvl="5" w:tplc="65084AC6">
      <w:start w:val="1"/>
      <w:numFmt w:val="bullet"/>
      <w:lvlText w:val="•"/>
      <w:lvlJc w:val="left"/>
      <w:pPr>
        <w:ind w:left="1098" w:hanging="248"/>
      </w:pPr>
      <w:rPr>
        <w:rFonts w:hint="default"/>
      </w:rPr>
    </w:lvl>
    <w:lvl w:ilvl="6" w:tplc="06205344">
      <w:start w:val="1"/>
      <w:numFmt w:val="bullet"/>
      <w:lvlText w:val="•"/>
      <w:lvlJc w:val="left"/>
      <w:pPr>
        <w:ind w:left="1245" w:hanging="248"/>
      </w:pPr>
      <w:rPr>
        <w:rFonts w:hint="default"/>
      </w:rPr>
    </w:lvl>
    <w:lvl w:ilvl="7" w:tplc="B58AEB86">
      <w:start w:val="1"/>
      <w:numFmt w:val="bullet"/>
      <w:lvlText w:val="•"/>
      <w:lvlJc w:val="left"/>
      <w:pPr>
        <w:ind w:left="1393" w:hanging="248"/>
      </w:pPr>
      <w:rPr>
        <w:rFonts w:hint="default"/>
      </w:rPr>
    </w:lvl>
    <w:lvl w:ilvl="8" w:tplc="FCF6F2D6">
      <w:start w:val="1"/>
      <w:numFmt w:val="bullet"/>
      <w:lvlText w:val="•"/>
      <w:lvlJc w:val="left"/>
      <w:pPr>
        <w:ind w:left="1540" w:hanging="248"/>
      </w:pPr>
      <w:rPr>
        <w:rFonts w:hint="default"/>
      </w:rPr>
    </w:lvl>
  </w:abstractNum>
  <w:abstractNum w:abstractNumId="102" w15:restartNumberingAfterBreak="0">
    <w:nsid w:val="33865A10"/>
    <w:multiLevelType w:val="hybridMultilevel"/>
    <w:tmpl w:val="B49AE492"/>
    <w:lvl w:ilvl="0" w:tplc="7A06B56A">
      <w:start w:val="1"/>
      <w:numFmt w:val="bullet"/>
      <w:lvlText w:val=""/>
      <w:lvlJc w:val="left"/>
      <w:pPr>
        <w:ind w:left="463" w:hanging="360"/>
      </w:pPr>
      <w:rPr>
        <w:rFonts w:ascii="Symbol" w:eastAsia="Symbol" w:hAnsi="Symbol" w:hint="default"/>
        <w:w w:val="100"/>
        <w:sz w:val="23"/>
        <w:szCs w:val="23"/>
      </w:rPr>
    </w:lvl>
    <w:lvl w:ilvl="1" w:tplc="328C7B8C">
      <w:start w:val="1"/>
      <w:numFmt w:val="bullet"/>
      <w:lvlText w:val="•"/>
      <w:lvlJc w:val="left"/>
      <w:pPr>
        <w:ind w:left="540" w:hanging="360"/>
      </w:pPr>
      <w:rPr>
        <w:rFonts w:hint="default"/>
      </w:rPr>
    </w:lvl>
    <w:lvl w:ilvl="2" w:tplc="1B587A26">
      <w:start w:val="1"/>
      <w:numFmt w:val="bullet"/>
      <w:lvlText w:val="•"/>
      <w:lvlJc w:val="left"/>
      <w:pPr>
        <w:ind w:left="620" w:hanging="360"/>
      </w:pPr>
      <w:rPr>
        <w:rFonts w:hint="default"/>
      </w:rPr>
    </w:lvl>
    <w:lvl w:ilvl="3" w:tplc="91A0216C">
      <w:start w:val="1"/>
      <w:numFmt w:val="bullet"/>
      <w:lvlText w:val="•"/>
      <w:lvlJc w:val="left"/>
      <w:pPr>
        <w:ind w:left="701" w:hanging="360"/>
      </w:pPr>
      <w:rPr>
        <w:rFonts w:hint="default"/>
      </w:rPr>
    </w:lvl>
    <w:lvl w:ilvl="4" w:tplc="9A345DDA">
      <w:start w:val="1"/>
      <w:numFmt w:val="bullet"/>
      <w:lvlText w:val="•"/>
      <w:lvlJc w:val="left"/>
      <w:pPr>
        <w:ind w:left="781" w:hanging="360"/>
      </w:pPr>
      <w:rPr>
        <w:rFonts w:hint="default"/>
      </w:rPr>
    </w:lvl>
    <w:lvl w:ilvl="5" w:tplc="CFFEF42E">
      <w:start w:val="1"/>
      <w:numFmt w:val="bullet"/>
      <w:lvlText w:val="•"/>
      <w:lvlJc w:val="left"/>
      <w:pPr>
        <w:ind w:left="862" w:hanging="360"/>
      </w:pPr>
      <w:rPr>
        <w:rFonts w:hint="default"/>
      </w:rPr>
    </w:lvl>
    <w:lvl w:ilvl="6" w:tplc="358EF9DA">
      <w:start w:val="1"/>
      <w:numFmt w:val="bullet"/>
      <w:lvlText w:val="•"/>
      <w:lvlJc w:val="left"/>
      <w:pPr>
        <w:ind w:left="942" w:hanging="360"/>
      </w:pPr>
      <w:rPr>
        <w:rFonts w:hint="default"/>
      </w:rPr>
    </w:lvl>
    <w:lvl w:ilvl="7" w:tplc="B680CE40">
      <w:start w:val="1"/>
      <w:numFmt w:val="bullet"/>
      <w:lvlText w:val="•"/>
      <w:lvlJc w:val="left"/>
      <w:pPr>
        <w:ind w:left="1023" w:hanging="360"/>
      </w:pPr>
      <w:rPr>
        <w:rFonts w:hint="default"/>
      </w:rPr>
    </w:lvl>
    <w:lvl w:ilvl="8" w:tplc="FA0EAF16">
      <w:start w:val="1"/>
      <w:numFmt w:val="bullet"/>
      <w:lvlText w:val="•"/>
      <w:lvlJc w:val="left"/>
      <w:pPr>
        <w:ind w:left="1103" w:hanging="360"/>
      </w:pPr>
      <w:rPr>
        <w:rFonts w:hint="default"/>
      </w:rPr>
    </w:lvl>
  </w:abstractNum>
  <w:abstractNum w:abstractNumId="103" w15:restartNumberingAfterBreak="0">
    <w:nsid w:val="33AF7B1A"/>
    <w:multiLevelType w:val="hybridMultilevel"/>
    <w:tmpl w:val="DDBAEA06"/>
    <w:lvl w:ilvl="0" w:tplc="9B80FDD6">
      <w:start w:val="1"/>
      <w:numFmt w:val="bullet"/>
      <w:lvlText w:val=""/>
      <w:lvlJc w:val="left"/>
      <w:pPr>
        <w:ind w:left="475" w:hanging="372"/>
      </w:pPr>
      <w:rPr>
        <w:rFonts w:ascii="Symbol" w:eastAsia="Symbol" w:hAnsi="Symbol" w:hint="default"/>
        <w:w w:val="100"/>
        <w:sz w:val="23"/>
        <w:szCs w:val="23"/>
      </w:rPr>
    </w:lvl>
    <w:lvl w:ilvl="1" w:tplc="C5AE559A">
      <w:start w:val="1"/>
      <w:numFmt w:val="bullet"/>
      <w:lvlText w:val="•"/>
      <w:lvlJc w:val="left"/>
      <w:pPr>
        <w:ind w:left="683" w:hanging="372"/>
      </w:pPr>
      <w:rPr>
        <w:rFonts w:hint="default"/>
      </w:rPr>
    </w:lvl>
    <w:lvl w:ilvl="2" w:tplc="8D0ED30E">
      <w:start w:val="1"/>
      <w:numFmt w:val="bullet"/>
      <w:lvlText w:val="•"/>
      <w:lvlJc w:val="left"/>
      <w:pPr>
        <w:ind w:left="887" w:hanging="372"/>
      </w:pPr>
      <w:rPr>
        <w:rFonts w:hint="default"/>
      </w:rPr>
    </w:lvl>
    <w:lvl w:ilvl="3" w:tplc="64D6F4E0">
      <w:start w:val="1"/>
      <w:numFmt w:val="bullet"/>
      <w:lvlText w:val="•"/>
      <w:lvlJc w:val="left"/>
      <w:pPr>
        <w:ind w:left="1090" w:hanging="372"/>
      </w:pPr>
      <w:rPr>
        <w:rFonts w:hint="default"/>
      </w:rPr>
    </w:lvl>
    <w:lvl w:ilvl="4" w:tplc="C88E7842">
      <w:start w:val="1"/>
      <w:numFmt w:val="bullet"/>
      <w:lvlText w:val="•"/>
      <w:lvlJc w:val="left"/>
      <w:pPr>
        <w:ind w:left="1294" w:hanging="372"/>
      </w:pPr>
      <w:rPr>
        <w:rFonts w:hint="default"/>
      </w:rPr>
    </w:lvl>
    <w:lvl w:ilvl="5" w:tplc="F5069522">
      <w:start w:val="1"/>
      <w:numFmt w:val="bullet"/>
      <w:lvlText w:val="•"/>
      <w:lvlJc w:val="left"/>
      <w:pPr>
        <w:ind w:left="1497" w:hanging="372"/>
      </w:pPr>
      <w:rPr>
        <w:rFonts w:hint="default"/>
      </w:rPr>
    </w:lvl>
    <w:lvl w:ilvl="6" w:tplc="BB3A55DA">
      <w:start w:val="1"/>
      <w:numFmt w:val="bullet"/>
      <w:lvlText w:val="•"/>
      <w:lvlJc w:val="left"/>
      <w:pPr>
        <w:ind w:left="1701" w:hanging="372"/>
      </w:pPr>
      <w:rPr>
        <w:rFonts w:hint="default"/>
      </w:rPr>
    </w:lvl>
    <w:lvl w:ilvl="7" w:tplc="13C6D968">
      <w:start w:val="1"/>
      <w:numFmt w:val="bullet"/>
      <w:lvlText w:val="•"/>
      <w:lvlJc w:val="left"/>
      <w:pPr>
        <w:ind w:left="1904" w:hanging="372"/>
      </w:pPr>
      <w:rPr>
        <w:rFonts w:hint="default"/>
      </w:rPr>
    </w:lvl>
    <w:lvl w:ilvl="8" w:tplc="07A0F406">
      <w:start w:val="1"/>
      <w:numFmt w:val="bullet"/>
      <w:lvlText w:val="•"/>
      <w:lvlJc w:val="left"/>
      <w:pPr>
        <w:ind w:left="2108" w:hanging="372"/>
      </w:pPr>
      <w:rPr>
        <w:rFonts w:hint="default"/>
      </w:rPr>
    </w:lvl>
  </w:abstractNum>
  <w:abstractNum w:abstractNumId="104" w15:restartNumberingAfterBreak="0">
    <w:nsid w:val="33D64DDC"/>
    <w:multiLevelType w:val="hybridMultilevel"/>
    <w:tmpl w:val="86FAAB58"/>
    <w:lvl w:ilvl="0" w:tplc="D82A73EE">
      <w:start w:val="1"/>
      <w:numFmt w:val="bullet"/>
      <w:lvlText w:val=""/>
      <w:lvlJc w:val="left"/>
      <w:pPr>
        <w:ind w:left="463" w:hanging="360"/>
      </w:pPr>
      <w:rPr>
        <w:rFonts w:ascii="Symbol" w:eastAsia="Symbol" w:hAnsi="Symbol" w:hint="default"/>
        <w:w w:val="100"/>
        <w:sz w:val="23"/>
        <w:szCs w:val="23"/>
      </w:rPr>
    </w:lvl>
    <w:lvl w:ilvl="1" w:tplc="F7AC37BC">
      <w:start w:val="1"/>
      <w:numFmt w:val="bullet"/>
      <w:lvlText w:val="•"/>
      <w:lvlJc w:val="left"/>
      <w:pPr>
        <w:ind w:left="665" w:hanging="360"/>
      </w:pPr>
      <w:rPr>
        <w:rFonts w:hint="default"/>
      </w:rPr>
    </w:lvl>
    <w:lvl w:ilvl="2" w:tplc="A074F026">
      <w:start w:val="1"/>
      <w:numFmt w:val="bullet"/>
      <w:lvlText w:val="•"/>
      <w:lvlJc w:val="left"/>
      <w:pPr>
        <w:ind w:left="871" w:hanging="360"/>
      </w:pPr>
      <w:rPr>
        <w:rFonts w:hint="default"/>
      </w:rPr>
    </w:lvl>
    <w:lvl w:ilvl="3" w:tplc="6F28D860">
      <w:start w:val="1"/>
      <w:numFmt w:val="bullet"/>
      <w:lvlText w:val="•"/>
      <w:lvlJc w:val="left"/>
      <w:pPr>
        <w:ind w:left="1076" w:hanging="360"/>
      </w:pPr>
      <w:rPr>
        <w:rFonts w:hint="default"/>
      </w:rPr>
    </w:lvl>
    <w:lvl w:ilvl="4" w:tplc="8E1AF58C">
      <w:start w:val="1"/>
      <w:numFmt w:val="bullet"/>
      <w:lvlText w:val="•"/>
      <w:lvlJc w:val="left"/>
      <w:pPr>
        <w:ind w:left="1282" w:hanging="360"/>
      </w:pPr>
      <w:rPr>
        <w:rFonts w:hint="default"/>
      </w:rPr>
    </w:lvl>
    <w:lvl w:ilvl="5" w:tplc="9EACB748">
      <w:start w:val="1"/>
      <w:numFmt w:val="bullet"/>
      <w:lvlText w:val="•"/>
      <w:lvlJc w:val="left"/>
      <w:pPr>
        <w:ind w:left="1487" w:hanging="360"/>
      </w:pPr>
      <w:rPr>
        <w:rFonts w:hint="default"/>
      </w:rPr>
    </w:lvl>
    <w:lvl w:ilvl="6" w:tplc="D046C4CC">
      <w:start w:val="1"/>
      <w:numFmt w:val="bullet"/>
      <w:lvlText w:val="•"/>
      <w:lvlJc w:val="left"/>
      <w:pPr>
        <w:ind w:left="1693" w:hanging="360"/>
      </w:pPr>
      <w:rPr>
        <w:rFonts w:hint="default"/>
      </w:rPr>
    </w:lvl>
    <w:lvl w:ilvl="7" w:tplc="730872DA">
      <w:start w:val="1"/>
      <w:numFmt w:val="bullet"/>
      <w:lvlText w:val="•"/>
      <w:lvlJc w:val="left"/>
      <w:pPr>
        <w:ind w:left="1898" w:hanging="360"/>
      </w:pPr>
      <w:rPr>
        <w:rFonts w:hint="default"/>
      </w:rPr>
    </w:lvl>
    <w:lvl w:ilvl="8" w:tplc="B0AAD6D4">
      <w:start w:val="1"/>
      <w:numFmt w:val="bullet"/>
      <w:lvlText w:val="•"/>
      <w:lvlJc w:val="left"/>
      <w:pPr>
        <w:ind w:left="2104" w:hanging="360"/>
      </w:pPr>
      <w:rPr>
        <w:rFonts w:hint="default"/>
      </w:rPr>
    </w:lvl>
  </w:abstractNum>
  <w:abstractNum w:abstractNumId="105" w15:restartNumberingAfterBreak="0">
    <w:nsid w:val="33E6486C"/>
    <w:multiLevelType w:val="hybridMultilevel"/>
    <w:tmpl w:val="2AB6E320"/>
    <w:lvl w:ilvl="0" w:tplc="BF6C487E">
      <w:start w:val="1"/>
      <w:numFmt w:val="bullet"/>
      <w:lvlText w:val=""/>
      <w:lvlJc w:val="left"/>
      <w:pPr>
        <w:ind w:left="480" w:hanging="360"/>
      </w:pPr>
      <w:rPr>
        <w:rFonts w:ascii="Symbol" w:eastAsia="Symbol" w:hAnsi="Symbol" w:hint="default"/>
        <w:w w:val="100"/>
        <w:sz w:val="23"/>
        <w:szCs w:val="23"/>
      </w:rPr>
    </w:lvl>
    <w:lvl w:ilvl="1" w:tplc="923480A4">
      <w:start w:val="1"/>
      <w:numFmt w:val="bullet"/>
      <w:lvlText w:val="•"/>
      <w:lvlJc w:val="left"/>
      <w:pPr>
        <w:ind w:left="668" w:hanging="360"/>
      </w:pPr>
      <w:rPr>
        <w:rFonts w:hint="default"/>
      </w:rPr>
    </w:lvl>
    <w:lvl w:ilvl="2" w:tplc="9A6EE01C">
      <w:start w:val="1"/>
      <w:numFmt w:val="bullet"/>
      <w:lvlText w:val="•"/>
      <w:lvlJc w:val="left"/>
      <w:pPr>
        <w:ind w:left="856" w:hanging="360"/>
      </w:pPr>
      <w:rPr>
        <w:rFonts w:hint="default"/>
      </w:rPr>
    </w:lvl>
    <w:lvl w:ilvl="3" w:tplc="4E7A2856">
      <w:start w:val="1"/>
      <w:numFmt w:val="bullet"/>
      <w:lvlText w:val="•"/>
      <w:lvlJc w:val="left"/>
      <w:pPr>
        <w:ind w:left="1044" w:hanging="360"/>
      </w:pPr>
      <w:rPr>
        <w:rFonts w:hint="default"/>
      </w:rPr>
    </w:lvl>
    <w:lvl w:ilvl="4" w:tplc="D7488D14">
      <w:start w:val="1"/>
      <w:numFmt w:val="bullet"/>
      <w:lvlText w:val="•"/>
      <w:lvlJc w:val="left"/>
      <w:pPr>
        <w:ind w:left="1232" w:hanging="360"/>
      </w:pPr>
      <w:rPr>
        <w:rFonts w:hint="default"/>
      </w:rPr>
    </w:lvl>
    <w:lvl w:ilvl="5" w:tplc="DA3478EA">
      <w:start w:val="1"/>
      <w:numFmt w:val="bullet"/>
      <w:lvlText w:val="•"/>
      <w:lvlJc w:val="left"/>
      <w:pPr>
        <w:ind w:left="1420" w:hanging="360"/>
      </w:pPr>
      <w:rPr>
        <w:rFonts w:hint="default"/>
      </w:rPr>
    </w:lvl>
    <w:lvl w:ilvl="6" w:tplc="48B6C70E">
      <w:start w:val="1"/>
      <w:numFmt w:val="bullet"/>
      <w:lvlText w:val="•"/>
      <w:lvlJc w:val="left"/>
      <w:pPr>
        <w:ind w:left="1608" w:hanging="360"/>
      </w:pPr>
      <w:rPr>
        <w:rFonts w:hint="default"/>
      </w:rPr>
    </w:lvl>
    <w:lvl w:ilvl="7" w:tplc="11229638">
      <w:start w:val="1"/>
      <w:numFmt w:val="bullet"/>
      <w:lvlText w:val="•"/>
      <w:lvlJc w:val="left"/>
      <w:pPr>
        <w:ind w:left="1797" w:hanging="360"/>
      </w:pPr>
      <w:rPr>
        <w:rFonts w:hint="default"/>
      </w:rPr>
    </w:lvl>
    <w:lvl w:ilvl="8" w:tplc="8A22CA3C">
      <w:start w:val="1"/>
      <w:numFmt w:val="bullet"/>
      <w:lvlText w:val="•"/>
      <w:lvlJc w:val="left"/>
      <w:pPr>
        <w:ind w:left="1985" w:hanging="360"/>
      </w:pPr>
      <w:rPr>
        <w:rFonts w:hint="default"/>
      </w:rPr>
    </w:lvl>
  </w:abstractNum>
  <w:abstractNum w:abstractNumId="106" w15:restartNumberingAfterBreak="0">
    <w:nsid w:val="348053CE"/>
    <w:multiLevelType w:val="hybridMultilevel"/>
    <w:tmpl w:val="7E7A96E6"/>
    <w:lvl w:ilvl="0" w:tplc="709C91E2">
      <w:start w:val="1"/>
      <w:numFmt w:val="bullet"/>
      <w:lvlText w:val=""/>
      <w:lvlJc w:val="left"/>
      <w:pPr>
        <w:ind w:left="360" w:hanging="257"/>
      </w:pPr>
      <w:rPr>
        <w:rFonts w:ascii="Symbol" w:eastAsia="Symbol" w:hAnsi="Symbol" w:hint="default"/>
        <w:w w:val="100"/>
        <w:sz w:val="23"/>
        <w:szCs w:val="23"/>
      </w:rPr>
    </w:lvl>
    <w:lvl w:ilvl="1" w:tplc="1A769AEE">
      <w:start w:val="1"/>
      <w:numFmt w:val="bullet"/>
      <w:lvlText w:val="•"/>
      <w:lvlJc w:val="left"/>
      <w:pPr>
        <w:ind w:left="603" w:hanging="257"/>
      </w:pPr>
      <w:rPr>
        <w:rFonts w:hint="default"/>
      </w:rPr>
    </w:lvl>
    <w:lvl w:ilvl="2" w:tplc="2F94B716">
      <w:start w:val="1"/>
      <w:numFmt w:val="bullet"/>
      <w:lvlText w:val="•"/>
      <w:lvlJc w:val="left"/>
      <w:pPr>
        <w:ind w:left="847" w:hanging="257"/>
      </w:pPr>
      <w:rPr>
        <w:rFonts w:hint="default"/>
      </w:rPr>
    </w:lvl>
    <w:lvl w:ilvl="3" w:tplc="3DC2BC80">
      <w:start w:val="1"/>
      <w:numFmt w:val="bullet"/>
      <w:lvlText w:val="•"/>
      <w:lvlJc w:val="left"/>
      <w:pPr>
        <w:ind w:left="1091" w:hanging="257"/>
      </w:pPr>
      <w:rPr>
        <w:rFonts w:hint="default"/>
      </w:rPr>
    </w:lvl>
    <w:lvl w:ilvl="4" w:tplc="FC7A992C">
      <w:start w:val="1"/>
      <w:numFmt w:val="bullet"/>
      <w:lvlText w:val="•"/>
      <w:lvlJc w:val="left"/>
      <w:pPr>
        <w:ind w:left="1335" w:hanging="257"/>
      </w:pPr>
      <w:rPr>
        <w:rFonts w:hint="default"/>
      </w:rPr>
    </w:lvl>
    <w:lvl w:ilvl="5" w:tplc="CF4089F0">
      <w:start w:val="1"/>
      <w:numFmt w:val="bullet"/>
      <w:lvlText w:val="•"/>
      <w:lvlJc w:val="left"/>
      <w:pPr>
        <w:ind w:left="1579" w:hanging="257"/>
      </w:pPr>
      <w:rPr>
        <w:rFonts w:hint="default"/>
      </w:rPr>
    </w:lvl>
    <w:lvl w:ilvl="6" w:tplc="214A5790">
      <w:start w:val="1"/>
      <w:numFmt w:val="bullet"/>
      <w:lvlText w:val="•"/>
      <w:lvlJc w:val="left"/>
      <w:pPr>
        <w:ind w:left="1823" w:hanging="257"/>
      </w:pPr>
      <w:rPr>
        <w:rFonts w:hint="default"/>
      </w:rPr>
    </w:lvl>
    <w:lvl w:ilvl="7" w:tplc="AFCA5DDE">
      <w:start w:val="1"/>
      <w:numFmt w:val="bullet"/>
      <w:lvlText w:val="•"/>
      <w:lvlJc w:val="left"/>
      <w:pPr>
        <w:ind w:left="2066" w:hanging="257"/>
      </w:pPr>
      <w:rPr>
        <w:rFonts w:hint="default"/>
      </w:rPr>
    </w:lvl>
    <w:lvl w:ilvl="8" w:tplc="AB706FA2">
      <w:start w:val="1"/>
      <w:numFmt w:val="bullet"/>
      <w:lvlText w:val="•"/>
      <w:lvlJc w:val="left"/>
      <w:pPr>
        <w:ind w:left="2310" w:hanging="257"/>
      </w:pPr>
      <w:rPr>
        <w:rFonts w:hint="default"/>
      </w:rPr>
    </w:lvl>
  </w:abstractNum>
  <w:abstractNum w:abstractNumId="107" w15:restartNumberingAfterBreak="0">
    <w:nsid w:val="34BB27D9"/>
    <w:multiLevelType w:val="hybridMultilevel"/>
    <w:tmpl w:val="C9728F32"/>
    <w:lvl w:ilvl="0" w:tplc="E0524326">
      <w:start w:val="1"/>
      <w:numFmt w:val="bullet"/>
      <w:lvlText w:val=""/>
      <w:lvlJc w:val="left"/>
      <w:pPr>
        <w:ind w:left="350" w:hanging="248"/>
      </w:pPr>
      <w:rPr>
        <w:rFonts w:ascii="Symbol" w:eastAsia="Symbol" w:hAnsi="Symbol" w:hint="default"/>
        <w:w w:val="100"/>
        <w:sz w:val="22"/>
        <w:szCs w:val="22"/>
      </w:rPr>
    </w:lvl>
    <w:lvl w:ilvl="1" w:tplc="99E69C70">
      <w:start w:val="1"/>
      <w:numFmt w:val="bullet"/>
      <w:lvlText w:val="•"/>
      <w:lvlJc w:val="left"/>
      <w:pPr>
        <w:ind w:left="507" w:hanging="248"/>
      </w:pPr>
      <w:rPr>
        <w:rFonts w:hint="default"/>
      </w:rPr>
    </w:lvl>
    <w:lvl w:ilvl="2" w:tplc="182A440A">
      <w:start w:val="1"/>
      <w:numFmt w:val="bullet"/>
      <w:lvlText w:val="•"/>
      <w:lvlJc w:val="left"/>
      <w:pPr>
        <w:ind w:left="655" w:hanging="248"/>
      </w:pPr>
      <w:rPr>
        <w:rFonts w:hint="default"/>
      </w:rPr>
    </w:lvl>
    <w:lvl w:ilvl="3" w:tplc="9E86F31C">
      <w:start w:val="1"/>
      <w:numFmt w:val="bullet"/>
      <w:lvlText w:val="•"/>
      <w:lvlJc w:val="left"/>
      <w:pPr>
        <w:ind w:left="802" w:hanging="248"/>
      </w:pPr>
      <w:rPr>
        <w:rFonts w:hint="default"/>
      </w:rPr>
    </w:lvl>
    <w:lvl w:ilvl="4" w:tplc="27BE199C">
      <w:start w:val="1"/>
      <w:numFmt w:val="bullet"/>
      <w:lvlText w:val="•"/>
      <w:lvlJc w:val="left"/>
      <w:pPr>
        <w:ind w:left="950" w:hanging="248"/>
      </w:pPr>
      <w:rPr>
        <w:rFonts w:hint="default"/>
      </w:rPr>
    </w:lvl>
    <w:lvl w:ilvl="5" w:tplc="FF2CE7E4">
      <w:start w:val="1"/>
      <w:numFmt w:val="bullet"/>
      <w:lvlText w:val="•"/>
      <w:lvlJc w:val="left"/>
      <w:pPr>
        <w:ind w:left="1098" w:hanging="248"/>
      </w:pPr>
      <w:rPr>
        <w:rFonts w:hint="default"/>
      </w:rPr>
    </w:lvl>
    <w:lvl w:ilvl="6" w:tplc="D72E973A">
      <w:start w:val="1"/>
      <w:numFmt w:val="bullet"/>
      <w:lvlText w:val="•"/>
      <w:lvlJc w:val="left"/>
      <w:pPr>
        <w:ind w:left="1245" w:hanging="248"/>
      </w:pPr>
      <w:rPr>
        <w:rFonts w:hint="default"/>
      </w:rPr>
    </w:lvl>
    <w:lvl w:ilvl="7" w:tplc="FE18A12A">
      <w:start w:val="1"/>
      <w:numFmt w:val="bullet"/>
      <w:lvlText w:val="•"/>
      <w:lvlJc w:val="left"/>
      <w:pPr>
        <w:ind w:left="1393" w:hanging="248"/>
      </w:pPr>
      <w:rPr>
        <w:rFonts w:hint="default"/>
      </w:rPr>
    </w:lvl>
    <w:lvl w:ilvl="8" w:tplc="76ECD174">
      <w:start w:val="1"/>
      <w:numFmt w:val="bullet"/>
      <w:lvlText w:val="•"/>
      <w:lvlJc w:val="left"/>
      <w:pPr>
        <w:ind w:left="1540" w:hanging="248"/>
      </w:pPr>
      <w:rPr>
        <w:rFonts w:hint="default"/>
      </w:rPr>
    </w:lvl>
  </w:abstractNum>
  <w:abstractNum w:abstractNumId="108" w15:restartNumberingAfterBreak="0">
    <w:nsid w:val="34CE1277"/>
    <w:multiLevelType w:val="hybridMultilevel"/>
    <w:tmpl w:val="079AFE48"/>
    <w:lvl w:ilvl="0" w:tplc="AAB801D2">
      <w:start w:val="1"/>
      <w:numFmt w:val="bullet"/>
      <w:lvlText w:val=""/>
      <w:lvlJc w:val="left"/>
      <w:pPr>
        <w:ind w:left="350" w:hanging="248"/>
      </w:pPr>
      <w:rPr>
        <w:rFonts w:ascii="Symbol" w:eastAsia="Symbol" w:hAnsi="Symbol" w:hint="default"/>
        <w:w w:val="100"/>
        <w:sz w:val="22"/>
        <w:szCs w:val="22"/>
      </w:rPr>
    </w:lvl>
    <w:lvl w:ilvl="1" w:tplc="57606684">
      <w:start w:val="1"/>
      <w:numFmt w:val="bullet"/>
      <w:lvlText w:val="•"/>
      <w:lvlJc w:val="left"/>
      <w:pPr>
        <w:ind w:left="507" w:hanging="248"/>
      </w:pPr>
      <w:rPr>
        <w:rFonts w:hint="default"/>
      </w:rPr>
    </w:lvl>
    <w:lvl w:ilvl="2" w:tplc="37D2CCA4">
      <w:start w:val="1"/>
      <w:numFmt w:val="bullet"/>
      <w:lvlText w:val="•"/>
      <w:lvlJc w:val="left"/>
      <w:pPr>
        <w:ind w:left="655" w:hanging="248"/>
      </w:pPr>
      <w:rPr>
        <w:rFonts w:hint="default"/>
      </w:rPr>
    </w:lvl>
    <w:lvl w:ilvl="3" w:tplc="30FC7FEE">
      <w:start w:val="1"/>
      <w:numFmt w:val="bullet"/>
      <w:lvlText w:val="•"/>
      <w:lvlJc w:val="left"/>
      <w:pPr>
        <w:ind w:left="802" w:hanging="248"/>
      </w:pPr>
      <w:rPr>
        <w:rFonts w:hint="default"/>
      </w:rPr>
    </w:lvl>
    <w:lvl w:ilvl="4" w:tplc="37BC98E4">
      <w:start w:val="1"/>
      <w:numFmt w:val="bullet"/>
      <w:lvlText w:val="•"/>
      <w:lvlJc w:val="left"/>
      <w:pPr>
        <w:ind w:left="950" w:hanging="248"/>
      </w:pPr>
      <w:rPr>
        <w:rFonts w:hint="default"/>
      </w:rPr>
    </w:lvl>
    <w:lvl w:ilvl="5" w:tplc="EB9C3CA0">
      <w:start w:val="1"/>
      <w:numFmt w:val="bullet"/>
      <w:lvlText w:val="•"/>
      <w:lvlJc w:val="left"/>
      <w:pPr>
        <w:ind w:left="1098" w:hanging="248"/>
      </w:pPr>
      <w:rPr>
        <w:rFonts w:hint="default"/>
      </w:rPr>
    </w:lvl>
    <w:lvl w:ilvl="6" w:tplc="273A5C82">
      <w:start w:val="1"/>
      <w:numFmt w:val="bullet"/>
      <w:lvlText w:val="•"/>
      <w:lvlJc w:val="left"/>
      <w:pPr>
        <w:ind w:left="1245" w:hanging="248"/>
      </w:pPr>
      <w:rPr>
        <w:rFonts w:hint="default"/>
      </w:rPr>
    </w:lvl>
    <w:lvl w:ilvl="7" w:tplc="4878A06A">
      <w:start w:val="1"/>
      <w:numFmt w:val="bullet"/>
      <w:lvlText w:val="•"/>
      <w:lvlJc w:val="left"/>
      <w:pPr>
        <w:ind w:left="1393" w:hanging="248"/>
      </w:pPr>
      <w:rPr>
        <w:rFonts w:hint="default"/>
      </w:rPr>
    </w:lvl>
    <w:lvl w:ilvl="8" w:tplc="9E500B7E">
      <w:start w:val="1"/>
      <w:numFmt w:val="bullet"/>
      <w:lvlText w:val="•"/>
      <w:lvlJc w:val="left"/>
      <w:pPr>
        <w:ind w:left="1540" w:hanging="248"/>
      </w:pPr>
      <w:rPr>
        <w:rFonts w:hint="default"/>
      </w:rPr>
    </w:lvl>
  </w:abstractNum>
  <w:abstractNum w:abstractNumId="109" w15:restartNumberingAfterBreak="0">
    <w:nsid w:val="35350202"/>
    <w:multiLevelType w:val="hybridMultilevel"/>
    <w:tmpl w:val="566E2E28"/>
    <w:lvl w:ilvl="0" w:tplc="179C3CF6">
      <w:start w:val="1"/>
      <w:numFmt w:val="bullet"/>
      <w:lvlText w:val=""/>
      <w:lvlJc w:val="left"/>
      <w:pPr>
        <w:ind w:left="463" w:hanging="360"/>
      </w:pPr>
      <w:rPr>
        <w:rFonts w:ascii="Symbol" w:eastAsia="Symbol" w:hAnsi="Symbol" w:hint="default"/>
        <w:w w:val="100"/>
        <w:sz w:val="23"/>
        <w:szCs w:val="23"/>
      </w:rPr>
    </w:lvl>
    <w:lvl w:ilvl="1" w:tplc="351CFC4C">
      <w:start w:val="1"/>
      <w:numFmt w:val="bullet"/>
      <w:lvlText w:val="•"/>
      <w:lvlJc w:val="left"/>
      <w:pPr>
        <w:ind w:left="650" w:hanging="360"/>
      </w:pPr>
      <w:rPr>
        <w:rFonts w:hint="default"/>
      </w:rPr>
    </w:lvl>
    <w:lvl w:ilvl="2" w:tplc="B64637D6">
      <w:start w:val="1"/>
      <w:numFmt w:val="bullet"/>
      <w:lvlText w:val="•"/>
      <w:lvlJc w:val="left"/>
      <w:pPr>
        <w:ind w:left="840" w:hanging="360"/>
      </w:pPr>
      <w:rPr>
        <w:rFonts w:hint="default"/>
      </w:rPr>
    </w:lvl>
    <w:lvl w:ilvl="3" w:tplc="7BF282BE">
      <w:start w:val="1"/>
      <w:numFmt w:val="bullet"/>
      <w:lvlText w:val="•"/>
      <w:lvlJc w:val="left"/>
      <w:pPr>
        <w:ind w:left="1030" w:hanging="360"/>
      </w:pPr>
      <w:rPr>
        <w:rFonts w:hint="default"/>
      </w:rPr>
    </w:lvl>
    <w:lvl w:ilvl="4" w:tplc="1C7E8900">
      <w:start w:val="1"/>
      <w:numFmt w:val="bullet"/>
      <w:lvlText w:val="•"/>
      <w:lvlJc w:val="left"/>
      <w:pPr>
        <w:ind w:left="1220" w:hanging="360"/>
      </w:pPr>
      <w:rPr>
        <w:rFonts w:hint="default"/>
      </w:rPr>
    </w:lvl>
    <w:lvl w:ilvl="5" w:tplc="35AED24E">
      <w:start w:val="1"/>
      <w:numFmt w:val="bullet"/>
      <w:lvlText w:val="•"/>
      <w:lvlJc w:val="left"/>
      <w:pPr>
        <w:ind w:left="1410" w:hanging="360"/>
      </w:pPr>
      <w:rPr>
        <w:rFonts w:hint="default"/>
      </w:rPr>
    </w:lvl>
    <w:lvl w:ilvl="6" w:tplc="986AAEBC">
      <w:start w:val="1"/>
      <w:numFmt w:val="bullet"/>
      <w:lvlText w:val="•"/>
      <w:lvlJc w:val="left"/>
      <w:pPr>
        <w:ind w:left="1600" w:hanging="360"/>
      </w:pPr>
      <w:rPr>
        <w:rFonts w:hint="default"/>
      </w:rPr>
    </w:lvl>
    <w:lvl w:ilvl="7" w:tplc="D982DB36">
      <w:start w:val="1"/>
      <w:numFmt w:val="bullet"/>
      <w:lvlText w:val="•"/>
      <w:lvlJc w:val="left"/>
      <w:pPr>
        <w:ind w:left="1791" w:hanging="360"/>
      </w:pPr>
      <w:rPr>
        <w:rFonts w:hint="default"/>
      </w:rPr>
    </w:lvl>
    <w:lvl w:ilvl="8" w:tplc="5A06E986">
      <w:start w:val="1"/>
      <w:numFmt w:val="bullet"/>
      <w:lvlText w:val="•"/>
      <w:lvlJc w:val="left"/>
      <w:pPr>
        <w:ind w:left="1981" w:hanging="360"/>
      </w:pPr>
      <w:rPr>
        <w:rFonts w:hint="default"/>
      </w:rPr>
    </w:lvl>
  </w:abstractNum>
  <w:abstractNum w:abstractNumId="110" w15:restartNumberingAfterBreak="0">
    <w:nsid w:val="35A373CB"/>
    <w:multiLevelType w:val="hybridMultilevel"/>
    <w:tmpl w:val="E592BE18"/>
    <w:lvl w:ilvl="0" w:tplc="5246B448">
      <w:start w:val="1"/>
      <w:numFmt w:val="bullet"/>
      <w:lvlText w:val=""/>
      <w:lvlJc w:val="left"/>
      <w:pPr>
        <w:ind w:left="359" w:hanging="257"/>
      </w:pPr>
      <w:rPr>
        <w:rFonts w:ascii="Symbol" w:eastAsia="Symbol" w:hAnsi="Symbol" w:hint="default"/>
        <w:w w:val="100"/>
        <w:sz w:val="23"/>
        <w:szCs w:val="23"/>
      </w:rPr>
    </w:lvl>
    <w:lvl w:ilvl="1" w:tplc="A5567D50">
      <w:start w:val="1"/>
      <w:numFmt w:val="bullet"/>
      <w:lvlText w:val="•"/>
      <w:lvlJc w:val="left"/>
      <w:pPr>
        <w:ind w:left="603" w:hanging="257"/>
      </w:pPr>
      <w:rPr>
        <w:rFonts w:hint="default"/>
      </w:rPr>
    </w:lvl>
    <w:lvl w:ilvl="2" w:tplc="D496257A">
      <w:start w:val="1"/>
      <w:numFmt w:val="bullet"/>
      <w:lvlText w:val="•"/>
      <w:lvlJc w:val="left"/>
      <w:pPr>
        <w:ind w:left="847" w:hanging="257"/>
      </w:pPr>
      <w:rPr>
        <w:rFonts w:hint="default"/>
      </w:rPr>
    </w:lvl>
    <w:lvl w:ilvl="3" w:tplc="372C0020">
      <w:start w:val="1"/>
      <w:numFmt w:val="bullet"/>
      <w:lvlText w:val="•"/>
      <w:lvlJc w:val="left"/>
      <w:pPr>
        <w:ind w:left="1091" w:hanging="257"/>
      </w:pPr>
      <w:rPr>
        <w:rFonts w:hint="default"/>
      </w:rPr>
    </w:lvl>
    <w:lvl w:ilvl="4" w:tplc="2E8281AC">
      <w:start w:val="1"/>
      <w:numFmt w:val="bullet"/>
      <w:lvlText w:val="•"/>
      <w:lvlJc w:val="left"/>
      <w:pPr>
        <w:ind w:left="1335" w:hanging="257"/>
      </w:pPr>
      <w:rPr>
        <w:rFonts w:hint="default"/>
      </w:rPr>
    </w:lvl>
    <w:lvl w:ilvl="5" w:tplc="2F2052EC">
      <w:start w:val="1"/>
      <w:numFmt w:val="bullet"/>
      <w:lvlText w:val="•"/>
      <w:lvlJc w:val="left"/>
      <w:pPr>
        <w:ind w:left="1579" w:hanging="257"/>
      </w:pPr>
      <w:rPr>
        <w:rFonts w:hint="default"/>
      </w:rPr>
    </w:lvl>
    <w:lvl w:ilvl="6" w:tplc="84EE3AF4">
      <w:start w:val="1"/>
      <w:numFmt w:val="bullet"/>
      <w:lvlText w:val="•"/>
      <w:lvlJc w:val="left"/>
      <w:pPr>
        <w:ind w:left="1823" w:hanging="257"/>
      </w:pPr>
      <w:rPr>
        <w:rFonts w:hint="default"/>
      </w:rPr>
    </w:lvl>
    <w:lvl w:ilvl="7" w:tplc="F00EDAC2">
      <w:start w:val="1"/>
      <w:numFmt w:val="bullet"/>
      <w:lvlText w:val="•"/>
      <w:lvlJc w:val="left"/>
      <w:pPr>
        <w:ind w:left="2066" w:hanging="257"/>
      </w:pPr>
      <w:rPr>
        <w:rFonts w:hint="default"/>
      </w:rPr>
    </w:lvl>
    <w:lvl w:ilvl="8" w:tplc="0544792E">
      <w:start w:val="1"/>
      <w:numFmt w:val="bullet"/>
      <w:lvlText w:val="•"/>
      <w:lvlJc w:val="left"/>
      <w:pPr>
        <w:ind w:left="2310" w:hanging="257"/>
      </w:pPr>
      <w:rPr>
        <w:rFonts w:hint="default"/>
      </w:rPr>
    </w:lvl>
  </w:abstractNum>
  <w:abstractNum w:abstractNumId="111" w15:restartNumberingAfterBreak="0">
    <w:nsid w:val="36AC21A3"/>
    <w:multiLevelType w:val="hybridMultilevel"/>
    <w:tmpl w:val="4A843EBE"/>
    <w:lvl w:ilvl="0" w:tplc="91A620DC">
      <w:start w:val="1"/>
      <w:numFmt w:val="bullet"/>
      <w:lvlText w:val=""/>
      <w:lvlJc w:val="left"/>
      <w:pPr>
        <w:ind w:left="823" w:hanging="360"/>
      </w:pPr>
      <w:rPr>
        <w:rFonts w:ascii="Symbol" w:eastAsia="Symbol" w:hAnsi="Symbol" w:hint="default"/>
        <w:w w:val="100"/>
        <w:sz w:val="22"/>
        <w:szCs w:val="22"/>
      </w:rPr>
    </w:lvl>
    <w:lvl w:ilvl="1" w:tplc="14D6986A">
      <w:start w:val="1"/>
      <w:numFmt w:val="bullet"/>
      <w:lvlText w:val="•"/>
      <w:lvlJc w:val="left"/>
      <w:pPr>
        <w:ind w:left="1504" w:hanging="360"/>
      </w:pPr>
      <w:rPr>
        <w:rFonts w:hint="default"/>
      </w:rPr>
    </w:lvl>
    <w:lvl w:ilvl="2" w:tplc="9FE46D08">
      <w:start w:val="1"/>
      <w:numFmt w:val="bullet"/>
      <w:lvlText w:val="•"/>
      <w:lvlJc w:val="left"/>
      <w:pPr>
        <w:ind w:left="2189" w:hanging="360"/>
      </w:pPr>
      <w:rPr>
        <w:rFonts w:hint="default"/>
      </w:rPr>
    </w:lvl>
    <w:lvl w:ilvl="3" w:tplc="23FCE722">
      <w:start w:val="1"/>
      <w:numFmt w:val="bullet"/>
      <w:lvlText w:val="•"/>
      <w:lvlJc w:val="left"/>
      <w:pPr>
        <w:ind w:left="2874" w:hanging="360"/>
      </w:pPr>
      <w:rPr>
        <w:rFonts w:hint="default"/>
      </w:rPr>
    </w:lvl>
    <w:lvl w:ilvl="4" w:tplc="B8AE8D70">
      <w:start w:val="1"/>
      <w:numFmt w:val="bullet"/>
      <w:lvlText w:val="•"/>
      <w:lvlJc w:val="left"/>
      <w:pPr>
        <w:ind w:left="3559" w:hanging="360"/>
      </w:pPr>
      <w:rPr>
        <w:rFonts w:hint="default"/>
      </w:rPr>
    </w:lvl>
    <w:lvl w:ilvl="5" w:tplc="6F28DB68">
      <w:start w:val="1"/>
      <w:numFmt w:val="bullet"/>
      <w:lvlText w:val="•"/>
      <w:lvlJc w:val="left"/>
      <w:pPr>
        <w:ind w:left="4244" w:hanging="360"/>
      </w:pPr>
      <w:rPr>
        <w:rFonts w:hint="default"/>
      </w:rPr>
    </w:lvl>
    <w:lvl w:ilvl="6" w:tplc="DF2C20CE">
      <w:start w:val="1"/>
      <w:numFmt w:val="bullet"/>
      <w:lvlText w:val="•"/>
      <w:lvlJc w:val="left"/>
      <w:pPr>
        <w:ind w:left="4928" w:hanging="360"/>
      </w:pPr>
      <w:rPr>
        <w:rFonts w:hint="default"/>
      </w:rPr>
    </w:lvl>
    <w:lvl w:ilvl="7" w:tplc="D4D68C3A">
      <w:start w:val="1"/>
      <w:numFmt w:val="bullet"/>
      <w:lvlText w:val="•"/>
      <w:lvlJc w:val="left"/>
      <w:pPr>
        <w:ind w:left="5613" w:hanging="360"/>
      </w:pPr>
      <w:rPr>
        <w:rFonts w:hint="default"/>
      </w:rPr>
    </w:lvl>
    <w:lvl w:ilvl="8" w:tplc="308A6F18">
      <w:start w:val="1"/>
      <w:numFmt w:val="bullet"/>
      <w:lvlText w:val="•"/>
      <w:lvlJc w:val="left"/>
      <w:pPr>
        <w:ind w:left="6298" w:hanging="360"/>
      </w:pPr>
      <w:rPr>
        <w:rFonts w:hint="default"/>
      </w:rPr>
    </w:lvl>
  </w:abstractNum>
  <w:abstractNum w:abstractNumId="112" w15:restartNumberingAfterBreak="0">
    <w:nsid w:val="36D9621C"/>
    <w:multiLevelType w:val="hybridMultilevel"/>
    <w:tmpl w:val="41CECFA2"/>
    <w:lvl w:ilvl="0" w:tplc="37F65EA4">
      <w:start w:val="1"/>
      <w:numFmt w:val="bullet"/>
      <w:lvlText w:val=""/>
      <w:lvlJc w:val="left"/>
      <w:pPr>
        <w:ind w:left="333" w:hanging="231"/>
      </w:pPr>
      <w:rPr>
        <w:rFonts w:ascii="Symbol" w:eastAsia="Symbol" w:hAnsi="Symbol" w:hint="default"/>
        <w:w w:val="100"/>
        <w:sz w:val="23"/>
        <w:szCs w:val="23"/>
      </w:rPr>
    </w:lvl>
    <w:lvl w:ilvl="1" w:tplc="1C52BAD2">
      <w:start w:val="1"/>
      <w:numFmt w:val="bullet"/>
      <w:lvlText w:val="•"/>
      <w:lvlJc w:val="left"/>
      <w:pPr>
        <w:ind w:left="557" w:hanging="231"/>
      </w:pPr>
      <w:rPr>
        <w:rFonts w:hint="default"/>
      </w:rPr>
    </w:lvl>
    <w:lvl w:ilvl="2" w:tplc="A53EE22A">
      <w:start w:val="1"/>
      <w:numFmt w:val="bullet"/>
      <w:lvlText w:val="•"/>
      <w:lvlJc w:val="left"/>
      <w:pPr>
        <w:ind w:left="775" w:hanging="231"/>
      </w:pPr>
      <w:rPr>
        <w:rFonts w:hint="default"/>
      </w:rPr>
    </w:lvl>
    <w:lvl w:ilvl="3" w:tplc="01988862">
      <w:start w:val="1"/>
      <w:numFmt w:val="bullet"/>
      <w:lvlText w:val="•"/>
      <w:lvlJc w:val="left"/>
      <w:pPr>
        <w:ind w:left="992" w:hanging="231"/>
      </w:pPr>
      <w:rPr>
        <w:rFonts w:hint="default"/>
      </w:rPr>
    </w:lvl>
    <w:lvl w:ilvl="4" w:tplc="A050B5D2">
      <w:start w:val="1"/>
      <w:numFmt w:val="bullet"/>
      <w:lvlText w:val="•"/>
      <w:lvlJc w:val="left"/>
      <w:pPr>
        <w:ind w:left="1210" w:hanging="231"/>
      </w:pPr>
      <w:rPr>
        <w:rFonts w:hint="default"/>
      </w:rPr>
    </w:lvl>
    <w:lvl w:ilvl="5" w:tplc="D9EE0028">
      <w:start w:val="1"/>
      <w:numFmt w:val="bullet"/>
      <w:lvlText w:val="•"/>
      <w:lvlJc w:val="left"/>
      <w:pPr>
        <w:ind w:left="1427" w:hanging="231"/>
      </w:pPr>
      <w:rPr>
        <w:rFonts w:hint="default"/>
      </w:rPr>
    </w:lvl>
    <w:lvl w:ilvl="6" w:tplc="4AA04724">
      <w:start w:val="1"/>
      <w:numFmt w:val="bullet"/>
      <w:lvlText w:val="•"/>
      <w:lvlJc w:val="left"/>
      <w:pPr>
        <w:ind w:left="1645" w:hanging="231"/>
      </w:pPr>
      <w:rPr>
        <w:rFonts w:hint="default"/>
      </w:rPr>
    </w:lvl>
    <w:lvl w:ilvl="7" w:tplc="C5BC6492">
      <w:start w:val="1"/>
      <w:numFmt w:val="bullet"/>
      <w:lvlText w:val="•"/>
      <w:lvlJc w:val="left"/>
      <w:pPr>
        <w:ind w:left="1862" w:hanging="231"/>
      </w:pPr>
      <w:rPr>
        <w:rFonts w:hint="default"/>
      </w:rPr>
    </w:lvl>
    <w:lvl w:ilvl="8" w:tplc="B1941B20">
      <w:start w:val="1"/>
      <w:numFmt w:val="bullet"/>
      <w:lvlText w:val="•"/>
      <w:lvlJc w:val="left"/>
      <w:pPr>
        <w:ind w:left="2080" w:hanging="231"/>
      </w:pPr>
      <w:rPr>
        <w:rFonts w:hint="default"/>
      </w:rPr>
    </w:lvl>
  </w:abstractNum>
  <w:abstractNum w:abstractNumId="113" w15:restartNumberingAfterBreak="0">
    <w:nsid w:val="36DE1CA0"/>
    <w:multiLevelType w:val="hybridMultilevel"/>
    <w:tmpl w:val="B2F4DF2C"/>
    <w:lvl w:ilvl="0" w:tplc="413AAC2A">
      <w:start w:val="1"/>
      <w:numFmt w:val="bullet"/>
      <w:lvlText w:val=""/>
      <w:lvlJc w:val="left"/>
      <w:pPr>
        <w:ind w:left="408" w:hanging="305"/>
      </w:pPr>
      <w:rPr>
        <w:rFonts w:ascii="Symbol" w:eastAsia="Symbol" w:hAnsi="Symbol" w:hint="default"/>
        <w:w w:val="100"/>
        <w:sz w:val="23"/>
        <w:szCs w:val="23"/>
      </w:rPr>
    </w:lvl>
    <w:lvl w:ilvl="1" w:tplc="5F4C6C76">
      <w:start w:val="1"/>
      <w:numFmt w:val="bullet"/>
      <w:lvlText w:val="•"/>
      <w:lvlJc w:val="left"/>
      <w:pPr>
        <w:ind w:left="639" w:hanging="305"/>
      </w:pPr>
      <w:rPr>
        <w:rFonts w:hint="default"/>
      </w:rPr>
    </w:lvl>
    <w:lvl w:ilvl="2" w:tplc="89CCDD54">
      <w:start w:val="1"/>
      <w:numFmt w:val="bullet"/>
      <w:lvlText w:val="•"/>
      <w:lvlJc w:val="left"/>
      <w:pPr>
        <w:ind w:left="879" w:hanging="305"/>
      </w:pPr>
      <w:rPr>
        <w:rFonts w:hint="default"/>
      </w:rPr>
    </w:lvl>
    <w:lvl w:ilvl="3" w:tplc="9E3263CA">
      <w:start w:val="1"/>
      <w:numFmt w:val="bullet"/>
      <w:lvlText w:val="•"/>
      <w:lvlJc w:val="left"/>
      <w:pPr>
        <w:ind w:left="1119" w:hanging="305"/>
      </w:pPr>
      <w:rPr>
        <w:rFonts w:hint="default"/>
      </w:rPr>
    </w:lvl>
    <w:lvl w:ilvl="4" w:tplc="D12C129C">
      <w:start w:val="1"/>
      <w:numFmt w:val="bullet"/>
      <w:lvlText w:val="•"/>
      <w:lvlJc w:val="left"/>
      <w:pPr>
        <w:ind w:left="1359" w:hanging="305"/>
      </w:pPr>
      <w:rPr>
        <w:rFonts w:hint="default"/>
      </w:rPr>
    </w:lvl>
    <w:lvl w:ilvl="5" w:tplc="308E2208">
      <w:start w:val="1"/>
      <w:numFmt w:val="bullet"/>
      <w:lvlText w:val="•"/>
      <w:lvlJc w:val="left"/>
      <w:pPr>
        <w:ind w:left="1599" w:hanging="305"/>
      </w:pPr>
      <w:rPr>
        <w:rFonts w:hint="default"/>
      </w:rPr>
    </w:lvl>
    <w:lvl w:ilvl="6" w:tplc="DA00D590">
      <w:start w:val="1"/>
      <w:numFmt w:val="bullet"/>
      <w:lvlText w:val="•"/>
      <w:lvlJc w:val="left"/>
      <w:pPr>
        <w:ind w:left="1839" w:hanging="305"/>
      </w:pPr>
      <w:rPr>
        <w:rFonts w:hint="default"/>
      </w:rPr>
    </w:lvl>
    <w:lvl w:ilvl="7" w:tplc="AB9E53B8">
      <w:start w:val="1"/>
      <w:numFmt w:val="bullet"/>
      <w:lvlText w:val="•"/>
      <w:lvlJc w:val="left"/>
      <w:pPr>
        <w:ind w:left="2078" w:hanging="305"/>
      </w:pPr>
      <w:rPr>
        <w:rFonts w:hint="default"/>
      </w:rPr>
    </w:lvl>
    <w:lvl w:ilvl="8" w:tplc="390CF29C">
      <w:start w:val="1"/>
      <w:numFmt w:val="bullet"/>
      <w:lvlText w:val="•"/>
      <w:lvlJc w:val="left"/>
      <w:pPr>
        <w:ind w:left="2318" w:hanging="305"/>
      </w:pPr>
      <w:rPr>
        <w:rFonts w:hint="default"/>
      </w:rPr>
    </w:lvl>
  </w:abstractNum>
  <w:abstractNum w:abstractNumId="114" w15:restartNumberingAfterBreak="0">
    <w:nsid w:val="38486A46"/>
    <w:multiLevelType w:val="hybridMultilevel"/>
    <w:tmpl w:val="84E48566"/>
    <w:lvl w:ilvl="0" w:tplc="FF483164">
      <w:start w:val="1"/>
      <w:numFmt w:val="bullet"/>
      <w:lvlText w:val=""/>
      <w:lvlJc w:val="left"/>
      <w:pPr>
        <w:ind w:left="463" w:hanging="360"/>
      </w:pPr>
      <w:rPr>
        <w:rFonts w:ascii="Symbol" w:eastAsia="Symbol" w:hAnsi="Symbol" w:hint="default"/>
        <w:w w:val="100"/>
        <w:sz w:val="23"/>
        <w:szCs w:val="23"/>
      </w:rPr>
    </w:lvl>
    <w:lvl w:ilvl="1" w:tplc="36082BA0">
      <w:start w:val="1"/>
      <w:numFmt w:val="bullet"/>
      <w:lvlText w:val="•"/>
      <w:lvlJc w:val="left"/>
      <w:pPr>
        <w:ind w:left="540" w:hanging="360"/>
      </w:pPr>
      <w:rPr>
        <w:rFonts w:hint="default"/>
      </w:rPr>
    </w:lvl>
    <w:lvl w:ilvl="2" w:tplc="0D34C1F0">
      <w:start w:val="1"/>
      <w:numFmt w:val="bullet"/>
      <w:lvlText w:val="•"/>
      <w:lvlJc w:val="left"/>
      <w:pPr>
        <w:ind w:left="620" w:hanging="360"/>
      </w:pPr>
      <w:rPr>
        <w:rFonts w:hint="default"/>
      </w:rPr>
    </w:lvl>
    <w:lvl w:ilvl="3" w:tplc="8C82E662">
      <w:start w:val="1"/>
      <w:numFmt w:val="bullet"/>
      <w:lvlText w:val="•"/>
      <w:lvlJc w:val="left"/>
      <w:pPr>
        <w:ind w:left="701" w:hanging="360"/>
      </w:pPr>
      <w:rPr>
        <w:rFonts w:hint="default"/>
      </w:rPr>
    </w:lvl>
    <w:lvl w:ilvl="4" w:tplc="EC620D4A">
      <w:start w:val="1"/>
      <w:numFmt w:val="bullet"/>
      <w:lvlText w:val="•"/>
      <w:lvlJc w:val="left"/>
      <w:pPr>
        <w:ind w:left="781" w:hanging="360"/>
      </w:pPr>
      <w:rPr>
        <w:rFonts w:hint="default"/>
      </w:rPr>
    </w:lvl>
    <w:lvl w:ilvl="5" w:tplc="522E2F0A">
      <w:start w:val="1"/>
      <w:numFmt w:val="bullet"/>
      <w:lvlText w:val="•"/>
      <w:lvlJc w:val="left"/>
      <w:pPr>
        <w:ind w:left="862" w:hanging="360"/>
      </w:pPr>
      <w:rPr>
        <w:rFonts w:hint="default"/>
      </w:rPr>
    </w:lvl>
    <w:lvl w:ilvl="6" w:tplc="F3BE8330">
      <w:start w:val="1"/>
      <w:numFmt w:val="bullet"/>
      <w:lvlText w:val="•"/>
      <w:lvlJc w:val="left"/>
      <w:pPr>
        <w:ind w:left="942" w:hanging="360"/>
      </w:pPr>
      <w:rPr>
        <w:rFonts w:hint="default"/>
      </w:rPr>
    </w:lvl>
    <w:lvl w:ilvl="7" w:tplc="3E9EC782">
      <w:start w:val="1"/>
      <w:numFmt w:val="bullet"/>
      <w:lvlText w:val="•"/>
      <w:lvlJc w:val="left"/>
      <w:pPr>
        <w:ind w:left="1023" w:hanging="360"/>
      </w:pPr>
      <w:rPr>
        <w:rFonts w:hint="default"/>
      </w:rPr>
    </w:lvl>
    <w:lvl w:ilvl="8" w:tplc="668A1486">
      <w:start w:val="1"/>
      <w:numFmt w:val="bullet"/>
      <w:lvlText w:val="•"/>
      <w:lvlJc w:val="left"/>
      <w:pPr>
        <w:ind w:left="1103" w:hanging="360"/>
      </w:pPr>
      <w:rPr>
        <w:rFonts w:hint="default"/>
      </w:rPr>
    </w:lvl>
  </w:abstractNum>
  <w:abstractNum w:abstractNumId="115" w15:restartNumberingAfterBreak="0">
    <w:nsid w:val="393142D7"/>
    <w:multiLevelType w:val="hybridMultilevel"/>
    <w:tmpl w:val="E206BA74"/>
    <w:lvl w:ilvl="0" w:tplc="9BAA4F38">
      <w:start w:val="1"/>
      <w:numFmt w:val="bullet"/>
      <w:lvlText w:val=""/>
      <w:lvlJc w:val="left"/>
      <w:pPr>
        <w:ind w:left="823" w:hanging="361"/>
      </w:pPr>
      <w:rPr>
        <w:rFonts w:ascii="Symbol" w:eastAsia="Symbol" w:hAnsi="Symbol" w:hint="default"/>
        <w:w w:val="100"/>
        <w:sz w:val="22"/>
        <w:szCs w:val="22"/>
      </w:rPr>
    </w:lvl>
    <w:lvl w:ilvl="1" w:tplc="B1905C4A">
      <w:start w:val="1"/>
      <w:numFmt w:val="bullet"/>
      <w:lvlText w:val="•"/>
      <w:lvlJc w:val="left"/>
      <w:pPr>
        <w:ind w:left="1501" w:hanging="361"/>
      </w:pPr>
      <w:rPr>
        <w:rFonts w:hint="default"/>
      </w:rPr>
    </w:lvl>
    <w:lvl w:ilvl="2" w:tplc="ED6A793C">
      <w:start w:val="1"/>
      <w:numFmt w:val="bullet"/>
      <w:lvlText w:val="•"/>
      <w:lvlJc w:val="left"/>
      <w:pPr>
        <w:ind w:left="2183" w:hanging="361"/>
      </w:pPr>
      <w:rPr>
        <w:rFonts w:hint="default"/>
      </w:rPr>
    </w:lvl>
    <w:lvl w:ilvl="3" w:tplc="69E02DD0">
      <w:start w:val="1"/>
      <w:numFmt w:val="bullet"/>
      <w:lvlText w:val="•"/>
      <w:lvlJc w:val="left"/>
      <w:pPr>
        <w:ind w:left="2865" w:hanging="361"/>
      </w:pPr>
      <w:rPr>
        <w:rFonts w:hint="default"/>
      </w:rPr>
    </w:lvl>
    <w:lvl w:ilvl="4" w:tplc="E416BA5E">
      <w:start w:val="1"/>
      <w:numFmt w:val="bullet"/>
      <w:lvlText w:val="•"/>
      <w:lvlJc w:val="left"/>
      <w:pPr>
        <w:ind w:left="3547" w:hanging="361"/>
      </w:pPr>
      <w:rPr>
        <w:rFonts w:hint="default"/>
      </w:rPr>
    </w:lvl>
    <w:lvl w:ilvl="5" w:tplc="481CD9A6">
      <w:start w:val="1"/>
      <w:numFmt w:val="bullet"/>
      <w:lvlText w:val="•"/>
      <w:lvlJc w:val="left"/>
      <w:pPr>
        <w:ind w:left="4229" w:hanging="361"/>
      </w:pPr>
      <w:rPr>
        <w:rFonts w:hint="default"/>
      </w:rPr>
    </w:lvl>
    <w:lvl w:ilvl="6" w:tplc="6FCA0518">
      <w:start w:val="1"/>
      <w:numFmt w:val="bullet"/>
      <w:lvlText w:val="•"/>
      <w:lvlJc w:val="left"/>
      <w:pPr>
        <w:ind w:left="4911" w:hanging="361"/>
      </w:pPr>
      <w:rPr>
        <w:rFonts w:hint="default"/>
      </w:rPr>
    </w:lvl>
    <w:lvl w:ilvl="7" w:tplc="AADE8254">
      <w:start w:val="1"/>
      <w:numFmt w:val="bullet"/>
      <w:lvlText w:val="•"/>
      <w:lvlJc w:val="left"/>
      <w:pPr>
        <w:ind w:left="5593" w:hanging="361"/>
      </w:pPr>
      <w:rPr>
        <w:rFonts w:hint="default"/>
      </w:rPr>
    </w:lvl>
    <w:lvl w:ilvl="8" w:tplc="6F5A364E">
      <w:start w:val="1"/>
      <w:numFmt w:val="bullet"/>
      <w:lvlText w:val="•"/>
      <w:lvlJc w:val="left"/>
      <w:pPr>
        <w:ind w:left="6275" w:hanging="361"/>
      </w:pPr>
      <w:rPr>
        <w:rFonts w:hint="default"/>
      </w:rPr>
    </w:lvl>
  </w:abstractNum>
  <w:abstractNum w:abstractNumId="116" w15:restartNumberingAfterBreak="0">
    <w:nsid w:val="395D6CCD"/>
    <w:multiLevelType w:val="hybridMultilevel"/>
    <w:tmpl w:val="9EA48108"/>
    <w:lvl w:ilvl="0" w:tplc="7BE2F21E">
      <w:start w:val="1"/>
      <w:numFmt w:val="bullet"/>
      <w:lvlText w:val=""/>
      <w:lvlJc w:val="left"/>
      <w:pPr>
        <w:ind w:left="463" w:hanging="360"/>
      </w:pPr>
      <w:rPr>
        <w:rFonts w:ascii="Symbol" w:eastAsia="Symbol" w:hAnsi="Symbol" w:hint="default"/>
        <w:w w:val="100"/>
        <w:sz w:val="23"/>
        <w:szCs w:val="23"/>
      </w:rPr>
    </w:lvl>
    <w:lvl w:ilvl="1" w:tplc="22DA7846">
      <w:start w:val="1"/>
      <w:numFmt w:val="bullet"/>
      <w:lvlText w:val="•"/>
      <w:lvlJc w:val="left"/>
      <w:pPr>
        <w:ind w:left="540" w:hanging="360"/>
      </w:pPr>
      <w:rPr>
        <w:rFonts w:hint="default"/>
      </w:rPr>
    </w:lvl>
    <w:lvl w:ilvl="2" w:tplc="97B8F114">
      <w:start w:val="1"/>
      <w:numFmt w:val="bullet"/>
      <w:lvlText w:val="•"/>
      <w:lvlJc w:val="left"/>
      <w:pPr>
        <w:ind w:left="620" w:hanging="360"/>
      </w:pPr>
      <w:rPr>
        <w:rFonts w:hint="default"/>
      </w:rPr>
    </w:lvl>
    <w:lvl w:ilvl="3" w:tplc="167A8D38">
      <w:start w:val="1"/>
      <w:numFmt w:val="bullet"/>
      <w:lvlText w:val="•"/>
      <w:lvlJc w:val="left"/>
      <w:pPr>
        <w:ind w:left="701" w:hanging="360"/>
      </w:pPr>
      <w:rPr>
        <w:rFonts w:hint="default"/>
      </w:rPr>
    </w:lvl>
    <w:lvl w:ilvl="4" w:tplc="2390C808">
      <w:start w:val="1"/>
      <w:numFmt w:val="bullet"/>
      <w:lvlText w:val="•"/>
      <w:lvlJc w:val="left"/>
      <w:pPr>
        <w:ind w:left="781" w:hanging="360"/>
      </w:pPr>
      <w:rPr>
        <w:rFonts w:hint="default"/>
      </w:rPr>
    </w:lvl>
    <w:lvl w:ilvl="5" w:tplc="893C6344">
      <w:start w:val="1"/>
      <w:numFmt w:val="bullet"/>
      <w:lvlText w:val="•"/>
      <w:lvlJc w:val="left"/>
      <w:pPr>
        <w:ind w:left="862" w:hanging="360"/>
      </w:pPr>
      <w:rPr>
        <w:rFonts w:hint="default"/>
      </w:rPr>
    </w:lvl>
    <w:lvl w:ilvl="6" w:tplc="BDEEFE7C">
      <w:start w:val="1"/>
      <w:numFmt w:val="bullet"/>
      <w:lvlText w:val="•"/>
      <w:lvlJc w:val="left"/>
      <w:pPr>
        <w:ind w:left="942" w:hanging="360"/>
      </w:pPr>
      <w:rPr>
        <w:rFonts w:hint="default"/>
      </w:rPr>
    </w:lvl>
    <w:lvl w:ilvl="7" w:tplc="813EB1A6">
      <w:start w:val="1"/>
      <w:numFmt w:val="bullet"/>
      <w:lvlText w:val="•"/>
      <w:lvlJc w:val="left"/>
      <w:pPr>
        <w:ind w:left="1023" w:hanging="360"/>
      </w:pPr>
      <w:rPr>
        <w:rFonts w:hint="default"/>
      </w:rPr>
    </w:lvl>
    <w:lvl w:ilvl="8" w:tplc="B16AA152">
      <w:start w:val="1"/>
      <w:numFmt w:val="bullet"/>
      <w:lvlText w:val="•"/>
      <w:lvlJc w:val="left"/>
      <w:pPr>
        <w:ind w:left="1103" w:hanging="360"/>
      </w:pPr>
      <w:rPr>
        <w:rFonts w:hint="default"/>
      </w:rPr>
    </w:lvl>
  </w:abstractNum>
  <w:abstractNum w:abstractNumId="117" w15:restartNumberingAfterBreak="0">
    <w:nsid w:val="39B51217"/>
    <w:multiLevelType w:val="hybridMultilevel"/>
    <w:tmpl w:val="3D5EB66A"/>
    <w:lvl w:ilvl="0" w:tplc="9F86623A">
      <w:start w:val="1"/>
      <w:numFmt w:val="bullet"/>
      <w:lvlText w:val=""/>
      <w:lvlJc w:val="left"/>
      <w:pPr>
        <w:ind w:left="820" w:hanging="361"/>
      </w:pPr>
      <w:rPr>
        <w:rFonts w:ascii="Symbol" w:eastAsia="Symbol" w:hAnsi="Symbol" w:hint="default"/>
        <w:w w:val="100"/>
        <w:sz w:val="22"/>
        <w:szCs w:val="22"/>
      </w:rPr>
    </w:lvl>
    <w:lvl w:ilvl="1" w:tplc="C03C435C">
      <w:start w:val="1"/>
      <w:numFmt w:val="bullet"/>
      <w:lvlText w:val=""/>
      <w:lvlJc w:val="left"/>
      <w:pPr>
        <w:ind w:left="1160" w:hanging="361"/>
      </w:pPr>
      <w:rPr>
        <w:rFonts w:ascii="Symbol" w:eastAsia="Symbol" w:hAnsi="Symbol" w:hint="default"/>
        <w:w w:val="100"/>
        <w:sz w:val="22"/>
        <w:szCs w:val="22"/>
      </w:rPr>
    </w:lvl>
    <w:lvl w:ilvl="2" w:tplc="970C256A">
      <w:start w:val="1"/>
      <w:numFmt w:val="bullet"/>
      <w:lvlText w:val="o"/>
      <w:lvlJc w:val="left"/>
      <w:pPr>
        <w:ind w:left="1300" w:hanging="361"/>
      </w:pPr>
      <w:rPr>
        <w:rFonts w:ascii="Courier New" w:eastAsia="Courier New" w:hAnsi="Courier New" w:hint="default"/>
        <w:w w:val="100"/>
        <w:sz w:val="22"/>
        <w:szCs w:val="22"/>
      </w:rPr>
    </w:lvl>
    <w:lvl w:ilvl="3" w:tplc="D63C4612">
      <w:start w:val="1"/>
      <w:numFmt w:val="bullet"/>
      <w:lvlText w:val=""/>
      <w:lvlJc w:val="left"/>
      <w:pPr>
        <w:ind w:left="2020" w:hanging="360"/>
      </w:pPr>
      <w:rPr>
        <w:rFonts w:ascii="Symbol" w:eastAsia="Symbol" w:hAnsi="Symbol" w:hint="default"/>
        <w:b/>
        <w:bCs/>
        <w:color w:val="1096D3"/>
        <w:w w:val="100"/>
        <w:sz w:val="22"/>
        <w:szCs w:val="22"/>
      </w:rPr>
    </w:lvl>
    <w:lvl w:ilvl="4" w:tplc="9C3C56B4">
      <w:start w:val="1"/>
      <w:numFmt w:val="bullet"/>
      <w:lvlText w:val="•"/>
      <w:lvlJc w:val="left"/>
      <w:pPr>
        <w:ind w:left="2969" w:hanging="360"/>
      </w:pPr>
      <w:rPr>
        <w:rFonts w:hint="default"/>
      </w:rPr>
    </w:lvl>
    <w:lvl w:ilvl="5" w:tplc="CF38335E">
      <w:start w:val="1"/>
      <w:numFmt w:val="bullet"/>
      <w:lvlText w:val="•"/>
      <w:lvlJc w:val="left"/>
      <w:pPr>
        <w:ind w:left="3918" w:hanging="360"/>
      </w:pPr>
      <w:rPr>
        <w:rFonts w:hint="default"/>
      </w:rPr>
    </w:lvl>
    <w:lvl w:ilvl="6" w:tplc="273A266A">
      <w:start w:val="1"/>
      <w:numFmt w:val="bullet"/>
      <w:lvlText w:val="•"/>
      <w:lvlJc w:val="left"/>
      <w:pPr>
        <w:ind w:left="4868" w:hanging="360"/>
      </w:pPr>
      <w:rPr>
        <w:rFonts w:hint="default"/>
      </w:rPr>
    </w:lvl>
    <w:lvl w:ilvl="7" w:tplc="07E40D52">
      <w:start w:val="1"/>
      <w:numFmt w:val="bullet"/>
      <w:lvlText w:val="•"/>
      <w:lvlJc w:val="left"/>
      <w:pPr>
        <w:ind w:left="5817" w:hanging="360"/>
      </w:pPr>
      <w:rPr>
        <w:rFonts w:hint="default"/>
      </w:rPr>
    </w:lvl>
    <w:lvl w:ilvl="8" w:tplc="7BC2240C">
      <w:start w:val="1"/>
      <w:numFmt w:val="bullet"/>
      <w:lvlText w:val="•"/>
      <w:lvlJc w:val="left"/>
      <w:pPr>
        <w:ind w:left="6767" w:hanging="360"/>
      </w:pPr>
      <w:rPr>
        <w:rFonts w:hint="default"/>
      </w:rPr>
    </w:lvl>
  </w:abstractNum>
  <w:abstractNum w:abstractNumId="118" w15:restartNumberingAfterBreak="0">
    <w:nsid w:val="3AA212F2"/>
    <w:multiLevelType w:val="hybridMultilevel"/>
    <w:tmpl w:val="F800AFA6"/>
    <w:lvl w:ilvl="0" w:tplc="0AB4EFEE">
      <w:start w:val="1"/>
      <w:numFmt w:val="bullet"/>
      <w:lvlText w:val=""/>
      <w:lvlJc w:val="left"/>
      <w:pPr>
        <w:ind w:left="350" w:hanging="248"/>
      </w:pPr>
      <w:rPr>
        <w:rFonts w:ascii="Symbol" w:eastAsia="Symbol" w:hAnsi="Symbol" w:hint="default"/>
        <w:w w:val="100"/>
        <w:sz w:val="22"/>
        <w:szCs w:val="22"/>
      </w:rPr>
    </w:lvl>
    <w:lvl w:ilvl="1" w:tplc="30CC4702">
      <w:start w:val="1"/>
      <w:numFmt w:val="bullet"/>
      <w:lvlText w:val="•"/>
      <w:lvlJc w:val="left"/>
      <w:pPr>
        <w:ind w:left="507" w:hanging="248"/>
      </w:pPr>
      <w:rPr>
        <w:rFonts w:hint="default"/>
      </w:rPr>
    </w:lvl>
    <w:lvl w:ilvl="2" w:tplc="79F65BB2">
      <w:start w:val="1"/>
      <w:numFmt w:val="bullet"/>
      <w:lvlText w:val="•"/>
      <w:lvlJc w:val="left"/>
      <w:pPr>
        <w:ind w:left="655" w:hanging="248"/>
      </w:pPr>
      <w:rPr>
        <w:rFonts w:hint="default"/>
      </w:rPr>
    </w:lvl>
    <w:lvl w:ilvl="3" w:tplc="28DA96FA">
      <w:start w:val="1"/>
      <w:numFmt w:val="bullet"/>
      <w:lvlText w:val="•"/>
      <w:lvlJc w:val="left"/>
      <w:pPr>
        <w:ind w:left="802" w:hanging="248"/>
      </w:pPr>
      <w:rPr>
        <w:rFonts w:hint="default"/>
      </w:rPr>
    </w:lvl>
    <w:lvl w:ilvl="4" w:tplc="9B7A286C">
      <w:start w:val="1"/>
      <w:numFmt w:val="bullet"/>
      <w:lvlText w:val="•"/>
      <w:lvlJc w:val="left"/>
      <w:pPr>
        <w:ind w:left="950" w:hanging="248"/>
      </w:pPr>
      <w:rPr>
        <w:rFonts w:hint="default"/>
      </w:rPr>
    </w:lvl>
    <w:lvl w:ilvl="5" w:tplc="28E2CC84">
      <w:start w:val="1"/>
      <w:numFmt w:val="bullet"/>
      <w:lvlText w:val="•"/>
      <w:lvlJc w:val="left"/>
      <w:pPr>
        <w:ind w:left="1098" w:hanging="248"/>
      </w:pPr>
      <w:rPr>
        <w:rFonts w:hint="default"/>
      </w:rPr>
    </w:lvl>
    <w:lvl w:ilvl="6" w:tplc="82BE4566">
      <w:start w:val="1"/>
      <w:numFmt w:val="bullet"/>
      <w:lvlText w:val="•"/>
      <w:lvlJc w:val="left"/>
      <w:pPr>
        <w:ind w:left="1245" w:hanging="248"/>
      </w:pPr>
      <w:rPr>
        <w:rFonts w:hint="default"/>
      </w:rPr>
    </w:lvl>
    <w:lvl w:ilvl="7" w:tplc="A912C634">
      <w:start w:val="1"/>
      <w:numFmt w:val="bullet"/>
      <w:lvlText w:val="•"/>
      <w:lvlJc w:val="left"/>
      <w:pPr>
        <w:ind w:left="1393" w:hanging="248"/>
      </w:pPr>
      <w:rPr>
        <w:rFonts w:hint="default"/>
      </w:rPr>
    </w:lvl>
    <w:lvl w:ilvl="8" w:tplc="67F0FE7E">
      <w:start w:val="1"/>
      <w:numFmt w:val="bullet"/>
      <w:lvlText w:val="•"/>
      <w:lvlJc w:val="left"/>
      <w:pPr>
        <w:ind w:left="1540" w:hanging="248"/>
      </w:pPr>
      <w:rPr>
        <w:rFonts w:hint="default"/>
      </w:rPr>
    </w:lvl>
  </w:abstractNum>
  <w:abstractNum w:abstractNumId="119" w15:restartNumberingAfterBreak="0">
    <w:nsid w:val="3B74006D"/>
    <w:multiLevelType w:val="hybridMultilevel"/>
    <w:tmpl w:val="E24CFB66"/>
    <w:lvl w:ilvl="0" w:tplc="30662856">
      <w:start w:val="1"/>
      <w:numFmt w:val="bullet"/>
      <w:lvlText w:val=""/>
      <w:lvlJc w:val="left"/>
      <w:pPr>
        <w:ind w:left="463" w:hanging="360"/>
      </w:pPr>
      <w:rPr>
        <w:rFonts w:ascii="Symbol" w:eastAsia="Symbol" w:hAnsi="Symbol" w:hint="default"/>
        <w:w w:val="100"/>
        <w:sz w:val="23"/>
        <w:szCs w:val="23"/>
      </w:rPr>
    </w:lvl>
    <w:lvl w:ilvl="1" w:tplc="B53416DE">
      <w:start w:val="1"/>
      <w:numFmt w:val="bullet"/>
      <w:lvlText w:val="•"/>
      <w:lvlJc w:val="left"/>
      <w:pPr>
        <w:ind w:left="693" w:hanging="360"/>
      </w:pPr>
      <w:rPr>
        <w:rFonts w:hint="default"/>
      </w:rPr>
    </w:lvl>
    <w:lvl w:ilvl="2" w:tplc="937A35DA">
      <w:start w:val="1"/>
      <w:numFmt w:val="bullet"/>
      <w:lvlText w:val="•"/>
      <w:lvlJc w:val="left"/>
      <w:pPr>
        <w:ind w:left="927" w:hanging="360"/>
      </w:pPr>
      <w:rPr>
        <w:rFonts w:hint="default"/>
      </w:rPr>
    </w:lvl>
    <w:lvl w:ilvl="3" w:tplc="72BC00B0">
      <w:start w:val="1"/>
      <w:numFmt w:val="bullet"/>
      <w:lvlText w:val="•"/>
      <w:lvlJc w:val="left"/>
      <w:pPr>
        <w:ind w:left="1161" w:hanging="360"/>
      </w:pPr>
      <w:rPr>
        <w:rFonts w:hint="default"/>
      </w:rPr>
    </w:lvl>
    <w:lvl w:ilvl="4" w:tplc="A6709262">
      <w:start w:val="1"/>
      <w:numFmt w:val="bullet"/>
      <w:lvlText w:val="•"/>
      <w:lvlJc w:val="left"/>
      <w:pPr>
        <w:ind w:left="1395" w:hanging="360"/>
      </w:pPr>
      <w:rPr>
        <w:rFonts w:hint="default"/>
      </w:rPr>
    </w:lvl>
    <w:lvl w:ilvl="5" w:tplc="673AB6F8">
      <w:start w:val="1"/>
      <w:numFmt w:val="bullet"/>
      <w:lvlText w:val="•"/>
      <w:lvlJc w:val="left"/>
      <w:pPr>
        <w:ind w:left="1629" w:hanging="360"/>
      </w:pPr>
      <w:rPr>
        <w:rFonts w:hint="default"/>
      </w:rPr>
    </w:lvl>
    <w:lvl w:ilvl="6" w:tplc="EECE00EE">
      <w:start w:val="1"/>
      <w:numFmt w:val="bullet"/>
      <w:lvlText w:val="•"/>
      <w:lvlJc w:val="left"/>
      <w:pPr>
        <w:ind w:left="1863" w:hanging="360"/>
      </w:pPr>
      <w:rPr>
        <w:rFonts w:hint="default"/>
      </w:rPr>
    </w:lvl>
    <w:lvl w:ilvl="7" w:tplc="FA6A5034">
      <w:start w:val="1"/>
      <w:numFmt w:val="bullet"/>
      <w:lvlText w:val="•"/>
      <w:lvlJc w:val="left"/>
      <w:pPr>
        <w:ind w:left="2096" w:hanging="360"/>
      </w:pPr>
      <w:rPr>
        <w:rFonts w:hint="default"/>
      </w:rPr>
    </w:lvl>
    <w:lvl w:ilvl="8" w:tplc="38081272">
      <w:start w:val="1"/>
      <w:numFmt w:val="bullet"/>
      <w:lvlText w:val="•"/>
      <w:lvlJc w:val="left"/>
      <w:pPr>
        <w:ind w:left="2330" w:hanging="360"/>
      </w:pPr>
      <w:rPr>
        <w:rFonts w:hint="default"/>
      </w:rPr>
    </w:lvl>
  </w:abstractNum>
  <w:abstractNum w:abstractNumId="120" w15:restartNumberingAfterBreak="0">
    <w:nsid w:val="3BAC737D"/>
    <w:multiLevelType w:val="hybridMultilevel"/>
    <w:tmpl w:val="A0D2071E"/>
    <w:lvl w:ilvl="0" w:tplc="875AFB9A">
      <w:start w:val="1"/>
      <w:numFmt w:val="bullet"/>
      <w:lvlText w:val=""/>
      <w:lvlJc w:val="left"/>
      <w:pPr>
        <w:ind w:left="359" w:hanging="284"/>
      </w:pPr>
      <w:rPr>
        <w:rFonts w:ascii="Symbol" w:eastAsia="Symbol" w:hAnsi="Symbol" w:hint="default"/>
        <w:w w:val="100"/>
        <w:sz w:val="23"/>
        <w:szCs w:val="23"/>
      </w:rPr>
    </w:lvl>
    <w:lvl w:ilvl="1" w:tplc="F26CC4F8">
      <w:start w:val="1"/>
      <w:numFmt w:val="bullet"/>
      <w:lvlText w:val="•"/>
      <w:lvlJc w:val="left"/>
      <w:pPr>
        <w:ind w:left="603" w:hanging="284"/>
      </w:pPr>
      <w:rPr>
        <w:rFonts w:hint="default"/>
      </w:rPr>
    </w:lvl>
    <w:lvl w:ilvl="2" w:tplc="097E6960">
      <w:start w:val="1"/>
      <w:numFmt w:val="bullet"/>
      <w:lvlText w:val="•"/>
      <w:lvlJc w:val="left"/>
      <w:pPr>
        <w:ind w:left="847" w:hanging="284"/>
      </w:pPr>
      <w:rPr>
        <w:rFonts w:hint="default"/>
      </w:rPr>
    </w:lvl>
    <w:lvl w:ilvl="3" w:tplc="1CF2CD0E">
      <w:start w:val="1"/>
      <w:numFmt w:val="bullet"/>
      <w:lvlText w:val="•"/>
      <w:lvlJc w:val="left"/>
      <w:pPr>
        <w:ind w:left="1091" w:hanging="284"/>
      </w:pPr>
      <w:rPr>
        <w:rFonts w:hint="default"/>
      </w:rPr>
    </w:lvl>
    <w:lvl w:ilvl="4" w:tplc="2ACEA168">
      <w:start w:val="1"/>
      <w:numFmt w:val="bullet"/>
      <w:lvlText w:val="•"/>
      <w:lvlJc w:val="left"/>
      <w:pPr>
        <w:ind w:left="1335" w:hanging="284"/>
      </w:pPr>
      <w:rPr>
        <w:rFonts w:hint="default"/>
      </w:rPr>
    </w:lvl>
    <w:lvl w:ilvl="5" w:tplc="A4D64D88">
      <w:start w:val="1"/>
      <w:numFmt w:val="bullet"/>
      <w:lvlText w:val="•"/>
      <w:lvlJc w:val="left"/>
      <w:pPr>
        <w:ind w:left="1579" w:hanging="284"/>
      </w:pPr>
      <w:rPr>
        <w:rFonts w:hint="default"/>
      </w:rPr>
    </w:lvl>
    <w:lvl w:ilvl="6" w:tplc="AAA04F8C">
      <w:start w:val="1"/>
      <w:numFmt w:val="bullet"/>
      <w:lvlText w:val="•"/>
      <w:lvlJc w:val="left"/>
      <w:pPr>
        <w:ind w:left="1823" w:hanging="284"/>
      </w:pPr>
      <w:rPr>
        <w:rFonts w:hint="default"/>
      </w:rPr>
    </w:lvl>
    <w:lvl w:ilvl="7" w:tplc="0B2E3404">
      <w:start w:val="1"/>
      <w:numFmt w:val="bullet"/>
      <w:lvlText w:val="•"/>
      <w:lvlJc w:val="left"/>
      <w:pPr>
        <w:ind w:left="2066" w:hanging="284"/>
      </w:pPr>
      <w:rPr>
        <w:rFonts w:hint="default"/>
      </w:rPr>
    </w:lvl>
    <w:lvl w:ilvl="8" w:tplc="C8CA983A">
      <w:start w:val="1"/>
      <w:numFmt w:val="bullet"/>
      <w:lvlText w:val="•"/>
      <w:lvlJc w:val="left"/>
      <w:pPr>
        <w:ind w:left="2310" w:hanging="284"/>
      </w:pPr>
      <w:rPr>
        <w:rFonts w:hint="default"/>
      </w:rPr>
    </w:lvl>
  </w:abstractNum>
  <w:abstractNum w:abstractNumId="121" w15:restartNumberingAfterBreak="0">
    <w:nsid w:val="3C7A4625"/>
    <w:multiLevelType w:val="hybridMultilevel"/>
    <w:tmpl w:val="632E41D6"/>
    <w:lvl w:ilvl="0" w:tplc="125EFE2E">
      <w:start w:val="1"/>
      <w:numFmt w:val="bullet"/>
      <w:lvlText w:val=""/>
      <w:lvlJc w:val="left"/>
      <w:pPr>
        <w:ind w:left="480" w:hanging="360"/>
      </w:pPr>
      <w:rPr>
        <w:rFonts w:ascii="Symbol" w:eastAsia="Symbol" w:hAnsi="Symbol" w:hint="default"/>
        <w:w w:val="100"/>
        <w:sz w:val="23"/>
        <w:szCs w:val="23"/>
      </w:rPr>
    </w:lvl>
    <w:lvl w:ilvl="1" w:tplc="B46AF322">
      <w:start w:val="1"/>
      <w:numFmt w:val="bullet"/>
      <w:lvlText w:val="•"/>
      <w:lvlJc w:val="left"/>
      <w:pPr>
        <w:ind w:left="668" w:hanging="360"/>
      </w:pPr>
      <w:rPr>
        <w:rFonts w:hint="default"/>
      </w:rPr>
    </w:lvl>
    <w:lvl w:ilvl="2" w:tplc="0DF858A0">
      <w:start w:val="1"/>
      <w:numFmt w:val="bullet"/>
      <w:lvlText w:val="•"/>
      <w:lvlJc w:val="left"/>
      <w:pPr>
        <w:ind w:left="856" w:hanging="360"/>
      </w:pPr>
      <w:rPr>
        <w:rFonts w:hint="default"/>
      </w:rPr>
    </w:lvl>
    <w:lvl w:ilvl="3" w:tplc="56DA559C">
      <w:start w:val="1"/>
      <w:numFmt w:val="bullet"/>
      <w:lvlText w:val="•"/>
      <w:lvlJc w:val="left"/>
      <w:pPr>
        <w:ind w:left="1044" w:hanging="360"/>
      </w:pPr>
      <w:rPr>
        <w:rFonts w:hint="default"/>
      </w:rPr>
    </w:lvl>
    <w:lvl w:ilvl="4" w:tplc="B34C0C72">
      <w:start w:val="1"/>
      <w:numFmt w:val="bullet"/>
      <w:lvlText w:val="•"/>
      <w:lvlJc w:val="left"/>
      <w:pPr>
        <w:ind w:left="1232" w:hanging="360"/>
      </w:pPr>
      <w:rPr>
        <w:rFonts w:hint="default"/>
      </w:rPr>
    </w:lvl>
    <w:lvl w:ilvl="5" w:tplc="DDAC8C18">
      <w:start w:val="1"/>
      <w:numFmt w:val="bullet"/>
      <w:lvlText w:val="•"/>
      <w:lvlJc w:val="left"/>
      <w:pPr>
        <w:ind w:left="1420" w:hanging="360"/>
      </w:pPr>
      <w:rPr>
        <w:rFonts w:hint="default"/>
      </w:rPr>
    </w:lvl>
    <w:lvl w:ilvl="6" w:tplc="FB8834F4">
      <w:start w:val="1"/>
      <w:numFmt w:val="bullet"/>
      <w:lvlText w:val="•"/>
      <w:lvlJc w:val="left"/>
      <w:pPr>
        <w:ind w:left="1608" w:hanging="360"/>
      </w:pPr>
      <w:rPr>
        <w:rFonts w:hint="default"/>
      </w:rPr>
    </w:lvl>
    <w:lvl w:ilvl="7" w:tplc="00B8D50E">
      <w:start w:val="1"/>
      <w:numFmt w:val="bullet"/>
      <w:lvlText w:val="•"/>
      <w:lvlJc w:val="left"/>
      <w:pPr>
        <w:ind w:left="1797" w:hanging="360"/>
      </w:pPr>
      <w:rPr>
        <w:rFonts w:hint="default"/>
      </w:rPr>
    </w:lvl>
    <w:lvl w:ilvl="8" w:tplc="375AF32E">
      <w:start w:val="1"/>
      <w:numFmt w:val="bullet"/>
      <w:lvlText w:val="•"/>
      <w:lvlJc w:val="left"/>
      <w:pPr>
        <w:ind w:left="1985" w:hanging="360"/>
      </w:pPr>
      <w:rPr>
        <w:rFonts w:hint="default"/>
      </w:rPr>
    </w:lvl>
  </w:abstractNum>
  <w:abstractNum w:abstractNumId="122" w15:restartNumberingAfterBreak="0">
    <w:nsid w:val="3C8C7AA7"/>
    <w:multiLevelType w:val="hybridMultilevel"/>
    <w:tmpl w:val="70AABBA4"/>
    <w:lvl w:ilvl="0" w:tplc="3A621A64">
      <w:start w:val="1"/>
      <w:numFmt w:val="bullet"/>
      <w:lvlText w:val=""/>
      <w:lvlJc w:val="left"/>
      <w:pPr>
        <w:ind w:left="463" w:hanging="360"/>
      </w:pPr>
      <w:rPr>
        <w:rFonts w:ascii="Symbol" w:eastAsia="Symbol" w:hAnsi="Symbol" w:hint="default"/>
        <w:w w:val="100"/>
        <w:sz w:val="23"/>
        <w:szCs w:val="23"/>
      </w:rPr>
    </w:lvl>
    <w:lvl w:ilvl="1" w:tplc="B65200F0">
      <w:start w:val="1"/>
      <w:numFmt w:val="bullet"/>
      <w:lvlText w:val="•"/>
      <w:lvlJc w:val="left"/>
      <w:pPr>
        <w:ind w:left="665" w:hanging="360"/>
      </w:pPr>
      <w:rPr>
        <w:rFonts w:hint="default"/>
      </w:rPr>
    </w:lvl>
    <w:lvl w:ilvl="2" w:tplc="7880497E">
      <w:start w:val="1"/>
      <w:numFmt w:val="bullet"/>
      <w:lvlText w:val="•"/>
      <w:lvlJc w:val="left"/>
      <w:pPr>
        <w:ind w:left="871" w:hanging="360"/>
      </w:pPr>
      <w:rPr>
        <w:rFonts w:hint="default"/>
      </w:rPr>
    </w:lvl>
    <w:lvl w:ilvl="3" w:tplc="CAFE11CE">
      <w:start w:val="1"/>
      <w:numFmt w:val="bullet"/>
      <w:lvlText w:val="•"/>
      <w:lvlJc w:val="left"/>
      <w:pPr>
        <w:ind w:left="1076" w:hanging="360"/>
      </w:pPr>
      <w:rPr>
        <w:rFonts w:hint="default"/>
      </w:rPr>
    </w:lvl>
    <w:lvl w:ilvl="4" w:tplc="50927BAA">
      <w:start w:val="1"/>
      <w:numFmt w:val="bullet"/>
      <w:lvlText w:val="•"/>
      <w:lvlJc w:val="left"/>
      <w:pPr>
        <w:ind w:left="1282" w:hanging="360"/>
      </w:pPr>
      <w:rPr>
        <w:rFonts w:hint="default"/>
      </w:rPr>
    </w:lvl>
    <w:lvl w:ilvl="5" w:tplc="B8C84D76">
      <w:start w:val="1"/>
      <w:numFmt w:val="bullet"/>
      <w:lvlText w:val="•"/>
      <w:lvlJc w:val="left"/>
      <w:pPr>
        <w:ind w:left="1487" w:hanging="360"/>
      </w:pPr>
      <w:rPr>
        <w:rFonts w:hint="default"/>
      </w:rPr>
    </w:lvl>
    <w:lvl w:ilvl="6" w:tplc="1C960872">
      <w:start w:val="1"/>
      <w:numFmt w:val="bullet"/>
      <w:lvlText w:val="•"/>
      <w:lvlJc w:val="left"/>
      <w:pPr>
        <w:ind w:left="1693" w:hanging="360"/>
      </w:pPr>
      <w:rPr>
        <w:rFonts w:hint="default"/>
      </w:rPr>
    </w:lvl>
    <w:lvl w:ilvl="7" w:tplc="5BB490BC">
      <w:start w:val="1"/>
      <w:numFmt w:val="bullet"/>
      <w:lvlText w:val="•"/>
      <w:lvlJc w:val="left"/>
      <w:pPr>
        <w:ind w:left="1898" w:hanging="360"/>
      </w:pPr>
      <w:rPr>
        <w:rFonts w:hint="default"/>
      </w:rPr>
    </w:lvl>
    <w:lvl w:ilvl="8" w:tplc="EB6089FE">
      <w:start w:val="1"/>
      <w:numFmt w:val="bullet"/>
      <w:lvlText w:val="•"/>
      <w:lvlJc w:val="left"/>
      <w:pPr>
        <w:ind w:left="2104" w:hanging="360"/>
      </w:pPr>
      <w:rPr>
        <w:rFonts w:hint="default"/>
      </w:rPr>
    </w:lvl>
  </w:abstractNum>
  <w:abstractNum w:abstractNumId="123" w15:restartNumberingAfterBreak="0">
    <w:nsid w:val="3CF4152E"/>
    <w:multiLevelType w:val="hybridMultilevel"/>
    <w:tmpl w:val="E864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3D4410D1"/>
    <w:multiLevelType w:val="hybridMultilevel"/>
    <w:tmpl w:val="CE9A78E6"/>
    <w:lvl w:ilvl="0" w:tplc="987E89C4">
      <w:start w:val="1"/>
      <w:numFmt w:val="bullet"/>
      <w:lvlText w:val=""/>
      <w:lvlJc w:val="left"/>
      <w:pPr>
        <w:ind w:left="350" w:hanging="248"/>
      </w:pPr>
      <w:rPr>
        <w:rFonts w:ascii="Symbol" w:eastAsia="Symbol" w:hAnsi="Symbol" w:hint="default"/>
        <w:w w:val="100"/>
        <w:sz w:val="22"/>
        <w:szCs w:val="22"/>
      </w:rPr>
    </w:lvl>
    <w:lvl w:ilvl="1" w:tplc="A3BCD980">
      <w:start w:val="1"/>
      <w:numFmt w:val="bullet"/>
      <w:lvlText w:val="•"/>
      <w:lvlJc w:val="left"/>
      <w:pPr>
        <w:ind w:left="507" w:hanging="248"/>
      </w:pPr>
      <w:rPr>
        <w:rFonts w:hint="default"/>
      </w:rPr>
    </w:lvl>
    <w:lvl w:ilvl="2" w:tplc="B964C338">
      <w:start w:val="1"/>
      <w:numFmt w:val="bullet"/>
      <w:lvlText w:val="•"/>
      <w:lvlJc w:val="left"/>
      <w:pPr>
        <w:ind w:left="655" w:hanging="248"/>
      </w:pPr>
      <w:rPr>
        <w:rFonts w:hint="default"/>
      </w:rPr>
    </w:lvl>
    <w:lvl w:ilvl="3" w:tplc="D684385A">
      <w:start w:val="1"/>
      <w:numFmt w:val="bullet"/>
      <w:lvlText w:val="•"/>
      <w:lvlJc w:val="left"/>
      <w:pPr>
        <w:ind w:left="802" w:hanging="248"/>
      </w:pPr>
      <w:rPr>
        <w:rFonts w:hint="default"/>
      </w:rPr>
    </w:lvl>
    <w:lvl w:ilvl="4" w:tplc="1D3CD8BC">
      <w:start w:val="1"/>
      <w:numFmt w:val="bullet"/>
      <w:lvlText w:val="•"/>
      <w:lvlJc w:val="left"/>
      <w:pPr>
        <w:ind w:left="950" w:hanging="248"/>
      </w:pPr>
      <w:rPr>
        <w:rFonts w:hint="default"/>
      </w:rPr>
    </w:lvl>
    <w:lvl w:ilvl="5" w:tplc="1E805C98">
      <w:start w:val="1"/>
      <w:numFmt w:val="bullet"/>
      <w:lvlText w:val="•"/>
      <w:lvlJc w:val="left"/>
      <w:pPr>
        <w:ind w:left="1098" w:hanging="248"/>
      </w:pPr>
      <w:rPr>
        <w:rFonts w:hint="default"/>
      </w:rPr>
    </w:lvl>
    <w:lvl w:ilvl="6" w:tplc="9F92211E">
      <w:start w:val="1"/>
      <w:numFmt w:val="bullet"/>
      <w:lvlText w:val="•"/>
      <w:lvlJc w:val="left"/>
      <w:pPr>
        <w:ind w:left="1245" w:hanging="248"/>
      </w:pPr>
      <w:rPr>
        <w:rFonts w:hint="default"/>
      </w:rPr>
    </w:lvl>
    <w:lvl w:ilvl="7" w:tplc="F1A4DDFA">
      <w:start w:val="1"/>
      <w:numFmt w:val="bullet"/>
      <w:lvlText w:val="•"/>
      <w:lvlJc w:val="left"/>
      <w:pPr>
        <w:ind w:left="1393" w:hanging="248"/>
      </w:pPr>
      <w:rPr>
        <w:rFonts w:hint="default"/>
      </w:rPr>
    </w:lvl>
    <w:lvl w:ilvl="8" w:tplc="67F245C4">
      <w:start w:val="1"/>
      <w:numFmt w:val="bullet"/>
      <w:lvlText w:val="•"/>
      <w:lvlJc w:val="left"/>
      <w:pPr>
        <w:ind w:left="1540" w:hanging="248"/>
      </w:pPr>
      <w:rPr>
        <w:rFonts w:hint="default"/>
      </w:rPr>
    </w:lvl>
  </w:abstractNum>
  <w:abstractNum w:abstractNumId="125" w15:restartNumberingAfterBreak="0">
    <w:nsid w:val="3DBA40D7"/>
    <w:multiLevelType w:val="hybridMultilevel"/>
    <w:tmpl w:val="68946968"/>
    <w:lvl w:ilvl="0" w:tplc="1DDAA884">
      <w:start w:val="1"/>
      <w:numFmt w:val="bullet"/>
      <w:lvlText w:val=""/>
      <w:lvlJc w:val="left"/>
      <w:pPr>
        <w:ind w:left="350" w:hanging="248"/>
      </w:pPr>
      <w:rPr>
        <w:rFonts w:ascii="Symbol" w:eastAsia="Symbol" w:hAnsi="Symbol" w:hint="default"/>
        <w:w w:val="100"/>
      </w:rPr>
    </w:lvl>
    <w:lvl w:ilvl="1" w:tplc="703C3258">
      <w:start w:val="1"/>
      <w:numFmt w:val="bullet"/>
      <w:lvlText w:val="•"/>
      <w:lvlJc w:val="left"/>
      <w:pPr>
        <w:ind w:left="507" w:hanging="248"/>
      </w:pPr>
      <w:rPr>
        <w:rFonts w:hint="default"/>
      </w:rPr>
    </w:lvl>
    <w:lvl w:ilvl="2" w:tplc="BDC6EA34">
      <w:start w:val="1"/>
      <w:numFmt w:val="bullet"/>
      <w:lvlText w:val="•"/>
      <w:lvlJc w:val="left"/>
      <w:pPr>
        <w:ind w:left="655" w:hanging="248"/>
      </w:pPr>
      <w:rPr>
        <w:rFonts w:hint="default"/>
      </w:rPr>
    </w:lvl>
    <w:lvl w:ilvl="3" w:tplc="94B0C450">
      <w:start w:val="1"/>
      <w:numFmt w:val="bullet"/>
      <w:lvlText w:val="•"/>
      <w:lvlJc w:val="left"/>
      <w:pPr>
        <w:ind w:left="802" w:hanging="248"/>
      </w:pPr>
      <w:rPr>
        <w:rFonts w:hint="default"/>
      </w:rPr>
    </w:lvl>
    <w:lvl w:ilvl="4" w:tplc="D1787F22">
      <w:start w:val="1"/>
      <w:numFmt w:val="bullet"/>
      <w:lvlText w:val="•"/>
      <w:lvlJc w:val="left"/>
      <w:pPr>
        <w:ind w:left="950" w:hanging="248"/>
      </w:pPr>
      <w:rPr>
        <w:rFonts w:hint="default"/>
      </w:rPr>
    </w:lvl>
    <w:lvl w:ilvl="5" w:tplc="CD84DF0C">
      <w:start w:val="1"/>
      <w:numFmt w:val="bullet"/>
      <w:lvlText w:val="•"/>
      <w:lvlJc w:val="left"/>
      <w:pPr>
        <w:ind w:left="1098" w:hanging="248"/>
      </w:pPr>
      <w:rPr>
        <w:rFonts w:hint="default"/>
      </w:rPr>
    </w:lvl>
    <w:lvl w:ilvl="6" w:tplc="66DC84C2">
      <w:start w:val="1"/>
      <w:numFmt w:val="bullet"/>
      <w:lvlText w:val="•"/>
      <w:lvlJc w:val="left"/>
      <w:pPr>
        <w:ind w:left="1245" w:hanging="248"/>
      </w:pPr>
      <w:rPr>
        <w:rFonts w:hint="default"/>
      </w:rPr>
    </w:lvl>
    <w:lvl w:ilvl="7" w:tplc="7F2AF8A0">
      <w:start w:val="1"/>
      <w:numFmt w:val="bullet"/>
      <w:lvlText w:val="•"/>
      <w:lvlJc w:val="left"/>
      <w:pPr>
        <w:ind w:left="1393" w:hanging="248"/>
      </w:pPr>
      <w:rPr>
        <w:rFonts w:hint="default"/>
      </w:rPr>
    </w:lvl>
    <w:lvl w:ilvl="8" w:tplc="C96CAD28">
      <w:start w:val="1"/>
      <w:numFmt w:val="bullet"/>
      <w:lvlText w:val="•"/>
      <w:lvlJc w:val="left"/>
      <w:pPr>
        <w:ind w:left="1540" w:hanging="248"/>
      </w:pPr>
      <w:rPr>
        <w:rFonts w:hint="default"/>
      </w:rPr>
    </w:lvl>
  </w:abstractNum>
  <w:abstractNum w:abstractNumId="126" w15:restartNumberingAfterBreak="0">
    <w:nsid w:val="3E13102F"/>
    <w:multiLevelType w:val="hybridMultilevel"/>
    <w:tmpl w:val="0A189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E3A6B57"/>
    <w:multiLevelType w:val="hybridMultilevel"/>
    <w:tmpl w:val="60365AC4"/>
    <w:lvl w:ilvl="0" w:tplc="9D8ED9D0">
      <w:start w:val="1"/>
      <w:numFmt w:val="bullet"/>
      <w:lvlText w:val=""/>
      <w:lvlJc w:val="left"/>
      <w:pPr>
        <w:ind w:left="463" w:hanging="360"/>
      </w:pPr>
      <w:rPr>
        <w:rFonts w:ascii="Symbol" w:eastAsia="Symbol" w:hAnsi="Symbol" w:hint="default"/>
        <w:w w:val="100"/>
        <w:sz w:val="23"/>
        <w:szCs w:val="23"/>
      </w:rPr>
    </w:lvl>
    <w:lvl w:ilvl="1" w:tplc="7A242714">
      <w:start w:val="1"/>
      <w:numFmt w:val="bullet"/>
      <w:lvlText w:val="•"/>
      <w:lvlJc w:val="left"/>
      <w:pPr>
        <w:ind w:left="597" w:hanging="360"/>
      </w:pPr>
      <w:rPr>
        <w:rFonts w:hint="default"/>
      </w:rPr>
    </w:lvl>
    <w:lvl w:ilvl="2" w:tplc="9AF64DD8">
      <w:start w:val="1"/>
      <w:numFmt w:val="bullet"/>
      <w:lvlText w:val="•"/>
      <w:lvlJc w:val="left"/>
      <w:pPr>
        <w:ind w:left="735" w:hanging="360"/>
      </w:pPr>
      <w:rPr>
        <w:rFonts w:hint="default"/>
      </w:rPr>
    </w:lvl>
    <w:lvl w:ilvl="3" w:tplc="BF084904">
      <w:start w:val="1"/>
      <w:numFmt w:val="bullet"/>
      <w:lvlText w:val="•"/>
      <w:lvlJc w:val="left"/>
      <w:pPr>
        <w:ind w:left="872" w:hanging="360"/>
      </w:pPr>
      <w:rPr>
        <w:rFonts w:hint="default"/>
      </w:rPr>
    </w:lvl>
    <w:lvl w:ilvl="4" w:tplc="998C0BC0">
      <w:start w:val="1"/>
      <w:numFmt w:val="bullet"/>
      <w:lvlText w:val="•"/>
      <w:lvlJc w:val="left"/>
      <w:pPr>
        <w:ind w:left="1010" w:hanging="360"/>
      </w:pPr>
      <w:rPr>
        <w:rFonts w:hint="default"/>
      </w:rPr>
    </w:lvl>
    <w:lvl w:ilvl="5" w:tplc="402426F8">
      <w:start w:val="1"/>
      <w:numFmt w:val="bullet"/>
      <w:lvlText w:val="•"/>
      <w:lvlJc w:val="left"/>
      <w:pPr>
        <w:ind w:left="1148" w:hanging="360"/>
      </w:pPr>
      <w:rPr>
        <w:rFonts w:hint="default"/>
      </w:rPr>
    </w:lvl>
    <w:lvl w:ilvl="6" w:tplc="7592EE90">
      <w:start w:val="1"/>
      <w:numFmt w:val="bullet"/>
      <w:lvlText w:val="•"/>
      <w:lvlJc w:val="left"/>
      <w:pPr>
        <w:ind w:left="1285" w:hanging="360"/>
      </w:pPr>
      <w:rPr>
        <w:rFonts w:hint="default"/>
      </w:rPr>
    </w:lvl>
    <w:lvl w:ilvl="7" w:tplc="BB30D468">
      <w:start w:val="1"/>
      <w:numFmt w:val="bullet"/>
      <w:lvlText w:val="•"/>
      <w:lvlJc w:val="left"/>
      <w:pPr>
        <w:ind w:left="1423" w:hanging="360"/>
      </w:pPr>
      <w:rPr>
        <w:rFonts w:hint="default"/>
      </w:rPr>
    </w:lvl>
    <w:lvl w:ilvl="8" w:tplc="2756750E">
      <w:start w:val="1"/>
      <w:numFmt w:val="bullet"/>
      <w:lvlText w:val="•"/>
      <w:lvlJc w:val="left"/>
      <w:pPr>
        <w:ind w:left="1560" w:hanging="360"/>
      </w:pPr>
      <w:rPr>
        <w:rFonts w:hint="default"/>
      </w:rPr>
    </w:lvl>
  </w:abstractNum>
  <w:abstractNum w:abstractNumId="128" w15:restartNumberingAfterBreak="0">
    <w:nsid w:val="3E6577DC"/>
    <w:multiLevelType w:val="hybridMultilevel"/>
    <w:tmpl w:val="FC840D4E"/>
    <w:lvl w:ilvl="0" w:tplc="D99018F2">
      <w:start w:val="1"/>
      <w:numFmt w:val="bullet"/>
      <w:lvlText w:val=""/>
      <w:lvlJc w:val="left"/>
      <w:pPr>
        <w:ind w:left="367" w:hanging="264"/>
      </w:pPr>
      <w:rPr>
        <w:rFonts w:ascii="Symbol" w:eastAsia="Symbol" w:hAnsi="Symbol" w:hint="default"/>
        <w:w w:val="100"/>
        <w:sz w:val="23"/>
        <w:szCs w:val="23"/>
      </w:rPr>
    </w:lvl>
    <w:lvl w:ilvl="1" w:tplc="7CB6F95C">
      <w:start w:val="1"/>
      <w:numFmt w:val="bullet"/>
      <w:lvlText w:val="•"/>
      <w:lvlJc w:val="left"/>
      <w:pPr>
        <w:ind w:left="575" w:hanging="264"/>
      </w:pPr>
      <w:rPr>
        <w:rFonts w:hint="default"/>
      </w:rPr>
    </w:lvl>
    <w:lvl w:ilvl="2" w:tplc="00A4DAAE">
      <w:start w:val="1"/>
      <w:numFmt w:val="bullet"/>
      <w:lvlText w:val="•"/>
      <w:lvlJc w:val="left"/>
      <w:pPr>
        <w:ind w:left="791" w:hanging="264"/>
      </w:pPr>
      <w:rPr>
        <w:rFonts w:hint="default"/>
      </w:rPr>
    </w:lvl>
    <w:lvl w:ilvl="3" w:tplc="DB90A0E6">
      <w:start w:val="1"/>
      <w:numFmt w:val="bullet"/>
      <w:lvlText w:val="•"/>
      <w:lvlJc w:val="left"/>
      <w:pPr>
        <w:ind w:left="1006" w:hanging="264"/>
      </w:pPr>
      <w:rPr>
        <w:rFonts w:hint="default"/>
      </w:rPr>
    </w:lvl>
    <w:lvl w:ilvl="4" w:tplc="0156A3DC">
      <w:start w:val="1"/>
      <w:numFmt w:val="bullet"/>
      <w:lvlText w:val="•"/>
      <w:lvlJc w:val="left"/>
      <w:pPr>
        <w:ind w:left="1222" w:hanging="264"/>
      </w:pPr>
      <w:rPr>
        <w:rFonts w:hint="default"/>
      </w:rPr>
    </w:lvl>
    <w:lvl w:ilvl="5" w:tplc="E20ECB1C">
      <w:start w:val="1"/>
      <w:numFmt w:val="bullet"/>
      <w:lvlText w:val="•"/>
      <w:lvlJc w:val="left"/>
      <w:pPr>
        <w:ind w:left="1437" w:hanging="264"/>
      </w:pPr>
      <w:rPr>
        <w:rFonts w:hint="default"/>
      </w:rPr>
    </w:lvl>
    <w:lvl w:ilvl="6" w:tplc="6A747856">
      <w:start w:val="1"/>
      <w:numFmt w:val="bullet"/>
      <w:lvlText w:val="•"/>
      <w:lvlJc w:val="left"/>
      <w:pPr>
        <w:ind w:left="1653" w:hanging="264"/>
      </w:pPr>
      <w:rPr>
        <w:rFonts w:hint="default"/>
      </w:rPr>
    </w:lvl>
    <w:lvl w:ilvl="7" w:tplc="F7562308">
      <w:start w:val="1"/>
      <w:numFmt w:val="bullet"/>
      <w:lvlText w:val="•"/>
      <w:lvlJc w:val="left"/>
      <w:pPr>
        <w:ind w:left="1868" w:hanging="264"/>
      </w:pPr>
      <w:rPr>
        <w:rFonts w:hint="default"/>
      </w:rPr>
    </w:lvl>
    <w:lvl w:ilvl="8" w:tplc="51EC452A">
      <w:start w:val="1"/>
      <w:numFmt w:val="bullet"/>
      <w:lvlText w:val="•"/>
      <w:lvlJc w:val="left"/>
      <w:pPr>
        <w:ind w:left="2084" w:hanging="264"/>
      </w:pPr>
      <w:rPr>
        <w:rFonts w:hint="default"/>
      </w:rPr>
    </w:lvl>
  </w:abstractNum>
  <w:abstractNum w:abstractNumId="129" w15:restartNumberingAfterBreak="0">
    <w:nsid w:val="3E7126E2"/>
    <w:multiLevelType w:val="hybridMultilevel"/>
    <w:tmpl w:val="E638B8B2"/>
    <w:lvl w:ilvl="0" w:tplc="36DACF66">
      <w:start w:val="1"/>
      <w:numFmt w:val="bullet"/>
      <w:lvlText w:val=""/>
      <w:lvlJc w:val="left"/>
      <w:pPr>
        <w:ind w:left="408" w:hanging="305"/>
      </w:pPr>
      <w:rPr>
        <w:rFonts w:ascii="Symbol" w:eastAsia="Symbol" w:hAnsi="Symbol" w:hint="default"/>
        <w:w w:val="100"/>
        <w:sz w:val="23"/>
        <w:szCs w:val="23"/>
      </w:rPr>
    </w:lvl>
    <w:lvl w:ilvl="1" w:tplc="17FA46A0">
      <w:start w:val="1"/>
      <w:numFmt w:val="bullet"/>
      <w:lvlText w:val="•"/>
      <w:lvlJc w:val="left"/>
      <w:pPr>
        <w:ind w:left="639" w:hanging="305"/>
      </w:pPr>
      <w:rPr>
        <w:rFonts w:hint="default"/>
      </w:rPr>
    </w:lvl>
    <w:lvl w:ilvl="2" w:tplc="C8D2D820">
      <w:start w:val="1"/>
      <w:numFmt w:val="bullet"/>
      <w:lvlText w:val="•"/>
      <w:lvlJc w:val="left"/>
      <w:pPr>
        <w:ind w:left="879" w:hanging="305"/>
      </w:pPr>
      <w:rPr>
        <w:rFonts w:hint="default"/>
      </w:rPr>
    </w:lvl>
    <w:lvl w:ilvl="3" w:tplc="F2009EFC">
      <w:start w:val="1"/>
      <w:numFmt w:val="bullet"/>
      <w:lvlText w:val="•"/>
      <w:lvlJc w:val="left"/>
      <w:pPr>
        <w:ind w:left="1119" w:hanging="305"/>
      </w:pPr>
      <w:rPr>
        <w:rFonts w:hint="default"/>
      </w:rPr>
    </w:lvl>
    <w:lvl w:ilvl="4" w:tplc="9DDA6308">
      <w:start w:val="1"/>
      <w:numFmt w:val="bullet"/>
      <w:lvlText w:val="•"/>
      <w:lvlJc w:val="left"/>
      <w:pPr>
        <w:ind w:left="1359" w:hanging="305"/>
      </w:pPr>
      <w:rPr>
        <w:rFonts w:hint="default"/>
      </w:rPr>
    </w:lvl>
    <w:lvl w:ilvl="5" w:tplc="C1987B0E">
      <w:start w:val="1"/>
      <w:numFmt w:val="bullet"/>
      <w:lvlText w:val="•"/>
      <w:lvlJc w:val="left"/>
      <w:pPr>
        <w:ind w:left="1599" w:hanging="305"/>
      </w:pPr>
      <w:rPr>
        <w:rFonts w:hint="default"/>
      </w:rPr>
    </w:lvl>
    <w:lvl w:ilvl="6" w:tplc="26CA73B6">
      <w:start w:val="1"/>
      <w:numFmt w:val="bullet"/>
      <w:lvlText w:val="•"/>
      <w:lvlJc w:val="left"/>
      <w:pPr>
        <w:ind w:left="1839" w:hanging="305"/>
      </w:pPr>
      <w:rPr>
        <w:rFonts w:hint="default"/>
      </w:rPr>
    </w:lvl>
    <w:lvl w:ilvl="7" w:tplc="896EBC62">
      <w:start w:val="1"/>
      <w:numFmt w:val="bullet"/>
      <w:lvlText w:val="•"/>
      <w:lvlJc w:val="left"/>
      <w:pPr>
        <w:ind w:left="2078" w:hanging="305"/>
      </w:pPr>
      <w:rPr>
        <w:rFonts w:hint="default"/>
      </w:rPr>
    </w:lvl>
    <w:lvl w:ilvl="8" w:tplc="A7585120">
      <w:start w:val="1"/>
      <w:numFmt w:val="bullet"/>
      <w:lvlText w:val="•"/>
      <w:lvlJc w:val="left"/>
      <w:pPr>
        <w:ind w:left="2318" w:hanging="305"/>
      </w:pPr>
      <w:rPr>
        <w:rFonts w:hint="default"/>
      </w:rPr>
    </w:lvl>
  </w:abstractNum>
  <w:abstractNum w:abstractNumId="130" w15:restartNumberingAfterBreak="0">
    <w:nsid w:val="3E9B6F57"/>
    <w:multiLevelType w:val="hybridMultilevel"/>
    <w:tmpl w:val="5F18957E"/>
    <w:lvl w:ilvl="0" w:tplc="A626AF5C">
      <w:start w:val="1"/>
      <w:numFmt w:val="bullet"/>
      <w:lvlText w:val=""/>
      <w:lvlJc w:val="left"/>
      <w:pPr>
        <w:ind w:left="463" w:hanging="360"/>
      </w:pPr>
      <w:rPr>
        <w:rFonts w:ascii="Symbol" w:eastAsia="Symbol" w:hAnsi="Symbol" w:hint="default"/>
        <w:w w:val="100"/>
        <w:sz w:val="23"/>
        <w:szCs w:val="23"/>
      </w:rPr>
    </w:lvl>
    <w:lvl w:ilvl="1" w:tplc="DFF093E0">
      <w:start w:val="1"/>
      <w:numFmt w:val="bullet"/>
      <w:lvlText w:val="•"/>
      <w:lvlJc w:val="left"/>
      <w:pPr>
        <w:ind w:left="540" w:hanging="360"/>
      </w:pPr>
      <w:rPr>
        <w:rFonts w:hint="default"/>
      </w:rPr>
    </w:lvl>
    <w:lvl w:ilvl="2" w:tplc="7072645E">
      <w:start w:val="1"/>
      <w:numFmt w:val="bullet"/>
      <w:lvlText w:val="•"/>
      <w:lvlJc w:val="left"/>
      <w:pPr>
        <w:ind w:left="620" w:hanging="360"/>
      </w:pPr>
      <w:rPr>
        <w:rFonts w:hint="default"/>
      </w:rPr>
    </w:lvl>
    <w:lvl w:ilvl="3" w:tplc="E91A0E7A">
      <w:start w:val="1"/>
      <w:numFmt w:val="bullet"/>
      <w:lvlText w:val="•"/>
      <w:lvlJc w:val="left"/>
      <w:pPr>
        <w:ind w:left="701" w:hanging="360"/>
      </w:pPr>
      <w:rPr>
        <w:rFonts w:hint="default"/>
      </w:rPr>
    </w:lvl>
    <w:lvl w:ilvl="4" w:tplc="CA62922A">
      <w:start w:val="1"/>
      <w:numFmt w:val="bullet"/>
      <w:lvlText w:val="•"/>
      <w:lvlJc w:val="left"/>
      <w:pPr>
        <w:ind w:left="781" w:hanging="360"/>
      </w:pPr>
      <w:rPr>
        <w:rFonts w:hint="default"/>
      </w:rPr>
    </w:lvl>
    <w:lvl w:ilvl="5" w:tplc="D728C82C">
      <w:start w:val="1"/>
      <w:numFmt w:val="bullet"/>
      <w:lvlText w:val="•"/>
      <w:lvlJc w:val="left"/>
      <w:pPr>
        <w:ind w:left="862" w:hanging="360"/>
      </w:pPr>
      <w:rPr>
        <w:rFonts w:hint="default"/>
      </w:rPr>
    </w:lvl>
    <w:lvl w:ilvl="6" w:tplc="EC948E60">
      <w:start w:val="1"/>
      <w:numFmt w:val="bullet"/>
      <w:lvlText w:val="•"/>
      <w:lvlJc w:val="left"/>
      <w:pPr>
        <w:ind w:left="942" w:hanging="360"/>
      </w:pPr>
      <w:rPr>
        <w:rFonts w:hint="default"/>
      </w:rPr>
    </w:lvl>
    <w:lvl w:ilvl="7" w:tplc="784EE8B0">
      <w:start w:val="1"/>
      <w:numFmt w:val="bullet"/>
      <w:lvlText w:val="•"/>
      <w:lvlJc w:val="left"/>
      <w:pPr>
        <w:ind w:left="1023" w:hanging="360"/>
      </w:pPr>
      <w:rPr>
        <w:rFonts w:hint="default"/>
      </w:rPr>
    </w:lvl>
    <w:lvl w:ilvl="8" w:tplc="537636EE">
      <w:start w:val="1"/>
      <w:numFmt w:val="bullet"/>
      <w:lvlText w:val="•"/>
      <w:lvlJc w:val="left"/>
      <w:pPr>
        <w:ind w:left="1103" w:hanging="360"/>
      </w:pPr>
      <w:rPr>
        <w:rFonts w:hint="default"/>
      </w:rPr>
    </w:lvl>
  </w:abstractNum>
  <w:abstractNum w:abstractNumId="131" w15:restartNumberingAfterBreak="0">
    <w:nsid w:val="3ED11BD2"/>
    <w:multiLevelType w:val="hybridMultilevel"/>
    <w:tmpl w:val="129C589A"/>
    <w:lvl w:ilvl="0" w:tplc="6C849F4E">
      <w:start w:val="1"/>
      <w:numFmt w:val="bullet"/>
      <w:lvlText w:val=""/>
      <w:lvlJc w:val="left"/>
      <w:pPr>
        <w:ind w:left="412" w:hanging="310"/>
      </w:pPr>
      <w:rPr>
        <w:rFonts w:ascii="Symbol" w:eastAsia="Symbol" w:hAnsi="Symbol" w:hint="default"/>
        <w:w w:val="100"/>
        <w:sz w:val="23"/>
        <w:szCs w:val="23"/>
      </w:rPr>
    </w:lvl>
    <w:lvl w:ilvl="1" w:tplc="223CAA5E">
      <w:start w:val="1"/>
      <w:numFmt w:val="bullet"/>
      <w:lvlText w:val="•"/>
      <w:lvlJc w:val="left"/>
      <w:pPr>
        <w:ind w:left="629" w:hanging="310"/>
      </w:pPr>
      <w:rPr>
        <w:rFonts w:hint="default"/>
      </w:rPr>
    </w:lvl>
    <w:lvl w:ilvl="2" w:tplc="6526F942">
      <w:start w:val="1"/>
      <w:numFmt w:val="bullet"/>
      <w:lvlText w:val="•"/>
      <w:lvlJc w:val="left"/>
      <w:pPr>
        <w:ind w:left="839" w:hanging="310"/>
      </w:pPr>
      <w:rPr>
        <w:rFonts w:hint="default"/>
      </w:rPr>
    </w:lvl>
    <w:lvl w:ilvl="3" w:tplc="FE440F7C">
      <w:start w:val="1"/>
      <w:numFmt w:val="bullet"/>
      <w:lvlText w:val="•"/>
      <w:lvlJc w:val="left"/>
      <w:pPr>
        <w:ind w:left="1048" w:hanging="310"/>
      </w:pPr>
      <w:rPr>
        <w:rFonts w:hint="default"/>
      </w:rPr>
    </w:lvl>
    <w:lvl w:ilvl="4" w:tplc="8D00D240">
      <w:start w:val="1"/>
      <w:numFmt w:val="bullet"/>
      <w:lvlText w:val="•"/>
      <w:lvlJc w:val="left"/>
      <w:pPr>
        <w:ind w:left="1258" w:hanging="310"/>
      </w:pPr>
      <w:rPr>
        <w:rFonts w:hint="default"/>
      </w:rPr>
    </w:lvl>
    <w:lvl w:ilvl="5" w:tplc="5D4A6726">
      <w:start w:val="1"/>
      <w:numFmt w:val="bullet"/>
      <w:lvlText w:val="•"/>
      <w:lvlJc w:val="left"/>
      <w:pPr>
        <w:ind w:left="1467" w:hanging="310"/>
      </w:pPr>
      <w:rPr>
        <w:rFonts w:hint="default"/>
      </w:rPr>
    </w:lvl>
    <w:lvl w:ilvl="6" w:tplc="73A86E14">
      <w:start w:val="1"/>
      <w:numFmt w:val="bullet"/>
      <w:lvlText w:val="•"/>
      <w:lvlJc w:val="left"/>
      <w:pPr>
        <w:ind w:left="1677" w:hanging="310"/>
      </w:pPr>
      <w:rPr>
        <w:rFonts w:hint="default"/>
      </w:rPr>
    </w:lvl>
    <w:lvl w:ilvl="7" w:tplc="88580116">
      <w:start w:val="1"/>
      <w:numFmt w:val="bullet"/>
      <w:lvlText w:val="•"/>
      <w:lvlJc w:val="left"/>
      <w:pPr>
        <w:ind w:left="1886" w:hanging="310"/>
      </w:pPr>
      <w:rPr>
        <w:rFonts w:hint="default"/>
      </w:rPr>
    </w:lvl>
    <w:lvl w:ilvl="8" w:tplc="1092171E">
      <w:start w:val="1"/>
      <w:numFmt w:val="bullet"/>
      <w:lvlText w:val="•"/>
      <w:lvlJc w:val="left"/>
      <w:pPr>
        <w:ind w:left="2096" w:hanging="310"/>
      </w:pPr>
      <w:rPr>
        <w:rFonts w:hint="default"/>
      </w:rPr>
    </w:lvl>
  </w:abstractNum>
  <w:abstractNum w:abstractNumId="132" w15:restartNumberingAfterBreak="0">
    <w:nsid w:val="3EF75492"/>
    <w:multiLevelType w:val="hybridMultilevel"/>
    <w:tmpl w:val="66DEDD38"/>
    <w:lvl w:ilvl="0" w:tplc="2EA4BFBA">
      <w:start w:val="1"/>
      <w:numFmt w:val="bullet"/>
      <w:lvlText w:val=""/>
      <w:lvlJc w:val="left"/>
      <w:pPr>
        <w:ind w:left="463" w:hanging="360"/>
      </w:pPr>
      <w:rPr>
        <w:rFonts w:ascii="Symbol" w:eastAsia="Symbol" w:hAnsi="Symbol" w:hint="default"/>
        <w:w w:val="100"/>
        <w:sz w:val="23"/>
        <w:szCs w:val="23"/>
      </w:rPr>
    </w:lvl>
    <w:lvl w:ilvl="1" w:tplc="C2E2ECD8">
      <w:start w:val="1"/>
      <w:numFmt w:val="bullet"/>
      <w:lvlText w:val="•"/>
      <w:lvlJc w:val="left"/>
      <w:pPr>
        <w:ind w:left="540" w:hanging="360"/>
      </w:pPr>
      <w:rPr>
        <w:rFonts w:hint="default"/>
      </w:rPr>
    </w:lvl>
    <w:lvl w:ilvl="2" w:tplc="E0BC2EC2">
      <w:start w:val="1"/>
      <w:numFmt w:val="bullet"/>
      <w:lvlText w:val="•"/>
      <w:lvlJc w:val="left"/>
      <w:pPr>
        <w:ind w:left="620" w:hanging="360"/>
      </w:pPr>
      <w:rPr>
        <w:rFonts w:hint="default"/>
      </w:rPr>
    </w:lvl>
    <w:lvl w:ilvl="3" w:tplc="38C899D6">
      <w:start w:val="1"/>
      <w:numFmt w:val="bullet"/>
      <w:lvlText w:val="•"/>
      <w:lvlJc w:val="left"/>
      <w:pPr>
        <w:ind w:left="701" w:hanging="360"/>
      </w:pPr>
      <w:rPr>
        <w:rFonts w:hint="default"/>
      </w:rPr>
    </w:lvl>
    <w:lvl w:ilvl="4" w:tplc="5156BEDC">
      <w:start w:val="1"/>
      <w:numFmt w:val="bullet"/>
      <w:lvlText w:val="•"/>
      <w:lvlJc w:val="left"/>
      <w:pPr>
        <w:ind w:left="781" w:hanging="360"/>
      </w:pPr>
      <w:rPr>
        <w:rFonts w:hint="default"/>
      </w:rPr>
    </w:lvl>
    <w:lvl w:ilvl="5" w:tplc="6F80F4F2">
      <w:start w:val="1"/>
      <w:numFmt w:val="bullet"/>
      <w:lvlText w:val="•"/>
      <w:lvlJc w:val="left"/>
      <w:pPr>
        <w:ind w:left="862" w:hanging="360"/>
      </w:pPr>
      <w:rPr>
        <w:rFonts w:hint="default"/>
      </w:rPr>
    </w:lvl>
    <w:lvl w:ilvl="6" w:tplc="A2C4CE24">
      <w:start w:val="1"/>
      <w:numFmt w:val="bullet"/>
      <w:lvlText w:val="•"/>
      <w:lvlJc w:val="left"/>
      <w:pPr>
        <w:ind w:left="942" w:hanging="360"/>
      </w:pPr>
      <w:rPr>
        <w:rFonts w:hint="default"/>
      </w:rPr>
    </w:lvl>
    <w:lvl w:ilvl="7" w:tplc="ED3E1D2E">
      <w:start w:val="1"/>
      <w:numFmt w:val="bullet"/>
      <w:lvlText w:val="•"/>
      <w:lvlJc w:val="left"/>
      <w:pPr>
        <w:ind w:left="1023" w:hanging="360"/>
      </w:pPr>
      <w:rPr>
        <w:rFonts w:hint="default"/>
      </w:rPr>
    </w:lvl>
    <w:lvl w:ilvl="8" w:tplc="B4E69394">
      <w:start w:val="1"/>
      <w:numFmt w:val="bullet"/>
      <w:lvlText w:val="•"/>
      <w:lvlJc w:val="left"/>
      <w:pPr>
        <w:ind w:left="1103" w:hanging="360"/>
      </w:pPr>
      <w:rPr>
        <w:rFonts w:hint="default"/>
      </w:rPr>
    </w:lvl>
  </w:abstractNum>
  <w:abstractNum w:abstractNumId="133" w15:restartNumberingAfterBreak="0">
    <w:nsid w:val="3F6A0635"/>
    <w:multiLevelType w:val="hybridMultilevel"/>
    <w:tmpl w:val="8D1C17B4"/>
    <w:lvl w:ilvl="0" w:tplc="D578DAAA">
      <w:start w:val="1"/>
      <w:numFmt w:val="bullet"/>
      <w:lvlText w:val=""/>
      <w:lvlJc w:val="left"/>
      <w:pPr>
        <w:ind w:left="463" w:hanging="360"/>
      </w:pPr>
      <w:rPr>
        <w:rFonts w:ascii="Symbol" w:eastAsia="Symbol" w:hAnsi="Symbol" w:hint="default"/>
        <w:w w:val="100"/>
        <w:sz w:val="23"/>
        <w:szCs w:val="23"/>
      </w:rPr>
    </w:lvl>
    <w:lvl w:ilvl="1" w:tplc="3788DAC0">
      <w:start w:val="1"/>
      <w:numFmt w:val="bullet"/>
      <w:lvlText w:val="•"/>
      <w:lvlJc w:val="left"/>
      <w:pPr>
        <w:ind w:left="665" w:hanging="360"/>
      </w:pPr>
      <w:rPr>
        <w:rFonts w:hint="default"/>
      </w:rPr>
    </w:lvl>
    <w:lvl w:ilvl="2" w:tplc="788401CE">
      <w:start w:val="1"/>
      <w:numFmt w:val="bullet"/>
      <w:lvlText w:val="•"/>
      <w:lvlJc w:val="left"/>
      <w:pPr>
        <w:ind w:left="871" w:hanging="360"/>
      </w:pPr>
      <w:rPr>
        <w:rFonts w:hint="default"/>
      </w:rPr>
    </w:lvl>
    <w:lvl w:ilvl="3" w:tplc="8354A08A">
      <w:start w:val="1"/>
      <w:numFmt w:val="bullet"/>
      <w:lvlText w:val="•"/>
      <w:lvlJc w:val="left"/>
      <w:pPr>
        <w:ind w:left="1076" w:hanging="360"/>
      </w:pPr>
      <w:rPr>
        <w:rFonts w:hint="default"/>
      </w:rPr>
    </w:lvl>
    <w:lvl w:ilvl="4" w:tplc="6818FE5C">
      <w:start w:val="1"/>
      <w:numFmt w:val="bullet"/>
      <w:lvlText w:val="•"/>
      <w:lvlJc w:val="left"/>
      <w:pPr>
        <w:ind w:left="1282" w:hanging="360"/>
      </w:pPr>
      <w:rPr>
        <w:rFonts w:hint="default"/>
      </w:rPr>
    </w:lvl>
    <w:lvl w:ilvl="5" w:tplc="ADF8879E">
      <w:start w:val="1"/>
      <w:numFmt w:val="bullet"/>
      <w:lvlText w:val="•"/>
      <w:lvlJc w:val="left"/>
      <w:pPr>
        <w:ind w:left="1487" w:hanging="360"/>
      </w:pPr>
      <w:rPr>
        <w:rFonts w:hint="default"/>
      </w:rPr>
    </w:lvl>
    <w:lvl w:ilvl="6" w:tplc="62EC5094">
      <w:start w:val="1"/>
      <w:numFmt w:val="bullet"/>
      <w:lvlText w:val="•"/>
      <w:lvlJc w:val="left"/>
      <w:pPr>
        <w:ind w:left="1693" w:hanging="360"/>
      </w:pPr>
      <w:rPr>
        <w:rFonts w:hint="default"/>
      </w:rPr>
    </w:lvl>
    <w:lvl w:ilvl="7" w:tplc="A7944472">
      <w:start w:val="1"/>
      <w:numFmt w:val="bullet"/>
      <w:lvlText w:val="•"/>
      <w:lvlJc w:val="left"/>
      <w:pPr>
        <w:ind w:left="1898" w:hanging="360"/>
      </w:pPr>
      <w:rPr>
        <w:rFonts w:hint="default"/>
      </w:rPr>
    </w:lvl>
    <w:lvl w:ilvl="8" w:tplc="1FB499D6">
      <w:start w:val="1"/>
      <w:numFmt w:val="bullet"/>
      <w:lvlText w:val="•"/>
      <w:lvlJc w:val="left"/>
      <w:pPr>
        <w:ind w:left="2104" w:hanging="360"/>
      </w:pPr>
      <w:rPr>
        <w:rFonts w:hint="default"/>
      </w:rPr>
    </w:lvl>
  </w:abstractNum>
  <w:abstractNum w:abstractNumId="134" w15:restartNumberingAfterBreak="0">
    <w:nsid w:val="3F99238A"/>
    <w:multiLevelType w:val="hybridMultilevel"/>
    <w:tmpl w:val="16F86A6C"/>
    <w:lvl w:ilvl="0" w:tplc="40322886">
      <w:start w:val="1"/>
      <w:numFmt w:val="bullet"/>
      <w:lvlText w:val=""/>
      <w:lvlJc w:val="left"/>
      <w:pPr>
        <w:ind w:left="463" w:hanging="360"/>
      </w:pPr>
      <w:rPr>
        <w:rFonts w:ascii="Symbol" w:eastAsia="Symbol" w:hAnsi="Symbol" w:hint="default"/>
        <w:w w:val="100"/>
        <w:sz w:val="23"/>
        <w:szCs w:val="23"/>
      </w:rPr>
    </w:lvl>
    <w:lvl w:ilvl="1" w:tplc="13564B5E">
      <w:start w:val="1"/>
      <w:numFmt w:val="bullet"/>
      <w:lvlText w:val="•"/>
      <w:lvlJc w:val="left"/>
      <w:pPr>
        <w:ind w:left="665" w:hanging="360"/>
      </w:pPr>
      <w:rPr>
        <w:rFonts w:hint="default"/>
      </w:rPr>
    </w:lvl>
    <w:lvl w:ilvl="2" w:tplc="BD2CEAAC">
      <w:start w:val="1"/>
      <w:numFmt w:val="bullet"/>
      <w:lvlText w:val="•"/>
      <w:lvlJc w:val="left"/>
      <w:pPr>
        <w:ind w:left="871" w:hanging="360"/>
      </w:pPr>
      <w:rPr>
        <w:rFonts w:hint="default"/>
      </w:rPr>
    </w:lvl>
    <w:lvl w:ilvl="3" w:tplc="60981B42">
      <w:start w:val="1"/>
      <w:numFmt w:val="bullet"/>
      <w:lvlText w:val="•"/>
      <w:lvlJc w:val="left"/>
      <w:pPr>
        <w:ind w:left="1076" w:hanging="360"/>
      </w:pPr>
      <w:rPr>
        <w:rFonts w:hint="default"/>
      </w:rPr>
    </w:lvl>
    <w:lvl w:ilvl="4" w:tplc="2160C842">
      <w:start w:val="1"/>
      <w:numFmt w:val="bullet"/>
      <w:lvlText w:val="•"/>
      <w:lvlJc w:val="left"/>
      <w:pPr>
        <w:ind w:left="1282" w:hanging="360"/>
      </w:pPr>
      <w:rPr>
        <w:rFonts w:hint="default"/>
      </w:rPr>
    </w:lvl>
    <w:lvl w:ilvl="5" w:tplc="3BA0F55A">
      <w:start w:val="1"/>
      <w:numFmt w:val="bullet"/>
      <w:lvlText w:val="•"/>
      <w:lvlJc w:val="left"/>
      <w:pPr>
        <w:ind w:left="1487" w:hanging="360"/>
      </w:pPr>
      <w:rPr>
        <w:rFonts w:hint="default"/>
      </w:rPr>
    </w:lvl>
    <w:lvl w:ilvl="6" w:tplc="01AEF222">
      <w:start w:val="1"/>
      <w:numFmt w:val="bullet"/>
      <w:lvlText w:val="•"/>
      <w:lvlJc w:val="left"/>
      <w:pPr>
        <w:ind w:left="1693" w:hanging="360"/>
      </w:pPr>
      <w:rPr>
        <w:rFonts w:hint="default"/>
      </w:rPr>
    </w:lvl>
    <w:lvl w:ilvl="7" w:tplc="B2143328">
      <w:start w:val="1"/>
      <w:numFmt w:val="bullet"/>
      <w:lvlText w:val="•"/>
      <w:lvlJc w:val="left"/>
      <w:pPr>
        <w:ind w:left="1898" w:hanging="360"/>
      </w:pPr>
      <w:rPr>
        <w:rFonts w:hint="default"/>
      </w:rPr>
    </w:lvl>
    <w:lvl w:ilvl="8" w:tplc="103E966A">
      <w:start w:val="1"/>
      <w:numFmt w:val="bullet"/>
      <w:lvlText w:val="•"/>
      <w:lvlJc w:val="left"/>
      <w:pPr>
        <w:ind w:left="2104" w:hanging="360"/>
      </w:pPr>
      <w:rPr>
        <w:rFonts w:hint="default"/>
      </w:rPr>
    </w:lvl>
  </w:abstractNum>
  <w:abstractNum w:abstractNumId="135" w15:restartNumberingAfterBreak="0">
    <w:nsid w:val="3FB53F01"/>
    <w:multiLevelType w:val="hybridMultilevel"/>
    <w:tmpl w:val="9620C3FC"/>
    <w:lvl w:ilvl="0" w:tplc="19E271A4">
      <w:start w:val="1"/>
      <w:numFmt w:val="bullet"/>
      <w:lvlText w:val=""/>
      <w:lvlJc w:val="left"/>
      <w:pPr>
        <w:ind w:left="463" w:hanging="360"/>
      </w:pPr>
      <w:rPr>
        <w:rFonts w:ascii="Symbol" w:eastAsia="Symbol" w:hAnsi="Symbol" w:hint="default"/>
        <w:w w:val="100"/>
        <w:sz w:val="23"/>
        <w:szCs w:val="23"/>
      </w:rPr>
    </w:lvl>
    <w:lvl w:ilvl="1" w:tplc="2D3A8BEA">
      <w:start w:val="1"/>
      <w:numFmt w:val="bullet"/>
      <w:lvlText w:val="•"/>
      <w:lvlJc w:val="left"/>
      <w:pPr>
        <w:ind w:left="665" w:hanging="360"/>
      </w:pPr>
      <w:rPr>
        <w:rFonts w:hint="default"/>
      </w:rPr>
    </w:lvl>
    <w:lvl w:ilvl="2" w:tplc="FC68C0BA">
      <w:start w:val="1"/>
      <w:numFmt w:val="bullet"/>
      <w:lvlText w:val="•"/>
      <w:lvlJc w:val="left"/>
      <w:pPr>
        <w:ind w:left="871" w:hanging="360"/>
      </w:pPr>
      <w:rPr>
        <w:rFonts w:hint="default"/>
      </w:rPr>
    </w:lvl>
    <w:lvl w:ilvl="3" w:tplc="58FE8F10">
      <w:start w:val="1"/>
      <w:numFmt w:val="bullet"/>
      <w:lvlText w:val="•"/>
      <w:lvlJc w:val="left"/>
      <w:pPr>
        <w:ind w:left="1076" w:hanging="360"/>
      </w:pPr>
      <w:rPr>
        <w:rFonts w:hint="default"/>
      </w:rPr>
    </w:lvl>
    <w:lvl w:ilvl="4" w:tplc="F20EB9E8">
      <w:start w:val="1"/>
      <w:numFmt w:val="bullet"/>
      <w:lvlText w:val="•"/>
      <w:lvlJc w:val="left"/>
      <w:pPr>
        <w:ind w:left="1282" w:hanging="360"/>
      </w:pPr>
      <w:rPr>
        <w:rFonts w:hint="default"/>
      </w:rPr>
    </w:lvl>
    <w:lvl w:ilvl="5" w:tplc="95ECFC66">
      <w:start w:val="1"/>
      <w:numFmt w:val="bullet"/>
      <w:lvlText w:val="•"/>
      <w:lvlJc w:val="left"/>
      <w:pPr>
        <w:ind w:left="1487" w:hanging="360"/>
      </w:pPr>
      <w:rPr>
        <w:rFonts w:hint="default"/>
      </w:rPr>
    </w:lvl>
    <w:lvl w:ilvl="6" w:tplc="6FFEDAC2">
      <w:start w:val="1"/>
      <w:numFmt w:val="bullet"/>
      <w:lvlText w:val="•"/>
      <w:lvlJc w:val="left"/>
      <w:pPr>
        <w:ind w:left="1693" w:hanging="360"/>
      </w:pPr>
      <w:rPr>
        <w:rFonts w:hint="default"/>
      </w:rPr>
    </w:lvl>
    <w:lvl w:ilvl="7" w:tplc="EB664EEE">
      <w:start w:val="1"/>
      <w:numFmt w:val="bullet"/>
      <w:lvlText w:val="•"/>
      <w:lvlJc w:val="left"/>
      <w:pPr>
        <w:ind w:left="1898" w:hanging="360"/>
      </w:pPr>
      <w:rPr>
        <w:rFonts w:hint="default"/>
      </w:rPr>
    </w:lvl>
    <w:lvl w:ilvl="8" w:tplc="77F6B9D4">
      <w:start w:val="1"/>
      <w:numFmt w:val="bullet"/>
      <w:lvlText w:val="•"/>
      <w:lvlJc w:val="left"/>
      <w:pPr>
        <w:ind w:left="2104" w:hanging="360"/>
      </w:pPr>
      <w:rPr>
        <w:rFonts w:hint="default"/>
      </w:rPr>
    </w:lvl>
  </w:abstractNum>
  <w:abstractNum w:abstractNumId="136" w15:restartNumberingAfterBreak="0">
    <w:nsid w:val="400712F3"/>
    <w:multiLevelType w:val="hybridMultilevel"/>
    <w:tmpl w:val="70168540"/>
    <w:lvl w:ilvl="0" w:tplc="66B00CDE">
      <w:start w:val="1"/>
      <w:numFmt w:val="bullet"/>
      <w:lvlText w:val=""/>
      <w:lvlJc w:val="left"/>
      <w:pPr>
        <w:ind w:left="359" w:hanging="257"/>
      </w:pPr>
      <w:rPr>
        <w:rFonts w:ascii="Symbol" w:eastAsia="Symbol" w:hAnsi="Symbol" w:hint="default"/>
        <w:w w:val="100"/>
        <w:sz w:val="23"/>
        <w:szCs w:val="23"/>
      </w:rPr>
    </w:lvl>
    <w:lvl w:ilvl="1" w:tplc="EB00FEBE">
      <w:start w:val="1"/>
      <w:numFmt w:val="bullet"/>
      <w:lvlText w:val="•"/>
      <w:lvlJc w:val="left"/>
      <w:pPr>
        <w:ind w:left="614" w:hanging="257"/>
      </w:pPr>
      <w:rPr>
        <w:rFonts w:hint="default"/>
      </w:rPr>
    </w:lvl>
    <w:lvl w:ilvl="2" w:tplc="51AE02CE">
      <w:start w:val="1"/>
      <w:numFmt w:val="bullet"/>
      <w:lvlText w:val="•"/>
      <w:lvlJc w:val="left"/>
      <w:pPr>
        <w:ind w:left="869" w:hanging="257"/>
      </w:pPr>
      <w:rPr>
        <w:rFonts w:hint="default"/>
      </w:rPr>
    </w:lvl>
    <w:lvl w:ilvl="3" w:tplc="F746E078">
      <w:start w:val="1"/>
      <w:numFmt w:val="bullet"/>
      <w:lvlText w:val="•"/>
      <w:lvlJc w:val="left"/>
      <w:pPr>
        <w:ind w:left="1124" w:hanging="257"/>
      </w:pPr>
      <w:rPr>
        <w:rFonts w:hint="default"/>
      </w:rPr>
    </w:lvl>
    <w:lvl w:ilvl="4" w:tplc="FA18F894">
      <w:start w:val="1"/>
      <w:numFmt w:val="bullet"/>
      <w:lvlText w:val="•"/>
      <w:lvlJc w:val="left"/>
      <w:pPr>
        <w:ind w:left="1379" w:hanging="257"/>
      </w:pPr>
      <w:rPr>
        <w:rFonts w:hint="default"/>
      </w:rPr>
    </w:lvl>
    <w:lvl w:ilvl="5" w:tplc="D520AF6C">
      <w:start w:val="1"/>
      <w:numFmt w:val="bullet"/>
      <w:lvlText w:val="•"/>
      <w:lvlJc w:val="left"/>
      <w:pPr>
        <w:ind w:left="1634" w:hanging="257"/>
      </w:pPr>
      <w:rPr>
        <w:rFonts w:hint="default"/>
      </w:rPr>
    </w:lvl>
    <w:lvl w:ilvl="6" w:tplc="63120EE2">
      <w:start w:val="1"/>
      <w:numFmt w:val="bullet"/>
      <w:lvlText w:val="•"/>
      <w:lvlJc w:val="left"/>
      <w:pPr>
        <w:ind w:left="1889" w:hanging="257"/>
      </w:pPr>
      <w:rPr>
        <w:rFonts w:hint="default"/>
      </w:rPr>
    </w:lvl>
    <w:lvl w:ilvl="7" w:tplc="33F477EC">
      <w:start w:val="1"/>
      <w:numFmt w:val="bullet"/>
      <w:lvlText w:val="•"/>
      <w:lvlJc w:val="left"/>
      <w:pPr>
        <w:ind w:left="2144" w:hanging="257"/>
      </w:pPr>
      <w:rPr>
        <w:rFonts w:hint="default"/>
      </w:rPr>
    </w:lvl>
    <w:lvl w:ilvl="8" w:tplc="F4F272EC">
      <w:start w:val="1"/>
      <w:numFmt w:val="bullet"/>
      <w:lvlText w:val="•"/>
      <w:lvlJc w:val="left"/>
      <w:pPr>
        <w:ind w:left="2399" w:hanging="257"/>
      </w:pPr>
      <w:rPr>
        <w:rFonts w:hint="default"/>
      </w:rPr>
    </w:lvl>
  </w:abstractNum>
  <w:abstractNum w:abstractNumId="137" w15:restartNumberingAfterBreak="0">
    <w:nsid w:val="40203F95"/>
    <w:multiLevelType w:val="hybridMultilevel"/>
    <w:tmpl w:val="039E05EC"/>
    <w:lvl w:ilvl="0" w:tplc="684A3BBA">
      <w:start w:val="1"/>
      <w:numFmt w:val="bullet"/>
      <w:lvlText w:val=""/>
      <w:lvlJc w:val="left"/>
      <w:pPr>
        <w:ind w:left="350" w:hanging="248"/>
      </w:pPr>
      <w:rPr>
        <w:rFonts w:ascii="Symbol" w:eastAsia="Symbol" w:hAnsi="Symbol" w:hint="default"/>
        <w:w w:val="100"/>
        <w:sz w:val="22"/>
        <w:szCs w:val="22"/>
      </w:rPr>
    </w:lvl>
    <w:lvl w:ilvl="1" w:tplc="A684A8F2">
      <w:start w:val="1"/>
      <w:numFmt w:val="bullet"/>
      <w:lvlText w:val="•"/>
      <w:lvlJc w:val="left"/>
      <w:pPr>
        <w:ind w:left="507" w:hanging="248"/>
      </w:pPr>
      <w:rPr>
        <w:rFonts w:hint="default"/>
      </w:rPr>
    </w:lvl>
    <w:lvl w:ilvl="2" w:tplc="FF8C69E8">
      <w:start w:val="1"/>
      <w:numFmt w:val="bullet"/>
      <w:lvlText w:val="•"/>
      <w:lvlJc w:val="left"/>
      <w:pPr>
        <w:ind w:left="655" w:hanging="248"/>
      </w:pPr>
      <w:rPr>
        <w:rFonts w:hint="default"/>
      </w:rPr>
    </w:lvl>
    <w:lvl w:ilvl="3" w:tplc="5E707E48">
      <w:start w:val="1"/>
      <w:numFmt w:val="bullet"/>
      <w:lvlText w:val="•"/>
      <w:lvlJc w:val="left"/>
      <w:pPr>
        <w:ind w:left="802" w:hanging="248"/>
      </w:pPr>
      <w:rPr>
        <w:rFonts w:hint="default"/>
      </w:rPr>
    </w:lvl>
    <w:lvl w:ilvl="4" w:tplc="F3A0E5C2">
      <w:start w:val="1"/>
      <w:numFmt w:val="bullet"/>
      <w:lvlText w:val="•"/>
      <w:lvlJc w:val="left"/>
      <w:pPr>
        <w:ind w:left="950" w:hanging="248"/>
      </w:pPr>
      <w:rPr>
        <w:rFonts w:hint="default"/>
      </w:rPr>
    </w:lvl>
    <w:lvl w:ilvl="5" w:tplc="EE4C8148">
      <w:start w:val="1"/>
      <w:numFmt w:val="bullet"/>
      <w:lvlText w:val="•"/>
      <w:lvlJc w:val="left"/>
      <w:pPr>
        <w:ind w:left="1098" w:hanging="248"/>
      </w:pPr>
      <w:rPr>
        <w:rFonts w:hint="default"/>
      </w:rPr>
    </w:lvl>
    <w:lvl w:ilvl="6" w:tplc="12102FFE">
      <w:start w:val="1"/>
      <w:numFmt w:val="bullet"/>
      <w:lvlText w:val="•"/>
      <w:lvlJc w:val="left"/>
      <w:pPr>
        <w:ind w:left="1245" w:hanging="248"/>
      </w:pPr>
      <w:rPr>
        <w:rFonts w:hint="default"/>
      </w:rPr>
    </w:lvl>
    <w:lvl w:ilvl="7" w:tplc="76D08F92">
      <w:start w:val="1"/>
      <w:numFmt w:val="bullet"/>
      <w:lvlText w:val="•"/>
      <w:lvlJc w:val="left"/>
      <w:pPr>
        <w:ind w:left="1393" w:hanging="248"/>
      </w:pPr>
      <w:rPr>
        <w:rFonts w:hint="default"/>
      </w:rPr>
    </w:lvl>
    <w:lvl w:ilvl="8" w:tplc="5800681E">
      <w:start w:val="1"/>
      <w:numFmt w:val="bullet"/>
      <w:lvlText w:val="•"/>
      <w:lvlJc w:val="left"/>
      <w:pPr>
        <w:ind w:left="1540" w:hanging="248"/>
      </w:pPr>
      <w:rPr>
        <w:rFonts w:hint="default"/>
      </w:rPr>
    </w:lvl>
  </w:abstractNum>
  <w:abstractNum w:abstractNumId="138" w15:restartNumberingAfterBreak="0">
    <w:nsid w:val="41213ED8"/>
    <w:multiLevelType w:val="hybridMultilevel"/>
    <w:tmpl w:val="3506A034"/>
    <w:lvl w:ilvl="0" w:tplc="58FABFF6">
      <w:start w:val="1"/>
      <w:numFmt w:val="bullet"/>
      <w:lvlText w:val=""/>
      <w:lvlJc w:val="left"/>
      <w:pPr>
        <w:ind w:left="333" w:hanging="231"/>
      </w:pPr>
      <w:rPr>
        <w:rFonts w:ascii="Symbol" w:eastAsia="Symbol" w:hAnsi="Symbol" w:hint="default"/>
        <w:w w:val="100"/>
        <w:sz w:val="23"/>
        <w:szCs w:val="23"/>
      </w:rPr>
    </w:lvl>
    <w:lvl w:ilvl="1" w:tplc="EB3CDB1C">
      <w:start w:val="1"/>
      <w:numFmt w:val="bullet"/>
      <w:lvlText w:val="•"/>
      <w:lvlJc w:val="left"/>
      <w:pPr>
        <w:ind w:left="557" w:hanging="231"/>
      </w:pPr>
      <w:rPr>
        <w:rFonts w:hint="default"/>
      </w:rPr>
    </w:lvl>
    <w:lvl w:ilvl="2" w:tplc="44F023BA">
      <w:start w:val="1"/>
      <w:numFmt w:val="bullet"/>
      <w:lvlText w:val="•"/>
      <w:lvlJc w:val="left"/>
      <w:pPr>
        <w:ind w:left="775" w:hanging="231"/>
      </w:pPr>
      <w:rPr>
        <w:rFonts w:hint="default"/>
      </w:rPr>
    </w:lvl>
    <w:lvl w:ilvl="3" w:tplc="F2F4418A">
      <w:start w:val="1"/>
      <w:numFmt w:val="bullet"/>
      <w:lvlText w:val="•"/>
      <w:lvlJc w:val="left"/>
      <w:pPr>
        <w:ind w:left="992" w:hanging="231"/>
      </w:pPr>
      <w:rPr>
        <w:rFonts w:hint="default"/>
      </w:rPr>
    </w:lvl>
    <w:lvl w:ilvl="4" w:tplc="AF886214">
      <w:start w:val="1"/>
      <w:numFmt w:val="bullet"/>
      <w:lvlText w:val="•"/>
      <w:lvlJc w:val="left"/>
      <w:pPr>
        <w:ind w:left="1210" w:hanging="231"/>
      </w:pPr>
      <w:rPr>
        <w:rFonts w:hint="default"/>
      </w:rPr>
    </w:lvl>
    <w:lvl w:ilvl="5" w:tplc="380A644E">
      <w:start w:val="1"/>
      <w:numFmt w:val="bullet"/>
      <w:lvlText w:val="•"/>
      <w:lvlJc w:val="left"/>
      <w:pPr>
        <w:ind w:left="1427" w:hanging="231"/>
      </w:pPr>
      <w:rPr>
        <w:rFonts w:hint="default"/>
      </w:rPr>
    </w:lvl>
    <w:lvl w:ilvl="6" w:tplc="76483586">
      <w:start w:val="1"/>
      <w:numFmt w:val="bullet"/>
      <w:lvlText w:val="•"/>
      <w:lvlJc w:val="left"/>
      <w:pPr>
        <w:ind w:left="1645" w:hanging="231"/>
      </w:pPr>
      <w:rPr>
        <w:rFonts w:hint="default"/>
      </w:rPr>
    </w:lvl>
    <w:lvl w:ilvl="7" w:tplc="A0EC0BA4">
      <w:start w:val="1"/>
      <w:numFmt w:val="bullet"/>
      <w:lvlText w:val="•"/>
      <w:lvlJc w:val="left"/>
      <w:pPr>
        <w:ind w:left="1862" w:hanging="231"/>
      </w:pPr>
      <w:rPr>
        <w:rFonts w:hint="default"/>
      </w:rPr>
    </w:lvl>
    <w:lvl w:ilvl="8" w:tplc="F64424C6">
      <w:start w:val="1"/>
      <w:numFmt w:val="bullet"/>
      <w:lvlText w:val="•"/>
      <w:lvlJc w:val="left"/>
      <w:pPr>
        <w:ind w:left="2080" w:hanging="231"/>
      </w:pPr>
      <w:rPr>
        <w:rFonts w:hint="default"/>
      </w:rPr>
    </w:lvl>
  </w:abstractNum>
  <w:abstractNum w:abstractNumId="139" w15:restartNumberingAfterBreak="0">
    <w:nsid w:val="41384BB3"/>
    <w:multiLevelType w:val="hybridMultilevel"/>
    <w:tmpl w:val="B7BC4362"/>
    <w:lvl w:ilvl="0" w:tplc="90D6E0E6">
      <w:start w:val="1"/>
      <w:numFmt w:val="bullet"/>
      <w:lvlText w:val=""/>
      <w:lvlJc w:val="left"/>
      <w:pPr>
        <w:ind w:left="480" w:hanging="360"/>
      </w:pPr>
      <w:rPr>
        <w:rFonts w:ascii="Symbol" w:eastAsia="Symbol" w:hAnsi="Symbol" w:hint="default"/>
        <w:w w:val="100"/>
        <w:sz w:val="23"/>
        <w:szCs w:val="23"/>
      </w:rPr>
    </w:lvl>
    <w:lvl w:ilvl="1" w:tplc="6BB20238">
      <w:start w:val="1"/>
      <w:numFmt w:val="bullet"/>
      <w:lvlText w:val="•"/>
      <w:lvlJc w:val="left"/>
      <w:pPr>
        <w:ind w:left="668" w:hanging="360"/>
      </w:pPr>
      <w:rPr>
        <w:rFonts w:hint="default"/>
      </w:rPr>
    </w:lvl>
    <w:lvl w:ilvl="2" w:tplc="830E27A0">
      <w:start w:val="1"/>
      <w:numFmt w:val="bullet"/>
      <w:lvlText w:val="•"/>
      <w:lvlJc w:val="left"/>
      <w:pPr>
        <w:ind w:left="856" w:hanging="360"/>
      </w:pPr>
      <w:rPr>
        <w:rFonts w:hint="default"/>
      </w:rPr>
    </w:lvl>
    <w:lvl w:ilvl="3" w:tplc="6CB25E46">
      <w:start w:val="1"/>
      <w:numFmt w:val="bullet"/>
      <w:lvlText w:val="•"/>
      <w:lvlJc w:val="left"/>
      <w:pPr>
        <w:ind w:left="1044" w:hanging="360"/>
      </w:pPr>
      <w:rPr>
        <w:rFonts w:hint="default"/>
      </w:rPr>
    </w:lvl>
    <w:lvl w:ilvl="4" w:tplc="1B68A59E">
      <w:start w:val="1"/>
      <w:numFmt w:val="bullet"/>
      <w:lvlText w:val="•"/>
      <w:lvlJc w:val="left"/>
      <w:pPr>
        <w:ind w:left="1232" w:hanging="360"/>
      </w:pPr>
      <w:rPr>
        <w:rFonts w:hint="default"/>
      </w:rPr>
    </w:lvl>
    <w:lvl w:ilvl="5" w:tplc="49C8F394">
      <w:start w:val="1"/>
      <w:numFmt w:val="bullet"/>
      <w:lvlText w:val="•"/>
      <w:lvlJc w:val="left"/>
      <w:pPr>
        <w:ind w:left="1420" w:hanging="360"/>
      </w:pPr>
      <w:rPr>
        <w:rFonts w:hint="default"/>
      </w:rPr>
    </w:lvl>
    <w:lvl w:ilvl="6" w:tplc="FA4CCF12">
      <w:start w:val="1"/>
      <w:numFmt w:val="bullet"/>
      <w:lvlText w:val="•"/>
      <w:lvlJc w:val="left"/>
      <w:pPr>
        <w:ind w:left="1608" w:hanging="360"/>
      </w:pPr>
      <w:rPr>
        <w:rFonts w:hint="default"/>
      </w:rPr>
    </w:lvl>
    <w:lvl w:ilvl="7" w:tplc="899EDCB6">
      <w:start w:val="1"/>
      <w:numFmt w:val="bullet"/>
      <w:lvlText w:val="•"/>
      <w:lvlJc w:val="left"/>
      <w:pPr>
        <w:ind w:left="1797" w:hanging="360"/>
      </w:pPr>
      <w:rPr>
        <w:rFonts w:hint="default"/>
      </w:rPr>
    </w:lvl>
    <w:lvl w:ilvl="8" w:tplc="F64EB4CE">
      <w:start w:val="1"/>
      <w:numFmt w:val="bullet"/>
      <w:lvlText w:val="•"/>
      <w:lvlJc w:val="left"/>
      <w:pPr>
        <w:ind w:left="1985" w:hanging="360"/>
      </w:pPr>
      <w:rPr>
        <w:rFonts w:hint="default"/>
      </w:rPr>
    </w:lvl>
  </w:abstractNum>
  <w:abstractNum w:abstractNumId="140" w15:restartNumberingAfterBreak="0">
    <w:nsid w:val="41791298"/>
    <w:multiLevelType w:val="hybridMultilevel"/>
    <w:tmpl w:val="1040D44E"/>
    <w:lvl w:ilvl="0" w:tplc="61A6AC02">
      <w:start w:val="1"/>
      <w:numFmt w:val="bullet"/>
      <w:lvlText w:val=""/>
      <w:lvlJc w:val="left"/>
      <w:pPr>
        <w:ind w:left="463" w:hanging="360"/>
      </w:pPr>
      <w:rPr>
        <w:rFonts w:ascii="Symbol" w:eastAsia="Symbol" w:hAnsi="Symbol" w:hint="default"/>
        <w:w w:val="100"/>
        <w:sz w:val="23"/>
        <w:szCs w:val="23"/>
      </w:rPr>
    </w:lvl>
    <w:lvl w:ilvl="1" w:tplc="7DF4721E">
      <w:start w:val="1"/>
      <w:numFmt w:val="bullet"/>
      <w:lvlText w:val="•"/>
      <w:lvlJc w:val="left"/>
      <w:pPr>
        <w:ind w:left="597" w:hanging="360"/>
      </w:pPr>
      <w:rPr>
        <w:rFonts w:hint="default"/>
      </w:rPr>
    </w:lvl>
    <w:lvl w:ilvl="2" w:tplc="435A5F3E">
      <w:start w:val="1"/>
      <w:numFmt w:val="bullet"/>
      <w:lvlText w:val="•"/>
      <w:lvlJc w:val="left"/>
      <w:pPr>
        <w:ind w:left="735" w:hanging="360"/>
      </w:pPr>
      <w:rPr>
        <w:rFonts w:hint="default"/>
      </w:rPr>
    </w:lvl>
    <w:lvl w:ilvl="3" w:tplc="5AA840CE">
      <w:start w:val="1"/>
      <w:numFmt w:val="bullet"/>
      <w:lvlText w:val="•"/>
      <w:lvlJc w:val="left"/>
      <w:pPr>
        <w:ind w:left="872" w:hanging="360"/>
      </w:pPr>
      <w:rPr>
        <w:rFonts w:hint="default"/>
      </w:rPr>
    </w:lvl>
    <w:lvl w:ilvl="4" w:tplc="6B62F806">
      <w:start w:val="1"/>
      <w:numFmt w:val="bullet"/>
      <w:lvlText w:val="•"/>
      <w:lvlJc w:val="left"/>
      <w:pPr>
        <w:ind w:left="1010" w:hanging="360"/>
      </w:pPr>
      <w:rPr>
        <w:rFonts w:hint="default"/>
      </w:rPr>
    </w:lvl>
    <w:lvl w:ilvl="5" w:tplc="B4AE0FFC">
      <w:start w:val="1"/>
      <w:numFmt w:val="bullet"/>
      <w:lvlText w:val="•"/>
      <w:lvlJc w:val="left"/>
      <w:pPr>
        <w:ind w:left="1148" w:hanging="360"/>
      </w:pPr>
      <w:rPr>
        <w:rFonts w:hint="default"/>
      </w:rPr>
    </w:lvl>
    <w:lvl w:ilvl="6" w:tplc="8C226A68">
      <w:start w:val="1"/>
      <w:numFmt w:val="bullet"/>
      <w:lvlText w:val="•"/>
      <w:lvlJc w:val="left"/>
      <w:pPr>
        <w:ind w:left="1285" w:hanging="360"/>
      </w:pPr>
      <w:rPr>
        <w:rFonts w:hint="default"/>
      </w:rPr>
    </w:lvl>
    <w:lvl w:ilvl="7" w:tplc="B0B0F0DC">
      <w:start w:val="1"/>
      <w:numFmt w:val="bullet"/>
      <w:lvlText w:val="•"/>
      <w:lvlJc w:val="left"/>
      <w:pPr>
        <w:ind w:left="1423" w:hanging="360"/>
      </w:pPr>
      <w:rPr>
        <w:rFonts w:hint="default"/>
      </w:rPr>
    </w:lvl>
    <w:lvl w:ilvl="8" w:tplc="B7F0E622">
      <w:start w:val="1"/>
      <w:numFmt w:val="bullet"/>
      <w:lvlText w:val="•"/>
      <w:lvlJc w:val="left"/>
      <w:pPr>
        <w:ind w:left="1560" w:hanging="360"/>
      </w:pPr>
      <w:rPr>
        <w:rFonts w:hint="default"/>
      </w:rPr>
    </w:lvl>
  </w:abstractNum>
  <w:abstractNum w:abstractNumId="141" w15:restartNumberingAfterBreak="0">
    <w:nsid w:val="418C50D1"/>
    <w:multiLevelType w:val="hybridMultilevel"/>
    <w:tmpl w:val="5BB6CA02"/>
    <w:lvl w:ilvl="0" w:tplc="5D5851C6">
      <w:start w:val="1"/>
      <w:numFmt w:val="bullet"/>
      <w:lvlText w:val=""/>
      <w:lvlJc w:val="left"/>
      <w:pPr>
        <w:ind w:left="463" w:hanging="360"/>
      </w:pPr>
      <w:rPr>
        <w:rFonts w:ascii="Symbol" w:eastAsia="Symbol" w:hAnsi="Symbol" w:hint="default"/>
        <w:w w:val="100"/>
        <w:sz w:val="23"/>
        <w:szCs w:val="23"/>
      </w:rPr>
    </w:lvl>
    <w:lvl w:ilvl="1" w:tplc="A59834DA">
      <w:start w:val="1"/>
      <w:numFmt w:val="bullet"/>
      <w:lvlText w:val="•"/>
      <w:lvlJc w:val="left"/>
      <w:pPr>
        <w:ind w:left="650" w:hanging="360"/>
      </w:pPr>
      <w:rPr>
        <w:rFonts w:hint="default"/>
      </w:rPr>
    </w:lvl>
    <w:lvl w:ilvl="2" w:tplc="D8527FFE">
      <w:start w:val="1"/>
      <w:numFmt w:val="bullet"/>
      <w:lvlText w:val="•"/>
      <w:lvlJc w:val="left"/>
      <w:pPr>
        <w:ind w:left="840" w:hanging="360"/>
      </w:pPr>
      <w:rPr>
        <w:rFonts w:hint="default"/>
      </w:rPr>
    </w:lvl>
    <w:lvl w:ilvl="3" w:tplc="A31ABC0E">
      <w:start w:val="1"/>
      <w:numFmt w:val="bullet"/>
      <w:lvlText w:val="•"/>
      <w:lvlJc w:val="left"/>
      <w:pPr>
        <w:ind w:left="1030" w:hanging="360"/>
      </w:pPr>
      <w:rPr>
        <w:rFonts w:hint="default"/>
      </w:rPr>
    </w:lvl>
    <w:lvl w:ilvl="4" w:tplc="03845448">
      <w:start w:val="1"/>
      <w:numFmt w:val="bullet"/>
      <w:lvlText w:val="•"/>
      <w:lvlJc w:val="left"/>
      <w:pPr>
        <w:ind w:left="1220" w:hanging="360"/>
      </w:pPr>
      <w:rPr>
        <w:rFonts w:hint="default"/>
      </w:rPr>
    </w:lvl>
    <w:lvl w:ilvl="5" w:tplc="AA8AFE30">
      <w:start w:val="1"/>
      <w:numFmt w:val="bullet"/>
      <w:lvlText w:val="•"/>
      <w:lvlJc w:val="left"/>
      <w:pPr>
        <w:ind w:left="1410" w:hanging="360"/>
      </w:pPr>
      <w:rPr>
        <w:rFonts w:hint="default"/>
      </w:rPr>
    </w:lvl>
    <w:lvl w:ilvl="6" w:tplc="14E26DE6">
      <w:start w:val="1"/>
      <w:numFmt w:val="bullet"/>
      <w:lvlText w:val="•"/>
      <w:lvlJc w:val="left"/>
      <w:pPr>
        <w:ind w:left="1600" w:hanging="360"/>
      </w:pPr>
      <w:rPr>
        <w:rFonts w:hint="default"/>
      </w:rPr>
    </w:lvl>
    <w:lvl w:ilvl="7" w:tplc="6F9ACB48">
      <w:start w:val="1"/>
      <w:numFmt w:val="bullet"/>
      <w:lvlText w:val="•"/>
      <w:lvlJc w:val="left"/>
      <w:pPr>
        <w:ind w:left="1791" w:hanging="360"/>
      </w:pPr>
      <w:rPr>
        <w:rFonts w:hint="default"/>
      </w:rPr>
    </w:lvl>
    <w:lvl w:ilvl="8" w:tplc="1FA2F9D4">
      <w:start w:val="1"/>
      <w:numFmt w:val="bullet"/>
      <w:lvlText w:val="•"/>
      <w:lvlJc w:val="left"/>
      <w:pPr>
        <w:ind w:left="1981" w:hanging="360"/>
      </w:pPr>
      <w:rPr>
        <w:rFonts w:hint="default"/>
      </w:rPr>
    </w:lvl>
  </w:abstractNum>
  <w:abstractNum w:abstractNumId="142" w15:restartNumberingAfterBreak="0">
    <w:nsid w:val="41A35345"/>
    <w:multiLevelType w:val="hybridMultilevel"/>
    <w:tmpl w:val="66C8A6EC"/>
    <w:lvl w:ilvl="0" w:tplc="1F9AAD7E">
      <w:start w:val="1"/>
      <w:numFmt w:val="bullet"/>
      <w:lvlText w:val=""/>
      <w:lvlJc w:val="left"/>
      <w:pPr>
        <w:ind w:left="333" w:hanging="231"/>
      </w:pPr>
      <w:rPr>
        <w:rFonts w:ascii="Symbol" w:eastAsia="Symbol" w:hAnsi="Symbol" w:hint="default"/>
        <w:w w:val="100"/>
        <w:sz w:val="23"/>
        <w:szCs w:val="23"/>
      </w:rPr>
    </w:lvl>
    <w:lvl w:ilvl="1" w:tplc="66EE59DA">
      <w:start w:val="1"/>
      <w:numFmt w:val="bullet"/>
      <w:lvlText w:val="•"/>
      <w:lvlJc w:val="left"/>
      <w:pPr>
        <w:ind w:left="557" w:hanging="231"/>
      </w:pPr>
      <w:rPr>
        <w:rFonts w:hint="default"/>
      </w:rPr>
    </w:lvl>
    <w:lvl w:ilvl="2" w:tplc="745C8CDA">
      <w:start w:val="1"/>
      <w:numFmt w:val="bullet"/>
      <w:lvlText w:val="•"/>
      <w:lvlJc w:val="left"/>
      <w:pPr>
        <w:ind w:left="775" w:hanging="231"/>
      </w:pPr>
      <w:rPr>
        <w:rFonts w:hint="default"/>
      </w:rPr>
    </w:lvl>
    <w:lvl w:ilvl="3" w:tplc="FB8E13C0">
      <w:start w:val="1"/>
      <w:numFmt w:val="bullet"/>
      <w:lvlText w:val="•"/>
      <w:lvlJc w:val="left"/>
      <w:pPr>
        <w:ind w:left="992" w:hanging="231"/>
      </w:pPr>
      <w:rPr>
        <w:rFonts w:hint="default"/>
      </w:rPr>
    </w:lvl>
    <w:lvl w:ilvl="4" w:tplc="065AF2C4">
      <w:start w:val="1"/>
      <w:numFmt w:val="bullet"/>
      <w:lvlText w:val="•"/>
      <w:lvlJc w:val="left"/>
      <w:pPr>
        <w:ind w:left="1210" w:hanging="231"/>
      </w:pPr>
      <w:rPr>
        <w:rFonts w:hint="default"/>
      </w:rPr>
    </w:lvl>
    <w:lvl w:ilvl="5" w:tplc="F5205322">
      <w:start w:val="1"/>
      <w:numFmt w:val="bullet"/>
      <w:lvlText w:val="•"/>
      <w:lvlJc w:val="left"/>
      <w:pPr>
        <w:ind w:left="1427" w:hanging="231"/>
      </w:pPr>
      <w:rPr>
        <w:rFonts w:hint="default"/>
      </w:rPr>
    </w:lvl>
    <w:lvl w:ilvl="6" w:tplc="CE54E930">
      <w:start w:val="1"/>
      <w:numFmt w:val="bullet"/>
      <w:lvlText w:val="•"/>
      <w:lvlJc w:val="left"/>
      <w:pPr>
        <w:ind w:left="1645" w:hanging="231"/>
      </w:pPr>
      <w:rPr>
        <w:rFonts w:hint="default"/>
      </w:rPr>
    </w:lvl>
    <w:lvl w:ilvl="7" w:tplc="9AA89844">
      <w:start w:val="1"/>
      <w:numFmt w:val="bullet"/>
      <w:lvlText w:val="•"/>
      <w:lvlJc w:val="left"/>
      <w:pPr>
        <w:ind w:left="1862" w:hanging="231"/>
      </w:pPr>
      <w:rPr>
        <w:rFonts w:hint="default"/>
      </w:rPr>
    </w:lvl>
    <w:lvl w:ilvl="8" w:tplc="ED36CFE8">
      <w:start w:val="1"/>
      <w:numFmt w:val="bullet"/>
      <w:lvlText w:val="•"/>
      <w:lvlJc w:val="left"/>
      <w:pPr>
        <w:ind w:left="2080" w:hanging="231"/>
      </w:pPr>
      <w:rPr>
        <w:rFonts w:hint="default"/>
      </w:rPr>
    </w:lvl>
  </w:abstractNum>
  <w:abstractNum w:abstractNumId="143" w15:restartNumberingAfterBreak="0">
    <w:nsid w:val="41FD5032"/>
    <w:multiLevelType w:val="hybridMultilevel"/>
    <w:tmpl w:val="CC7EAF7C"/>
    <w:lvl w:ilvl="0" w:tplc="DB4A4D20">
      <w:start w:val="1"/>
      <w:numFmt w:val="bullet"/>
      <w:lvlText w:val=""/>
      <w:lvlJc w:val="left"/>
      <w:pPr>
        <w:ind w:left="463" w:hanging="360"/>
      </w:pPr>
      <w:rPr>
        <w:rFonts w:ascii="Symbol" w:eastAsia="Symbol" w:hAnsi="Symbol" w:hint="default"/>
        <w:w w:val="100"/>
        <w:sz w:val="23"/>
        <w:szCs w:val="23"/>
      </w:rPr>
    </w:lvl>
    <w:lvl w:ilvl="1" w:tplc="26D0735C">
      <w:start w:val="1"/>
      <w:numFmt w:val="bullet"/>
      <w:lvlText w:val="•"/>
      <w:lvlJc w:val="left"/>
      <w:pPr>
        <w:ind w:left="665" w:hanging="360"/>
      </w:pPr>
      <w:rPr>
        <w:rFonts w:hint="default"/>
      </w:rPr>
    </w:lvl>
    <w:lvl w:ilvl="2" w:tplc="2A22A372">
      <w:start w:val="1"/>
      <w:numFmt w:val="bullet"/>
      <w:lvlText w:val="•"/>
      <w:lvlJc w:val="left"/>
      <w:pPr>
        <w:ind w:left="871" w:hanging="360"/>
      </w:pPr>
      <w:rPr>
        <w:rFonts w:hint="default"/>
      </w:rPr>
    </w:lvl>
    <w:lvl w:ilvl="3" w:tplc="F5380F82">
      <w:start w:val="1"/>
      <w:numFmt w:val="bullet"/>
      <w:lvlText w:val="•"/>
      <w:lvlJc w:val="left"/>
      <w:pPr>
        <w:ind w:left="1076" w:hanging="360"/>
      </w:pPr>
      <w:rPr>
        <w:rFonts w:hint="default"/>
      </w:rPr>
    </w:lvl>
    <w:lvl w:ilvl="4" w:tplc="45FC3848">
      <w:start w:val="1"/>
      <w:numFmt w:val="bullet"/>
      <w:lvlText w:val="•"/>
      <w:lvlJc w:val="left"/>
      <w:pPr>
        <w:ind w:left="1282" w:hanging="360"/>
      </w:pPr>
      <w:rPr>
        <w:rFonts w:hint="default"/>
      </w:rPr>
    </w:lvl>
    <w:lvl w:ilvl="5" w:tplc="A4DAC02E">
      <w:start w:val="1"/>
      <w:numFmt w:val="bullet"/>
      <w:lvlText w:val="•"/>
      <w:lvlJc w:val="left"/>
      <w:pPr>
        <w:ind w:left="1487" w:hanging="360"/>
      </w:pPr>
      <w:rPr>
        <w:rFonts w:hint="default"/>
      </w:rPr>
    </w:lvl>
    <w:lvl w:ilvl="6" w:tplc="2914457C">
      <w:start w:val="1"/>
      <w:numFmt w:val="bullet"/>
      <w:lvlText w:val="•"/>
      <w:lvlJc w:val="left"/>
      <w:pPr>
        <w:ind w:left="1693" w:hanging="360"/>
      </w:pPr>
      <w:rPr>
        <w:rFonts w:hint="default"/>
      </w:rPr>
    </w:lvl>
    <w:lvl w:ilvl="7" w:tplc="32347A4C">
      <w:start w:val="1"/>
      <w:numFmt w:val="bullet"/>
      <w:lvlText w:val="•"/>
      <w:lvlJc w:val="left"/>
      <w:pPr>
        <w:ind w:left="1898" w:hanging="360"/>
      </w:pPr>
      <w:rPr>
        <w:rFonts w:hint="default"/>
      </w:rPr>
    </w:lvl>
    <w:lvl w:ilvl="8" w:tplc="4ADE97BA">
      <w:start w:val="1"/>
      <w:numFmt w:val="bullet"/>
      <w:lvlText w:val="•"/>
      <w:lvlJc w:val="left"/>
      <w:pPr>
        <w:ind w:left="2104" w:hanging="360"/>
      </w:pPr>
      <w:rPr>
        <w:rFonts w:hint="default"/>
      </w:rPr>
    </w:lvl>
  </w:abstractNum>
  <w:abstractNum w:abstractNumId="144" w15:restartNumberingAfterBreak="0">
    <w:nsid w:val="42FB6B14"/>
    <w:multiLevelType w:val="hybridMultilevel"/>
    <w:tmpl w:val="6E2622FC"/>
    <w:lvl w:ilvl="0" w:tplc="7602B464">
      <w:start w:val="1"/>
      <w:numFmt w:val="bullet"/>
      <w:lvlText w:val=""/>
      <w:lvlJc w:val="left"/>
      <w:pPr>
        <w:ind w:left="463" w:hanging="360"/>
      </w:pPr>
      <w:rPr>
        <w:rFonts w:ascii="Symbol" w:eastAsia="Symbol" w:hAnsi="Symbol" w:hint="default"/>
        <w:w w:val="100"/>
        <w:sz w:val="23"/>
        <w:szCs w:val="23"/>
      </w:rPr>
    </w:lvl>
    <w:lvl w:ilvl="1" w:tplc="DDD244F2">
      <w:start w:val="1"/>
      <w:numFmt w:val="bullet"/>
      <w:lvlText w:val="•"/>
      <w:lvlJc w:val="left"/>
      <w:pPr>
        <w:ind w:left="597" w:hanging="360"/>
      </w:pPr>
      <w:rPr>
        <w:rFonts w:hint="default"/>
      </w:rPr>
    </w:lvl>
    <w:lvl w:ilvl="2" w:tplc="5BE49FEC">
      <w:start w:val="1"/>
      <w:numFmt w:val="bullet"/>
      <w:lvlText w:val="•"/>
      <w:lvlJc w:val="left"/>
      <w:pPr>
        <w:ind w:left="735" w:hanging="360"/>
      </w:pPr>
      <w:rPr>
        <w:rFonts w:hint="default"/>
      </w:rPr>
    </w:lvl>
    <w:lvl w:ilvl="3" w:tplc="A2AE82A0">
      <w:start w:val="1"/>
      <w:numFmt w:val="bullet"/>
      <w:lvlText w:val="•"/>
      <w:lvlJc w:val="left"/>
      <w:pPr>
        <w:ind w:left="872" w:hanging="360"/>
      </w:pPr>
      <w:rPr>
        <w:rFonts w:hint="default"/>
      </w:rPr>
    </w:lvl>
    <w:lvl w:ilvl="4" w:tplc="A43C17B0">
      <w:start w:val="1"/>
      <w:numFmt w:val="bullet"/>
      <w:lvlText w:val="•"/>
      <w:lvlJc w:val="left"/>
      <w:pPr>
        <w:ind w:left="1010" w:hanging="360"/>
      </w:pPr>
      <w:rPr>
        <w:rFonts w:hint="default"/>
      </w:rPr>
    </w:lvl>
    <w:lvl w:ilvl="5" w:tplc="08445868">
      <w:start w:val="1"/>
      <w:numFmt w:val="bullet"/>
      <w:lvlText w:val="•"/>
      <w:lvlJc w:val="left"/>
      <w:pPr>
        <w:ind w:left="1148" w:hanging="360"/>
      </w:pPr>
      <w:rPr>
        <w:rFonts w:hint="default"/>
      </w:rPr>
    </w:lvl>
    <w:lvl w:ilvl="6" w:tplc="FE64E59E">
      <w:start w:val="1"/>
      <w:numFmt w:val="bullet"/>
      <w:lvlText w:val="•"/>
      <w:lvlJc w:val="left"/>
      <w:pPr>
        <w:ind w:left="1285" w:hanging="360"/>
      </w:pPr>
      <w:rPr>
        <w:rFonts w:hint="default"/>
      </w:rPr>
    </w:lvl>
    <w:lvl w:ilvl="7" w:tplc="95323B82">
      <w:start w:val="1"/>
      <w:numFmt w:val="bullet"/>
      <w:lvlText w:val="•"/>
      <w:lvlJc w:val="left"/>
      <w:pPr>
        <w:ind w:left="1423" w:hanging="360"/>
      </w:pPr>
      <w:rPr>
        <w:rFonts w:hint="default"/>
      </w:rPr>
    </w:lvl>
    <w:lvl w:ilvl="8" w:tplc="6C72EB3A">
      <w:start w:val="1"/>
      <w:numFmt w:val="bullet"/>
      <w:lvlText w:val="•"/>
      <w:lvlJc w:val="left"/>
      <w:pPr>
        <w:ind w:left="1560" w:hanging="360"/>
      </w:pPr>
      <w:rPr>
        <w:rFonts w:hint="default"/>
      </w:rPr>
    </w:lvl>
  </w:abstractNum>
  <w:abstractNum w:abstractNumId="145" w15:restartNumberingAfterBreak="0">
    <w:nsid w:val="431E2917"/>
    <w:multiLevelType w:val="hybridMultilevel"/>
    <w:tmpl w:val="16B8EC2E"/>
    <w:lvl w:ilvl="0" w:tplc="5C74651E">
      <w:start w:val="1"/>
      <w:numFmt w:val="bullet"/>
      <w:lvlText w:val=""/>
      <w:lvlJc w:val="left"/>
      <w:pPr>
        <w:ind w:left="408" w:hanging="305"/>
      </w:pPr>
      <w:rPr>
        <w:rFonts w:ascii="Symbol" w:eastAsia="Symbol" w:hAnsi="Symbol" w:hint="default"/>
        <w:w w:val="100"/>
        <w:sz w:val="23"/>
        <w:szCs w:val="23"/>
      </w:rPr>
    </w:lvl>
    <w:lvl w:ilvl="1" w:tplc="AD8C630E">
      <w:start w:val="1"/>
      <w:numFmt w:val="bullet"/>
      <w:lvlText w:val="•"/>
      <w:lvlJc w:val="left"/>
      <w:pPr>
        <w:ind w:left="639" w:hanging="305"/>
      </w:pPr>
      <w:rPr>
        <w:rFonts w:hint="default"/>
      </w:rPr>
    </w:lvl>
    <w:lvl w:ilvl="2" w:tplc="9828A792">
      <w:start w:val="1"/>
      <w:numFmt w:val="bullet"/>
      <w:lvlText w:val="•"/>
      <w:lvlJc w:val="left"/>
      <w:pPr>
        <w:ind w:left="879" w:hanging="305"/>
      </w:pPr>
      <w:rPr>
        <w:rFonts w:hint="default"/>
      </w:rPr>
    </w:lvl>
    <w:lvl w:ilvl="3" w:tplc="1052986A">
      <w:start w:val="1"/>
      <w:numFmt w:val="bullet"/>
      <w:lvlText w:val="•"/>
      <w:lvlJc w:val="left"/>
      <w:pPr>
        <w:ind w:left="1119" w:hanging="305"/>
      </w:pPr>
      <w:rPr>
        <w:rFonts w:hint="default"/>
      </w:rPr>
    </w:lvl>
    <w:lvl w:ilvl="4" w:tplc="C924FF10">
      <w:start w:val="1"/>
      <w:numFmt w:val="bullet"/>
      <w:lvlText w:val="•"/>
      <w:lvlJc w:val="left"/>
      <w:pPr>
        <w:ind w:left="1359" w:hanging="305"/>
      </w:pPr>
      <w:rPr>
        <w:rFonts w:hint="default"/>
      </w:rPr>
    </w:lvl>
    <w:lvl w:ilvl="5" w:tplc="9ACAAD60">
      <w:start w:val="1"/>
      <w:numFmt w:val="bullet"/>
      <w:lvlText w:val="•"/>
      <w:lvlJc w:val="left"/>
      <w:pPr>
        <w:ind w:left="1599" w:hanging="305"/>
      </w:pPr>
      <w:rPr>
        <w:rFonts w:hint="default"/>
      </w:rPr>
    </w:lvl>
    <w:lvl w:ilvl="6" w:tplc="EC6CA158">
      <w:start w:val="1"/>
      <w:numFmt w:val="bullet"/>
      <w:lvlText w:val="•"/>
      <w:lvlJc w:val="left"/>
      <w:pPr>
        <w:ind w:left="1839" w:hanging="305"/>
      </w:pPr>
      <w:rPr>
        <w:rFonts w:hint="default"/>
      </w:rPr>
    </w:lvl>
    <w:lvl w:ilvl="7" w:tplc="2306F8F6">
      <w:start w:val="1"/>
      <w:numFmt w:val="bullet"/>
      <w:lvlText w:val="•"/>
      <w:lvlJc w:val="left"/>
      <w:pPr>
        <w:ind w:left="2078" w:hanging="305"/>
      </w:pPr>
      <w:rPr>
        <w:rFonts w:hint="default"/>
      </w:rPr>
    </w:lvl>
    <w:lvl w:ilvl="8" w:tplc="7986A02C">
      <w:start w:val="1"/>
      <w:numFmt w:val="bullet"/>
      <w:lvlText w:val="•"/>
      <w:lvlJc w:val="left"/>
      <w:pPr>
        <w:ind w:left="2318" w:hanging="305"/>
      </w:pPr>
      <w:rPr>
        <w:rFonts w:hint="default"/>
      </w:rPr>
    </w:lvl>
  </w:abstractNum>
  <w:abstractNum w:abstractNumId="146" w15:restartNumberingAfterBreak="0">
    <w:nsid w:val="43497CCA"/>
    <w:multiLevelType w:val="hybridMultilevel"/>
    <w:tmpl w:val="4E9629D0"/>
    <w:lvl w:ilvl="0" w:tplc="952C4064">
      <w:start w:val="1"/>
      <w:numFmt w:val="bullet"/>
      <w:lvlText w:val=""/>
      <w:lvlJc w:val="left"/>
      <w:pPr>
        <w:ind w:left="350" w:hanging="248"/>
      </w:pPr>
      <w:rPr>
        <w:rFonts w:ascii="Symbol" w:eastAsia="Symbol" w:hAnsi="Symbol" w:hint="default"/>
        <w:w w:val="100"/>
        <w:sz w:val="22"/>
        <w:szCs w:val="22"/>
      </w:rPr>
    </w:lvl>
    <w:lvl w:ilvl="1" w:tplc="B614BF5C">
      <w:start w:val="1"/>
      <w:numFmt w:val="bullet"/>
      <w:lvlText w:val="•"/>
      <w:lvlJc w:val="left"/>
      <w:pPr>
        <w:ind w:left="507" w:hanging="248"/>
      </w:pPr>
      <w:rPr>
        <w:rFonts w:hint="default"/>
      </w:rPr>
    </w:lvl>
    <w:lvl w:ilvl="2" w:tplc="BBE4CFFA">
      <w:start w:val="1"/>
      <w:numFmt w:val="bullet"/>
      <w:lvlText w:val="•"/>
      <w:lvlJc w:val="left"/>
      <w:pPr>
        <w:ind w:left="655" w:hanging="248"/>
      </w:pPr>
      <w:rPr>
        <w:rFonts w:hint="default"/>
      </w:rPr>
    </w:lvl>
    <w:lvl w:ilvl="3" w:tplc="3BBE5670">
      <w:start w:val="1"/>
      <w:numFmt w:val="bullet"/>
      <w:lvlText w:val="•"/>
      <w:lvlJc w:val="left"/>
      <w:pPr>
        <w:ind w:left="802" w:hanging="248"/>
      </w:pPr>
      <w:rPr>
        <w:rFonts w:hint="default"/>
      </w:rPr>
    </w:lvl>
    <w:lvl w:ilvl="4" w:tplc="6AACAD1A">
      <w:start w:val="1"/>
      <w:numFmt w:val="bullet"/>
      <w:lvlText w:val="•"/>
      <w:lvlJc w:val="left"/>
      <w:pPr>
        <w:ind w:left="950" w:hanging="248"/>
      </w:pPr>
      <w:rPr>
        <w:rFonts w:hint="default"/>
      </w:rPr>
    </w:lvl>
    <w:lvl w:ilvl="5" w:tplc="618CD458">
      <w:start w:val="1"/>
      <w:numFmt w:val="bullet"/>
      <w:lvlText w:val="•"/>
      <w:lvlJc w:val="left"/>
      <w:pPr>
        <w:ind w:left="1098" w:hanging="248"/>
      </w:pPr>
      <w:rPr>
        <w:rFonts w:hint="default"/>
      </w:rPr>
    </w:lvl>
    <w:lvl w:ilvl="6" w:tplc="E4A89228">
      <w:start w:val="1"/>
      <w:numFmt w:val="bullet"/>
      <w:lvlText w:val="•"/>
      <w:lvlJc w:val="left"/>
      <w:pPr>
        <w:ind w:left="1245" w:hanging="248"/>
      </w:pPr>
      <w:rPr>
        <w:rFonts w:hint="default"/>
      </w:rPr>
    </w:lvl>
    <w:lvl w:ilvl="7" w:tplc="92D6BD0C">
      <w:start w:val="1"/>
      <w:numFmt w:val="bullet"/>
      <w:lvlText w:val="•"/>
      <w:lvlJc w:val="left"/>
      <w:pPr>
        <w:ind w:left="1393" w:hanging="248"/>
      </w:pPr>
      <w:rPr>
        <w:rFonts w:hint="default"/>
      </w:rPr>
    </w:lvl>
    <w:lvl w:ilvl="8" w:tplc="0580772A">
      <w:start w:val="1"/>
      <w:numFmt w:val="bullet"/>
      <w:lvlText w:val="•"/>
      <w:lvlJc w:val="left"/>
      <w:pPr>
        <w:ind w:left="1540" w:hanging="248"/>
      </w:pPr>
      <w:rPr>
        <w:rFonts w:hint="default"/>
      </w:rPr>
    </w:lvl>
  </w:abstractNum>
  <w:abstractNum w:abstractNumId="147" w15:restartNumberingAfterBreak="0">
    <w:nsid w:val="443451DA"/>
    <w:multiLevelType w:val="hybridMultilevel"/>
    <w:tmpl w:val="BA7E0430"/>
    <w:lvl w:ilvl="0" w:tplc="FC7CDCB0">
      <w:start w:val="1"/>
      <w:numFmt w:val="bullet"/>
      <w:lvlText w:val=""/>
      <w:lvlJc w:val="left"/>
      <w:pPr>
        <w:ind w:left="333" w:hanging="231"/>
      </w:pPr>
      <w:rPr>
        <w:rFonts w:ascii="Symbol" w:eastAsia="Symbol" w:hAnsi="Symbol" w:hint="default"/>
        <w:w w:val="100"/>
        <w:sz w:val="23"/>
        <w:szCs w:val="23"/>
      </w:rPr>
    </w:lvl>
    <w:lvl w:ilvl="1" w:tplc="FBBE5CE0">
      <w:start w:val="1"/>
      <w:numFmt w:val="bullet"/>
      <w:lvlText w:val="•"/>
      <w:lvlJc w:val="left"/>
      <w:pPr>
        <w:ind w:left="557" w:hanging="231"/>
      </w:pPr>
      <w:rPr>
        <w:rFonts w:hint="default"/>
      </w:rPr>
    </w:lvl>
    <w:lvl w:ilvl="2" w:tplc="7CE0066A">
      <w:start w:val="1"/>
      <w:numFmt w:val="bullet"/>
      <w:lvlText w:val="•"/>
      <w:lvlJc w:val="left"/>
      <w:pPr>
        <w:ind w:left="775" w:hanging="231"/>
      </w:pPr>
      <w:rPr>
        <w:rFonts w:hint="default"/>
      </w:rPr>
    </w:lvl>
    <w:lvl w:ilvl="3" w:tplc="6C46217A">
      <w:start w:val="1"/>
      <w:numFmt w:val="bullet"/>
      <w:lvlText w:val="•"/>
      <w:lvlJc w:val="left"/>
      <w:pPr>
        <w:ind w:left="992" w:hanging="231"/>
      </w:pPr>
      <w:rPr>
        <w:rFonts w:hint="default"/>
      </w:rPr>
    </w:lvl>
    <w:lvl w:ilvl="4" w:tplc="C584D202">
      <w:start w:val="1"/>
      <w:numFmt w:val="bullet"/>
      <w:lvlText w:val="•"/>
      <w:lvlJc w:val="left"/>
      <w:pPr>
        <w:ind w:left="1210" w:hanging="231"/>
      </w:pPr>
      <w:rPr>
        <w:rFonts w:hint="default"/>
      </w:rPr>
    </w:lvl>
    <w:lvl w:ilvl="5" w:tplc="4ACCF6DC">
      <w:start w:val="1"/>
      <w:numFmt w:val="bullet"/>
      <w:lvlText w:val="•"/>
      <w:lvlJc w:val="left"/>
      <w:pPr>
        <w:ind w:left="1427" w:hanging="231"/>
      </w:pPr>
      <w:rPr>
        <w:rFonts w:hint="default"/>
      </w:rPr>
    </w:lvl>
    <w:lvl w:ilvl="6" w:tplc="04163CD2">
      <w:start w:val="1"/>
      <w:numFmt w:val="bullet"/>
      <w:lvlText w:val="•"/>
      <w:lvlJc w:val="left"/>
      <w:pPr>
        <w:ind w:left="1645" w:hanging="231"/>
      </w:pPr>
      <w:rPr>
        <w:rFonts w:hint="default"/>
      </w:rPr>
    </w:lvl>
    <w:lvl w:ilvl="7" w:tplc="9176EAD2">
      <w:start w:val="1"/>
      <w:numFmt w:val="bullet"/>
      <w:lvlText w:val="•"/>
      <w:lvlJc w:val="left"/>
      <w:pPr>
        <w:ind w:left="1862" w:hanging="231"/>
      </w:pPr>
      <w:rPr>
        <w:rFonts w:hint="default"/>
      </w:rPr>
    </w:lvl>
    <w:lvl w:ilvl="8" w:tplc="FA66A3DE">
      <w:start w:val="1"/>
      <w:numFmt w:val="bullet"/>
      <w:lvlText w:val="•"/>
      <w:lvlJc w:val="left"/>
      <w:pPr>
        <w:ind w:left="2080" w:hanging="231"/>
      </w:pPr>
      <w:rPr>
        <w:rFonts w:hint="default"/>
      </w:rPr>
    </w:lvl>
  </w:abstractNum>
  <w:abstractNum w:abstractNumId="148" w15:restartNumberingAfterBreak="0">
    <w:nsid w:val="446D4AE2"/>
    <w:multiLevelType w:val="hybridMultilevel"/>
    <w:tmpl w:val="275099E2"/>
    <w:lvl w:ilvl="0" w:tplc="FF48233C">
      <w:start w:val="1"/>
      <w:numFmt w:val="bullet"/>
      <w:lvlText w:val=""/>
      <w:lvlJc w:val="left"/>
      <w:pPr>
        <w:ind w:left="480" w:hanging="360"/>
      </w:pPr>
      <w:rPr>
        <w:rFonts w:ascii="Symbol" w:eastAsia="Symbol" w:hAnsi="Symbol" w:hint="default"/>
        <w:w w:val="100"/>
        <w:sz w:val="23"/>
        <w:szCs w:val="23"/>
      </w:rPr>
    </w:lvl>
    <w:lvl w:ilvl="1" w:tplc="2B887A02">
      <w:start w:val="1"/>
      <w:numFmt w:val="bullet"/>
      <w:lvlText w:val="•"/>
      <w:lvlJc w:val="left"/>
      <w:pPr>
        <w:ind w:left="668" w:hanging="360"/>
      </w:pPr>
      <w:rPr>
        <w:rFonts w:hint="default"/>
      </w:rPr>
    </w:lvl>
    <w:lvl w:ilvl="2" w:tplc="09648738">
      <w:start w:val="1"/>
      <w:numFmt w:val="bullet"/>
      <w:lvlText w:val="•"/>
      <w:lvlJc w:val="left"/>
      <w:pPr>
        <w:ind w:left="856" w:hanging="360"/>
      </w:pPr>
      <w:rPr>
        <w:rFonts w:hint="default"/>
      </w:rPr>
    </w:lvl>
    <w:lvl w:ilvl="3" w:tplc="0632FB2E">
      <w:start w:val="1"/>
      <w:numFmt w:val="bullet"/>
      <w:lvlText w:val="•"/>
      <w:lvlJc w:val="left"/>
      <w:pPr>
        <w:ind w:left="1044" w:hanging="360"/>
      </w:pPr>
      <w:rPr>
        <w:rFonts w:hint="default"/>
      </w:rPr>
    </w:lvl>
    <w:lvl w:ilvl="4" w:tplc="C2BC54BA">
      <w:start w:val="1"/>
      <w:numFmt w:val="bullet"/>
      <w:lvlText w:val="•"/>
      <w:lvlJc w:val="left"/>
      <w:pPr>
        <w:ind w:left="1232" w:hanging="360"/>
      </w:pPr>
      <w:rPr>
        <w:rFonts w:hint="default"/>
      </w:rPr>
    </w:lvl>
    <w:lvl w:ilvl="5" w:tplc="E97A8634">
      <w:start w:val="1"/>
      <w:numFmt w:val="bullet"/>
      <w:lvlText w:val="•"/>
      <w:lvlJc w:val="left"/>
      <w:pPr>
        <w:ind w:left="1420" w:hanging="360"/>
      </w:pPr>
      <w:rPr>
        <w:rFonts w:hint="default"/>
      </w:rPr>
    </w:lvl>
    <w:lvl w:ilvl="6" w:tplc="0CDA8B4E">
      <w:start w:val="1"/>
      <w:numFmt w:val="bullet"/>
      <w:lvlText w:val="•"/>
      <w:lvlJc w:val="left"/>
      <w:pPr>
        <w:ind w:left="1608" w:hanging="360"/>
      </w:pPr>
      <w:rPr>
        <w:rFonts w:hint="default"/>
      </w:rPr>
    </w:lvl>
    <w:lvl w:ilvl="7" w:tplc="C5586B74">
      <w:start w:val="1"/>
      <w:numFmt w:val="bullet"/>
      <w:lvlText w:val="•"/>
      <w:lvlJc w:val="left"/>
      <w:pPr>
        <w:ind w:left="1797" w:hanging="360"/>
      </w:pPr>
      <w:rPr>
        <w:rFonts w:hint="default"/>
      </w:rPr>
    </w:lvl>
    <w:lvl w:ilvl="8" w:tplc="BE4AD842">
      <w:start w:val="1"/>
      <w:numFmt w:val="bullet"/>
      <w:lvlText w:val="•"/>
      <w:lvlJc w:val="left"/>
      <w:pPr>
        <w:ind w:left="1985" w:hanging="360"/>
      </w:pPr>
      <w:rPr>
        <w:rFonts w:hint="default"/>
      </w:rPr>
    </w:lvl>
  </w:abstractNum>
  <w:abstractNum w:abstractNumId="149" w15:restartNumberingAfterBreak="0">
    <w:nsid w:val="45616E11"/>
    <w:multiLevelType w:val="hybridMultilevel"/>
    <w:tmpl w:val="BFDAA5BA"/>
    <w:lvl w:ilvl="0" w:tplc="3A94C6FE">
      <w:start w:val="1"/>
      <w:numFmt w:val="bullet"/>
      <w:lvlText w:val=""/>
      <w:lvlJc w:val="left"/>
      <w:pPr>
        <w:ind w:left="463" w:hanging="360"/>
      </w:pPr>
      <w:rPr>
        <w:rFonts w:ascii="Symbol" w:eastAsia="Symbol" w:hAnsi="Symbol" w:hint="default"/>
        <w:w w:val="100"/>
        <w:sz w:val="23"/>
        <w:szCs w:val="23"/>
      </w:rPr>
    </w:lvl>
    <w:lvl w:ilvl="1" w:tplc="9FC6DB9C">
      <w:start w:val="1"/>
      <w:numFmt w:val="bullet"/>
      <w:lvlText w:val="•"/>
      <w:lvlJc w:val="left"/>
      <w:pPr>
        <w:ind w:left="597" w:hanging="360"/>
      </w:pPr>
      <w:rPr>
        <w:rFonts w:hint="default"/>
      </w:rPr>
    </w:lvl>
    <w:lvl w:ilvl="2" w:tplc="72ACB968">
      <w:start w:val="1"/>
      <w:numFmt w:val="bullet"/>
      <w:lvlText w:val="•"/>
      <w:lvlJc w:val="left"/>
      <w:pPr>
        <w:ind w:left="735" w:hanging="360"/>
      </w:pPr>
      <w:rPr>
        <w:rFonts w:hint="default"/>
      </w:rPr>
    </w:lvl>
    <w:lvl w:ilvl="3" w:tplc="6C8A8CC2">
      <w:start w:val="1"/>
      <w:numFmt w:val="bullet"/>
      <w:lvlText w:val="•"/>
      <w:lvlJc w:val="left"/>
      <w:pPr>
        <w:ind w:left="873" w:hanging="360"/>
      </w:pPr>
      <w:rPr>
        <w:rFonts w:hint="default"/>
      </w:rPr>
    </w:lvl>
    <w:lvl w:ilvl="4" w:tplc="7782481A">
      <w:start w:val="1"/>
      <w:numFmt w:val="bullet"/>
      <w:lvlText w:val="•"/>
      <w:lvlJc w:val="left"/>
      <w:pPr>
        <w:ind w:left="1011" w:hanging="360"/>
      </w:pPr>
      <w:rPr>
        <w:rFonts w:hint="default"/>
      </w:rPr>
    </w:lvl>
    <w:lvl w:ilvl="5" w:tplc="8EF6DB48">
      <w:start w:val="1"/>
      <w:numFmt w:val="bullet"/>
      <w:lvlText w:val="•"/>
      <w:lvlJc w:val="left"/>
      <w:pPr>
        <w:ind w:left="1149" w:hanging="360"/>
      </w:pPr>
      <w:rPr>
        <w:rFonts w:hint="default"/>
      </w:rPr>
    </w:lvl>
    <w:lvl w:ilvl="6" w:tplc="E272DC10">
      <w:start w:val="1"/>
      <w:numFmt w:val="bullet"/>
      <w:lvlText w:val="•"/>
      <w:lvlJc w:val="left"/>
      <w:pPr>
        <w:ind w:left="1287" w:hanging="360"/>
      </w:pPr>
      <w:rPr>
        <w:rFonts w:hint="default"/>
      </w:rPr>
    </w:lvl>
    <w:lvl w:ilvl="7" w:tplc="CEB6B374">
      <w:start w:val="1"/>
      <w:numFmt w:val="bullet"/>
      <w:lvlText w:val="•"/>
      <w:lvlJc w:val="left"/>
      <w:pPr>
        <w:ind w:left="1424" w:hanging="360"/>
      </w:pPr>
      <w:rPr>
        <w:rFonts w:hint="default"/>
      </w:rPr>
    </w:lvl>
    <w:lvl w:ilvl="8" w:tplc="0EF41EE2">
      <w:start w:val="1"/>
      <w:numFmt w:val="bullet"/>
      <w:lvlText w:val="•"/>
      <w:lvlJc w:val="left"/>
      <w:pPr>
        <w:ind w:left="1562" w:hanging="360"/>
      </w:pPr>
      <w:rPr>
        <w:rFonts w:hint="default"/>
      </w:rPr>
    </w:lvl>
  </w:abstractNum>
  <w:abstractNum w:abstractNumId="150" w15:restartNumberingAfterBreak="0">
    <w:nsid w:val="457313FE"/>
    <w:multiLevelType w:val="hybridMultilevel"/>
    <w:tmpl w:val="6FDA863A"/>
    <w:lvl w:ilvl="0" w:tplc="F24A8418">
      <w:start w:val="1"/>
      <w:numFmt w:val="bullet"/>
      <w:lvlText w:val=""/>
      <w:lvlJc w:val="left"/>
      <w:pPr>
        <w:ind w:left="408" w:hanging="305"/>
      </w:pPr>
      <w:rPr>
        <w:rFonts w:ascii="Symbol" w:eastAsia="Symbol" w:hAnsi="Symbol" w:hint="default"/>
        <w:w w:val="100"/>
        <w:sz w:val="23"/>
        <w:szCs w:val="23"/>
      </w:rPr>
    </w:lvl>
    <w:lvl w:ilvl="1" w:tplc="2B8AA480">
      <w:start w:val="1"/>
      <w:numFmt w:val="bullet"/>
      <w:lvlText w:val="•"/>
      <w:lvlJc w:val="left"/>
      <w:pPr>
        <w:ind w:left="639" w:hanging="305"/>
      </w:pPr>
      <w:rPr>
        <w:rFonts w:hint="default"/>
      </w:rPr>
    </w:lvl>
    <w:lvl w:ilvl="2" w:tplc="3B98A176">
      <w:start w:val="1"/>
      <w:numFmt w:val="bullet"/>
      <w:lvlText w:val="•"/>
      <w:lvlJc w:val="left"/>
      <w:pPr>
        <w:ind w:left="879" w:hanging="305"/>
      </w:pPr>
      <w:rPr>
        <w:rFonts w:hint="default"/>
      </w:rPr>
    </w:lvl>
    <w:lvl w:ilvl="3" w:tplc="AF420F32">
      <w:start w:val="1"/>
      <w:numFmt w:val="bullet"/>
      <w:lvlText w:val="•"/>
      <w:lvlJc w:val="left"/>
      <w:pPr>
        <w:ind w:left="1119" w:hanging="305"/>
      </w:pPr>
      <w:rPr>
        <w:rFonts w:hint="default"/>
      </w:rPr>
    </w:lvl>
    <w:lvl w:ilvl="4" w:tplc="6B144916">
      <w:start w:val="1"/>
      <w:numFmt w:val="bullet"/>
      <w:lvlText w:val="•"/>
      <w:lvlJc w:val="left"/>
      <w:pPr>
        <w:ind w:left="1359" w:hanging="305"/>
      </w:pPr>
      <w:rPr>
        <w:rFonts w:hint="default"/>
      </w:rPr>
    </w:lvl>
    <w:lvl w:ilvl="5" w:tplc="1D28CEE6">
      <w:start w:val="1"/>
      <w:numFmt w:val="bullet"/>
      <w:lvlText w:val="•"/>
      <w:lvlJc w:val="left"/>
      <w:pPr>
        <w:ind w:left="1599" w:hanging="305"/>
      </w:pPr>
      <w:rPr>
        <w:rFonts w:hint="default"/>
      </w:rPr>
    </w:lvl>
    <w:lvl w:ilvl="6" w:tplc="E496131A">
      <w:start w:val="1"/>
      <w:numFmt w:val="bullet"/>
      <w:lvlText w:val="•"/>
      <w:lvlJc w:val="left"/>
      <w:pPr>
        <w:ind w:left="1839" w:hanging="305"/>
      </w:pPr>
      <w:rPr>
        <w:rFonts w:hint="default"/>
      </w:rPr>
    </w:lvl>
    <w:lvl w:ilvl="7" w:tplc="4DF88BEA">
      <w:start w:val="1"/>
      <w:numFmt w:val="bullet"/>
      <w:lvlText w:val="•"/>
      <w:lvlJc w:val="left"/>
      <w:pPr>
        <w:ind w:left="2078" w:hanging="305"/>
      </w:pPr>
      <w:rPr>
        <w:rFonts w:hint="default"/>
      </w:rPr>
    </w:lvl>
    <w:lvl w:ilvl="8" w:tplc="232CAA1E">
      <w:start w:val="1"/>
      <w:numFmt w:val="bullet"/>
      <w:lvlText w:val="•"/>
      <w:lvlJc w:val="left"/>
      <w:pPr>
        <w:ind w:left="2318" w:hanging="305"/>
      </w:pPr>
      <w:rPr>
        <w:rFonts w:hint="default"/>
      </w:rPr>
    </w:lvl>
  </w:abstractNum>
  <w:abstractNum w:abstractNumId="151" w15:restartNumberingAfterBreak="0">
    <w:nsid w:val="459F240B"/>
    <w:multiLevelType w:val="hybridMultilevel"/>
    <w:tmpl w:val="E5F6C3C6"/>
    <w:lvl w:ilvl="0" w:tplc="0B4485FC">
      <w:start w:val="1"/>
      <w:numFmt w:val="bullet"/>
      <w:lvlText w:val=""/>
      <w:lvlJc w:val="left"/>
      <w:pPr>
        <w:ind w:left="463" w:hanging="360"/>
      </w:pPr>
      <w:rPr>
        <w:rFonts w:ascii="Symbol" w:eastAsia="Symbol" w:hAnsi="Symbol" w:hint="default"/>
        <w:w w:val="100"/>
        <w:sz w:val="23"/>
        <w:szCs w:val="23"/>
      </w:rPr>
    </w:lvl>
    <w:lvl w:ilvl="1" w:tplc="AF500744">
      <w:start w:val="1"/>
      <w:numFmt w:val="bullet"/>
      <w:lvlText w:val="•"/>
      <w:lvlJc w:val="left"/>
      <w:pPr>
        <w:ind w:left="693" w:hanging="360"/>
      </w:pPr>
      <w:rPr>
        <w:rFonts w:hint="default"/>
      </w:rPr>
    </w:lvl>
    <w:lvl w:ilvl="2" w:tplc="27680EE6">
      <w:start w:val="1"/>
      <w:numFmt w:val="bullet"/>
      <w:lvlText w:val="•"/>
      <w:lvlJc w:val="left"/>
      <w:pPr>
        <w:ind w:left="927" w:hanging="360"/>
      </w:pPr>
      <w:rPr>
        <w:rFonts w:hint="default"/>
      </w:rPr>
    </w:lvl>
    <w:lvl w:ilvl="3" w:tplc="FE9EBF3A">
      <w:start w:val="1"/>
      <w:numFmt w:val="bullet"/>
      <w:lvlText w:val="•"/>
      <w:lvlJc w:val="left"/>
      <w:pPr>
        <w:ind w:left="1161" w:hanging="360"/>
      </w:pPr>
      <w:rPr>
        <w:rFonts w:hint="default"/>
      </w:rPr>
    </w:lvl>
    <w:lvl w:ilvl="4" w:tplc="C95C5ED2">
      <w:start w:val="1"/>
      <w:numFmt w:val="bullet"/>
      <w:lvlText w:val="•"/>
      <w:lvlJc w:val="left"/>
      <w:pPr>
        <w:ind w:left="1395" w:hanging="360"/>
      </w:pPr>
      <w:rPr>
        <w:rFonts w:hint="default"/>
      </w:rPr>
    </w:lvl>
    <w:lvl w:ilvl="5" w:tplc="F15E4EC8">
      <w:start w:val="1"/>
      <w:numFmt w:val="bullet"/>
      <w:lvlText w:val="•"/>
      <w:lvlJc w:val="left"/>
      <w:pPr>
        <w:ind w:left="1629" w:hanging="360"/>
      </w:pPr>
      <w:rPr>
        <w:rFonts w:hint="default"/>
      </w:rPr>
    </w:lvl>
    <w:lvl w:ilvl="6" w:tplc="D1A420EA">
      <w:start w:val="1"/>
      <w:numFmt w:val="bullet"/>
      <w:lvlText w:val="•"/>
      <w:lvlJc w:val="left"/>
      <w:pPr>
        <w:ind w:left="1863" w:hanging="360"/>
      </w:pPr>
      <w:rPr>
        <w:rFonts w:hint="default"/>
      </w:rPr>
    </w:lvl>
    <w:lvl w:ilvl="7" w:tplc="F6B05800">
      <w:start w:val="1"/>
      <w:numFmt w:val="bullet"/>
      <w:lvlText w:val="•"/>
      <w:lvlJc w:val="left"/>
      <w:pPr>
        <w:ind w:left="2096" w:hanging="360"/>
      </w:pPr>
      <w:rPr>
        <w:rFonts w:hint="default"/>
      </w:rPr>
    </w:lvl>
    <w:lvl w:ilvl="8" w:tplc="793EAA5C">
      <w:start w:val="1"/>
      <w:numFmt w:val="bullet"/>
      <w:lvlText w:val="•"/>
      <w:lvlJc w:val="left"/>
      <w:pPr>
        <w:ind w:left="2330" w:hanging="360"/>
      </w:pPr>
      <w:rPr>
        <w:rFonts w:hint="default"/>
      </w:rPr>
    </w:lvl>
  </w:abstractNum>
  <w:abstractNum w:abstractNumId="152" w15:restartNumberingAfterBreak="0">
    <w:nsid w:val="469E5624"/>
    <w:multiLevelType w:val="hybridMultilevel"/>
    <w:tmpl w:val="C9648458"/>
    <w:lvl w:ilvl="0" w:tplc="C3FE9E58">
      <w:start w:val="1"/>
      <w:numFmt w:val="bullet"/>
      <w:lvlText w:val=""/>
      <w:lvlJc w:val="left"/>
      <w:pPr>
        <w:ind w:left="477" w:hanging="360"/>
      </w:pPr>
      <w:rPr>
        <w:rFonts w:ascii="Symbol" w:eastAsia="Symbol" w:hAnsi="Symbol" w:hint="default"/>
        <w:w w:val="100"/>
        <w:sz w:val="23"/>
        <w:szCs w:val="23"/>
      </w:rPr>
    </w:lvl>
    <w:lvl w:ilvl="1" w:tplc="FF3E8BA6">
      <w:start w:val="1"/>
      <w:numFmt w:val="bullet"/>
      <w:lvlText w:val="•"/>
      <w:lvlJc w:val="left"/>
      <w:pPr>
        <w:ind w:left="686" w:hanging="360"/>
      </w:pPr>
      <w:rPr>
        <w:rFonts w:hint="default"/>
      </w:rPr>
    </w:lvl>
    <w:lvl w:ilvl="2" w:tplc="CF34854E">
      <w:start w:val="1"/>
      <w:numFmt w:val="bullet"/>
      <w:lvlText w:val="•"/>
      <w:lvlJc w:val="left"/>
      <w:pPr>
        <w:ind w:left="892" w:hanging="360"/>
      </w:pPr>
      <w:rPr>
        <w:rFonts w:hint="default"/>
      </w:rPr>
    </w:lvl>
    <w:lvl w:ilvl="3" w:tplc="A08EFACE">
      <w:start w:val="1"/>
      <w:numFmt w:val="bullet"/>
      <w:lvlText w:val="•"/>
      <w:lvlJc w:val="left"/>
      <w:pPr>
        <w:ind w:left="1098" w:hanging="360"/>
      </w:pPr>
      <w:rPr>
        <w:rFonts w:hint="default"/>
      </w:rPr>
    </w:lvl>
    <w:lvl w:ilvl="4" w:tplc="5A18BB0E">
      <w:start w:val="1"/>
      <w:numFmt w:val="bullet"/>
      <w:lvlText w:val="•"/>
      <w:lvlJc w:val="left"/>
      <w:pPr>
        <w:ind w:left="1304" w:hanging="360"/>
      </w:pPr>
      <w:rPr>
        <w:rFonts w:hint="default"/>
      </w:rPr>
    </w:lvl>
    <w:lvl w:ilvl="5" w:tplc="950A03FE">
      <w:start w:val="1"/>
      <w:numFmt w:val="bullet"/>
      <w:lvlText w:val="•"/>
      <w:lvlJc w:val="left"/>
      <w:pPr>
        <w:ind w:left="1510" w:hanging="360"/>
      </w:pPr>
      <w:rPr>
        <w:rFonts w:hint="default"/>
      </w:rPr>
    </w:lvl>
    <w:lvl w:ilvl="6" w:tplc="9D08AAC6">
      <w:start w:val="1"/>
      <w:numFmt w:val="bullet"/>
      <w:lvlText w:val="•"/>
      <w:lvlJc w:val="left"/>
      <w:pPr>
        <w:ind w:left="1716" w:hanging="360"/>
      </w:pPr>
      <w:rPr>
        <w:rFonts w:hint="default"/>
      </w:rPr>
    </w:lvl>
    <w:lvl w:ilvl="7" w:tplc="E17A9A6E">
      <w:start w:val="1"/>
      <w:numFmt w:val="bullet"/>
      <w:lvlText w:val="•"/>
      <w:lvlJc w:val="left"/>
      <w:pPr>
        <w:ind w:left="1923" w:hanging="360"/>
      </w:pPr>
      <w:rPr>
        <w:rFonts w:hint="default"/>
      </w:rPr>
    </w:lvl>
    <w:lvl w:ilvl="8" w:tplc="DF509BE0">
      <w:start w:val="1"/>
      <w:numFmt w:val="bullet"/>
      <w:lvlText w:val="•"/>
      <w:lvlJc w:val="left"/>
      <w:pPr>
        <w:ind w:left="2129" w:hanging="360"/>
      </w:pPr>
      <w:rPr>
        <w:rFonts w:hint="default"/>
      </w:rPr>
    </w:lvl>
  </w:abstractNum>
  <w:abstractNum w:abstractNumId="153" w15:restartNumberingAfterBreak="0">
    <w:nsid w:val="46A72F67"/>
    <w:multiLevelType w:val="hybridMultilevel"/>
    <w:tmpl w:val="6F88248E"/>
    <w:lvl w:ilvl="0" w:tplc="D73A776A">
      <w:start w:val="1"/>
      <w:numFmt w:val="bullet"/>
      <w:lvlText w:val=""/>
      <w:lvlJc w:val="left"/>
      <w:pPr>
        <w:ind w:left="463" w:hanging="360"/>
      </w:pPr>
      <w:rPr>
        <w:rFonts w:ascii="Symbol" w:eastAsia="Symbol" w:hAnsi="Symbol" w:hint="default"/>
        <w:w w:val="100"/>
        <w:sz w:val="23"/>
        <w:szCs w:val="23"/>
      </w:rPr>
    </w:lvl>
    <w:lvl w:ilvl="1" w:tplc="84CAB234">
      <w:start w:val="1"/>
      <w:numFmt w:val="bullet"/>
      <w:lvlText w:val="•"/>
      <w:lvlJc w:val="left"/>
      <w:pPr>
        <w:ind w:left="540" w:hanging="360"/>
      </w:pPr>
      <w:rPr>
        <w:rFonts w:hint="default"/>
      </w:rPr>
    </w:lvl>
    <w:lvl w:ilvl="2" w:tplc="1BE0A5B2">
      <w:start w:val="1"/>
      <w:numFmt w:val="bullet"/>
      <w:lvlText w:val="•"/>
      <w:lvlJc w:val="left"/>
      <w:pPr>
        <w:ind w:left="620" w:hanging="360"/>
      </w:pPr>
      <w:rPr>
        <w:rFonts w:hint="default"/>
      </w:rPr>
    </w:lvl>
    <w:lvl w:ilvl="3" w:tplc="4F98D3DC">
      <w:start w:val="1"/>
      <w:numFmt w:val="bullet"/>
      <w:lvlText w:val="•"/>
      <w:lvlJc w:val="left"/>
      <w:pPr>
        <w:ind w:left="701" w:hanging="360"/>
      </w:pPr>
      <w:rPr>
        <w:rFonts w:hint="default"/>
      </w:rPr>
    </w:lvl>
    <w:lvl w:ilvl="4" w:tplc="5E2888AE">
      <w:start w:val="1"/>
      <w:numFmt w:val="bullet"/>
      <w:lvlText w:val="•"/>
      <w:lvlJc w:val="left"/>
      <w:pPr>
        <w:ind w:left="781" w:hanging="360"/>
      </w:pPr>
      <w:rPr>
        <w:rFonts w:hint="default"/>
      </w:rPr>
    </w:lvl>
    <w:lvl w:ilvl="5" w:tplc="F8BE2FCE">
      <w:start w:val="1"/>
      <w:numFmt w:val="bullet"/>
      <w:lvlText w:val="•"/>
      <w:lvlJc w:val="left"/>
      <w:pPr>
        <w:ind w:left="862" w:hanging="360"/>
      </w:pPr>
      <w:rPr>
        <w:rFonts w:hint="default"/>
      </w:rPr>
    </w:lvl>
    <w:lvl w:ilvl="6" w:tplc="7354016A">
      <w:start w:val="1"/>
      <w:numFmt w:val="bullet"/>
      <w:lvlText w:val="•"/>
      <w:lvlJc w:val="left"/>
      <w:pPr>
        <w:ind w:left="942" w:hanging="360"/>
      </w:pPr>
      <w:rPr>
        <w:rFonts w:hint="default"/>
      </w:rPr>
    </w:lvl>
    <w:lvl w:ilvl="7" w:tplc="8BB62970">
      <w:start w:val="1"/>
      <w:numFmt w:val="bullet"/>
      <w:lvlText w:val="•"/>
      <w:lvlJc w:val="left"/>
      <w:pPr>
        <w:ind w:left="1023" w:hanging="360"/>
      </w:pPr>
      <w:rPr>
        <w:rFonts w:hint="default"/>
      </w:rPr>
    </w:lvl>
    <w:lvl w:ilvl="8" w:tplc="08CCC074">
      <w:start w:val="1"/>
      <w:numFmt w:val="bullet"/>
      <w:lvlText w:val="•"/>
      <w:lvlJc w:val="left"/>
      <w:pPr>
        <w:ind w:left="1103" w:hanging="360"/>
      </w:pPr>
      <w:rPr>
        <w:rFonts w:hint="default"/>
      </w:rPr>
    </w:lvl>
  </w:abstractNum>
  <w:abstractNum w:abstractNumId="154" w15:restartNumberingAfterBreak="0">
    <w:nsid w:val="46D940C2"/>
    <w:multiLevelType w:val="hybridMultilevel"/>
    <w:tmpl w:val="24B470FC"/>
    <w:lvl w:ilvl="0" w:tplc="0A0CDBF6">
      <w:start w:val="1"/>
      <w:numFmt w:val="bullet"/>
      <w:lvlText w:val=""/>
      <w:lvlJc w:val="left"/>
      <w:pPr>
        <w:ind w:left="360" w:hanging="284"/>
      </w:pPr>
      <w:rPr>
        <w:rFonts w:ascii="Symbol" w:eastAsia="Symbol" w:hAnsi="Symbol" w:hint="default"/>
        <w:w w:val="100"/>
        <w:sz w:val="23"/>
        <w:szCs w:val="23"/>
      </w:rPr>
    </w:lvl>
    <w:lvl w:ilvl="1" w:tplc="2396A02C">
      <w:start w:val="1"/>
      <w:numFmt w:val="bullet"/>
      <w:lvlText w:val="•"/>
      <w:lvlJc w:val="left"/>
      <w:pPr>
        <w:ind w:left="603" w:hanging="284"/>
      </w:pPr>
      <w:rPr>
        <w:rFonts w:hint="default"/>
      </w:rPr>
    </w:lvl>
    <w:lvl w:ilvl="2" w:tplc="3648B7A0">
      <w:start w:val="1"/>
      <w:numFmt w:val="bullet"/>
      <w:lvlText w:val="•"/>
      <w:lvlJc w:val="left"/>
      <w:pPr>
        <w:ind w:left="847" w:hanging="284"/>
      </w:pPr>
      <w:rPr>
        <w:rFonts w:hint="default"/>
      </w:rPr>
    </w:lvl>
    <w:lvl w:ilvl="3" w:tplc="E4542884">
      <w:start w:val="1"/>
      <w:numFmt w:val="bullet"/>
      <w:lvlText w:val="•"/>
      <w:lvlJc w:val="left"/>
      <w:pPr>
        <w:ind w:left="1091" w:hanging="284"/>
      </w:pPr>
      <w:rPr>
        <w:rFonts w:hint="default"/>
      </w:rPr>
    </w:lvl>
    <w:lvl w:ilvl="4" w:tplc="B6741CB8">
      <w:start w:val="1"/>
      <w:numFmt w:val="bullet"/>
      <w:lvlText w:val="•"/>
      <w:lvlJc w:val="left"/>
      <w:pPr>
        <w:ind w:left="1335" w:hanging="284"/>
      </w:pPr>
      <w:rPr>
        <w:rFonts w:hint="default"/>
      </w:rPr>
    </w:lvl>
    <w:lvl w:ilvl="5" w:tplc="2FC05E34">
      <w:start w:val="1"/>
      <w:numFmt w:val="bullet"/>
      <w:lvlText w:val="•"/>
      <w:lvlJc w:val="left"/>
      <w:pPr>
        <w:ind w:left="1579" w:hanging="284"/>
      </w:pPr>
      <w:rPr>
        <w:rFonts w:hint="default"/>
      </w:rPr>
    </w:lvl>
    <w:lvl w:ilvl="6" w:tplc="748CB95C">
      <w:start w:val="1"/>
      <w:numFmt w:val="bullet"/>
      <w:lvlText w:val="•"/>
      <w:lvlJc w:val="left"/>
      <w:pPr>
        <w:ind w:left="1823" w:hanging="284"/>
      </w:pPr>
      <w:rPr>
        <w:rFonts w:hint="default"/>
      </w:rPr>
    </w:lvl>
    <w:lvl w:ilvl="7" w:tplc="797893B4">
      <w:start w:val="1"/>
      <w:numFmt w:val="bullet"/>
      <w:lvlText w:val="•"/>
      <w:lvlJc w:val="left"/>
      <w:pPr>
        <w:ind w:left="2066" w:hanging="284"/>
      </w:pPr>
      <w:rPr>
        <w:rFonts w:hint="default"/>
      </w:rPr>
    </w:lvl>
    <w:lvl w:ilvl="8" w:tplc="09B81452">
      <w:start w:val="1"/>
      <w:numFmt w:val="bullet"/>
      <w:lvlText w:val="•"/>
      <w:lvlJc w:val="left"/>
      <w:pPr>
        <w:ind w:left="2310" w:hanging="284"/>
      </w:pPr>
      <w:rPr>
        <w:rFonts w:hint="default"/>
      </w:rPr>
    </w:lvl>
  </w:abstractNum>
  <w:abstractNum w:abstractNumId="155" w15:restartNumberingAfterBreak="0">
    <w:nsid w:val="470974E5"/>
    <w:multiLevelType w:val="hybridMultilevel"/>
    <w:tmpl w:val="8B5E2F92"/>
    <w:lvl w:ilvl="0" w:tplc="3E6E56CA">
      <w:start w:val="1"/>
      <w:numFmt w:val="bullet"/>
      <w:lvlText w:val=""/>
      <w:lvlJc w:val="left"/>
      <w:pPr>
        <w:ind w:left="350" w:hanging="248"/>
      </w:pPr>
      <w:rPr>
        <w:rFonts w:ascii="Symbol" w:eastAsia="Symbol" w:hAnsi="Symbol" w:hint="default"/>
        <w:w w:val="100"/>
        <w:sz w:val="22"/>
        <w:szCs w:val="22"/>
      </w:rPr>
    </w:lvl>
    <w:lvl w:ilvl="1" w:tplc="FD82F9AE">
      <w:start w:val="1"/>
      <w:numFmt w:val="bullet"/>
      <w:lvlText w:val="•"/>
      <w:lvlJc w:val="left"/>
      <w:pPr>
        <w:ind w:left="507" w:hanging="248"/>
      </w:pPr>
      <w:rPr>
        <w:rFonts w:hint="default"/>
      </w:rPr>
    </w:lvl>
    <w:lvl w:ilvl="2" w:tplc="26003E3C">
      <w:start w:val="1"/>
      <w:numFmt w:val="bullet"/>
      <w:lvlText w:val="•"/>
      <w:lvlJc w:val="left"/>
      <w:pPr>
        <w:ind w:left="655" w:hanging="248"/>
      </w:pPr>
      <w:rPr>
        <w:rFonts w:hint="default"/>
      </w:rPr>
    </w:lvl>
    <w:lvl w:ilvl="3" w:tplc="EB6AF3B6">
      <w:start w:val="1"/>
      <w:numFmt w:val="bullet"/>
      <w:lvlText w:val="•"/>
      <w:lvlJc w:val="left"/>
      <w:pPr>
        <w:ind w:left="802" w:hanging="248"/>
      </w:pPr>
      <w:rPr>
        <w:rFonts w:hint="default"/>
      </w:rPr>
    </w:lvl>
    <w:lvl w:ilvl="4" w:tplc="29D8BC3A">
      <w:start w:val="1"/>
      <w:numFmt w:val="bullet"/>
      <w:lvlText w:val="•"/>
      <w:lvlJc w:val="left"/>
      <w:pPr>
        <w:ind w:left="950" w:hanging="248"/>
      </w:pPr>
      <w:rPr>
        <w:rFonts w:hint="default"/>
      </w:rPr>
    </w:lvl>
    <w:lvl w:ilvl="5" w:tplc="7B3886D2">
      <w:start w:val="1"/>
      <w:numFmt w:val="bullet"/>
      <w:lvlText w:val="•"/>
      <w:lvlJc w:val="left"/>
      <w:pPr>
        <w:ind w:left="1098" w:hanging="248"/>
      </w:pPr>
      <w:rPr>
        <w:rFonts w:hint="default"/>
      </w:rPr>
    </w:lvl>
    <w:lvl w:ilvl="6" w:tplc="94445F7C">
      <w:start w:val="1"/>
      <w:numFmt w:val="bullet"/>
      <w:lvlText w:val="•"/>
      <w:lvlJc w:val="left"/>
      <w:pPr>
        <w:ind w:left="1245" w:hanging="248"/>
      </w:pPr>
      <w:rPr>
        <w:rFonts w:hint="default"/>
      </w:rPr>
    </w:lvl>
    <w:lvl w:ilvl="7" w:tplc="734CA50A">
      <w:start w:val="1"/>
      <w:numFmt w:val="bullet"/>
      <w:lvlText w:val="•"/>
      <w:lvlJc w:val="left"/>
      <w:pPr>
        <w:ind w:left="1393" w:hanging="248"/>
      </w:pPr>
      <w:rPr>
        <w:rFonts w:hint="default"/>
      </w:rPr>
    </w:lvl>
    <w:lvl w:ilvl="8" w:tplc="FA94A2EE">
      <w:start w:val="1"/>
      <w:numFmt w:val="bullet"/>
      <w:lvlText w:val="•"/>
      <w:lvlJc w:val="left"/>
      <w:pPr>
        <w:ind w:left="1540" w:hanging="248"/>
      </w:pPr>
      <w:rPr>
        <w:rFonts w:hint="default"/>
      </w:rPr>
    </w:lvl>
  </w:abstractNum>
  <w:abstractNum w:abstractNumId="156" w15:restartNumberingAfterBreak="0">
    <w:nsid w:val="471E1289"/>
    <w:multiLevelType w:val="hybridMultilevel"/>
    <w:tmpl w:val="9762F8F8"/>
    <w:lvl w:ilvl="0" w:tplc="02C0DC6A">
      <w:start w:val="1"/>
      <w:numFmt w:val="bullet"/>
      <w:lvlText w:val=""/>
      <w:lvlJc w:val="left"/>
      <w:pPr>
        <w:ind w:left="480" w:hanging="360"/>
      </w:pPr>
      <w:rPr>
        <w:rFonts w:ascii="Symbol" w:eastAsia="Symbol" w:hAnsi="Symbol" w:hint="default"/>
        <w:w w:val="100"/>
        <w:sz w:val="23"/>
        <w:szCs w:val="23"/>
      </w:rPr>
    </w:lvl>
    <w:lvl w:ilvl="1" w:tplc="4EEC1DDE">
      <w:start w:val="1"/>
      <w:numFmt w:val="bullet"/>
      <w:lvlText w:val="•"/>
      <w:lvlJc w:val="left"/>
      <w:pPr>
        <w:ind w:left="668" w:hanging="360"/>
      </w:pPr>
      <w:rPr>
        <w:rFonts w:hint="default"/>
      </w:rPr>
    </w:lvl>
    <w:lvl w:ilvl="2" w:tplc="3910A04A">
      <w:start w:val="1"/>
      <w:numFmt w:val="bullet"/>
      <w:lvlText w:val="•"/>
      <w:lvlJc w:val="left"/>
      <w:pPr>
        <w:ind w:left="856" w:hanging="360"/>
      </w:pPr>
      <w:rPr>
        <w:rFonts w:hint="default"/>
      </w:rPr>
    </w:lvl>
    <w:lvl w:ilvl="3" w:tplc="BA7A70DC">
      <w:start w:val="1"/>
      <w:numFmt w:val="bullet"/>
      <w:lvlText w:val="•"/>
      <w:lvlJc w:val="left"/>
      <w:pPr>
        <w:ind w:left="1044" w:hanging="360"/>
      </w:pPr>
      <w:rPr>
        <w:rFonts w:hint="default"/>
      </w:rPr>
    </w:lvl>
    <w:lvl w:ilvl="4" w:tplc="4B0692DE">
      <w:start w:val="1"/>
      <w:numFmt w:val="bullet"/>
      <w:lvlText w:val="•"/>
      <w:lvlJc w:val="left"/>
      <w:pPr>
        <w:ind w:left="1232" w:hanging="360"/>
      </w:pPr>
      <w:rPr>
        <w:rFonts w:hint="default"/>
      </w:rPr>
    </w:lvl>
    <w:lvl w:ilvl="5" w:tplc="DD06BF10">
      <w:start w:val="1"/>
      <w:numFmt w:val="bullet"/>
      <w:lvlText w:val="•"/>
      <w:lvlJc w:val="left"/>
      <w:pPr>
        <w:ind w:left="1420" w:hanging="360"/>
      </w:pPr>
      <w:rPr>
        <w:rFonts w:hint="default"/>
      </w:rPr>
    </w:lvl>
    <w:lvl w:ilvl="6" w:tplc="5ABEBA0C">
      <w:start w:val="1"/>
      <w:numFmt w:val="bullet"/>
      <w:lvlText w:val="•"/>
      <w:lvlJc w:val="left"/>
      <w:pPr>
        <w:ind w:left="1608" w:hanging="360"/>
      </w:pPr>
      <w:rPr>
        <w:rFonts w:hint="default"/>
      </w:rPr>
    </w:lvl>
    <w:lvl w:ilvl="7" w:tplc="08922CF4">
      <w:start w:val="1"/>
      <w:numFmt w:val="bullet"/>
      <w:lvlText w:val="•"/>
      <w:lvlJc w:val="left"/>
      <w:pPr>
        <w:ind w:left="1797" w:hanging="360"/>
      </w:pPr>
      <w:rPr>
        <w:rFonts w:hint="default"/>
      </w:rPr>
    </w:lvl>
    <w:lvl w:ilvl="8" w:tplc="032C0F6E">
      <w:start w:val="1"/>
      <w:numFmt w:val="bullet"/>
      <w:lvlText w:val="•"/>
      <w:lvlJc w:val="left"/>
      <w:pPr>
        <w:ind w:left="1985" w:hanging="360"/>
      </w:pPr>
      <w:rPr>
        <w:rFonts w:hint="default"/>
      </w:rPr>
    </w:lvl>
  </w:abstractNum>
  <w:abstractNum w:abstractNumId="157" w15:restartNumberingAfterBreak="0">
    <w:nsid w:val="47554CB1"/>
    <w:multiLevelType w:val="hybridMultilevel"/>
    <w:tmpl w:val="C56A182C"/>
    <w:lvl w:ilvl="0" w:tplc="BA70DF60">
      <w:start w:val="1"/>
      <w:numFmt w:val="bullet"/>
      <w:lvlText w:val=""/>
      <w:lvlJc w:val="left"/>
      <w:pPr>
        <w:ind w:left="350" w:hanging="248"/>
      </w:pPr>
      <w:rPr>
        <w:rFonts w:ascii="Symbol" w:eastAsia="Symbol" w:hAnsi="Symbol" w:hint="default"/>
        <w:w w:val="100"/>
        <w:sz w:val="22"/>
        <w:szCs w:val="22"/>
      </w:rPr>
    </w:lvl>
    <w:lvl w:ilvl="1" w:tplc="E4E02668">
      <w:start w:val="1"/>
      <w:numFmt w:val="bullet"/>
      <w:lvlText w:val="•"/>
      <w:lvlJc w:val="left"/>
      <w:pPr>
        <w:ind w:left="507" w:hanging="248"/>
      </w:pPr>
      <w:rPr>
        <w:rFonts w:hint="default"/>
      </w:rPr>
    </w:lvl>
    <w:lvl w:ilvl="2" w:tplc="E4B6DAB0">
      <w:start w:val="1"/>
      <w:numFmt w:val="bullet"/>
      <w:lvlText w:val="•"/>
      <w:lvlJc w:val="left"/>
      <w:pPr>
        <w:ind w:left="655" w:hanging="248"/>
      </w:pPr>
      <w:rPr>
        <w:rFonts w:hint="default"/>
      </w:rPr>
    </w:lvl>
    <w:lvl w:ilvl="3" w:tplc="47C0F2E0">
      <w:start w:val="1"/>
      <w:numFmt w:val="bullet"/>
      <w:lvlText w:val="•"/>
      <w:lvlJc w:val="left"/>
      <w:pPr>
        <w:ind w:left="802" w:hanging="248"/>
      </w:pPr>
      <w:rPr>
        <w:rFonts w:hint="default"/>
      </w:rPr>
    </w:lvl>
    <w:lvl w:ilvl="4" w:tplc="1378394A">
      <w:start w:val="1"/>
      <w:numFmt w:val="bullet"/>
      <w:lvlText w:val="•"/>
      <w:lvlJc w:val="left"/>
      <w:pPr>
        <w:ind w:left="950" w:hanging="248"/>
      </w:pPr>
      <w:rPr>
        <w:rFonts w:hint="default"/>
      </w:rPr>
    </w:lvl>
    <w:lvl w:ilvl="5" w:tplc="1C86A9AA">
      <w:start w:val="1"/>
      <w:numFmt w:val="bullet"/>
      <w:lvlText w:val="•"/>
      <w:lvlJc w:val="left"/>
      <w:pPr>
        <w:ind w:left="1098" w:hanging="248"/>
      </w:pPr>
      <w:rPr>
        <w:rFonts w:hint="default"/>
      </w:rPr>
    </w:lvl>
    <w:lvl w:ilvl="6" w:tplc="7F44DB3E">
      <w:start w:val="1"/>
      <w:numFmt w:val="bullet"/>
      <w:lvlText w:val="•"/>
      <w:lvlJc w:val="left"/>
      <w:pPr>
        <w:ind w:left="1245" w:hanging="248"/>
      </w:pPr>
      <w:rPr>
        <w:rFonts w:hint="default"/>
      </w:rPr>
    </w:lvl>
    <w:lvl w:ilvl="7" w:tplc="8A568DFA">
      <w:start w:val="1"/>
      <w:numFmt w:val="bullet"/>
      <w:lvlText w:val="•"/>
      <w:lvlJc w:val="left"/>
      <w:pPr>
        <w:ind w:left="1393" w:hanging="248"/>
      </w:pPr>
      <w:rPr>
        <w:rFonts w:hint="default"/>
      </w:rPr>
    </w:lvl>
    <w:lvl w:ilvl="8" w:tplc="3FC28AA8">
      <w:start w:val="1"/>
      <w:numFmt w:val="bullet"/>
      <w:lvlText w:val="•"/>
      <w:lvlJc w:val="left"/>
      <w:pPr>
        <w:ind w:left="1540" w:hanging="248"/>
      </w:pPr>
      <w:rPr>
        <w:rFonts w:hint="default"/>
      </w:rPr>
    </w:lvl>
  </w:abstractNum>
  <w:abstractNum w:abstractNumId="158" w15:restartNumberingAfterBreak="0">
    <w:nsid w:val="47C22D19"/>
    <w:multiLevelType w:val="hybridMultilevel"/>
    <w:tmpl w:val="CBC4B4EE"/>
    <w:lvl w:ilvl="0" w:tplc="828CC992">
      <w:start w:val="1"/>
      <w:numFmt w:val="bullet"/>
      <w:lvlText w:val=""/>
      <w:lvlJc w:val="left"/>
      <w:pPr>
        <w:ind w:left="360" w:hanging="315"/>
      </w:pPr>
      <w:rPr>
        <w:rFonts w:ascii="Symbol" w:eastAsia="Symbol" w:hAnsi="Symbol" w:hint="default"/>
        <w:w w:val="100"/>
        <w:sz w:val="23"/>
        <w:szCs w:val="23"/>
      </w:rPr>
    </w:lvl>
    <w:lvl w:ilvl="1" w:tplc="9D9CDB00">
      <w:start w:val="1"/>
      <w:numFmt w:val="bullet"/>
      <w:lvlText w:val="•"/>
      <w:lvlJc w:val="left"/>
      <w:pPr>
        <w:ind w:left="603" w:hanging="315"/>
      </w:pPr>
      <w:rPr>
        <w:rFonts w:hint="default"/>
      </w:rPr>
    </w:lvl>
    <w:lvl w:ilvl="2" w:tplc="186C4AD4">
      <w:start w:val="1"/>
      <w:numFmt w:val="bullet"/>
      <w:lvlText w:val="•"/>
      <w:lvlJc w:val="left"/>
      <w:pPr>
        <w:ind w:left="847" w:hanging="315"/>
      </w:pPr>
      <w:rPr>
        <w:rFonts w:hint="default"/>
      </w:rPr>
    </w:lvl>
    <w:lvl w:ilvl="3" w:tplc="0B201C20">
      <w:start w:val="1"/>
      <w:numFmt w:val="bullet"/>
      <w:lvlText w:val="•"/>
      <w:lvlJc w:val="left"/>
      <w:pPr>
        <w:ind w:left="1091" w:hanging="315"/>
      </w:pPr>
      <w:rPr>
        <w:rFonts w:hint="default"/>
      </w:rPr>
    </w:lvl>
    <w:lvl w:ilvl="4" w:tplc="52F02DC4">
      <w:start w:val="1"/>
      <w:numFmt w:val="bullet"/>
      <w:lvlText w:val="•"/>
      <w:lvlJc w:val="left"/>
      <w:pPr>
        <w:ind w:left="1335" w:hanging="315"/>
      </w:pPr>
      <w:rPr>
        <w:rFonts w:hint="default"/>
      </w:rPr>
    </w:lvl>
    <w:lvl w:ilvl="5" w:tplc="426E00D6">
      <w:start w:val="1"/>
      <w:numFmt w:val="bullet"/>
      <w:lvlText w:val="•"/>
      <w:lvlJc w:val="left"/>
      <w:pPr>
        <w:ind w:left="1579" w:hanging="315"/>
      </w:pPr>
      <w:rPr>
        <w:rFonts w:hint="default"/>
      </w:rPr>
    </w:lvl>
    <w:lvl w:ilvl="6" w:tplc="730C323C">
      <w:start w:val="1"/>
      <w:numFmt w:val="bullet"/>
      <w:lvlText w:val="•"/>
      <w:lvlJc w:val="left"/>
      <w:pPr>
        <w:ind w:left="1823" w:hanging="315"/>
      </w:pPr>
      <w:rPr>
        <w:rFonts w:hint="default"/>
      </w:rPr>
    </w:lvl>
    <w:lvl w:ilvl="7" w:tplc="8DFA5936">
      <w:start w:val="1"/>
      <w:numFmt w:val="bullet"/>
      <w:lvlText w:val="•"/>
      <w:lvlJc w:val="left"/>
      <w:pPr>
        <w:ind w:left="2066" w:hanging="315"/>
      </w:pPr>
      <w:rPr>
        <w:rFonts w:hint="default"/>
      </w:rPr>
    </w:lvl>
    <w:lvl w:ilvl="8" w:tplc="EEFAA9E4">
      <w:start w:val="1"/>
      <w:numFmt w:val="bullet"/>
      <w:lvlText w:val="•"/>
      <w:lvlJc w:val="left"/>
      <w:pPr>
        <w:ind w:left="2310" w:hanging="315"/>
      </w:pPr>
      <w:rPr>
        <w:rFonts w:hint="default"/>
      </w:rPr>
    </w:lvl>
  </w:abstractNum>
  <w:abstractNum w:abstractNumId="159" w15:restartNumberingAfterBreak="0">
    <w:nsid w:val="49086CD6"/>
    <w:multiLevelType w:val="hybridMultilevel"/>
    <w:tmpl w:val="4A805D86"/>
    <w:lvl w:ilvl="0" w:tplc="698A71D2">
      <w:start w:val="1"/>
      <w:numFmt w:val="bullet"/>
      <w:lvlText w:val="o"/>
      <w:lvlJc w:val="left"/>
      <w:pPr>
        <w:ind w:left="502" w:hanging="360"/>
      </w:pPr>
      <w:rPr>
        <w:rFonts w:ascii="Courier New" w:eastAsia="Courier New" w:hAnsi="Courier New" w:hint="default"/>
        <w:color w:val="303030"/>
        <w:w w:val="100"/>
        <w:sz w:val="23"/>
        <w:szCs w:val="23"/>
      </w:rPr>
    </w:lvl>
    <w:lvl w:ilvl="1" w:tplc="259AFA46">
      <w:start w:val="1"/>
      <w:numFmt w:val="bullet"/>
      <w:lvlText w:val="•"/>
      <w:lvlJc w:val="left"/>
      <w:pPr>
        <w:ind w:left="1083" w:hanging="360"/>
      </w:pPr>
      <w:rPr>
        <w:rFonts w:hint="default"/>
      </w:rPr>
    </w:lvl>
    <w:lvl w:ilvl="2" w:tplc="F1A252E6">
      <w:start w:val="1"/>
      <w:numFmt w:val="bullet"/>
      <w:lvlText w:val="•"/>
      <w:lvlJc w:val="left"/>
      <w:pPr>
        <w:ind w:left="1666" w:hanging="360"/>
      </w:pPr>
      <w:rPr>
        <w:rFonts w:hint="default"/>
      </w:rPr>
    </w:lvl>
    <w:lvl w:ilvl="3" w:tplc="D784A616">
      <w:start w:val="1"/>
      <w:numFmt w:val="bullet"/>
      <w:lvlText w:val="•"/>
      <w:lvlJc w:val="left"/>
      <w:pPr>
        <w:ind w:left="2249" w:hanging="360"/>
      </w:pPr>
      <w:rPr>
        <w:rFonts w:hint="default"/>
      </w:rPr>
    </w:lvl>
    <w:lvl w:ilvl="4" w:tplc="1B1A07FA">
      <w:start w:val="1"/>
      <w:numFmt w:val="bullet"/>
      <w:lvlText w:val="•"/>
      <w:lvlJc w:val="left"/>
      <w:pPr>
        <w:ind w:left="2832" w:hanging="360"/>
      </w:pPr>
      <w:rPr>
        <w:rFonts w:hint="default"/>
      </w:rPr>
    </w:lvl>
    <w:lvl w:ilvl="5" w:tplc="6B4CD932">
      <w:start w:val="1"/>
      <w:numFmt w:val="bullet"/>
      <w:lvlText w:val="•"/>
      <w:lvlJc w:val="left"/>
      <w:pPr>
        <w:ind w:left="3415" w:hanging="360"/>
      </w:pPr>
      <w:rPr>
        <w:rFonts w:hint="default"/>
      </w:rPr>
    </w:lvl>
    <w:lvl w:ilvl="6" w:tplc="D99829AC">
      <w:start w:val="1"/>
      <w:numFmt w:val="bullet"/>
      <w:lvlText w:val="•"/>
      <w:lvlJc w:val="left"/>
      <w:pPr>
        <w:ind w:left="3998" w:hanging="360"/>
      </w:pPr>
      <w:rPr>
        <w:rFonts w:hint="default"/>
      </w:rPr>
    </w:lvl>
    <w:lvl w:ilvl="7" w:tplc="0534F524">
      <w:start w:val="1"/>
      <w:numFmt w:val="bullet"/>
      <w:lvlText w:val="•"/>
      <w:lvlJc w:val="left"/>
      <w:pPr>
        <w:ind w:left="4581" w:hanging="360"/>
      </w:pPr>
      <w:rPr>
        <w:rFonts w:hint="default"/>
      </w:rPr>
    </w:lvl>
    <w:lvl w:ilvl="8" w:tplc="0FFA636E">
      <w:start w:val="1"/>
      <w:numFmt w:val="bullet"/>
      <w:lvlText w:val="•"/>
      <w:lvlJc w:val="left"/>
      <w:pPr>
        <w:ind w:left="5164" w:hanging="360"/>
      </w:pPr>
      <w:rPr>
        <w:rFonts w:hint="default"/>
      </w:rPr>
    </w:lvl>
  </w:abstractNum>
  <w:abstractNum w:abstractNumId="160" w15:restartNumberingAfterBreak="0">
    <w:nsid w:val="49672852"/>
    <w:multiLevelType w:val="hybridMultilevel"/>
    <w:tmpl w:val="2A8CAD60"/>
    <w:lvl w:ilvl="0" w:tplc="B6BA9758">
      <w:start w:val="1"/>
      <w:numFmt w:val="bullet"/>
      <w:lvlText w:val=""/>
      <w:lvlJc w:val="left"/>
      <w:pPr>
        <w:ind w:left="359" w:hanging="257"/>
      </w:pPr>
      <w:rPr>
        <w:rFonts w:ascii="Symbol" w:eastAsia="Symbol" w:hAnsi="Symbol" w:hint="default"/>
        <w:w w:val="100"/>
        <w:sz w:val="23"/>
        <w:szCs w:val="23"/>
      </w:rPr>
    </w:lvl>
    <w:lvl w:ilvl="1" w:tplc="7998595A">
      <w:start w:val="1"/>
      <w:numFmt w:val="bullet"/>
      <w:lvlText w:val="•"/>
      <w:lvlJc w:val="left"/>
      <w:pPr>
        <w:ind w:left="603" w:hanging="257"/>
      </w:pPr>
      <w:rPr>
        <w:rFonts w:hint="default"/>
      </w:rPr>
    </w:lvl>
    <w:lvl w:ilvl="2" w:tplc="355C99A2">
      <w:start w:val="1"/>
      <w:numFmt w:val="bullet"/>
      <w:lvlText w:val="•"/>
      <w:lvlJc w:val="left"/>
      <w:pPr>
        <w:ind w:left="847" w:hanging="257"/>
      </w:pPr>
      <w:rPr>
        <w:rFonts w:hint="default"/>
      </w:rPr>
    </w:lvl>
    <w:lvl w:ilvl="3" w:tplc="7034DA6A">
      <w:start w:val="1"/>
      <w:numFmt w:val="bullet"/>
      <w:lvlText w:val="•"/>
      <w:lvlJc w:val="left"/>
      <w:pPr>
        <w:ind w:left="1091" w:hanging="257"/>
      </w:pPr>
      <w:rPr>
        <w:rFonts w:hint="default"/>
      </w:rPr>
    </w:lvl>
    <w:lvl w:ilvl="4" w:tplc="C9123D7E">
      <w:start w:val="1"/>
      <w:numFmt w:val="bullet"/>
      <w:lvlText w:val="•"/>
      <w:lvlJc w:val="left"/>
      <w:pPr>
        <w:ind w:left="1335" w:hanging="257"/>
      </w:pPr>
      <w:rPr>
        <w:rFonts w:hint="default"/>
      </w:rPr>
    </w:lvl>
    <w:lvl w:ilvl="5" w:tplc="548270A2">
      <w:start w:val="1"/>
      <w:numFmt w:val="bullet"/>
      <w:lvlText w:val="•"/>
      <w:lvlJc w:val="left"/>
      <w:pPr>
        <w:ind w:left="1579" w:hanging="257"/>
      </w:pPr>
      <w:rPr>
        <w:rFonts w:hint="default"/>
      </w:rPr>
    </w:lvl>
    <w:lvl w:ilvl="6" w:tplc="51964496">
      <w:start w:val="1"/>
      <w:numFmt w:val="bullet"/>
      <w:lvlText w:val="•"/>
      <w:lvlJc w:val="left"/>
      <w:pPr>
        <w:ind w:left="1823" w:hanging="257"/>
      </w:pPr>
      <w:rPr>
        <w:rFonts w:hint="default"/>
      </w:rPr>
    </w:lvl>
    <w:lvl w:ilvl="7" w:tplc="AB100E26">
      <w:start w:val="1"/>
      <w:numFmt w:val="bullet"/>
      <w:lvlText w:val="•"/>
      <w:lvlJc w:val="left"/>
      <w:pPr>
        <w:ind w:left="2066" w:hanging="257"/>
      </w:pPr>
      <w:rPr>
        <w:rFonts w:hint="default"/>
      </w:rPr>
    </w:lvl>
    <w:lvl w:ilvl="8" w:tplc="1BA60722">
      <w:start w:val="1"/>
      <w:numFmt w:val="bullet"/>
      <w:lvlText w:val="•"/>
      <w:lvlJc w:val="left"/>
      <w:pPr>
        <w:ind w:left="2310" w:hanging="257"/>
      </w:pPr>
      <w:rPr>
        <w:rFonts w:hint="default"/>
      </w:rPr>
    </w:lvl>
  </w:abstractNum>
  <w:abstractNum w:abstractNumId="161" w15:restartNumberingAfterBreak="0">
    <w:nsid w:val="49CE1A87"/>
    <w:multiLevelType w:val="hybridMultilevel"/>
    <w:tmpl w:val="EC10B9F6"/>
    <w:lvl w:ilvl="0" w:tplc="CB0E5F78">
      <w:start w:val="1"/>
      <w:numFmt w:val="bullet"/>
      <w:lvlText w:val=""/>
      <w:lvlJc w:val="left"/>
      <w:pPr>
        <w:ind w:left="463" w:hanging="360"/>
      </w:pPr>
      <w:rPr>
        <w:rFonts w:ascii="Symbol" w:eastAsia="Symbol" w:hAnsi="Symbol" w:hint="default"/>
        <w:w w:val="100"/>
        <w:sz w:val="23"/>
        <w:szCs w:val="23"/>
      </w:rPr>
    </w:lvl>
    <w:lvl w:ilvl="1" w:tplc="1654E092">
      <w:start w:val="1"/>
      <w:numFmt w:val="bullet"/>
      <w:lvlText w:val="•"/>
      <w:lvlJc w:val="left"/>
      <w:pPr>
        <w:ind w:left="665" w:hanging="360"/>
      </w:pPr>
      <w:rPr>
        <w:rFonts w:hint="default"/>
      </w:rPr>
    </w:lvl>
    <w:lvl w:ilvl="2" w:tplc="F24C03DE">
      <w:start w:val="1"/>
      <w:numFmt w:val="bullet"/>
      <w:lvlText w:val="•"/>
      <w:lvlJc w:val="left"/>
      <w:pPr>
        <w:ind w:left="871" w:hanging="360"/>
      </w:pPr>
      <w:rPr>
        <w:rFonts w:hint="default"/>
      </w:rPr>
    </w:lvl>
    <w:lvl w:ilvl="3" w:tplc="9C7EF54C">
      <w:start w:val="1"/>
      <w:numFmt w:val="bullet"/>
      <w:lvlText w:val="•"/>
      <w:lvlJc w:val="left"/>
      <w:pPr>
        <w:ind w:left="1076" w:hanging="360"/>
      </w:pPr>
      <w:rPr>
        <w:rFonts w:hint="default"/>
      </w:rPr>
    </w:lvl>
    <w:lvl w:ilvl="4" w:tplc="FB2C7108">
      <w:start w:val="1"/>
      <w:numFmt w:val="bullet"/>
      <w:lvlText w:val="•"/>
      <w:lvlJc w:val="left"/>
      <w:pPr>
        <w:ind w:left="1282" w:hanging="360"/>
      </w:pPr>
      <w:rPr>
        <w:rFonts w:hint="default"/>
      </w:rPr>
    </w:lvl>
    <w:lvl w:ilvl="5" w:tplc="9D8C71BE">
      <w:start w:val="1"/>
      <w:numFmt w:val="bullet"/>
      <w:lvlText w:val="•"/>
      <w:lvlJc w:val="left"/>
      <w:pPr>
        <w:ind w:left="1487" w:hanging="360"/>
      </w:pPr>
      <w:rPr>
        <w:rFonts w:hint="default"/>
      </w:rPr>
    </w:lvl>
    <w:lvl w:ilvl="6" w:tplc="102E239C">
      <w:start w:val="1"/>
      <w:numFmt w:val="bullet"/>
      <w:lvlText w:val="•"/>
      <w:lvlJc w:val="left"/>
      <w:pPr>
        <w:ind w:left="1693" w:hanging="360"/>
      </w:pPr>
      <w:rPr>
        <w:rFonts w:hint="default"/>
      </w:rPr>
    </w:lvl>
    <w:lvl w:ilvl="7" w:tplc="A246E1FC">
      <w:start w:val="1"/>
      <w:numFmt w:val="bullet"/>
      <w:lvlText w:val="•"/>
      <w:lvlJc w:val="left"/>
      <w:pPr>
        <w:ind w:left="1898" w:hanging="360"/>
      </w:pPr>
      <w:rPr>
        <w:rFonts w:hint="default"/>
      </w:rPr>
    </w:lvl>
    <w:lvl w:ilvl="8" w:tplc="44640FDA">
      <w:start w:val="1"/>
      <w:numFmt w:val="bullet"/>
      <w:lvlText w:val="•"/>
      <w:lvlJc w:val="left"/>
      <w:pPr>
        <w:ind w:left="2104" w:hanging="360"/>
      </w:pPr>
      <w:rPr>
        <w:rFonts w:hint="default"/>
      </w:rPr>
    </w:lvl>
  </w:abstractNum>
  <w:abstractNum w:abstractNumId="162" w15:restartNumberingAfterBreak="0">
    <w:nsid w:val="4B622FE3"/>
    <w:multiLevelType w:val="hybridMultilevel"/>
    <w:tmpl w:val="9D72A530"/>
    <w:lvl w:ilvl="0" w:tplc="92E85E4E">
      <w:start w:val="1"/>
      <w:numFmt w:val="bullet"/>
      <w:lvlText w:val=""/>
      <w:lvlJc w:val="left"/>
      <w:pPr>
        <w:ind w:left="408" w:hanging="305"/>
      </w:pPr>
      <w:rPr>
        <w:rFonts w:ascii="Symbol" w:eastAsia="Symbol" w:hAnsi="Symbol" w:hint="default"/>
        <w:w w:val="100"/>
        <w:sz w:val="23"/>
        <w:szCs w:val="23"/>
      </w:rPr>
    </w:lvl>
    <w:lvl w:ilvl="1" w:tplc="4A1CABA6">
      <w:start w:val="1"/>
      <w:numFmt w:val="bullet"/>
      <w:lvlText w:val="•"/>
      <w:lvlJc w:val="left"/>
      <w:pPr>
        <w:ind w:left="639" w:hanging="305"/>
      </w:pPr>
      <w:rPr>
        <w:rFonts w:hint="default"/>
      </w:rPr>
    </w:lvl>
    <w:lvl w:ilvl="2" w:tplc="986296F6">
      <w:start w:val="1"/>
      <w:numFmt w:val="bullet"/>
      <w:lvlText w:val="•"/>
      <w:lvlJc w:val="left"/>
      <w:pPr>
        <w:ind w:left="879" w:hanging="305"/>
      </w:pPr>
      <w:rPr>
        <w:rFonts w:hint="default"/>
      </w:rPr>
    </w:lvl>
    <w:lvl w:ilvl="3" w:tplc="D49E684C">
      <w:start w:val="1"/>
      <w:numFmt w:val="bullet"/>
      <w:lvlText w:val="•"/>
      <w:lvlJc w:val="left"/>
      <w:pPr>
        <w:ind w:left="1119" w:hanging="305"/>
      </w:pPr>
      <w:rPr>
        <w:rFonts w:hint="default"/>
      </w:rPr>
    </w:lvl>
    <w:lvl w:ilvl="4" w:tplc="BAC0F57E">
      <w:start w:val="1"/>
      <w:numFmt w:val="bullet"/>
      <w:lvlText w:val="•"/>
      <w:lvlJc w:val="left"/>
      <w:pPr>
        <w:ind w:left="1359" w:hanging="305"/>
      </w:pPr>
      <w:rPr>
        <w:rFonts w:hint="default"/>
      </w:rPr>
    </w:lvl>
    <w:lvl w:ilvl="5" w:tplc="77D469BE">
      <w:start w:val="1"/>
      <w:numFmt w:val="bullet"/>
      <w:lvlText w:val="•"/>
      <w:lvlJc w:val="left"/>
      <w:pPr>
        <w:ind w:left="1599" w:hanging="305"/>
      </w:pPr>
      <w:rPr>
        <w:rFonts w:hint="default"/>
      </w:rPr>
    </w:lvl>
    <w:lvl w:ilvl="6" w:tplc="009475F4">
      <w:start w:val="1"/>
      <w:numFmt w:val="bullet"/>
      <w:lvlText w:val="•"/>
      <w:lvlJc w:val="left"/>
      <w:pPr>
        <w:ind w:left="1839" w:hanging="305"/>
      </w:pPr>
      <w:rPr>
        <w:rFonts w:hint="default"/>
      </w:rPr>
    </w:lvl>
    <w:lvl w:ilvl="7" w:tplc="8E2238DA">
      <w:start w:val="1"/>
      <w:numFmt w:val="bullet"/>
      <w:lvlText w:val="•"/>
      <w:lvlJc w:val="left"/>
      <w:pPr>
        <w:ind w:left="2078" w:hanging="305"/>
      </w:pPr>
      <w:rPr>
        <w:rFonts w:hint="default"/>
      </w:rPr>
    </w:lvl>
    <w:lvl w:ilvl="8" w:tplc="807691D0">
      <w:start w:val="1"/>
      <w:numFmt w:val="bullet"/>
      <w:lvlText w:val="•"/>
      <w:lvlJc w:val="left"/>
      <w:pPr>
        <w:ind w:left="2318" w:hanging="305"/>
      </w:pPr>
      <w:rPr>
        <w:rFonts w:hint="default"/>
      </w:rPr>
    </w:lvl>
  </w:abstractNum>
  <w:abstractNum w:abstractNumId="163" w15:restartNumberingAfterBreak="0">
    <w:nsid w:val="4BFF3881"/>
    <w:multiLevelType w:val="hybridMultilevel"/>
    <w:tmpl w:val="E48A0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4D0D1DE4"/>
    <w:multiLevelType w:val="hybridMultilevel"/>
    <w:tmpl w:val="C054E470"/>
    <w:lvl w:ilvl="0" w:tplc="448E62CE">
      <w:start w:val="1"/>
      <w:numFmt w:val="bullet"/>
      <w:lvlText w:val=""/>
      <w:lvlJc w:val="left"/>
      <w:pPr>
        <w:ind w:left="412" w:hanging="310"/>
      </w:pPr>
      <w:rPr>
        <w:rFonts w:ascii="Symbol" w:eastAsia="Symbol" w:hAnsi="Symbol" w:hint="default"/>
        <w:w w:val="100"/>
      </w:rPr>
    </w:lvl>
    <w:lvl w:ilvl="1" w:tplc="E3D85F32">
      <w:start w:val="1"/>
      <w:numFmt w:val="bullet"/>
      <w:lvlText w:val="•"/>
      <w:lvlJc w:val="left"/>
      <w:pPr>
        <w:ind w:left="561" w:hanging="310"/>
      </w:pPr>
      <w:rPr>
        <w:rFonts w:hint="default"/>
      </w:rPr>
    </w:lvl>
    <w:lvl w:ilvl="2" w:tplc="7D906B40">
      <w:start w:val="1"/>
      <w:numFmt w:val="bullet"/>
      <w:lvlText w:val="•"/>
      <w:lvlJc w:val="left"/>
      <w:pPr>
        <w:ind w:left="703" w:hanging="310"/>
      </w:pPr>
      <w:rPr>
        <w:rFonts w:hint="default"/>
      </w:rPr>
    </w:lvl>
    <w:lvl w:ilvl="3" w:tplc="00CE59F0">
      <w:start w:val="1"/>
      <w:numFmt w:val="bullet"/>
      <w:lvlText w:val="•"/>
      <w:lvlJc w:val="left"/>
      <w:pPr>
        <w:ind w:left="844" w:hanging="310"/>
      </w:pPr>
      <w:rPr>
        <w:rFonts w:hint="default"/>
      </w:rPr>
    </w:lvl>
    <w:lvl w:ilvl="4" w:tplc="D2EE9880">
      <w:start w:val="1"/>
      <w:numFmt w:val="bullet"/>
      <w:lvlText w:val="•"/>
      <w:lvlJc w:val="left"/>
      <w:pPr>
        <w:ind w:left="986" w:hanging="310"/>
      </w:pPr>
      <w:rPr>
        <w:rFonts w:hint="default"/>
      </w:rPr>
    </w:lvl>
    <w:lvl w:ilvl="5" w:tplc="FA5C51D6">
      <w:start w:val="1"/>
      <w:numFmt w:val="bullet"/>
      <w:lvlText w:val="•"/>
      <w:lvlJc w:val="left"/>
      <w:pPr>
        <w:ind w:left="1128" w:hanging="310"/>
      </w:pPr>
      <w:rPr>
        <w:rFonts w:hint="default"/>
      </w:rPr>
    </w:lvl>
    <w:lvl w:ilvl="6" w:tplc="DF8A3652">
      <w:start w:val="1"/>
      <w:numFmt w:val="bullet"/>
      <w:lvlText w:val="•"/>
      <w:lvlJc w:val="left"/>
      <w:pPr>
        <w:ind w:left="1269" w:hanging="310"/>
      </w:pPr>
      <w:rPr>
        <w:rFonts w:hint="default"/>
      </w:rPr>
    </w:lvl>
    <w:lvl w:ilvl="7" w:tplc="328ECFCE">
      <w:start w:val="1"/>
      <w:numFmt w:val="bullet"/>
      <w:lvlText w:val="•"/>
      <w:lvlJc w:val="left"/>
      <w:pPr>
        <w:ind w:left="1411" w:hanging="310"/>
      </w:pPr>
      <w:rPr>
        <w:rFonts w:hint="default"/>
      </w:rPr>
    </w:lvl>
    <w:lvl w:ilvl="8" w:tplc="91061E44">
      <w:start w:val="1"/>
      <w:numFmt w:val="bullet"/>
      <w:lvlText w:val="•"/>
      <w:lvlJc w:val="left"/>
      <w:pPr>
        <w:ind w:left="1552" w:hanging="310"/>
      </w:pPr>
      <w:rPr>
        <w:rFonts w:hint="default"/>
      </w:rPr>
    </w:lvl>
  </w:abstractNum>
  <w:abstractNum w:abstractNumId="165" w15:restartNumberingAfterBreak="0">
    <w:nsid w:val="4D4E6F0C"/>
    <w:multiLevelType w:val="hybridMultilevel"/>
    <w:tmpl w:val="E542B3B0"/>
    <w:lvl w:ilvl="0" w:tplc="D570E758">
      <w:start w:val="1"/>
      <w:numFmt w:val="bullet"/>
      <w:lvlText w:val=""/>
      <w:lvlJc w:val="left"/>
      <w:pPr>
        <w:ind w:left="463" w:hanging="360"/>
      </w:pPr>
      <w:rPr>
        <w:rFonts w:ascii="Symbol" w:eastAsia="Symbol" w:hAnsi="Symbol" w:hint="default"/>
        <w:w w:val="100"/>
        <w:sz w:val="23"/>
        <w:szCs w:val="23"/>
      </w:rPr>
    </w:lvl>
    <w:lvl w:ilvl="1" w:tplc="CC0EEFA0">
      <w:start w:val="1"/>
      <w:numFmt w:val="bullet"/>
      <w:lvlText w:val="•"/>
      <w:lvlJc w:val="left"/>
      <w:pPr>
        <w:ind w:left="597" w:hanging="360"/>
      </w:pPr>
      <w:rPr>
        <w:rFonts w:hint="default"/>
      </w:rPr>
    </w:lvl>
    <w:lvl w:ilvl="2" w:tplc="8AAC579C">
      <w:start w:val="1"/>
      <w:numFmt w:val="bullet"/>
      <w:lvlText w:val="•"/>
      <w:lvlJc w:val="left"/>
      <w:pPr>
        <w:ind w:left="735" w:hanging="360"/>
      </w:pPr>
      <w:rPr>
        <w:rFonts w:hint="default"/>
      </w:rPr>
    </w:lvl>
    <w:lvl w:ilvl="3" w:tplc="61AA12E2">
      <w:start w:val="1"/>
      <w:numFmt w:val="bullet"/>
      <w:lvlText w:val="•"/>
      <w:lvlJc w:val="left"/>
      <w:pPr>
        <w:ind w:left="873" w:hanging="360"/>
      </w:pPr>
      <w:rPr>
        <w:rFonts w:hint="default"/>
      </w:rPr>
    </w:lvl>
    <w:lvl w:ilvl="4" w:tplc="ED4E58BE">
      <w:start w:val="1"/>
      <w:numFmt w:val="bullet"/>
      <w:lvlText w:val="•"/>
      <w:lvlJc w:val="left"/>
      <w:pPr>
        <w:ind w:left="1011" w:hanging="360"/>
      </w:pPr>
      <w:rPr>
        <w:rFonts w:hint="default"/>
      </w:rPr>
    </w:lvl>
    <w:lvl w:ilvl="5" w:tplc="090AFF2E">
      <w:start w:val="1"/>
      <w:numFmt w:val="bullet"/>
      <w:lvlText w:val="•"/>
      <w:lvlJc w:val="left"/>
      <w:pPr>
        <w:ind w:left="1149" w:hanging="360"/>
      </w:pPr>
      <w:rPr>
        <w:rFonts w:hint="default"/>
      </w:rPr>
    </w:lvl>
    <w:lvl w:ilvl="6" w:tplc="3998CE16">
      <w:start w:val="1"/>
      <w:numFmt w:val="bullet"/>
      <w:lvlText w:val="•"/>
      <w:lvlJc w:val="left"/>
      <w:pPr>
        <w:ind w:left="1287" w:hanging="360"/>
      </w:pPr>
      <w:rPr>
        <w:rFonts w:hint="default"/>
      </w:rPr>
    </w:lvl>
    <w:lvl w:ilvl="7" w:tplc="AA143722">
      <w:start w:val="1"/>
      <w:numFmt w:val="bullet"/>
      <w:lvlText w:val="•"/>
      <w:lvlJc w:val="left"/>
      <w:pPr>
        <w:ind w:left="1424" w:hanging="360"/>
      </w:pPr>
      <w:rPr>
        <w:rFonts w:hint="default"/>
      </w:rPr>
    </w:lvl>
    <w:lvl w:ilvl="8" w:tplc="6CA0CBF2">
      <w:start w:val="1"/>
      <w:numFmt w:val="bullet"/>
      <w:lvlText w:val="•"/>
      <w:lvlJc w:val="left"/>
      <w:pPr>
        <w:ind w:left="1562" w:hanging="360"/>
      </w:pPr>
      <w:rPr>
        <w:rFonts w:hint="default"/>
      </w:rPr>
    </w:lvl>
  </w:abstractNum>
  <w:abstractNum w:abstractNumId="166" w15:restartNumberingAfterBreak="0">
    <w:nsid w:val="4D5C1539"/>
    <w:multiLevelType w:val="hybridMultilevel"/>
    <w:tmpl w:val="9C9C988C"/>
    <w:lvl w:ilvl="0" w:tplc="B0B6CFA6">
      <w:start w:val="1"/>
      <w:numFmt w:val="bullet"/>
      <w:lvlText w:val=""/>
      <w:lvlJc w:val="left"/>
      <w:pPr>
        <w:ind w:left="350" w:hanging="248"/>
      </w:pPr>
      <w:rPr>
        <w:rFonts w:ascii="Symbol" w:eastAsia="Symbol" w:hAnsi="Symbol" w:hint="default"/>
        <w:w w:val="100"/>
        <w:sz w:val="22"/>
        <w:szCs w:val="22"/>
      </w:rPr>
    </w:lvl>
    <w:lvl w:ilvl="1" w:tplc="B96AA20C">
      <w:start w:val="1"/>
      <w:numFmt w:val="bullet"/>
      <w:lvlText w:val="•"/>
      <w:lvlJc w:val="left"/>
      <w:pPr>
        <w:ind w:left="507" w:hanging="248"/>
      </w:pPr>
      <w:rPr>
        <w:rFonts w:hint="default"/>
      </w:rPr>
    </w:lvl>
    <w:lvl w:ilvl="2" w:tplc="4F08670A">
      <w:start w:val="1"/>
      <w:numFmt w:val="bullet"/>
      <w:lvlText w:val="•"/>
      <w:lvlJc w:val="left"/>
      <w:pPr>
        <w:ind w:left="655" w:hanging="248"/>
      </w:pPr>
      <w:rPr>
        <w:rFonts w:hint="default"/>
      </w:rPr>
    </w:lvl>
    <w:lvl w:ilvl="3" w:tplc="86A8665C">
      <w:start w:val="1"/>
      <w:numFmt w:val="bullet"/>
      <w:lvlText w:val="•"/>
      <w:lvlJc w:val="left"/>
      <w:pPr>
        <w:ind w:left="802" w:hanging="248"/>
      </w:pPr>
      <w:rPr>
        <w:rFonts w:hint="default"/>
      </w:rPr>
    </w:lvl>
    <w:lvl w:ilvl="4" w:tplc="6C52E9B8">
      <w:start w:val="1"/>
      <w:numFmt w:val="bullet"/>
      <w:lvlText w:val="•"/>
      <w:lvlJc w:val="left"/>
      <w:pPr>
        <w:ind w:left="950" w:hanging="248"/>
      </w:pPr>
      <w:rPr>
        <w:rFonts w:hint="default"/>
      </w:rPr>
    </w:lvl>
    <w:lvl w:ilvl="5" w:tplc="B91A9C00">
      <w:start w:val="1"/>
      <w:numFmt w:val="bullet"/>
      <w:lvlText w:val="•"/>
      <w:lvlJc w:val="left"/>
      <w:pPr>
        <w:ind w:left="1098" w:hanging="248"/>
      </w:pPr>
      <w:rPr>
        <w:rFonts w:hint="default"/>
      </w:rPr>
    </w:lvl>
    <w:lvl w:ilvl="6" w:tplc="3F5AB0D2">
      <w:start w:val="1"/>
      <w:numFmt w:val="bullet"/>
      <w:lvlText w:val="•"/>
      <w:lvlJc w:val="left"/>
      <w:pPr>
        <w:ind w:left="1245" w:hanging="248"/>
      </w:pPr>
      <w:rPr>
        <w:rFonts w:hint="default"/>
      </w:rPr>
    </w:lvl>
    <w:lvl w:ilvl="7" w:tplc="1CF42FF4">
      <w:start w:val="1"/>
      <w:numFmt w:val="bullet"/>
      <w:lvlText w:val="•"/>
      <w:lvlJc w:val="left"/>
      <w:pPr>
        <w:ind w:left="1393" w:hanging="248"/>
      </w:pPr>
      <w:rPr>
        <w:rFonts w:hint="default"/>
      </w:rPr>
    </w:lvl>
    <w:lvl w:ilvl="8" w:tplc="2570A84E">
      <w:start w:val="1"/>
      <w:numFmt w:val="bullet"/>
      <w:lvlText w:val="•"/>
      <w:lvlJc w:val="left"/>
      <w:pPr>
        <w:ind w:left="1540" w:hanging="248"/>
      </w:pPr>
      <w:rPr>
        <w:rFonts w:hint="default"/>
      </w:rPr>
    </w:lvl>
  </w:abstractNum>
  <w:abstractNum w:abstractNumId="167" w15:restartNumberingAfterBreak="0">
    <w:nsid w:val="4D696B6C"/>
    <w:multiLevelType w:val="hybridMultilevel"/>
    <w:tmpl w:val="9ECEF490"/>
    <w:lvl w:ilvl="0" w:tplc="EA4A9E14">
      <w:start w:val="1"/>
      <w:numFmt w:val="bullet"/>
      <w:lvlText w:val=""/>
      <w:lvlJc w:val="left"/>
      <w:pPr>
        <w:ind w:left="388" w:hanging="286"/>
      </w:pPr>
      <w:rPr>
        <w:rFonts w:ascii="Symbol" w:eastAsia="Symbol" w:hAnsi="Symbol" w:hint="default"/>
        <w:w w:val="100"/>
        <w:sz w:val="23"/>
        <w:szCs w:val="23"/>
      </w:rPr>
    </w:lvl>
    <w:lvl w:ilvl="1" w:tplc="14602320">
      <w:start w:val="1"/>
      <w:numFmt w:val="bullet"/>
      <w:lvlText w:val="•"/>
      <w:lvlJc w:val="left"/>
      <w:pPr>
        <w:ind w:left="578" w:hanging="286"/>
      </w:pPr>
      <w:rPr>
        <w:rFonts w:hint="default"/>
      </w:rPr>
    </w:lvl>
    <w:lvl w:ilvl="2" w:tplc="E63E5B7E">
      <w:start w:val="1"/>
      <w:numFmt w:val="bullet"/>
      <w:lvlText w:val="•"/>
      <w:lvlJc w:val="left"/>
      <w:pPr>
        <w:ind w:left="776" w:hanging="286"/>
      </w:pPr>
      <w:rPr>
        <w:rFonts w:hint="default"/>
      </w:rPr>
    </w:lvl>
    <w:lvl w:ilvl="3" w:tplc="4C14FE16">
      <w:start w:val="1"/>
      <w:numFmt w:val="bullet"/>
      <w:lvlText w:val="•"/>
      <w:lvlJc w:val="left"/>
      <w:pPr>
        <w:ind w:left="974" w:hanging="286"/>
      </w:pPr>
      <w:rPr>
        <w:rFonts w:hint="default"/>
      </w:rPr>
    </w:lvl>
    <w:lvl w:ilvl="4" w:tplc="34CE549E">
      <w:start w:val="1"/>
      <w:numFmt w:val="bullet"/>
      <w:lvlText w:val="•"/>
      <w:lvlJc w:val="left"/>
      <w:pPr>
        <w:ind w:left="1172" w:hanging="286"/>
      </w:pPr>
      <w:rPr>
        <w:rFonts w:hint="default"/>
      </w:rPr>
    </w:lvl>
    <w:lvl w:ilvl="5" w:tplc="BA086A56">
      <w:start w:val="1"/>
      <w:numFmt w:val="bullet"/>
      <w:lvlText w:val="•"/>
      <w:lvlJc w:val="left"/>
      <w:pPr>
        <w:ind w:left="1370" w:hanging="286"/>
      </w:pPr>
      <w:rPr>
        <w:rFonts w:hint="default"/>
      </w:rPr>
    </w:lvl>
    <w:lvl w:ilvl="6" w:tplc="C6FC438A">
      <w:start w:val="1"/>
      <w:numFmt w:val="bullet"/>
      <w:lvlText w:val="•"/>
      <w:lvlJc w:val="left"/>
      <w:pPr>
        <w:ind w:left="1568" w:hanging="286"/>
      </w:pPr>
      <w:rPr>
        <w:rFonts w:hint="default"/>
      </w:rPr>
    </w:lvl>
    <w:lvl w:ilvl="7" w:tplc="759A0F8C">
      <w:start w:val="1"/>
      <w:numFmt w:val="bullet"/>
      <w:lvlText w:val="•"/>
      <w:lvlJc w:val="left"/>
      <w:pPr>
        <w:ind w:left="1767" w:hanging="286"/>
      </w:pPr>
      <w:rPr>
        <w:rFonts w:hint="default"/>
      </w:rPr>
    </w:lvl>
    <w:lvl w:ilvl="8" w:tplc="CD10945A">
      <w:start w:val="1"/>
      <w:numFmt w:val="bullet"/>
      <w:lvlText w:val="•"/>
      <w:lvlJc w:val="left"/>
      <w:pPr>
        <w:ind w:left="1965" w:hanging="286"/>
      </w:pPr>
      <w:rPr>
        <w:rFonts w:hint="default"/>
      </w:rPr>
    </w:lvl>
  </w:abstractNum>
  <w:abstractNum w:abstractNumId="168" w15:restartNumberingAfterBreak="0">
    <w:nsid w:val="4E0B4484"/>
    <w:multiLevelType w:val="hybridMultilevel"/>
    <w:tmpl w:val="7C86A458"/>
    <w:lvl w:ilvl="0" w:tplc="4606C1B8">
      <w:start w:val="1"/>
      <w:numFmt w:val="bullet"/>
      <w:lvlText w:val=""/>
      <w:lvlJc w:val="left"/>
      <w:pPr>
        <w:ind w:left="350" w:hanging="248"/>
      </w:pPr>
      <w:rPr>
        <w:rFonts w:ascii="Symbol" w:eastAsia="Symbol" w:hAnsi="Symbol" w:hint="default"/>
        <w:w w:val="100"/>
        <w:sz w:val="22"/>
        <w:szCs w:val="22"/>
      </w:rPr>
    </w:lvl>
    <w:lvl w:ilvl="1" w:tplc="4E9AE0EC">
      <w:start w:val="1"/>
      <w:numFmt w:val="bullet"/>
      <w:lvlText w:val="•"/>
      <w:lvlJc w:val="left"/>
      <w:pPr>
        <w:ind w:left="507" w:hanging="248"/>
      </w:pPr>
      <w:rPr>
        <w:rFonts w:hint="default"/>
      </w:rPr>
    </w:lvl>
    <w:lvl w:ilvl="2" w:tplc="6E3452AA">
      <w:start w:val="1"/>
      <w:numFmt w:val="bullet"/>
      <w:lvlText w:val="•"/>
      <w:lvlJc w:val="left"/>
      <w:pPr>
        <w:ind w:left="655" w:hanging="248"/>
      </w:pPr>
      <w:rPr>
        <w:rFonts w:hint="default"/>
      </w:rPr>
    </w:lvl>
    <w:lvl w:ilvl="3" w:tplc="BFC81502">
      <w:start w:val="1"/>
      <w:numFmt w:val="bullet"/>
      <w:lvlText w:val="•"/>
      <w:lvlJc w:val="left"/>
      <w:pPr>
        <w:ind w:left="802" w:hanging="248"/>
      </w:pPr>
      <w:rPr>
        <w:rFonts w:hint="default"/>
      </w:rPr>
    </w:lvl>
    <w:lvl w:ilvl="4" w:tplc="2D965052">
      <w:start w:val="1"/>
      <w:numFmt w:val="bullet"/>
      <w:lvlText w:val="•"/>
      <w:lvlJc w:val="left"/>
      <w:pPr>
        <w:ind w:left="950" w:hanging="248"/>
      </w:pPr>
      <w:rPr>
        <w:rFonts w:hint="default"/>
      </w:rPr>
    </w:lvl>
    <w:lvl w:ilvl="5" w:tplc="E6781E06">
      <w:start w:val="1"/>
      <w:numFmt w:val="bullet"/>
      <w:lvlText w:val="•"/>
      <w:lvlJc w:val="left"/>
      <w:pPr>
        <w:ind w:left="1098" w:hanging="248"/>
      </w:pPr>
      <w:rPr>
        <w:rFonts w:hint="default"/>
      </w:rPr>
    </w:lvl>
    <w:lvl w:ilvl="6" w:tplc="330E041A">
      <w:start w:val="1"/>
      <w:numFmt w:val="bullet"/>
      <w:lvlText w:val="•"/>
      <w:lvlJc w:val="left"/>
      <w:pPr>
        <w:ind w:left="1245" w:hanging="248"/>
      </w:pPr>
      <w:rPr>
        <w:rFonts w:hint="default"/>
      </w:rPr>
    </w:lvl>
    <w:lvl w:ilvl="7" w:tplc="B164D020">
      <w:start w:val="1"/>
      <w:numFmt w:val="bullet"/>
      <w:lvlText w:val="•"/>
      <w:lvlJc w:val="left"/>
      <w:pPr>
        <w:ind w:left="1393" w:hanging="248"/>
      </w:pPr>
      <w:rPr>
        <w:rFonts w:hint="default"/>
      </w:rPr>
    </w:lvl>
    <w:lvl w:ilvl="8" w:tplc="1ABAA970">
      <w:start w:val="1"/>
      <w:numFmt w:val="bullet"/>
      <w:lvlText w:val="•"/>
      <w:lvlJc w:val="left"/>
      <w:pPr>
        <w:ind w:left="1540" w:hanging="248"/>
      </w:pPr>
      <w:rPr>
        <w:rFonts w:hint="default"/>
      </w:rPr>
    </w:lvl>
  </w:abstractNum>
  <w:abstractNum w:abstractNumId="169" w15:restartNumberingAfterBreak="0">
    <w:nsid w:val="4E2357F3"/>
    <w:multiLevelType w:val="hybridMultilevel"/>
    <w:tmpl w:val="B29EC5EA"/>
    <w:lvl w:ilvl="0" w:tplc="1B3E716A">
      <w:start w:val="1"/>
      <w:numFmt w:val="bullet"/>
      <w:lvlText w:val=""/>
      <w:lvlJc w:val="left"/>
      <w:pPr>
        <w:ind w:left="463" w:hanging="360"/>
      </w:pPr>
      <w:rPr>
        <w:rFonts w:ascii="Symbol" w:eastAsia="Symbol" w:hAnsi="Symbol" w:hint="default"/>
        <w:w w:val="100"/>
        <w:sz w:val="23"/>
        <w:szCs w:val="23"/>
      </w:rPr>
    </w:lvl>
    <w:lvl w:ilvl="1" w:tplc="5F24625E">
      <w:start w:val="1"/>
      <w:numFmt w:val="bullet"/>
      <w:lvlText w:val="•"/>
      <w:lvlJc w:val="left"/>
      <w:pPr>
        <w:ind w:left="540" w:hanging="360"/>
      </w:pPr>
      <w:rPr>
        <w:rFonts w:hint="default"/>
      </w:rPr>
    </w:lvl>
    <w:lvl w:ilvl="2" w:tplc="3100385A">
      <w:start w:val="1"/>
      <w:numFmt w:val="bullet"/>
      <w:lvlText w:val="•"/>
      <w:lvlJc w:val="left"/>
      <w:pPr>
        <w:ind w:left="620" w:hanging="360"/>
      </w:pPr>
      <w:rPr>
        <w:rFonts w:hint="default"/>
      </w:rPr>
    </w:lvl>
    <w:lvl w:ilvl="3" w:tplc="54F6C274">
      <w:start w:val="1"/>
      <w:numFmt w:val="bullet"/>
      <w:lvlText w:val="•"/>
      <w:lvlJc w:val="left"/>
      <w:pPr>
        <w:ind w:left="701" w:hanging="360"/>
      </w:pPr>
      <w:rPr>
        <w:rFonts w:hint="default"/>
      </w:rPr>
    </w:lvl>
    <w:lvl w:ilvl="4" w:tplc="7D709014">
      <w:start w:val="1"/>
      <w:numFmt w:val="bullet"/>
      <w:lvlText w:val="•"/>
      <w:lvlJc w:val="left"/>
      <w:pPr>
        <w:ind w:left="781" w:hanging="360"/>
      </w:pPr>
      <w:rPr>
        <w:rFonts w:hint="default"/>
      </w:rPr>
    </w:lvl>
    <w:lvl w:ilvl="5" w:tplc="BB0C3A24">
      <w:start w:val="1"/>
      <w:numFmt w:val="bullet"/>
      <w:lvlText w:val="•"/>
      <w:lvlJc w:val="left"/>
      <w:pPr>
        <w:ind w:left="862" w:hanging="360"/>
      </w:pPr>
      <w:rPr>
        <w:rFonts w:hint="default"/>
      </w:rPr>
    </w:lvl>
    <w:lvl w:ilvl="6" w:tplc="E9B44CB2">
      <w:start w:val="1"/>
      <w:numFmt w:val="bullet"/>
      <w:lvlText w:val="•"/>
      <w:lvlJc w:val="left"/>
      <w:pPr>
        <w:ind w:left="942" w:hanging="360"/>
      </w:pPr>
      <w:rPr>
        <w:rFonts w:hint="default"/>
      </w:rPr>
    </w:lvl>
    <w:lvl w:ilvl="7" w:tplc="A4F86E26">
      <w:start w:val="1"/>
      <w:numFmt w:val="bullet"/>
      <w:lvlText w:val="•"/>
      <w:lvlJc w:val="left"/>
      <w:pPr>
        <w:ind w:left="1023" w:hanging="360"/>
      </w:pPr>
      <w:rPr>
        <w:rFonts w:hint="default"/>
      </w:rPr>
    </w:lvl>
    <w:lvl w:ilvl="8" w:tplc="3DFA1282">
      <w:start w:val="1"/>
      <w:numFmt w:val="bullet"/>
      <w:lvlText w:val="•"/>
      <w:lvlJc w:val="left"/>
      <w:pPr>
        <w:ind w:left="1103" w:hanging="360"/>
      </w:pPr>
      <w:rPr>
        <w:rFonts w:hint="default"/>
      </w:rPr>
    </w:lvl>
  </w:abstractNum>
  <w:abstractNum w:abstractNumId="170" w15:restartNumberingAfterBreak="0">
    <w:nsid w:val="4E294C64"/>
    <w:multiLevelType w:val="hybridMultilevel"/>
    <w:tmpl w:val="9592A28A"/>
    <w:lvl w:ilvl="0" w:tplc="2BF8174A">
      <w:start w:val="1"/>
      <w:numFmt w:val="bullet"/>
      <w:lvlText w:val=""/>
      <w:lvlJc w:val="left"/>
      <w:pPr>
        <w:ind w:left="350" w:hanging="248"/>
      </w:pPr>
      <w:rPr>
        <w:rFonts w:ascii="Symbol" w:eastAsia="Symbol" w:hAnsi="Symbol" w:hint="default"/>
        <w:w w:val="100"/>
        <w:sz w:val="22"/>
        <w:szCs w:val="22"/>
      </w:rPr>
    </w:lvl>
    <w:lvl w:ilvl="1" w:tplc="EA625312">
      <w:start w:val="1"/>
      <w:numFmt w:val="bullet"/>
      <w:lvlText w:val="•"/>
      <w:lvlJc w:val="left"/>
      <w:pPr>
        <w:ind w:left="507" w:hanging="248"/>
      </w:pPr>
      <w:rPr>
        <w:rFonts w:hint="default"/>
      </w:rPr>
    </w:lvl>
    <w:lvl w:ilvl="2" w:tplc="4FF4B816">
      <w:start w:val="1"/>
      <w:numFmt w:val="bullet"/>
      <w:lvlText w:val="•"/>
      <w:lvlJc w:val="left"/>
      <w:pPr>
        <w:ind w:left="655" w:hanging="248"/>
      </w:pPr>
      <w:rPr>
        <w:rFonts w:hint="default"/>
      </w:rPr>
    </w:lvl>
    <w:lvl w:ilvl="3" w:tplc="BF1E6672">
      <w:start w:val="1"/>
      <w:numFmt w:val="bullet"/>
      <w:lvlText w:val="•"/>
      <w:lvlJc w:val="left"/>
      <w:pPr>
        <w:ind w:left="802" w:hanging="248"/>
      </w:pPr>
      <w:rPr>
        <w:rFonts w:hint="default"/>
      </w:rPr>
    </w:lvl>
    <w:lvl w:ilvl="4" w:tplc="B99C4710">
      <w:start w:val="1"/>
      <w:numFmt w:val="bullet"/>
      <w:lvlText w:val="•"/>
      <w:lvlJc w:val="left"/>
      <w:pPr>
        <w:ind w:left="950" w:hanging="248"/>
      </w:pPr>
      <w:rPr>
        <w:rFonts w:hint="default"/>
      </w:rPr>
    </w:lvl>
    <w:lvl w:ilvl="5" w:tplc="BB10F74A">
      <w:start w:val="1"/>
      <w:numFmt w:val="bullet"/>
      <w:lvlText w:val="•"/>
      <w:lvlJc w:val="left"/>
      <w:pPr>
        <w:ind w:left="1098" w:hanging="248"/>
      </w:pPr>
      <w:rPr>
        <w:rFonts w:hint="default"/>
      </w:rPr>
    </w:lvl>
    <w:lvl w:ilvl="6" w:tplc="664A9CE8">
      <w:start w:val="1"/>
      <w:numFmt w:val="bullet"/>
      <w:lvlText w:val="•"/>
      <w:lvlJc w:val="left"/>
      <w:pPr>
        <w:ind w:left="1245" w:hanging="248"/>
      </w:pPr>
      <w:rPr>
        <w:rFonts w:hint="default"/>
      </w:rPr>
    </w:lvl>
    <w:lvl w:ilvl="7" w:tplc="FDE27F4E">
      <w:start w:val="1"/>
      <w:numFmt w:val="bullet"/>
      <w:lvlText w:val="•"/>
      <w:lvlJc w:val="left"/>
      <w:pPr>
        <w:ind w:left="1393" w:hanging="248"/>
      </w:pPr>
      <w:rPr>
        <w:rFonts w:hint="default"/>
      </w:rPr>
    </w:lvl>
    <w:lvl w:ilvl="8" w:tplc="62B2E4BA">
      <w:start w:val="1"/>
      <w:numFmt w:val="bullet"/>
      <w:lvlText w:val="•"/>
      <w:lvlJc w:val="left"/>
      <w:pPr>
        <w:ind w:left="1540" w:hanging="248"/>
      </w:pPr>
      <w:rPr>
        <w:rFonts w:hint="default"/>
      </w:rPr>
    </w:lvl>
  </w:abstractNum>
  <w:abstractNum w:abstractNumId="171" w15:restartNumberingAfterBreak="0">
    <w:nsid w:val="4E7E708B"/>
    <w:multiLevelType w:val="hybridMultilevel"/>
    <w:tmpl w:val="ABBCEE72"/>
    <w:lvl w:ilvl="0" w:tplc="1F0C5DB6">
      <w:start w:val="1"/>
      <w:numFmt w:val="bullet"/>
      <w:lvlText w:val=""/>
      <w:lvlJc w:val="left"/>
      <w:pPr>
        <w:ind w:left="463" w:hanging="360"/>
      </w:pPr>
      <w:rPr>
        <w:rFonts w:ascii="Symbol" w:eastAsia="Symbol" w:hAnsi="Symbol" w:hint="default"/>
        <w:w w:val="100"/>
        <w:sz w:val="23"/>
        <w:szCs w:val="23"/>
      </w:rPr>
    </w:lvl>
    <w:lvl w:ilvl="1" w:tplc="AAF86236">
      <w:start w:val="1"/>
      <w:numFmt w:val="bullet"/>
      <w:lvlText w:val="•"/>
      <w:lvlJc w:val="left"/>
      <w:pPr>
        <w:ind w:left="650" w:hanging="360"/>
      </w:pPr>
      <w:rPr>
        <w:rFonts w:hint="default"/>
      </w:rPr>
    </w:lvl>
    <w:lvl w:ilvl="2" w:tplc="09126B8A">
      <w:start w:val="1"/>
      <w:numFmt w:val="bullet"/>
      <w:lvlText w:val="•"/>
      <w:lvlJc w:val="left"/>
      <w:pPr>
        <w:ind w:left="840" w:hanging="360"/>
      </w:pPr>
      <w:rPr>
        <w:rFonts w:hint="default"/>
      </w:rPr>
    </w:lvl>
    <w:lvl w:ilvl="3" w:tplc="289A0D3E">
      <w:start w:val="1"/>
      <w:numFmt w:val="bullet"/>
      <w:lvlText w:val="•"/>
      <w:lvlJc w:val="left"/>
      <w:pPr>
        <w:ind w:left="1030" w:hanging="360"/>
      </w:pPr>
      <w:rPr>
        <w:rFonts w:hint="default"/>
      </w:rPr>
    </w:lvl>
    <w:lvl w:ilvl="4" w:tplc="68F4D634">
      <w:start w:val="1"/>
      <w:numFmt w:val="bullet"/>
      <w:lvlText w:val="•"/>
      <w:lvlJc w:val="left"/>
      <w:pPr>
        <w:ind w:left="1220" w:hanging="360"/>
      </w:pPr>
      <w:rPr>
        <w:rFonts w:hint="default"/>
      </w:rPr>
    </w:lvl>
    <w:lvl w:ilvl="5" w:tplc="4920C61C">
      <w:start w:val="1"/>
      <w:numFmt w:val="bullet"/>
      <w:lvlText w:val="•"/>
      <w:lvlJc w:val="left"/>
      <w:pPr>
        <w:ind w:left="1410" w:hanging="360"/>
      </w:pPr>
      <w:rPr>
        <w:rFonts w:hint="default"/>
      </w:rPr>
    </w:lvl>
    <w:lvl w:ilvl="6" w:tplc="C8866920">
      <w:start w:val="1"/>
      <w:numFmt w:val="bullet"/>
      <w:lvlText w:val="•"/>
      <w:lvlJc w:val="left"/>
      <w:pPr>
        <w:ind w:left="1600" w:hanging="360"/>
      </w:pPr>
      <w:rPr>
        <w:rFonts w:hint="default"/>
      </w:rPr>
    </w:lvl>
    <w:lvl w:ilvl="7" w:tplc="7CA89988">
      <w:start w:val="1"/>
      <w:numFmt w:val="bullet"/>
      <w:lvlText w:val="•"/>
      <w:lvlJc w:val="left"/>
      <w:pPr>
        <w:ind w:left="1791" w:hanging="360"/>
      </w:pPr>
      <w:rPr>
        <w:rFonts w:hint="default"/>
      </w:rPr>
    </w:lvl>
    <w:lvl w:ilvl="8" w:tplc="911ECB52">
      <w:start w:val="1"/>
      <w:numFmt w:val="bullet"/>
      <w:lvlText w:val="•"/>
      <w:lvlJc w:val="left"/>
      <w:pPr>
        <w:ind w:left="1981" w:hanging="360"/>
      </w:pPr>
      <w:rPr>
        <w:rFonts w:hint="default"/>
      </w:rPr>
    </w:lvl>
  </w:abstractNum>
  <w:abstractNum w:abstractNumId="172" w15:restartNumberingAfterBreak="0">
    <w:nsid w:val="4F2C10DA"/>
    <w:multiLevelType w:val="hybridMultilevel"/>
    <w:tmpl w:val="64AED418"/>
    <w:lvl w:ilvl="0" w:tplc="512EC856">
      <w:start w:val="1"/>
      <w:numFmt w:val="bullet"/>
      <w:lvlText w:val=""/>
      <w:lvlJc w:val="left"/>
      <w:pPr>
        <w:ind w:left="463" w:hanging="360"/>
      </w:pPr>
      <w:rPr>
        <w:rFonts w:ascii="Symbol" w:eastAsia="Symbol" w:hAnsi="Symbol" w:hint="default"/>
        <w:w w:val="100"/>
        <w:sz w:val="23"/>
        <w:szCs w:val="23"/>
      </w:rPr>
    </w:lvl>
    <w:lvl w:ilvl="1" w:tplc="24288D44">
      <w:start w:val="1"/>
      <w:numFmt w:val="bullet"/>
      <w:lvlText w:val="•"/>
      <w:lvlJc w:val="left"/>
      <w:pPr>
        <w:ind w:left="665" w:hanging="360"/>
      </w:pPr>
      <w:rPr>
        <w:rFonts w:hint="default"/>
      </w:rPr>
    </w:lvl>
    <w:lvl w:ilvl="2" w:tplc="DD908E84">
      <w:start w:val="1"/>
      <w:numFmt w:val="bullet"/>
      <w:lvlText w:val="•"/>
      <w:lvlJc w:val="left"/>
      <w:pPr>
        <w:ind w:left="871" w:hanging="360"/>
      </w:pPr>
      <w:rPr>
        <w:rFonts w:hint="default"/>
      </w:rPr>
    </w:lvl>
    <w:lvl w:ilvl="3" w:tplc="CBB8C95C">
      <w:start w:val="1"/>
      <w:numFmt w:val="bullet"/>
      <w:lvlText w:val="•"/>
      <w:lvlJc w:val="left"/>
      <w:pPr>
        <w:ind w:left="1076" w:hanging="360"/>
      </w:pPr>
      <w:rPr>
        <w:rFonts w:hint="default"/>
      </w:rPr>
    </w:lvl>
    <w:lvl w:ilvl="4" w:tplc="4B76415E">
      <w:start w:val="1"/>
      <w:numFmt w:val="bullet"/>
      <w:lvlText w:val="•"/>
      <w:lvlJc w:val="left"/>
      <w:pPr>
        <w:ind w:left="1282" w:hanging="360"/>
      </w:pPr>
      <w:rPr>
        <w:rFonts w:hint="default"/>
      </w:rPr>
    </w:lvl>
    <w:lvl w:ilvl="5" w:tplc="428C55D2">
      <w:start w:val="1"/>
      <w:numFmt w:val="bullet"/>
      <w:lvlText w:val="•"/>
      <w:lvlJc w:val="left"/>
      <w:pPr>
        <w:ind w:left="1487" w:hanging="360"/>
      </w:pPr>
      <w:rPr>
        <w:rFonts w:hint="default"/>
      </w:rPr>
    </w:lvl>
    <w:lvl w:ilvl="6" w:tplc="B7723B9E">
      <w:start w:val="1"/>
      <w:numFmt w:val="bullet"/>
      <w:lvlText w:val="•"/>
      <w:lvlJc w:val="left"/>
      <w:pPr>
        <w:ind w:left="1693" w:hanging="360"/>
      </w:pPr>
      <w:rPr>
        <w:rFonts w:hint="default"/>
      </w:rPr>
    </w:lvl>
    <w:lvl w:ilvl="7" w:tplc="7CBCC250">
      <w:start w:val="1"/>
      <w:numFmt w:val="bullet"/>
      <w:lvlText w:val="•"/>
      <w:lvlJc w:val="left"/>
      <w:pPr>
        <w:ind w:left="1898" w:hanging="360"/>
      </w:pPr>
      <w:rPr>
        <w:rFonts w:hint="default"/>
      </w:rPr>
    </w:lvl>
    <w:lvl w:ilvl="8" w:tplc="1FD0B74E">
      <w:start w:val="1"/>
      <w:numFmt w:val="bullet"/>
      <w:lvlText w:val="•"/>
      <w:lvlJc w:val="left"/>
      <w:pPr>
        <w:ind w:left="2104" w:hanging="360"/>
      </w:pPr>
      <w:rPr>
        <w:rFonts w:hint="default"/>
      </w:rPr>
    </w:lvl>
  </w:abstractNum>
  <w:abstractNum w:abstractNumId="173" w15:restartNumberingAfterBreak="0">
    <w:nsid w:val="4F523394"/>
    <w:multiLevelType w:val="hybridMultilevel"/>
    <w:tmpl w:val="BEDA46A2"/>
    <w:lvl w:ilvl="0" w:tplc="427AADF8">
      <w:start w:val="1"/>
      <w:numFmt w:val="bullet"/>
      <w:lvlText w:val=""/>
      <w:lvlJc w:val="left"/>
      <w:pPr>
        <w:ind w:left="463" w:hanging="360"/>
      </w:pPr>
      <w:rPr>
        <w:rFonts w:ascii="Symbol" w:eastAsia="Symbol" w:hAnsi="Symbol" w:hint="default"/>
        <w:w w:val="100"/>
        <w:sz w:val="23"/>
        <w:szCs w:val="23"/>
      </w:rPr>
    </w:lvl>
    <w:lvl w:ilvl="1" w:tplc="B29C9024">
      <w:start w:val="1"/>
      <w:numFmt w:val="bullet"/>
      <w:lvlText w:val="•"/>
      <w:lvlJc w:val="left"/>
      <w:pPr>
        <w:ind w:left="693" w:hanging="360"/>
      </w:pPr>
      <w:rPr>
        <w:rFonts w:hint="default"/>
      </w:rPr>
    </w:lvl>
    <w:lvl w:ilvl="2" w:tplc="555E63EC">
      <w:start w:val="1"/>
      <w:numFmt w:val="bullet"/>
      <w:lvlText w:val="•"/>
      <w:lvlJc w:val="left"/>
      <w:pPr>
        <w:ind w:left="927" w:hanging="360"/>
      </w:pPr>
      <w:rPr>
        <w:rFonts w:hint="default"/>
      </w:rPr>
    </w:lvl>
    <w:lvl w:ilvl="3" w:tplc="BD0C25AC">
      <w:start w:val="1"/>
      <w:numFmt w:val="bullet"/>
      <w:lvlText w:val="•"/>
      <w:lvlJc w:val="left"/>
      <w:pPr>
        <w:ind w:left="1161" w:hanging="360"/>
      </w:pPr>
      <w:rPr>
        <w:rFonts w:hint="default"/>
      </w:rPr>
    </w:lvl>
    <w:lvl w:ilvl="4" w:tplc="9ED01ECA">
      <w:start w:val="1"/>
      <w:numFmt w:val="bullet"/>
      <w:lvlText w:val="•"/>
      <w:lvlJc w:val="left"/>
      <w:pPr>
        <w:ind w:left="1395" w:hanging="360"/>
      </w:pPr>
      <w:rPr>
        <w:rFonts w:hint="default"/>
      </w:rPr>
    </w:lvl>
    <w:lvl w:ilvl="5" w:tplc="93D612FC">
      <w:start w:val="1"/>
      <w:numFmt w:val="bullet"/>
      <w:lvlText w:val="•"/>
      <w:lvlJc w:val="left"/>
      <w:pPr>
        <w:ind w:left="1629" w:hanging="360"/>
      </w:pPr>
      <w:rPr>
        <w:rFonts w:hint="default"/>
      </w:rPr>
    </w:lvl>
    <w:lvl w:ilvl="6" w:tplc="AF664786">
      <w:start w:val="1"/>
      <w:numFmt w:val="bullet"/>
      <w:lvlText w:val="•"/>
      <w:lvlJc w:val="left"/>
      <w:pPr>
        <w:ind w:left="1863" w:hanging="360"/>
      </w:pPr>
      <w:rPr>
        <w:rFonts w:hint="default"/>
      </w:rPr>
    </w:lvl>
    <w:lvl w:ilvl="7" w:tplc="561CCDE8">
      <w:start w:val="1"/>
      <w:numFmt w:val="bullet"/>
      <w:lvlText w:val="•"/>
      <w:lvlJc w:val="left"/>
      <w:pPr>
        <w:ind w:left="2096" w:hanging="360"/>
      </w:pPr>
      <w:rPr>
        <w:rFonts w:hint="default"/>
      </w:rPr>
    </w:lvl>
    <w:lvl w:ilvl="8" w:tplc="F01AA836">
      <w:start w:val="1"/>
      <w:numFmt w:val="bullet"/>
      <w:lvlText w:val="•"/>
      <w:lvlJc w:val="left"/>
      <w:pPr>
        <w:ind w:left="2330" w:hanging="360"/>
      </w:pPr>
      <w:rPr>
        <w:rFonts w:hint="default"/>
      </w:rPr>
    </w:lvl>
  </w:abstractNum>
  <w:abstractNum w:abstractNumId="174" w15:restartNumberingAfterBreak="0">
    <w:nsid w:val="50103DD0"/>
    <w:multiLevelType w:val="hybridMultilevel"/>
    <w:tmpl w:val="12BAC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0B7410E"/>
    <w:multiLevelType w:val="hybridMultilevel"/>
    <w:tmpl w:val="0C44EAF0"/>
    <w:lvl w:ilvl="0" w:tplc="BFA0F72E">
      <w:start w:val="1"/>
      <w:numFmt w:val="bullet"/>
      <w:lvlText w:val=""/>
      <w:lvlJc w:val="left"/>
      <w:pPr>
        <w:ind w:left="359" w:hanging="257"/>
      </w:pPr>
      <w:rPr>
        <w:rFonts w:ascii="Symbol" w:eastAsia="Symbol" w:hAnsi="Symbol" w:hint="default"/>
        <w:w w:val="100"/>
        <w:sz w:val="23"/>
        <w:szCs w:val="23"/>
      </w:rPr>
    </w:lvl>
    <w:lvl w:ilvl="1" w:tplc="2A4AA82C">
      <w:start w:val="1"/>
      <w:numFmt w:val="bullet"/>
      <w:lvlText w:val="•"/>
      <w:lvlJc w:val="left"/>
      <w:pPr>
        <w:ind w:left="603" w:hanging="257"/>
      </w:pPr>
      <w:rPr>
        <w:rFonts w:hint="default"/>
      </w:rPr>
    </w:lvl>
    <w:lvl w:ilvl="2" w:tplc="47F626C0">
      <w:start w:val="1"/>
      <w:numFmt w:val="bullet"/>
      <w:lvlText w:val="•"/>
      <w:lvlJc w:val="left"/>
      <w:pPr>
        <w:ind w:left="847" w:hanging="257"/>
      </w:pPr>
      <w:rPr>
        <w:rFonts w:hint="default"/>
      </w:rPr>
    </w:lvl>
    <w:lvl w:ilvl="3" w:tplc="16E2232E">
      <w:start w:val="1"/>
      <w:numFmt w:val="bullet"/>
      <w:lvlText w:val="•"/>
      <w:lvlJc w:val="left"/>
      <w:pPr>
        <w:ind w:left="1091" w:hanging="257"/>
      </w:pPr>
      <w:rPr>
        <w:rFonts w:hint="default"/>
      </w:rPr>
    </w:lvl>
    <w:lvl w:ilvl="4" w:tplc="0E94AC58">
      <w:start w:val="1"/>
      <w:numFmt w:val="bullet"/>
      <w:lvlText w:val="•"/>
      <w:lvlJc w:val="left"/>
      <w:pPr>
        <w:ind w:left="1335" w:hanging="257"/>
      </w:pPr>
      <w:rPr>
        <w:rFonts w:hint="default"/>
      </w:rPr>
    </w:lvl>
    <w:lvl w:ilvl="5" w:tplc="46A0C05E">
      <w:start w:val="1"/>
      <w:numFmt w:val="bullet"/>
      <w:lvlText w:val="•"/>
      <w:lvlJc w:val="left"/>
      <w:pPr>
        <w:ind w:left="1579" w:hanging="257"/>
      </w:pPr>
      <w:rPr>
        <w:rFonts w:hint="default"/>
      </w:rPr>
    </w:lvl>
    <w:lvl w:ilvl="6" w:tplc="53E86686">
      <w:start w:val="1"/>
      <w:numFmt w:val="bullet"/>
      <w:lvlText w:val="•"/>
      <w:lvlJc w:val="left"/>
      <w:pPr>
        <w:ind w:left="1823" w:hanging="257"/>
      </w:pPr>
      <w:rPr>
        <w:rFonts w:hint="default"/>
      </w:rPr>
    </w:lvl>
    <w:lvl w:ilvl="7" w:tplc="C09A7AB8">
      <w:start w:val="1"/>
      <w:numFmt w:val="bullet"/>
      <w:lvlText w:val="•"/>
      <w:lvlJc w:val="left"/>
      <w:pPr>
        <w:ind w:left="2066" w:hanging="257"/>
      </w:pPr>
      <w:rPr>
        <w:rFonts w:hint="default"/>
      </w:rPr>
    </w:lvl>
    <w:lvl w:ilvl="8" w:tplc="771C0206">
      <w:start w:val="1"/>
      <w:numFmt w:val="bullet"/>
      <w:lvlText w:val="•"/>
      <w:lvlJc w:val="left"/>
      <w:pPr>
        <w:ind w:left="2310" w:hanging="257"/>
      </w:pPr>
      <w:rPr>
        <w:rFonts w:hint="default"/>
      </w:rPr>
    </w:lvl>
  </w:abstractNum>
  <w:abstractNum w:abstractNumId="176" w15:restartNumberingAfterBreak="0">
    <w:nsid w:val="50E079C9"/>
    <w:multiLevelType w:val="hybridMultilevel"/>
    <w:tmpl w:val="EA847E4A"/>
    <w:lvl w:ilvl="0" w:tplc="79BE1100">
      <w:start w:val="1"/>
      <w:numFmt w:val="bullet"/>
      <w:lvlText w:val=""/>
      <w:lvlJc w:val="left"/>
      <w:pPr>
        <w:ind w:left="480" w:hanging="360"/>
      </w:pPr>
      <w:rPr>
        <w:rFonts w:ascii="Symbol" w:eastAsia="Symbol" w:hAnsi="Symbol" w:hint="default"/>
        <w:w w:val="100"/>
        <w:sz w:val="23"/>
        <w:szCs w:val="23"/>
      </w:rPr>
    </w:lvl>
    <w:lvl w:ilvl="1" w:tplc="81925A4C">
      <w:start w:val="1"/>
      <w:numFmt w:val="bullet"/>
      <w:lvlText w:val="•"/>
      <w:lvlJc w:val="left"/>
      <w:pPr>
        <w:ind w:left="668" w:hanging="360"/>
      </w:pPr>
      <w:rPr>
        <w:rFonts w:hint="default"/>
      </w:rPr>
    </w:lvl>
    <w:lvl w:ilvl="2" w:tplc="9348DB54">
      <w:start w:val="1"/>
      <w:numFmt w:val="bullet"/>
      <w:lvlText w:val="•"/>
      <w:lvlJc w:val="left"/>
      <w:pPr>
        <w:ind w:left="856" w:hanging="360"/>
      </w:pPr>
      <w:rPr>
        <w:rFonts w:hint="default"/>
      </w:rPr>
    </w:lvl>
    <w:lvl w:ilvl="3" w:tplc="A1526130">
      <w:start w:val="1"/>
      <w:numFmt w:val="bullet"/>
      <w:lvlText w:val="•"/>
      <w:lvlJc w:val="left"/>
      <w:pPr>
        <w:ind w:left="1044" w:hanging="360"/>
      </w:pPr>
      <w:rPr>
        <w:rFonts w:hint="default"/>
      </w:rPr>
    </w:lvl>
    <w:lvl w:ilvl="4" w:tplc="CCF0B2DC">
      <w:start w:val="1"/>
      <w:numFmt w:val="bullet"/>
      <w:lvlText w:val="•"/>
      <w:lvlJc w:val="left"/>
      <w:pPr>
        <w:ind w:left="1232" w:hanging="360"/>
      </w:pPr>
      <w:rPr>
        <w:rFonts w:hint="default"/>
      </w:rPr>
    </w:lvl>
    <w:lvl w:ilvl="5" w:tplc="10E21A98">
      <w:start w:val="1"/>
      <w:numFmt w:val="bullet"/>
      <w:lvlText w:val="•"/>
      <w:lvlJc w:val="left"/>
      <w:pPr>
        <w:ind w:left="1420" w:hanging="360"/>
      </w:pPr>
      <w:rPr>
        <w:rFonts w:hint="default"/>
      </w:rPr>
    </w:lvl>
    <w:lvl w:ilvl="6" w:tplc="B9C2CECE">
      <w:start w:val="1"/>
      <w:numFmt w:val="bullet"/>
      <w:lvlText w:val="•"/>
      <w:lvlJc w:val="left"/>
      <w:pPr>
        <w:ind w:left="1608" w:hanging="360"/>
      </w:pPr>
      <w:rPr>
        <w:rFonts w:hint="default"/>
      </w:rPr>
    </w:lvl>
    <w:lvl w:ilvl="7" w:tplc="67C443EC">
      <w:start w:val="1"/>
      <w:numFmt w:val="bullet"/>
      <w:lvlText w:val="•"/>
      <w:lvlJc w:val="left"/>
      <w:pPr>
        <w:ind w:left="1797" w:hanging="360"/>
      </w:pPr>
      <w:rPr>
        <w:rFonts w:hint="default"/>
      </w:rPr>
    </w:lvl>
    <w:lvl w:ilvl="8" w:tplc="38987206">
      <w:start w:val="1"/>
      <w:numFmt w:val="bullet"/>
      <w:lvlText w:val="•"/>
      <w:lvlJc w:val="left"/>
      <w:pPr>
        <w:ind w:left="1985" w:hanging="360"/>
      </w:pPr>
      <w:rPr>
        <w:rFonts w:hint="default"/>
      </w:rPr>
    </w:lvl>
  </w:abstractNum>
  <w:abstractNum w:abstractNumId="177" w15:restartNumberingAfterBreak="0">
    <w:nsid w:val="511D12B9"/>
    <w:multiLevelType w:val="hybridMultilevel"/>
    <w:tmpl w:val="D7FA1BF0"/>
    <w:lvl w:ilvl="0" w:tplc="33DAB5BE">
      <w:start w:val="1"/>
      <w:numFmt w:val="bullet"/>
      <w:lvlText w:val=""/>
      <w:lvlJc w:val="left"/>
      <w:pPr>
        <w:ind w:left="350" w:hanging="248"/>
      </w:pPr>
      <w:rPr>
        <w:rFonts w:ascii="Symbol" w:eastAsia="Symbol" w:hAnsi="Symbol" w:hint="default"/>
        <w:w w:val="100"/>
        <w:sz w:val="22"/>
        <w:szCs w:val="22"/>
      </w:rPr>
    </w:lvl>
    <w:lvl w:ilvl="1" w:tplc="C3E48964">
      <w:start w:val="1"/>
      <w:numFmt w:val="bullet"/>
      <w:lvlText w:val="•"/>
      <w:lvlJc w:val="left"/>
      <w:pPr>
        <w:ind w:left="507" w:hanging="248"/>
      </w:pPr>
      <w:rPr>
        <w:rFonts w:hint="default"/>
      </w:rPr>
    </w:lvl>
    <w:lvl w:ilvl="2" w:tplc="3D2074E4">
      <w:start w:val="1"/>
      <w:numFmt w:val="bullet"/>
      <w:lvlText w:val="•"/>
      <w:lvlJc w:val="left"/>
      <w:pPr>
        <w:ind w:left="655" w:hanging="248"/>
      </w:pPr>
      <w:rPr>
        <w:rFonts w:hint="default"/>
      </w:rPr>
    </w:lvl>
    <w:lvl w:ilvl="3" w:tplc="EBBE5ECA">
      <w:start w:val="1"/>
      <w:numFmt w:val="bullet"/>
      <w:lvlText w:val="•"/>
      <w:lvlJc w:val="left"/>
      <w:pPr>
        <w:ind w:left="802" w:hanging="248"/>
      </w:pPr>
      <w:rPr>
        <w:rFonts w:hint="default"/>
      </w:rPr>
    </w:lvl>
    <w:lvl w:ilvl="4" w:tplc="C3FE81DC">
      <w:start w:val="1"/>
      <w:numFmt w:val="bullet"/>
      <w:lvlText w:val="•"/>
      <w:lvlJc w:val="left"/>
      <w:pPr>
        <w:ind w:left="950" w:hanging="248"/>
      </w:pPr>
      <w:rPr>
        <w:rFonts w:hint="default"/>
      </w:rPr>
    </w:lvl>
    <w:lvl w:ilvl="5" w:tplc="61CA07D4">
      <w:start w:val="1"/>
      <w:numFmt w:val="bullet"/>
      <w:lvlText w:val="•"/>
      <w:lvlJc w:val="left"/>
      <w:pPr>
        <w:ind w:left="1098" w:hanging="248"/>
      </w:pPr>
      <w:rPr>
        <w:rFonts w:hint="default"/>
      </w:rPr>
    </w:lvl>
    <w:lvl w:ilvl="6" w:tplc="93769716">
      <w:start w:val="1"/>
      <w:numFmt w:val="bullet"/>
      <w:lvlText w:val="•"/>
      <w:lvlJc w:val="left"/>
      <w:pPr>
        <w:ind w:left="1245" w:hanging="248"/>
      </w:pPr>
      <w:rPr>
        <w:rFonts w:hint="default"/>
      </w:rPr>
    </w:lvl>
    <w:lvl w:ilvl="7" w:tplc="A3E640B8">
      <w:start w:val="1"/>
      <w:numFmt w:val="bullet"/>
      <w:lvlText w:val="•"/>
      <w:lvlJc w:val="left"/>
      <w:pPr>
        <w:ind w:left="1393" w:hanging="248"/>
      </w:pPr>
      <w:rPr>
        <w:rFonts w:hint="default"/>
      </w:rPr>
    </w:lvl>
    <w:lvl w:ilvl="8" w:tplc="36B073B6">
      <w:start w:val="1"/>
      <w:numFmt w:val="bullet"/>
      <w:lvlText w:val="•"/>
      <w:lvlJc w:val="left"/>
      <w:pPr>
        <w:ind w:left="1540" w:hanging="248"/>
      </w:pPr>
      <w:rPr>
        <w:rFonts w:hint="default"/>
      </w:rPr>
    </w:lvl>
  </w:abstractNum>
  <w:abstractNum w:abstractNumId="178" w15:restartNumberingAfterBreak="0">
    <w:nsid w:val="51932C95"/>
    <w:multiLevelType w:val="hybridMultilevel"/>
    <w:tmpl w:val="395838EA"/>
    <w:lvl w:ilvl="0" w:tplc="E86E5326">
      <w:start w:val="1"/>
      <w:numFmt w:val="bullet"/>
      <w:lvlText w:val=""/>
      <w:lvlJc w:val="left"/>
      <w:pPr>
        <w:ind w:left="350" w:hanging="248"/>
      </w:pPr>
      <w:rPr>
        <w:rFonts w:ascii="Symbol" w:eastAsia="Symbol" w:hAnsi="Symbol" w:hint="default"/>
        <w:w w:val="100"/>
        <w:sz w:val="22"/>
        <w:szCs w:val="22"/>
      </w:rPr>
    </w:lvl>
    <w:lvl w:ilvl="1" w:tplc="70283CEA">
      <w:start w:val="1"/>
      <w:numFmt w:val="bullet"/>
      <w:lvlText w:val="•"/>
      <w:lvlJc w:val="left"/>
      <w:pPr>
        <w:ind w:left="507" w:hanging="248"/>
      </w:pPr>
      <w:rPr>
        <w:rFonts w:hint="default"/>
      </w:rPr>
    </w:lvl>
    <w:lvl w:ilvl="2" w:tplc="6E2E6C42">
      <w:start w:val="1"/>
      <w:numFmt w:val="bullet"/>
      <w:lvlText w:val="•"/>
      <w:lvlJc w:val="left"/>
      <w:pPr>
        <w:ind w:left="655" w:hanging="248"/>
      </w:pPr>
      <w:rPr>
        <w:rFonts w:hint="default"/>
      </w:rPr>
    </w:lvl>
    <w:lvl w:ilvl="3" w:tplc="ACA246DC">
      <w:start w:val="1"/>
      <w:numFmt w:val="bullet"/>
      <w:lvlText w:val="•"/>
      <w:lvlJc w:val="left"/>
      <w:pPr>
        <w:ind w:left="802" w:hanging="248"/>
      </w:pPr>
      <w:rPr>
        <w:rFonts w:hint="default"/>
      </w:rPr>
    </w:lvl>
    <w:lvl w:ilvl="4" w:tplc="DA04722A">
      <w:start w:val="1"/>
      <w:numFmt w:val="bullet"/>
      <w:lvlText w:val="•"/>
      <w:lvlJc w:val="left"/>
      <w:pPr>
        <w:ind w:left="950" w:hanging="248"/>
      </w:pPr>
      <w:rPr>
        <w:rFonts w:hint="default"/>
      </w:rPr>
    </w:lvl>
    <w:lvl w:ilvl="5" w:tplc="4F9C6F1C">
      <w:start w:val="1"/>
      <w:numFmt w:val="bullet"/>
      <w:lvlText w:val="•"/>
      <w:lvlJc w:val="left"/>
      <w:pPr>
        <w:ind w:left="1098" w:hanging="248"/>
      </w:pPr>
      <w:rPr>
        <w:rFonts w:hint="default"/>
      </w:rPr>
    </w:lvl>
    <w:lvl w:ilvl="6" w:tplc="1F14C216">
      <w:start w:val="1"/>
      <w:numFmt w:val="bullet"/>
      <w:lvlText w:val="•"/>
      <w:lvlJc w:val="left"/>
      <w:pPr>
        <w:ind w:left="1245" w:hanging="248"/>
      </w:pPr>
      <w:rPr>
        <w:rFonts w:hint="default"/>
      </w:rPr>
    </w:lvl>
    <w:lvl w:ilvl="7" w:tplc="77EE7868">
      <w:start w:val="1"/>
      <w:numFmt w:val="bullet"/>
      <w:lvlText w:val="•"/>
      <w:lvlJc w:val="left"/>
      <w:pPr>
        <w:ind w:left="1393" w:hanging="248"/>
      </w:pPr>
      <w:rPr>
        <w:rFonts w:hint="default"/>
      </w:rPr>
    </w:lvl>
    <w:lvl w:ilvl="8" w:tplc="9F24B86C">
      <w:start w:val="1"/>
      <w:numFmt w:val="bullet"/>
      <w:lvlText w:val="•"/>
      <w:lvlJc w:val="left"/>
      <w:pPr>
        <w:ind w:left="1540" w:hanging="248"/>
      </w:pPr>
      <w:rPr>
        <w:rFonts w:hint="default"/>
      </w:rPr>
    </w:lvl>
  </w:abstractNum>
  <w:abstractNum w:abstractNumId="179" w15:restartNumberingAfterBreak="0">
    <w:nsid w:val="51A61C77"/>
    <w:multiLevelType w:val="hybridMultilevel"/>
    <w:tmpl w:val="858A76B8"/>
    <w:lvl w:ilvl="0" w:tplc="095C7306">
      <w:start w:val="1"/>
      <w:numFmt w:val="bullet"/>
      <w:lvlText w:val=""/>
      <w:lvlJc w:val="left"/>
      <w:pPr>
        <w:ind w:left="333" w:hanging="231"/>
      </w:pPr>
      <w:rPr>
        <w:rFonts w:ascii="Symbol" w:eastAsia="Symbol" w:hAnsi="Symbol" w:hint="default"/>
        <w:w w:val="100"/>
        <w:sz w:val="23"/>
        <w:szCs w:val="23"/>
      </w:rPr>
    </w:lvl>
    <w:lvl w:ilvl="1" w:tplc="493841A0">
      <w:start w:val="1"/>
      <w:numFmt w:val="bullet"/>
      <w:lvlText w:val="•"/>
      <w:lvlJc w:val="left"/>
      <w:pPr>
        <w:ind w:left="585" w:hanging="231"/>
      </w:pPr>
      <w:rPr>
        <w:rFonts w:hint="default"/>
      </w:rPr>
    </w:lvl>
    <w:lvl w:ilvl="2" w:tplc="14BA951E">
      <w:start w:val="1"/>
      <w:numFmt w:val="bullet"/>
      <w:lvlText w:val="•"/>
      <w:lvlJc w:val="left"/>
      <w:pPr>
        <w:ind w:left="831" w:hanging="231"/>
      </w:pPr>
      <w:rPr>
        <w:rFonts w:hint="default"/>
      </w:rPr>
    </w:lvl>
    <w:lvl w:ilvl="3" w:tplc="0360C2AC">
      <w:start w:val="1"/>
      <w:numFmt w:val="bullet"/>
      <w:lvlText w:val="•"/>
      <w:lvlJc w:val="left"/>
      <w:pPr>
        <w:ind w:left="1077" w:hanging="231"/>
      </w:pPr>
      <w:rPr>
        <w:rFonts w:hint="default"/>
      </w:rPr>
    </w:lvl>
    <w:lvl w:ilvl="4" w:tplc="C242E8C0">
      <w:start w:val="1"/>
      <w:numFmt w:val="bullet"/>
      <w:lvlText w:val="•"/>
      <w:lvlJc w:val="left"/>
      <w:pPr>
        <w:ind w:left="1323" w:hanging="231"/>
      </w:pPr>
      <w:rPr>
        <w:rFonts w:hint="default"/>
      </w:rPr>
    </w:lvl>
    <w:lvl w:ilvl="5" w:tplc="8B5E4186">
      <w:start w:val="1"/>
      <w:numFmt w:val="bullet"/>
      <w:lvlText w:val="•"/>
      <w:lvlJc w:val="left"/>
      <w:pPr>
        <w:ind w:left="1569" w:hanging="231"/>
      </w:pPr>
      <w:rPr>
        <w:rFonts w:hint="default"/>
      </w:rPr>
    </w:lvl>
    <w:lvl w:ilvl="6" w:tplc="432C8234">
      <w:start w:val="1"/>
      <w:numFmt w:val="bullet"/>
      <w:lvlText w:val="•"/>
      <w:lvlJc w:val="left"/>
      <w:pPr>
        <w:ind w:left="1815" w:hanging="231"/>
      </w:pPr>
      <w:rPr>
        <w:rFonts w:hint="default"/>
      </w:rPr>
    </w:lvl>
    <w:lvl w:ilvl="7" w:tplc="83DC184C">
      <w:start w:val="1"/>
      <w:numFmt w:val="bullet"/>
      <w:lvlText w:val="•"/>
      <w:lvlJc w:val="left"/>
      <w:pPr>
        <w:ind w:left="2060" w:hanging="231"/>
      </w:pPr>
      <w:rPr>
        <w:rFonts w:hint="default"/>
      </w:rPr>
    </w:lvl>
    <w:lvl w:ilvl="8" w:tplc="655E3998">
      <w:start w:val="1"/>
      <w:numFmt w:val="bullet"/>
      <w:lvlText w:val="•"/>
      <w:lvlJc w:val="left"/>
      <w:pPr>
        <w:ind w:left="2306" w:hanging="231"/>
      </w:pPr>
      <w:rPr>
        <w:rFonts w:hint="default"/>
      </w:rPr>
    </w:lvl>
  </w:abstractNum>
  <w:abstractNum w:abstractNumId="180" w15:restartNumberingAfterBreak="0">
    <w:nsid w:val="51C77FBD"/>
    <w:multiLevelType w:val="hybridMultilevel"/>
    <w:tmpl w:val="7E04E826"/>
    <w:lvl w:ilvl="0" w:tplc="9A122784">
      <w:start w:val="1"/>
      <w:numFmt w:val="bullet"/>
      <w:lvlText w:val=""/>
      <w:lvlJc w:val="left"/>
      <w:pPr>
        <w:ind w:left="360" w:hanging="284"/>
      </w:pPr>
      <w:rPr>
        <w:rFonts w:ascii="Symbol" w:eastAsia="Symbol" w:hAnsi="Symbol" w:hint="default"/>
        <w:w w:val="100"/>
        <w:sz w:val="23"/>
        <w:szCs w:val="23"/>
      </w:rPr>
    </w:lvl>
    <w:lvl w:ilvl="1" w:tplc="729AE704">
      <w:start w:val="1"/>
      <w:numFmt w:val="bullet"/>
      <w:lvlText w:val="•"/>
      <w:lvlJc w:val="left"/>
      <w:pPr>
        <w:ind w:left="603" w:hanging="284"/>
      </w:pPr>
      <w:rPr>
        <w:rFonts w:hint="default"/>
      </w:rPr>
    </w:lvl>
    <w:lvl w:ilvl="2" w:tplc="0CBE3ABA">
      <w:start w:val="1"/>
      <w:numFmt w:val="bullet"/>
      <w:lvlText w:val="•"/>
      <w:lvlJc w:val="left"/>
      <w:pPr>
        <w:ind w:left="847" w:hanging="284"/>
      </w:pPr>
      <w:rPr>
        <w:rFonts w:hint="default"/>
      </w:rPr>
    </w:lvl>
    <w:lvl w:ilvl="3" w:tplc="70443C6C">
      <w:start w:val="1"/>
      <w:numFmt w:val="bullet"/>
      <w:lvlText w:val="•"/>
      <w:lvlJc w:val="left"/>
      <w:pPr>
        <w:ind w:left="1091" w:hanging="284"/>
      </w:pPr>
      <w:rPr>
        <w:rFonts w:hint="default"/>
      </w:rPr>
    </w:lvl>
    <w:lvl w:ilvl="4" w:tplc="53543B04">
      <w:start w:val="1"/>
      <w:numFmt w:val="bullet"/>
      <w:lvlText w:val="•"/>
      <w:lvlJc w:val="left"/>
      <w:pPr>
        <w:ind w:left="1335" w:hanging="284"/>
      </w:pPr>
      <w:rPr>
        <w:rFonts w:hint="default"/>
      </w:rPr>
    </w:lvl>
    <w:lvl w:ilvl="5" w:tplc="6ABE90D4">
      <w:start w:val="1"/>
      <w:numFmt w:val="bullet"/>
      <w:lvlText w:val="•"/>
      <w:lvlJc w:val="left"/>
      <w:pPr>
        <w:ind w:left="1579" w:hanging="284"/>
      </w:pPr>
      <w:rPr>
        <w:rFonts w:hint="default"/>
      </w:rPr>
    </w:lvl>
    <w:lvl w:ilvl="6" w:tplc="B31828C4">
      <w:start w:val="1"/>
      <w:numFmt w:val="bullet"/>
      <w:lvlText w:val="•"/>
      <w:lvlJc w:val="left"/>
      <w:pPr>
        <w:ind w:left="1823" w:hanging="284"/>
      </w:pPr>
      <w:rPr>
        <w:rFonts w:hint="default"/>
      </w:rPr>
    </w:lvl>
    <w:lvl w:ilvl="7" w:tplc="382C7BB6">
      <w:start w:val="1"/>
      <w:numFmt w:val="bullet"/>
      <w:lvlText w:val="•"/>
      <w:lvlJc w:val="left"/>
      <w:pPr>
        <w:ind w:left="2066" w:hanging="284"/>
      </w:pPr>
      <w:rPr>
        <w:rFonts w:hint="default"/>
      </w:rPr>
    </w:lvl>
    <w:lvl w:ilvl="8" w:tplc="5A4EB6BC">
      <w:start w:val="1"/>
      <w:numFmt w:val="bullet"/>
      <w:lvlText w:val="•"/>
      <w:lvlJc w:val="left"/>
      <w:pPr>
        <w:ind w:left="2310" w:hanging="284"/>
      </w:pPr>
      <w:rPr>
        <w:rFonts w:hint="default"/>
      </w:rPr>
    </w:lvl>
  </w:abstractNum>
  <w:abstractNum w:abstractNumId="181" w15:restartNumberingAfterBreak="0">
    <w:nsid w:val="528579D9"/>
    <w:multiLevelType w:val="hybridMultilevel"/>
    <w:tmpl w:val="97E6F0A2"/>
    <w:lvl w:ilvl="0" w:tplc="235CC424">
      <w:start w:val="1"/>
      <w:numFmt w:val="bullet"/>
      <w:lvlText w:val=""/>
      <w:lvlJc w:val="left"/>
      <w:pPr>
        <w:ind w:left="463" w:hanging="360"/>
      </w:pPr>
      <w:rPr>
        <w:rFonts w:ascii="Symbol" w:eastAsia="Symbol" w:hAnsi="Symbol" w:hint="default"/>
        <w:w w:val="100"/>
        <w:sz w:val="23"/>
        <w:szCs w:val="23"/>
      </w:rPr>
    </w:lvl>
    <w:lvl w:ilvl="1" w:tplc="2ED89B32">
      <w:start w:val="1"/>
      <w:numFmt w:val="bullet"/>
      <w:lvlText w:val="•"/>
      <w:lvlJc w:val="left"/>
      <w:pPr>
        <w:ind w:left="597" w:hanging="360"/>
      </w:pPr>
      <w:rPr>
        <w:rFonts w:hint="default"/>
      </w:rPr>
    </w:lvl>
    <w:lvl w:ilvl="2" w:tplc="322C4790">
      <w:start w:val="1"/>
      <w:numFmt w:val="bullet"/>
      <w:lvlText w:val="•"/>
      <w:lvlJc w:val="left"/>
      <w:pPr>
        <w:ind w:left="735" w:hanging="360"/>
      </w:pPr>
      <w:rPr>
        <w:rFonts w:hint="default"/>
      </w:rPr>
    </w:lvl>
    <w:lvl w:ilvl="3" w:tplc="AE46367E">
      <w:start w:val="1"/>
      <w:numFmt w:val="bullet"/>
      <w:lvlText w:val="•"/>
      <w:lvlJc w:val="left"/>
      <w:pPr>
        <w:ind w:left="873" w:hanging="360"/>
      </w:pPr>
      <w:rPr>
        <w:rFonts w:hint="default"/>
      </w:rPr>
    </w:lvl>
    <w:lvl w:ilvl="4" w:tplc="FA1A6450">
      <w:start w:val="1"/>
      <w:numFmt w:val="bullet"/>
      <w:lvlText w:val="•"/>
      <w:lvlJc w:val="left"/>
      <w:pPr>
        <w:ind w:left="1011" w:hanging="360"/>
      </w:pPr>
      <w:rPr>
        <w:rFonts w:hint="default"/>
      </w:rPr>
    </w:lvl>
    <w:lvl w:ilvl="5" w:tplc="BCCA06DA">
      <w:start w:val="1"/>
      <w:numFmt w:val="bullet"/>
      <w:lvlText w:val="•"/>
      <w:lvlJc w:val="left"/>
      <w:pPr>
        <w:ind w:left="1149" w:hanging="360"/>
      </w:pPr>
      <w:rPr>
        <w:rFonts w:hint="default"/>
      </w:rPr>
    </w:lvl>
    <w:lvl w:ilvl="6" w:tplc="323EC998">
      <w:start w:val="1"/>
      <w:numFmt w:val="bullet"/>
      <w:lvlText w:val="•"/>
      <w:lvlJc w:val="left"/>
      <w:pPr>
        <w:ind w:left="1287" w:hanging="360"/>
      </w:pPr>
      <w:rPr>
        <w:rFonts w:hint="default"/>
      </w:rPr>
    </w:lvl>
    <w:lvl w:ilvl="7" w:tplc="3EDCC98A">
      <w:start w:val="1"/>
      <w:numFmt w:val="bullet"/>
      <w:lvlText w:val="•"/>
      <w:lvlJc w:val="left"/>
      <w:pPr>
        <w:ind w:left="1424" w:hanging="360"/>
      </w:pPr>
      <w:rPr>
        <w:rFonts w:hint="default"/>
      </w:rPr>
    </w:lvl>
    <w:lvl w:ilvl="8" w:tplc="53F40FF6">
      <w:start w:val="1"/>
      <w:numFmt w:val="bullet"/>
      <w:lvlText w:val="•"/>
      <w:lvlJc w:val="left"/>
      <w:pPr>
        <w:ind w:left="1562" w:hanging="360"/>
      </w:pPr>
      <w:rPr>
        <w:rFonts w:hint="default"/>
      </w:rPr>
    </w:lvl>
  </w:abstractNum>
  <w:abstractNum w:abstractNumId="182" w15:restartNumberingAfterBreak="0">
    <w:nsid w:val="53262FFC"/>
    <w:multiLevelType w:val="hybridMultilevel"/>
    <w:tmpl w:val="0D1C3836"/>
    <w:lvl w:ilvl="0" w:tplc="FC8C4428">
      <w:start w:val="1"/>
      <w:numFmt w:val="bullet"/>
      <w:lvlText w:val=""/>
      <w:lvlJc w:val="left"/>
      <w:pPr>
        <w:ind w:left="360" w:hanging="257"/>
      </w:pPr>
      <w:rPr>
        <w:rFonts w:ascii="Symbol" w:eastAsia="Symbol" w:hAnsi="Symbol" w:hint="default"/>
        <w:w w:val="100"/>
        <w:sz w:val="23"/>
        <w:szCs w:val="23"/>
      </w:rPr>
    </w:lvl>
    <w:lvl w:ilvl="1" w:tplc="1766072E">
      <w:start w:val="1"/>
      <w:numFmt w:val="bullet"/>
      <w:lvlText w:val="•"/>
      <w:lvlJc w:val="left"/>
      <w:pPr>
        <w:ind w:left="603" w:hanging="257"/>
      </w:pPr>
      <w:rPr>
        <w:rFonts w:hint="default"/>
      </w:rPr>
    </w:lvl>
    <w:lvl w:ilvl="2" w:tplc="BC36FF34">
      <w:start w:val="1"/>
      <w:numFmt w:val="bullet"/>
      <w:lvlText w:val="•"/>
      <w:lvlJc w:val="left"/>
      <w:pPr>
        <w:ind w:left="847" w:hanging="257"/>
      </w:pPr>
      <w:rPr>
        <w:rFonts w:hint="default"/>
      </w:rPr>
    </w:lvl>
    <w:lvl w:ilvl="3" w:tplc="FC4EFE34">
      <w:start w:val="1"/>
      <w:numFmt w:val="bullet"/>
      <w:lvlText w:val="•"/>
      <w:lvlJc w:val="left"/>
      <w:pPr>
        <w:ind w:left="1091" w:hanging="257"/>
      </w:pPr>
      <w:rPr>
        <w:rFonts w:hint="default"/>
      </w:rPr>
    </w:lvl>
    <w:lvl w:ilvl="4" w:tplc="D27428CC">
      <w:start w:val="1"/>
      <w:numFmt w:val="bullet"/>
      <w:lvlText w:val="•"/>
      <w:lvlJc w:val="left"/>
      <w:pPr>
        <w:ind w:left="1335" w:hanging="257"/>
      </w:pPr>
      <w:rPr>
        <w:rFonts w:hint="default"/>
      </w:rPr>
    </w:lvl>
    <w:lvl w:ilvl="5" w:tplc="65F61D72">
      <w:start w:val="1"/>
      <w:numFmt w:val="bullet"/>
      <w:lvlText w:val="•"/>
      <w:lvlJc w:val="left"/>
      <w:pPr>
        <w:ind w:left="1579" w:hanging="257"/>
      </w:pPr>
      <w:rPr>
        <w:rFonts w:hint="default"/>
      </w:rPr>
    </w:lvl>
    <w:lvl w:ilvl="6" w:tplc="FFE0DF98">
      <w:start w:val="1"/>
      <w:numFmt w:val="bullet"/>
      <w:lvlText w:val="•"/>
      <w:lvlJc w:val="left"/>
      <w:pPr>
        <w:ind w:left="1823" w:hanging="257"/>
      </w:pPr>
      <w:rPr>
        <w:rFonts w:hint="default"/>
      </w:rPr>
    </w:lvl>
    <w:lvl w:ilvl="7" w:tplc="79784C70">
      <w:start w:val="1"/>
      <w:numFmt w:val="bullet"/>
      <w:lvlText w:val="•"/>
      <w:lvlJc w:val="left"/>
      <w:pPr>
        <w:ind w:left="2066" w:hanging="257"/>
      </w:pPr>
      <w:rPr>
        <w:rFonts w:hint="default"/>
      </w:rPr>
    </w:lvl>
    <w:lvl w:ilvl="8" w:tplc="FB0A3E0C">
      <w:start w:val="1"/>
      <w:numFmt w:val="bullet"/>
      <w:lvlText w:val="•"/>
      <w:lvlJc w:val="left"/>
      <w:pPr>
        <w:ind w:left="2310" w:hanging="257"/>
      </w:pPr>
      <w:rPr>
        <w:rFonts w:hint="default"/>
      </w:rPr>
    </w:lvl>
  </w:abstractNum>
  <w:abstractNum w:abstractNumId="183" w15:restartNumberingAfterBreak="0">
    <w:nsid w:val="540045BF"/>
    <w:multiLevelType w:val="hybridMultilevel"/>
    <w:tmpl w:val="D242AC5E"/>
    <w:lvl w:ilvl="0" w:tplc="24043340">
      <w:start w:val="1"/>
      <w:numFmt w:val="bullet"/>
      <w:lvlText w:val="•"/>
      <w:lvlJc w:val="left"/>
      <w:pPr>
        <w:ind w:left="683" w:hanging="360"/>
      </w:pPr>
      <w:rPr>
        <w:rFonts w:ascii="Calibri" w:eastAsia="Calibri" w:hAnsi="Calibri" w:hint="default"/>
        <w:b/>
        <w:bCs/>
        <w:color w:val="1096D3"/>
        <w:w w:val="98"/>
        <w:sz w:val="22"/>
        <w:szCs w:val="22"/>
      </w:rPr>
    </w:lvl>
    <w:lvl w:ilvl="1" w:tplc="7CF06EBA">
      <w:start w:val="1"/>
      <w:numFmt w:val="bullet"/>
      <w:lvlText w:val="•"/>
      <w:lvlJc w:val="left"/>
      <w:pPr>
        <w:ind w:left="1300" w:hanging="360"/>
      </w:pPr>
      <w:rPr>
        <w:rFonts w:ascii="Calibri" w:eastAsia="Calibri" w:hAnsi="Calibri" w:hint="default"/>
        <w:b/>
        <w:bCs/>
        <w:color w:val="1096D3"/>
        <w:w w:val="98"/>
        <w:sz w:val="22"/>
        <w:szCs w:val="22"/>
      </w:rPr>
    </w:lvl>
    <w:lvl w:ilvl="2" w:tplc="4E0806E6">
      <w:start w:val="1"/>
      <w:numFmt w:val="bullet"/>
      <w:lvlText w:val="•"/>
      <w:lvlJc w:val="left"/>
      <w:pPr>
        <w:ind w:left="1560" w:hanging="360"/>
      </w:pPr>
      <w:rPr>
        <w:rFonts w:ascii="Calibri" w:eastAsia="Calibri" w:hAnsi="Calibri" w:hint="default"/>
        <w:b/>
        <w:bCs/>
        <w:color w:val="1096D3"/>
        <w:w w:val="98"/>
        <w:sz w:val="22"/>
        <w:szCs w:val="22"/>
      </w:rPr>
    </w:lvl>
    <w:lvl w:ilvl="3" w:tplc="E68049AC">
      <w:start w:val="1"/>
      <w:numFmt w:val="bullet"/>
      <w:lvlText w:val="•"/>
      <w:lvlJc w:val="left"/>
      <w:pPr>
        <w:ind w:left="2510" w:hanging="360"/>
      </w:pPr>
      <w:rPr>
        <w:rFonts w:hint="default"/>
      </w:rPr>
    </w:lvl>
    <w:lvl w:ilvl="4" w:tplc="A5D8BBA6">
      <w:start w:val="1"/>
      <w:numFmt w:val="bullet"/>
      <w:lvlText w:val="•"/>
      <w:lvlJc w:val="left"/>
      <w:pPr>
        <w:ind w:left="3461" w:hanging="360"/>
      </w:pPr>
      <w:rPr>
        <w:rFonts w:hint="default"/>
      </w:rPr>
    </w:lvl>
    <w:lvl w:ilvl="5" w:tplc="561CF954">
      <w:start w:val="1"/>
      <w:numFmt w:val="bullet"/>
      <w:lvlText w:val="•"/>
      <w:lvlJc w:val="left"/>
      <w:pPr>
        <w:ind w:left="4412" w:hanging="360"/>
      </w:pPr>
      <w:rPr>
        <w:rFonts w:hint="default"/>
      </w:rPr>
    </w:lvl>
    <w:lvl w:ilvl="6" w:tplc="D8305606">
      <w:start w:val="1"/>
      <w:numFmt w:val="bullet"/>
      <w:lvlText w:val="•"/>
      <w:lvlJc w:val="left"/>
      <w:pPr>
        <w:ind w:left="5363" w:hanging="360"/>
      </w:pPr>
      <w:rPr>
        <w:rFonts w:hint="default"/>
      </w:rPr>
    </w:lvl>
    <w:lvl w:ilvl="7" w:tplc="745E9CD8">
      <w:start w:val="1"/>
      <w:numFmt w:val="bullet"/>
      <w:lvlText w:val="•"/>
      <w:lvlJc w:val="left"/>
      <w:pPr>
        <w:ind w:left="6314" w:hanging="360"/>
      </w:pPr>
      <w:rPr>
        <w:rFonts w:hint="default"/>
      </w:rPr>
    </w:lvl>
    <w:lvl w:ilvl="8" w:tplc="8E26CB7E">
      <w:start w:val="1"/>
      <w:numFmt w:val="bullet"/>
      <w:lvlText w:val="•"/>
      <w:lvlJc w:val="left"/>
      <w:pPr>
        <w:ind w:left="7264" w:hanging="360"/>
      </w:pPr>
      <w:rPr>
        <w:rFonts w:hint="default"/>
      </w:rPr>
    </w:lvl>
  </w:abstractNum>
  <w:abstractNum w:abstractNumId="184" w15:restartNumberingAfterBreak="0">
    <w:nsid w:val="56303F3D"/>
    <w:multiLevelType w:val="hybridMultilevel"/>
    <w:tmpl w:val="6BEE0354"/>
    <w:lvl w:ilvl="0" w:tplc="FEDA97D2">
      <w:start w:val="1"/>
      <w:numFmt w:val="bullet"/>
      <w:lvlText w:val=""/>
      <w:lvlJc w:val="left"/>
      <w:pPr>
        <w:ind w:left="463" w:hanging="360"/>
      </w:pPr>
      <w:rPr>
        <w:rFonts w:ascii="Symbol" w:eastAsia="Symbol" w:hAnsi="Symbol" w:hint="default"/>
        <w:w w:val="100"/>
        <w:sz w:val="23"/>
        <w:szCs w:val="23"/>
      </w:rPr>
    </w:lvl>
    <w:lvl w:ilvl="1" w:tplc="BA3E896E">
      <w:start w:val="1"/>
      <w:numFmt w:val="bullet"/>
      <w:lvlText w:val="•"/>
      <w:lvlJc w:val="left"/>
      <w:pPr>
        <w:ind w:left="597" w:hanging="360"/>
      </w:pPr>
      <w:rPr>
        <w:rFonts w:hint="default"/>
      </w:rPr>
    </w:lvl>
    <w:lvl w:ilvl="2" w:tplc="C6F64CA0">
      <w:start w:val="1"/>
      <w:numFmt w:val="bullet"/>
      <w:lvlText w:val="•"/>
      <w:lvlJc w:val="left"/>
      <w:pPr>
        <w:ind w:left="735" w:hanging="360"/>
      </w:pPr>
      <w:rPr>
        <w:rFonts w:hint="default"/>
      </w:rPr>
    </w:lvl>
    <w:lvl w:ilvl="3" w:tplc="FF78488C">
      <w:start w:val="1"/>
      <w:numFmt w:val="bullet"/>
      <w:lvlText w:val="•"/>
      <w:lvlJc w:val="left"/>
      <w:pPr>
        <w:ind w:left="872" w:hanging="360"/>
      </w:pPr>
      <w:rPr>
        <w:rFonts w:hint="default"/>
      </w:rPr>
    </w:lvl>
    <w:lvl w:ilvl="4" w:tplc="7BBEA4C4">
      <w:start w:val="1"/>
      <w:numFmt w:val="bullet"/>
      <w:lvlText w:val="•"/>
      <w:lvlJc w:val="left"/>
      <w:pPr>
        <w:ind w:left="1010" w:hanging="360"/>
      </w:pPr>
      <w:rPr>
        <w:rFonts w:hint="default"/>
      </w:rPr>
    </w:lvl>
    <w:lvl w:ilvl="5" w:tplc="6DC6DAC2">
      <w:start w:val="1"/>
      <w:numFmt w:val="bullet"/>
      <w:lvlText w:val="•"/>
      <w:lvlJc w:val="left"/>
      <w:pPr>
        <w:ind w:left="1148" w:hanging="360"/>
      </w:pPr>
      <w:rPr>
        <w:rFonts w:hint="default"/>
      </w:rPr>
    </w:lvl>
    <w:lvl w:ilvl="6" w:tplc="F446D48A">
      <w:start w:val="1"/>
      <w:numFmt w:val="bullet"/>
      <w:lvlText w:val="•"/>
      <w:lvlJc w:val="left"/>
      <w:pPr>
        <w:ind w:left="1285" w:hanging="360"/>
      </w:pPr>
      <w:rPr>
        <w:rFonts w:hint="default"/>
      </w:rPr>
    </w:lvl>
    <w:lvl w:ilvl="7" w:tplc="5928A9FE">
      <w:start w:val="1"/>
      <w:numFmt w:val="bullet"/>
      <w:lvlText w:val="•"/>
      <w:lvlJc w:val="left"/>
      <w:pPr>
        <w:ind w:left="1423" w:hanging="360"/>
      </w:pPr>
      <w:rPr>
        <w:rFonts w:hint="default"/>
      </w:rPr>
    </w:lvl>
    <w:lvl w:ilvl="8" w:tplc="EC7849D2">
      <w:start w:val="1"/>
      <w:numFmt w:val="bullet"/>
      <w:lvlText w:val="•"/>
      <w:lvlJc w:val="left"/>
      <w:pPr>
        <w:ind w:left="1560" w:hanging="360"/>
      </w:pPr>
      <w:rPr>
        <w:rFonts w:hint="default"/>
      </w:rPr>
    </w:lvl>
  </w:abstractNum>
  <w:abstractNum w:abstractNumId="185" w15:restartNumberingAfterBreak="0">
    <w:nsid w:val="564C6D66"/>
    <w:multiLevelType w:val="hybridMultilevel"/>
    <w:tmpl w:val="4BC06D7C"/>
    <w:lvl w:ilvl="0" w:tplc="8B584938">
      <w:start w:val="1"/>
      <w:numFmt w:val="bullet"/>
      <w:lvlText w:val=""/>
      <w:lvlJc w:val="left"/>
      <w:pPr>
        <w:ind w:left="463" w:hanging="360"/>
      </w:pPr>
      <w:rPr>
        <w:rFonts w:ascii="Symbol" w:eastAsia="Symbol" w:hAnsi="Symbol" w:hint="default"/>
        <w:w w:val="100"/>
        <w:sz w:val="23"/>
        <w:szCs w:val="23"/>
      </w:rPr>
    </w:lvl>
    <w:lvl w:ilvl="1" w:tplc="3F64576C">
      <w:start w:val="1"/>
      <w:numFmt w:val="bullet"/>
      <w:lvlText w:val="•"/>
      <w:lvlJc w:val="left"/>
      <w:pPr>
        <w:ind w:left="597" w:hanging="360"/>
      </w:pPr>
      <w:rPr>
        <w:rFonts w:hint="default"/>
      </w:rPr>
    </w:lvl>
    <w:lvl w:ilvl="2" w:tplc="32DA1E04">
      <w:start w:val="1"/>
      <w:numFmt w:val="bullet"/>
      <w:lvlText w:val="•"/>
      <w:lvlJc w:val="left"/>
      <w:pPr>
        <w:ind w:left="735" w:hanging="360"/>
      </w:pPr>
      <w:rPr>
        <w:rFonts w:hint="default"/>
      </w:rPr>
    </w:lvl>
    <w:lvl w:ilvl="3" w:tplc="F176FA8C">
      <w:start w:val="1"/>
      <w:numFmt w:val="bullet"/>
      <w:lvlText w:val="•"/>
      <w:lvlJc w:val="left"/>
      <w:pPr>
        <w:ind w:left="872" w:hanging="360"/>
      </w:pPr>
      <w:rPr>
        <w:rFonts w:hint="default"/>
      </w:rPr>
    </w:lvl>
    <w:lvl w:ilvl="4" w:tplc="6194BE5C">
      <w:start w:val="1"/>
      <w:numFmt w:val="bullet"/>
      <w:lvlText w:val="•"/>
      <w:lvlJc w:val="left"/>
      <w:pPr>
        <w:ind w:left="1010" w:hanging="360"/>
      </w:pPr>
      <w:rPr>
        <w:rFonts w:hint="default"/>
      </w:rPr>
    </w:lvl>
    <w:lvl w:ilvl="5" w:tplc="85AA41E8">
      <w:start w:val="1"/>
      <w:numFmt w:val="bullet"/>
      <w:lvlText w:val="•"/>
      <w:lvlJc w:val="left"/>
      <w:pPr>
        <w:ind w:left="1148" w:hanging="360"/>
      </w:pPr>
      <w:rPr>
        <w:rFonts w:hint="default"/>
      </w:rPr>
    </w:lvl>
    <w:lvl w:ilvl="6" w:tplc="D0DE657A">
      <w:start w:val="1"/>
      <w:numFmt w:val="bullet"/>
      <w:lvlText w:val="•"/>
      <w:lvlJc w:val="left"/>
      <w:pPr>
        <w:ind w:left="1285" w:hanging="360"/>
      </w:pPr>
      <w:rPr>
        <w:rFonts w:hint="default"/>
      </w:rPr>
    </w:lvl>
    <w:lvl w:ilvl="7" w:tplc="6E96C9C0">
      <w:start w:val="1"/>
      <w:numFmt w:val="bullet"/>
      <w:lvlText w:val="•"/>
      <w:lvlJc w:val="left"/>
      <w:pPr>
        <w:ind w:left="1423" w:hanging="360"/>
      </w:pPr>
      <w:rPr>
        <w:rFonts w:hint="default"/>
      </w:rPr>
    </w:lvl>
    <w:lvl w:ilvl="8" w:tplc="4F782714">
      <w:start w:val="1"/>
      <w:numFmt w:val="bullet"/>
      <w:lvlText w:val="•"/>
      <w:lvlJc w:val="left"/>
      <w:pPr>
        <w:ind w:left="1560" w:hanging="360"/>
      </w:pPr>
      <w:rPr>
        <w:rFonts w:hint="default"/>
      </w:rPr>
    </w:lvl>
  </w:abstractNum>
  <w:abstractNum w:abstractNumId="186" w15:restartNumberingAfterBreak="0">
    <w:nsid w:val="566C440C"/>
    <w:multiLevelType w:val="hybridMultilevel"/>
    <w:tmpl w:val="91948938"/>
    <w:lvl w:ilvl="0" w:tplc="90C2FBF8">
      <w:start w:val="1"/>
      <w:numFmt w:val="bullet"/>
      <w:lvlText w:val=""/>
      <w:lvlJc w:val="left"/>
      <w:pPr>
        <w:ind w:left="463" w:hanging="360"/>
      </w:pPr>
      <w:rPr>
        <w:rFonts w:ascii="Symbol" w:eastAsia="Symbol" w:hAnsi="Symbol" w:hint="default"/>
        <w:w w:val="100"/>
        <w:sz w:val="23"/>
        <w:szCs w:val="23"/>
      </w:rPr>
    </w:lvl>
    <w:lvl w:ilvl="1" w:tplc="F0941EB2">
      <w:start w:val="1"/>
      <w:numFmt w:val="bullet"/>
      <w:lvlText w:val="•"/>
      <w:lvlJc w:val="left"/>
      <w:pPr>
        <w:ind w:left="665" w:hanging="360"/>
      </w:pPr>
      <w:rPr>
        <w:rFonts w:hint="default"/>
      </w:rPr>
    </w:lvl>
    <w:lvl w:ilvl="2" w:tplc="1BE80738">
      <w:start w:val="1"/>
      <w:numFmt w:val="bullet"/>
      <w:lvlText w:val="•"/>
      <w:lvlJc w:val="left"/>
      <w:pPr>
        <w:ind w:left="871" w:hanging="360"/>
      </w:pPr>
      <w:rPr>
        <w:rFonts w:hint="default"/>
      </w:rPr>
    </w:lvl>
    <w:lvl w:ilvl="3" w:tplc="59941D86">
      <w:start w:val="1"/>
      <w:numFmt w:val="bullet"/>
      <w:lvlText w:val="•"/>
      <w:lvlJc w:val="left"/>
      <w:pPr>
        <w:ind w:left="1076" w:hanging="360"/>
      </w:pPr>
      <w:rPr>
        <w:rFonts w:hint="default"/>
      </w:rPr>
    </w:lvl>
    <w:lvl w:ilvl="4" w:tplc="22EE8606">
      <w:start w:val="1"/>
      <w:numFmt w:val="bullet"/>
      <w:lvlText w:val="•"/>
      <w:lvlJc w:val="left"/>
      <w:pPr>
        <w:ind w:left="1282" w:hanging="360"/>
      </w:pPr>
      <w:rPr>
        <w:rFonts w:hint="default"/>
      </w:rPr>
    </w:lvl>
    <w:lvl w:ilvl="5" w:tplc="0C02FB3E">
      <w:start w:val="1"/>
      <w:numFmt w:val="bullet"/>
      <w:lvlText w:val="•"/>
      <w:lvlJc w:val="left"/>
      <w:pPr>
        <w:ind w:left="1487" w:hanging="360"/>
      </w:pPr>
      <w:rPr>
        <w:rFonts w:hint="default"/>
      </w:rPr>
    </w:lvl>
    <w:lvl w:ilvl="6" w:tplc="434C4E5E">
      <w:start w:val="1"/>
      <w:numFmt w:val="bullet"/>
      <w:lvlText w:val="•"/>
      <w:lvlJc w:val="left"/>
      <w:pPr>
        <w:ind w:left="1693" w:hanging="360"/>
      </w:pPr>
      <w:rPr>
        <w:rFonts w:hint="default"/>
      </w:rPr>
    </w:lvl>
    <w:lvl w:ilvl="7" w:tplc="01986C70">
      <w:start w:val="1"/>
      <w:numFmt w:val="bullet"/>
      <w:lvlText w:val="•"/>
      <w:lvlJc w:val="left"/>
      <w:pPr>
        <w:ind w:left="1898" w:hanging="360"/>
      </w:pPr>
      <w:rPr>
        <w:rFonts w:hint="default"/>
      </w:rPr>
    </w:lvl>
    <w:lvl w:ilvl="8" w:tplc="76E25FBC">
      <w:start w:val="1"/>
      <w:numFmt w:val="bullet"/>
      <w:lvlText w:val="•"/>
      <w:lvlJc w:val="left"/>
      <w:pPr>
        <w:ind w:left="2104" w:hanging="360"/>
      </w:pPr>
      <w:rPr>
        <w:rFonts w:hint="default"/>
      </w:rPr>
    </w:lvl>
  </w:abstractNum>
  <w:abstractNum w:abstractNumId="187" w15:restartNumberingAfterBreak="0">
    <w:nsid w:val="56997546"/>
    <w:multiLevelType w:val="hybridMultilevel"/>
    <w:tmpl w:val="83F83324"/>
    <w:lvl w:ilvl="0" w:tplc="68B2CE64">
      <w:start w:val="1"/>
      <w:numFmt w:val="bullet"/>
      <w:lvlText w:val=""/>
      <w:lvlJc w:val="left"/>
      <w:pPr>
        <w:ind w:left="479" w:hanging="360"/>
      </w:pPr>
      <w:rPr>
        <w:rFonts w:ascii="Symbol" w:eastAsia="Symbol" w:hAnsi="Symbol" w:hint="default"/>
        <w:w w:val="100"/>
        <w:sz w:val="23"/>
        <w:szCs w:val="23"/>
      </w:rPr>
    </w:lvl>
    <w:lvl w:ilvl="1" w:tplc="8360812C">
      <w:start w:val="1"/>
      <w:numFmt w:val="bullet"/>
      <w:lvlText w:val="•"/>
      <w:lvlJc w:val="left"/>
      <w:pPr>
        <w:ind w:left="668" w:hanging="360"/>
      </w:pPr>
      <w:rPr>
        <w:rFonts w:hint="default"/>
      </w:rPr>
    </w:lvl>
    <w:lvl w:ilvl="2" w:tplc="0512F87C">
      <w:start w:val="1"/>
      <w:numFmt w:val="bullet"/>
      <w:lvlText w:val="•"/>
      <w:lvlJc w:val="left"/>
      <w:pPr>
        <w:ind w:left="856" w:hanging="360"/>
      </w:pPr>
      <w:rPr>
        <w:rFonts w:hint="default"/>
      </w:rPr>
    </w:lvl>
    <w:lvl w:ilvl="3" w:tplc="47A616C8">
      <w:start w:val="1"/>
      <w:numFmt w:val="bullet"/>
      <w:lvlText w:val="•"/>
      <w:lvlJc w:val="left"/>
      <w:pPr>
        <w:ind w:left="1044" w:hanging="360"/>
      </w:pPr>
      <w:rPr>
        <w:rFonts w:hint="default"/>
      </w:rPr>
    </w:lvl>
    <w:lvl w:ilvl="4" w:tplc="3A12390A">
      <w:start w:val="1"/>
      <w:numFmt w:val="bullet"/>
      <w:lvlText w:val="•"/>
      <w:lvlJc w:val="left"/>
      <w:pPr>
        <w:ind w:left="1232" w:hanging="360"/>
      </w:pPr>
      <w:rPr>
        <w:rFonts w:hint="default"/>
      </w:rPr>
    </w:lvl>
    <w:lvl w:ilvl="5" w:tplc="7D00E63C">
      <w:start w:val="1"/>
      <w:numFmt w:val="bullet"/>
      <w:lvlText w:val="•"/>
      <w:lvlJc w:val="left"/>
      <w:pPr>
        <w:ind w:left="1420" w:hanging="360"/>
      </w:pPr>
      <w:rPr>
        <w:rFonts w:hint="default"/>
      </w:rPr>
    </w:lvl>
    <w:lvl w:ilvl="6" w:tplc="35C8AE8E">
      <w:start w:val="1"/>
      <w:numFmt w:val="bullet"/>
      <w:lvlText w:val="•"/>
      <w:lvlJc w:val="left"/>
      <w:pPr>
        <w:ind w:left="1608" w:hanging="360"/>
      </w:pPr>
      <w:rPr>
        <w:rFonts w:hint="default"/>
      </w:rPr>
    </w:lvl>
    <w:lvl w:ilvl="7" w:tplc="0AEEB094">
      <w:start w:val="1"/>
      <w:numFmt w:val="bullet"/>
      <w:lvlText w:val="•"/>
      <w:lvlJc w:val="left"/>
      <w:pPr>
        <w:ind w:left="1797" w:hanging="360"/>
      </w:pPr>
      <w:rPr>
        <w:rFonts w:hint="default"/>
      </w:rPr>
    </w:lvl>
    <w:lvl w:ilvl="8" w:tplc="C7EE82FA">
      <w:start w:val="1"/>
      <w:numFmt w:val="bullet"/>
      <w:lvlText w:val="•"/>
      <w:lvlJc w:val="left"/>
      <w:pPr>
        <w:ind w:left="1985" w:hanging="360"/>
      </w:pPr>
      <w:rPr>
        <w:rFonts w:hint="default"/>
      </w:rPr>
    </w:lvl>
  </w:abstractNum>
  <w:abstractNum w:abstractNumId="188" w15:restartNumberingAfterBreak="0">
    <w:nsid w:val="56AE1109"/>
    <w:multiLevelType w:val="hybridMultilevel"/>
    <w:tmpl w:val="821C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7010408"/>
    <w:multiLevelType w:val="hybridMultilevel"/>
    <w:tmpl w:val="D2708FE4"/>
    <w:lvl w:ilvl="0" w:tplc="B6764EC2">
      <w:start w:val="1"/>
      <w:numFmt w:val="bullet"/>
      <w:lvlText w:val=""/>
      <w:lvlJc w:val="left"/>
      <w:pPr>
        <w:ind w:left="350" w:hanging="248"/>
      </w:pPr>
      <w:rPr>
        <w:rFonts w:ascii="Symbol" w:eastAsia="Symbol" w:hAnsi="Symbol" w:hint="default"/>
        <w:w w:val="100"/>
        <w:sz w:val="22"/>
        <w:szCs w:val="22"/>
      </w:rPr>
    </w:lvl>
    <w:lvl w:ilvl="1" w:tplc="D0D29C84">
      <w:start w:val="1"/>
      <w:numFmt w:val="bullet"/>
      <w:lvlText w:val="•"/>
      <w:lvlJc w:val="left"/>
      <w:pPr>
        <w:ind w:left="507" w:hanging="248"/>
      </w:pPr>
      <w:rPr>
        <w:rFonts w:hint="default"/>
      </w:rPr>
    </w:lvl>
    <w:lvl w:ilvl="2" w:tplc="131EDBE2">
      <w:start w:val="1"/>
      <w:numFmt w:val="bullet"/>
      <w:lvlText w:val="•"/>
      <w:lvlJc w:val="left"/>
      <w:pPr>
        <w:ind w:left="655" w:hanging="248"/>
      </w:pPr>
      <w:rPr>
        <w:rFonts w:hint="default"/>
      </w:rPr>
    </w:lvl>
    <w:lvl w:ilvl="3" w:tplc="1590A13A">
      <w:start w:val="1"/>
      <w:numFmt w:val="bullet"/>
      <w:lvlText w:val="•"/>
      <w:lvlJc w:val="left"/>
      <w:pPr>
        <w:ind w:left="802" w:hanging="248"/>
      </w:pPr>
      <w:rPr>
        <w:rFonts w:hint="default"/>
      </w:rPr>
    </w:lvl>
    <w:lvl w:ilvl="4" w:tplc="D9C8552E">
      <w:start w:val="1"/>
      <w:numFmt w:val="bullet"/>
      <w:lvlText w:val="•"/>
      <w:lvlJc w:val="left"/>
      <w:pPr>
        <w:ind w:left="950" w:hanging="248"/>
      </w:pPr>
      <w:rPr>
        <w:rFonts w:hint="default"/>
      </w:rPr>
    </w:lvl>
    <w:lvl w:ilvl="5" w:tplc="4A449770">
      <w:start w:val="1"/>
      <w:numFmt w:val="bullet"/>
      <w:lvlText w:val="•"/>
      <w:lvlJc w:val="left"/>
      <w:pPr>
        <w:ind w:left="1098" w:hanging="248"/>
      </w:pPr>
      <w:rPr>
        <w:rFonts w:hint="default"/>
      </w:rPr>
    </w:lvl>
    <w:lvl w:ilvl="6" w:tplc="451CAD7E">
      <w:start w:val="1"/>
      <w:numFmt w:val="bullet"/>
      <w:lvlText w:val="•"/>
      <w:lvlJc w:val="left"/>
      <w:pPr>
        <w:ind w:left="1245" w:hanging="248"/>
      </w:pPr>
      <w:rPr>
        <w:rFonts w:hint="default"/>
      </w:rPr>
    </w:lvl>
    <w:lvl w:ilvl="7" w:tplc="4C34BA30">
      <w:start w:val="1"/>
      <w:numFmt w:val="bullet"/>
      <w:lvlText w:val="•"/>
      <w:lvlJc w:val="left"/>
      <w:pPr>
        <w:ind w:left="1393" w:hanging="248"/>
      </w:pPr>
      <w:rPr>
        <w:rFonts w:hint="default"/>
      </w:rPr>
    </w:lvl>
    <w:lvl w:ilvl="8" w:tplc="720A6B1C">
      <w:start w:val="1"/>
      <w:numFmt w:val="bullet"/>
      <w:lvlText w:val="•"/>
      <w:lvlJc w:val="left"/>
      <w:pPr>
        <w:ind w:left="1540" w:hanging="248"/>
      </w:pPr>
      <w:rPr>
        <w:rFonts w:hint="default"/>
      </w:rPr>
    </w:lvl>
  </w:abstractNum>
  <w:abstractNum w:abstractNumId="190" w15:restartNumberingAfterBreak="0">
    <w:nsid w:val="571171D1"/>
    <w:multiLevelType w:val="hybridMultilevel"/>
    <w:tmpl w:val="52422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57454A5D"/>
    <w:multiLevelType w:val="hybridMultilevel"/>
    <w:tmpl w:val="0EBA71C4"/>
    <w:lvl w:ilvl="0" w:tplc="062C3E28">
      <w:start w:val="1"/>
      <w:numFmt w:val="bullet"/>
      <w:lvlText w:val=""/>
      <w:lvlJc w:val="left"/>
      <w:pPr>
        <w:ind w:left="403" w:hanging="300"/>
      </w:pPr>
      <w:rPr>
        <w:rFonts w:ascii="Symbol" w:eastAsia="Symbol" w:hAnsi="Symbol" w:hint="default"/>
        <w:w w:val="100"/>
        <w:sz w:val="23"/>
        <w:szCs w:val="23"/>
      </w:rPr>
    </w:lvl>
    <w:lvl w:ilvl="1" w:tplc="05B2B820">
      <w:start w:val="1"/>
      <w:numFmt w:val="bullet"/>
      <w:lvlText w:val="•"/>
      <w:lvlJc w:val="left"/>
      <w:pPr>
        <w:ind w:left="639" w:hanging="300"/>
      </w:pPr>
      <w:rPr>
        <w:rFonts w:hint="default"/>
      </w:rPr>
    </w:lvl>
    <w:lvl w:ilvl="2" w:tplc="38FA3414">
      <w:start w:val="1"/>
      <w:numFmt w:val="bullet"/>
      <w:lvlText w:val="•"/>
      <w:lvlJc w:val="left"/>
      <w:pPr>
        <w:ind w:left="879" w:hanging="300"/>
      </w:pPr>
      <w:rPr>
        <w:rFonts w:hint="default"/>
      </w:rPr>
    </w:lvl>
    <w:lvl w:ilvl="3" w:tplc="740A2D62">
      <w:start w:val="1"/>
      <w:numFmt w:val="bullet"/>
      <w:lvlText w:val="•"/>
      <w:lvlJc w:val="left"/>
      <w:pPr>
        <w:ind w:left="1119" w:hanging="300"/>
      </w:pPr>
      <w:rPr>
        <w:rFonts w:hint="default"/>
      </w:rPr>
    </w:lvl>
    <w:lvl w:ilvl="4" w:tplc="6B284DA0">
      <w:start w:val="1"/>
      <w:numFmt w:val="bullet"/>
      <w:lvlText w:val="•"/>
      <w:lvlJc w:val="left"/>
      <w:pPr>
        <w:ind w:left="1359" w:hanging="300"/>
      </w:pPr>
      <w:rPr>
        <w:rFonts w:hint="default"/>
      </w:rPr>
    </w:lvl>
    <w:lvl w:ilvl="5" w:tplc="6DE0B72E">
      <w:start w:val="1"/>
      <w:numFmt w:val="bullet"/>
      <w:lvlText w:val="•"/>
      <w:lvlJc w:val="left"/>
      <w:pPr>
        <w:ind w:left="1599" w:hanging="300"/>
      </w:pPr>
      <w:rPr>
        <w:rFonts w:hint="default"/>
      </w:rPr>
    </w:lvl>
    <w:lvl w:ilvl="6" w:tplc="0FE89EE2">
      <w:start w:val="1"/>
      <w:numFmt w:val="bullet"/>
      <w:lvlText w:val="•"/>
      <w:lvlJc w:val="left"/>
      <w:pPr>
        <w:ind w:left="1839" w:hanging="300"/>
      </w:pPr>
      <w:rPr>
        <w:rFonts w:hint="default"/>
      </w:rPr>
    </w:lvl>
    <w:lvl w:ilvl="7" w:tplc="ABA44638">
      <w:start w:val="1"/>
      <w:numFmt w:val="bullet"/>
      <w:lvlText w:val="•"/>
      <w:lvlJc w:val="left"/>
      <w:pPr>
        <w:ind w:left="2078" w:hanging="300"/>
      </w:pPr>
      <w:rPr>
        <w:rFonts w:hint="default"/>
      </w:rPr>
    </w:lvl>
    <w:lvl w:ilvl="8" w:tplc="6174069E">
      <w:start w:val="1"/>
      <w:numFmt w:val="bullet"/>
      <w:lvlText w:val="•"/>
      <w:lvlJc w:val="left"/>
      <w:pPr>
        <w:ind w:left="2318" w:hanging="300"/>
      </w:pPr>
      <w:rPr>
        <w:rFonts w:hint="default"/>
      </w:rPr>
    </w:lvl>
  </w:abstractNum>
  <w:abstractNum w:abstractNumId="192" w15:restartNumberingAfterBreak="0">
    <w:nsid w:val="57EB2907"/>
    <w:multiLevelType w:val="hybridMultilevel"/>
    <w:tmpl w:val="3B686B40"/>
    <w:lvl w:ilvl="0" w:tplc="FC26F4D6">
      <w:start w:val="1"/>
      <w:numFmt w:val="bullet"/>
      <w:lvlText w:val=""/>
      <w:lvlJc w:val="left"/>
      <w:pPr>
        <w:ind w:left="463" w:hanging="360"/>
      </w:pPr>
      <w:rPr>
        <w:rFonts w:ascii="Symbol" w:eastAsia="Symbol" w:hAnsi="Symbol" w:hint="default"/>
        <w:w w:val="100"/>
        <w:sz w:val="23"/>
        <w:szCs w:val="23"/>
      </w:rPr>
    </w:lvl>
    <w:lvl w:ilvl="1" w:tplc="608C6832">
      <w:start w:val="1"/>
      <w:numFmt w:val="bullet"/>
      <w:lvlText w:val="•"/>
      <w:lvlJc w:val="left"/>
      <w:pPr>
        <w:ind w:left="650" w:hanging="360"/>
      </w:pPr>
      <w:rPr>
        <w:rFonts w:hint="default"/>
      </w:rPr>
    </w:lvl>
    <w:lvl w:ilvl="2" w:tplc="A14A4224">
      <w:start w:val="1"/>
      <w:numFmt w:val="bullet"/>
      <w:lvlText w:val="•"/>
      <w:lvlJc w:val="left"/>
      <w:pPr>
        <w:ind w:left="840" w:hanging="360"/>
      </w:pPr>
      <w:rPr>
        <w:rFonts w:hint="default"/>
      </w:rPr>
    </w:lvl>
    <w:lvl w:ilvl="3" w:tplc="ABA8E5CC">
      <w:start w:val="1"/>
      <w:numFmt w:val="bullet"/>
      <w:lvlText w:val="•"/>
      <w:lvlJc w:val="left"/>
      <w:pPr>
        <w:ind w:left="1030" w:hanging="360"/>
      </w:pPr>
      <w:rPr>
        <w:rFonts w:hint="default"/>
      </w:rPr>
    </w:lvl>
    <w:lvl w:ilvl="4" w:tplc="5D805A72">
      <w:start w:val="1"/>
      <w:numFmt w:val="bullet"/>
      <w:lvlText w:val="•"/>
      <w:lvlJc w:val="left"/>
      <w:pPr>
        <w:ind w:left="1220" w:hanging="360"/>
      </w:pPr>
      <w:rPr>
        <w:rFonts w:hint="default"/>
      </w:rPr>
    </w:lvl>
    <w:lvl w:ilvl="5" w:tplc="1A741D54">
      <w:start w:val="1"/>
      <w:numFmt w:val="bullet"/>
      <w:lvlText w:val="•"/>
      <w:lvlJc w:val="left"/>
      <w:pPr>
        <w:ind w:left="1410" w:hanging="360"/>
      </w:pPr>
      <w:rPr>
        <w:rFonts w:hint="default"/>
      </w:rPr>
    </w:lvl>
    <w:lvl w:ilvl="6" w:tplc="66A2CDF4">
      <w:start w:val="1"/>
      <w:numFmt w:val="bullet"/>
      <w:lvlText w:val="•"/>
      <w:lvlJc w:val="left"/>
      <w:pPr>
        <w:ind w:left="1600" w:hanging="360"/>
      </w:pPr>
      <w:rPr>
        <w:rFonts w:hint="default"/>
      </w:rPr>
    </w:lvl>
    <w:lvl w:ilvl="7" w:tplc="C6F8BC46">
      <w:start w:val="1"/>
      <w:numFmt w:val="bullet"/>
      <w:lvlText w:val="•"/>
      <w:lvlJc w:val="left"/>
      <w:pPr>
        <w:ind w:left="1791" w:hanging="360"/>
      </w:pPr>
      <w:rPr>
        <w:rFonts w:hint="default"/>
      </w:rPr>
    </w:lvl>
    <w:lvl w:ilvl="8" w:tplc="73445308">
      <w:start w:val="1"/>
      <w:numFmt w:val="bullet"/>
      <w:lvlText w:val="•"/>
      <w:lvlJc w:val="left"/>
      <w:pPr>
        <w:ind w:left="1981" w:hanging="360"/>
      </w:pPr>
      <w:rPr>
        <w:rFonts w:hint="default"/>
      </w:rPr>
    </w:lvl>
  </w:abstractNum>
  <w:abstractNum w:abstractNumId="193" w15:restartNumberingAfterBreak="0">
    <w:nsid w:val="5872597D"/>
    <w:multiLevelType w:val="hybridMultilevel"/>
    <w:tmpl w:val="A95CBC22"/>
    <w:lvl w:ilvl="0" w:tplc="1C0EB58E">
      <w:start w:val="1"/>
      <w:numFmt w:val="bullet"/>
      <w:lvlText w:val=""/>
      <w:lvlJc w:val="left"/>
      <w:pPr>
        <w:ind w:left="463" w:hanging="360"/>
      </w:pPr>
      <w:rPr>
        <w:rFonts w:ascii="Symbol" w:eastAsia="Symbol" w:hAnsi="Symbol" w:hint="default"/>
        <w:w w:val="100"/>
        <w:sz w:val="23"/>
        <w:szCs w:val="23"/>
      </w:rPr>
    </w:lvl>
    <w:lvl w:ilvl="1" w:tplc="9F9ED814">
      <w:start w:val="1"/>
      <w:numFmt w:val="bullet"/>
      <w:lvlText w:val="•"/>
      <w:lvlJc w:val="left"/>
      <w:pPr>
        <w:ind w:left="650" w:hanging="360"/>
      </w:pPr>
      <w:rPr>
        <w:rFonts w:hint="default"/>
      </w:rPr>
    </w:lvl>
    <w:lvl w:ilvl="2" w:tplc="12E8D3F6">
      <w:start w:val="1"/>
      <w:numFmt w:val="bullet"/>
      <w:lvlText w:val="•"/>
      <w:lvlJc w:val="left"/>
      <w:pPr>
        <w:ind w:left="840" w:hanging="360"/>
      </w:pPr>
      <w:rPr>
        <w:rFonts w:hint="default"/>
      </w:rPr>
    </w:lvl>
    <w:lvl w:ilvl="3" w:tplc="0BEEF5F6">
      <w:start w:val="1"/>
      <w:numFmt w:val="bullet"/>
      <w:lvlText w:val="•"/>
      <w:lvlJc w:val="left"/>
      <w:pPr>
        <w:ind w:left="1030" w:hanging="360"/>
      </w:pPr>
      <w:rPr>
        <w:rFonts w:hint="default"/>
      </w:rPr>
    </w:lvl>
    <w:lvl w:ilvl="4" w:tplc="76B804DA">
      <w:start w:val="1"/>
      <w:numFmt w:val="bullet"/>
      <w:lvlText w:val="•"/>
      <w:lvlJc w:val="left"/>
      <w:pPr>
        <w:ind w:left="1220" w:hanging="360"/>
      </w:pPr>
      <w:rPr>
        <w:rFonts w:hint="default"/>
      </w:rPr>
    </w:lvl>
    <w:lvl w:ilvl="5" w:tplc="691CC33C">
      <w:start w:val="1"/>
      <w:numFmt w:val="bullet"/>
      <w:lvlText w:val="•"/>
      <w:lvlJc w:val="left"/>
      <w:pPr>
        <w:ind w:left="1410" w:hanging="360"/>
      </w:pPr>
      <w:rPr>
        <w:rFonts w:hint="default"/>
      </w:rPr>
    </w:lvl>
    <w:lvl w:ilvl="6" w:tplc="4FEEB618">
      <w:start w:val="1"/>
      <w:numFmt w:val="bullet"/>
      <w:lvlText w:val="•"/>
      <w:lvlJc w:val="left"/>
      <w:pPr>
        <w:ind w:left="1600" w:hanging="360"/>
      </w:pPr>
      <w:rPr>
        <w:rFonts w:hint="default"/>
      </w:rPr>
    </w:lvl>
    <w:lvl w:ilvl="7" w:tplc="350A2D80">
      <w:start w:val="1"/>
      <w:numFmt w:val="bullet"/>
      <w:lvlText w:val="•"/>
      <w:lvlJc w:val="left"/>
      <w:pPr>
        <w:ind w:left="1791" w:hanging="360"/>
      </w:pPr>
      <w:rPr>
        <w:rFonts w:hint="default"/>
      </w:rPr>
    </w:lvl>
    <w:lvl w:ilvl="8" w:tplc="0CA0D7A2">
      <w:start w:val="1"/>
      <w:numFmt w:val="bullet"/>
      <w:lvlText w:val="•"/>
      <w:lvlJc w:val="left"/>
      <w:pPr>
        <w:ind w:left="1981" w:hanging="360"/>
      </w:pPr>
      <w:rPr>
        <w:rFonts w:hint="default"/>
      </w:rPr>
    </w:lvl>
  </w:abstractNum>
  <w:abstractNum w:abstractNumId="194" w15:restartNumberingAfterBreak="0">
    <w:nsid w:val="589106E4"/>
    <w:multiLevelType w:val="hybridMultilevel"/>
    <w:tmpl w:val="007608C4"/>
    <w:lvl w:ilvl="0" w:tplc="C6FAD9D2">
      <w:start w:val="1"/>
      <w:numFmt w:val="bullet"/>
      <w:lvlText w:val=""/>
      <w:lvlJc w:val="left"/>
      <w:pPr>
        <w:ind w:left="333" w:hanging="231"/>
      </w:pPr>
      <w:rPr>
        <w:rFonts w:ascii="Symbol" w:eastAsia="Symbol" w:hAnsi="Symbol" w:hint="default"/>
        <w:w w:val="100"/>
        <w:sz w:val="23"/>
        <w:szCs w:val="23"/>
      </w:rPr>
    </w:lvl>
    <w:lvl w:ilvl="1" w:tplc="FF865A92">
      <w:start w:val="1"/>
      <w:numFmt w:val="bullet"/>
      <w:lvlText w:val="•"/>
      <w:lvlJc w:val="left"/>
      <w:pPr>
        <w:ind w:left="585" w:hanging="231"/>
      </w:pPr>
      <w:rPr>
        <w:rFonts w:hint="default"/>
      </w:rPr>
    </w:lvl>
    <w:lvl w:ilvl="2" w:tplc="25464F2A">
      <w:start w:val="1"/>
      <w:numFmt w:val="bullet"/>
      <w:lvlText w:val="•"/>
      <w:lvlJc w:val="left"/>
      <w:pPr>
        <w:ind w:left="831" w:hanging="231"/>
      </w:pPr>
      <w:rPr>
        <w:rFonts w:hint="default"/>
      </w:rPr>
    </w:lvl>
    <w:lvl w:ilvl="3" w:tplc="8062A0DC">
      <w:start w:val="1"/>
      <w:numFmt w:val="bullet"/>
      <w:lvlText w:val="•"/>
      <w:lvlJc w:val="left"/>
      <w:pPr>
        <w:ind w:left="1077" w:hanging="231"/>
      </w:pPr>
      <w:rPr>
        <w:rFonts w:hint="default"/>
      </w:rPr>
    </w:lvl>
    <w:lvl w:ilvl="4" w:tplc="B73E65D2">
      <w:start w:val="1"/>
      <w:numFmt w:val="bullet"/>
      <w:lvlText w:val="•"/>
      <w:lvlJc w:val="left"/>
      <w:pPr>
        <w:ind w:left="1323" w:hanging="231"/>
      </w:pPr>
      <w:rPr>
        <w:rFonts w:hint="default"/>
      </w:rPr>
    </w:lvl>
    <w:lvl w:ilvl="5" w:tplc="AD8ECBAE">
      <w:start w:val="1"/>
      <w:numFmt w:val="bullet"/>
      <w:lvlText w:val="•"/>
      <w:lvlJc w:val="left"/>
      <w:pPr>
        <w:ind w:left="1569" w:hanging="231"/>
      </w:pPr>
      <w:rPr>
        <w:rFonts w:hint="default"/>
      </w:rPr>
    </w:lvl>
    <w:lvl w:ilvl="6" w:tplc="86BA05F8">
      <w:start w:val="1"/>
      <w:numFmt w:val="bullet"/>
      <w:lvlText w:val="•"/>
      <w:lvlJc w:val="left"/>
      <w:pPr>
        <w:ind w:left="1815" w:hanging="231"/>
      </w:pPr>
      <w:rPr>
        <w:rFonts w:hint="default"/>
      </w:rPr>
    </w:lvl>
    <w:lvl w:ilvl="7" w:tplc="6DE44C7C">
      <w:start w:val="1"/>
      <w:numFmt w:val="bullet"/>
      <w:lvlText w:val="•"/>
      <w:lvlJc w:val="left"/>
      <w:pPr>
        <w:ind w:left="2060" w:hanging="231"/>
      </w:pPr>
      <w:rPr>
        <w:rFonts w:hint="default"/>
      </w:rPr>
    </w:lvl>
    <w:lvl w:ilvl="8" w:tplc="C6E4B510">
      <w:start w:val="1"/>
      <w:numFmt w:val="bullet"/>
      <w:lvlText w:val="•"/>
      <w:lvlJc w:val="left"/>
      <w:pPr>
        <w:ind w:left="2306" w:hanging="231"/>
      </w:pPr>
      <w:rPr>
        <w:rFonts w:hint="default"/>
      </w:rPr>
    </w:lvl>
  </w:abstractNum>
  <w:abstractNum w:abstractNumId="195" w15:restartNumberingAfterBreak="0">
    <w:nsid w:val="58991DE0"/>
    <w:multiLevelType w:val="hybridMultilevel"/>
    <w:tmpl w:val="9318A1BA"/>
    <w:lvl w:ilvl="0" w:tplc="C9067CCA">
      <w:start w:val="1"/>
      <w:numFmt w:val="bullet"/>
      <w:lvlText w:val=""/>
      <w:lvlJc w:val="left"/>
      <w:pPr>
        <w:ind w:left="463" w:hanging="360"/>
      </w:pPr>
      <w:rPr>
        <w:rFonts w:ascii="Symbol" w:eastAsia="Symbol" w:hAnsi="Symbol" w:hint="default"/>
        <w:w w:val="100"/>
        <w:sz w:val="23"/>
        <w:szCs w:val="23"/>
      </w:rPr>
    </w:lvl>
    <w:lvl w:ilvl="1" w:tplc="BBA4FA60">
      <w:start w:val="1"/>
      <w:numFmt w:val="bullet"/>
      <w:lvlText w:val="•"/>
      <w:lvlJc w:val="left"/>
      <w:pPr>
        <w:ind w:left="540" w:hanging="360"/>
      </w:pPr>
      <w:rPr>
        <w:rFonts w:hint="default"/>
      </w:rPr>
    </w:lvl>
    <w:lvl w:ilvl="2" w:tplc="B8DA3CF8">
      <w:start w:val="1"/>
      <w:numFmt w:val="bullet"/>
      <w:lvlText w:val="•"/>
      <w:lvlJc w:val="left"/>
      <w:pPr>
        <w:ind w:left="620" w:hanging="360"/>
      </w:pPr>
      <w:rPr>
        <w:rFonts w:hint="default"/>
      </w:rPr>
    </w:lvl>
    <w:lvl w:ilvl="3" w:tplc="438E077E">
      <w:start w:val="1"/>
      <w:numFmt w:val="bullet"/>
      <w:lvlText w:val="•"/>
      <w:lvlJc w:val="left"/>
      <w:pPr>
        <w:ind w:left="701" w:hanging="360"/>
      </w:pPr>
      <w:rPr>
        <w:rFonts w:hint="default"/>
      </w:rPr>
    </w:lvl>
    <w:lvl w:ilvl="4" w:tplc="E58825C8">
      <w:start w:val="1"/>
      <w:numFmt w:val="bullet"/>
      <w:lvlText w:val="•"/>
      <w:lvlJc w:val="left"/>
      <w:pPr>
        <w:ind w:left="781" w:hanging="360"/>
      </w:pPr>
      <w:rPr>
        <w:rFonts w:hint="default"/>
      </w:rPr>
    </w:lvl>
    <w:lvl w:ilvl="5" w:tplc="AEE8AC36">
      <w:start w:val="1"/>
      <w:numFmt w:val="bullet"/>
      <w:lvlText w:val="•"/>
      <w:lvlJc w:val="left"/>
      <w:pPr>
        <w:ind w:left="862" w:hanging="360"/>
      </w:pPr>
      <w:rPr>
        <w:rFonts w:hint="default"/>
      </w:rPr>
    </w:lvl>
    <w:lvl w:ilvl="6" w:tplc="462C8214">
      <w:start w:val="1"/>
      <w:numFmt w:val="bullet"/>
      <w:lvlText w:val="•"/>
      <w:lvlJc w:val="left"/>
      <w:pPr>
        <w:ind w:left="942" w:hanging="360"/>
      </w:pPr>
      <w:rPr>
        <w:rFonts w:hint="default"/>
      </w:rPr>
    </w:lvl>
    <w:lvl w:ilvl="7" w:tplc="CA1C2A82">
      <w:start w:val="1"/>
      <w:numFmt w:val="bullet"/>
      <w:lvlText w:val="•"/>
      <w:lvlJc w:val="left"/>
      <w:pPr>
        <w:ind w:left="1023" w:hanging="360"/>
      </w:pPr>
      <w:rPr>
        <w:rFonts w:hint="default"/>
      </w:rPr>
    </w:lvl>
    <w:lvl w:ilvl="8" w:tplc="40FEBA92">
      <w:start w:val="1"/>
      <w:numFmt w:val="bullet"/>
      <w:lvlText w:val="•"/>
      <w:lvlJc w:val="left"/>
      <w:pPr>
        <w:ind w:left="1103" w:hanging="360"/>
      </w:pPr>
      <w:rPr>
        <w:rFonts w:hint="default"/>
      </w:rPr>
    </w:lvl>
  </w:abstractNum>
  <w:abstractNum w:abstractNumId="196" w15:restartNumberingAfterBreak="0">
    <w:nsid w:val="58C0122F"/>
    <w:multiLevelType w:val="hybridMultilevel"/>
    <w:tmpl w:val="B6C2C744"/>
    <w:lvl w:ilvl="0" w:tplc="2DD25FFE">
      <w:start w:val="1"/>
      <w:numFmt w:val="bullet"/>
      <w:lvlText w:val=""/>
      <w:lvlJc w:val="left"/>
      <w:pPr>
        <w:ind w:left="333" w:hanging="231"/>
      </w:pPr>
      <w:rPr>
        <w:rFonts w:ascii="Symbol" w:eastAsia="Symbol" w:hAnsi="Symbol" w:hint="default"/>
        <w:w w:val="100"/>
        <w:sz w:val="23"/>
        <w:szCs w:val="23"/>
      </w:rPr>
    </w:lvl>
    <w:lvl w:ilvl="1" w:tplc="198C5CB4">
      <w:start w:val="1"/>
      <w:numFmt w:val="bullet"/>
      <w:lvlText w:val="•"/>
      <w:lvlJc w:val="left"/>
      <w:pPr>
        <w:ind w:left="557" w:hanging="231"/>
      </w:pPr>
      <w:rPr>
        <w:rFonts w:hint="default"/>
      </w:rPr>
    </w:lvl>
    <w:lvl w:ilvl="2" w:tplc="C6A06C7C">
      <w:start w:val="1"/>
      <w:numFmt w:val="bullet"/>
      <w:lvlText w:val="•"/>
      <w:lvlJc w:val="left"/>
      <w:pPr>
        <w:ind w:left="775" w:hanging="231"/>
      </w:pPr>
      <w:rPr>
        <w:rFonts w:hint="default"/>
      </w:rPr>
    </w:lvl>
    <w:lvl w:ilvl="3" w:tplc="546AEF6C">
      <w:start w:val="1"/>
      <w:numFmt w:val="bullet"/>
      <w:lvlText w:val="•"/>
      <w:lvlJc w:val="left"/>
      <w:pPr>
        <w:ind w:left="992" w:hanging="231"/>
      </w:pPr>
      <w:rPr>
        <w:rFonts w:hint="default"/>
      </w:rPr>
    </w:lvl>
    <w:lvl w:ilvl="4" w:tplc="C0FACBF0">
      <w:start w:val="1"/>
      <w:numFmt w:val="bullet"/>
      <w:lvlText w:val="•"/>
      <w:lvlJc w:val="left"/>
      <w:pPr>
        <w:ind w:left="1210" w:hanging="231"/>
      </w:pPr>
      <w:rPr>
        <w:rFonts w:hint="default"/>
      </w:rPr>
    </w:lvl>
    <w:lvl w:ilvl="5" w:tplc="6E1CB586">
      <w:start w:val="1"/>
      <w:numFmt w:val="bullet"/>
      <w:lvlText w:val="•"/>
      <w:lvlJc w:val="left"/>
      <w:pPr>
        <w:ind w:left="1427" w:hanging="231"/>
      </w:pPr>
      <w:rPr>
        <w:rFonts w:hint="default"/>
      </w:rPr>
    </w:lvl>
    <w:lvl w:ilvl="6" w:tplc="7804B536">
      <w:start w:val="1"/>
      <w:numFmt w:val="bullet"/>
      <w:lvlText w:val="•"/>
      <w:lvlJc w:val="left"/>
      <w:pPr>
        <w:ind w:left="1645" w:hanging="231"/>
      </w:pPr>
      <w:rPr>
        <w:rFonts w:hint="default"/>
      </w:rPr>
    </w:lvl>
    <w:lvl w:ilvl="7" w:tplc="72963EDE">
      <w:start w:val="1"/>
      <w:numFmt w:val="bullet"/>
      <w:lvlText w:val="•"/>
      <w:lvlJc w:val="left"/>
      <w:pPr>
        <w:ind w:left="1862" w:hanging="231"/>
      </w:pPr>
      <w:rPr>
        <w:rFonts w:hint="default"/>
      </w:rPr>
    </w:lvl>
    <w:lvl w:ilvl="8" w:tplc="28EE750A">
      <w:start w:val="1"/>
      <w:numFmt w:val="bullet"/>
      <w:lvlText w:val="•"/>
      <w:lvlJc w:val="left"/>
      <w:pPr>
        <w:ind w:left="2080" w:hanging="231"/>
      </w:pPr>
      <w:rPr>
        <w:rFonts w:hint="default"/>
      </w:rPr>
    </w:lvl>
  </w:abstractNum>
  <w:abstractNum w:abstractNumId="197" w15:restartNumberingAfterBreak="0">
    <w:nsid w:val="590321A9"/>
    <w:multiLevelType w:val="hybridMultilevel"/>
    <w:tmpl w:val="31920BE0"/>
    <w:lvl w:ilvl="0" w:tplc="D712564A">
      <w:start w:val="1"/>
      <w:numFmt w:val="bullet"/>
      <w:lvlText w:val=""/>
      <w:lvlJc w:val="left"/>
      <w:pPr>
        <w:ind w:left="463" w:hanging="360"/>
      </w:pPr>
      <w:rPr>
        <w:rFonts w:ascii="Symbol" w:eastAsia="Symbol" w:hAnsi="Symbol" w:hint="default"/>
        <w:w w:val="100"/>
        <w:sz w:val="23"/>
        <w:szCs w:val="23"/>
      </w:rPr>
    </w:lvl>
    <w:lvl w:ilvl="1" w:tplc="BA20F37A">
      <w:start w:val="1"/>
      <w:numFmt w:val="bullet"/>
      <w:lvlText w:val="•"/>
      <w:lvlJc w:val="left"/>
      <w:pPr>
        <w:ind w:left="693" w:hanging="360"/>
      </w:pPr>
      <w:rPr>
        <w:rFonts w:hint="default"/>
      </w:rPr>
    </w:lvl>
    <w:lvl w:ilvl="2" w:tplc="29644C64">
      <w:start w:val="1"/>
      <w:numFmt w:val="bullet"/>
      <w:lvlText w:val="•"/>
      <w:lvlJc w:val="left"/>
      <w:pPr>
        <w:ind w:left="927" w:hanging="360"/>
      </w:pPr>
      <w:rPr>
        <w:rFonts w:hint="default"/>
      </w:rPr>
    </w:lvl>
    <w:lvl w:ilvl="3" w:tplc="0E8A18CC">
      <w:start w:val="1"/>
      <w:numFmt w:val="bullet"/>
      <w:lvlText w:val="•"/>
      <w:lvlJc w:val="left"/>
      <w:pPr>
        <w:ind w:left="1161" w:hanging="360"/>
      </w:pPr>
      <w:rPr>
        <w:rFonts w:hint="default"/>
      </w:rPr>
    </w:lvl>
    <w:lvl w:ilvl="4" w:tplc="BC409958">
      <w:start w:val="1"/>
      <w:numFmt w:val="bullet"/>
      <w:lvlText w:val="•"/>
      <w:lvlJc w:val="left"/>
      <w:pPr>
        <w:ind w:left="1395" w:hanging="360"/>
      </w:pPr>
      <w:rPr>
        <w:rFonts w:hint="default"/>
      </w:rPr>
    </w:lvl>
    <w:lvl w:ilvl="5" w:tplc="74A0AC3A">
      <w:start w:val="1"/>
      <w:numFmt w:val="bullet"/>
      <w:lvlText w:val="•"/>
      <w:lvlJc w:val="left"/>
      <w:pPr>
        <w:ind w:left="1629" w:hanging="360"/>
      </w:pPr>
      <w:rPr>
        <w:rFonts w:hint="default"/>
      </w:rPr>
    </w:lvl>
    <w:lvl w:ilvl="6" w:tplc="9C7CADCA">
      <w:start w:val="1"/>
      <w:numFmt w:val="bullet"/>
      <w:lvlText w:val="•"/>
      <w:lvlJc w:val="left"/>
      <w:pPr>
        <w:ind w:left="1863" w:hanging="360"/>
      </w:pPr>
      <w:rPr>
        <w:rFonts w:hint="default"/>
      </w:rPr>
    </w:lvl>
    <w:lvl w:ilvl="7" w:tplc="A968716A">
      <w:start w:val="1"/>
      <w:numFmt w:val="bullet"/>
      <w:lvlText w:val="•"/>
      <w:lvlJc w:val="left"/>
      <w:pPr>
        <w:ind w:left="2096" w:hanging="360"/>
      </w:pPr>
      <w:rPr>
        <w:rFonts w:hint="default"/>
      </w:rPr>
    </w:lvl>
    <w:lvl w:ilvl="8" w:tplc="6FCC52A6">
      <w:start w:val="1"/>
      <w:numFmt w:val="bullet"/>
      <w:lvlText w:val="•"/>
      <w:lvlJc w:val="left"/>
      <w:pPr>
        <w:ind w:left="2330" w:hanging="360"/>
      </w:pPr>
      <w:rPr>
        <w:rFonts w:hint="default"/>
      </w:rPr>
    </w:lvl>
  </w:abstractNum>
  <w:abstractNum w:abstractNumId="198" w15:restartNumberingAfterBreak="0">
    <w:nsid w:val="594907ED"/>
    <w:multiLevelType w:val="hybridMultilevel"/>
    <w:tmpl w:val="91945A3E"/>
    <w:lvl w:ilvl="0" w:tplc="595CA67C">
      <w:start w:val="1"/>
      <w:numFmt w:val="bullet"/>
      <w:lvlText w:val=""/>
      <w:lvlJc w:val="left"/>
      <w:pPr>
        <w:ind w:left="333" w:hanging="231"/>
      </w:pPr>
      <w:rPr>
        <w:rFonts w:ascii="Symbol" w:eastAsia="Symbol" w:hAnsi="Symbol" w:hint="default"/>
        <w:w w:val="100"/>
        <w:sz w:val="23"/>
        <w:szCs w:val="23"/>
      </w:rPr>
    </w:lvl>
    <w:lvl w:ilvl="1" w:tplc="7BACD9F6">
      <w:start w:val="1"/>
      <w:numFmt w:val="bullet"/>
      <w:lvlText w:val="•"/>
      <w:lvlJc w:val="left"/>
      <w:pPr>
        <w:ind w:left="557" w:hanging="231"/>
      </w:pPr>
      <w:rPr>
        <w:rFonts w:hint="default"/>
      </w:rPr>
    </w:lvl>
    <w:lvl w:ilvl="2" w:tplc="71FC70FC">
      <w:start w:val="1"/>
      <w:numFmt w:val="bullet"/>
      <w:lvlText w:val="•"/>
      <w:lvlJc w:val="left"/>
      <w:pPr>
        <w:ind w:left="775" w:hanging="231"/>
      </w:pPr>
      <w:rPr>
        <w:rFonts w:hint="default"/>
      </w:rPr>
    </w:lvl>
    <w:lvl w:ilvl="3" w:tplc="E34A4D9A">
      <w:start w:val="1"/>
      <w:numFmt w:val="bullet"/>
      <w:lvlText w:val="•"/>
      <w:lvlJc w:val="left"/>
      <w:pPr>
        <w:ind w:left="992" w:hanging="231"/>
      </w:pPr>
      <w:rPr>
        <w:rFonts w:hint="default"/>
      </w:rPr>
    </w:lvl>
    <w:lvl w:ilvl="4" w:tplc="7C7ABD56">
      <w:start w:val="1"/>
      <w:numFmt w:val="bullet"/>
      <w:lvlText w:val="•"/>
      <w:lvlJc w:val="left"/>
      <w:pPr>
        <w:ind w:left="1210" w:hanging="231"/>
      </w:pPr>
      <w:rPr>
        <w:rFonts w:hint="default"/>
      </w:rPr>
    </w:lvl>
    <w:lvl w:ilvl="5" w:tplc="09600A5A">
      <w:start w:val="1"/>
      <w:numFmt w:val="bullet"/>
      <w:lvlText w:val="•"/>
      <w:lvlJc w:val="left"/>
      <w:pPr>
        <w:ind w:left="1427" w:hanging="231"/>
      </w:pPr>
      <w:rPr>
        <w:rFonts w:hint="default"/>
      </w:rPr>
    </w:lvl>
    <w:lvl w:ilvl="6" w:tplc="972AB016">
      <w:start w:val="1"/>
      <w:numFmt w:val="bullet"/>
      <w:lvlText w:val="•"/>
      <w:lvlJc w:val="left"/>
      <w:pPr>
        <w:ind w:left="1645" w:hanging="231"/>
      </w:pPr>
      <w:rPr>
        <w:rFonts w:hint="default"/>
      </w:rPr>
    </w:lvl>
    <w:lvl w:ilvl="7" w:tplc="CA3E56B2">
      <w:start w:val="1"/>
      <w:numFmt w:val="bullet"/>
      <w:lvlText w:val="•"/>
      <w:lvlJc w:val="left"/>
      <w:pPr>
        <w:ind w:left="1862" w:hanging="231"/>
      </w:pPr>
      <w:rPr>
        <w:rFonts w:hint="default"/>
      </w:rPr>
    </w:lvl>
    <w:lvl w:ilvl="8" w:tplc="74E4BD28">
      <w:start w:val="1"/>
      <w:numFmt w:val="bullet"/>
      <w:lvlText w:val="•"/>
      <w:lvlJc w:val="left"/>
      <w:pPr>
        <w:ind w:left="2080" w:hanging="231"/>
      </w:pPr>
      <w:rPr>
        <w:rFonts w:hint="default"/>
      </w:rPr>
    </w:lvl>
  </w:abstractNum>
  <w:abstractNum w:abstractNumId="199" w15:restartNumberingAfterBreak="0">
    <w:nsid w:val="59ED3326"/>
    <w:multiLevelType w:val="hybridMultilevel"/>
    <w:tmpl w:val="EC66C852"/>
    <w:lvl w:ilvl="0" w:tplc="86BE9DEC">
      <w:start w:val="1"/>
      <w:numFmt w:val="bullet"/>
      <w:lvlText w:val=""/>
      <w:lvlJc w:val="left"/>
      <w:pPr>
        <w:ind w:left="463" w:hanging="360"/>
      </w:pPr>
      <w:rPr>
        <w:rFonts w:ascii="Symbol" w:eastAsia="Symbol" w:hAnsi="Symbol" w:hint="default"/>
        <w:w w:val="100"/>
        <w:sz w:val="23"/>
        <w:szCs w:val="23"/>
      </w:rPr>
    </w:lvl>
    <w:lvl w:ilvl="1" w:tplc="0418904A">
      <w:start w:val="1"/>
      <w:numFmt w:val="bullet"/>
      <w:lvlText w:val="•"/>
      <w:lvlJc w:val="left"/>
      <w:pPr>
        <w:ind w:left="597" w:hanging="360"/>
      </w:pPr>
      <w:rPr>
        <w:rFonts w:hint="default"/>
      </w:rPr>
    </w:lvl>
    <w:lvl w:ilvl="2" w:tplc="CE1477D4">
      <w:start w:val="1"/>
      <w:numFmt w:val="bullet"/>
      <w:lvlText w:val="•"/>
      <w:lvlJc w:val="left"/>
      <w:pPr>
        <w:ind w:left="735" w:hanging="360"/>
      </w:pPr>
      <w:rPr>
        <w:rFonts w:hint="default"/>
      </w:rPr>
    </w:lvl>
    <w:lvl w:ilvl="3" w:tplc="8B2216E6">
      <w:start w:val="1"/>
      <w:numFmt w:val="bullet"/>
      <w:lvlText w:val="•"/>
      <w:lvlJc w:val="left"/>
      <w:pPr>
        <w:ind w:left="873" w:hanging="360"/>
      </w:pPr>
      <w:rPr>
        <w:rFonts w:hint="default"/>
      </w:rPr>
    </w:lvl>
    <w:lvl w:ilvl="4" w:tplc="D632EB00">
      <w:start w:val="1"/>
      <w:numFmt w:val="bullet"/>
      <w:lvlText w:val="•"/>
      <w:lvlJc w:val="left"/>
      <w:pPr>
        <w:ind w:left="1011" w:hanging="360"/>
      </w:pPr>
      <w:rPr>
        <w:rFonts w:hint="default"/>
      </w:rPr>
    </w:lvl>
    <w:lvl w:ilvl="5" w:tplc="0670426C">
      <w:start w:val="1"/>
      <w:numFmt w:val="bullet"/>
      <w:lvlText w:val="•"/>
      <w:lvlJc w:val="left"/>
      <w:pPr>
        <w:ind w:left="1149" w:hanging="360"/>
      </w:pPr>
      <w:rPr>
        <w:rFonts w:hint="default"/>
      </w:rPr>
    </w:lvl>
    <w:lvl w:ilvl="6" w:tplc="7B226D30">
      <w:start w:val="1"/>
      <w:numFmt w:val="bullet"/>
      <w:lvlText w:val="•"/>
      <w:lvlJc w:val="left"/>
      <w:pPr>
        <w:ind w:left="1287" w:hanging="360"/>
      </w:pPr>
      <w:rPr>
        <w:rFonts w:hint="default"/>
      </w:rPr>
    </w:lvl>
    <w:lvl w:ilvl="7" w:tplc="24D0AE30">
      <w:start w:val="1"/>
      <w:numFmt w:val="bullet"/>
      <w:lvlText w:val="•"/>
      <w:lvlJc w:val="left"/>
      <w:pPr>
        <w:ind w:left="1424" w:hanging="360"/>
      </w:pPr>
      <w:rPr>
        <w:rFonts w:hint="default"/>
      </w:rPr>
    </w:lvl>
    <w:lvl w:ilvl="8" w:tplc="DA86F2E6">
      <w:start w:val="1"/>
      <w:numFmt w:val="bullet"/>
      <w:lvlText w:val="•"/>
      <w:lvlJc w:val="left"/>
      <w:pPr>
        <w:ind w:left="1562" w:hanging="360"/>
      </w:pPr>
      <w:rPr>
        <w:rFonts w:hint="default"/>
      </w:rPr>
    </w:lvl>
  </w:abstractNum>
  <w:abstractNum w:abstractNumId="200" w15:restartNumberingAfterBreak="0">
    <w:nsid w:val="5A6238DE"/>
    <w:multiLevelType w:val="hybridMultilevel"/>
    <w:tmpl w:val="9182BE6C"/>
    <w:lvl w:ilvl="0" w:tplc="DED41F7E">
      <w:start w:val="1"/>
      <w:numFmt w:val="bullet"/>
      <w:lvlText w:val=""/>
      <w:lvlJc w:val="left"/>
      <w:pPr>
        <w:ind w:left="463" w:hanging="360"/>
      </w:pPr>
      <w:rPr>
        <w:rFonts w:ascii="Symbol" w:eastAsia="Symbol" w:hAnsi="Symbol" w:hint="default"/>
        <w:w w:val="100"/>
        <w:sz w:val="23"/>
        <w:szCs w:val="23"/>
      </w:rPr>
    </w:lvl>
    <w:lvl w:ilvl="1" w:tplc="9E780C1E">
      <w:start w:val="1"/>
      <w:numFmt w:val="bullet"/>
      <w:lvlText w:val="•"/>
      <w:lvlJc w:val="left"/>
      <w:pPr>
        <w:ind w:left="665" w:hanging="360"/>
      </w:pPr>
      <w:rPr>
        <w:rFonts w:hint="default"/>
      </w:rPr>
    </w:lvl>
    <w:lvl w:ilvl="2" w:tplc="455AD91E">
      <w:start w:val="1"/>
      <w:numFmt w:val="bullet"/>
      <w:lvlText w:val="•"/>
      <w:lvlJc w:val="left"/>
      <w:pPr>
        <w:ind w:left="871" w:hanging="360"/>
      </w:pPr>
      <w:rPr>
        <w:rFonts w:hint="default"/>
      </w:rPr>
    </w:lvl>
    <w:lvl w:ilvl="3" w:tplc="D5D6F8AC">
      <w:start w:val="1"/>
      <w:numFmt w:val="bullet"/>
      <w:lvlText w:val="•"/>
      <w:lvlJc w:val="left"/>
      <w:pPr>
        <w:ind w:left="1076" w:hanging="360"/>
      </w:pPr>
      <w:rPr>
        <w:rFonts w:hint="default"/>
      </w:rPr>
    </w:lvl>
    <w:lvl w:ilvl="4" w:tplc="6780F816">
      <w:start w:val="1"/>
      <w:numFmt w:val="bullet"/>
      <w:lvlText w:val="•"/>
      <w:lvlJc w:val="left"/>
      <w:pPr>
        <w:ind w:left="1282" w:hanging="360"/>
      </w:pPr>
      <w:rPr>
        <w:rFonts w:hint="default"/>
      </w:rPr>
    </w:lvl>
    <w:lvl w:ilvl="5" w:tplc="F73A0E58">
      <w:start w:val="1"/>
      <w:numFmt w:val="bullet"/>
      <w:lvlText w:val="•"/>
      <w:lvlJc w:val="left"/>
      <w:pPr>
        <w:ind w:left="1487" w:hanging="360"/>
      </w:pPr>
      <w:rPr>
        <w:rFonts w:hint="default"/>
      </w:rPr>
    </w:lvl>
    <w:lvl w:ilvl="6" w:tplc="8C8E8892">
      <w:start w:val="1"/>
      <w:numFmt w:val="bullet"/>
      <w:lvlText w:val="•"/>
      <w:lvlJc w:val="left"/>
      <w:pPr>
        <w:ind w:left="1693" w:hanging="360"/>
      </w:pPr>
      <w:rPr>
        <w:rFonts w:hint="default"/>
      </w:rPr>
    </w:lvl>
    <w:lvl w:ilvl="7" w:tplc="B574BE5C">
      <w:start w:val="1"/>
      <w:numFmt w:val="bullet"/>
      <w:lvlText w:val="•"/>
      <w:lvlJc w:val="left"/>
      <w:pPr>
        <w:ind w:left="1898" w:hanging="360"/>
      </w:pPr>
      <w:rPr>
        <w:rFonts w:hint="default"/>
      </w:rPr>
    </w:lvl>
    <w:lvl w:ilvl="8" w:tplc="4FD6350C">
      <w:start w:val="1"/>
      <w:numFmt w:val="bullet"/>
      <w:lvlText w:val="•"/>
      <w:lvlJc w:val="left"/>
      <w:pPr>
        <w:ind w:left="2104" w:hanging="360"/>
      </w:pPr>
      <w:rPr>
        <w:rFonts w:hint="default"/>
      </w:rPr>
    </w:lvl>
  </w:abstractNum>
  <w:abstractNum w:abstractNumId="201" w15:restartNumberingAfterBreak="0">
    <w:nsid w:val="5B1048DD"/>
    <w:multiLevelType w:val="hybridMultilevel"/>
    <w:tmpl w:val="1EE81544"/>
    <w:lvl w:ilvl="0" w:tplc="208CF118">
      <w:start w:val="1"/>
      <w:numFmt w:val="bullet"/>
      <w:lvlText w:val=""/>
      <w:lvlJc w:val="left"/>
      <w:pPr>
        <w:ind w:left="408" w:hanging="363"/>
      </w:pPr>
      <w:rPr>
        <w:rFonts w:ascii="Symbol" w:eastAsia="Symbol" w:hAnsi="Symbol" w:hint="default"/>
        <w:w w:val="100"/>
        <w:sz w:val="23"/>
        <w:szCs w:val="23"/>
      </w:rPr>
    </w:lvl>
    <w:lvl w:ilvl="1" w:tplc="C832D1B8">
      <w:start w:val="1"/>
      <w:numFmt w:val="bullet"/>
      <w:lvlText w:val="•"/>
      <w:lvlJc w:val="left"/>
      <w:pPr>
        <w:ind w:left="639" w:hanging="363"/>
      </w:pPr>
      <w:rPr>
        <w:rFonts w:hint="default"/>
      </w:rPr>
    </w:lvl>
    <w:lvl w:ilvl="2" w:tplc="2640BFA0">
      <w:start w:val="1"/>
      <w:numFmt w:val="bullet"/>
      <w:lvlText w:val="•"/>
      <w:lvlJc w:val="left"/>
      <w:pPr>
        <w:ind w:left="879" w:hanging="363"/>
      </w:pPr>
      <w:rPr>
        <w:rFonts w:hint="default"/>
      </w:rPr>
    </w:lvl>
    <w:lvl w:ilvl="3" w:tplc="F24857D2">
      <w:start w:val="1"/>
      <w:numFmt w:val="bullet"/>
      <w:lvlText w:val="•"/>
      <w:lvlJc w:val="left"/>
      <w:pPr>
        <w:ind w:left="1119" w:hanging="363"/>
      </w:pPr>
      <w:rPr>
        <w:rFonts w:hint="default"/>
      </w:rPr>
    </w:lvl>
    <w:lvl w:ilvl="4" w:tplc="B00A14A4">
      <w:start w:val="1"/>
      <w:numFmt w:val="bullet"/>
      <w:lvlText w:val="•"/>
      <w:lvlJc w:val="left"/>
      <w:pPr>
        <w:ind w:left="1359" w:hanging="363"/>
      </w:pPr>
      <w:rPr>
        <w:rFonts w:hint="default"/>
      </w:rPr>
    </w:lvl>
    <w:lvl w:ilvl="5" w:tplc="220C86AA">
      <w:start w:val="1"/>
      <w:numFmt w:val="bullet"/>
      <w:lvlText w:val="•"/>
      <w:lvlJc w:val="left"/>
      <w:pPr>
        <w:ind w:left="1599" w:hanging="363"/>
      </w:pPr>
      <w:rPr>
        <w:rFonts w:hint="default"/>
      </w:rPr>
    </w:lvl>
    <w:lvl w:ilvl="6" w:tplc="96E8BBB8">
      <w:start w:val="1"/>
      <w:numFmt w:val="bullet"/>
      <w:lvlText w:val="•"/>
      <w:lvlJc w:val="left"/>
      <w:pPr>
        <w:ind w:left="1839" w:hanging="363"/>
      </w:pPr>
      <w:rPr>
        <w:rFonts w:hint="default"/>
      </w:rPr>
    </w:lvl>
    <w:lvl w:ilvl="7" w:tplc="21D44502">
      <w:start w:val="1"/>
      <w:numFmt w:val="bullet"/>
      <w:lvlText w:val="•"/>
      <w:lvlJc w:val="left"/>
      <w:pPr>
        <w:ind w:left="2078" w:hanging="363"/>
      </w:pPr>
      <w:rPr>
        <w:rFonts w:hint="default"/>
      </w:rPr>
    </w:lvl>
    <w:lvl w:ilvl="8" w:tplc="CAF47598">
      <w:start w:val="1"/>
      <w:numFmt w:val="bullet"/>
      <w:lvlText w:val="•"/>
      <w:lvlJc w:val="left"/>
      <w:pPr>
        <w:ind w:left="2318" w:hanging="363"/>
      </w:pPr>
      <w:rPr>
        <w:rFonts w:hint="default"/>
      </w:rPr>
    </w:lvl>
  </w:abstractNum>
  <w:abstractNum w:abstractNumId="202" w15:restartNumberingAfterBreak="0">
    <w:nsid w:val="5B3A0AFC"/>
    <w:multiLevelType w:val="hybridMultilevel"/>
    <w:tmpl w:val="378C7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BE80DF9"/>
    <w:multiLevelType w:val="hybridMultilevel"/>
    <w:tmpl w:val="55BEAE00"/>
    <w:lvl w:ilvl="0" w:tplc="BC383196">
      <w:start w:val="1"/>
      <w:numFmt w:val="bullet"/>
      <w:lvlText w:val=""/>
      <w:lvlJc w:val="left"/>
      <w:pPr>
        <w:ind w:left="360" w:hanging="190"/>
      </w:pPr>
      <w:rPr>
        <w:rFonts w:ascii="Symbol" w:eastAsia="Symbol" w:hAnsi="Symbol" w:hint="default"/>
        <w:w w:val="100"/>
        <w:sz w:val="23"/>
        <w:szCs w:val="23"/>
      </w:rPr>
    </w:lvl>
    <w:lvl w:ilvl="1" w:tplc="97B6CC62">
      <w:start w:val="1"/>
      <w:numFmt w:val="bullet"/>
      <w:lvlText w:val="•"/>
      <w:lvlJc w:val="left"/>
      <w:pPr>
        <w:ind w:left="603" w:hanging="190"/>
      </w:pPr>
      <w:rPr>
        <w:rFonts w:hint="default"/>
      </w:rPr>
    </w:lvl>
    <w:lvl w:ilvl="2" w:tplc="5FAA629A">
      <w:start w:val="1"/>
      <w:numFmt w:val="bullet"/>
      <w:lvlText w:val="•"/>
      <w:lvlJc w:val="left"/>
      <w:pPr>
        <w:ind w:left="847" w:hanging="190"/>
      </w:pPr>
      <w:rPr>
        <w:rFonts w:hint="default"/>
      </w:rPr>
    </w:lvl>
    <w:lvl w:ilvl="3" w:tplc="303CEE0A">
      <w:start w:val="1"/>
      <w:numFmt w:val="bullet"/>
      <w:lvlText w:val="•"/>
      <w:lvlJc w:val="left"/>
      <w:pPr>
        <w:ind w:left="1091" w:hanging="190"/>
      </w:pPr>
      <w:rPr>
        <w:rFonts w:hint="default"/>
      </w:rPr>
    </w:lvl>
    <w:lvl w:ilvl="4" w:tplc="B4F23A82">
      <w:start w:val="1"/>
      <w:numFmt w:val="bullet"/>
      <w:lvlText w:val="•"/>
      <w:lvlJc w:val="left"/>
      <w:pPr>
        <w:ind w:left="1335" w:hanging="190"/>
      </w:pPr>
      <w:rPr>
        <w:rFonts w:hint="default"/>
      </w:rPr>
    </w:lvl>
    <w:lvl w:ilvl="5" w:tplc="E03A8C88">
      <w:start w:val="1"/>
      <w:numFmt w:val="bullet"/>
      <w:lvlText w:val="•"/>
      <w:lvlJc w:val="left"/>
      <w:pPr>
        <w:ind w:left="1579" w:hanging="190"/>
      </w:pPr>
      <w:rPr>
        <w:rFonts w:hint="default"/>
      </w:rPr>
    </w:lvl>
    <w:lvl w:ilvl="6" w:tplc="D12AB116">
      <w:start w:val="1"/>
      <w:numFmt w:val="bullet"/>
      <w:lvlText w:val="•"/>
      <w:lvlJc w:val="left"/>
      <w:pPr>
        <w:ind w:left="1823" w:hanging="190"/>
      </w:pPr>
      <w:rPr>
        <w:rFonts w:hint="default"/>
      </w:rPr>
    </w:lvl>
    <w:lvl w:ilvl="7" w:tplc="25C69150">
      <w:start w:val="1"/>
      <w:numFmt w:val="bullet"/>
      <w:lvlText w:val="•"/>
      <w:lvlJc w:val="left"/>
      <w:pPr>
        <w:ind w:left="2066" w:hanging="190"/>
      </w:pPr>
      <w:rPr>
        <w:rFonts w:hint="default"/>
      </w:rPr>
    </w:lvl>
    <w:lvl w:ilvl="8" w:tplc="436A8C08">
      <w:start w:val="1"/>
      <w:numFmt w:val="bullet"/>
      <w:lvlText w:val="•"/>
      <w:lvlJc w:val="left"/>
      <w:pPr>
        <w:ind w:left="2310" w:hanging="190"/>
      </w:pPr>
      <w:rPr>
        <w:rFonts w:hint="default"/>
      </w:rPr>
    </w:lvl>
  </w:abstractNum>
  <w:abstractNum w:abstractNumId="204" w15:restartNumberingAfterBreak="0">
    <w:nsid w:val="5BEF38CE"/>
    <w:multiLevelType w:val="hybridMultilevel"/>
    <w:tmpl w:val="0108CC8A"/>
    <w:lvl w:ilvl="0" w:tplc="6A78DD30">
      <w:start w:val="1"/>
      <w:numFmt w:val="bullet"/>
      <w:lvlText w:val=""/>
      <w:lvlJc w:val="left"/>
      <w:pPr>
        <w:ind w:left="463" w:hanging="360"/>
      </w:pPr>
      <w:rPr>
        <w:rFonts w:ascii="Symbol" w:eastAsia="Symbol" w:hAnsi="Symbol" w:hint="default"/>
        <w:w w:val="100"/>
        <w:sz w:val="23"/>
        <w:szCs w:val="23"/>
      </w:rPr>
    </w:lvl>
    <w:lvl w:ilvl="1" w:tplc="24C06532">
      <w:start w:val="1"/>
      <w:numFmt w:val="bullet"/>
      <w:lvlText w:val="•"/>
      <w:lvlJc w:val="left"/>
      <w:pPr>
        <w:ind w:left="597" w:hanging="360"/>
      </w:pPr>
      <w:rPr>
        <w:rFonts w:hint="default"/>
      </w:rPr>
    </w:lvl>
    <w:lvl w:ilvl="2" w:tplc="8C9CE262">
      <w:start w:val="1"/>
      <w:numFmt w:val="bullet"/>
      <w:lvlText w:val="•"/>
      <w:lvlJc w:val="left"/>
      <w:pPr>
        <w:ind w:left="735" w:hanging="360"/>
      </w:pPr>
      <w:rPr>
        <w:rFonts w:hint="default"/>
      </w:rPr>
    </w:lvl>
    <w:lvl w:ilvl="3" w:tplc="553897D4">
      <w:start w:val="1"/>
      <w:numFmt w:val="bullet"/>
      <w:lvlText w:val="•"/>
      <w:lvlJc w:val="left"/>
      <w:pPr>
        <w:ind w:left="872" w:hanging="360"/>
      </w:pPr>
      <w:rPr>
        <w:rFonts w:hint="default"/>
      </w:rPr>
    </w:lvl>
    <w:lvl w:ilvl="4" w:tplc="2ADA7CB8">
      <w:start w:val="1"/>
      <w:numFmt w:val="bullet"/>
      <w:lvlText w:val="•"/>
      <w:lvlJc w:val="left"/>
      <w:pPr>
        <w:ind w:left="1010" w:hanging="360"/>
      </w:pPr>
      <w:rPr>
        <w:rFonts w:hint="default"/>
      </w:rPr>
    </w:lvl>
    <w:lvl w:ilvl="5" w:tplc="27E02C64">
      <w:start w:val="1"/>
      <w:numFmt w:val="bullet"/>
      <w:lvlText w:val="•"/>
      <w:lvlJc w:val="left"/>
      <w:pPr>
        <w:ind w:left="1148" w:hanging="360"/>
      </w:pPr>
      <w:rPr>
        <w:rFonts w:hint="default"/>
      </w:rPr>
    </w:lvl>
    <w:lvl w:ilvl="6" w:tplc="4134E20C">
      <w:start w:val="1"/>
      <w:numFmt w:val="bullet"/>
      <w:lvlText w:val="•"/>
      <w:lvlJc w:val="left"/>
      <w:pPr>
        <w:ind w:left="1285" w:hanging="360"/>
      </w:pPr>
      <w:rPr>
        <w:rFonts w:hint="default"/>
      </w:rPr>
    </w:lvl>
    <w:lvl w:ilvl="7" w:tplc="9A483652">
      <w:start w:val="1"/>
      <w:numFmt w:val="bullet"/>
      <w:lvlText w:val="•"/>
      <w:lvlJc w:val="left"/>
      <w:pPr>
        <w:ind w:left="1423" w:hanging="360"/>
      </w:pPr>
      <w:rPr>
        <w:rFonts w:hint="default"/>
      </w:rPr>
    </w:lvl>
    <w:lvl w:ilvl="8" w:tplc="5B6EDC78">
      <w:start w:val="1"/>
      <w:numFmt w:val="bullet"/>
      <w:lvlText w:val="•"/>
      <w:lvlJc w:val="left"/>
      <w:pPr>
        <w:ind w:left="1560" w:hanging="360"/>
      </w:pPr>
      <w:rPr>
        <w:rFonts w:hint="default"/>
      </w:rPr>
    </w:lvl>
  </w:abstractNum>
  <w:abstractNum w:abstractNumId="205" w15:restartNumberingAfterBreak="0">
    <w:nsid w:val="5C4B7B7D"/>
    <w:multiLevelType w:val="hybridMultilevel"/>
    <w:tmpl w:val="9C66780E"/>
    <w:lvl w:ilvl="0" w:tplc="33D6152A">
      <w:start w:val="1"/>
      <w:numFmt w:val="bullet"/>
      <w:lvlText w:val=""/>
      <w:lvlJc w:val="left"/>
      <w:pPr>
        <w:ind w:left="333" w:hanging="231"/>
      </w:pPr>
      <w:rPr>
        <w:rFonts w:ascii="Symbol" w:eastAsia="Symbol" w:hAnsi="Symbol" w:hint="default"/>
        <w:w w:val="100"/>
        <w:sz w:val="23"/>
        <w:szCs w:val="23"/>
      </w:rPr>
    </w:lvl>
    <w:lvl w:ilvl="1" w:tplc="689EFFC4">
      <w:start w:val="1"/>
      <w:numFmt w:val="bullet"/>
      <w:lvlText w:val="•"/>
      <w:lvlJc w:val="left"/>
      <w:pPr>
        <w:ind w:left="557" w:hanging="231"/>
      </w:pPr>
      <w:rPr>
        <w:rFonts w:hint="default"/>
      </w:rPr>
    </w:lvl>
    <w:lvl w:ilvl="2" w:tplc="959C255A">
      <w:start w:val="1"/>
      <w:numFmt w:val="bullet"/>
      <w:lvlText w:val="•"/>
      <w:lvlJc w:val="left"/>
      <w:pPr>
        <w:ind w:left="775" w:hanging="231"/>
      </w:pPr>
      <w:rPr>
        <w:rFonts w:hint="default"/>
      </w:rPr>
    </w:lvl>
    <w:lvl w:ilvl="3" w:tplc="5A5E2A5C">
      <w:start w:val="1"/>
      <w:numFmt w:val="bullet"/>
      <w:lvlText w:val="•"/>
      <w:lvlJc w:val="left"/>
      <w:pPr>
        <w:ind w:left="992" w:hanging="231"/>
      </w:pPr>
      <w:rPr>
        <w:rFonts w:hint="default"/>
      </w:rPr>
    </w:lvl>
    <w:lvl w:ilvl="4" w:tplc="4E6E5CAC">
      <w:start w:val="1"/>
      <w:numFmt w:val="bullet"/>
      <w:lvlText w:val="•"/>
      <w:lvlJc w:val="left"/>
      <w:pPr>
        <w:ind w:left="1210" w:hanging="231"/>
      </w:pPr>
      <w:rPr>
        <w:rFonts w:hint="default"/>
      </w:rPr>
    </w:lvl>
    <w:lvl w:ilvl="5" w:tplc="A15E2D74">
      <w:start w:val="1"/>
      <w:numFmt w:val="bullet"/>
      <w:lvlText w:val="•"/>
      <w:lvlJc w:val="left"/>
      <w:pPr>
        <w:ind w:left="1427" w:hanging="231"/>
      </w:pPr>
      <w:rPr>
        <w:rFonts w:hint="default"/>
      </w:rPr>
    </w:lvl>
    <w:lvl w:ilvl="6" w:tplc="3A1A5C2E">
      <w:start w:val="1"/>
      <w:numFmt w:val="bullet"/>
      <w:lvlText w:val="•"/>
      <w:lvlJc w:val="left"/>
      <w:pPr>
        <w:ind w:left="1645" w:hanging="231"/>
      </w:pPr>
      <w:rPr>
        <w:rFonts w:hint="default"/>
      </w:rPr>
    </w:lvl>
    <w:lvl w:ilvl="7" w:tplc="C4ACB73C">
      <w:start w:val="1"/>
      <w:numFmt w:val="bullet"/>
      <w:lvlText w:val="•"/>
      <w:lvlJc w:val="left"/>
      <w:pPr>
        <w:ind w:left="1862" w:hanging="231"/>
      </w:pPr>
      <w:rPr>
        <w:rFonts w:hint="default"/>
      </w:rPr>
    </w:lvl>
    <w:lvl w:ilvl="8" w:tplc="EA928B88">
      <w:start w:val="1"/>
      <w:numFmt w:val="bullet"/>
      <w:lvlText w:val="•"/>
      <w:lvlJc w:val="left"/>
      <w:pPr>
        <w:ind w:left="2080" w:hanging="231"/>
      </w:pPr>
      <w:rPr>
        <w:rFonts w:hint="default"/>
      </w:rPr>
    </w:lvl>
  </w:abstractNum>
  <w:abstractNum w:abstractNumId="206" w15:restartNumberingAfterBreak="0">
    <w:nsid w:val="5D30357A"/>
    <w:multiLevelType w:val="hybridMultilevel"/>
    <w:tmpl w:val="721642F2"/>
    <w:lvl w:ilvl="0" w:tplc="95E881D4">
      <w:start w:val="1"/>
      <w:numFmt w:val="bullet"/>
      <w:lvlText w:val=""/>
      <w:lvlJc w:val="left"/>
      <w:pPr>
        <w:ind w:left="333" w:hanging="231"/>
      </w:pPr>
      <w:rPr>
        <w:rFonts w:ascii="Symbol" w:eastAsia="Symbol" w:hAnsi="Symbol" w:hint="default"/>
        <w:w w:val="100"/>
        <w:sz w:val="23"/>
        <w:szCs w:val="23"/>
      </w:rPr>
    </w:lvl>
    <w:lvl w:ilvl="1" w:tplc="46A00010">
      <w:start w:val="1"/>
      <w:numFmt w:val="bullet"/>
      <w:lvlText w:val="•"/>
      <w:lvlJc w:val="left"/>
      <w:pPr>
        <w:ind w:left="557" w:hanging="231"/>
      </w:pPr>
      <w:rPr>
        <w:rFonts w:hint="default"/>
      </w:rPr>
    </w:lvl>
    <w:lvl w:ilvl="2" w:tplc="BF105010">
      <w:start w:val="1"/>
      <w:numFmt w:val="bullet"/>
      <w:lvlText w:val="•"/>
      <w:lvlJc w:val="left"/>
      <w:pPr>
        <w:ind w:left="775" w:hanging="231"/>
      </w:pPr>
      <w:rPr>
        <w:rFonts w:hint="default"/>
      </w:rPr>
    </w:lvl>
    <w:lvl w:ilvl="3" w:tplc="D4E86E0C">
      <w:start w:val="1"/>
      <w:numFmt w:val="bullet"/>
      <w:lvlText w:val="•"/>
      <w:lvlJc w:val="left"/>
      <w:pPr>
        <w:ind w:left="992" w:hanging="231"/>
      </w:pPr>
      <w:rPr>
        <w:rFonts w:hint="default"/>
      </w:rPr>
    </w:lvl>
    <w:lvl w:ilvl="4" w:tplc="3618C8E6">
      <w:start w:val="1"/>
      <w:numFmt w:val="bullet"/>
      <w:lvlText w:val="•"/>
      <w:lvlJc w:val="left"/>
      <w:pPr>
        <w:ind w:left="1210" w:hanging="231"/>
      </w:pPr>
      <w:rPr>
        <w:rFonts w:hint="default"/>
      </w:rPr>
    </w:lvl>
    <w:lvl w:ilvl="5" w:tplc="9BCEA388">
      <w:start w:val="1"/>
      <w:numFmt w:val="bullet"/>
      <w:lvlText w:val="•"/>
      <w:lvlJc w:val="left"/>
      <w:pPr>
        <w:ind w:left="1427" w:hanging="231"/>
      </w:pPr>
      <w:rPr>
        <w:rFonts w:hint="default"/>
      </w:rPr>
    </w:lvl>
    <w:lvl w:ilvl="6" w:tplc="18F2556A">
      <w:start w:val="1"/>
      <w:numFmt w:val="bullet"/>
      <w:lvlText w:val="•"/>
      <w:lvlJc w:val="left"/>
      <w:pPr>
        <w:ind w:left="1645" w:hanging="231"/>
      </w:pPr>
      <w:rPr>
        <w:rFonts w:hint="default"/>
      </w:rPr>
    </w:lvl>
    <w:lvl w:ilvl="7" w:tplc="35B00906">
      <w:start w:val="1"/>
      <w:numFmt w:val="bullet"/>
      <w:lvlText w:val="•"/>
      <w:lvlJc w:val="left"/>
      <w:pPr>
        <w:ind w:left="1862" w:hanging="231"/>
      </w:pPr>
      <w:rPr>
        <w:rFonts w:hint="default"/>
      </w:rPr>
    </w:lvl>
    <w:lvl w:ilvl="8" w:tplc="8E1C62DE">
      <w:start w:val="1"/>
      <w:numFmt w:val="bullet"/>
      <w:lvlText w:val="•"/>
      <w:lvlJc w:val="left"/>
      <w:pPr>
        <w:ind w:left="2080" w:hanging="231"/>
      </w:pPr>
      <w:rPr>
        <w:rFonts w:hint="default"/>
      </w:rPr>
    </w:lvl>
  </w:abstractNum>
  <w:abstractNum w:abstractNumId="207" w15:restartNumberingAfterBreak="0">
    <w:nsid w:val="5D3513EE"/>
    <w:multiLevelType w:val="hybridMultilevel"/>
    <w:tmpl w:val="8C202EC4"/>
    <w:lvl w:ilvl="0" w:tplc="6C403916">
      <w:start w:val="1"/>
      <w:numFmt w:val="bullet"/>
      <w:lvlText w:val=""/>
      <w:lvlJc w:val="left"/>
      <w:pPr>
        <w:ind w:left="480" w:hanging="360"/>
      </w:pPr>
      <w:rPr>
        <w:rFonts w:ascii="Symbol" w:eastAsia="Symbol" w:hAnsi="Symbol" w:hint="default"/>
        <w:w w:val="100"/>
        <w:sz w:val="23"/>
        <w:szCs w:val="23"/>
      </w:rPr>
    </w:lvl>
    <w:lvl w:ilvl="1" w:tplc="8EAE30B8">
      <w:start w:val="1"/>
      <w:numFmt w:val="bullet"/>
      <w:lvlText w:val="•"/>
      <w:lvlJc w:val="left"/>
      <w:pPr>
        <w:ind w:left="668" w:hanging="360"/>
      </w:pPr>
      <w:rPr>
        <w:rFonts w:hint="default"/>
      </w:rPr>
    </w:lvl>
    <w:lvl w:ilvl="2" w:tplc="61126600">
      <w:start w:val="1"/>
      <w:numFmt w:val="bullet"/>
      <w:lvlText w:val="•"/>
      <w:lvlJc w:val="left"/>
      <w:pPr>
        <w:ind w:left="856" w:hanging="360"/>
      </w:pPr>
      <w:rPr>
        <w:rFonts w:hint="default"/>
      </w:rPr>
    </w:lvl>
    <w:lvl w:ilvl="3" w:tplc="96CECCB2">
      <w:start w:val="1"/>
      <w:numFmt w:val="bullet"/>
      <w:lvlText w:val="•"/>
      <w:lvlJc w:val="left"/>
      <w:pPr>
        <w:ind w:left="1044" w:hanging="360"/>
      </w:pPr>
      <w:rPr>
        <w:rFonts w:hint="default"/>
      </w:rPr>
    </w:lvl>
    <w:lvl w:ilvl="4" w:tplc="62A829CE">
      <w:start w:val="1"/>
      <w:numFmt w:val="bullet"/>
      <w:lvlText w:val="•"/>
      <w:lvlJc w:val="left"/>
      <w:pPr>
        <w:ind w:left="1232" w:hanging="360"/>
      </w:pPr>
      <w:rPr>
        <w:rFonts w:hint="default"/>
      </w:rPr>
    </w:lvl>
    <w:lvl w:ilvl="5" w:tplc="52AE4348">
      <w:start w:val="1"/>
      <w:numFmt w:val="bullet"/>
      <w:lvlText w:val="•"/>
      <w:lvlJc w:val="left"/>
      <w:pPr>
        <w:ind w:left="1420" w:hanging="360"/>
      </w:pPr>
      <w:rPr>
        <w:rFonts w:hint="default"/>
      </w:rPr>
    </w:lvl>
    <w:lvl w:ilvl="6" w:tplc="96C48BF8">
      <w:start w:val="1"/>
      <w:numFmt w:val="bullet"/>
      <w:lvlText w:val="•"/>
      <w:lvlJc w:val="left"/>
      <w:pPr>
        <w:ind w:left="1608" w:hanging="360"/>
      </w:pPr>
      <w:rPr>
        <w:rFonts w:hint="default"/>
      </w:rPr>
    </w:lvl>
    <w:lvl w:ilvl="7" w:tplc="24D0B2F6">
      <w:start w:val="1"/>
      <w:numFmt w:val="bullet"/>
      <w:lvlText w:val="•"/>
      <w:lvlJc w:val="left"/>
      <w:pPr>
        <w:ind w:left="1797" w:hanging="360"/>
      </w:pPr>
      <w:rPr>
        <w:rFonts w:hint="default"/>
      </w:rPr>
    </w:lvl>
    <w:lvl w:ilvl="8" w:tplc="1E7CEC4E">
      <w:start w:val="1"/>
      <w:numFmt w:val="bullet"/>
      <w:lvlText w:val="•"/>
      <w:lvlJc w:val="left"/>
      <w:pPr>
        <w:ind w:left="1985" w:hanging="360"/>
      </w:pPr>
      <w:rPr>
        <w:rFonts w:hint="default"/>
      </w:rPr>
    </w:lvl>
  </w:abstractNum>
  <w:abstractNum w:abstractNumId="208" w15:restartNumberingAfterBreak="0">
    <w:nsid w:val="5DDD3ADD"/>
    <w:multiLevelType w:val="hybridMultilevel"/>
    <w:tmpl w:val="D9DA30EA"/>
    <w:lvl w:ilvl="0" w:tplc="DF0EB93C">
      <w:start w:val="1"/>
      <w:numFmt w:val="bullet"/>
      <w:lvlText w:val=""/>
      <w:lvlJc w:val="left"/>
      <w:pPr>
        <w:ind w:left="480" w:hanging="360"/>
      </w:pPr>
      <w:rPr>
        <w:rFonts w:ascii="Symbol" w:eastAsia="Symbol" w:hAnsi="Symbol" w:hint="default"/>
        <w:w w:val="100"/>
        <w:sz w:val="23"/>
        <w:szCs w:val="23"/>
      </w:rPr>
    </w:lvl>
    <w:lvl w:ilvl="1" w:tplc="CB24B26A">
      <w:start w:val="1"/>
      <w:numFmt w:val="bullet"/>
      <w:lvlText w:val="•"/>
      <w:lvlJc w:val="left"/>
      <w:pPr>
        <w:ind w:left="668" w:hanging="360"/>
      </w:pPr>
      <w:rPr>
        <w:rFonts w:hint="default"/>
      </w:rPr>
    </w:lvl>
    <w:lvl w:ilvl="2" w:tplc="FB22CFEE">
      <w:start w:val="1"/>
      <w:numFmt w:val="bullet"/>
      <w:lvlText w:val="•"/>
      <w:lvlJc w:val="left"/>
      <w:pPr>
        <w:ind w:left="856" w:hanging="360"/>
      </w:pPr>
      <w:rPr>
        <w:rFonts w:hint="default"/>
      </w:rPr>
    </w:lvl>
    <w:lvl w:ilvl="3" w:tplc="815E5DD0">
      <w:start w:val="1"/>
      <w:numFmt w:val="bullet"/>
      <w:lvlText w:val="•"/>
      <w:lvlJc w:val="left"/>
      <w:pPr>
        <w:ind w:left="1044" w:hanging="360"/>
      </w:pPr>
      <w:rPr>
        <w:rFonts w:hint="default"/>
      </w:rPr>
    </w:lvl>
    <w:lvl w:ilvl="4" w:tplc="561A942A">
      <w:start w:val="1"/>
      <w:numFmt w:val="bullet"/>
      <w:lvlText w:val="•"/>
      <w:lvlJc w:val="left"/>
      <w:pPr>
        <w:ind w:left="1232" w:hanging="360"/>
      </w:pPr>
      <w:rPr>
        <w:rFonts w:hint="default"/>
      </w:rPr>
    </w:lvl>
    <w:lvl w:ilvl="5" w:tplc="B936E1C0">
      <w:start w:val="1"/>
      <w:numFmt w:val="bullet"/>
      <w:lvlText w:val="•"/>
      <w:lvlJc w:val="left"/>
      <w:pPr>
        <w:ind w:left="1420" w:hanging="360"/>
      </w:pPr>
      <w:rPr>
        <w:rFonts w:hint="default"/>
      </w:rPr>
    </w:lvl>
    <w:lvl w:ilvl="6" w:tplc="142E92B2">
      <w:start w:val="1"/>
      <w:numFmt w:val="bullet"/>
      <w:lvlText w:val="•"/>
      <w:lvlJc w:val="left"/>
      <w:pPr>
        <w:ind w:left="1608" w:hanging="360"/>
      </w:pPr>
      <w:rPr>
        <w:rFonts w:hint="default"/>
      </w:rPr>
    </w:lvl>
    <w:lvl w:ilvl="7" w:tplc="2AF685B4">
      <w:start w:val="1"/>
      <w:numFmt w:val="bullet"/>
      <w:lvlText w:val="•"/>
      <w:lvlJc w:val="left"/>
      <w:pPr>
        <w:ind w:left="1797" w:hanging="360"/>
      </w:pPr>
      <w:rPr>
        <w:rFonts w:hint="default"/>
      </w:rPr>
    </w:lvl>
    <w:lvl w:ilvl="8" w:tplc="E0B074E8">
      <w:start w:val="1"/>
      <w:numFmt w:val="bullet"/>
      <w:lvlText w:val="•"/>
      <w:lvlJc w:val="left"/>
      <w:pPr>
        <w:ind w:left="1985" w:hanging="360"/>
      </w:pPr>
      <w:rPr>
        <w:rFonts w:hint="default"/>
      </w:rPr>
    </w:lvl>
  </w:abstractNum>
  <w:abstractNum w:abstractNumId="209" w15:restartNumberingAfterBreak="0">
    <w:nsid w:val="5E466AC0"/>
    <w:multiLevelType w:val="hybridMultilevel"/>
    <w:tmpl w:val="4B08F71E"/>
    <w:lvl w:ilvl="0" w:tplc="FAC89560">
      <w:start w:val="1"/>
      <w:numFmt w:val="bullet"/>
      <w:lvlText w:val=""/>
      <w:lvlJc w:val="left"/>
      <w:pPr>
        <w:ind w:left="350" w:hanging="248"/>
      </w:pPr>
      <w:rPr>
        <w:rFonts w:ascii="Symbol" w:eastAsia="Symbol" w:hAnsi="Symbol" w:hint="default"/>
        <w:w w:val="100"/>
        <w:sz w:val="22"/>
        <w:szCs w:val="22"/>
      </w:rPr>
    </w:lvl>
    <w:lvl w:ilvl="1" w:tplc="EED622BC">
      <w:start w:val="1"/>
      <w:numFmt w:val="bullet"/>
      <w:lvlText w:val="•"/>
      <w:lvlJc w:val="left"/>
      <w:pPr>
        <w:ind w:left="507" w:hanging="248"/>
      </w:pPr>
      <w:rPr>
        <w:rFonts w:hint="default"/>
      </w:rPr>
    </w:lvl>
    <w:lvl w:ilvl="2" w:tplc="D0420CE6">
      <w:start w:val="1"/>
      <w:numFmt w:val="bullet"/>
      <w:lvlText w:val="•"/>
      <w:lvlJc w:val="left"/>
      <w:pPr>
        <w:ind w:left="655" w:hanging="248"/>
      </w:pPr>
      <w:rPr>
        <w:rFonts w:hint="default"/>
      </w:rPr>
    </w:lvl>
    <w:lvl w:ilvl="3" w:tplc="2916AD5C">
      <w:start w:val="1"/>
      <w:numFmt w:val="bullet"/>
      <w:lvlText w:val="•"/>
      <w:lvlJc w:val="left"/>
      <w:pPr>
        <w:ind w:left="802" w:hanging="248"/>
      </w:pPr>
      <w:rPr>
        <w:rFonts w:hint="default"/>
      </w:rPr>
    </w:lvl>
    <w:lvl w:ilvl="4" w:tplc="537E94C4">
      <w:start w:val="1"/>
      <w:numFmt w:val="bullet"/>
      <w:lvlText w:val="•"/>
      <w:lvlJc w:val="left"/>
      <w:pPr>
        <w:ind w:left="950" w:hanging="248"/>
      </w:pPr>
      <w:rPr>
        <w:rFonts w:hint="default"/>
      </w:rPr>
    </w:lvl>
    <w:lvl w:ilvl="5" w:tplc="CD7A4696">
      <w:start w:val="1"/>
      <w:numFmt w:val="bullet"/>
      <w:lvlText w:val="•"/>
      <w:lvlJc w:val="left"/>
      <w:pPr>
        <w:ind w:left="1098" w:hanging="248"/>
      </w:pPr>
      <w:rPr>
        <w:rFonts w:hint="default"/>
      </w:rPr>
    </w:lvl>
    <w:lvl w:ilvl="6" w:tplc="6DBC30DE">
      <w:start w:val="1"/>
      <w:numFmt w:val="bullet"/>
      <w:lvlText w:val="•"/>
      <w:lvlJc w:val="left"/>
      <w:pPr>
        <w:ind w:left="1245" w:hanging="248"/>
      </w:pPr>
      <w:rPr>
        <w:rFonts w:hint="default"/>
      </w:rPr>
    </w:lvl>
    <w:lvl w:ilvl="7" w:tplc="170CAC6E">
      <w:start w:val="1"/>
      <w:numFmt w:val="bullet"/>
      <w:lvlText w:val="•"/>
      <w:lvlJc w:val="left"/>
      <w:pPr>
        <w:ind w:left="1393" w:hanging="248"/>
      </w:pPr>
      <w:rPr>
        <w:rFonts w:hint="default"/>
      </w:rPr>
    </w:lvl>
    <w:lvl w:ilvl="8" w:tplc="6338D8E4">
      <w:start w:val="1"/>
      <w:numFmt w:val="bullet"/>
      <w:lvlText w:val="•"/>
      <w:lvlJc w:val="left"/>
      <w:pPr>
        <w:ind w:left="1540" w:hanging="248"/>
      </w:pPr>
      <w:rPr>
        <w:rFonts w:hint="default"/>
      </w:rPr>
    </w:lvl>
  </w:abstractNum>
  <w:abstractNum w:abstractNumId="210" w15:restartNumberingAfterBreak="0">
    <w:nsid w:val="5E6F1B3E"/>
    <w:multiLevelType w:val="hybridMultilevel"/>
    <w:tmpl w:val="B58C61E6"/>
    <w:lvl w:ilvl="0" w:tplc="346C6772">
      <w:start w:val="1"/>
      <w:numFmt w:val="bullet"/>
      <w:lvlText w:val=""/>
      <w:lvlJc w:val="left"/>
      <w:pPr>
        <w:ind w:left="463" w:hanging="360"/>
      </w:pPr>
      <w:rPr>
        <w:rFonts w:ascii="Symbol" w:eastAsia="Symbol" w:hAnsi="Symbol" w:hint="default"/>
        <w:w w:val="100"/>
        <w:sz w:val="23"/>
        <w:szCs w:val="23"/>
      </w:rPr>
    </w:lvl>
    <w:lvl w:ilvl="1" w:tplc="138C541C">
      <w:start w:val="1"/>
      <w:numFmt w:val="bullet"/>
      <w:lvlText w:val="•"/>
      <w:lvlJc w:val="left"/>
      <w:pPr>
        <w:ind w:left="665" w:hanging="360"/>
      </w:pPr>
      <w:rPr>
        <w:rFonts w:hint="default"/>
      </w:rPr>
    </w:lvl>
    <w:lvl w:ilvl="2" w:tplc="37A6362C">
      <w:start w:val="1"/>
      <w:numFmt w:val="bullet"/>
      <w:lvlText w:val="•"/>
      <w:lvlJc w:val="left"/>
      <w:pPr>
        <w:ind w:left="871" w:hanging="360"/>
      </w:pPr>
      <w:rPr>
        <w:rFonts w:hint="default"/>
      </w:rPr>
    </w:lvl>
    <w:lvl w:ilvl="3" w:tplc="B9685476">
      <w:start w:val="1"/>
      <w:numFmt w:val="bullet"/>
      <w:lvlText w:val="•"/>
      <w:lvlJc w:val="left"/>
      <w:pPr>
        <w:ind w:left="1076" w:hanging="360"/>
      </w:pPr>
      <w:rPr>
        <w:rFonts w:hint="default"/>
      </w:rPr>
    </w:lvl>
    <w:lvl w:ilvl="4" w:tplc="B0785F90">
      <w:start w:val="1"/>
      <w:numFmt w:val="bullet"/>
      <w:lvlText w:val="•"/>
      <w:lvlJc w:val="left"/>
      <w:pPr>
        <w:ind w:left="1282" w:hanging="360"/>
      </w:pPr>
      <w:rPr>
        <w:rFonts w:hint="default"/>
      </w:rPr>
    </w:lvl>
    <w:lvl w:ilvl="5" w:tplc="9CF605C6">
      <w:start w:val="1"/>
      <w:numFmt w:val="bullet"/>
      <w:lvlText w:val="•"/>
      <w:lvlJc w:val="left"/>
      <w:pPr>
        <w:ind w:left="1487" w:hanging="360"/>
      </w:pPr>
      <w:rPr>
        <w:rFonts w:hint="default"/>
      </w:rPr>
    </w:lvl>
    <w:lvl w:ilvl="6" w:tplc="F216B5EE">
      <w:start w:val="1"/>
      <w:numFmt w:val="bullet"/>
      <w:lvlText w:val="•"/>
      <w:lvlJc w:val="left"/>
      <w:pPr>
        <w:ind w:left="1693" w:hanging="360"/>
      </w:pPr>
      <w:rPr>
        <w:rFonts w:hint="default"/>
      </w:rPr>
    </w:lvl>
    <w:lvl w:ilvl="7" w:tplc="F38A895A">
      <w:start w:val="1"/>
      <w:numFmt w:val="bullet"/>
      <w:lvlText w:val="•"/>
      <w:lvlJc w:val="left"/>
      <w:pPr>
        <w:ind w:left="1898" w:hanging="360"/>
      </w:pPr>
      <w:rPr>
        <w:rFonts w:hint="default"/>
      </w:rPr>
    </w:lvl>
    <w:lvl w:ilvl="8" w:tplc="A7E0C630">
      <w:start w:val="1"/>
      <w:numFmt w:val="bullet"/>
      <w:lvlText w:val="•"/>
      <w:lvlJc w:val="left"/>
      <w:pPr>
        <w:ind w:left="2104" w:hanging="360"/>
      </w:pPr>
      <w:rPr>
        <w:rFonts w:hint="default"/>
      </w:rPr>
    </w:lvl>
  </w:abstractNum>
  <w:abstractNum w:abstractNumId="211" w15:restartNumberingAfterBreak="0">
    <w:nsid w:val="5EB470F4"/>
    <w:multiLevelType w:val="hybridMultilevel"/>
    <w:tmpl w:val="35ECE822"/>
    <w:lvl w:ilvl="0" w:tplc="11C865BC">
      <w:start w:val="1"/>
      <w:numFmt w:val="bullet"/>
      <w:lvlText w:val=""/>
      <w:lvlJc w:val="left"/>
      <w:pPr>
        <w:ind w:left="333" w:hanging="231"/>
      </w:pPr>
      <w:rPr>
        <w:rFonts w:ascii="Symbol" w:eastAsia="Symbol" w:hAnsi="Symbol" w:hint="default"/>
        <w:w w:val="100"/>
        <w:sz w:val="23"/>
        <w:szCs w:val="23"/>
      </w:rPr>
    </w:lvl>
    <w:lvl w:ilvl="1" w:tplc="5C6C1464">
      <w:start w:val="1"/>
      <w:numFmt w:val="bullet"/>
      <w:lvlText w:val="•"/>
      <w:lvlJc w:val="left"/>
      <w:pPr>
        <w:ind w:left="557" w:hanging="231"/>
      </w:pPr>
      <w:rPr>
        <w:rFonts w:hint="default"/>
      </w:rPr>
    </w:lvl>
    <w:lvl w:ilvl="2" w:tplc="B7B8C48A">
      <w:start w:val="1"/>
      <w:numFmt w:val="bullet"/>
      <w:lvlText w:val="•"/>
      <w:lvlJc w:val="left"/>
      <w:pPr>
        <w:ind w:left="775" w:hanging="231"/>
      </w:pPr>
      <w:rPr>
        <w:rFonts w:hint="default"/>
      </w:rPr>
    </w:lvl>
    <w:lvl w:ilvl="3" w:tplc="61486A44">
      <w:start w:val="1"/>
      <w:numFmt w:val="bullet"/>
      <w:lvlText w:val="•"/>
      <w:lvlJc w:val="left"/>
      <w:pPr>
        <w:ind w:left="992" w:hanging="231"/>
      </w:pPr>
      <w:rPr>
        <w:rFonts w:hint="default"/>
      </w:rPr>
    </w:lvl>
    <w:lvl w:ilvl="4" w:tplc="1C24DA46">
      <w:start w:val="1"/>
      <w:numFmt w:val="bullet"/>
      <w:lvlText w:val="•"/>
      <w:lvlJc w:val="left"/>
      <w:pPr>
        <w:ind w:left="1210" w:hanging="231"/>
      </w:pPr>
      <w:rPr>
        <w:rFonts w:hint="default"/>
      </w:rPr>
    </w:lvl>
    <w:lvl w:ilvl="5" w:tplc="5BE838BE">
      <w:start w:val="1"/>
      <w:numFmt w:val="bullet"/>
      <w:lvlText w:val="•"/>
      <w:lvlJc w:val="left"/>
      <w:pPr>
        <w:ind w:left="1427" w:hanging="231"/>
      </w:pPr>
      <w:rPr>
        <w:rFonts w:hint="default"/>
      </w:rPr>
    </w:lvl>
    <w:lvl w:ilvl="6" w:tplc="4B8EE9EE">
      <w:start w:val="1"/>
      <w:numFmt w:val="bullet"/>
      <w:lvlText w:val="•"/>
      <w:lvlJc w:val="left"/>
      <w:pPr>
        <w:ind w:left="1645" w:hanging="231"/>
      </w:pPr>
      <w:rPr>
        <w:rFonts w:hint="default"/>
      </w:rPr>
    </w:lvl>
    <w:lvl w:ilvl="7" w:tplc="0A0E228E">
      <w:start w:val="1"/>
      <w:numFmt w:val="bullet"/>
      <w:lvlText w:val="•"/>
      <w:lvlJc w:val="left"/>
      <w:pPr>
        <w:ind w:left="1862" w:hanging="231"/>
      </w:pPr>
      <w:rPr>
        <w:rFonts w:hint="default"/>
      </w:rPr>
    </w:lvl>
    <w:lvl w:ilvl="8" w:tplc="E8C45CF8">
      <w:start w:val="1"/>
      <w:numFmt w:val="bullet"/>
      <w:lvlText w:val="•"/>
      <w:lvlJc w:val="left"/>
      <w:pPr>
        <w:ind w:left="2080" w:hanging="231"/>
      </w:pPr>
      <w:rPr>
        <w:rFonts w:hint="default"/>
      </w:rPr>
    </w:lvl>
  </w:abstractNum>
  <w:abstractNum w:abstractNumId="212" w15:restartNumberingAfterBreak="0">
    <w:nsid w:val="5EE77E8A"/>
    <w:multiLevelType w:val="hybridMultilevel"/>
    <w:tmpl w:val="9D30C80C"/>
    <w:lvl w:ilvl="0" w:tplc="22569CF8">
      <w:start w:val="1"/>
      <w:numFmt w:val="bullet"/>
      <w:lvlText w:val=""/>
      <w:lvlJc w:val="left"/>
      <w:pPr>
        <w:ind w:left="463" w:hanging="360"/>
      </w:pPr>
      <w:rPr>
        <w:rFonts w:ascii="Symbol" w:eastAsia="Symbol" w:hAnsi="Symbol" w:hint="default"/>
        <w:w w:val="100"/>
        <w:sz w:val="23"/>
        <w:szCs w:val="23"/>
      </w:rPr>
    </w:lvl>
    <w:lvl w:ilvl="1" w:tplc="62D4D352">
      <w:start w:val="1"/>
      <w:numFmt w:val="bullet"/>
      <w:lvlText w:val="•"/>
      <w:lvlJc w:val="left"/>
      <w:pPr>
        <w:ind w:left="597" w:hanging="360"/>
      </w:pPr>
      <w:rPr>
        <w:rFonts w:hint="default"/>
      </w:rPr>
    </w:lvl>
    <w:lvl w:ilvl="2" w:tplc="9BFCC3B2">
      <w:start w:val="1"/>
      <w:numFmt w:val="bullet"/>
      <w:lvlText w:val="•"/>
      <w:lvlJc w:val="left"/>
      <w:pPr>
        <w:ind w:left="735" w:hanging="360"/>
      </w:pPr>
      <w:rPr>
        <w:rFonts w:hint="default"/>
      </w:rPr>
    </w:lvl>
    <w:lvl w:ilvl="3" w:tplc="19D0B230">
      <w:start w:val="1"/>
      <w:numFmt w:val="bullet"/>
      <w:lvlText w:val="•"/>
      <w:lvlJc w:val="left"/>
      <w:pPr>
        <w:ind w:left="873" w:hanging="360"/>
      </w:pPr>
      <w:rPr>
        <w:rFonts w:hint="default"/>
      </w:rPr>
    </w:lvl>
    <w:lvl w:ilvl="4" w:tplc="72627BE2">
      <w:start w:val="1"/>
      <w:numFmt w:val="bullet"/>
      <w:lvlText w:val="•"/>
      <w:lvlJc w:val="left"/>
      <w:pPr>
        <w:ind w:left="1011" w:hanging="360"/>
      </w:pPr>
      <w:rPr>
        <w:rFonts w:hint="default"/>
      </w:rPr>
    </w:lvl>
    <w:lvl w:ilvl="5" w:tplc="2764B23C">
      <w:start w:val="1"/>
      <w:numFmt w:val="bullet"/>
      <w:lvlText w:val="•"/>
      <w:lvlJc w:val="left"/>
      <w:pPr>
        <w:ind w:left="1149" w:hanging="360"/>
      </w:pPr>
      <w:rPr>
        <w:rFonts w:hint="default"/>
      </w:rPr>
    </w:lvl>
    <w:lvl w:ilvl="6" w:tplc="4A8AEBCC">
      <w:start w:val="1"/>
      <w:numFmt w:val="bullet"/>
      <w:lvlText w:val="•"/>
      <w:lvlJc w:val="left"/>
      <w:pPr>
        <w:ind w:left="1287" w:hanging="360"/>
      </w:pPr>
      <w:rPr>
        <w:rFonts w:hint="default"/>
      </w:rPr>
    </w:lvl>
    <w:lvl w:ilvl="7" w:tplc="A9C6877E">
      <w:start w:val="1"/>
      <w:numFmt w:val="bullet"/>
      <w:lvlText w:val="•"/>
      <w:lvlJc w:val="left"/>
      <w:pPr>
        <w:ind w:left="1424" w:hanging="360"/>
      </w:pPr>
      <w:rPr>
        <w:rFonts w:hint="default"/>
      </w:rPr>
    </w:lvl>
    <w:lvl w:ilvl="8" w:tplc="58E242B6">
      <w:start w:val="1"/>
      <w:numFmt w:val="bullet"/>
      <w:lvlText w:val="•"/>
      <w:lvlJc w:val="left"/>
      <w:pPr>
        <w:ind w:left="1562" w:hanging="360"/>
      </w:pPr>
      <w:rPr>
        <w:rFonts w:hint="default"/>
      </w:rPr>
    </w:lvl>
  </w:abstractNum>
  <w:abstractNum w:abstractNumId="213" w15:restartNumberingAfterBreak="0">
    <w:nsid w:val="5EF06B6D"/>
    <w:multiLevelType w:val="hybridMultilevel"/>
    <w:tmpl w:val="EAB01C50"/>
    <w:lvl w:ilvl="0" w:tplc="919A290C">
      <w:start w:val="1"/>
      <w:numFmt w:val="bullet"/>
      <w:lvlText w:val=""/>
      <w:lvlJc w:val="left"/>
      <w:pPr>
        <w:ind w:left="388" w:hanging="286"/>
      </w:pPr>
      <w:rPr>
        <w:rFonts w:ascii="Symbol" w:eastAsia="Symbol" w:hAnsi="Symbol" w:hint="default"/>
        <w:w w:val="100"/>
        <w:sz w:val="23"/>
        <w:szCs w:val="23"/>
      </w:rPr>
    </w:lvl>
    <w:lvl w:ilvl="1" w:tplc="31480382">
      <w:start w:val="1"/>
      <w:numFmt w:val="bullet"/>
      <w:lvlText w:val="•"/>
      <w:lvlJc w:val="left"/>
      <w:pPr>
        <w:ind w:left="578" w:hanging="286"/>
      </w:pPr>
      <w:rPr>
        <w:rFonts w:hint="default"/>
      </w:rPr>
    </w:lvl>
    <w:lvl w:ilvl="2" w:tplc="FEFE21B6">
      <w:start w:val="1"/>
      <w:numFmt w:val="bullet"/>
      <w:lvlText w:val="•"/>
      <w:lvlJc w:val="left"/>
      <w:pPr>
        <w:ind w:left="776" w:hanging="286"/>
      </w:pPr>
      <w:rPr>
        <w:rFonts w:hint="default"/>
      </w:rPr>
    </w:lvl>
    <w:lvl w:ilvl="3" w:tplc="9CD4FD86">
      <w:start w:val="1"/>
      <w:numFmt w:val="bullet"/>
      <w:lvlText w:val="•"/>
      <w:lvlJc w:val="left"/>
      <w:pPr>
        <w:ind w:left="974" w:hanging="286"/>
      </w:pPr>
      <w:rPr>
        <w:rFonts w:hint="default"/>
      </w:rPr>
    </w:lvl>
    <w:lvl w:ilvl="4" w:tplc="C05AB180">
      <w:start w:val="1"/>
      <w:numFmt w:val="bullet"/>
      <w:lvlText w:val="•"/>
      <w:lvlJc w:val="left"/>
      <w:pPr>
        <w:ind w:left="1172" w:hanging="286"/>
      </w:pPr>
      <w:rPr>
        <w:rFonts w:hint="default"/>
      </w:rPr>
    </w:lvl>
    <w:lvl w:ilvl="5" w:tplc="1A9C4EC0">
      <w:start w:val="1"/>
      <w:numFmt w:val="bullet"/>
      <w:lvlText w:val="•"/>
      <w:lvlJc w:val="left"/>
      <w:pPr>
        <w:ind w:left="1370" w:hanging="286"/>
      </w:pPr>
      <w:rPr>
        <w:rFonts w:hint="default"/>
      </w:rPr>
    </w:lvl>
    <w:lvl w:ilvl="6" w:tplc="A336E7DE">
      <w:start w:val="1"/>
      <w:numFmt w:val="bullet"/>
      <w:lvlText w:val="•"/>
      <w:lvlJc w:val="left"/>
      <w:pPr>
        <w:ind w:left="1568" w:hanging="286"/>
      </w:pPr>
      <w:rPr>
        <w:rFonts w:hint="default"/>
      </w:rPr>
    </w:lvl>
    <w:lvl w:ilvl="7" w:tplc="EB662ADA">
      <w:start w:val="1"/>
      <w:numFmt w:val="bullet"/>
      <w:lvlText w:val="•"/>
      <w:lvlJc w:val="left"/>
      <w:pPr>
        <w:ind w:left="1767" w:hanging="286"/>
      </w:pPr>
      <w:rPr>
        <w:rFonts w:hint="default"/>
      </w:rPr>
    </w:lvl>
    <w:lvl w:ilvl="8" w:tplc="69344818">
      <w:start w:val="1"/>
      <w:numFmt w:val="bullet"/>
      <w:lvlText w:val="•"/>
      <w:lvlJc w:val="left"/>
      <w:pPr>
        <w:ind w:left="1965" w:hanging="286"/>
      </w:pPr>
      <w:rPr>
        <w:rFonts w:hint="default"/>
      </w:rPr>
    </w:lvl>
  </w:abstractNum>
  <w:abstractNum w:abstractNumId="214" w15:restartNumberingAfterBreak="0">
    <w:nsid w:val="602F3646"/>
    <w:multiLevelType w:val="hybridMultilevel"/>
    <w:tmpl w:val="AB4AB632"/>
    <w:lvl w:ilvl="0" w:tplc="41B66608">
      <w:start w:val="1"/>
      <w:numFmt w:val="bullet"/>
      <w:lvlText w:val=""/>
      <w:lvlJc w:val="left"/>
      <w:pPr>
        <w:ind w:left="333" w:hanging="231"/>
      </w:pPr>
      <w:rPr>
        <w:rFonts w:ascii="Symbol" w:eastAsia="Symbol" w:hAnsi="Symbol" w:hint="default"/>
        <w:w w:val="100"/>
        <w:sz w:val="23"/>
        <w:szCs w:val="23"/>
      </w:rPr>
    </w:lvl>
    <w:lvl w:ilvl="1" w:tplc="B546C900">
      <w:start w:val="1"/>
      <w:numFmt w:val="bullet"/>
      <w:lvlText w:val="•"/>
      <w:lvlJc w:val="left"/>
      <w:pPr>
        <w:ind w:left="557" w:hanging="231"/>
      </w:pPr>
      <w:rPr>
        <w:rFonts w:hint="default"/>
      </w:rPr>
    </w:lvl>
    <w:lvl w:ilvl="2" w:tplc="B07878DC">
      <w:start w:val="1"/>
      <w:numFmt w:val="bullet"/>
      <w:lvlText w:val="•"/>
      <w:lvlJc w:val="left"/>
      <w:pPr>
        <w:ind w:left="775" w:hanging="231"/>
      </w:pPr>
      <w:rPr>
        <w:rFonts w:hint="default"/>
      </w:rPr>
    </w:lvl>
    <w:lvl w:ilvl="3" w:tplc="016E466E">
      <w:start w:val="1"/>
      <w:numFmt w:val="bullet"/>
      <w:lvlText w:val="•"/>
      <w:lvlJc w:val="left"/>
      <w:pPr>
        <w:ind w:left="992" w:hanging="231"/>
      </w:pPr>
      <w:rPr>
        <w:rFonts w:hint="default"/>
      </w:rPr>
    </w:lvl>
    <w:lvl w:ilvl="4" w:tplc="3EAA7C7C">
      <w:start w:val="1"/>
      <w:numFmt w:val="bullet"/>
      <w:lvlText w:val="•"/>
      <w:lvlJc w:val="left"/>
      <w:pPr>
        <w:ind w:left="1210" w:hanging="231"/>
      </w:pPr>
      <w:rPr>
        <w:rFonts w:hint="default"/>
      </w:rPr>
    </w:lvl>
    <w:lvl w:ilvl="5" w:tplc="04D25DDC">
      <w:start w:val="1"/>
      <w:numFmt w:val="bullet"/>
      <w:lvlText w:val="•"/>
      <w:lvlJc w:val="left"/>
      <w:pPr>
        <w:ind w:left="1427" w:hanging="231"/>
      </w:pPr>
      <w:rPr>
        <w:rFonts w:hint="default"/>
      </w:rPr>
    </w:lvl>
    <w:lvl w:ilvl="6" w:tplc="50B49B18">
      <w:start w:val="1"/>
      <w:numFmt w:val="bullet"/>
      <w:lvlText w:val="•"/>
      <w:lvlJc w:val="left"/>
      <w:pPr>
        <w:ind w:left="1645" w:hanging="231"/>
      </w:pPr>
      <w:rPr>
        <w:rFonts w:hint="default"/>
      </w:rPr>
    </w:lvl>
    <w:lvl w:ilvl="7" w:tplc="66123EF0">
      <w:start w:val="1"/>
      <w:numFmt w:val="bullet"/>
      <w:lvlText w:val="•"/>
      <w:lvlJc w:val="left"/>
      <w:pPr>
        <w:ind w:left="1862" w:hanging="231"/>
      </w:pPr>
      <w:rPr>
        <w:rFonts w:hint="default"/>
      </w:rPr>
    </w:lvl>
    <w:lvl w:ilvl="8" w:tplc="F5020BE8">
      <w:start w:val="1"/>
      <w:numFmt w:val="bullet"/>
      <w:lvlText w:val="•"/>
      <w:lvlJc w:val="left"/>
      <w:pPr>
        <w:ind w:left="2080" w:hanging="231"/>
      </w:pPr>
      <w:rPr>
        <w:rFonts w:hint="default"/>
      </w:rPr>
    </w:lvl>
  </w:abstractNum>
  <w:abstractNum w:abstractNumId="215" w15:restartNumberingAfterBreak="0">
    <w:nsid w:val="60346FAD"/>
    <w:multiLevelType w:val="hybridMultilevel"/>
    <w:tmpl w:val="0E60DBF2"/>
    <w:lvl w:ilvl="0" w:tplc="73CAAC7E">
      <w:start w:val="1"/>
      <w:numFmt w:val="bullet"/>
      <w:lvlText w:val=""/>
      <w:lvlJc w:val="left"/>
      <w:pPr>
        <w:ind w:left="480" w:hanging="360"/>
      </w:pPr>
      <w:rPr>
        <w:rFonts w:ascii="Symbol" w:eastAsia="Symbol" w:hAnsi="Symbol" w:hint="default"/>
        <w:w w:val="100"/>
        <w:sz w:val="23"/>
        <w:szCs w:val="23"/>
      </w:rPr>
    </w:lvl>
    <w:lvl w:ilvl="1" w:tplc="C7B60D84">
      <w:start w:val="1"/>
      <w:numFmt w:val="bullet"/>
      <w:lvlText w:val="•"/>
      <w:lvlJc w:val="left"/>
      <w:pPr>
        <w:ind w:left="668" w:hanging="360"/>
      </w:pPr>
      <w:rPr>
        <w:rFonts w:hint="default"/>
      </w:rPr>
    </w:lvl>
    <w:lvl w:ilvl="2" w:tplc="C4AC812E">
      <w:start w:val="1"/>
      <w:numFmt w:val="bullet"/>
      <w:lvlText w:val="•"/>
      <w:lvlJc w:val="left"/>
      <w:pPr>
        <w:ind w:left="856" w:hanging="360"/>
      </w:pPr>
      <w:rPr>
        <w:rFonts w:hint="default"/>
      </w:rPr>
    </w:lvl>
    <w:lvl w:ilvl="3" w:tplc="58DA2AC8">
      <w:start w:val="1"/>
      <w:numFmt w:val="bullet"/>
      <w:lvlText w:val="•"/>
      <w:lvlJc w:val="left"/>
      <w:pPr>
        <w:ind w:left="1044" w:hanging="360"/>
      </w:pPr>
      <w:rPr>
        <w:rFonts w:hint="default"/>
      </w:rPr>
    </w:lvl>
    <w:lvl w:ilvl="4" w:tplc="AF6E841C">
      <w:start w:val="1"/>
      <w:numFmt w:val="bullet"/>
      <w:lvlText w:val="•"/>
      <w:lvlJc w:val="left"/>
      <w:pPr>
        <w:ind w:left="1232" w:hanging="360"/>
      </w:pPr>
      <w:rPr>
        <w:rFonts w:hint="default"/>
      </w:rPr>
    </w:lvl>
    <w:lvl w:ilvl="5" w:tplc="8CFE8116">
      <w:start w:val="1"/>
      <w:numFmt w:val="bullet"/>
      <w:lvlText w:val="•"/>
      <w:lvlJc w:val="left"/>
      <w:pPr>
        <w:ind w:left="1420" w:hanging="360"/>
      </w:pPr>
      <w:rPr>
        <w:rFonts w:hint="default"/>
      </w:rPr>
    </w:lvl>
    <w:lvl w:ilvl="6" w:tplc="C2DAC4F8">
      <w:start w:val="1"/>
      <w:numFmt w:val="bullet"/>
      <w:lvlText w:val="•"/>
      <w:lvlJc w:val="left"/>
      <w:pPr>
        <w:ind w:left="1608" w:hanging="360"/>
      </w:pPr>
      <w:rPr>
        <w:rFonts w:hint="default"/>
      </w:rPr>
    </w:lvl>
    <w:lvl w:ilvl="7" w:tplc="D76E2FD8">
      <w:start w:val="1"/>
      <w:numFmt w:val="bullet"/>
      <w:lvlText w:val="•"/>
      <w:lvlJc w:val="left"/>
      <w:pPr>
        <w:ind w:left="1797" w:hanging="360"/>
      </w:pPr>
      <w:rPr>
        <w:rFonts w:hint="default"/>
      </w:rPr>
    </w:lvl>
    <w:lvl w:ilvl="8" w:tplc="FBF240EE">
      <w:start w:val="1"/>
      <w:numFmt w:val="bullet"/>
      <w:lvlText w:val="•"/>
      <w:lvlJc w:val="left"/>
      <w:pPr>
        <w:ind w:left="1985" w:hanging="360"/>
      </w:pPr>
      <w:rPr>
        <w:rFonts w:hint="default"/>
      </w:rPr>
    </w:lvl>
  </w:abstractNum>
  <w:abstractNum w:abstractNumId="216" w15:restartNumberingAfterBreak="0">
    <w:nsid w:val="60516158"/>
    <w:multiLevelType w:val="hybridMultilevel"/>
    <w:tmpl w:val="84AC35BA"/>
    <w:lvl w:ilvl="0" w:tplc="93EA1B8C">
      <w:start w:val="1"/>
      <w:numFmt w:val="bullet"/>
      <w:lvlText w:val=""/>
      <w:lvlJc w:val="left"/>
      <w:pPr>
        <w:ind w:left="360" w:hanging="257"/>
      </w:pPr>
      <w:rPr>
        <w:rFonts w:ascii="Symbol" w:eastAsia="Symbol" w:hAnsi="Symbol" w:hint="default"/>
        <w:w w:val="100"/>
        <w:sz w:val="23"/>
        <w:szCs w:val="23"/>
      </w:rPr>
    </w:lvl>
    <w:lvl w:ilvl="1" w:tplc="48BCE902">
      <w:start w:val="1"/>
      <w:numFmt w:val="bullet"/>
      <w:lvlText w:val="•"/>
      <w:lvlJc w:val="left"/>
      <w:pPr>
        <w:ind w:left="603" w:hanging="257"/>
      </w:pPr>
      <w:rPr>
        <w:rFonts w:hint="default"/>
      </w:rPr>
    </w:lvl>
    <w:lvl w:ilvl="2" w:tplc="98127002">
      <w:start w:val="1"/>
      <w:numFmt w:val="bullet"/>
      <w:lvlText w:val="•"/>
      <w:lvlJc w:val="left"/>
      <w:pPr>
        <w:ind w:left="847" w:hanging="257"/>
      </w:pPr>
      <w:rPr>
        <w:rFonts w:hint="default"/>
      </w:rPr>
    </w:lvl>
    <w:lvl w:ilvl="3" w:tplc="72524D7A">
      <w:start w:val="1"/>
      <w:numFmt w:val="bullet"/>
      <w:lvlText w:val="•"/>
      <w:lvlJc w:val="left"/>
      <w:pPr>
        <w:ind w:left="1091" w:hanging="257"/>
      </w:pPr>
      <w:rPr>
        <w:rFonts w:hint="default"/>
      </w:rPr>
    </w:lvl>
    <w:lvl w:ilvl="4" w:tplc="9104CB2A">
      <w:start w:val="1"/>
      <w:numFmt w:val="bullet"/>
      <w:lvlText w:val="•"/>
      <w:lvlJc w:val="left"/>
      <w:pPr>
        <w:ind w:left="1335" w:hanging="257"/>
      </w:pPr>
      <w:rPr>
        <w:rFonts w:hint="default"/>
      </w:rPr>
    </w:lvl>
    <w:lvl w:ilvl="5" w:tplc="A898694A">
      <w:start w:val="1"/>
      <w:numFmt w:val="bullet"/>
      <w:lvlText w:val="•"/>
      <w:lvlJc w:val="left"/>
      <w:pPr>
        <w:ind w:left="1579" w:hanging="257"/>
      </w:pPr>
      <w:rPr>
        <w:rFonts w:hint="default"/>
      </w:rPr>
    </w:lvl>
    <w:lvl w:ilvl="6" w:tplc="AC3E59EC">
      <w:start w:val="1"/>
      <w:numFmt w:val="bullet"/>
      <w:lvlText w:val="•"/>
      <w:lvlJc w:val="left"/>
      <w:pPr>
        <w:ind w:left="1823" w:hanging="257"/>
      </w:pPr>
      <w:rPr>
        <w:rFonts w:hint="default"/>
      </w:rPr>
    </w:lvl>
    <w:lvl w:ilvl="7" w:tplc="4072A2FC">
      <w:start w:val="1"/>
      <w:numFmt w:val="bullet"/>
      <w:lvlText w:val="•"/>
      <w:lvlJc w:val="left"/>
      <w:pPr>
        <w:ind w:left="2066" w:hanging="257"/>
      </w:pPr>
      <w:rPr>
        <w:rFonts w:hint="default"/>
      </w:rPr>
    </w:lvl>
    <w:lvl w:ilvl="8" w:tplc="1892EF8C">
      <w:start w:val="1"/>
      <w:numFmt w:val="bullet"/>
      <w:lvlText w:val="•"/>
      <w:lvlJc w:val="left"/>
      <w:pPr>
        <w:ind w:left="2310" w:hanging="257"/>
      </w:pPr>
      <w:rPr>
        <w:rFonts w:hint="default"/>
      </w:rPr>
    </w:lvl>
  </w:abstractNum>
  <w:abstractNum w:abstractNumId="217" w15:restartNumberingAfterBreak="0">
    <w:nsid w:val="607E7CCD"/>
    <w:multiLevelType w:val="hybridMultilevel"/>
    <w:tmpl w:val="3BFA3CE4"/>
    <w:lvl w:ilvl="0" w:tplc="8B5001E6">
      <w:start w:val="1"/>
      <w:numFmt w:val="bullet"/>
      <w:lvlText w:val=""/>
      <w:lvlJc w:val="left"/>
      <w:pPr>
        <w:ind w:left="350" w:hanging="240"/>
      </w:pPr>
      <w:rPr>
        <w:rFonts w:ascii="Symbol" w:eastAsia="Symbol" w:hAnsi="Symbol" w:hint="default"/>
        <w:w w:val="100"/>
        <w:sz w:val="23"/>
        <w:szCs w:val="23"/>
      </w:rPr>
    </w:lvl>
    <w:lvl w:ilvl="1" w:tplc="532299D4">
      <w:start w:val="1"/>
      <w:numFmt w:val="bullet"/>
      <w:lvlText w:val="•"/>
      <w:lvlJc w:val="left"/>
      <w:pPr>
        <w:ind w:left="603" w:hanging="240"/>
      </w:pPr>
      <w:rPr>
        <w:rFonts w:hint="default"/>
      </w:rPr>
    </w:lvl>
    <w:lvl w:ilvl="2" w:tplc="F884A210">
      <w:start w:val="1"/>
      <w:numFmt w:val="bullet"/>
      <w:lvlText w:val="•"/>
      <w:lvlJc w:val="left"/>
      <w:pPr>
        <w:ind w:left="847" w:hanging="240"/>
      </w:pPr>
      <w:rPr>
        <w:rFonts w:hint="default"/>
      </w:rPr>
    </w:lvl>
    <w:lvl w:ilvl="3" w:tplc="A9B62ECA">
      <w:start w:val="1"/>
      <w:numFmt w:val="bullet"/>
      <w:lvlText w:val="•"/>
      <w:lvlJc w:val="left"/>
      <w:pPr>
        <w:ind w:left="1091" w:hanging="240"/>
      </w:pPr>
      <w:rPr>
        <w:rFonts w:hint="default"/>
      </w:rPr>
    </w:lvl>
    <w:lvl w:ilvl="4" w:tplc="594AE9B2">
      <w:start w:val="1"/>
      <w:numFmt w:val="bullet"/>
      <w:lvlText w:val="•"/>
      <w:lvlJc w:val="left"/>
      <w:pPr>
        <w:ind w:left="1335" w:hanging="240"/>
      </w:pPr>
      <w:rPr>
        <w:rFonts w:hint="default"/>
      </w:rPr>
    </w:lvl>
    <w:lvl w:ilvl="5" w:tplc="121E88FE">
      <w:start w:val="1"/>
      <w:numFmt w:val="bullet"/>
      <w:lvlText w:val="•"/>
      <w:lvlJc w:val="left"/>
      <w:pPr>
        <w:ind w:left="1579" w:hanging="240"/>
      </w:pPr>
      <w:rPr>
        <w:rFonts w:hint="default"/>
      </w:rPr>
    </w:lvl>
    <w:lvl w:ilvl="6" w:tplc="EB8E4318">
      <w:start w:val="1"/>
      <w:numFmt w:val="bullet"/>
      <w:lvlText w:val="•"/>
      <w:lvlJc w:val="left"/>
      <w:pPr>
        <w:ind w:left="1823" w:hanging="240"/>
      </w:pPr>
      <w:rPr>
        <w:rFonts w:hint="default"/>
      </w:rPr>
    </w:lvl>
    <w:lvl w:ilvl="7" w:tplc="58D2E912">
      <w:start w:val="1"/>
      <w:numFmt w:val="bullet"/>
      <w:lvlText w:val="•"/>
      <w:lvlJc w:val="left"/>
      <w:pPr>
        <w:ind w:left="2066" w:hanging="240"/>
      </w:pPr>
      <w:rPr>
        <w:rFonts w:hint="default"/>
      </w:rPr>
    </w:lvl>
    <w:lvl w:ilvl="8" w:tplc="DF5EB164">
      <w:start w:val="1"/>
      <w:numFmt w:val="bullet"/>
      <w:lvlText w:val="•"/>
      <w:lvlJc w:val="left"/>
      <w:pPr>
        <w:ind w:left="2310" w:hanging="240"/>
      </w:pPr>
      <w:rPr>
        <w:rFonts w:hint="default"/>
      </w:rPr>
    </w:lvl>
  </w:abstractNum>
  <w:abstractNum w:abstractNumId="218" w15:restartNumberingAfterBreak="0">
    <w:nsid w:val="60D77025"/>
    <w:multiLevelType w:val="hybridMultilevel"/>
    <w:tmpl w:val="FFCE2418"/>
    <w:lvl w:ilvl="0" w:tplc="14F8F530">
      <w:start w:val="1"/>
      <w:numFmt w:val="bullet"/>
      <w:lvlText w:val=""/>
      <w:lvlJc w:val="left"/>
      <w:pPr>
        <w:ind w:left="333" w:hanging="231"/>
      </w:pPr>
      <w:rPr>
        <w:rFonts w:ascii="Symbol" w:eastAsia="Symbol" w:hAnsi="Symbol" w:hint="default"/>
        <w:w w:val="100"/>
        <w:sz w:val="23"/>
        <w:szCs w:val="23"/>
      </w:rPr>
    </w:lvl>
    <w:lvl w:ilvl="1" w:tplc="D22A28D2">
      <w:start w:val="1"/>
      <w:numFmt w:val="bullet"/>
      <w:lvlText w:val="•"/>
      <w:lvlJc w:val="left"/>
      <w:pPr>
        <w:ind w:left="561" w:hanging="231"/>
      </w:pPr>
      <w:rPr>
        <w:rFonts w:hint="default"/>
      </w:rPr>
    </w:lvl>
    <w:lvl w:ilvl="2" w:tplc="60E46D06">
      <w:start w:val="1"/>
      <w:numFmt w:val="bullet"/>
      <w:lvlText w:val="•"/>
      <w:lvlJc w:val="left"/>
      <w:pPr>
        <w:ind w:left="782" w:hanging="231"/>
      </w:pPr>
      <w:rPr>
        <w:rFonts w:hint="default"/>
      </w:rPr>
    </w:lvl>
    <w:lvl w:ilvl="3" w:tplc="F50EBC66">
      <w:start w:val="1"/>
      <w:numFmt w:val="bullet"/>
      <w:lvlText w:val="•"/>
      <w:lvlJc w:val="left"/>
      <w:pPr>
        <w:ind w:left="1004" w:hanging="231"/>
      </w:pPr>
      <w:rPr>
        <w:rFonts w:hint="default"/>
      </w:rPr>
    </w:lvl>
    <w:lvl w:ilvl="4" w:tplc="2B581382">
      <w:start w:val="1"/>
      <w:numFmt w:val="bullet"/>
      <w:lvlText w:val="•"/>
      <w:lvlJc w:val="left"/>
      <w:pPr>
        <w:ind w:left="1225" w:hanging="231"/>
      </w:pPr>
      <w:rPr>
        <w:rFonts w:hint="default"/>
      </w:rPr>
    </w:lvl>
    <w:lvl w:ilvl="5" w:tplc="D848D13A">
      <w:start w:val="1"/>
      <w:numFmt w:val="bullet"/>
      <w:lvlText w:val="•"/>
      <w:lvlJc w:val="left"/>
      <w:pPr>
        <w:ind w:left="1446" w:hanging="231"/>
      </w:pPr>
      <w:rPr>
        <w:rFonts w:hint="default"/>
      </w:rPr>
    </w:lvl>
    <w:lvl w:ilvl="6" w:tplc="3CCA942E">
      <w:start w:val="1"/>
      <w:numFmt w:val="bullet"/>
      <w:lvlText w:val="•"/>
      <w:lvlJc w:val="left"/>
      <w:pPr>
        <w:ind w:left="1668" w:hanging="231"/>
      </w:pPr>
      <w:rPr>
        <w:rFonts w:hint="default"/>
      </w:rPr>
    </w:lvl>
    <w:lvl w:ilvl="7" w:tplc="0BA2AC8E">
      <w:start w:val="1"/>
      <w:numFmt w:val="bullet"/>
      <w:lvlText w:val="•"/>
      <w:lvlJc w:val="left"/>
      <w:pPr>
        <w:ind w:left="1889" w:hanging="231"/>
      </w:pPr>
      <w:rPr>
        <w:rFonts w:hint="default"/>
      </w:rPr>
    </w:lvl>
    <w:lvl w:ilvl="8" w:tplc="320683EE">
      <w:start w:val="1"/>
      <w:numFmt w:val="bullet"/>
      <w:lvlText w:val="•"/>
      <w:lvlJc w:val="left"/>
      <w:pPr>
        <w:ind w:left="2110" w:hanging="231"/>
      </w:pPr>
      <w:rPr>
        <w:rFonts w:hint="default"/>
      </w:rPr>
    </w:lvl>
  </w:abstractNum>
  <w:abstractNum w:abstractNumId="219" w15:restartNumberingAfterBreak="0">
    <w:nsid w:val="623C5B25"/>
    <w:multiLevelType w:val="hybridMultilevel"/>
    <w:tmpl w:val="AD42401E"/>
    <w:lvl w:ilvl="0" w:tplc="4C303276">
      <w:start w:val="1"/>
      <w:numFmt w:val="bullet"/>
      <w:lvlText w:val=""/>
      <w:lvlJc w:val="left"/>
      <w:pPr>
        <w:ind w:left="480" w:hanging="360"/>
      </w:pPr>
      <w:rPr>
        <w:rFonts w:ascii="Symbol" w:eastAsia="Symbol" w:hAnsi="Symbol" w:hint="default"/>
        <w:w w:val="100"/>
        <w:sz w:val="23"/>
        <w:szCs w:val="23"/>
      </w:rPr>
    </w:lvl>
    <w:lvl w:ilvl="1" w:tplc="616616BA">
      <w:start w:val="1"/>
      <w:numFmt w:val="bullet"/>
      <w:lvlText w:val="•"/>
      <w:lvlJc w:val="left"/>
      <w:pPr>
        <w:ind w:left="668" w:hanging="360"/>
      </w:pPr>
      <w:rPr>
        <w:rFonts w:hint="default"/>
      </w:rPr>
    </w:lvl>
    <w:lvl w:ilvl="2" w:tplc="5E60094A">
      <w:start w:val="1"/>
      <w:numFmt w:val="bullet"/>
      <w:lvlText w:val="•"/>
      <w:lvlJc w:val="left"/>
      <w:pPr>
        <w:ind w:left="856" w:hanging="360"/>
      </w:pPr>
      <w:rPr>
        <w:rFonts w:hint="default"/>
      </w:rPr>
    </w:lvl>
    <w:lvl w:ilvl="3" w:tplc="9992FABE">
      <w:start w:val="1"/>
      <w:numFmt w:val="bullet"/>
      <w:lvlText w:val="•"/>
      <w:lvlJc w:val="left"/>
      <w:pPr>
        <w:ind w:left="1044" w:hanging="360"/>
      </w:pPr>
      <w:rPr>
        <w:rFonts w:hint="default"/>
      </w:rPr>
    </w:lvl>
    <w:lvl w:ilvl="4" w:tplc="098A40A6">
      <w:start w:val="1"/>
      <w:numFmt w:val="bullet"/>
      <w:lvlText w:val="•"/>
      <w:lvlJc w:val="left"/>
      <w:pPr>
        <w:ind w:left="1232" w:hanging="360"/>
      </w:pPr>
      <w:rPr>
        <w:rFonts w:hint="default"/>
      </w:rPr>
    </w:lvl>
    <w:lvl w:ilvl="5" w:tplc="AB5C8972">
      <w:start w:val="1"/>
      <w:numFmt w:val="bullet"/>
      <w:lvlText w:val="•"/>
      <w:lvlJc w:val="left"/>
      <w:pPr>
        <w:ind w:left="1420" w:hanging="360"/>
      </w:pPr>
      <w:rPr>
        <w:rFonts w:hint="default"/>
      </w:rPr>
    </w:lvl>
    <w:lvl w:ilvl="6" w:tplc="52748182">
      <w:start w:val="1"/>
      <w:numFmt w:val="bullet"/>
      <w:lvlText w:val="•"/>
      <w:lvlJc w:val="left"/>
      <w:pPr>
        <w:ind w:left="1608" w:hanging="360"/>
      </w:pPr>
      <w:rPr>
        <w:rFonts w:hint="default"/>
      </w:rPr>
    </w:lvl>
    <w:lvl w:ilvl="7" w:tplc="F87EB94A">
      <w:start w:val="1"/>
      <w:numFmt w:val="bullet"/>
      <w:lvlText w:val="•"/>
      <w:lvlJc w:val="left"/>
      <w:pPr>
        <w:ind w:left="1797" w:hanging="360"/>
      </w:pPr>
      <w:rPr>
        <w:rFonts w:hint="default"/>
      </w:rPr>
    </w:lvl>
    <w:lvl w:ilvl="8" w:tplc="FC70DD64">
      <w:start w:val="1"/>
      <w:numFmt w:val="bullet"/>
      <w:lvlText w:val="•"/>
      <w:lvlJc w:val="left"/>
      <w:pPr>
        <w:ind w:left="1985" w:hanging="360"/>
      </w:pPr>
      <w:rPr>
        <w:rFonts w:hint="default"/>
      </w:rPr>
    </w:lvl>
  </w:abstractNum>
  <w:abstractNum w:abstractNumId="220" w15:restartNumberingAfterBreak="0">
    <w:nsid w:val="628F5091"/>
    <w:multiLevelType w:val="hybridMultilevel"/>
    <w:tmpl w:val="237E0A18"/>
    <w:lvl w:ilvl="0" w:tplc="C08EA90E">
      <w:start w:val="1"/>
      <w:numFmt w:val="bullet"/>
      <w:lvlText w:val=""/>
      <w:lvlJc w:val="left"/>
      <w:pPr>
        <w:ind w:left="360" w:hanging="190"/>
      </w:pPr>
      <w:rPr>
        <w:rFonts w:ascii="Symbol" w:eastAsia="Symbol" w:hAnsi="Symbol" w:hint="default"/>
        <w:w w:val="100"/>
        <w:sz w:val="23"/>
        <w:szCs w:val="23"/>
      </w:rPr>
    </w:lvl>
    <w:lvl w:ilvl="1" w:tplc="229CFC4A">
      <w:start w:val="1"/>
      <w:numFmt w:val="bullet"/>
      <w:lvlText w:val="•"/>
      <w:lvlJc w:val="left"/>
      <w:pPr>
        <w:ind w:left="603" w:hanging="190"/>
      </w:pPr>
      <w:rPr>
        <w:rFonts w:hint="default"/>
      </w:rPr>
    </w:lvl>
    <w:lvl w:ilvl="2" w:tplc="567C4654">
      <w:start w:val="1"/>
      <w:numFmt w:val="bullet"/>
      <w:lvlText w:val="•"/>
      <w:lvlJc w:val="left"/>
      <w:pPr>
        <w:ind w:left="847" w:hanging="190"/>
      </w:pPr>
      <w:rPr>
        <w:rFonts w:hint="default"/>
      </w:rPr>
    </w:lvl>
    <w:lvl w:ilvl="3" w:tplc="8EDAD33E">
      <w:start w:val="1"/>
      <w:numFmt w:val="bullet"/>
      <w:lvlText w:val="•"/>
      <w:lvlJc w:val="left"/>
      <w:pPr>
        <w:ind w:left="1091" w:hanging="190"/>
      </w:pPr>
      <w:rPr>
        <w:rFonts w:hint="default"/>
      </w:rPr>
    </w:lvl>
    <w:lvl w:ilvl="4" w:tplc="8698E3E6">
      <w:start w:val="1"/>
      <w:numFmt w:val="bullet"/>
      <w:lvlText w:val="•"/>
      <w:lvlJc w:val="left"/>
      <w:pPr>
        <w:ind w:left="1335" w:hanging="190"/>
      </w:pPr>
      <w:rPr>
        <w:rFonts w:hint="default"/>
      </w:rPr>
    </w:lvl>
    <w:lvl w:ilvl="5" w:tplc="85C68148">
      <w:start w:val="1"/>
      <w:numFmt w:val="bullet"/>
      <w:lvlText w:val="•"/>
      <w:lvlJc w:val="left"/>
      <w:pPr>
        <w:ind w:left="1579" w:hanging="190"/>
      </w:pPr>
      <w:rPr>
        <w:rFonts w:hint="default"/>
      </w:rPr>
    </w:lvl>
    <w:lvl w:ilvl="6" w:tplc="20C0C428">
      <w:start w:val="1"/>
      <w:numFmt w:val="bullet"/>
      <w:lvlText w:val="•"/>
      <w:lvlJc w:val="left"/>
      <w:pPr>
        <w:ind w:left="1823" w:hanging="190"/>
      </w:pPr>
      <w:rPr>
        <w:rFonts w:hint="default"/>
      </w:rPr>
    </w:lvl>
    <w:lvl w:ilvl="7" w:tplc="D87231CE">
      <w:start w:val="1"/>
      <w:numFmt w:val="bullet"/>
      <w:lvlText w:val="•"/>
      <w:lvlJc w:val="left"/>
      <w:pPr>
        <w:ind w:left="2066" w:hanging="190"/>
      </w:pPr>
      <w:rPr>
        <w:rFonts w:hint="default"/>
      </w:rPr>
    </w:lvl>
    <w:lvl w:ilvl="8" w:tplc="33662534">
      <w:start w:val="1"/>
      <w:numFmt w:val="bullet"/>
      <w:lvlText w:val="•"/>
      <w:lvlJc w:val="left"/>
      <w:pPr>
        <w:ind w:left="2310" w:hanging="190"/>
      </w:pPr>
      <w:rPr>
        <w:rFonts w:hint="default"/>
      </w:rPr>
    </w:lvl>
  </w:abstractNum>
  <w:abstractNum w:abstractNumId="221" w15:restartNumberingAfterBreak="0">
    <w:nsid w:val="62E12502"/>
    <w:multiLevelType w:val="hybridMultilevel"/>
    <w:tmpl w:val="C90C58C2"/>
    <w:lvl w:ilvl="0" w:tplc="811A2E90">
      <w:start w:val="1"/>
      <w:numFmt w:val="bullet"/>
      <w:lvlText w:val=""/>
      <w:lvlJc w:val="left"/>
      <w:pPr>
        <w:ind w:left="360" w:hanging="257"/>
      </w:pPr>
      <w:rPr>
        <w:rFonts w:ascii="Symbol" w:eastAsia="Symbol" w:hAnsi="Symbol" w:hint="default"/>
        <w:w w:val="100"/>
        <w:sz w:val="23"/>
        <w:szCs w:val="23"/>
      </w:rPr>
    </w:lvl>
    <w:lvl w:ilvl="1" w:tplc="95B231FC">
      <w:start w:val="1"/>
      <w:numFmt w:val="bullet"/>
      <w:lvlText w:val="•"/>
      <w:lvlJc w:val="left"/>
      <w:pPr>
        <w:ind w:left="603" w:hanging="257"/>
      </w:pPr>
      <w:rPr>
        <w:rFonts w:hint="default"/>
      </w:rPr>
    </w:lvl>
    <w:lvl w:ilvl="2" w:tplc="F3AA5F56">
      <w:start w:val="1"/>
      <w:numFmt w:val="bullet"/>
      <w:lvlText w:val="•"/>
      <w:lvlJc w:val="left"/>
      <w:pPr>
        <w:ind w:left="847" w:hanging="257"/>
      </w:pPr>
      <w:rPr>
        <w:rFonts w:hint="default"/>
      </w:rPr>
    </w:lvl>
    <w:lvl w:ilvl="3" w:tplc="BF0E2CB2">
      <w:start w:val="1"/>
      <w:numFmt w:val="bullet"/>
      <w:lvlText w:val="•"/>
      <w:lvlJc w:val="left"/>
      <w:pPr>
        <w:ind w:left="1091" w:hanging="257"/>
      </w:pPr>
      <w:rPr>
        <w:rFonts w:hint="default"/>
      </w:rPr>
    </w:lvl>
    <w:lvl w:ilvl="4" w:tplc="F2B0EFD0">
      <w:start w:val="1"/>
      <w:numFmt w:val="bullet"/>
      <w:lvlText w:val="•"/>
      <w:lvlJc w:val="left"/>
      <w:pPr>
        <w:ind w:left="1335" w:hanging="257"/>
      </w:pPr>
      <w:rPr>
        <w:rFonts w:hint="default"/>
      </w:rPr>
    </w:lvl>
    <w:lvl w:ilvl="5" w:tplc="AC5CED12">
      <w:start w:val="1"/>
      <w:numFmt w:val="bullet"/>
      <w:lvlText w:val="•"/>
      <w:lvlJc w:val="left"/>
      <w:pPr>
        <w:ind w:left="1579" w:hanging="257"/>
      </w:pPr>
      <w:rPr>
        <w:rFonts w:hint="default"/>
      </w:rPr>
    </w:lvl>
    <w:lvl w:ilvl="6" w:tplc="7B32C41C">
      <w:start w:val="1"/>
      <w:numFmt w:val="bullet"/>
      <w:lvlText w:val="•"/>
      <w:lvlJc w:val="left"/>
      <w:pPr>
        <w:ind w:left="1823" w:hanging="257"/>
      </w:pPr>
      <w:rPr>
        <w:rFonts w:hint="default"/>
      </w:rPr>
    </w:lvl>
    <w:lvl w:ilvl="7" w:tplc="FFE6BEA4">
      <w:start w:val="1"/>
      <w:numFmt w:val="bullet"/>
      <w:lvlText w:val="•"/>
      <w:lvlJc w:val="left"/>
      <w:pPr>
        <w:ind w:left="2066" w:hanging="257"/>
      </w:pPr>
      <w:rPr>
        <w:rFonts w:hint="default"/>
      </w:rPr>
    </w:lvl>
    <w:lvl w:ilvl="8" w:tplc="38E2B3E2">
      <w:start w:val="1"/>
      <w:numFmt w:val="bullet"/>
      <w:lvlText w:val="•"/>
      <w:lvlJc w:val="left"/>
      <w:pPr>
        <w:ind w:left="2310" w:hanging="257"/>
      </w:pPr>
      <w:rPr>
        <w:rFonts w:hint="default"/>
      </w:rPr>
    </w:lvl>
  </w:abstractNum>
  <w:abstractNum w:abstractNumId="222" w15:restartNumberingAfterBreak="0">
    <w:nsid w:val="62EA0220"/>
    <w:multiLevelType w:val="hybridMultilevel"/>
    <w:tmpl w:val="5F98E43C"/>
    <w:lvl w:ilvl="0" w:tplc="876CB000">
      <w:start w:val="1"/>
      <w:numFmt w:val="bullet"/>
      <w:lvlText w:val=""/>
      <w:lvlJc w:val="left"/>
      <w:pPr>
        <w:ind w:left="333" w:hanging="231"/>
      </w:pPr>
      <w:rPr>
        <w:rFonts w:ascii="Symbol" w:eastAsia="Symbol" w:hAnsi="Symbol" w:hint="default"/>
        <w:w w:val="100"/>
        <w:sz w:val="23"/>
        <w:szCs w:val="23"/>
      </w:rPr>
    </w:lvl>
    <w:lvl w:ilvl="1" w:tplc="605C12A6">
      <w:start w:val="1"/>
      <w:numFmt w:val="bullet"/>
      <w:lvlText w:val="•"/>
      <w:lvlJc w:val="left"/>
      <w:pPr>
        <w:ind w:left="557" w:hanging="231"/>
      </w:pPr>
      <w:rPr>
        <w:rFonts w:hint="default"/>
      </w:rPr>
    </w:lvl>
    <w:lvl w:ilvl="2" w:tplc="E0E433EA">
      <w:start w:val="1"/>
      <w:numFmt w:val="bullet"/>
      <w:lvlText w:val="•"/>
      <w:lvlJc w:val="left"/>
      <w:pPr>
        <w:ind w:left="775" w:hanging="231"/>
      </w:pPr>
      <w:rPr>
        <w:rFonts w:hint="default"/>
      </w:rPr>
    </w:lvl>
    <w:lvl w:ilvl="3" w:tplc="F7367AFA">
      <w:start w:val="1"/>
      <w:numFmt w:val="bullet"/>
      <w:lvlText w:val="•"/>
      <w:lvlJc w:val="left"/>
      <w:pPr>
        <w:ind w:left="992" w:hanging="231"/>
      </w:pPr>
      <w:rPr>
        <w:rFonts w:hint="default"/>
      </w:rPr>
    </w:lvl>
    <w:lvl w:ilvl="4" w:tplc="51DCF666">
      <w:start w:val="1"/>
      <w:numFmt w:val="bullet"/>
      <w:lvlText w:val="•"/>
      <w:lvlJc w:val="left"/>
      <w:pPr>
        <w:ind w:left="1210" w:hanging="231"/>
      </w:pPr>
      <w:rPr>
        <w:rFonts w:hint="default"/>
      </w:rPr>
    </w:lvl>
    <w:lvl w:ilvl="5" w:tplc="47DE737A">
      <w:start w:val="1"/>
      <w:numFmt w:val="bullet"/>
      <w:lvlText w:val="•"/>
      <w:lvlJc w:val="left"/>
      <w:pPr>
        <w:ind w:left="1427" w:hanging="231"/>
      </w:pPr>
      <w:rPr>
        <w:rFonts w:hint="default"/>
      </w:rPr>
    </w:lvl>
    <w:lvl w:ilvl="6" w:tplc="8F68079A">
      <w:start w:val="1"/>
      <w:numFmt w:val="bullet"/>
      <w:lvlText w:val="•"/>
      <w:lvlJc w:val="left"/>
      <w:pPr>
        <w:ind w:left="1645" w:hanging="231"/>
      </w:pPr>
      <w:rPr>
        <w:rFonts w:hint="default"/>
      </w:rPr>
    </w:lvl>
    <w:lvl w:ilvl="7" w:tplc="08EE0C2C">
      <w:start w:val="1"/>
      <w:numFmt w:val="bullet"/>
      <w:lvlText w:val="•"/>
      <w:lvlJc w:val="left"/>
      <w:pPr>
        <w:ind w:left="1862" w:hanging="231"/>
      </w:pPr>
      <w:rPr>
        <w:rFonts w:hint="default"/>
      </w:rPr>
    </w:lvl>
    <w:lvl w:ilvl="8" w:tplc="4764458C">
      <w:start w:val="1"/>
      <w:numFmt w:val="bullet"/>
      <w:lvlText w:val="•"/>
      <w:lvlJc w:val="left"/>
      <w:pPr>
        <w:ind w:left="2080" w:hanging="231"/>
      </w:pPr>
      <w:rPr>
        <w:rFonts w:hint="default"/>
      </w:rPr>
    </w:lvl>
  </w:abstractNum>
  <w:abstractNum w:abstractNumId="223" w15:restartNumberingAfterBreak="0">
    <w:nsid w:val="631E30AA"/>
    <w:multiLevelType w:val="hybridMultilevel"/>
    <w:tmpl w:val="6C7AF67A"/>
    <w:lvl w:ilvl="0" w:tplc="6D920630">
      <w:start w:val="1"/>
      <w:numFmt w:val="bullet"/>
      <w:lvlText w:val=""/>
      <w:lvlJc w:val="left"/>
      <w:pPr>
        <w:ind w:left="480" w:hanging="360"/>
      </w:pPr>
      <w:rPr>
        <w:rFonts w:ascii="Symbol" w:eastAsia="Symbol" w:hAnsi="Symbol" w:hint="default"/>
        <w:w w:val="100"/>
        <w:sz w:val="23"/>
        <w:szCs w:val="23"/>
      </w:rPr>
    </w:lvl>
    <w:lvl w:ilvl="1" w:tplc="BEA2FBD8">
      <w:start w:val="1"/>
      <w:numFmt w:val="bullet"/>
      <w:lvlText w:val="•"/>
      <w:lvlJc w:val="left"/>
      <w:pPr>
        <w:ind w:left="668" w:hanging="360"/>
      </w:pPr>
      <w:rPr>
        <w:rFonts w:hint="default"/>
      </w:rPr>
    </w:lvl>
    <w:lvl w:ilvl="2" w:tplc="4C5A67AA">
      <w:start w:val="1"/>
      <w:numFmt w:val="bullet"/>
      <w:lvlText w:val="•"/>
      <w:lvlJc w:val="left"/>
      <w:pPr>
        <w:ind w:left="856" w:hanging="360"/>
      </w:pPr>
      <w:rPr>
        <w:rFonts w:hint="default"/>
      </w:rPr>
    </w:lvl>
    <w:lvl w:ilvl="3" w:tplc="80B64748">
      <w:start w:val="1"/>
      <w:numFmt w:val="bullet"/>
      <w:lvlText w:val="•"/>
      <w:lvlJc w:val="left"/>
      <w:pPr>
        <w:ind w:left="1044" w:hanging="360"/>
      </w:pPr>
      <w:rPr>
        <w:rFonts w:hint="default"/>
      </w:rPr>
    </w:lvl>
    <w:lvl w:ilvl="4" w:tplc="2B06D5C8">
      <w:start w:val="1"/>
      <w:numFmt w:val="bullet"/>
      <w:lvlText w:val="•"/>
      <w:lvlJc w:val="left"/>
      <w:pPr>
        <w:ind w:left="1232" w:hanging="360"/>
      </w:pPr>
      <w:rPr>
        <w:rFonts w:hint="default"/>
      </w:rPr>
    </w:lvl>
    <w:lvl w:ilvl="5" w:tplc="0DA82BD4">
      <w:start w:val="1"/>
      <w:numFmt w:val="bullet"/>
      <w:lvlText w:val="•"/>
      <w:lvlJc w:val="left"/>
      <w:pPr>
        <w:ind w:left="1420" w:hanging="360"/>
      </w:pPr>
      <w:rPr>
        <w:rFonts w:hint="default"/>
      </w:rPr>
    </w:lvl>
    <w:lvl w:ilvl="6" w:tplc="BE3C7568">
      <w:start w:val="1"/>
      <w:numFmt w:val="bullet"/>
      <w:lvlText w:val="•"/>
      <w:lvlJc w:val="left"/>
      <w:pPr>
        <w:ind w:left="1608" w:hanging="360"/>
      </w:pPr>
      <w:rPr>
        <w:rFonts w:hint="default"/>
      </w:rPr>
    </w:lvl>
    <w:lvl w:ilvl="7" w:tplc="A30454B8">
      <w:start w:val="1"/>
      <w:numFmt w:val="bullet"/>
      <w:lvlText w:val="•"/>
      <w:lvlJc w:val="left"/>
      <w:pPr>
        <w:ind w:left="1797" w:hanging="360"/>
      </w:pPr>
      <w:rPr>
        <w:rFonts w:hint="default"/>
      </w:rPr>
    </w:lvl>
    <w:lvl w:ilvl="8" w:tplc="7D5CB0AC">
      <w:start w:val="1"/>
      <w:numFmt w:val="bullet"/>
      <w:lvlText w:val="•"/>
      <w:lvlJc w:val="left"/>
      <w:pPr>
        <w:ind w:left="1985" w:hanging="360"/>
      </w:pPr>
      <w:rPr>
        <w:rFonts w:hint="default"/>
      </w:rPr>
    </w:lvl>
  </w:abstractNum>
  <w:abstractNum w:abstractNumId="224" w15:restartNumberingAfterBreak="0">
    <w:nsid w:val="63811C33"/>
    <w:multiLevelType w:val="hybridMultilevel"/>
    <w:tmpl w:val="FF82BFF4"/>
    <w:lvl w:ilvl="0" w:tplc="7A5CB080">
      <w:start w:val="1"/>
      <w:numFmt w:val="bullet"/>
      <w:lvlText w:val=""/>
      <w:lvlJc w:val="left"/>
      <w:pPr>
        <w:ind w:left="463" w:hanging="360"/>
      </w:pPr>
      <w:rPr>
        <w:rFonts w:ascii="Symbol" w:eastAsia="Symbol" w:hAnsi="Symbol" w:hint="default"/>
        <w:w w:val="100"/>
        <w:sz w:val="23"/>
        <w:szCs w:val="23"/>
      </w:rPr>
    </w:lvl>
    <w:lvl w:ilvl="1" w:tplc="AF2A8962">
      <w:start w:val="1"/>
      <w:numFmt w:val="bullet"/>
      <w:lvlText w:val="•"/>
      <w:lvlJc w:val="left"/>
      <w:pPr>
        <w:ind w:left="650" w:hanging="360"/>
      </w:pPr>
      <w:rPr>
        <w:rFonts w:hint="default"/>
      </w:rPr>
    </w:lvl>
    <w:lvl w:ilvl="2" w:tplc="0A082A6C">
      <w:start w:val="1"/>
      <w:numFmt w:val="bullet"/>
      <w:lvlText w:val="•"/>
      <w:lvlJc w:val="left"/>
      <w:pPr>
        <w:ind w:left="840" w:hanging="360"/>
      </w:pPr>
      <w:rPr>
        <w:rFonts w:hint="default"/>
      </w:rPr>
    </w:lvl>
    <w:lvl w:ilvl="3" w:tplc="F8BE5B22">
      <w:start w:val="1"/>
      <w:numFmt w:val="bullet"/>
      <w:lvlText w:val="•"/>
      <w:lvlJc w:val="left"/>
      <w:pPr>
        <w:ind w:left="1030" w:hanging="360"/>
      </w:pPr>
      <w:rPr>
        <w:rFonts w:hint="default"/>
      </w:rPr>
    </w:lvl>
    <w:lvl w:ilvl="4" w:tplc="A36CF718">
      <w:start w:val="1"/>
      <w:numFmt w:val="bullet"/>
      <w:lvlText w:val="•"/>
      <w:lvlJc w:val="left"/>
      <w:pPr>
        <w:ind w:left="1220" w:hanging="360"/>
      </w:pPr>
      <w:rPr>
        <w:rFonts w:hint="default"/>
      </w:rPr>
    </w:lvl>
    <w:lvl w:ilvl="5" w:tplc="01464366">
      <w:start w:val="1"/>
      <w:numFmt w:val="bullet"/>
      <w:lvlText w:val="•"/>
      <w:lvlJc w:val="left"/>
      <w:pPr>
        <w:ind w:left="1410" w:hanging="360"/>
      </w:pPr>
      <w:rPr>
        <w:rFonts w:hint="default"/>
      </w:rPr>
    </w:lvl>
    <w:lvl w:ilvl="6" w:tplc="0FBAB7A2">
      <w:start w:val="1"/>
      <w:numFmt w:val="bullet"/>
      <w:lvlText w:val="•"/>
      <w:lvlJc w:val="left"/>
      <w:pPr>
        <w:ind w:left="1600" w:hanging="360"/>
      </w:pPr>
      <w:rPr>
        <w:rFonts w:hint="default"/>
      </w:rPr>
    </w:lvl>
    <w:lvl w:ilvl="7" w:tplc="73FC1AF8">
      <w:start w:val="1"/>
      <w:numFmt w:val="bullet"/>
      <w:lvlText w:val="•"/>
      <w:lvlJc w:val="left"/>
      <w:pPr>
        <w:ind w:left="1791" w:hanging="360"/>
      </w:pPr>
      <w:rPr>
        <w:rFonts w:hint="default"/>
      </w:rPr>
    </w:lvl>
    <w:lvl w:ilvl="8" w:tplc="EE528598">
      <w:start w:val="1"/>
      <w:numFmt w:val="bullet"/>
      <w:lvlText w:val="•"/>
      <w:lvlJc w:val="left"/>
      <w:pPr>
        <w:ind w:left="1981" w:hanging="360"/>
      </w:pPr>
      <w:rPr>
        <w:rFonts w:hint="default"/>
      </w:rPr>
    </w:lvl>
  </w:abstractNum>
  <w:abstractNum w:abstractNumId="225" w15:restartNumberingAfterBreak="0">
    <w:nsid w:val="63C0099C"/>
    <w:multiLevelType w:val="hybridMultilevel"/>
    <w:tmpl w:val="AD726DE8"/>
    <w:lvl w:ilvl="0" w:tplc="F5AA2F96">
      <w:start w:val="1"/>
      <w:numFmt w:val="bullet"/>
      <w:lvlText w:val=""/>
      <w:lvlJc w:val="left"/>
      <w:pPr>
        <w:ind w:left="333" w:hanging="231"/>
      </w:pPr>
      <w:rPr>
        <w:rFonts w:ascii="Symbol" w:eastAsia="Symbol" w:hAnsi="Symbol" w:hint="default"/>
        <w:w w:val="100"/>
        <w:sz w:val="23"/>
        <w:szCs w:val="23"/>
      </w:rPr>
    </w:lvl>
    <w:lvl w:ilvl="1" w:tplc="F2D8D91A">
      <w:start w:val="1"/>
      <w:numFmt w:val="bullet"/>
      <w:lvlText w:val="•"/>
      <w:lvlJc w:val="left"/>
      <w:pPr>
        <w:ind w:left="557" w:hanging="231"/>
      </w:pPr>
      <w:rPr>
        <w:rFonts w:hint="default"/>
      </w:rPr>
    </w:lvl>
    <w:lvl w:ilvl="2" w:tplc="50F2C27C">
      <w:start w:val="1"/>
      <w:numFmt w:val="bullet"/>
      <w:lvlText w:val="•"/>
      <w:lvlJc w:val="left"/>
      <w:pPr>
        <w:ind w:left="775" w:hanging="231"/>
      </w:pPr>
      <w:rPr>
        <w:rFonts w:hint="default"/>
      </w:rPr>
    </w:lvl>
    <w:lvl w:ilvl="3" w:tplc="A7D8AADA">
      <w:start w:val="1"/>
      <w:numFmt w:val="bullet"/>
      <w:lvlText w:val="•"/>
      <w:lvlJc w:val="left"/>
      <w:pPr>
        <w:ind w:left="992" w:hanging="231"/>
      </w:pPr>
      <w:rPr>
        <w:rFonts w:hint="default"/>
      </w:rPr>
    </w:lvl>
    <w:lvl w:ilvl="4" w:tplc="E2A2E910">
      <w:start w:val="1"/>
      <w:numFmt w:val="bullet"/>
      <w:lvlText w:val="•"/>
      <w:lvlJc w:val="left"/>
      <w:pPr>
        <w:ind w:left="1210" w:hanging="231"/>
      </w:pPr>
      <w:rPr>
        <w:rFonts w:hint="default"/>
      </w:rPr>
    </w:lvl>
    <w:lvl w:ilvl="5" w:tplc="8D600652">
      <w:start w:val="1"/>
      <w:numFmt w:val="bullet"/>
      <w:lvlText w:val="•"/>
      <w:lvlJc w:val="left"/>
      <w:pPr>
        <w:ind w:left="1427" w:hanging="231"/>
      </w:pPr>
      <w:rPr>
        <w:rFonts w:hint="default"/>
      </w:rPr>
    </w:lvl>
    <w:lvl w:ilvl="6" w:tplc="DD687E62">
      <w:start w:val="1"/>
      <w:numFmt w:val="bullet"/>
      <w:lvlText w:val="•"/>
      <w:lvlJc w:val="left"/>
      <w:pPr>
        <w:ind w:left="1645" w:hanging="231"/>
      </w:pPr>
      <w:rPr>
        <w:rFonts w:hint="default"/>
      </w:rPr>
    </w:lvl>
    <w:lvl w:ilvl="7" w:tplc="141E0D30">
      <w:start w:val="1"/>
      <w:numFmt w:val="bullet"/>
      <w:lvlText w:val="•"/>
      <w:lvlJc w:val="left"/>
      <w:pPr>
        <w:ind w:left="1862" w:hanging="231"/>
      </w:pPr>
      <w:rPr>
        <w:rFonts w:hint="default"/>
      </w:rPr>
    </w:lvl>
    <w:lvl w:ilvl="8" w:tplc="32486CC0">
      <w:start w:val="1"/>
      <w:numFmt w:val="bullet"/>
      <w:lvlText w:val="•"/>
      <w:lvlJc w:val="left"/>
      <w:pPr>
        <w:ind w:left="2080" w:hanging="231"/>
      </w:pPr>
      <w:rPr>
        <w:rFonts w:hint="default"/>
      </w:rPr>
    </w:lvl>
  </w:abstractNum>
  <w:abstractNum w:abstractNumId="226" w15:restartNumberingAfterBreak="0">
    <w:nsid w:val="63CC5B93"/>
    <w:multiLevelType w:val="hybridMultilevel"/>
    <w:tmpl w:val="AFEEB96A"/>
    <w:lvl w:ilvl="0" w:tplc="A05A3C76">
      <w:start w:val="1"/>
      <w:numFmt w:val="bullet"/>
      <w:lvlText w:val=""/>
      <w:lvlJc w:val="left"/>
      <w:pPr>
        <w:ind w:left="463" w:hanging="360"/>
      </w:pPr>
      <w:rPr>
        <w:rFonts w:ascii="Symbol" w:eastAsia="Symbol" w:hAnsi="Symbol" w:hint="default"/>
        <w:w w:val="100"/>
        <w:sz w:val="23"/>
        <w:szCs w:val="23"/>
      </w:rPr>
    </w:lvl>
    <w:lvl w:ilvl="1" w:tplc="DE9209E2">
      <w:start w:val="1"/>
      <w:numFmt w:val="bullet"/>
      <w:lvlText w:val="•"/>
      <w:lvlJc w:val="left"/>
      <w:pPr>
        <w:ind w:left="597" w:hanging="360"/>
      </w:pPr>
      <w:rPr>
        <w:rFonts w:hint="default"/>
      </w:rPr>
    </w:lvl>
    <w:lvl w:ilvl="2" w:tplc="761C80A4">
      <w:start w:val="1"/>
      <w:numFmt w:val="bullet"/>
      <w:lvlText w:val="•"/>
      <w:lvlJc w:val="left"/>
      <w:pPr>
        <w:ind w:left="735" w:hanging="360"/>
      </w:pPr>
      <w:rPr>
        <w:rFonts w:hint="default"/>
      </w:rPr>
    </w:lvl>
    <w:lvl w:ilvl="3" w:tplc="8C340984">
      <w:start w:val="1"/>
      <w:numFmt w:val="bullet"/>
      <w:lvlText w:val="•"/>
      <w:lvlJc w:val="left"/>
      <w:pPr>
        <w:ind w:left="873" w:hanging="360"/>
      </w:pPr>
      <w:rPr>
        <w:rFonts w:hint="default"/>
      </w:rPr>
    </w:lvl>
    <w:lvl w:ilvl="4" w:tplc="57165D86">
      <w:start w:val="1"/>
      <w:numFmt w:val="bullet"/>
      <w:lvlText w:val="•"/>
      <w:lvlJc w:val="left"/>
      <w:pPr>
        <w:ind w:left="1011" w:hanging="360"/>
      </w:pPr>
      <w:rPr>
        <w:rFonts w:hint="default"/>
      </w:rPr>
    </w:lvl>
    <w:lvl w:ilvl="5" w:tplc="5D8AD70E">
      <w:start w:val="1"/>
      <w:numFmt w:val="bullet"/>
      <w:lvlText w:val="•"/>
      <w:lvlJc w:val="left"/>
      <w:pPr>
        <w:ind w:left="1149" w:hanging="360"/>
      </w:pPr>
      <w:rPr>
        <w:rFonts w:hint="default"/>
      </w:rPr>
    </w:lvl>
    <w:lvl w:ilvl="6" w:tplc="E11C89BE">
      <w:start w:val="1"/>
      <w:numFmt w:val="bullet"/>
      <w:lvlText w:val="•"/>
      <w:lvlJc w:val="left"/>
      <w:pPr>
        <w:ind w:left="1287" w:hanging="360"/>
      </w:pPr>
      <w:rPr>
        <w:rFonts w:hint="default"/>
      </w:rPr>
    </w:lvl>
    <w:lvl w:ilvl="7" w:tplc="C1042C82">
      <w:start w:val="1"/>
      <w:numFmt w:val="bullet"/>
      <w:lvlText w:val="•"/>
      <w:lvlJc w:val="left"/>
      <w:pPr>
        <w:ind w:left="1424" w:hanging="360"/>
      </w:pPr>
      <w:rPr>
        <w:rFonts w:hint="default"/>
      </w:rPr>
    </w:lvl>
    <w:lvl w:ilvl="8" w:tplc="E15AFB66">
      <w:start w:val="1"/>
      <w:numFmt w:val="bullet"/>
      <w:lvlText w:val="•"/>
      <w:lvlJc w:val="left"/>
      <w:pPr>
        <w:ind w:left="1562" w:hanging="360"/>
      </w:pPr>
      <w:rPr>
        <w:rFonts w:hint="default"/>
      </w:rPr>
    </w:lvl>
  </w:abstractNum>
  <w:abstractNum w:abstractNumId="227" w15:restartNumberingAfterBreak="0">
    <w:nsid w:val="63F74831"/>
    <w:multiLevelType w:val="hybridMultilevel"/>
    <w:tmpl w:val="6B667F8E"/>
    <w:lvl w:ilvl="0" w:tplc="D7F8ED70">
      <w:start w:val="1"/>
      <w:numFmt w:val="bullet"/>
      <w:lvlText w:val=""/>
      <w:lvlJc w:val="left"/>
      <w:pPr>
        <w:ind w:left="333" w:hanging="231"/>
      </w:pPr>
      <w:rPr>
        <w:rFonts w:ascii="Symbol" w:eastAsia="Symbol" w:hAnsi="Symbol" w:hint="default"/>
        <w:w w:val="100"/>
        <w:sz w:val="23"/>
        <w:szCs w:val="23"/>
      </w:rPr>
    </w:lvl>
    <w:lvl w:ilvl="1" w:tplc="799A7376">
      <w:start w:val="1"/>
      <w:numFmt w:val="bullet"/>
      <w:lvlText w:val="•"/>
      <w:lvlJc w:val="left"/>
      <w:pPr>
        <w:ind w:left="557" w:hanging="231"/>
      </w:pPr>
      <w:rPr>
        <w:rFonts w:hint="default"/>
      </w:rPr>
    </w:lvl>
    <w:lvl w:ilvl="2" w:tplc="F69446BA">
      <w:start w:val="1"/>
      <w:numFmt w:val="bullet"/>
      <w:lvlText w:val="•"/>
      <w:lvlJc w:val="left"/>
      <w:pPr>
        <w:ind w:left="775" w:hanging="231"/>
      </w:pPr>
      <w:rPr>
        <w:rFonts w:hint="default"/>
      </w:rPr>
    </w:lvl>
    <w:lvl w:ilvl="3" w:tplc="A98E1B0A">
      <w:start w:val="1"/>
      <w:numFmt w:val="bullet"/>
      <w:lvlText w:val="•"/>
      <w:lvlJc w:val="left"/>
      <w:pPr>
        <w:ind w:left="992" w:hanging="231"/>
      </w:pPr>
      <w:rPr>
        <w:rFonts w:hint="default"/>
      </w:rPr>
    </w:lvl>
    <w:lvl w:ilvl="4" w:tplc="BDCCC596">
      <w:start w:val="1"/>
      <w:numFmt w:val="bullet"/>
      <w:lvlText w:val="•"/>
      <w:lvlJc w:val="left"/>
      <w:pPr>
        <w:ind w:left="1210" w:hanging="231"/>
      </w:pPr>
      <w:rPr>
        <w:rFonts w:hint="default"/>
      </w:rPr>
    </w:lvl>
    <w:lvl w:ilvl="5" w:tplc="B81CA5B6">
      <w:start w:val="1"/>
      <w:numFmt w:val="bullet"/>
      <w:lvlText w:val="•"/>
      <w:lvlJc w:val="left"/>
      <w:pPr>
        <w:ind w:left="1427" w:hanging="231"/>
      </w:pPr>
      <w:rPr>
        <w:rFonts w:hint="default"/>
      </w:rPr>
    </w:lvl>
    <w:lvl w:ilvl="6" w:tplc="CBBA245A">
      <w:start w:val="1"/>
      <w:numFmt w:val="bullet"/>
      <w:lvlText w:val="•"/>
      <w:lvlJc w:val="left"/>
      <w:pPr>
        <w:ind w:left="1645" w:hanging="231"/>
      </w:pPr>
      <w:rPr>
        <w:rFonts w:hint="default"/>
      </w:rPr>
    </w:lvl>
    <w:lvl w:ilvl="7" w:tplc="E9B4233A">
      <w:start w:val="1"/>
      <w:numFmt w:val="bullet"/>
      <w:lvlText w:val="•"/>
      <w:lvlJc w:val="left"/>
      <w:pPr>
        <w:ind w:left="1862" w:hanging="231"/>
      </w:pPr>
      <w:rPr>
        <w:rFonts w:hint="default"/>
      </w:rPr>
    </w:lvl>
    <w:lvl w:ilvl="8" w:tplc="DEF60250">
      <w:start w:val="1"/>
      <w:numFmt w:val="bullet"/>
      <w:lvlText w:val="•"/>
      <w:lvlJc w:val="left"/>
      <w:pPr>
        <w:ind w:left="2080" w:hanging="231"/>
      </w:pPr>
      <w:rPr>
        <w:rFonts w:hint="default"/>
      </w:rPr>
    </w:lvl>
  </w:abstractNum>
  <w:abstractNum w:abstractNumId="228" w15:restartNumberingAfterBreak="0">
    <w:nsid w:val="64F72E76"/>
    <w:multiLevelType w:val="hybridMultilevel"/>
    <w:tmpl w:val="26E696B4"/>
    <w:lvl w:ilvl="0" w:tplc="22B272E2">
      <w:start w:val="1"/>
      <w:numFmt w:val="bullet"/>
      <w:lvlText w:val=""/>
      <w:lvlJc w:val="left"/>
      <w:pPr>
        <w:ind w:left="350" w:hanging="248"/>
      </w:pPr>
      <w:rPr>
        <w:rFonts w:ascii="Symbol" w:eastAsia="Symbol" w:hAnsi="Symbol" w:hint="default"/>
        <w:w w:val="100"/>
        <w:sz w:val="22"/>
        <w:szCs w:val="22"/>
      </w:rPr>
    </w:lvl>
    <w:lvl w:ilvl="1" w:tplc="DF2404CC">
      <w:start w:val="1"/>
      <w:numFmt w:val="bullet"/>
      <w:lvlText w:val="•"/>
      <w:lvlJc w:val="left"/>
      <w:pPr>
        <w:ind w:left="503" w:hanging="248"/>
      </w:pPr>
      <w:rPr>
        <w:rFonts w:hint="default"/>
      </w:rPr>
    </w:lvl>
    <w:lvl w:ilvl="2" w:tplc="4810126A">
      <w:start w:val="1"/>
      <w:numFmt w:val="bullet"/>
      <w:lvlText w:val="•"/>
      <w:lvlJc w:val="left"/>
      <w:pPr>
        <w:ind w:left="647" w:hanging="248"/>
      </w:pPr>
      <w:rPr>
        <w:rFonts w:hint="default"/>
      </w:rPr>
    </w:lvl>
    <w:lvl w:ilvl="3" w:tplc="F03E12D8">
      <w:start w:val="1"/>
      <w:numFmt w:val="bullet"/>
      <w:lvlText w:val="•"/>
      <w:lvlJc w:val="left"/>
      <w:pPr>
        <w:ind w:left="791" w:hanging="248"/>
      </w:pPr>
      <w:rPr>
        <w:rFonts w:hint="default"/>
      </w:rPr>
    </w:lvl>
    <w:lvl w:ilvl="4" w:tplc="701C43AC">
      <w:start w:val="1"/>
      <w:numFmt w:val="bullet"/>
      <w:lvlText w:val="•"/>
      <w:lvlJc w:val="left"/>
      <w:pPr>
        <w:ind w:left="935" w:hanging="248"/>
      </w:pPr>
      <w:rPr>
        <w:rFonts w:hint="default"/>
      </w:rPr>
    </w:lvl>
    <w:lvl w:ilvl="5" w:tplc="9A6CB67C">
      <w:start w:val="1"/>
      <w:numFmt w:val="bullet"/>
      <w:lvlText w:val="•"/>
      <w:lvlJc w:val="left"/>
      <w:pPr>
        <w:ind w:left="1078" w:hanging="248"/>
      </w:pPr>
      <w:rPr>
        <w:rFonts w:hint="default"/>
      </w:rPr>
    </w:lvl>
    <w:lvl w:ilvl="6" w:tplc="3F4A6216">
      <w:start w:val="1"/>
      <w:numFmt w:val="bullet"/>
      <w:lvlText w:val="•"/>
      <w:lvlJc w:val="left"/>
      <w:pPr>
        <w:ind w:left="1222" w:hanging="248"/>
      </w:pPr>
      <w:rPr>
        <w:rFonts w:hint="default"/>
      </w:rPr>
    </w:lvl>
    <w:lvl w:ilvl="7" w:tplc="4ED4B3F6">
      <w:start w:val="1"/>
      <w:numFmt w:val="bullet"/>
      <w:lvlText w:val="•"/>
      <w:lvlJc w:val="left"/>
      <w:pPr>
        <w:ind w:left="1366" w:hanging="248"/>
      </w:pPr>
      <w:rPr>
        <w:rFonts w:hint="default"/>
      </w:rPr>
    </w:lvl>
    <w:lvl w:ilvl="8" w:tplc="8F82F5D0">
      <w:start w:val="1"/>
      <w:numFmt w:val="bullet"/>
      <w:lvlText w:val="•"/>
      <w:lvlJc w:val="left"/>
      <w:pPr>
        <w:ind w:left="1510" w:hanging="248"/>
      </w:pPr>
      <w:rPr>
        <w:rFonts w:hint="default"/>
      </w:rPr>
    </w:lvl>
  </w:abstractNum>
  <w:abstractNum w:abstractNumId="229" w15:restartNumberingAfterBreak="0">
    <w:nsid w:val="653905B9"/>
    <w:multiLevelType w:val="hybridMultilevel"/>
    <w:tmpl w:val="67EC335C"/>
    <w:lvl w:ilvl="0" w:tplc="9C60AED2">
      <w:start w:val="1"/>
      <w:numFmt w:val="bullet"/>
      <w:lvlText w:val=""/>
      <w:lvlJc w:val="left"/>
      <w:pPr>
        <w:ind w:left="388" w:hanging="286"/>
      </w:pPr>
      <w:rPr>
        <w:rFonts w:ascii="Symbol" w:eastAsia="Symbol" w:hAnsi="Symbol" w:hint="default"/>
        <w:w w:val="100"/>
        <w:sz w:val="23"/>
        <w:szCs w:val="23"/>
      </w:rPr>
    </w:lvl>
    <w:lvl w:ilvl="1" w:tplc="275C399E">
      <w:start w:val="1"/>
      <w:numFmt w:val="bullet"/>
      <w:lvlText w:val="•"/>
      <w:lvlJc w:val="left"/>
      <w:pPr>
        <w:ind w:left="578" w:hanging="286"/>
      </w:pPr>
      <w:rPr>
        <w:rFonts w:hint="default"/>
      </w:rPr>
    </w:lvl>
    <w:lvl w:ilvl="2" w:tplc="E862B928">
      <w:start w:val="1"/>
      <w:numFmt w:val="bullet"/>
      <w:lvlText w:val="•"/>
      <w:lvlJc w:val="left"/>
      <w:pPr>
        <w:ind w:left="776" w:hanging="286"/>
      </w:pPr>
      <w:rPr>
        <w:rFonts w:hint="default"/>
      </w:rPr>
    </w:lvl>
    <w:lvl w:ilvl="3" w:tplc="B07C24D4">
      <w:start w:val="1"/>
      <w:numFmt w:val="bullet"/>
      <w:lvlText w:val="•"/>
      <w:lvlJc w:val="left"/>
      <w:pPr>
        <w:ind w:left="974" w:hanging="286"/>
      </w:pPr>
      <w:rPr>
        <w:rFonts w:hint="default"/>
      </w:rPr>
    </w:lvl>
    <w:lvl w:ilvl="4" w:tplc="439655C0">
      <w:start w:val="1"/>
      <w:numFmt w:val="bullet"/>
      <w:lvlText w:val="•"/>
      <w:lvlJc w:val="left"/>
      <w:pPr>
        <w:ind w:left="1172" w:hanging="286"/>
      </w:pPr>
      <w:rPr>
        <w:rFonts w:hint="default"/>
      </w:rPr>
    </w:lvl>
    <w:lvl w:ilvl="5" w:tplc="422016C4">
      <w:start w:val="1"/>
      <w:numFmt w:val="bullet"/>
      <w:lvlText w:val="•"/>
      <w:lvlJc w:val="left"/>
      <w:pPr>
        <w:ind w:left="1370" w:hanging="286"/>
      </w:pPr>
      <w:rPr>
        <w:rFonts w:hint="default"/>
      </w:rPr>
    </w:lvl>
    <w:lvl w:ilvl="6" w:tplc="DA707B0A">
      <w:start w:val="1"/>
      <w:numFmt w:val="bullet"/>
      <w:lvlText w:val="•"/>
      <w:lvlJc w:val="left"/>
      <w:pPr>
        <w:ind w:left="1568" w:hanging="286"/>
      </w:pPr>
      <w:rPr>
        <w:rFonts w:hint="default"/>
      </w:rPr>
    </w:lvl>
    <w:lvl w:ilvl="7" w:tplc="8B7CAA8C">
      <w:start w:val="1"/>
      <w:numFmt w:val="bullet"/>
      <w:lvlText w:val="•"/>
      <w:lvlJc w:val="left"/>
      <w:pPr>
        <w:ind w:left="1767" w:hanging="286"/>
      </w:pPr>
      <w:rPr>
        <w:rFonts w:hint="default"/>
      </w:rPr>
    </w:lvl>
    <w:lvl w:ilvl="8" w:tplc="404055B0">
      <w:start w:val="1"/>
      <w:numFmt w:val="bullet"/>
      <w:lvlText w:val="•"/>
      <w:lvlJc w:val="left"/>
      <w:pPr>
        <w:ind w:left="1965" w:hanging="286"/>
      </w:pPr>
      <w:rPr>
        <w:rFonts w:hint="default"/>
      </w:rPr>
    </w:lvl>
  </w:abstractNum>
  <w:abstractNum w:abstractNumId="230" w15:restartNumberingAfterBreak="0">
    <w:nsid w:val="660A6B5F"/>
    <w:multiLevelType w:val="hybridMultilevel"/>
    <w:tmpl w:val="DC00692E"/>
    <w:lvl w:ilvl="0" w:tplc="A49C6390">
      <w:start w:val="1"/>
      <w:numFmt w:val="bullet"/>
      <w:lvlText w:val=""/>
      <w:lvlJc w:val="left"/>
      <w:pPr>
        <w:ind w:left="333" w:hanging="231"/>
      </w:pPr>
      <w:rPr>
        <w:rFonts w:ascii="Symbol" w:eastAsia="Symbol" w:hAnsi="Symbol" w:hint="default"/>
        <w:w w:val="100"/>
        <w:sz w:val="23"/>
        <w:szCs w:val="23"/>
      </w:rPr>
    </w:lvl>
    <w:lvl w:ilvl="1" w:tplc="EB20B078">
      <w:start w:val="1"/>
      <w:numFmt w:val="bullet"/>
      <w:lvlText w:val="•"/>
      <w:lvlJc w:val="left"/>
      <w:pPr>
        <w:ind w:left="557" w:hanging="231"/>
      </w:pPr>
      <w:rPr>
        <w:rFonts w:hint="default"/>
      </w:rPr>
    </w:lvl>
    <w:lvl w:ilvl="2" w:tplc="933AAA34">
      <w:start w:val="1"/>
      <w:numFmt w:val="bullet"/>
      <w:lvlText w:val="•"/>
      <w:lvlJc w:val="left"/>
      <w:pPr>
        <w:ind w:left="775" w:hanging="231"/>
      </w:pPr>
      <w:rPr>
        <w:rFonts w:hint="default"/>
      </w:rPr>
    </w:lvl>
    <w:lvl w:ilvl="3" w:tplc="0664ACE6">
      <w:start w:val="1"/>
      <w:numFmt w:val="bullet"/>
      <w:lvlText w:val="•"/>
      <w:lvlJc w:val="left"/>
      <w:pPr>
        <w:ind w:left="992" w:hanging="231"/>
      </w:pPr>
      <w:rPr>
        <w:rFonts w:hint="default"/>
      </w:rPr>
    </w:lvl>
    <w:lvl w:ilvl="4" w:tplc="74EAA4DA">
      <w:start w:val="1"/>
      <w:numFmt w:val="bullet"/>
      <w:lvlText w:val="•"/>
      <w:lvlJc w:val="left"/>
      <w:pPr>
        <w:ind w:left="1210" w:hanging="231"/>
      </w:pPr>
      <w:rPr>
        <w:rFonts w:hint="default"/>
      </w:rPr>
    </w:lvl>
    <w:lvl w:ilvl="5" w:tplc="B9A22494">
      <w:start w:val="1"/>
      <w:numFmt w:val="bullet"/>
      <w:lvlText w:val="•"/>
      <w:lvlJc w:val="left"/>
      <w:pPr>
        <w:ind w:left="1427" w:hanging="231"/>
      </w:pPr>
      <w:rPr>
        <w:rFonts w:hint="default"/>
      </w:rPr>
    </w:lvl>
    <w:lvl w:ilvl="6" w:tplc="A810DB8E">
      <w:start w:val="1"/>
      <w:numFmt w:val="bullet"/>
      <w:lvlText w:val="•"/>
      <w:lvlJc w:val="left"/>
      <w:pPr>
        <w:ind w:left="1645" w:hanging="231"/>
      </w:pPr>
      <w:rPr>
        <w:rFonts w:hint="default"/>
      </w:rPr>
    </w:lvl>
    <w:lvl w:ilvl="7" w:tplc="7208FCC4">
      <w:start w:val="1"/>
      <w:numFmt w:val="bullet"/>
      <w:lvlText w:val="•"/>
      <w:lvlJc w:val="left"/>
      <w:pPr>
        <w:ind w:left="1862" w:hanging="231"/>
      </w:pPr>
      <w:rPr>
        <w:rFonts w:hint="default"/>
      </w:rPr>
    </w:lvl>
    <w:lvl w:ilvl="8" w:tplc="8F8ECBCC">
      <w:start w:val="1"/>
      <w:numFmt w:val="bullet"/>
      <w:lvlText w:val="•"/>
      <w:lvlJc w:val="left"/>
      <w:pPr>
        <w:ind w:left="2080" w:hanging="231"/>
      </w:pPr>
      <w:rPr>
        <w:rFonts w:hint="default"/>
      </w:rPr>
    </w:lvl>
  </w:abstractNum>
  <w:abstractNum w:abstractNumId="231" w15:restartNumberingAfterBreak="0">
    <w:nsid w:val="66B567DE"/>
    <w:multiLevelType w:val="hybridMultilevel"/>
    <w:tmpl w:val="028281DA"/>
    <w:lvl w:ilvl="0" w:tplc="F656DBA8">
      <w:start w:val="1"/>
      <w:numFmt w:val="bullet"/>
      <w:lvlText w:val=""/>
      <w:lvlJc w:val="left"/>
      <w:pPr>
        <w:ind w:left="367" w:hanging="264"/>
      </w:pPr>
      <w:rPr>
        <w:rFonts w:ascii="Symbol" w:eastAsia="Symbol" w:hAnsi="Symbol" w:hint="default"/>
        <w:w w:val="100"/>
        <w:sz w:val="23"/>
        <w:szCs w:val="23"/>
      </w:rPr>
    </w:lvl>
    <w:lvl w:ilvl="1" w:tplc="6242FBE6">
      <w:start w:val="1"/>
      <w:numFmt w:val="bullet"/>
      <w:lvlText w:val="•"/>
      <w:lvlJc w:val="left"/>
      <w:pPr>
        <w:ind w:left="619" w:hanging="286"/>
      </w:pPr>
      <w:rPr>
        <w:rFonts w:ascii="Garamond" w:eastAsia="Garamond" w:hAnsi="Garamond" w:hint="default"/>
        <w:w w:val="100"/>
        <w:sz w:val="23"/>
        <w:szCs w:val="23"/>
      </w:rPr>
    </w:lvl>
    <w:lvl w:ilvl="2" w:tplc="2A58E4B0">
      <w:start w:val="1"/>
      <w:numFmt w:val="bullet"/>
      <w:lvlText w:val="•"/>
      <w:lvlJc w:val="left"/>
      <w:pPr>
        <w:ind w:left="830" w:hanging="286"/>
      </w:pPr>
      <w:rPr>
        <w:rFonts w:hint="default"/>
      </w:rPr>
    </w:lvl>
    <w:lvl w:ilvl="3" w:tplc="E30A979C">
      <w:start w:val="1"/>
      <w:numFmt w:val="bullet"/>
      <w:lvlText w:val="•"/>
      <w:lvlJc w:val="left"/>
      <w:pPr>
        <w:ind w:left="1041" w:hanging="286"/>
      </w:pPr>
      <w:rPr>
        <w:rFonts w:hint="default"/>
      </w:rPr>
    </w:lvl>
    <w:lvl w:ilvl="4" w:tplc="C7989A24">
      <w:start w:val="1"/>
      <w:numFmt w:val="bullet"/>
      <w:lvlText w:val="•"/>
      <w:lvlJc w:val="left"/>
      <w:pPr>
        <w:ind w:left="1251" w:hanging="286"/>
      </w:pPr>
      <w:rPr>
        <w:rFonts w:hint="default"/>
      </w:rPr>
    </w:lvl>
    <w:lvl w:ilvl="5" w:tplc="EA486590">
      <w:start w:val="1"/>
      <w:numFmt w:val="bullet"/>
      <w:lvlText w:val="•"/>
      <w:lvlJc w:val="left"/>
      <w:pPr>
        <w:ind w:left="1462" w:hanging="286"/>
      </w:pPr>
      <w:rPr>
        <w:rFonts w:hint="default"/>
      </w:rPr>
    </w:lvl>
    <w:lvl w:ilvl="6" w:tplc="C3BA71BE">
      <w:start w:val="1"/>
      <w:numFmt w:val="bullet"/>
      <w:lvlText w:val="•"/>
      <w:lvlJc w:val="left"/>
      <w:pPr>
        <w:ind w:left="1672" w:hanging="286"/>
      </w:pPr>
      <w:rPr>
        <w:rFonts w:hint="default"/>
      </w:rPr>
    </w:lvl>
    <w:lvl w:ilvl="7" w:tplc="FA009F0C">
      <w:start w:val="1"/>
      <w:numFmt w:val="bullet"/>
      <w:lvlText w:val="•"/>
      <w:lvlJc w:val="left"/>
      <w:pPr>
        <w:ind w:left="1883" w:hanging="286"/>
      </w:pPr>
      <w:rPr>
        <w:rFonts w:hint="default"/>
      </w:rPr>
    </w:lvl>
    <w:lvl w:ilvl="8" w:tplc="18A6DAC0">
      <w:start w:val="1"/>
      <w:numFmt w:val="bullet"/>
      <w:lvlText w:val="•"/>
      <w:lvlJc w:val="left"/>
      <w:pPr>
        <w:ind w:left="2094" w:hanging="286"/>
      </w:pPr>
      <w:rPr>
        <w:rFonts w:hint="default"/>
      </w:rPr>
    </w:lvl>
  </w:abstractNum>
  <w:abstractNum w:abstractNumId="232" w15:restartNumberingAfterBreak="0">
    <w:nsid w:val="67073438"/>
    <w:multiLevelType w:val="hybridMultilevel"/>
    <w:tmpl w:val="1B480B62"/>
    <w:lvl w:ilvl="0" w:tplc="3A623ECE">
      <w:numFmt w:val="bullet"/>
      <w:lvlText w:val="•"/>
      <w:lvlJc w:val="left"/>
      <w:pPr>
        <w:ind w:left="501" w:hanging="360"/>
      </w:pPr>
      <w:rPr>
        <w:rFonts w:ascii="Garamond" w:eastAsia="Times New Roman" w:hAnsi="Garamond" w:cs="Symbol" w:hint="default"/>
      </w:rPr>
    </w:lvl>
    <w:lvl w:ilvl="1" w:tplc="18090003" w:tentative="1">
      <w:start w:val="1"/>
      <w:numFmt w:val="bullet"/>
      <w:lvlText w:val="o"/>
      <w:lvlJc w:val="left"/>
      <w:pPr>
        <w:ind w:left="1221" w:hanging="360"/>
      </w:pPr>
      <w:rPr>
        <w:rFonts w:ascii="Courier New" w:hAnsi="Courier New" w:cs="Courier New" w:hint="default"/>
      </w:rPr>
    </w:lvl>
    <w:lvl w:ilvl="2" w:tplc="18090005" w:tentative="1">
      <w:start w:val="1"/>
      <w:numFmt w:val="bullet"/>
      <w:lvlText w:val=""/>
      <w:lvlJc w:val="left"/>
      <w:pPr>
        <w:ind w:left="1941" w:hanging="360"/>
      </w:pPr>
      <w:rPr>
        <w:rFonts w:ascii="Wingdings" w:hAnsi="Wingdings" w:hint="default"/>
      </w:rPr>
    </w:lvl>
    <w:lvl w:ilvl="3" w:tplc="18090001" w:tentative="1">
      <w:start w:val="1"/>
      <w:numFmt w:val="bullet"/>
      <w:lvlText w:val=""/>
      <w:lvlJc w:val="left"/>
      <w:pPr>
        <w:ind w:left="2661" w:hanging="360"/>
      </w:pPr>
      <w:rPr>
        <w:rFonts w:ascii="Symbol" w:hAnsi="Symbol" w:hint="default"/>
      </w:rPr>
    </w:lvl>
    <w:lvl w:ilvl="4" w:tplc="18090003" w:tentative="1">
      <w:start w:val="1"/>
      <w:numFmt w:val="bullet"/>
      <w:lvlText w:val="o"/>
      <w:lvlJc w:val="left"/>
      <w:pPr>
        <w:ind w:left="3381" w:hanging="360"/>
      </w:pPr>
      <w:rPr>
        <w:rFonts w:ascii="Courier New" w:hAnsi="Courier New" w:cs="Courier New" w:hint="default"/>
      </w:rPr>
    </w:lvl>
    <w:lvl w:ilvl="5" w:tplc="18090005" w:tentative="1">
      <w:start w:val="1"/>
      <w:numFmt w:val="bullet"/>
      <w:lvlText w:val=""/>
      <w:lvlJc w:val="left"/>
      <w:pPr>
        <w:ind w:left="4101" w:hanging="360"/>
      </w:pPr>
      <w:rPr>
        <w:rFonts w:ascii="Wingdings" w:hAnsi="Wingdings" w:hint="default"/>
      </w:rPr>
    </w:lvl>
    <w:lvl w:ilvl="6" w:tplc="18090001" w:tentative="1">
      <w:start w:val="1"/>
      <w:numFmt w:val="bullet"/>
      <w:lvlText w:val=""/>
      <w:lvlJc w:val="left"/>
      <w:pPr>
        <w:ind w:left="4821" w:hanging="360"/>
      </w:pPr>
      <w:rPr>
        <w:rFonts w:ascii="Symbol" w:hAnsi="Symbol" w:hint="default"/>
      </w:rPr>
    </w:lvl>
    <w:lvl w:ilvl="7" w:tplc="18090003" w:tentative="1">
      <w:start w:val="1"/>
      <w:numFmt w:val="bullet"/>
      <w:lvlText w:val="o"/>
      <w:lvlJc w:val="left"/>
      <w:pPr>
        <w:ind w:left="5541" w:hanging="360"/>
      </w:pPr>
      <w:rPr>
        <w:rFonts w:ascii="Courier New" w:hAnsi="Courier New" w:cs="Courier New" w:hint="default"/>
      </w:rPr>
    </w:lvl>
    <w:lvl w:ilvl="8" w:tplc="18090005" w:tentative="1">
      <w:start w:val="1"/>
      <w:numFmt w:val="bullet"/>
      <w:lvlText w:val=""/>
      <w:lvlJc w:val="left"/>
      <w:pPr>
        <w:ind w:left="6261" w:hanging="360"/>
      </w:pPr>
      <w:rPr>
        <w:rFonts w:ascii="Wingdings" w:hAnsi="Wingdings" w:hint="default"/>
      </w:rPr>
    </w:lvl>
  </w:abstractNum>
  <w:abstractNum w:abstractNumId="233" w15:restartNumberingAfterBreak="0">
    <w:nsid w:val="6712607B"/>
    <w:multiLevelType w:val="hybridMultilevel"/>
    <w:tmpl w:val="4AFACD14"/>
    <w:lvl w:ilvl="0" w:tplc="FE162BE2">
      <w:start w:val="1"/>
      <w:numFmt w:val="bullet"/>
      <w:lvlText w:val=""/>
      <w:lvlJc w:val="left"/>
      <w:pPr>
        <w:ind w:left="463" w:hanging="360"/>
      </w:pPr>
      <w:rPr>
        <w:rFonts w:ascii="Symbol" w:eastAsia="Symbol" w:hAnsi="Symbol" w:hint="default"/>
        <w:w w:val="100"/>
        <w:sz w:val="23"/>
        <w:szCs w:val="23"/>
      </w:rPr>
    </w:lvl>
    <w:lvl w:ilvl="1" w:tplc="D4B6CAB8">
      <w:start w:val="1"/>
      <w:numFmt w:val="bullet"/>
      <w:lvlText w:val="•"/>
      <w:lvlJc w:val="left"/>
      <w:pPr>
        <w:ind w:left="665" w:hanging="360"/>
      </w:pPr>
      <w:rPr>
        <w:rFonts w:hint="default"/>
      </w:rPr>
    </w:lvl>
    <w:lvl w:ilvl="2" w:tplc="6F720682">
      <w:start w:val="1"/>
      <w:numFmt w:val="bullet"/>
      <w:lvlText w:val="•"/>
      <w:lvlJc w:val="left"/>
      <w:pPr>
        <w:ind w:left="871" w:hanging="360"/>
      </w:pPr>
      <w:rPr>
        <w:rFonts w:hint="default"/>
      </w:rPr>
    </w:lvl>
    <w:lvl w:ilvl="3" w:tplc="F23C97C8">
      <w:start w:val="1"/>
      <w:numFmt w:val="bullet"/>
      <w:lvlText w:val="•"/>
      <w:lvlJc w:val="left"/>
      <w:pPr>
        <w:ind w:left="1076" w:hanging="360"/>
      </w:pPr>
      <w:rPr>
        <w:rFonts w:hint="default"/>
      </w:rPr>
    </w:lvl>
    <w:lvl w:ilvl="4" w:tplc="66C2B52A">
      <w:start w:val="1"/>
      <w:numFmt w:val="bullet"/>
      <w:lvlText w:val="•"/>
      <w:lvlJc w:val="left"/>
      <w:pPr>
        <w:ind w:left="1282" w:hanging="360"/>
      </w:pPr>
      <w:rPr>
        <w:rFonts w:hint="default"/>
      </w:rPr>
    </w:lvl>
    <w:lvl w:ilvl="5" w:tplc="7AE2A6B8">
      <w:start w:val="1"/>
      <w:numFmt w:val="bullet"/>
      <w:lvlText w:val="•"/>
      <w:lvlJc w:val="left"/>
      <w:pPr>
        <w:ind w:left="1487" w:hanging="360"/>
      </w:pPr>
      <w:rPr>
        <w:rFonts w:hint="default"/>
      </w:rPr>
    </w:lvl>
    <w:lvl w:ilvl="6" w:tplc="57083F9A">
      <w:start w:val="1"/>
      <w:numFmt w:val="bullet"/>
      <w:lvlText w:val="•"/>
      <w:lvlJc w:val="left"/>
      <w:pPr>
        <w:ind w:left="1693" w:hanging="360"/>
      </w:pPr>
      <w:rPr>
        <w:rFonts w:hint="default"/>
      </w:rPr>
    </w:lvl>
    <w:lvl w:ilvl="7" w:tplc="749859CA">
      <w:start w:val="1"/>
      <w:numFmt w:val="bullet"/>
      <w:lvlText w:val="•"/>
      <w:lvlJc w:val="left"/>
      <w:pPr>
        <w:ind w:left="1898" w:hanging="360"/>
      </w:pPr>
      <w:rPr>
        <w:rFonts w:hint="default"/>
      </w:rPr>
    </w:lvl>
    <w:lvl w:ilvl="8" w:tplc="F1447A88">
      <w:start w:val="1"/>
      <w:numFmt w:val="bullet"/>
      <w:lvlText w:val="•"/>
      <w:lvlJc w:val="left"/>
      <w:pPr>
        <w:ind w:left="2104" w:hanging="360"/>
      </w:pPr>
      <w:rPr>
        <w:rFonts w:hint="default"/>
      </w:rPr>
    </w:lvl>
  </w:abstractNum>
  <w:abstractNum w:abstractNumId="234" w15:restartNumberingAfterBreak="0">
    <w:nsid w:val="671D045A"/>
    <w:multiLevelType w:val="hybridMultilevel"/>
    <w:tmpl w:val="531A5D54"/>
    <w:lvl w:ilvl="0" w:tplc="F8A8E84A">
      <w:start w:val="1"/>
      <w:numFmt w:val="bullet"/>
      <w:lvlText w:val=""/>
      <w:lvlJc w:val="left"/>
      <w:pPr>
        <w:ind w:left="403" w:hanging="358"/>
      </w:pPr>
      <w:rPr>
        <w:rFonts w:ascii="Symbol" w:eastAsia="Symbol" w:hAnsi="Symbol" w:hint="default"/>
        <w:w w:val="100"/>
        <w:sz w:val="23"/>
        <w:szCs w:val="23"/>
      </w:rPr>
    </w:lvl>
    <w:lvl w:ilvl="1" w:tplc="E892DBE4">
      <w:start w:val="1"/>
      <w:numFmt w:val="bullet"/>
      <w:lvlText w:val="•"/>
      <w:lvlJc w:val="left"/>
      <w:pPr>
        <w:ind w:left="639" w:hanging="358"/>
      </w:pPr>
      <w:rPr>
        <w:rFonts w:hint="default"/>
      </w:rPr>
    </w:lvl>
    <w:lvl w:ilvl="2" w:tplc="5A04D0D4">
      <w:start w:val="1"/>
      <w:numFmt w:val="bullet"/>
      <w:lvlText w:val="•"/>
      <w:lvlJc w:val="left"/>
      <w:pPr>
        <w:ind w:left="879" w:hanging="358"/>
      </w:pPr>
      <w:rPr>
        <w:rFonts w:hint="default"/>
      </w:rPr>
    </w:lvl>
    <w:lvl w:ilvl="3" w:tplc="0136E6B0">
      <w:start w:val="1"/>
      <w:numFmt w:val="bullet"/>
      <w:lvlText w:val="•"/>
      <w:lvlJc w:val="left"/>
      <w:pPr>
        <w:ind w:left="1119" w:hanging="358"/>
      </w:pPr>
      <w:rPr>
        <w:rFonts w:hint="default"/>
      </w:rPr>
    </w:lvl>
    <w:lvl w:ilvl="4" w:tplc="8370E0B6">
      <w:start w:val="1"/>
      <w:numFmt w:val="bullet"/>
      <w:lvlText w:val="•"/>
      <w:lvlJc w:val="left"/>
      <w:pPr>
        <w:ind w:left="1359" w:hanging="358"/>
      </w:pPr>
      <w:rPr>
        <w:rFonts w:hint="default"/>
      </w:rPr>
    </w:lvl>
    <w:lvl w:ilvl="5" w:tplc="6010D070">
      <w:start w:val="1"/>
      <w:numFmt w:val="bullet"/>
      <w:lvlText w:val="•"/>
      <w:lvlJc w:val="left"/>
      <w:pPr>
        <w:ind w:left="1599" w:hanging="358"/>
      </w:pPr>
      <w:rPr>
        <w:rFonts w:hint="default"/>
      </w:rPr>
    </w:lvl>
    <w:lvl w:ilvl="6" w:tplc="EA08DF60">
      <w:start w:val="1"/>
      <w:numFmt w:val="bullet"/>
      <w:lvlText w:val="•"/>
      <w:lvlJc w:val="left"/>
      <w:pPr>
        <w:ind w:left="1839" w:hanging="358"/>
      </w:pPr>
      <w:rPr>
        <w:rFonts w:hint="default"/>
      </w:rPr>
    </w:lvl>
    <w:lvl w:ilvl="7" w:tplc="F9A0F640">
      <w:start w:val="1"/>
      <w:numFmt w:val="bullet"/>
      <w:lvlText w:val="•"/>
      <w:lvlJc w:val="left"/>
      <w:pPr>
        <w:ind w:left="2078" w:hanging="358"/>
      </w:pPr>
      <w:rPr>
        <w:rFonts w:hint="default"/>
      </w:rPr>
    </w:lvl>
    <w:lvl w:ilvl="8" w:tplc="7AB856CE">
      <w:start w:val="1"/>
      <w:numFmt w:val="bullet"/>
      <w:lvlText w:val="•"/>
      <w:lvlJc w:val="left"/>
      <w:pPr>
        <w:ind w:left="2318" w:hanging="358"/>
      </w:pPr>
      <w:rPr>
        <w:rFonts w:hint="default"/>
      </w:rPr>
    </w:lvl>
  </w:abstractNum>
  <w:abstractNum w:abstractNumId="235" w15:restartNumberingAfterBreak="0">
    <w:nsid w:val="67795B8C"/>
    <w:multiLevelType w:val="hybridMultilevel"/>
    <w:tmpl w:val="C55C078C"/>
    <w:lvl w:ilvl="0" w:tplc="00BA514C">
      <w:start w:val="1"/>
      <w:numFmt w:val="bullet"/>
      <w:lvlText w:val=""/>
      <w:lvlJc w:val="left"/>
      <w:pPr>
        <w:ind w:left="475" w:hanging="372"/>
      </w:pPr>
      <w:rPr>
        <w:rFonts w:ascii="Symbol" w:eastAsia="Symbol" w:hAnsi="Symbol" w:hint="default"/>
        <w:w w:val="100"/>
        <w:sz w:val="23"/>
        <w:szCs w:val="23"/>
      </w:rPr>
    </w:lvl>
    <w:lvl w:ilvl="1" w:tplc="4E7ECA10">
      <w:start w:val="1"/>
      <w:numFmt w:val="bullet"/>
      <w:lvlText w:val="•"/>
      <w:lvlJc w:val="left"/>
      <w:pPr>
        <w:ind w:left="683" w:hanging="372"/>
      </w:pPr>
      <w:rPr>
        <w:rFonts w:hint="default"/>
      </w:rPr>
    </w:lvl>
    <w:lvl w:ilvl="2" w:tplc="861AF414">
      <w:start w:val="1"/>
      <w:numFmt w:val="bullet"/>
      <w:lvlText w:val="•"/>
      <w:lvlJc w:val="left"/>
      <w:pPr>
        <w:ind w:left="887" w:hanging="372"/>
      </w:pPr>
      <w:rPr>
        <w:rFonts w:hint="default"/>
      </w:rPr>
    </w:lvl>
    <w:lvl w:ilvl="3" w:tplc="4AF407CE">
      <w:start w:val="1"/>
      <w:numFmt w:val="bullet"/>
      <w:lvlText w:val="•"/>
      <w:lvlJc w:val="left"/>
      <w:pPr>
        <w:ind w:left="1090" w:hanging="372"/>
      </w:pPr>
      <w:rPr>
        <w:rFonts w:hint="default"/>
      </w:rPr>
    </w:lvl>
    <w:lvl w:ilvl="4" w:tplc="BB181182">
      <w:start w:val="1"/>
      <w:numFmt w:val="bullet"/>
      <w:lvlText w:val="•"/>
      <w:lvlJc w:val="left"/>
      <w:pPr>
        <w:ind w:left="1294" w:hanging="372"/>
      </w:pPr>
      <w:rPr>
        <w:rFonts w:hint="default"/>
      </w:rPr>
    </w:lvl>
    <w:lvl w:ilvl="5" w:tplc="1B5CD858">
      <w:start w:val="1"/>
      <w:numFmt w:val="bullet"/>
      <w:lvlText w:val="•"/>
      <w:lvlJc w:val="left"/>
      <w:pPr>
        <w:ind w:left="1497" w:hanging="372"/>
      </w:pPr>
      <w:rPr>
        <w:rFonts w:hint="default"/>
      </w:rPr>
    </w:lvl>
    <w:lvl w:ilvl="6" w:tplc="41269C86">
      <w:start w:val="1"/>
      <w:numFmt w:val="bullet"/>
      <w:lvlText w:val="•"/>
      <w:lvlJc w:val="left"/>
      <w:pPr>
        <w:ind w:left="1701" w:hanging="372"/>
      </w:pPr>
      <w:rPr>
        <w:rFonts w:hint="default"/>
      </w:rPr>
    </w:lvl>
    <w:lvl w:ilvl="7" w:tplc="4DD0A52A">
      <w:start w:val="1"/>
      <w:numFmt w:val="bullet"/>
      <w:lvlText w:val="•"/>
      <w:lvlJc w:val="left"/>
      <w:pPr>
        <w:ind w:left="1904" w:hanging="372"/>
      </w:pPr>
      <w:rPr>
        <w:rFonts w:hint="default"/>
      </w:rPr>
    </w:lvl>
    <w:lvl w:ilvl="8" w:tplc="BD145864">
      <w:start w:val="1"/>
      <w:numFmt w:val="bullet"/>
      <w:lvlText w:val="•"/>
      <w:lvlJc w:val="left"/>
      <w:pPr>
        <w:ind w:left="2108" w:hanging="372"/>
      </w:pPr>
      <w:rPr>
        <w:rFonts w:hint="default"/>
      </w:rPr>
    </w:lvl>
  </w:abstractNum>
  <w:abstractNum w:abstractNumId="236" w15:restartNumberingAfterBreak="0">
    <w:nsid w:val="68943A4E"/>
    <w:multiLevelType w:val="hybridMultilevel"/>
    <w:tmpl w:val="01D4A262"/>
    <w:lvl w:ilvl="0" w:tplc="2A52E0CC">
      <w:start w:val="1"/>
      <w:numFmt w:val="bullet"/>
      <w:lvlText w:val=""/>
      <w:lvlJc w:val="left"/>
      <w:pPr>
        <w:ind w:left="350" w:hanging="248"/>
      </w:pPr>
      <w:rPr>
        <w:rFonts w:ascii="Symbol" w:eastAsia="Symbol" w:hAnsi="Symbol" w:hint="default"/>
        <w:w w:val="100"/>
        <w:sz w:val="22"/>
        <w:szCs w:val="22"/>
      </w:rPr>
    </w:lvl>
    <w:lvl w:ilvl="1" w:tplc="95DA60F4">
      <w:start w:val="1"/>
      <w:numFmt w:val="bullet"/>
      <w:lvlText w:val="•"/>
      <w:lvlJc w:val="left"/>
      <w:pPr>
        <w:ind w:left="507" w:hanging="248"/>
      </w:pPr>
      <w:rPr>
        <w:rFonts w:hint="default"/>
      </w:rPr>
    </w:lvl>
    <w:lvl w:ilvl="2" w:tplc="FC502140">
      <w:start w:val="1"/>
      <w:numFmt w:val="bullet"/>
      <w:lvlText w:val="•"/>
      <w:lvlJc w:val="left"/>
      <w:pPr>
        <w:ind w:left="655" w:hanging="248"/>
      </w:pPr>
      <w:rPr>
        <w:rFonts w:hint="default"/>
      </w:rPr>
    </w:lvl>
    <w:lvl w:ilvl="3" w:tplc="1396C532">
      <w:start w:val="1"/>
      <w:numFmt w:val="bullet"/>
      <w:lvlText w:val="•"/>
      <w:lvlJc w:val="left"/>
      <w:pPr>
        <w:ind w:left="802" w:hanging="248"/>
      </w:pPr>
      <w:rPr>
        <w:rFonts w:hint="default"/>
      </w:rPr>
    </w:lvl>
    <w:lvl w:ilvl="4" w:tplc="9A2E41FA">
      <w:start w:val="1"/>
      <w:numFmt w:val="bullet"/>
      <w:lvlText w:val="•"/>
      <w:lvlJc w:val="left"/>
      <w:pPr>
        <w:ind w:left="950" w:hanging="248"/>
      </w:pPr>
      <w:rPr>
        <w:rFonts w:hint="default"/>
      </w:rPr>
    </w:lvl>
    <w:lvl w:ilvl="5" w:tplc="62C231AC">
      <w:start w:val="1"/>
      <w:numFmt w:val="bullet"/>
      <w:lvlText w:val="•"/>
      <w:lvlJc w:val="left"/>
      <w:pPr>
        <w:ind w:left="1098" w:hanging="248"/>
      </w:pPr>
      <w:rPr>
        <w:rFonts w:hint="default"/>
      </w:rPr>
    </w:lvl>
    <w:lvl w:ilvl="6" w:tplc="E7D8D276">
      <w:start w:val="1"/>
      <w:numFmt w:val="bullet"/>
      <w:lvlText w:val="•"/>
      <w:lvlJc w:val="left"/>
      <w:pPr>
        <w:ind w:left="1245" w:hanging="248"/>
      </w:pPr>
      <w:rPr>
        <w:rFonts w:hint="default"/>
      </w:rPr>
    </w:lvl>
    <w:lvl w:ilvl="7" w:tplc="8C6EBA2C">
      <w:start w:val="1"/>
      <w:numFmt w:val="bullet"/>
      <w:lvlText w:val="•"/>
      <w:lvlJc w:val="left"/>
      <w:pPr>
        <w:ind w:left="1393" w:hanging="248"/>
      </w:pPr>
      <w:rPr>
        <w:rFonts w:hint="default"/>
      </w:rPr>
    </w:lvl>
    <w:lvl w:ilvl="8" w:tplc="D61CA208">
      <w:start w:val="1"/>
      <w:numFmt w:val="bullet"/>
      <w:lvlText w:val="•"/>
      <w:lvlJc w:val="left"/>
      <w:pPr>
        <w:ind w:left="1540" w:hanging="248"/>
      </w:pPr>
      <w:rPr>
        <w:rFonts w:hint="default"/>
      </w:rPr>
    </w:lvl>
  </w:abstractNum>
  <w:abstractNum w:abstractNumId="237" w15:restartNumberingAfterBreak="0">
    <w:nsid w:val="68CD5E41"/>
    <w:multiLevelType w:val="hybridMultilevel"/>
    <w:tmpl w:val="70140A14"/>
    <w:lvl w:ilvl="0" w:tplc="E0664564">
      <w:start w:val="1"/>
      <w:numFmt w:val="bullet"/>
      <w:lvlText w:val=""/>
      <w:lvlJc w:val="left"/>
      <w:pPr>
        <w:ind w:left="360" w:hanging="257"/>
      </w:pPr>
      <w:rPr>
        <w:rFonts w:ascii="Symbol" w:eastAsia="Symbol" w:hAnsi="Symbol" w:hint="default"/>
        <w:w w:val="100"/>
        <w:sz w:val="23"/>
        <w:szCs w:val="23"/>
      </w:rPr>
    </w:lvl>
    <w:lvl w:ilvl="1" w:tplc="6E927804">
      <w:start w:val="1"/>
      <w:numFmt w:val="bullet"/>
      <w:lvlText w:val="•"/>
      <w:lvlJc w:val="left"/>
      <w:pPr>
        <w:ind w:left="603" w:hanging="257"/>
      </w:pPr>
      <w:rPr>
        <w:rFonts w:hint="default"/>
      </w:rPr>
    </w:lvl>
    <w:lvl w:ilvl="2" w:tplc="C86695E0">
      <w:start w:val="1"/>
      <w:numFmt w:val="bullet"/>
      <w:lvlText w:val="•"/>
      <w:lvlJc w:val="left"/>
      <w:pPr>
        <w:ind w:left="847" w:hanging="257"/>
      </w:pPr>
      <w:rPr>
        <w:rFonts w:hint="default"/>
      </w:rPr>
    </w:lvl>
    <w:lvl w:ilvl="3" w:tplc="5680D8D8">
      <w:start w:val="1"/>
      <w:numFmt w:val="bullet"/>
      <w:lvlText w:val="•"/>
      <w:lvlJc w:val="left"/>
      <w:pPr>
        <w:ind w:left="1091" w:hanging="257"/>
      </w:pPr>
      <w:rPr>
        <w:rFonts w:hint="default"/>
      </w:rPr>
    </w:lvl>
    <w:lvl w:ilvl="4" w:tplc="8F066CB2">
      <w:start w:val="1"/>
      <w:numFmt w:val="bullet"/>
      <w:lvlText w:val="•"/>
      <w:lvlJc w:val="left"/>
      <w:pPr>
        <w:ind w:left="1335" w:hanging="257"/>
      </w:pPr>
      <w:rPr>
        <w:rFonts w:hint="default"/>
      </w:rPr>
    </w:lvl>
    <w:lvl w:ilvl="5" w:tplc="72883B3C">
      <w:start w:val="1"/>
      <w:numFmt w:val="bullet"/>
      <w:lvlText w:val="•"/>
      <w:lvlJc w:val="left"/>
      <w:pPr>
        <w:ind w:left="1579" w:hanging="257"/>
      </w:pPr>
      <w:rPr>
        <w:rFonts w:hint="default"/>
      </w:rPr>
    </w:lvl>
    <w:lvl w:ilvl="6" w:tplc="CE6CC1EA">
      <w:start w:val="1"/>
      <w:numFmt w:val="bullet"/>
      <w:lvlText w:val="•"/>
      <w:lvlJc w:val="left"/>
      <w:pPr>
        <w:ind w:left="1823" w:hanging="257"/>
      </w:pPr>
      <w:rPr>
        <w:rFonts w:hint="default"/>
      </w:rPr>
    </w:lvl>
    <w:lvl w:ilvl="7" w:tplc="BF70A028">
      <w:start w:val="1"/>
      <w:numFmt w:val="bullet"/>
      <w:lvlText w:val="•"/>
      <w:lvlJc w:val="left"/>
      <w:pPr>
        <w:ind w:left="2066" w:hanging="257"/>
      </w:pPr>
      <w:rPr>
        <w:rFonts w:hint="default"/>
      </w:rPr>
    </w:lvl>
    <w:lvl w:ilvl="8" w:tplc="B0A899DE">
      <w:start w:val="1"/>
      <w:numFmt w:val="bullet"/>
      <w:lvlText w:val="•"/>
      <w:lvlJc w:val="left"/>
      <w:pPr>
        <w:ind w:left="2310" w:hanging="257"/>
      </w:pPr>
      <w:rPr>
        <w:rFonts w:hint="default"/>
      </w:rPr>
    </w:lvl>
  </w:abstractNum>
  <w:abstractNum w:abstractNumId="238" w15:restartNumberingAfterBreak="0">
    <w:nsid w:val="68D3297F"/>
    <w:multiLevelType w:val="hybridMultilevel"/>
    <w:tmpl w:val="5B9495E8"/>
    <w:lvl w:ilvl="0" w:tplc="7CB4A1DE">
      <w:start w:val="1"/>
      <w:numFmt w:val="bullet"/>
      <w:lvlText w:val=""/>
      <w:lvlJc w:val="left"/>
      <w:pPr>
        <w:ind w:left="463" w:hanging="360"/>
      </w:pPr>
      <w:rPr>
        <w:rFonts w:ascii="Symbol" w:eastAsia="Symbol" w:hAnsi="Symbol" w:hint="default"/>
        <w:w w:val="100"/>
        <w:sz w:val="23"/>
        <w:szCs w:val="23"/>
      </w:rPr>
    </w:lvl>
    <w:lvl w:ilvl="1" w:tplc="54AA7388">
      <w:start w:val="1"/>
      <w:numFmt w:val="bullet"/>
      <w:lvlText w:val="•"/>
      <w:lvlJc w:val="left"/>
      <w:pPr>
        <w:ind w:left="650" w:hanging="360"/>
      </w:pPr>
      <w:rPr>
        <w:rFonts w:hint="default"/>
      </w:rPr>
    </w:lvl>
    <w:lvl w:ilvl="2" w:tplc="C1B6E76A">
      <w:start w:val="1"/>
      <w:numFmt w:val="bullet"/>
      <w:lvlText w:val="•"/>
      <w:lvlJc w:val="left"/>
      <w:pPr>
        <w:ind w:left="840" w:hanging="360"/>
      </w:pPr>
      <w:rPr>
        <w:rFonts w:hint="default"/>
      </w:rPr>
    </w:lvl>
    <w:lvl w:ilvl="3" w:tplc="669616C0">
      <w:start w:val="1"/>
      <w:numFmt w:val="bullet"/>
      <w:lvlText w:val="•"/>
      <w:lvlJc w:val="left"/>
      <w:pPr>
        <w:ind w:left="1030" w:hanging="360"/>
      </w:pPr>
      <w:rPr>
        <w:rFonts w:hint="default"/>
      </w:rPr>
    </w:lvl>
    <w:lvl w:ilvl="4" w:tplc="3C981486">
      <w:start w:val="1"/>
      <w:numFmt w:val="bullet"/>
      <w:lvlText w:val="•"/>
      <w:lvlJc w:val="left"/>
      <w:pPr>
        <w:ind w:left="1220" w:hanging="360"/>
      </w:pPr>
      <w:rPr>
        <w:rFonts w:hint="default"/>
      </w:rPr>
    </w:lvl>
    <w:lvl w:ilvl="5" w:tplc="AB045208">
      <w:start w:val="1"/>
      <w:numFmt w:val="bullet"/>
      <w:lvlText w:val="•"/>
      <w:lvlJc w:val="left"/>
      <w:pPr>
        <w:ind w:left="1410" w:hanging="360"/>
      </w:pPr>
      <w:rPr>
        <w:rFonts w:hint="default"/>
      </w:rPr>
    </w:lvl>
    <w:lvl w:ilvl="6" w:tplc="7FF2FF7C">
      <w:start w:val="1"/>
      <w:numFmt w:val="bullet"/>
      <w:lvlText w:val="•"/>
      <w:lvlJc w:val="left"/>
      <w:pPr>
        <w:ind w:left="1600" w:hanging="360"/>
      </w:pPr>
      <w:rPr>
        <w:rFonts w:hint="default"/>
      </w:rPr>
    </w:lvl>
    <w:lvl w:ilvl="7" w:tplc="0182163A">
      <w:start w:val="1"/>
      <w:numFmt w:val="bullet"/>
      <w:lvlText w:val="•"/>
      <w:lvlJc w:val="left"/>
      <w:pPr>
        <w:ind w:left="1791" w:hanging="360"/>
      </w:pPr>
      <w:rPr>
        <w:rFonts w:hint="default"/>
      </w:rPr>
    </w:lvl>
    <w:lvl w:ilvl="8" w:tplc="122A3AE0">
      <w:start w:val="1"/>
      <w:numFmt w:val="bullet"/>
      <w:lvlText w:val="•"/>
      <w:lvlJc w:val="left"/>
      <w:pPr>
        <w:ind w:left="1981" w:hanging="360"/>
      </w:pPr>
      <w:rPr>
        <w:rFonts w:hint="default"/>
      </w:rPr>
    </w:lvl>
  </w:abstractNum>
  <w:abstractNum w:abstractNumId="239" w15:restartNumberingAfterBreak="0">
    <w:nsid w:val="690E04E9"/>
    <w:multiLevelType w:val="hybridMultilevel"/>
    <w:tmpl w:val="F08EF9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0" w15:restartNumberingAfterBreak="0">
    <w:nsid w:val="69191F94"/>
    <w:multiLevelType w:val="hybridMultilevel"/>
    <w:tmpl w:val="627496F0"/>
    <w:lvl w:ilvl="0" w:tplc="DA80059E">
      <w:start w:val="1"/>
      <w:numFmt w:val="bullet"/>
      <w:lvlText w:val=""/>
      <w:lvlJc w:val="left"/>
      <w:pPr>
        <w:ind w:left="360" w:hanging="315"/>
      </w:pPr>
      <w:rPr>
        <w:rFonts w:ascii="Symbol" w:eastAsia="Symbol" w:hAnsi="Symbol" w:hint="default"/>
        <w:w w:val="100"/>
        <w:sz w:val="23"/>
        <w:szCs w:val="23"/>
      </w:rPr>
    </w:lvl>
    <w:lvl w:ilvl="1" w:tplc="F1ECADD4">
      <w:start w:val="1"/>
      <w:numFmt w:val="bullet"/>
      <w:lvlText w:val="•"/>
      <w:lvlJc w:val="left"/>
      <w:pPr>
        <w:ind w:left="603" w:hanging="315"/>
      </w:pPr>
      <w:rPr>
        <w:rFonts w:hint="default"/>
      </w:rPr>
    </w:lvl>
    <w:lvl w:ilvl="2" w:tplc="2D905F20">
      <w:start w:val="1"/>
      <w:numFmt w:val="bullet"/>
      <w:lvlText w:val="•"/>
      <w:lvlJc w:val="left"/>
      <w:pPr>
        <w:ind w:left="847" w:hanging="315"/>
      </w:pPr>
      <w:rPr>
        <w:rFonts w:hint="default"/>
      </w:rPr>
    </w:lvl>
    <w:lvl w:ilvl="3" w:tplc="D90C3BDC">
      <w:start w:val="1"/>
      <w:numFmt w:val="bullet"/>
      <w:lvlText w:val="•"/>
      <w:lvlJc w:val="left"/>
      <w:pPr>
        <w:ind w:left="1091" w:hanging="315"/>
      </w:pPr>
      <w:rPr>
        <w:rFonts w:hint="default"/>
      </w:rPr>
    </w:lvl>
    <w:lvl w:ilvl="4" w:tplc="F810478E">
      <w:start w:val="1"/>
      <w:numFmt w:val="bullet"/>
      <w:lvlText w:val="•"/>
      <w:lvlJc w:val="left"/>
      <w:pPr>
        <w:ind w:left="1335" w:hanging="315"/>
      </w:pPr>
      <w:rPr>
        <w:rFonts w:hint="default"/>
      </w:rPr>
    </w:lvl>
    <w:lvl w:ilvl="5" w:tplc="A9F82086">
      <w:start w:val="1"/>
      <w:numFmt w:val="bullet"/>
      <w:lvlText w:val="•"/>
      <w:lvlJc w:val="left"/>
      <w:pPr>
        <w:ind w:left="1579" w:hanging="315"/>
      </w:pPr>
      <w:rPr>
        <w:rFonts w:hint="default"/>
      </w:rPr>
    </w:lvl>
    <w:lvl w:ilvl="6" w:tplc="34C86DE2">
      <w:start w:val="1"/>
      <w:numFmt w:val="bullet"/>
      <w:lvlText w:val="•"/>
      <w:lvlJc w:val="left"/>
      <w:pPr>
        <w:ind w:left="1823" w:hanging="315"/>
      </w:pPr>
      <w:rPr>
        <w:rFonts w:hint="default"/>
      </w:rPr>
    </w:lvl>
    <w:lvl w:ilvl="7" w:tplc="082257AA">
      <w:start w:val="1"/>
      <w:numFmt w:val="bullet"/>
      <w:lvlText w:val="•"/>
      <w:lvlJc w:val="left"/>
      <w:pPr>
        <w:ind w:left="2066" w:hanging="315"/>
      </w:pPr>
      <w:rPr>
        <w:rFonts w:hint="default"/>
      </w:rPr>
    </w:lvl>
    <w:lvl w:ilvl="8" w:tplc="980C9DD4">
      <w:start w:val="1"/>
      <w:numFmt w:val="bullet"/>
      <w:lvlText w:val="•"/>
      <w:lvlJc w:val="left"/>
      <w:pPr>
        <w:ind w:left="2310" w:hanging="315"/>
      </w:pPr>
      <w:rPr>
        <w:rFonts w:hint="default"/>
      </w:rPr>
    </w:lvl>
  </w:abstractNum>
  <w:abstractNum w:abstractNumId="241" w15:restartNumberingAfterBreak="0">
    <w:nsid w:val="693A308D"/>
    <w:multiLevelType w:val="hybridMultilevel"/>
    <w:tmpl w:val="A4A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94C4E81"/>
    <w:multiLevelType w:val="hybridMultilevel"/>
    <w:tmpl w:val="D5E8B022"/>
    <w:lvl w:ilvl="0" w:tplc="7D42E14E">
      <w:start w:val="1"/>
      <w:numFmt w:val="bullet"/>
      <w:lvlText w:val=""/>
      <w:lvlJc w:val="left"/>
      <w:pPr>
        <w:ind w:left="480" w:hanging="360"/>
      </w:pPr>
      <w:rPr>
        <w:rFonts w:ascii="Symbol" w:eastAsia="Symbol" w:hAnsi="Symbol" w:hint="default"/>
        <w:w w:val="100"/>
        <w:sz w:val="23"/>
        <w:szCs w:val="23"/>
      </w:rPr>
    </w:lvl>
    <w:lvl w:ilvl="1" w:tplc="2724F008">
      <w:start w:val="1"/>
      <w:numFmt w:val="bullet"/>
      <w:lvlText w:val="•"/>
      <w:lvlJc w:val="left"/>
      <w:pPr>
        <w:ind w:left="668" w:hanging="360"/>
      </w:pPr>
      <w:rPr>
        <w:rFonts w:hint="default"/>
      </w:rPr>
    </w:lvl>
    <w:lvl w:ilvl="2" w:tplc="ECD2CFB0">
      <w:start w:val="1"/>
      <w:numFmt w:val="bullet"/>
      <w:lvlText w:val="•"/>
      <w:lvlJc w:val="left"/>
      <w:pPr>
        <w:ind w:left="856" w:hanging="360"/>
      </w:pPr>
      <w:rPr>
        <w:rFonts w:hint="default"/>
      </w:rPr>
    </w:lvl>
    <w:lvl w:ilvl="3" w:tplc="2780C7D2">
      <w:start w:val="1"/>
      <w:numFmt w:val="bullet"/>
      <w:lvlText w:val="•"/>
      <w:lvlJc w:val="left"/>
      <w:pPr>
        <w:ind w:left="1044" w:hanging="360"/>
      </w:pPr>
      <w:rPr>
        <w:rFonts w:hint="default"/>
      </w:rPr>
    </w:lvl>
    <w:lvl w:ilvl="4" w:tplc="6018E1D8">
      <w:start w:val="1"/>
      <w:numFmt w:val="bullet"/>
      <w:lvlText w:val="•"/>
      <w:lvlJc w:val="left"/>
      <w:pPr>
        <w:ind w:left="1232" w:hanging="360"/>
      </w:pPr>
      <w:rPr>
        <w:rFonts w:hint="default"/>
      </w:rPr>
    </w:lvl>
    <w:lvl w:ilvl="5" w:tplc="B3CE7FDC">
      <w:start w:val="1"/>
      <w:numFmt w:val="bullet"/>
      <w:lvlText w:val="•"/>
      <w:lvlJc w:val="left"/>
      <w:pPr>
        <w:ind w:left="1420" w:hanging="360"/>
      </w:pPr>
      <w:rPr>
        <w:rFonts w:hint="default"/>
      </w:rPr>
    </w:lvl>
    <w:lvl w:ilvl="6" w:tplc="AD18F940">
      <w:start w:val="1"/>
      <w:numFmt w:val="bullet"/>
      <w:lvlText w:val="•"/>
      <w:lvlJc w:val="left"/>
      <w:pPr>
        <w:ind w:left="1608" w:hanging="360"/>
      </w:pPr>
      <w:rPr>
        <w:rFonts w:hint="default"/>
      </w:rPr>
    </w:lvl>
    <w:lvl w:ilvl="7" w:tplc="B95818A4">
      <w:start w:val="1"/>
      <w:numFmt w:val="bullet"/>
      <w:lvlText w:val="•"/>
      <w:lvlJc w:val="left"/>
      <w:pPr>
        <w:ind w:left="1797" w:hanging="360"/>
      </w:pPr>
      <w:rPr>
        <w:rFonts w:hint="default"/>
      </w:rPr>
    </w:lvl>
    <w:lvl w:ilvl="8" w:tplc="AA3671C8">
      <w:start w:val="1"/>
      <w:numFmt w:val="bullet"/>
      <w:lvlText w:val="•"/>
      <w:lvlJc w:val="left"/>
      <w:pPr>
        <w:ind w:left="1985" w:hanging="360"/>
      </w:pPr>
      <w:rPr>
        <w:rFonts w:hint="default"/>
      </w:rPr>
    </w:lvl>
  </w:abstractNum>
  <w:abstractNum w:abstractNumId="243" w15:restartNumberingAfterBreak="0">
    <w:nsid w:val="696771F0"/>
    <w:multiLevelType w:val="hybridMultilevel"/>
    <w:tmpl w:val="B1F21BB6"/>
    <w:lvl w:ilvl="0" w:tplc="5E2C3AC2">
      <w:start w:val="1"/>
      <w:numFmt w:val="bullet"/>
      <w:lvlText w:val=""/>
      <w:lvlJc w:val="left"/>
      <w:pPr>
        <w:ind w:left="333" w:hanging="231"/>
      </w:pPr>
      <w:rPr>
        <w:rFonts w:ascii="Symbol" w:eastAsia="Symbol" w:hAnsi="Symbol" w:hint="default"/>
        <w:w w:val="100"/>
        <w:sz w:val="23"/>
        <w:szCs w:val="23"/>
      </w:rPr>
    </w:lvl>
    <w:lvl w:ilvl="1" w:tplc="8B2A59D2">
      <w:start w:val="1"/>
      <w:numFmt w:val="bullet"/>
      <w:lvlText w:val="•"/>
      <w:lvlJc w:val="left"/>
      <w:pPr>
        <w:ind w:left="557" w:hanging="231"/>
      </w:pPr>
      <w:rPr>
        <w:rFonts w:hint="default"/>
      </w:rPr>
    </w:lvl>
    <w:lvl w:ilvl="2" w:tplc="641614A2">
      <w:start w:val="1"/>
      <w:numFmt w:val="bullet"/>
      <w:lvlText w:val="•"/>
      <w:lvlJc w:val="left"/>
      <w:pPr>
        <w:ind w:left="775" w:hanging="231"/>
      </w:pPr>
      <w:rPr>
        <w:rFonts w:hint="default"/>
      </w:rPr>
    </w:lvl>
    <w:lvl w:ilvl="3" w:tplc="08D4286C">
      <w:start w:val="1"/>
      <w:numFmt w:val="bullet"/>
      <w:lvlText w:val="•"/>
      <w:lvlJc w:val="left"/>
      <w:pPr>
        <w:ind w:left="992" w:hanging="231"/>
      </w:pPr>
      <w:rPr>
        <w:rFonts w:hint="default"/>
      </w:rPr>
    </w:lvl>
    <w:lvl w:ilvl="4" w:tplc="3BBAC1A6">
      <w:start w:val="1"/>
      <w:numFmt w:val="bullet"/>
      <w:lvlText w:val="•"/>
      <w:lvlJc w:val="left"/>
      <w:pPr>
        <w:ind w:left="1210" w:hanging="231"/>
      </w:pPr>
      <w:rPr>
        <w:rFonts w:hint="default"/>
      </w:rPr>
    </w:lvl>
    <w:lvl w:ilvl="5" w:tplc="A4E08EA2">
      <w:start w:val="1"/>
      <w:numFmt w:val="bullet"/>
      <w:lvlText w:val="•"/>
      <w:lvlJc w:val="left"/>
      <w:pPr>
        <w:ind w:left="1427" w:hanging="231"/>
      </w:pPr>
      <w:rPr>
        <w:rFonts w:hint="default"/>
      </w:rPr>
    </w:lvl>
    <w:lvl w:ilvl="6" w:tplc="4B080A82">
      <w:start w:val="1"/>
      <w:numFmt w:val="bullet"/>
      <w:lvlText w:val="•"/>
      <w:lvlJc w:val="left"/>
      <w:pPr>
        <w:ind w:left="1645" w:hanging="231"/>
      </w:pPr>
      <w:rPr>
        <w:rFonts w:hint="default"/>
      </w:rPr>
    </w:lvl>
    <w:lvl w:ilvl="7" w:tplc="7FA42786">
      <w:start w:val="1"/>
      <w:numFmt w:val="bullet"/>
      <w:lvlText w:val="•"/>
      <w:lvlJc w:val="left"/>
      <w:pPr>
        <w:ind w:left="1862" w:hanging="231"/>
      </w:pPr>
      <w:rPr>
        <w:rFonts w:hint="default"/>
      </w:rPr>
    </w:lvl>
    <w:lvl w:ilvl="8" w:tplc="A1687D68">
      <w:start w:val="1"/>
      <w:numFmt w:val="bullet"/>
      <w:lvlText w:val="•"/>
      <w:lvlJc w:val="left"/>
      <w:pPr>
        <w:ind w:left="2080" w:hanging="231"/>
      </w:pPr>
      <w:rPr>
        <w:rFonts w:hint="default"/>
      </w:rPr>
    </w:lvl>
  </w:abstractNum>
  <w:abstractNum w:abstractNumId="244" w15:restartNumberingAfterBreak="0">
    <w:nsid w:val="69703AE1"/>
    <w:multiLevelType w:val="hybridMultilevel"/>
    <w:tmpl w:val="206E7160"/>
    <w:lvl w:ilvl="0" w:tplc="E0EC837C">
      <w:start w:val="1"/>
      <w:numFmt w:val="bullet"/>
      <w:lvlText w:val=""/>
      <w:lvlJc w:val="left"/>
      <w:pPr>
        <w:ind w:left="480" w:hanging="360"/>
      </w:pPr>
      <w:rPr>
        <w:rFonts w:ascii="Symbol" w:eastAsia="Symbol" w:hAnsi="Symbol" w:hint="default"/>
        <w:w w:val="100"/>
        <w:sz w:val="23"/>
        <w:szCs w:val="23"/>
      </w:rPr>
    </w:lvl>
    <w:lvl w:ilvl="1" w:tplc="C1C8CF06">
      <w:start w:val="1"/>
      <w:numFmt w:val="bullet"/>
      <w:lvlText w:val="•"/>
      <w:lvlJc w:val="left"/>
      <w:pPr>
        <w:ind w:left="668" w:hanging="360"/>
      </w:pPr>
      <w:rPr>
        <w:rFonts w:hint="default"/>
      </w:rPr>
    </w:lvl>
    <w:lvl w:ilvl="2" w:tplc="D5A0E130">
      <w:start w:val="1"/>
      <w:numFmt w:val="bullet"/>
      <w:lvlText w:val="•"/>
      <w:lvlJc w:val="left"/>
      <w:pPr>
        <w:ind w:left="856" w:hanging="360"/>
      </w:pPr>
      <w:rPr>
        <w:rFonts w:hint="default"/>
      </w:rPr>
    </w:lvl>
    <w:lvl w:ilvl="3" w:tplc="8BFE19A6">
      <w:start w:val="1"/>
      <w:numFmt w:val="bullet"/>
      <w:lvlText w:val="•"/>
      <w:lvlJc w:val="left"/>
      <w:pPr>
        <w:ind w:left="1044" w:hanging="360"/>
      </w:pPr>
      <w:rPr>
        <w:rFonts w:hint="default"/>
      </w:rPr>
    </w:lvl>
    <w:lvl w:ilvl="4" w:tplc="58763FC2">
      <w:start w:val="1"/>
      <w:numFmt w:val="bullet"/>
      <w:lvlText w:val="•"/>
      <w:lvlJc w:val="left"/>
      <w:pPr>
        <w:ind w:left="1232" w:hanging="360"/>
      </w:pPr>
      <w:rPr>
        <w:rFonts w:hint="default"/>
      </w:rPr>
    </w:lvl>
    <w:lvl w:ilvl="5" w:tplc="87AC5A76">
      <w:start w:val="1"/>
      <w:numFmt w:val="bullet"/>
      <w:lvlText w:val="•"/>
      <w:lvlJc w:val="left"/>
      <w:pPr>
        <w:ind w:left="1420" w:hanging="360"/>
      </w:pPr>
      <w:rPr>
        <w:rFonts w:hint="default"/>
      </w:rPr>
    </w:lvl>
    <w:lvl w:ilvl="6" w:tplc="EAA20E98">
      <w:start w:val="1"/>
      <w:numFmt w:val="bullet"/>
      <w:lvlText w:val="•"/>
      <w:lvlJc w:val="left"/>
      <w:pPr>
        <w:ind w:left="1608" w:hanging="360"/>
      </w:pPr>
      <w:rPr>
        <w:rFonts w:hint="default"/>
      </w:rPr>
    </w:lvl>
    <w:lvl w:ilvl="7" w:tplc="526EDF4A">
      <w:start w:val="1"/>
      <w:numFmt w:val="bullet"/>
      <w:lvlText w:val="•"/>
      <w:lvlJc w:val="left"/>
      <w:pPr>
        <w:ind w:left="1797" w:hanging="360"/>
      </w:pPr>
      <w:rPr>
        <w:rFonts w:hint="default"/>
      </w:rPr>
    </w:lvl>
    <w:lvl w:ilvl="8" w:tplc="C62892DC">
      <w:start w:val="1"/>
      <w:numFmt w:val="bullet"/>
      <w:lvlText w:val="•"/>
      <w:lvlJc w:val="left"/>
      <w:pPr>
        <w:ind w:left="1985" w:hanging="360"/>
      </w:pPr>
      <w:rPr>
        <w:rFonts w:hint="default"/>
      </w:rPr>
    </w:lvl>
  </w:abstractNum>
  <w:abstractNum w:abstractNumId="245" w15:restartNumberingAfterBreak="0">
    <w:nsid w:val="69AB7FE1"/>
    <w:multiLevelType w:val="hybridMultilevel"/>
    <w:tmpl w:val="5F326F7E"/>
    <w:lvl w:ilvl="0" w:tplc="BEC4E70C">
      <w:start w:val="1"/>
      <w:numFmt w:val="bullet"/>
      <w:lvlText w:val=""/>
      <w:lvlJc w:val="left"/>
      <w:pPr>
        <w:ind w:left="350" w:hanging="248"/>
      </w:pPr>
      <w:rPr>
        <w:rFonts w:ascii="Symbol" w:eastAsia="Symbol" w:hAnsi="Symbol" w:hint="default"/>
        <w:w w:val="100"/>
        <w:sz w:val="22"/>
        <w:szCs w:val="22"/>
      </w:rPr>
    </w:lvl>
    <w:lvl w:ilvl="1" w:tplc="3DBA545A">
      <w:start w:val="1"/>
      <w:numFmt w:val="bullet"/>
      <w:lvlText w:val="•"/>
      <w:lvlJc w:val="left"/>
      <w:pPr>
        <w:ind w:left="507" w:hanging="248"/>
      </w:pPr>
      <w:rPr>
        <w:rFonts w:hint="default"/>
      </w:rPr>
    </w:lvl>
    <w:lvl w:ilvl="2" w:tplc="79E83980">
      <w:start w:val="1"/>
      <w:numFmt w:val="bullet"/>
      <w:lvlText w:val="•"/>
      <w:lvlJc w:val="left"/>
      <w:pPr>
        <w:ind w:left="655" w:hanging="248"/>
      </w:pPr>
      <w:rPr>
        <w:rFonts w:hint="default"/>
      </w:rPr>
    </w:lvl>
    <w:lvl w:ilvl="3" w:tplc="54BAE78C">
      <w:start w:val="1"/>
      <w:numFmt w:val="bullet"/>
      <w:lvlText w:val="•"/>
      <w:lvlJc w:val="left"/>
      <w:pPr>
        <w:ind w:left="802" w:hanging="248"/>
      </w:pPr>
      <w:rPr>
        <w:rFonts w:hint="default"/>
      </w:rPr>
    </w:lvl>
    <w:lvl w:ilvl="4" w:tplc="879E5F40">
      <w:start w:val="1"/>
      <w:numFmt w:val="bullet"/>
      <w:lvlText w:val="•"/>
      <w:lvlJc w:val="left"/>
      <w:pPr>
        <w:ind w:left="950" w:hanging="248"/>
      </w:pPr>
      <w:rPr>
        <w:rFonts w:hint="default"/>
      </w:rPr>
    </w:lvl>
    <w:lvl w:ilvl="5" w:tplc="75AE00AE">
      <w:start w:val="1"/>
      <w:numFmt w:val="bullet"/>
      <w:lvlText w:val="•"/>
      <w:lvlJc w:val="left"/>
      <w:pPr>
        <w:ind w:left="1098" w:hanging="248"/>
      </w:pPr>
      <w:rPr>
        <w:rFonts w:hint="default"/>
      </w:rPr>
    </w:lvl>
    <w:lvl w:ilvl="6" w:tplc="7FB60D82">
      <w:start w:val="1"/>
      <w:numFmt w:val="bullet"/>
      <w:lvlText w:val="•"/>
      <w:lvlJc w:val="left"/>
      <w:pPr>
        <w:ind w:left="1245" w:hanging="248"/>
      </w:pPr>
      <w:rPr>
        <w:rFonts w:hint="default"/>
      </w:rPr>
    </w:lvl>
    <w:lvl w:ilvl="7" w:tplc="AF7A705C">
      <w:start w:val="1"/>
      <w:numFmt w:val="bullet"/>
      <w:lvlText w:val="•"/>
      <w:lvlJc w:val="left"/>
      <w:pPr>
        <w:ind w:left="1393" w:hanging="248"/>
      </w:pPr>
      <w:rPr>
        <w:rFonts w:hint="default"/>
      </w:rPr>
    </w:lvl>
    <w:lvl w:ilvl="8" w:tplc="149ACAF2">
      <w:start w:val="1"/>
      <w:numFmt w:val="bullet"/>
      <w:lvlText w:val="•"/>
      <w:lvlJc w:val="left"/>
      <w:pPr>
        <w:ind w:left="1540" w:hanging="248"/>
      </w:pPr>
      <w:rPr>
        <w:rFonts w:hint="default"/>
      </w:rPr>
    </w:lvl>
  </w:abstractNum>
  <w:abstractNum w:abstractNumId="246" w15:restartNumberingAfterBreak="0">
    <w:nsid w:val="69E6589F"/>
    <w:multiLevelType w:val="hybridMultilevel"/>
    <w:tmpl w:val="2DF80C4A"/>
    <w:lvl w:ilvl="0" w:tplc="B40E0D86">
      <w:start w:val="1"/>
      <w:numFmt w:val="bullet"/>
      <w:lvlText w:val=""/>
      <w:lvlJc w:val="left"/>
      <w:pPr>
        <w:ind w:left="333" w:hanging="231"/>
      </w:pPr>
      <w:rPr>
        <w:rFonts w:ascii="Symbol" w:eastAsia="Symbol" w:hAnsi="Symbol" w:hint="default"/>
        <w:w w:val="100"/>
        <w:sz w:val="23"/>
        <w:szCs w:val="23"/>
      </w:rPr>
    </w:lvl>
    <w:lvl w:ilvl="1" w:tplc="4E381726">
      <w:start w:val="1"/>
      <w:numFmt w:val="bullet"/>
      <w:lvlText w:val="•"/>
      <w:lvlJc w:val="left"/>
      <w:pPr>
        <w:ind w:left="557" w:hanging="231"/>
      </w:pPr>
      <w:rPr>
        <w:rFonts w:hint="default"/>
      </w:rPr>
    </w:lvl>
    <w:lvl w:ilvl="2" w:tplc="5C848D08">
      <w:start w:val="1"/>
      <w:numFmt w:val="bullet"/>
      <w:lvlText w:val="•"/>
      <w:lvlJc w:val="left"/>
      <w:pPr>
        <w:ind w:left="775" w:hanging="231"/>
      </w:pPr>
      <w:rPr>
        <w:rFonts w:hint="default"/>
      </w:rPr>
    </w:lvl>
    <w:lvl w:ilvl="3" w:tplc="D2FA421E">
      <w:start w:val="1"/>
      <w:numFmt w:val="bullet"/>
      <w:lvlText w:val="•"/>
      <w:lvlJc w:val="left"/>
      <w:pPr>
        <w:ind w:left="992" w:hanging="231"/>
      </w:pPr>
      <w:rPr>
        <w:rFonts w:hint="default"/>
      </w:rPr>
    </w:lvl>
    <w:lvl w:ilvl="4" w:tplc="E91EAE6C">
      <w:start w:val="1"/>
      <w:numFmt w:val="bullet"/>
      <w:lvlText w:val="•"/>
      <w:lvlJc w:val="left"/>
      <w:pPr>
        <w:ind w:left="1210" w:hanging="231"/>
      </w:pPr>
      <w:rPr>
        <w:rFonts w:hint="default"/>
      </w:rPr>
    </w:lvl>
    <w:lvl w:ilvl="5" w:tplc="F4482B08">
      <w:start w:val="1"/>
      <w:numFmt w:val="bullet"/>
      <w:lvlText w:val="•"/>
      <w:lvlJc w:val="left"/>
      <w:pPr>
        <w:ind w:left="1427" w:hanging="231"/>
      </w:pPr>
      <w:rPr>
        <w:rFonts w:hint="default"/>
      </w:rPr>
    </w:lvl>
    <w:lvl w:ilvl="6" w:tplc="4B16DAB0">
      <w:start w:val="1"/>
      <w:numFmt w:val="bullet"/>
      <w:lvlText w:val="•"/>
      <w:lvlJc w:val="left"/>
      <w:pPr>
        <w:ind w:left="1645" w:hanging="231"/>
      </w:pPr>
      <w:rPr>
        <w:rFonts w:hint="default"/>
      </w:rPr>
    </w:lvl>
    <w:lvl w:ilvl="7" w:tplc="1F985F96">
      <w:start w:val="1"/>
      <w:numFmt w:val="bullet"/>
      <w:lvlText w:val="•"/>
      <w:lvlJc w:val="left"/>
      <w:pPr>
        <w:ind w:left="1862" w:hanging="231"/>
      </w:pPr>
      <w:rPr>
        <w:rFonts w:hint="default"/>
      </w:rPr>
    </w:lvl>
    <w:lvl w:ilvl="8" w:tplc="7AF47E54">
      <w:start w:val="1"/>
      <w:numFmt w:val="bullet"/>
      <w:lvlText w:val="•"/>
      <w:lvlJc w:val="left"/>
      <w:pPr>
        <w:ind w:left="2080" w:hanging="231"/>
      </w:pPr>
      <w:rPr>
        <w:rFonts w:hint="default"/>
      </w:rPr>
    </w:lvl>
  </w:abstractNum>
  <w:abstractNum w:abstractNumId="247" w15:restartNumberingAfterBreak="0">
    <w:nsid w:val="6A563E9F"/>
    <w:multiLevelType w:val="hybridMultilevel"/>
    <w:tmpl w:val="28105218"/>
    <w:lvl w:ilvl="0" w:tplc="DF58F29E">
      <w:start w:val="1"/>
      <w:numFmt w:val="bullet"/>
      <w:lvlText w:val=""/>
      <w:lvlJc w:val="left"/>
      <w:pPr>
        <w:ind w:left="480" w:hanging="360"/>
      </w:pPr>
      <w:rPr>
        <w:rFonts w:ascii="Symbol" w:eastAsia="Symbol" w:hAnsi="Symbol" w:hint="default"/>
        <w:w w:val="100"/>
        <w:sz w:val="23"/>
        <w:szCs w:val="23"/>
      </w:rPr>
    </w:lvl>
    <w:lvl w:ilvl="1" w:tplc="2A3EEB20">
      <w:start w:val="1"/>
      <w:numFmt w:val="bullet"/>
      <w:lvlText w:val="•"/>
      <w:lvlJc w:val="left"/>
      <w:pPr>
        <w:ind w:left="668" w:hanging="360"/>
      </w:pPr>
      <w:rPr>
        <w:rFonts w:hint="default"/>
      </w:rPr>
    </w:lvl>
    <w:lvl w:ilvl="2" w:tplc="CD049E40">
      <w:start w:val="1"/>
      <w:numFmt w:val="bullet"/>
      <w:lvlText w:val="•"/>
      <w:lvlJc w:val="left"/>
      <w:pPr>
        <w:ind w:left="856" w:hanging="360"/>
      </w:pPr>
      <w:rPr>
        <w:rFonts w:hint="default"/>
      </w:rPr>
    </w:lvl>
    <w:lvl w:ilvl="3" w:tplc="6FEC24CC">
      <w:start w:val="1"/>
      <w:numFmt w:val="bullet"/>
      <w:lvlText w:val="•"/>
      <w:lvlJc w:val="left"/>
      <w:pPr>
        <w:ind w:left="1044" w:hanging="360"/>
      </w:pPr>
      <w:rPr>
        <w:rFonts w:hint="default"/>
      </w:rPr>
    </w:lvl>
    <w:lvl w:ilvl="4" w:tplc="EBBACC80">
      <w:start w:val="1"/>
      <w:numFmt w:val="bullet"/>
      <w:lvlText w:val="•"/>
      <w:lvlJc w:val="left"/>
      <w:pPr>
        <w:ind w:left="1232" w:hanging="360"/>
      </w:pPr>
      <w:rPr>
        <w:rFonts w:hint="default"/>
      </w:rPr>
    </w:lvl>
    <w:lvl w:ilvl="5" w:tplc="DB889412">
      <w:start w:val="1"/>
      <w:numFmt w:val="bullet"/>
      <w:lvlText w:val="•"/>
      <w:lvlJc w:val="left"/>
      <w:pPr>
        <w:ind w:left="1420" w:hanging="360"/>
      </w:pPr>
      <w:rPr>
        <w:rFonts w:hint="default"/>
      </w:rPr>
    </w:lvl>
    <w:lvl w:ilvl="6" w:tplc="0F8009F2">
      <w:start w:val="1"/>
      <w:numFmt w:val="bullet"/>
      <w:lvlText w:val="•"/>
      <w:lvlJc w:val="left"/>
      <w:pPr>
        <w:ind w:left="1608" w:hanging="360"/>
      </w:pPr>
      <w:rPr>
        <w:rFonts w:hint="default"/>
      </w:rPr>
    </w:lvl>
    <w:lvl w:ilvl="7" w:tplc="D116BD26">
      <w:start w:val="1"/>
      <w:numFmt w:val="bullet"/>
      <w:lvlText w:val="•"/>
      <w:lvlJc w:val="left"/>
      <w:pPr>
        <w:ind w:left="1797" w:hanging="360"/>
      </w:pPr>
      <w:rPr>
        <w:rFonts w:hint="default"/>
      </w:rPr>
    </w:lvl>
    <w:lvl w:ilvl="8" w:tplc="D464AD60">
      <w:start w:val="1"/>
      <w:numFmt w:val="bullet"/>
      <w:lvlText w:val="•"/>
      <w:lvlJc w:val="left"/>
      <w:pPr>
        <w:ind w:left="1985" w:hanging="360"/>
      </w:pPr>
      <w:rPr>
        <w:rFonts w:hint="default"/>
      </w:rPr>
    </w:lvl>
  </w:abstractNum>
  <w:abstractNum w:abstractNumId="248" w15:restartNumberingAfterBreak="0">
    <w:nsid w:val="6AE11746"/>
    <w:multiLevelType w:val="hybridMultilevel"/>
    <w:tmpl w:val="1F90526C"/>
    <w:lvl w:ilvl="0" w:tplc="66E8438A">
      <w:start w:val="1"/>
      <w:numFmt w:val="bullet"/>
      <w:lvlText w:val=""/>
      <w:lvlJc w:val="left"/>
      <w:pPr>
        <w:ind w:left="360" w:hanging="257"/>
      </w:pPr>
      <w:rPr>
        <w:rFonts w:ascii="Symbol" w:eastAsia="Symbol" w:hAnsi="Symbol" w:hint="default"/>
        <w:w w:val="100"/>
        <w:sz w:val="23"/>
        <w:szCs w:val="23"/>
      </w:rPr>
    </w:lvl>
    <w:lvl w:ilvl="1" w:tplc="63B0F3EE">
      <w:start w:val="1"/>
      <w:numFmt w:val="bullet"/>
      <w:lvlText w:val="•"/>
      <w:lvlJc w:val="left"/>
      <w:pPr>
        <w:ind w:left="603" w:hanging="257"/>
      </w:pPr>
      <w:rPr>
        <w:rFonts w:hint="default"/>
      </w:rPr>
    </w:lvl>
    <w:lvl w:ilvl="2" w:tplc="7B8645CA">
      <w:start w:val="1"/>
      <w:numFmt w:val="bullet"/>
      <w:lvlText w:val="•"/>
      <w:lvlJc w:val="left"/>
      <w:pPr>
        <w:ind w:left="847" w:hanging="257"/>
      </w:pPr>
      <w:rPr>
        <w:rFonts w:hint="default"/>
      </w:rPr>
    </w:lvl>
    <w:lvl w:ilvl="3" w:tplc="A9C2F9F8">
      <w:start w:val="1"/>
      <w:numFmt w:val="bullet"/>
      <w:lvlText w:val="•"/>
      <w:lvlJc w:val="left"/>
      <w:pPr>
        <w:ind w:left="1091" w:hanging="257"/>
      </w:pPr>
      <w:rPr>
        <w:rFonts w:hint="default"/>
      </w:rPr>
    </w:lvl>
    <w:lvl w:ilvl="4" w:tplc="45948C12">
      <w:start w:val="1"/>
      <w:numFmt w:val="bullet"/>
      <w:lvlText w:val="•"/>
      <w:lvlJc w:val="left"/>
      <w:pPr>
        <w:ind w:left="1335" w:hanging="257"/>
      </w:pPr>
      <w:rPr>
        <w:rFonts w:hint="default"/>
      </w:rPr>
    </w:lvl>
    <w:lvl w:ilvl="5" w:tplc="265C03E0">
      <w:start w:val="1"/>
      <w:numFmt w:val="bullet"/>
      <w:lvlText w:val="•"/>
      <w:lvlJc w:val="left"/>
      <w:pPr>
        <w:ind w:left="1579" w:hanging="257"/>
      </w:pPr>
      <w:rPr>
        <w:rFonts w:hint="default"/>
      </w:rPr>
    </w:lvl>
    <w:lvl w:ilvl="6" w:tplc="1938EC32">
      <w:start w:val="1"/>
      <w:numFmt w:val="bullet"/>
      <w:lvlText w:val="•"/>
      <w:lvlJc w:val="left"/>
      <w:pPr>
        <w:ind w:left="1823" w:hanging="257"/>
      </w:pPr>
      <w:rPr>
        <w:rFonts w:hint="default"/>
      </w:rPr>
    </w:lvl>
    <w:lvl w:ilvl="7" w:tplc="D8C8F462">
      <w:start w:val="1"/>
      <w:numFmt w:val="bullet"/>
      <w:lvlText w:val="•"/>
      <w:lvlJc w:val="left"/>
      <w:pPr>
        <w:ind w:left="2066" w:hanging="257"/>
      </w:pPr>
      <w:rPr>
        <w:rFonts w:hint="default"/>
      </w:rPr>
    </w:lvl>
    <w:lvl w:ilvl="8" w:tplc="F47E0666">
      <w:start w:val="1"/>
      <w:numFmt w:val="bullet"/>
      <w:lvlText w:val="•"/>
      <w:lvlJc w:val="left"/>
      <w:pPr>
        <w:ind w:left="2310" w:hanging="257"/>
      </w:pPr>
      <w:rPr>
        <w:rFonts w:hint="default"/>
      </w:rPr>
    </w:lvl>
  </w:abstractNum>
  <w:abstractNum w:abstractNumId="249" w15:restartNumberingAfterBreak="0">
    <w:nsid w:val="6B2F4941"/>
    <w:multiLevelType w:val="hybridMultilevel"/>
    <w:tmpl w:val="2EEEDDC6"/>
    <w:lvl w:ilvl="0" w:tplc="748A3918">
      <w:start w:val="1"/>
      <w:numFmt w:val="bullet"/>
      <w:lvlText w:val=""/>
      <w:lvlJc w:val="left"/>
      <w:pPr>
        <w:ind w:left="463" w:hanging="360"/>
      </w:pPr>
      <w:rPr>
        <w:rFonts w:ascii="Symbol" w:eastAsia="Symbol" w:hAnsi="Symbol" w:hint="default"/>
        <w:w w:val="100"/>
        <w:sz w:val="23"/>
        <w:szCs w:val="23"/>
      </w:rPr>
    </w:lvl>
    <w:lvl w:ilvl="1" w:tplc="C6DEDA46">
      <w:start w:val="1"/>
      <w:numFmt w:val="bullet"/>
      <w:lvlText w:val="•"/>
      <w:lvlJc w:val="left"/>
      <w:pPr>
        <w:ind w:left="693" w:hanging="360"/>
      </w:pPr>
      <w:rPr>
        <w:rFonts w:hint="default"/>
      </w:rPr>
    </w:lvl>
    <w:lvl w:ilvl="2" w:tplc="2DD00B20">
      <w:start w:val="1"/>
      <w:numFmt w:val="bullet"/>
      <w:lvlText w:val="•"/>
      <w:lvlJc w:val="left"/>
      <w:pPr>
        <w:ind w:left="927" w:hanging="360"/>
      </w:pPr>
      <w:rPr>
        <w:rFonts w:hint="default"/>
      </w:rPr>
    </w:lvl>
    <w:lvl w:ilvl="3" w:tplc="4EF45C36">
      <w:start w:val="1"/>
      <w:numFmt w:val="bullet"/>
      <w:lvlText w:val="•"/>
      <w:lvlJc w:val="left"/>
      <w:pPr>
        <w:ind w:left="1161" w:hanging="360"/>
      </w:pPr>
      <w:rPr>
        <w:rFonts w:hint="default"/>
      </w:rPr>
    </w:lvl>
    <w:lvl w:ilvl="4" w:tplc="D9DA352E">
      <w:start w:val="1"/>
      <w:numFmt w:val="bullet"/>
      <w:lvlText w:val="•"/>
      <w:lvlJc w:val="left"/>
      <w:pPr>
        <w:ind w:left="1395" w:hanging="360"/>
      </w:pPr>
      <w:rPr>
        <w:rFonts w:hint="default"/>
      </w:rPr>
    </w:lvl>
    <w:lvl w:ilvl="5" w:tplc="B1547D4E">
      <w:start w:val="1"/>
      <w:numFmt w:val="bullet"/>
      <w:lvlText w:val="•"/>
      <w:lvlJc w:val="left"/>
      <w:pPr>
        <w:ind w:left="1629" w:hanging="360"/>
      </w:pPr>
      <w:rPr>
        <w:rFonts w:hint="default"/>
      </w:rPr>
    </w:lvl>
    <w:lvl w:ilvl="6" w:tplc="7F6CF830">
      <w:start w:val="1"/>
      <w:numFmt w:val="bullet"/>
      <w:lvlText w:val="•"/>
      <w:lvlJc w:val="left"/>
      <w:pPr>
        <w:ind w:left="1863" w:hanging="360"/>
      </w:pPr>
      <w:rPr>
        <w:rFonts w:hint="default"/>
      </w:rPr>
    </w:lvl>
    <w:lvl w:ilvl="7" w:tplc="085ADADE">
      <w:start w:val="1"/>
      <w:numFmt w:val="bullet"/>
      <w:lvlText w:val="•"/>
      <w:lvlJc w:val="left"/>
      <w:pPr>
        <w:ind w:left="2096" w:hanging="360"/>
      </w:pPr>
      <w:rPr>
        <w:rFonts w:hint="default"/>
      </w:rPr>
    </w:lvl>
    <w:lvl w:ilvl="8" w:tplc="FCAACFB8">
      <w:start w:val="1"/>
      <w:numFmt w:val="bullet"/>
      <w:lvlText w:val="•"/>
      <w:lvlJc w:val="left"/>
      <w:pPr>
        <w:ind w:left="2330" w:hanging="360"/>
      </w:pPr>
      <w:rPr>
        <w:rFonts w:hint="default"/>
      </w:rPr>
    </w:lvl>
  </w:abstractNum>
  <w:abstractNum w:abstractNumId="250" w15:restartNumberingAfterBreak="0">
    <w:nsid w:val="6B95718A"/>
    <w:multiLevelType w:val="hybridMultilevel"/>
    <w:tmpl w:val="1C2E9490"/>
    <w:lvl w:ilvl="0" w:tplc="D4ECDE82">
      <w:start w:val="1"/>
      <w:numFmt w:val="bullet"/>
      <w:lvlText w:val=""/>
      <w:lvlJc w:val="left"/>
      <w:pPr>
        <w:ind w:left="823" w:hanging="360"/>
      </w:pPr>
      <w:rPr>
        <w:rFonts w:ascii="Symbol" w:eastAsia="Symbol" w:hAnsi="Symbol" w:hint="default"/>
        <w:w w:val="100"/>
        <w:sz w:val="22"/>
        <w:szCs w:val="22"/>
      </w:rPr>
    </w:lvl>
    <w:lvl w:ilvl="1" w:tplc="CD7CABCE">
      <w:start w:val="1"/>
      <w:numFmt w:val="bullet"/>
      <w:lvlText w:val="•"/>
      <w:lvlJc w:val="left"/>
      <w:pPr>
        <w:ind w:left="1492" w:hanging="360"/>
      </w:pPr>
      <w:rPr>
        <w:rFonts w:hint="default"/>
      </w:rPr>
    </w:lvl>
    <w:lvl w:ilvl="2" w:tplc="69DA713E">
      <w:start w:val="1"/>
      <w:numFmt w:val="bullet"/>
      <w:lvlText w:val="•"/>
      <w:lvlJc w:val="left"/>
      <w:pPr>
        <w:ind w:left="2165" w:hanging="360"/>
      </w:pPr>
      <w:rPr>
        <w:rFonts w:hint="default"/>
      </w:rPr>
    </w:lvl>
    <w:lvl w:ilvl="3" w:tplc="EC9E1868">
      <w:start w:val="1"/>
      <w:numFmt w:val="bullet"/>
      <w:lvlText w:val="•"/>
      <w:lvlJc w:val="left"/>
      <w:pPr>
        <w:ind w:left="2838" w:hanging="360"/>
      </w:pPr>
      <w:rPr>
        <w:rFonts w:hint="default"/>
      </w:rPr>
    </w:lvl>
    <w:lvl w:ilvl="4" w:tplc="A1DE65D6">
      <w:start w:val="1"/>
      <w:numFmt w:val="bullet"/>
      <w:lvlText w:val="•"/>
      <w:lvlJc w:val="left"/>
      <w:pPr>
        <w:ind w:left="3511" w:hanging="360"/>
      </w:pPr>
      <w:rPr>
        <w:rFonts w:hint="default"/>
      </w:rPr>
    </w:lvl>
    <w:lvl w:ilvl="5" w:tplc="59FEC5C0">
      <w:start w:val="1"/>
      <w:numFmt w:val="bullet"/>
      <w:lvlText w:val="•"/>
      <w:lvlJc w:val="left"/>
      <w:pPr>
        <w:ind w:left="4184" w:hanging="360"/>
      </w:pPr>
      <w:rPr>
        <w:rFonts w:hint="default"/>
      </w:rPr>
    </w:lvl>
    <w:lvl w:ilvl="6" w:tplc="E5AA629C">
      <w:start w:val="1"/>
      <w:numFmt w:val="bullet"/>
      <w:lvlText w:val="•"/>
      <w:lvlJc w:val="left"/>
      <w:pPr>
        <w:ind w:left="4856" w:hanging="360"/>
      </w:pPr>
      <w:rPr>
        <w:rFonts w:hint="default"/>
      </w:rPr>
    </w:lvl>
    <w:lvl w:ilvl="7" w:tplc="5D365C6A">
      <w:start w:val="1"/>
      <w:numFmt w:val="bullet"/>
      <w:lvlText w:val="•"/>
      <w:lvlJc w:val="left"/>
      <w:pPr>
        <w:ind w:left="5529" w:hanging="360"/>
      </w:pPr>
      <w:rPr>
        <w:rFonts w:hint="default"/>
      </w:rPr>
    </w:lvl>
    <w:lvl w:ilvl="8" w:tplc="D7BCDE56">
      <w:start w:val="1"/>
      <w:numFmt w:val="bullet"/>
      <w:lvlText w:val="•"/>
      <w:lvlJc w:val="left"/>
      <w:pPr>
        <w:ind w:left="6202" w:hanging="360"/>
      </w:pPr>
      <w:rPr>
        <w:rFonts w:hint="default"/>
      </w:rPr>
    </w:lvl>
  </w:abstractNum>
  <w:abstractNum w:abstractNumId="251" w15:restartNumberingAfterBreak="0">
    <w:nsid w:val="6CD02B81"/>
    <w:multiLevelType w:val="hybridMultilevel"/>
    <w:tmpl w:val="6674E092"/>
    <w:lvl w:ilvl="0" w:tplc="E63C31B8">
      <w:start w:val="1"/>
      <w:numFmt w:val="bullet"/>
      <w:lvlText w:val=""/>
      <w:lvlJc w:val="left"/>
      <w:pPr>
        <w:ind w:left="463" w:hanging="360"/>
      </w:pPr>
      <w:rPr>
        <w:rFonts w:ascii="Symbol" w:eastAsia="Symbol" w:hAnsi="Symbol" w:hint="default"/>
        <w:w w:val="100"/>
        <w:sz w:val="23"/>
        <w:szCs w:val="23"/>
      </w:rPr>
    </w:lvl>
    <w:lvl w:ilvl="1" w:tplc="F18E87D4">
      <w:start w:val="1"/>
      <w:numFmt w:val="bullet"/>
      <w:lvlText w:val="•"/>
      <w:lvlJc w:val="left"/>
      <w:pPr>
        <w:ind w:left="650" w:hanging="360"/>
      </w:pPr>
      <w:rPr>
        <w:rFonts w:hint="default"/>
      </w:rPr>
    </w:lvl>
    <w:lvl w:ilvl="2" w:tplc="7B3AFE88">
      <w:start w:val="1"/>
      <w:numFmt w:val="bullet"/>
      <w:lvlText w:val="•"/>
      <w:lvlJc w:val="left"/>
      <w:pPr>
        <w:ind w:left="840" w:hanging="360"/>
      </w:pPr>
      <w:rPr>
        <w:rFonts w:hint="default"/>
      </w:rPr>
    </w:lvl>
    <w:lvl w:ilvl="3" w:tplc="318AFE1A">
      <w:start w:val="1"/>
      <w:numFmt w:val="bullet"/>
      <w:lvlText w:val="•"/>
      <w:lvlJc w:val="left"/>
      <w:pPr>
        <w:ind w:left="1030" w:hanging="360"/>
      </w:pPr>
      <w:rPr>
        <w:rFonts w:hint="default"/>
      </w:rPr>
    </w:lvl>
    <w:lvl w:ilvl="4" w:tplc="C772E36E">
      <w:start w:val="1"/>
      <w:numFmt w:val="bullet"/>
      <w:lvlText w:val="•"/>
      <w:lvlJc w:val="left"/>
      <w:pPr>
        <w:ind w:left="1220" w:hanging="360"/>
      </w:pPr>
      <w:rPr>
        <w:rFonts w:hint="default"/>
      </w:rPr>
    </w:lvl>
    <w:lvl w:ilvl="5" w:tplc="7D800A2A">
      <w:start w:val="1"/>
      <w:numFmt w:val="bullet"/>
      <w:lvlText w:val="•"/>
      <w:lvlJc w:val="left"/>
      <w:pPr>
        <w:ind w:left="1410" w:hanging="360"/>
      </w:pPr>
      <w:rPr>
        <w:rFonts w:hint="default"/>
      </w:rPr>
    </w:lvl>
    <w:lvl w:ilvl="6" w:tplc="6228312C">
      <w:start w:val="1"/>
      <w:numFmt w:val="bullet"/>
      <w:lvlText w:val="•"/>
      <w:lvlJc w:val="left"/>
      <w:pPr>
        <w:ind w:left="1600" w:hanging="360"/>
      </w:pPr>
      <w:rPr>
        <w:rFonts w:hint="default"/>
      </w:rPr>
    </w:lvl>
    <w:lvl w:ilvl="7" w:tplc="BF328FD4">
      <w:start w:val="1"/>
      <w:numFmt w:val="bullet"/>
      <w:lvlText w:val="•"/>
      <w:lvlJc w:val="left"/>
      <w:pPr>
        <w:ind w:left="1791" w:hanging="360"/>
      </w:pPr>
      <w:rPr>
        <w:rFonts w:hint="default"/>
      </w:rPr>
    </w:lvl>
    <w:lvl w:ilvl="8" w:tplc="25C41D6A">
      <w:start w:val="1"/>
      <w:numFmt w:val="bullet"/>
      <w:lvlText w:val="•"/>
      <w:lvlJc w:val="left"/>
      <w:pPr>
        <w:ind w:left="1981" w:hanging="360"/>
      </w:pPr>
      <w:rPr>
        <w:rFonts w:hint="default"/>
      </w:rPr>
    </w:lvl>
  </w:abstractNum>
  <w:abstractNum w:abstractNumId="252" w15:restartNumberingAfterBreak="0">
    <w:nsid w:val="6DDE3406"/>
    <w:multiLevelType w:val="hybridMultilevel"/>
    <w:tmpl w:val="E44A9808"/>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E0B75D5"/>
    <w:multiLevelType w:val="multilevel"/>
    <w:tmpl w:val="819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EE3586A"/>
    <w:multiLevelType w:val="hybridMultilevel"/>
    <w:tmpl w:val="64125C92"/>
    <w:lvl w:ilvl="0" w:tplc="BF5CD4D8">
      <w:start w:val="1"/>
      <w:numFmt w:val="bullet"/>
      <w:lvlText w:val=""/>
      <w:lvlJc w:val="left"/>
      <w:pPr>
        <w:ind w:left="463" w:hanging="360"/>
      </w:pPr>
      <w:rPr>
        <w:rFonts w:ascii="Symbol" w:eastAsia="Symbol" w:hAnsi="Symbol" w:hint="default"/>
        <w:w w:val="100"/>
        <w:sz w:val="23"/>
        <w:szCs w:val="23"/>
      </w:rPr>
    </w:lvl>
    <w:lvl w:ilvl="1" w:tplc="10F4C030">
      <w:start w:val="1"/>
      <w:numFmt w:val="bullet"/>
      <w:lvlText w:val="•"/>
      <w:lvlJc w:val="left"/>
      <w:pPr>
        <w:ind w:left="693" w:hanging="360"/>
      </w:pPr>
      <w:rPr>
        <w:rFonts w:hint="default"/>
      </w:rPr>
    </w:lvl>
    <w:lvl w:ilvl="2" w:tplc="79845212">
      <w:start w:val="1"/>
      <w:numFmt w:val="bullet"/>
      <w:lvlText w:val="•"/>
      <w:lvlJc w:val="left"/>
      <w:pPr>
        <w:ind w:left="927" w:hanging="360"/>
      </w:pPr>
      <w:rPr>
        <w:rFonts w:hint="default"/>
      </w:rPr>
    </w:lvl>
    <w:lvl w:ilvl="3" w:tplc="E12ABBE0">
      <w:start w:val="1"/>
      <w:numFmt w:val="bullet"/>
      <w:lvlText w:val="•"/>
      <w:lvlJc w:val="left"/>
      <w:pPr>
        <w:ind w:left="1161" w:hanging="360"/>
      </w:pPr>
      <w:rPr>
        <w:rFonts w:hint="default"/>
      </w:rPr>
    </w:lvl>
    <w:lvl w:ilvl="4" w:tplc="1562D458">
      <w:start w:val="1"/>
      <w:numFmt w:val="bullet"/>
      <w:lvlText w:val="•"/>
      <w:lvlJc w:val="left"/>
      <w:pPr>
        <w:ind w:left="1395" w:hanging="360"/>
      </w:pPr>
      <w:rPr>
        <w:rFonts w:hint="default"/>
      </w:rPr>
    </w:lvl>
    <w:lvl w:ilvl="5" w:tplc="B4E080E8">
      <w:start w:val="1"/>
      <w:numFmt w:val="bullet"/>
      <w:lvlText w:val="•"/>
      <w:lvlJc w:val="left"/>
      <w:pPr>
        <w:ind w:left="1629" w:hanging="360"/>
      </w:pPr>
      <w:rPr>
        <w:rFonts w:hint="default"/>
      </w:rPr>
    </w:lvl>
    <w:lvl w:ilvl="6" w:tplc="A37E8C92">
      <w:start w:val="1"/>
      <w:numFmt w:val="bullet"/>
      <w:lvlText w:val="•"/>
      <w:lvlJc w:val="left"/>
      <w:pPr>
        <w:ind w:left="1863" w:hanging="360"/>
      </w:pPr>
      <w:rPr>
        <w:rFonts w:hint="default"/>
      </w:rPr>
    </w:lvl>
    <w:lvl w:ilvl="7" w:tplc="42BEBD3C">
      <w:start w:val="1"/>
      <w:numFmt w:val="bullet"/>
      <w:lvlText w:val="•"/>
      <w:lvlJc w:val="left"/>
      <w:pPr>
        <w:ind w:left="2096" w:hanging="360"/>
      </w:pPr>
      <w:rPr>
        <w:rFonts w:hint="default"/>
      </w:rPr>
    </w:lvl>
    <w:lvl w:ilvl="8" w:tplc="15FCE6B8">
      <w:start w:val="1"/>
      <w:numFmt w:val="bullet"/>
      <w:lvlText w:val="•"/>
      <w:lvlJc w:val="left"/>
      <w:pPr>
        <w:ind w:left="2330" w:hanging="360"/>
      </w:pPr>
      <w:rPr>
        <w:rFonts w:hint="default"/>
      </w:rPr>
    </w:lvl>
  </w:abstractNum>
  <w:abstractNum w:abstractNumId="255" w15:restartNumberingAfterBreak="0">
    <w:nsid w:val="6F2D6E25"/>
    <w:multiLevelType w:val="hybridMultilevel"/>
    <w:tmpl w:val="CE762E06"/>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F322077"/>
    <w:multiLevelType w:val="hybridMultilevel"/>
    <w:tmpl w:val="6DF4961E"/>
    <w:lvl w:ilvl="0" w:tplc="7A580160">
      <w:start w:val="1"/>
      <w:numFmt w:val="bullet"/>
      <w:lvlText w:val=""/>
      <w:lvlJc w:val="left"/>
      <w:pPr>
        <w:ind w:left="412" w:hanging="310"/>
      </w:pPr>
      <w:rPr>
        <w:rFonts w:ascii="Symbol" w:eastAsia="Symbol" w:hAnsi="Symbol" w:hint="default"/>
        <w:w w:val="100"/>
        <w:sz w:val="23"/>
        <w:szCs w:val="23"/>
      </w:rPr>
    </w:lvl>
    <w:lvl w:ilvl="1" w:tplc="035EAA04">
      <w:start w:val="1"/>
      <w:numFmt w:val="bullet"/>
      <w:lvlText w:val="•"/>
      <w:lvlJc w:val="left"/>
      <w:pPr>
        <w:ind w:left="629" w:hanging="310"/>
      </w:pPr>
      <w:rPr>
        <w:rFonts w:hint="default"/>
      </w:rPr>
    </w:lvl>
    <w:lvl w:ilvl="2" w:tplc="FE1889D8">
      <w:start w:val="1"/>
      <w:numFmt w:val="bullet"/>
      <w:lvlText w:val="•"/>
      <w:lvlJc w:val="left"/>
      <w:pPr>
        <w:ind w:left="839" w:hanging="310"/>
      </w:pPr>
      <w:rPr>
        <w:rFonts w:hint="default"/>
      </w:rPr>
    </w:lvl>
    <w:lvl w:ilvl="3" w:tplc="C8D0771E">
      <w:start w:val="1"/>
      <w:numFmt w:val="bullet"/>
      <w:lvlText w:val="•"/>
      <w:lvlJc w:val="left"/>
      <w:pPr>
        <w:ind w:left="1048" w:hanging="310"/>
      </w:pPr>
      <w:rPr>
        <w:rFonts w:hint="default"/>
      </w:rPr>
    </w:lvl>
    <w:lvl w:ilvl="4" w:tplc="4C50F2F8">
      <w:start w:val="1"/>
      <w:numFmt w:val="bullet"/>
      <w:lvlText w:val="•"/>
      <w:lvlJc w:val="left"/>
      <w:pPr>
        <w:ind w:left="1258" w:hanging="310"/>
      </w:pPr>
      <w:rPr>
        <w:rFonts w:hint="default"/>
      </w:rPr>
    </w:lvl>
    <w:lvl w:ilvl="5" w:tplc="CC5A3452">
      <w:start w:val="1"/>
      <w:numFmt w:val="bullet"/>
      <w:lvlText w:val="•"/>
      <w:lvlJc w:val="left"/>
      <w:pPr>
        <w:ind w:left="1467" w:hanging="310"/>
      </w:pPr>
      <w:rPr>
        <w:rFonts w:hint="default"/>
      </w:rPr>
    </w:lvl>
    <w:lvl w:ilvl="6" w:tplc="76DC75A8">
      <w:start w:val="1"/>
      <w:numFmt w:val="bullet"/>
      <w:lvlText w:val="•"/>
      <w:lvlJc w:val="left"/>
      <w:pPr>
        <w:ind w:left="1677" w:hanging="310"/>
      </w:pPr>
      <w:rPr>
        <w:rFonts w:hint="default"/>
      </w:rPr>
    </w:lvl>
    <w:lvl w:ilvl="7" w:tplc="159C6348">
      <w:start w:val="1"/>
      <w:numFmt w:val="bullet"/>
      <w:lvlText w:val="•"/>
      <w:lvlJc w:val="left"/>
      <w:pPr>
        <w:ind w:left="1886" w:hanging="310"/>
      </w:pPr>
      <w:rPr>
        <w:rFonts w:hint="default"/>
      </w:rPr>
    </w:lvl>
    <w:lvl w:ilvl="8" w:tplc="3326CAC6">
      <w:start w:val="1"/>
      <w:numFmt w:val="bullet"/>
      <w:lvlText w:val="•"/>
      <w:lvlJc w:val="left"/>
      <w:pPr>
        <w:ind w:left="2096" w:hanging="310"/>
      </w:pPr>
      <w:rPr>
        <w:rFonts w:hint="default"/>
      </w:rPr>
    </w:lvl>
  </w:abstractNum>
  <w:abstractNum w:abstractNumId="257" w15:restartNumberingAfterBreak="0">
    <w:nsid w:val="6F87608C"/>
    <w:multiLevelType w:val="hybridMultilevel"/>
    <w:tmpl w:val="66182A20"/>
    <w:lvl w:ilvl="0" w:tplc="82B830C0">
      <w:start w:val="1"/>
      <w:numFmt w:val="bullet"/>
      <w:lvlText w:val=""/>
      <w:lvlJc w:val="left"/>
      <w:pPr>
        <w:ind w:left="333" w:hanging="231"/>
      </w:pPr>
      <w:rPr>
        <w:rFonts w:ascii="Symbol" w:eastAsia="Symbol" w:hAnsi="Symbol" w:hint="default"/>
        <w:w w:val="100"/>
        <w:sz w:val="23"/>
        <w:szCs w:val="23"/>
      </w:rPr>
    </w:lvl>
    <w:lvl w:ilvl="1" w:tplc="C2B4F800">
      <w:start w:val="1"/>
      <w:numFmt w:val="bullet"/>
      <w:lvlText w:val="•"/>
      <w:lvlJc w:val="left"/>
      <w:pPr>
        <w:ind w:left="557" w:hanging="231"/>
      </w:pPr>
      <w:rPr>
        <w:rFonts w:hint="default"/>
      </w:rPr>
    </w:lvl>
    <w:lvl w:ilvl="2" w:tplc="E4368810">
      <w:start w:val="1"/>
      <w:numFmt w:val="bullet"/>
      <w:lvlText w:val="•"/>
      <w:lvlJc w:val="left"/>
      <w:pPr>
        <w:ind w:left="775" w:hanging="231"/>
      </w:pPr>
      <w:rPr>
        <w:rFonts w:hint="default"/>
      </w:rPr>
    </w:lvl>
    <w:lvl w:ilvl="3" w:tplc="40463DB0">
      <w:start w:val="1"/>
      <w:numFmt w:val="bullet"/>
      <w:lvlText w:val="•"/>
      <w:lvlJc w:val="left"/>
      <w:pPr>
        <w:ind w:left="992" w:hanging="231"/>
      </w:pPr>
      <w:rPr>
        <w:rFonts w:hint="default"/>
      </w:rPr>
    </w:lvl>
    <w:lvl w:ilvl="4" w:tplc="F1447704">
      <w:start w:val="1"/>
      <w:numFmt w:val="bullet"/>
      <w:lvlText w:val="•"/>
      <w:lvlJc w:val="left"/>
      <w:pPr>
        <w:ind w:left="1210" w:hanging="231"/>
      </w:pPr>
      <w:rPr>
        <w:rFonts w:hint="default"/>
      </w:rPr>
    </w:lvl>
    <w:lvl w:ilvl="5" w:tplc="431E28BE">
      <w:start w:val="1"/>
      <w:numFmt w:val="bullet"/>
      <w:lvlText w:val="•"/>
      <w:lvlJc w:val="left"/>
      <w:pPr>
        <w:ind w:left="1427" w:hanging="231"/>
      </w:pPr>
      <w:rPr>
        <w:rFonts w:hint="default"/>
      </w:rPr>
    </w:lvl>
    <w:lvl w:ilvl="6" w:tplc="717057AE">
      <w:start w:val="1"/>
      <w:numFmt w:val="bullet"/>
      <w:lvlText w:val="•"/>
      <w:lvlJc w:val="left"/>
      <w:pPr>
        <w:ind w:left="1645" w:hanging="231"/>
      </w:pPr>
      <w:rPr>
        <w:rFonts w:hint="default"/>
      </w:rPr>
    </w:lvl>
    <w:lvl w:ilvl="7" w:tplc="23BADF4A">
      <w:start w:val="1"/>
      <w:numFmt w:val="bullet"/>
      <w:lvlText w:val="•"/>
      <w:lvlJc w:val="left"/>
      <w:pPr>
        <w:ind w:left="1862" w:hanging="231"/>
      </w:pPr>
      <w:rPr>
        <w:rFonts w:hint="default"/>
      </w:rPr>
    </w:lvl>
    <w:lvl w:ilvl="8" w:tplc="D94CE99C">
      <w:start w:val="1"/>
      <w:numFmt w:val="bullet"/>
      <w:lvlText w:val="•"/>
      <w:lvlJc w:val="left"/>
      <w:pPr>
        <w:ind w:left="2080" w:hanging="231"/>
      </w:pPr>
      <w:rPr>
        <w:rFonts w:hint="default"/>
      </w:rPr>
    </w:lvl>
  </w:abstractNum>
  <w:abstractNum w:abstractNumId="258" w15:restartNumberingAfterBreak="0">
    <w:nsid w:val="7096000B"/>
    <w:multiLevelType w:val="hybridMultilevel"/>
    <w:tmpl w:val="82AA50FE"/>
    <w:lvl w:ilvl="0" w:tplc="A68CE850">
      <w:start w:val="1"/>
      <w:numFmt w:val="bullet"/>
      <w:lvlText w:val=""/>
      <w:lvlJc w:val="left"/>
      <w:pPr>
        <w:ind w:left="463" w:hanging="360"/>
      </w:pPr>
      <w:rPr>
        <w:rFonts w:ascii="Symbol" w:eastAsia="Symbol" w:hAnsi="Symbol" w:hint="default"/>
        <w:w w:val="100"/>
        <w:sz w:val="23"/>
        <w:szCs w:val="23"/>
      </w:rPr>
    </w:lvl>
    <w:lvl w:ilvl="1" w:tplc="0778F8E4">
      <w:start w:val="1"/>
      <w:numFmt w:val="bullet"/>
      <w:lvlText w:val="•"/>
      <w:lvlJc w:val="left"/>
      <w:pPr>
        <w:ind w:left="597" w:hanging="360"/>
      </w:pPr>
      <w:rPr>
        <w:rFonts w:hint="default"/>
      </w:rPr>
    </w:lvl>
    <w:lvl w:ilvl="2" w:tplc="F45E4032">
      <w:start w:val="1"/>
      <w:numFmt w:val="bullet"/>
      <w:lvlText w:val="•"/>
      <w:lvlJc w:val="left"/>
      <w:pPr>
        <w:ind w:left="735" w:hanging="360"/>
      </w:pPr>
      <w:rPr>
        <w:rFonts w:hint="default"/>
      </w:rPr>
    </w:lvl>
    <w:lvl w:ilvl="3" w:tplc="2B0A8FDE">
      <w:start w:val="1"/>
      <w:numFmt w:val="bullet"/>
      <w:lvlText w:val="•"/>
      <w:lvlJc w:val="left"/>
      <w:pPr>
        <w:ind w:left="873" w:hanging="360"/>
      </w:pPr>
      <w:rPr>
        <w:rFonts w:hint="default"/>
      </w:rPr>
    </w:lvl>
    <w:lvl w:ilvl="4" w:tplc="D3BC4D4C">
      <w:start w:val="1"/>
      <w:numFmt w:val="bullet"/>
      <w:lvlText w:val="•"/>
      <w:lvlJc w:val="left"/>
      <w:pPr>
        <w:ind w:left="1011" w:hanging="360"/>
      </w:pPr>
      <w:rPr>
        <w:rFonts w:hint="default"/>
      </w:rPr>
    </w:lvl>
    <w:lvl w:ilvl="5" w:tplc="C7D6EC66">
      <w:start w:val="1"/>
      <w:numFmt w:val="bullet"/>
      <w:lvlText w:val="•"/>
      <w:lvlJc w:val="left"/>
      <w:pPr>
        <w:ind w:left="1149" w:hanging="360"/>
      </w:pPr>
      <w:rPr>
        <w:rFonts w:hint="default"/>
      </w:rPr>
    </w:lvl>
    <w:lvl w:ilvl="6" w:tplc="A1304CBC">
      <w:start w:val="1"/>
      <w:numFmt w:val="bullet"/>
      <w:lvlText w:val="•"/>
      <w:lvlJc w:val="left"/>
      <w:pPr>
        <w:ind w:left="1287" w:hanging="360"/>
      </w:pPr>
      <w:rPr>
        <w:rFonts w:hint="default"/>
      </w:rPr>
    </w:lvl>
    <w:lvl w:ilvl="7" w:tplc="4CACE57C">
      <w:start w:val="1"/>
      <w:numFmt w:val="bullet"/>
      <w:lvlText w:val="•"/>
      <w:lvlJc w:val="left"/>
      <w:pPr>
        <w:ind w:left="1424" w:hanging="360"/>
      </w:pPr>
      <w:rPr>
        <w:rFonts w:hint="default"/>
      </w:rPr>
    </w:lvl>
    <w:lvl w:ilvl="8" w:tplc="700E281E">
      <w:start w:val="1"/>
      <w:numFmt w:val="bullet"/>
      <w:lvlText w:val="•"/>
      <w:lvlJc w:val="left"/>
      <w:pPr>
        <w:ind w:left="1562" w:hanging="360"/>
      </w:pPr>
      <w:rPr>
        <w:rFonts w:hint="default"/>
      </w:rPr>
    </w:lvl>
  </w:abstractNum>
  <w:abstractNum w:abstractNumId="259" w15:restartNumberingAfterBreak="0">
    <w:nsid w:val="715401B6"/>
    <w:multiLevelType w:val="hybridMultilevel"/>
    <w:tmpl w:val="BF747F2C"/>
    <w:lvl w:ilvl="0" w:tplc="33C477F6">
      <w:start w:val="1"/>
      <w:numFmt w:val="bullet"/>
      <w:lvlText w:val=""/>
      <w:lvlJc w:val="left"/>
      <w:pPr>
        <w:ind w:left="463" w:hanging="360"/>
      </w:pPr>
      <w:rPr>
        <w:rFonts w:ascii="Symbol" w:eastAsia="Symbol" w:hAnsi="Symbol" w:hint="default"/>
        <w:w w:val="100"/>
        <w:sz w:val="23"/>
        <w:szCs w:val="23"/>
      </w:rPr>
    </w:lvl>
    <w:lvl w:ilvl="1" w:tplc="8C4CA358">
      <w:start w:val="1"/>
      <w:numFmt w:val="bullet"/>
      <w:lvlText w:val="•"/>
      <w:lvlJc w:val="left"/>
      <w:pPr>
        <w:ind w:left="693" w:hanging="360"/>
      </w:pPr>
      <w:rPr>
        <w:rFonts w:hint="default"/>
      </w:rPr>
    </w:lvl>
    <w:lvl w:ilvl="2" w:tplc="0B1C6EDA">
      <w:start w:val="1"/>
      <w:numFmt w:val="bullet"/>
      <w:lvlText w:val="•"/>
      <w:lvlJc w:val="left"/>
      <w:pPr>
        <w:ind w:left="927" w:hanging="360"/>
      </w:pPr>
      <w:rPr>
        <w:rFonts w:hint="default"/>
      </w:rPr>
    </w:lvl>
    <w:lvl w:ilvl="3" w:tplc="1E203896">
      <w:start w:val="1"/>
      <w:numFmt w:val="bullet"/>
      <w:lvlText w:val="•"/>
      <w:lvlJc w:val="left"/>
      <w:pPr>
        <w:ind w:left="1161" w:hanging="360"/>
      </w:pPr>
      <w:rPr>
        <w:rFonts w:hint="default"/>
      </w:rPr>
    </w:lvl>
    <w:lvl w:ilvl="4" w:tplc="459AB640">
      <w:start w:val="1"/>
      <w:numFmt w:val="bullet"/>
      <w:lvlText w:val="•"/>
      <w:lvlJc w:val="left"/>
      <w:pPr>
        <w:ind w:left="1395" w:hanging="360"/>
      </w:pPr>
      <w:rPr>
        <w:rFonts w:hint="default"/>
      </w:rPr>
    </w:lvl>
    <w:lvl w:ilvl="5" w:tplc="2F88D572">
      <w:start w:val="1"/>
      <w:numFmt w:val="bullet"/>
      <w:lvlText w:val="•"/>
      <w:lvlJc w:val="left"/>
      <w:pPr>
        <w:ind w:left="1629" w:hanging="360"/>
      </w:pPr>
      <w:rPr>
        <w:rFonts w:hint="default"/>
      </w:rPr>
    </w:lvl>
    <w:lvl w:ilvl="6" w:tplc="0D3C2F66">
      <w:start w:val="1"/>
      <w:numFmt w:val="bullet"/>
      <w:lvlText w:val="•"/>
      <w:lvlJc w:val="left"/>
      <w:pPr>
        <w:ind w:left="1863" w:hanging="360"/>
      </w:pPr>
      <w:rPr>
        <w:rFonts w:hint="default"/>
      </w:rPr>
    </w:lvl>
    <w:lvl w:ilvl="7" w:tplc="B25C1A02">
      <w:start w:val="1"/>
      <w:numFmt w:val="bullet"/>
      <w:lvlText w:val="•"/>
      <w:lvlJc w:val="left"/>
      <w:pPr>
        <w:ind w:left="2096" w:hanging="360"/>
      </w:pPr>
      <w:rPr>
        <w:rFonts w:hint="default"/>
      </w:rPr>
    </w:lvl>
    <w:lvl w:ilvl="8" w:tplc="13E0FDC8">
      <w:start w:val="1"/>
      <w:numFmt w:val="bullet"/>
      <w:lvlText w:val="•"/>
      <w:lvlJc w:val="left"/>
      <w:pPr>
        <w:ind w:left="2330" w:hanging="360"/>
      </w:pPr>
      <w:rPr>
        <w:rFonts w:hint="default"/>
      </w:rPr>
    </w:lvl>
  </w:abstractNum>
  <w:abstractNum w:abstractNumId="260" w15:restartNumberingAfterBreak="0">
    <w:nsid w:val="717849CA"/>
    <w:multiLevelType w:val="hybridMultilevel"/>
    <w:tmpl w:val="415A7E18"/>
    <w:lvl w:ilvl="0" w:tplc="C4DE1AD2">
      <w:start w:val="1"/>
      <w:numFmt w:val="bullet"/>
      <w:lvlText w:val=""/>
      <w:lvlJc w:val="left"/>
      <w:pPr>
        <w:ind w:left="333" w:hanging="231"/>
      </w:pPr>
      <w:rPr>
        <w:rFonts w:ascii="Symbol" w:eastAsia="Symbol" w:hAnsi="Symbol" w:hint="default"/>
        <w:w w:val="100"/>
        <w:sz w:val="23"/>
        <w:szCs w:val="23"/>
      </w:rPr>
    </w:lvl>
    <w:lvl w:ilvl="1" w:tplc="4B64B0E4">
      <w:start w:val="1"/>
      <w:numFmt w:val="bullet"/>
      <w:lvlText w:val="•"/>
      <w:lvlJc w:val="left"/>
      <w:pPr>
        <w:ind w:left="585" w:hanging="231"/>
      </w:pPr>
      <w:rPr>
        <w:rFonts w:hint="default"/>
      </w:rPr>
    </w:lvl>
    <w:lvl w:ilvl="2" w:tplc="B532ACAE">
      <w:start w:val="1"/>
      <w:numFmt w:val="bullet"/>
      <w:lvlText w:val="•"/>
      <w:lvlJc w:val="left"/>
      <w:pPr>
        <w:ind w:left="831" w:hanging="231"/>
      </w:pPr>
      <w:rPr>
        <w:rFonts w:hint="default"/>
      </w:rPr>
    </w:lvl>
    <w:lvl w:ilvl="3" w:tplc="FA6C9BB2">
      <w:start w:val="1"/>
      <w:numFmt w:val="bullet"/>
      <w:lvlText w:val="•"/>
      <w:lvlJc w:val="left"/>
      <w:pPr>
        <w:ind w:left="1077" w:hanging="231"/>
      </w:pPr>
      <w:rPr>
        <w:rFonts w:hint="default"/>
      </w:rPr>
    </w:lvl>
    <w:lvl w:ilvl="4" w:tplc="A7D4EEBC">
      <w:start w:val="1"/>
      <w:numFmt w:val="bullet"/>
      <w:lvlText w:val="•"/>
      <w:lvlJc w:val="left"/>
      <w:pPr>
        <w:ind w:left="1323" w:hanging="231"/>
      </w:pPr>
      <w:rPr>
        <w:rFonts w:hint="default"/>
      </w:rPr>
    </w:lvl>
    <w:lvl w:ilvl="5" w:tplc="5DBA33FC">
      <w:start w:val="1"/>
      <w:numFmt w:val="bullet"/>
      <w:lvlText w:val="•"/>
      <w:lvlJc w:val="left"/>
      <w:pPr>
        <w:ind w:left="1569" w:hanging="231"/>
      </w:pPr>
      <w:rPr>
        <w:rFonts w:hint="default"/>
      </w:rPr>
    </w:lvl>
    <w:lvl w:ilvl="6" w:tplc="AF48DBBE">
      <w:start w:val="1"/>
      <w:numFmt w:val="bullet"/>
      <w:lvlText w:val="•"/>
      <w:lvlJc w:val="left"/>
      <w:pPr>
        <w:ind w:left="1815" w:hanging="231"/>
      </w:pPr>
      <w:rPr>
        <w:rFonts w:hint="default"/>
      </w:rPr>
    </w:lvl>
    <w:lvl w:ilvl="7" w:tplc="A8D80A16">
      <w:start w:val="1"/>
      <w:numFmt w:val="bullet"/>
      <w:lvlText w:val="•"/>
      <w:lvlJc w:val="left"/>
      <w:pPr>
        <w:ind w:left="2060" w:hanging="231"/>
      </w:pPr>
      <w:rPr>
        <w:rFonts w:hint="default"/>
      </w:rPr>
    </w:lvl>
    <w:lvl w:ilvl="8" w:tplc="582AC166">
      <w:start w:val="1"/>
      <w:numFmt w:val="bullet"/>
      <w:lvlText w:val="•"/>
      <w:lvlJc w:val="left"/>
      <w:pPr>
        <w:ind w:left="2306" w:hanging="231"/>
      </w:pPr>
      <w:rPr>
        <w:rFonts w:hint="default"/>
      </w:rPr>
    </w:lvl>
  </w:abstractNum>
  <w:abstractNum w:abstractNumId="261" w15:restartNumberingAfterBreak="0">
    <w:nsid w:val="71E36A71"/>
    <w:multiLevelType w:val="hybridMultilevel"/>
    <w:tmpl w:val="8F12140E"/>
    <w:lvl w:ilvl="0" w:tplc="D27A0D9C">
      <w:start w:val="1"/>
      <w:numFmt w:val="bullet"/>
      <w:lvlText w:val=""/>
      <w:lvlJc w:val="left"/>
      <w:pPr>
        <w:ind w:left="479" w:hanging="418"/>
      </w:pPr>
      <w:rPr>
        <w:rFonts w:ascii="Symbol" w:eastAsia="Symbol" w:hAnsi="Symbol" w:hint="default"/>
        <w:w w:val="100"/>
        <w:sz w:val="23"/>
        <w:szCs w:val="23"/>
      </w:rPr>
    </w:lvl>
    <w:lvl w:ilvl="1" w:tplc="9DE4CEE2">
      <w:start w:val="1"/>
      <w:numFmt w:val="bullet"/>
      <w:lvlText w:val="•"/>
      <w:lvlJc w:val="left"/>
      <w:pPr>
        <w:ind w:left="668" w:hanging="418"/>
      </w:pPr>
      <w:rPr>
        <w:rFonts w:hint="default"/>
      </w:rPr>
    </w:lvl>
    <w:lvl w:ilvl="2" w:tplc="3FB6AC24">
      <w:start w:val="1"/>
      <w:numFmt w:val="bullet"/>
      <w:lvlText w:val="•"/>
      <w:lvlJc w:val="left"/>
      <w:pPr>
        <w:ind w:left="856" w:hanging="418"/>
      </w:pPr>
      <w:rPr>
        <w:rFonts w:hint="default"/>
      </w:rPr>
    </w:lvl>
    <w:lvl w:ilvl="3" w:tplc="92F8BAFE">
      <w:start w:val="1"/>
      <w:numFmt w:val="bullet"/>
      <w:lvlText w:val="•"/>
      <w:lvlJc w:val="left"/>
      <w:pPr>
        <w:ind w:left="1044" w:hanging="418"/>
      </w:pPr>
      <w:rPr>
        <w:rFonts w:hint="default"/>
      </w:rPr>
    </w:lvl>
    <w:lvl w:ilvl="4" w:tplc="1D606A3E">
      <w:start w:val="1"/>
      <w:numFmt w:val="bullet"/>
      <w:lvlText w:val="•"/>
      <w:lvlJc w:val="left"/>
      <w:pPr>
        <w:ind w:left="1232" w:hanging="418"/>
      </w:pPr>
      <w:rPr>
        <w:rFonts w:hint="default"/>
      </w:rPr>
    </w:lvl>
    <w:lvl w:ilvl="5" w:tplc="6240AADC">
      <w:start w:val="1"/>
      <w:numFmt w:val="bullet"/>
      <w:lvlText w:val="•"/>
      <w:lvlJc w:val="left"/>
      <w:pPr>
        <w:ind w:left="1420" w:hanging="418"/>
      </w:pPr>
      <w:rPr>
        <w:rFonts w:hint="default"/>
      </w:rPr>
    </w:lvl>
    <w:lvl w:ilvl="6" w:tplc="35F421C4">
      <w:start w:val="1"/>
      <w:numFmt w:val="bullet"/>
      <w:lvlText w:val="•"/>
      <w:lvlJc w:val="left"/>
      <w:pPr>
        <w:ind w:left="1608" w:hanging="418"/>
      </w:pPr>
      <w:rPr>
        <w:rFonts w:hint="default"/>
      </w:rPr>
    </w:lvl>
    <w:lvl w:ilvl="7" w:tplc="B07ABC90">
      <w:start w:val="1"/>
      <w:numFmt w:val="bullet"/>
      <w:lvlText w:val="•"/>
      <w:lvlJc w:val="left"/>
      <w:pPr>
        <w:ind w:left="1797" w:hanging="418"/>
      </w:pPr>
      <w:rPr>
        <w:rFonts w:hint="default"/>
      </w:rPr>
    </w:lvl>
    <w:lvl w:ilvl="8" w:tplc="8E2C9514">
      <w:start w:val="1"/>
      <w:numFmt w:val="bullet"/>
      <w:lvlText w:val="•"/>
      <w:lvlJc w:val="left"/>
      <w:pPr>
        <w:ind w:left="1985" w:hanging="418"/>
      </w:pPr>
      <w:rPr>
        <w:rFonts w:hint="default"/>
      </w:rPr>
    </w:lvl>
  </w:abstractNum>
  <w:abstractNum w:abstractNumId="262" w15:restartNumberingAfterBreak="0">
    <w:nsid w:val="724500AF"/>
    <w:multiLevelType w:val="hybridMultilevel"/>
    <w:tmpl w:val="C18E0F9E"/>
    <w:lvl w:ilvl="0" w:tplc="76087524">
      <w:start w:val="1"/>
      <w:numFmt w:val="bullet"/>
      <w:lvlText w:val=""/>
      <w:lvlJc w:val="left"/>
      <w:pPr>
        <w:ind w:left="463" w:hanging="360"/>
      </w:pPr>
      <w:rPr>
        <w:rFonts w:ascii="Symbol" w:eastAsia="Symbol" w:hAnsi="Symbol" w:hint="default"/>
        <w:w w:val="100"/>
        <w:sz w:val="23"/>
        <w:szCs w:val="23"/>
      </w:rPr>
    </w:lvl>
    <w:lvl w:ilvl="1" w:tplc="6F4292CA">
      <w:start w:val="1"/>
      <w:numFmt w:val="bullet"/>
      <w:lvlText w:val="•"/>
      <w:lvlJc w:val="left"/>
      <w:pPr>
        <w:ind w:left="693" w:hanging="360"/>
      </w:pPr>
      <w:rPr>
        <w:rFonts w:hint="default"/>
      </w:rPr>
    </w:lvl>
    <w:lvl w:ilvl="2" w:tplc="CAEE9C68">
      <w:start w:val="1"/>
      <w:numFmt w:val="bullet"/>
      <w:lvlText w:val="•"/>
      <w:lvlJc w:val="left"/>
      <w:pPr>
        <w:ind w:left="927" w:hanging="360"/>
      </w:pPr>
      <w:rPr>
        <w:rFonts w:hint="default"/>
      </w:rPr>
    </w:lvl>
    <w:lvl w:ilvl="3" w:tplc="DF020054">
      <w:start w:val="1"/>
      <w:numFmt w:val="bullet"/>
      <w:lvlText w:val="•"/>
      <w:lvlJc w:val="left"/>
      <w:pPr>
        <w:ind w:left="1161" w:hanging="360"/>
      </w:pPr>
      <w:rPr>
        <w:rFonts w:hint="default"/>
      </w:rPr>
    </w:lvl>
    <w:lvl w:ilvl="4" w:tplc="FA2E381E">
      <w:start w:val="1"/>
      <w:numFmt w:val="bullet"/>
      <w:lvlText w:val="•"/>
      <w:lvlJc w:val="left"/>
      <w:pPr>
        <w:ind w:left="1395" w:hanging="360"/>
      </w:pPr>
      <w:rPr>
        <w:rFonts w:hint="default"/>
      </w:rPr>
    </w:lvl>
    <w:lvl w:ilvl="5" w:tplc="2CC6EE2A">
      <w:start w:val="1"/>
      <w:numFmt w:val="bullet"/>
      <w:lvlText w:val="•"/>
      <w:lvlJc w:val="left"/>
      <w:pPr>
        <w:ind w:left="1629" w:hanging="360"/>
      </w:pPr>
      <w:rPr>
        <w:rFonts w:hint="default"/>
      </w:rPr>
    </w:lvl>
    <w:lvl w:ilvl="6" w:tplc="8758C308">
      <w:start w:val="1"/>
      <w:numFmt w:val="bullet"/>
      <w:lvlText w:val="•"/>
      <w:lvlJc w:val="left"/>
      <w:pPr>
        <w:ind w:left="1863" w:hanging="360"/>
      </w:pPr>
      <w:rPr>
        <w:rFonts w:hint="default"/>
      </w:rPr>
    </w:lvl>
    <w:lvl w:ilvl="7" w:tplc="C08E7B62">
      <w:start w:val="1"/>
      <w:numFmt w:val="bullet"/>
      <w:lvlText w:val="•"/>
      <w:lvlJc w:val="left"/>
      <w:pPr>
        <w:ind w:left="2096" w:hanging="360"/>
      </w:pPr>
      <w:rPr>
        <w:rFonts w:hint="default"/>
      </w:rPr>
    </w:lvl>
    <w:lvl w:ilvl="8" w:tplc="D3D64F52">
      <w:start w:val="1"/>
      <w:numFmt w:val="bullet"/>
      <w:lvlText w:val="•"/>
      <w:lvlJc w:val="left"/>
      <w:pPr>
        <w:ind w:left="2330" w:hanging="360"/>
      </w:pPr>
      <w:rPr>
        <w:rFonts w:hint="default"/>
      </w:rPr>
    </w:lvl>
  </w:abstractNum>
  <w:abstractNum w:abstractNumId="263" w15:restartNumberingAfterBreak="0">
    <w:nsid w:val="727E27B8"/>
    <w:multiLevelType w:val="hybridMultilevel"/>
    <w:tmpl w:val="0C28A374"/>
    <w:lvl w:ilvl="0" w:tplc="23C0F8F8">
      <w:start w:val="1"/>
      <w:numFmt w:val="bullet"/>
      <w:lvlText w:val=""/>
      <w:lvlJc w:val="left"/>
      <w:pPr>
        <w:ind w:left="408" w:hanging="305"/>
      </w:pPr>
      <w:rPr>
        <w:rFonts w:ascii="Symbol" w:eastAsia="Symbol" w:hAnsi="Symbol" w:hint="default"/>
        <w:w w:val="100"/>
        <w:sz w:val="23"/>
        <w:szCs w:val="23"/>
      </w:rPr>
    </w:lvl>
    <w:lvl w:ilvl="1" w:tplc="D3CCEB6C">
      <w:start w:val="1"/>
      <w:numFmt w:val="bullet"/>
      <w:lvlText w:val="•"/>
      <w:lvlJc w:val="left"/>
      <w:pPr>
        <w:ind w:left="639" w:hanging="305"/>
      </w:pPr>
      <w:rPr>
        <w:rFonts w:hint="default"/>
      </w:rPr>
    </w:lvl>
    <w:lvl w:ilvl="2" w:tplc="393C2CAE">
      <w:start w:val="1"/>
      <w:numFmt w:val="bullet"/>
      <w:lvlText w:val="•"/>
      <w:lvlJc w:val="left"/>
      <w:pPr>
        <w:ind w:left="879" w:hanging="305"/>
      </w:pPr>
      <w:rPr>
        <w:rFonts w:hint="default"/>
      </w:rPr>
    </w:lvl>
    <w:lvl w:ilvl="3" w:tplc="9D344F0E">
      <w:start w:val="1"/>
      <w:numFmt w:val="bullet"/>
      <w:lvlText w:val="•"/>
      <w:lvlJc w:val="left"/>
      <w:pPr>
        <w:ind w:left="1119" w:hanging="305"/>
      </w:pPr>
      <w:rPr>
        <w:rFonts w:hint="default"/>
      </w:rPr>
    </w:lvl>
    <w:lvl w:ilvl="4" w:tplc="61149352">
      <w:start w:val="1"/>
      <w:numFmt w:val="bullet"/>
      <w:lvlText w:val="•"/>
      <w:lvlJc w:val="left"/>
      <w:pPr>
        <w:ind w:left="1359" w:hanging="305"/>
      </w:pPr>
      <w:rPr>
        <w:rFonts w:hint="default"/>
      </w:rPr>
    </w:lvl>
    <w:lvl w:ilvl="5" w:tplc="4B30D534">
      <w:start w:val="1"/>
      <w:numFmt w:val="bullet"/>
      <w:lvlText w:val="•"/>
      <w:lvlJc w:val="left"/>
      <w:pPr>
        <w:ind w:left="1599" w:hanging="305"/>
      </w:pPr>
      <w:rPr>
        <w:rFonts w:hint="default"/>
      </w:rPr>
    </w:lvl>
    <w:lvl w:ilvl="6" w:tplc="CA56D338">
      <w:start w:val="1"/>
      <w:numFmt w:val="bullet"/>
      <w:lvlText w:val="•"/>
      <w:lvlJc w:val="left"/>
      <w:pPr>
        <w:ind w:left="1839" w:hanging="305"/>
      </w:pPr>
      <w:rPr>
        <w:rFonts w:hint="default"/>
      </w:rPr>
    </w:lvl>
    <w:lvl w:ilvl="7" w:tplc="972E2AA8">
      <w:start w:val="1"/>
      <w:numFmt w:val="bullet"/>
      <w:lvlText w:val="•"/>
      <w:lvlJc w:val="left"/>
      <w:pPr>
        <w:ind w:left="2078" w:hanging="305"/>
      </w:pPr>
      <w:rPr>
        <w:rFonts w:hint="default"/>
      </w:rPr>
    </w:lvl>
    <w:lvl w:ilvl="8" w:tplc="F00A35F0">
      <w:start w:val="1"/>
      <w:numFmt w:val="bullet"/>
      <w:lvlText w:val="•"/>
      <w:lvlJc w:val="left"/>
      <w:pPr>
        <w:ind w:left="2318" w:hanging="305"/>
      </w:pPr>
      <w:rPr>
        <w:rFonts w:hint="default"/>
      </w:rPr>
    </w:lvl>
  </w:abstractNum>
  <w:abstractNum w:abstractNumId="264" w15:restartNumberingAfterBreak="0">
    <w:nsid w:val="72E22250"/>
    <w:multiLevelType w:val="hybridMultilevel"/>
    <w:tmpl w:val="27A6960E"/>
    <w:lvl w:ilvl="0" w:tplc="0FDCA710">
      <w:start w:val="1"/>
      <w:numFmt w:val="bullet"/>
      <w:lvlText w:val=""/>
      <w:lvlJc w:val="left"/>
      <w:pPr>
        <w:ind w:left="463" w:hanging="360"/>
      </w:pPr>
      <w:rPr>
        <w:rFonts w:ascii="Symbol" w:eastAsia="Symbol" w:hAnsi="Symbol" w:hint="default"/>
        <w:w w:val="100"/>
        <w:sz w:val="23"/>
        <w:szCs w:val="23"/>
      </w:rPr>
    </w:lvl>
    <w:lvl w:ilvl="1" w:tplc="99FCFBF0">
      <w:start w:val="1"/>
      <w:numFmt w:val="bullet"/>
      <w:lvlText w:val="•"/>
      <w:lvlJc w:val="left"/>
      <w:pPr>
        <w:ind w:left="597" w:hanging="360"/>
      </w:pPr>
      <w:rPr>
        <w:rFonts w:hint="default"/>
      </w:rPr>
    </w:lvl>
    <w:lvl w:ilvl="2" w:tplc="DA906B8E">
      <w:start w:val="1"/>
      <w:numFmt w:val="bullet"/>
      <w:lvlText w:val="•"/>
      <w:lvlJc w:val="left"/>
      <w:pPr>
        <w:ind w:left="735" w:hanging="360"/>
      </w:pPr>
      <w:rPr>
        <w:rFonts w:hint="default"/>
      </w:rPr>
    </w:lvl>
    <w:lvl w:ilvl="3" w:tplc="8AC4F5FE">
      <w:start w:val="1"/>
      <w:numFmt w:val="bullet"/>
      <w:lvlText w:val="•"/>
      <w:lvlJc w:val="left"/>
      <w:pPr>
        <w:ind w:left="873" w:hanging="360"/>
      </w:pPr>
      <w:rPr>
        <w:rFonts w:hint="default"/>
      </w:rPr>
    </w:lvl>
    <w:lvl w:ilvl="4" w:tplc="96908752">
      <w:start w:val="1"/>
      <w:numFmt w:val="bullet"/>
      <w:lvlText w:val="•"/>
      <w:lvlJc w:val="left"/>
      <w:pPr>
        <w:ind w:left="1011" w:hanging="360"/>
      </w:pPr>
      <w:rPr>
        <w:rFonts w:hint="default"/>
      </w:rPr>
    </w:lvl>
    <w:lvl w:ilvl="5" w:tplc="D8549D56">
      <w:start w:val="1"/>
      <w:numFmt w:val="bullet"/>
      <w:lvlText w:val="•"/>
      <w:lvlJc w:val="left"/>
      <w:pPr>
        <w:ind w:left="1149" w:hanging="360"/>
      </w:pPr>
      <w:rPr>
        <w:rFonts w:hint="default"/>
      </w:rPr>
    </w:lvl>
    <w:lvl w:ilvl="6" w:tplc="7C9850AC">
      <w:start w:val="1"/>
      <w:numFmt w:val="bullet"/>
      <w:lvlText w:val="•"/>
      <w:lvlJc w:val="left"/>
      <w:pPr>
        <w:ind w:left="1287" w:hanging="360"/>
      </w:pPr>
      <w:rPr>
        <w:rFonts w:hint="default"/>
      </w:rPr>
    </w:lvl>
    <w:lvl w:ilvl="7" w:tplc="3788DFB8">
      <w:start w:val="1"/>
      <w:numFmt w:val="bullet"/>
      <w:lvlText w:val="•"/>
      <w:lvlJc w:val="left"/>
      <w:pPr>
        <w:ind w:left="1424" w:hanging="360"/>
      </w:pPr>
      <w:rPr>
        <w:rFonts w:hint="default"/>
      </w:rPr>
    </w:lvl>
    <w:lvl w:ilvl="8" w:tplc="1EC6E3DC">
      <w:start w:val="1"/>
      <w:numFmt w:val="bullet"/>
      <w:lvlText w:val="•"/>
      <w:lvlJc w:val="left"/>
      <w:pPr>
        <w:ind w:left="1562" w:hanging="360"/>
      </w:pPr>
      <w:rPr>
        <w:rFonts w:hint="default"/>
      </w:rPr>
    </w:lvl>
  </w:abstractNum>
  <w:abstractNum w:abstractNumId="265" w15:restartNumberingAfterBreak="0">
    <w:nsid w:val="72F738BA"/>
    <w:multiLevelType w:val="hybridMultilevel"/>
    <w:tmpl w:val="E0A808F2"/>
    <w:lvl w:ilvl="0" w:tplc="A3103530">
      <w:start w:val="1"/>
      <w:numFmt w:val="bullet"/>
      <w:lvlText w:val=""/>
      <w:lvlJc w:val="left"/>
      <w:pPr>
        <w:ind w:left="479" w:hanging="360"/>
      </w:pPr>
      <w:rPr>
        <w:rFonts w:ascii="Symbol" w:eastAsia="Symbol" w:hAnsi="Symbol" w:hint="default"/>
        <w:w w:val="100"/>
        <w:sz w:val="23"/>
        <w:szCs w:val="23"/>
      </w:rPr>
    </w:lvl>
    <w:lvl w:ilvl="1" w:tplc="BCE05F10">
      <w:start w:val="1"/>
      <w:numFmt w:val="bullet"/>
      <w:lvlText w:val="•"/>
      <w:lvlJc w:val="left"/>
      <w:pPr>
        <w:ind w:left="668" w:hanging="360"/>
      </w:pPr>
      <w:rPr>
        <w:rFonts w:hint="default"/>
      </w:rPr>
    </w:lvl>
    <w:lvl w:ilvl="2" w:tplc="3D58CC54">
      <w:start w:val="1"/>
      <w:numFmt w:val="bullet"/>
      <w:lvlText w:val="•"/>
      <w:lvlJc w:val="left"/>
      <w:pPr>
        <w:ind w:left="856" w:hanging="360"/>
      </w:pPr>
      <w:rPr>
        <w:rFonts w:hint="default"/>
      </w:rPr>
    </w:lvl>
    <w:lvl w:ilvl="3" w:tplc="5A62EFDE">
      <w:start w:val="1"/>
      <w:numFmt w:val="bullet"/>
      <w:lvlText w:val="•"/>
      <w:lvlJc w:val="left"/>
      <w:pPr>
        <w:ind w:left="1044" w:hanging="360"/>
      </w:pPr>
      <w:rPr>
        <w:rFonts w:hint="default"/>
      </w:rPr>
    </w:lvl>
    <w:lvl w:ilvl="4" w:tplc="BBE28206">
      <w:start w:val="1"/>
      <w:numFmt w:val="bullet"/>
      <w:lvlText w:val="•"/>
      <w:lvlJc w:val="left"/>
      <w:pPr>
        <w:ind w:left="1232" w:hanging="360"/>
      </w:pPr>
      <w:rPr>
        <w:rFonts w:hint="default"/>
      </w:rPr>
    </w:lvl>
    <w:lvl w:ilvl="5" w:tplc="9BA6AFD8">
      <w:start w:val="1"/>
      <w:numFmt w:val="bullet"/>
      <w:lvlText w:val="•"/>
      <w:lvlJc w:val="left"/>
      <w:pPr>
        <w:ind w:left="1420" w:hanging="360"/>
      </w:pPr>
      <w:rPr>
        <w:rFonts w:hint="default"/>
      </w:rPr>
    </w:lvl>
    <w:lvl w:ilvl="6" w:tplc="96DE71A2">
      <w:start w:val="1"/>
      <w:numFmt w:val="bullet"/>
      <w:lvlText w:val="•"/>
      <w:lvlJc w:val="left"/>
      <w:pPr>
        <w:ind w:left="1608" w:hanging="360"/>
      </w:pPr>
      <w:rPr>
        <w:rFonts w:hint="default"/>
      </w:rPr>
    </w:lvl>
    <w:lvl w:ilvl="7" w:tplc="C2A8511A">
      <w:start w:val="1"/>
      <w:numFmt w:val="bullet"/>
      <w:lvlText w:val="•"/>
      <w:lvlJc w:val="left"/>
      <w:pPr>
        <w:ind w:left="1797" w:hanging="360"/>
      </w:pPr>
      <w:rPr>
        <w:rFonts w:hint="default"/>
      </w:rPr>
    </w:lvl>
    <w:lvl w:ilvl="8" w:tplc="CA2233DC">
      <w:start w:val="1"/>
      <w:numFmt w:val="bullet"/>
      <w:lvlText w:val="•"/>
      <w:lvlJc w:val="left"/>
      <w:pPr>
        <w:ind w:left="1985" w:hanging="360"/>
      </w:pPr>
      <w:rPr>
        <w:rFonts w:hint="default"/>
      </w:rPr>
    </w:lvl>
  </w:abstractNum>
  <w:abstractNum w:abstractNumId="266" w15:restartNumberingAfterBreak="0">
    <w:nsid w:val="739728E1"/>
    <w:multiLevelType w:val="hybridMultilevel"/>
    <w:tmpl w:val="E60CE68E"/>
    <w:lvl w:ilvl="0" w:tplc="60287DB8">
      <w:start w:val="1"/>
      <w:numFmt w:val="bullet"/>
      <w:lvlText w:val=""/>
      <w:lvlJc w:val="left"/>
      <w:pPr>
        <w:ind w:left="480" w:hanging="360"/>
      </w:pPr>
      <w:rPr>
        <w:rFonts w:ascii="Symbol" w:eastAsia="Symbol" w:hAnsi="Symbol" w:hint="default"/>
        <w:w w:val="100"/>
        <w:sz w:val="23"/>
        <w:szCs w:val="23"/>
      </w:rPr>
    </w:lvl>
    <w:lvl w:ilvl="1" w:tplc="6E60F9A2">
      <w:start w:val="1"/>
      <w:numFmt w:val="bullet"/>
      <w:lvlText w:val="•"/>
      <w:lvlJc w:val="left"/>
      <w:pPr>
        <w:ind w:left="668" w:hanging="360"/>
      </w:pPr>
      <w:rPr>
        <w:rFonts w:hint="default"/>
      </w:rPr>
    </w:lvl>
    <w:lvl w:ilvl="2" w:tplc="795636F2">
      <w:start w:val="1"/>
      <w:numFmt w:val="bullet"/>
      <w:lvlText w:val="•"/>
      <w:lvlJc w:val="left"/>
      <w:pPr>
        <w:ind w:left="856" w:hanging="360"/>
      </w:pPr>
      <w:rPr>
        <w:rFonts w:hint="default"/>
      </w:rPr>
    </w:lvl>
    <w:lvl w:ilvl="3" w:tplc="5582F0D2">
      <w:start w:val="1"/>
      <w:numFmt w:val="bullet"/>
      <w:lvlText w:val="•"/>
      <w:lvlJc w:val="left"/>
      <w:pPr>
        <w:ind w:left="1044" w:hanging="360"/>
      </w:pPr>
      <w:rPr>
        <w:rFonts w:hint="default"/>
      </w:rPr>
    </w:lvl>
    <w:lvl w:ilvl="4" w:tplc="68B45E24">
      <w:start w:val="1"/>
      <w:numFmt w:val="bullet"/>
      <w:lvlText w:val="•"/>
      <w:lvlJc w:val="left"/>
      <w:pPr>
        <w:ind w:left="1232" w:hanging="360"/>
      </w:pPr>
      <w:rPr>
        <w:rFonts w:hint="default"/>
      </w:rPr>
    </w:lvl>
    <w:lvl w:ilvl="5" w:tplc="F3A0CD92">
      <w:start w:val="1"/>
      <w:numFmt w:val="bullet"/>
      <w:lvlText w:val="•"/>
      <w:lvlJc w:val="left"/>
      <w:pPr>
        <w:ind w:left="1420" w:hanging="360"/>
      </w:pPr>
      <w:rPr>
        <w:rFonts w:hint="default"/>
      </w:rPr>
    </w:lvl>
    <w:lvl w:ilvl="6" w:tplc="E034C976">
      <w:start w:val="1"/>
      <w:numFmt w:val="bullet"/>
      <w:lvlText w:val="•"/>
      <w:lvlJc w:val="left"/>
      <w:pPr>
        <w:ind w:left="1608" w:hanging="360"/>
      </w:pPr>
      <w:rPr>
        <w:rFonts w:hint="default"/>
      </w:rPr>
    </w:lvl>
    <w:lvl w:ilvl="7" w:tplc="37AABC8C">
      <w:start w:val="1"/>
      <w:numFmt w:val="bullet"/>
      <w:lvlText w:val="•"/>
      <w:lvlJc w:val="left"/>
      <w:pPr>
        <w:ind w:left="1797" w:hanging="360"/>
      </w:pPr>
      <w:rPr>
        <w:rFonts w:hint="default"/>
      </w:rPr>
    </w:lvl>
    <w:lvl w:ilvl="8" w:tplc="FEB8685A">
      <w:start w:val="1"/>
      <w:numFmt w:val="bullet"/>
      <w:lvlText w:val="•"/>
      <w:lvlJc w:val="left"/>
      <w:pPr>
        <w:ind w:left="1985" w:hanging="360"/>
      </w:pPr>
      <w:rPr>
        <w:rFonts w:hint="default"/>
      </w:rPr>
    </w:lvl>
  </w:abstractNum>
  <w:abstractNum w:abstractNumId="267" w15:restartNumberingAfterBreak="0">
    <w:nsid w:val="73B06C13"/>
    <w:multiLevelType w:val="hybridMultilevel"/>
    <w:tmpl w:val="D25A42FE"/>
    <w:lvl w:ilvl="0" w:tplc="9ACACE38">
      <w:start w:val="1"/>
      <w:numFmt w:val="bullet"/>
      <w:lvlText w:val=""/>
      <w:lvlJc w:val="left"/>
      <w:pPr>
        <w:ind w:left="480" w:hanging="360"/>
      </w:pPr>
      <w:rPr>
        <w:rFonts w:ascii="Symbol" w:eastAsia="Symbol" w:hAnsi="Symbol" w:hint="default"/>
        <w:w w:val="100"/>
        <w:sz w:val="23"/>
        <w:szCs w:val="23"/>
      </w:rPr>
    </w:lvl>
    <w:lvl w:ilvl="1" w:tplc="B3068A28">
      <w:start w:val="1"/>
      <w:numFmt w:val="bullet"/>
      <w:lvlText w:val="•"/>
      <w:lvlJc w:val="left"/>
      <w:pPr>
        <w:ind w:left="668" w:hanging="360"/>
      </w:pPr>
      <w:rPr>
        <w:rFonts w:hint="default"/>
      </w:rPr>
    </w:lvl>
    <w:lvl w:ilvl="2" w:tplc="C90C7188">
      <w:start w:val="1"/>
      <w:numFmt w:val="bullet"/>
      <w:lvlText w:val="•"/>
      <w:lvlJc w:val="left"/>
      <w:pPr>
        <w:ind w:left="856" w:hanging="360"/>
      </w:pPr>
      <w:rPr>
        <w:rFonts w:hint="default"/>
      </w:rPr>
    </w:lvl>
    <w:lvl w:ilvl="3" w:tplc="E99219CC">
      <w:start w:val="1"/>
      <w:numFmt w:val="bullet"/>
      <w:lvlText w:val="•"/>
      <w:lvlJc w:val="left"/>
      <w:pPr>
        <w:ind w:left="1044" w:hanging="360"/>
      </w:pPr>
      <w:rPr>
        <w:rFonts w:hint="default"/>
      </w:rPr>
    </w:lvl>
    <w:lvl w:ilvl="4" w:tplc="F6B40500">
      <w:start w:val="1"/>
      <w:numFmt w:val="bullet"/>
      <w:lvlText w:val="•"/>
      <w:lvlJc w:val="left"/>
      <w:pPr>
        <w:ind w:left="1232" w:hanging="360"/>
      </w:pPr>
      <w:rPr>
        <w:rFonts w:hint="default"/>
      </w:rPr>
    </w:lvl>
    <w:lvl w:ilvl="5" w:tplc="1A6AB132">
      <w:start w:val="1"/>
      <w:numFmt w:val="bullet"/>
      <w:lvlText w:val="•"/>
      <w:lvlJc w:val="left"/>
      <w:pPr>
        <w:ind w:left="1420" w:hanging="360"/>
      </w:pPr>
      <w:rPr>
        <w:rFonts w:hint="default"/>
      </w:rPr>
    </w:lvl>
    <w:lvl w:ilvl="6" w:tplc="547456F6">
      <w:start w:val="1"/>
      <w:numFmt w:val="bullet"/>
      <w:lvlText w:val="•"/>
      <w:lvlJc w:val="left"/>
      <w:pPr>
        <w:ind w:left="1608" w:hanging="360"/>
      </w:pPr>
      <w:rPr>
        <w:rFonts w:hint="default"/>
      </w:rPr>
    </w:lvl>
    <w:lvl w:ilvl="7" w:tplc="9738E5AC">
      <w:start w:val="1"/>
      <w:numFmt w:val="bullet"/>
      <w:lvlText w:val="•"/>
      <w:lvlJc w:val="left"/>
      <w:pPr>
        <w:ind w:left="1797" w:hanging="360"/>
      </w:pPr>
      <w:rPr>
        <w:rFonts w:hint="default"/>
      </w:rPr>
    </w:lvl>
    <w:lvl w:ilvl="8" w:tplc="7C60D832">
      <w:start w:val="1"/>
      <w:numFmt w:val="bullet"/>
      <w:lvlText w:val="•"/>
      <w:lvlJc w:val="left"/>
      <w:pPr>
        <w:ind w:left="1985" w:hanging="360"/>
      </w:pPr>
      <w:rPr>
        <w:rFonts w:hint="default"/>
      </w:rPr>
    </w:lvl>
  </w:abstractNum>
  <w:abstractNum w:abstractNumId="268" w15:restartNumberingAfterBreak="0">
    <w:nsid w:val="73C11265"/>
    <w:multiLevelType w:val="hybridMultilevel"/>
    <w:tmpl w:val="B7CC860E"/>
    <w:lvl w:ilvl="0" w:tplc="47DAF494">
      <w:start w:val="1"/>
      <w:numFmt w:val="bullet"/>
      <w:lvlText w:val=""/>
      <w:lvlJc w:val="left"/>
      <w:pPr>
        <w:ind w:left="463" w:hanging="360"/>
      </w:pPr>
      <w:rPr>
        <w:rFonts w:ascii="Symbol" w:eastAsia="Symbol" w:hAnsi="Symbol" w:hint="default"/>
        <w:w w:val="100"/>
        <w:sz w:val="23"/>
        <w:szCs w:val="23"/>
      </w:rPr>
    </w:lvl>
    <w:lvl w:ilvl="1" w:tplc="733C2DD4">
      <w:start w:val="1"/>
      <w:numFmt w:val="bullet"/>
      <w:lvlText w:val="•"/>
      <w:lvlJc w:val="left"/>
      <w:pPr>
        <w:ind w:left="597" w:hanging="360"/>
      </w:pPr>
      <w:rPr>
        <w:rFonts w:hint="default"/>
      </w:rPr>
    </w:lvl>
    <w:lvl w:ilvl="2" w:tplc="8334D49A">
      <w:start w:val="1"/>
      <w:numFmt w:val="bullet"/>
      <w:lvlText w:val="•"/>
      <w:lvlJc w:val="left"/>
      <w:pPr>
        <w:ind w:left="735" w:hanging="360"/>
      </w:pPr>
      <w:rPr>
        <w:rFonts w:hint="default"/>
      </w:rPr>
    </w:lvl>
    <w:lvl w:ilvl="3" w:tplc="B1D23C58">
      <w:start w:val="1"/>
      <w:numFmt w:val="bullet"/>
      <w:lvlText w:val="•"/>
      <w:lvlJc w:val="left"/>
      <w:pPr>
        <w:ind w:left="873" w:hanging="360"/>
      </w:pPr>
      <w:rPr>
        <w:rFonts w:hint="default"/>
      </w:rPr>
    </w:lvl>
    <w:lvl w:ilvl="4" w:tplc="728CD384">
      <w:start w:val="1"/>
      <w:numFmt w:val="bullet"/>
      <w:lvlText w:val="•"/>
      <w:lvlJc w:val="left"/>
      <w:pPr>
        <w:ind w:left="1011" w:hanging="360"/>
      </w:pPr>
      <w:rPr>
        <w:rFonts w:hint="default"/>
      </w:rPr>
    </w:lvl>
    <w:lvl w:ilvl="5" w:tplc="3128135C">
      <w:start w:val="1"/>
      <w:numFmt w:val="bullet"/>
      <w:lvlText w:val="•"/>
      <w:lvlJc w:val="left"/>
      <w:pPr>
        <w:ind w:left="1149" w:hanging="360"/>
      </w:pPr>
      <w:rPr>
        <w:rFonts w:hint="default"/>
      </w:rPr>
    </w:lvl>
    <w:lvl w:ilvl="6" w:tplc="250CBA42">
      <w:start w:val="1"/>
      <w:numFmt w:val="bullet"/>
      <w:lvlText w:val="•"/>
      <w:lvlJc w:val="left"/>
      <w:pPr>
        <w:ind w:left="1287" w:hanging="360"/>
      </w:pPr>
      <w:rPr>
        <w:rFonts w:hint="default"/>
      </w:rPr>
    </w:lvl>
    <w:lvl w:ilvl="7" w:tplc="1F823170">
      <w:start w:val="1"/>
      <w:numFmt w:val="bullet"/>
      <w:lvlText w:val="•"/>
      <w:lvlJc w:val="left"/>
      <w:pPr>
        <w:ind w:left="1424" w:hanging="360"/>
      </w:pPr>
      <w:rPr>
        <w:rFonts w:hint="default"/>
      </w:rPr>
    </w:lvl>
    <w:lvl w:ilvl="8" w:tplc="1AFC995C">
      <w:start w:val="1"/>
      <w:numFmt w:val="bullet"/>
      <w:lvlText w:val="•"/>
      <w:lvlJc w:val="left"/>
      <w:pPr>
        <w:ind w:left="1562" w:hanging="360"/>
      </w:pPr>
      <w:rPr>
        <w:rFonts w:hint="default"/>
      </w:rPr>
    </w:lvl>
  </w:abstractNum>
  <w:abstractNum w:abstractNumId="269" w15:restartNumberingAfterBreak="0">
    <w:nsid w:val="742D418F"/>
    <w:multiLevelType w:val="hybridMultilevel"/>
    <w:tmpl w:val="7E30814C"/>
    <w:lvl w:ilvl="0" w:tplc="BE6A7CE4">
      <w:start w:val="1"/>
      <w:numFmt w:val="bullet"/>
      <w:lvlText w:val=""/>
      <w:lvlJc w:val="left"/>
      <w:pPr>
        <w:ind w:left="480" w:hanging="360"/>
      </w:pPr>
      <w:rPr>
        <w:rFonts w:ascii="Symbol" w:eastAsia="Symbol" w:hAnsi="Symbol" w:hint="default"/>
        <w:w w:val="100"/>
        <w:sz w:val="23"/>
        <w:szCs w:val="23"/>
      </w:rPr>
    </w:lvl>
    <w:lvl w:ilvl="1" w:tplc="BE02CA38">
      <w:start w:val="1"/>
      <w:numFmt w:val="bullet"/>
      <w:lvlText w:val="•"/>
      <w:lvlJc w:val="left"/>
      <w:pPr>
        <w:ind w:left="668" w:hanging="360"/>
      </w:pPr>
      <w:rPr>
        <w:rFonts w:hint="default"/>
      </w:rPr>
    </w:lvl>
    <w:lvl w:ilvl="2" w:tplc="5D4A610C">
      <w:start w:val="1"/>
      <w:numFmt w:val="bullet"/>
      <w:lvlText w:val="•"/>
      <w:lvlJc w:val="left"/>
      <w:pPr>
        <w:ind w:left="856" w:hanging="360"/>
      </w:pPr>
      <w:rPr>
        <w:rFonts w:hint="default"/>
      </w:rPr>
    </w:lvl>
    <w:lvl w:ilvl="3" w:tplc="77F2F68A">
      <w:start w:val="1"/>
      <w:numFmt w:val="bullet"/>
      <w:lvlText w:val="•"/>
      <w:lvlJc w:val="left"/>
      <w:pPr>
        <w:ind w:left="1044" w:hanging="360"/>
      </w:pPr>
      <w:rPr>
        <w:rFonts w:hint="default"/>
      </w:rPr>
    </w:lvl>
    <w:lvl w:ilvl="4" w:tplc="9DBA7F18">
      <w:start w:val="1"/>
      <w:numFmt w:val="bullet"/>
      <w:lvlText w:val="•"/>
      <w:lvlJc w:val="left"/>
      <w:pPr>
        <w:ind w:left="1232" w:hanging="360"/>
      </w:pPr>
      <w:rPr>
        <w:rFonts w:hint="default"/>
      </w:rPr>
    </w:lvl>
    <w:lvl w:ilvl="5" w:tplc="435C9376">
      <w:start w:val="1"/>
      <w:numFmt w:val="bullet"/>
      <w:lvlText w:val="•"/>
      <w:lvlJc w:val="left"/>
      <w:pPr>
        <w:ind w:left="1420" w:hanging="360"/>
      </w:pPr>
      <w:rPr>
        <w:rFonts w:hint="default"/>
      </w:rPr>
    </w:lvl>
    <w:lvl w:ilvl="6" w:tplc="914EF65C">
      <w:start w:val="1"/>
      <w:numFmt w:val="bullet"/>
      <w:lvlText w:val="•"/>
      <w:lvlJc w:val="left"/>
      <w:pPr>
        <w:ind w:left="1608" w:hanging="360"/>
      </w:pPr>
      <w:rPr>
        <w:rFonts w:hint="default"/>
      </w:rPr>
    </w:lvl>
    <w:lvl w:ilvl="7" w:tplc="E7EAB44A">
      <w:start w:val="1"/>
      <w:numFmt w:val="bullet"/>
      <w:lvlText w:val="•"/>
      <w:lvlJc w:val="left"/>
      <w:pPr>
        <w:ind w:left="1797" w:hanging="360"/>
      </w:pPr>
      <w:rPr>
        <w:rFonts w:hint="default"/>
      </w:rPr>
    </w:lvl>
    <w:lvl w:ilvl="8" w:tplc="ECB0C5E2">
      <w:start w:val="1"/>
      <w:numFmt w:val="bullet"/>
      <w:lvlText w:val="•"/>
      <w:lvlJc w:val="left"/>
      <w:pPr>
        <w:ind w:left="1985" w:hanging="360"/>
      </w:pPr>
      <w:rPr>
        <w:rFonts w:hint="default"/>
      </w:rPr>
    </w:lvl>
  </w:abstractNum>
  <w:abstractNum w:abstractNumId="270" w15:restartNumberingAfterBreak="0">
    <w:nsid w:val="75395C65"/>
    <w:multiLevelType w:val="hybridMultilevel"/>
    <w:tmpl w:val="A40A7C50"/>
    <w:lvl w:ilvl="0" w:tplc="77BA938C">
      <w:start w:val="1"/>
      <w:numFmt w:val="bullet"/>
      <w:lvlText w:val=""/>
      <w:lvlJc w:val="left"/>
      <w:pPr>
        <w:ind w:left="350" w:hanging="248"/>
      </w:pPr>
      <w:rPr>
        <w:rFonts w:ascii="Symbol" w:eastAsia="Symbol" w:hAnsi="Symbol" w:hint="default"/>
        <w:w w:val="100"/>
        <w:sz w:val="22"/>
        <w:szCs w:val="22"/>
      </w:rPr>
    </w:lvl>
    <w:lvl w:ilvl="1" w:tplc="CA00FF10">
      <w:start w:val="1"/>
      <w:numFmt w:val="bullet"/>
      <w:lvlText w:val="•"/>
      <w:lvlJc w:val="left"/>
      <w:pPr>
        <w:ind w:left="507" w:hanging="248"/>
      </w:pPr>
      <w:rPr>
        <w:rFonts w:hint="default"/>
      </w:rPr>
    </w:lvl>
    <w:lvl w:ilvl="2" w:tplc="C8BC9048">
      <w:start w:val="1"/>
      <w:numFmt w:val="bullet"/>
      <w:lvlText w:val="•"/>
      <w:lvlJc w:val="left"/>
      <w:pPr>
        <w:ind w:left="655" w:hanging="248"/>
      </w:pPr>
      <w:rPr>
        <w:rFonts w:hint="default"/>
      </w:rPr>
    </w:lvl>
    <w:lvl w:ilvl="3" w:tplc="7BD4F6E6">
      <w:start w:val="1"/>
      <w:numFmt w:val="bullet"/>
      <w:lvlText w:val="•"/>
      <w:lvlJc w:val="left"/>
      <w:pPr>
        <w:ind w:left="802" w:hanging="248"/>
      </w:pPr>
      <w:rPr>
        <w:rFonts w:hint="default"/>
      </w:rPr>
    </w:lvl>
    <w:lvl w:ilvl="4" w:tplc="75E2C664">
      <w:start w:val="1"/>
      <w:numFmt w:val="bullet"/>
      <w:lvlText w:val="•"/>
      <w:lvlJc w:val="left"/>
      <w:pPr>
        <w:ind w:left="950" w:hanging="248"/>
      </w:pPr>
      <w:rPr>
        <w:rFonts w:hint="default"/>
      </w:rPr>
    </w:lvl>
    <w:lvl w:ilvl="5" w:tplc="8222B286">
      <w:start w:val="1"/>
      <w:numFmt w:val="bullet"/>
      <w:lvlText w:val="•"/>
      <w:lvlJc w:val="left"/>
      <w:pPr>
        <w:ind w:left="1098" w:hanging="248"/>
      </w:pPr>
      <w:rPr>
        <w:rFonts w:hint="default"/>
      </w:rPr>
    </w:lvl>
    <w:lvl w:ilvl="6" w:tplc="41085F34">
      <w:start w:val="1"/>
      <w:numFmt w:val="bullet"/>
      <w:lvlText w:val="•"/>
      <w:lvlJc w:val="left"/>
      <w:pPr>
        <w:ind w:left="1245" w:hanging="248"/>
      </w:pPr>
      <w:rPr>
        <w:rFonts w:hint="default"/>
      </w:rPr>
    </w:lvl>
    <w:lvl w:ilvl="7" w:tplc="E530F77E">
      <w:start w:val="1"/>
      <w:numFmt w:val="bullet"/>
      <w:lvlText w:val="•"/>
      <w:lvlJc w:val="left"/>
      <w:pPr>
        <w:ind w:left="1393" w:hanging="248"/>
      </w:pPr>
      <w:rPr>
        <w:rFonts w:hint="default"/>
      </w:rPr>
    </w:lvl>
    <w:lvl w:ilvl="8" w:tplc="457E5220">
      <w:start w:val="1"/>
      <w:numFmt w:val="bullet"/>
      <w:lvlText w:val="•"/>
      <w:lvlJc w:val="left"/>
      <w:pPr>
        <w:ind w:left="1540" w:hanging="248"/>
      </w:pPr>
      <w:rPr>
        <w:rFonts w:hint="default"/>
      </w:rPr>
    </w:lvl>
  </w:abstractNum>
  <w:abstractNum w:abstractNumId="271" w15:restartNumberingAfterBreak="0">
    <w:nsid w:val="755E7450"/>
    <w:multiLevelType w:val="hybridMultilevel"/>
    <w:tmpl w:val="D410F27E"/>
    <w:lvl w:ilvl="0" w:tplc="5C70A88C">
      <w:start w:val="1"/>
      <w:numFmt w:val="bullet"/>
      <w:lvlText w:val=""/>
      <w:lvlJc w:val="left"/>
      <w:pPr>
        <w:ind w:left="463" w:hanging="360"/>
      </w:pPr>
      <w:rPr>
        <w:rFonts w:ascii="Symbol" w:eastAsia="Symbol" w:hAnsi="Symbol" w:hint="default"/>
        <w:w w:val="100"/>
        <w:sz w:val="23"/>
        <w:szCs w:val="23"/>
      </w:rPr>
    </w:lvl>
    <w:lvl w:ilvl="1" w:tplc="8E388CA6">
      <w:start w:val="1"/>
      <w:numFmt w:val="bullet"/>
      <w:lvlText w:val="•"/>
      <w:lvlJc w:val="left"/>
      <w:pPr>
        <w:ind w:left="693" w:hanging="360"/>
      </w:pPr>
      <w:rPr>
        <w:rFonts w:hint="default"/>
      </w:rPr>
    </w:lvl>
    <w:lvl w:ilvl="2" w:tplc="35AA4952">
      <w:start w:val="1"/>
      <w:numFmt w:val="bullet"/>
      <w:lvlText w:val="•"/>
      <w:lvlJc w:val="left"/>
      <w:pPr>
        <w:ind w:left="927" w:hanging="360"/>
      </w:pPr>
      <w:rPr>
        <w:rFonts w:hint="default"/>
      </w:rPr>
    </w:lvl>
    <w:lvl w:ilvl="3" w:tplc="23E688BC">
      <w:start w:val="1"/>
      <w:numFmt w:val="bullet"/>
      <w:lvlText w:val="•"/>
      <w:lvlJc w:val="left"/>
      <w:pPr>
        <w:ind w:left="1161" w:hanging="360"/>
      </w:pPr>
      <w:rPr>
        <w:rFonts w:hint="default"/>
      </w:rPr>
    </w:lvl>
    <w:lvl w:ilvl="4" w:tplc="135852DC">
      <w:start w:val="1"/>
      <w:numFmt w:val="bullet"/>
      <w:lvlText w:val="•"/>
      <w:lvlJc w:val="left"/>
      <w:pPr>
        <w:ind w:left="1395" w:hanging="360"/>
      </w:pPr>
      <w:rPr>
        <w:rFonts w:hint="default"/>
      </w:rPr>
    </w:lvl>
    <w:lvl w:ilvl="5" w:tplc="5718B76C">
      <w:start w:val="1"/>
      <w:numFmt w:val="bullet"/>
      <w:lvlText w:val="•"/>
      <w:lvlJc w:val="left"/>
      <w:pPr>
        <w:ind w:left="1629" w:hanging="360"/>
      </w:pPr>
      <w:rPr>
        <w:rFonts w:hint="default"/>
      </w:rPr>
    </w:lvl>
    <w:lvl w:ilvl="6" w:tplc="484AD206">
      <w:start w:val="1"/>
      <w:numFmt w:val="bullet"/>
      <w:lvlText w:val="•"/>
      <w:lvlJc w:val="left"/>
      <w:pPr>
        <w:ind w:left="1863" w:hanging="360"/>
      </w:pPr>
      <w:rPr>
        <w:rFonts w:hint="default"/>
      </w:rPr>
    </w:lvl>
    <w:lvl w:ilvl="7" w:tplc="CA18A310">
      <w:start w:val="1"/>
      <w:numFmt w:val="bullet"/>
      <w:lvlText w:val="•"/>
      <w:lvlJc w:val="left"/>
      <w:pPr>
        <w:ind w:left="2096" w:hanging="360"/>
      </w:pPr>
      <w:rPr>
        <w:rFonts w:hint="default"/>
      </w:rPr>
    </w:lvl>
    <w:lvl w:ilvl="8" w:tplc="3A9CE630">
      <w:start w:val="1"/>
      <w:numFmt w:val="bullet"/>
      <w:lvlText w:val="•"/>
      <w:lvlJc w:val="left"/>
      <w:pPr>
        <w:ind w:left="2330" w:hanging="360"/>
      </w:pPr>
      <w:rPr>
        <w:rFonts w:hint="default"/>
      </w:rPr>
    </w:lvl>
  </w:abstractNum>
  <w:abstractNum w:abstractNumId="272" w15:restartNumberingAfterBreak="0">
    <w:nsid w:val="75F6273C"/>
    <w:multiLevelType w:val="hybridMultilevel"/>
    <w:tmpl w:val="D1DEB41E"/>
    <w:lvl w:ilvl="0" w:tplc="693205BA">
      <w:start w:val="1"/>
      <w:numFmt w:val="bullet"/>
      <w:lvlText w:val=""/>
      <w:lvlJc w:val="left"/>
      <w:pPr>
        <w:ind w:left="408" w:hanging="305"/>
      </w:pPr>
      <w:rPr>
        <w:rFonts w:ascii="Symbol" w:eastAsia="Symbol" w:hAnsi="Symbol" w:hint="default"/>
        <w:w w:val="100"/>
        <w:sz w:val="23"/>
        <w:szCs w:val="23"/>
      </w:rPr>
    </w:lvl>
    <w:lvl w:ilvl="1" w:tplc="21CC002A">
      <w:start w:val="1"/>
      <w:numFmt w:val="bullet"/>
      <w:lvlText w:val="•"/>
      <w:lvlJc w:val="left"/>
      <w:pPr>
        <w:ind w:left="639" w:hanging="305"/>
      </w:pPr>
      <w:rPr>
        <w:rFonts w:hint="default"/>
      </w:rPr>
    </w:lvl>
    <w:lvl w:ilvl="2" w:tplc="9104BEE6">
      <w:start w:val="1"/>
      <w:numFmt w:val="bullet"/>
      <w:lvlText w:val="•"/>
      <w:lvlJc w:val="left"/>
      <w:pPr>
        <w:ind w:left="879" w:hanging="305"/>
      </w:pPr>
      <w:rPr>
        <w:rFonts w:hint="default"/>
      </w:rPr>
    </w:lvl>
    <w:lvl w:ilvl="3" w:tplc="F4EA74E0">
      <w:start w:val="1"/>
      <w:numFmt w:val="bullet"/>
      <w:lvlText w:val="•"/>
      <w:lvlJc w:val="left"/>
      <w:pPr>
        <w:ind w:left="1119" w:hanging="305"/>
      </w:pPr>
      <w:rPr>
        <w:rFonts w:hint="default"/>
      </w:rPr>
    </w:lvl>
    <w:lvl w:ilvl="4" w:tplc="30825008">
      <w:start w:val="1"/>
      <w:numFmt w:val="bullet"/>
      <w:lvlText w:val="•"/>
      <w:lvlJc w:val="left"/>
      <w:pPr>
        <w:ind w:left="1359" w:hanging="305"/>
      </w:pPr>
      <w:rPr>
        <w:rFonts w:hint="default"/>
      </w:rPr>
    </w:lvl>
    <w:lvl w:ilvl="5" w:tplc="BF662788">
      <w:start w:val="1"/>
      <w:numFmt w:val="bullet"/>
      <w:lvlText w:val="•"/>
      <w:lvlJc w:val="left"/>
      <w:pPr>
        <w:ind w:left="1599" w:hanging="305"/>
      </w:pPr>
      <w:rPr>
        <w:rFonts w:hint="default"/>
      </w:rPr>
    </w:lvl>
    <w:lvl w:ilvl="6" w:tplc="028401AA">
      <w:start w:val="1"/>
      <w:numFmt w:val="bullet"/>
      <w:lvlText w:val="•"/>
      <w:lvlJc w:val="left"/>
      <w:pPr>
        <w:ind w:left="1839" w:hanging="305"/>
      </w:pPr>
      <w:rPr>
        <w:rFonts w:hint="default"/>
      </w:rPr>
    </w:lvl>
    <w:lvl w:ilvl="7" w:tplc="3CFCF1F0">
      <w:start w:val="1"/>
      <w:numFmt w:val="bullet"/>
      <w:lvlText w:val="•"/>
      <w:lvlJc w:val="left"/>
      <w:pPr>
        <w:ind w:left="2078" w:hanging="305"/>
      </w:pPr>
      <w:rPr>
        <w:rFonts w:hint="default"/>
      </w:rPr>
    </w:lvl>
    <w:lvl w:ilvl="8" w:tplc="09543920">
      <w:start w:val="1"/>
      <w:numFmt w:val="bullet"/>
      <w:lvlText w:val="•"/>
      <w:lvlJc w:val="left"/>
      <w:pPr>
        <w:ind w:left="2318" w:hanging="305"/>
      </w:pPr>
      <w:rPr>
        <w:rFonts w:hint="default"/>
      </w:rPr>
    </w:lvl>
  </w:abstractNum>
  <w:abstractNum w:abstractNumId="273" w15:restartNumberingAfterBreak="0">
    <w:nsid w:val="76503330"/>
    <w:multiLevelType w:val="hybridMultilevel"/>
    <w:tmpl w:val="020AA982"/>
    <w:lvl w:ilvl="0" w:tplc="6B9EEF48">
      <w:start w:val="1"/>
      <w:numFmt w:val="bullet"/>
      <w:lvlText w:val=""/>
      <w:lvlJc w:val="left"/>
      <w:pPr>
        <w:ind w:left="480" w:hanging="360"/>
      </w:pPr>
      <w:rPr>
        <w:rFonts w:ascii="Symbol" w:eastAsia="Symbol" w:hAnsi="Symbol" w:hint="default"/>
        <w:w w:val="100"/>
        <w:sz w:val="23"/>
        <w:szCs w:val="23"/>
      </w:rPr>
    </w:lvl>
    <w:lvl w:ilvl="1" w:tplc="56649762">
      <w:start w:val="1"/>
      <w:numFmt w:val="bullet"/>
      <w:lvlText w:val="•"/>
      <w:lvlJc w:val="left"/>
      <w:pPr>
        <w:ind w:left="668" w:hanging="360"/>
      </w:pPr>
      <w:rPr>
        <w:rFonts w:hint="default"/>
      </w:rPr>
    </w:lvl>
    <w:lvl w:ilvl="2" w:tplc="FC8C2C80">
      <w:start w:val="1"/>
      <w:numFmt w:val="bullet"/>
      <w:lvlText w:val="•"/>
      <w:lvlJc w:val="left"/>
      <w:pPr>
        <w:ind w:left="856" w:hanging="360"/>
      </w:pPr>
      <w:rPr>
        <w:rFonts w:hint="default"/>
      </w:rPr>
    </w:lvl>
    <w:lvl w:ilvl="3" w:tplc="8EFAA57A">
      <w:start w:val="1"/>
      <w:numFmt w:val="bullet"/>
      <w:lvlText w:val="•"/>
      <w:lvlJc w:val="left"/>
      <w:pPr>
        <w:ind w:left="1044" w:hanging="360"/>
      </w:pPr>
      <w:rPr>
        <w:rFonts w:hint="default"/>
      </w:rPr>
    </w:lvl>
    <w:lvl w:ilvl="4" w:tplc="C6B0D7F2">
      <w:start w:val="1"/>
      <w:numFmt w:val="bullet"/>
      <w:lvlText w:val="•"/>
      <w:lvlJc w:val="left"/>
      <w:pPr>
        <w:ind w:left="1232" w:hanging="360"/>
      </w:pPr>
      <w:rPr>
        <w:rFonts w:hint="default"/>
      </w:rPr>
    </w:lvl>
    <w:lvl w:ilvl="5" w:tplc="FD28A076">
      <w:start w:val="1"/>
      <w:numFmt w:val="bullet"/>
      <w:lvlText w:val="•"/>
      <w:lvlJc w:val="left"/>
      <w:pPr>
        <w:ind w:left="1420" w:hanging="360"/>
      </w:pPr>
      <w:rPr>
        <w:rFonts w:hint="default"/>
      </w:rPr>
    </w:lvl>
    <w:lvl w:ilvl="6" w:tplc="4A341F74">
      <w:start w:val="1"/>
      <w:numFmt w:val="bullet"/>
      <w:lvlText w:val="•"/>
      <w:lvlJc w:val="left"/>
      <w:pPr>
        <w:ind w:left="1608" w:hanging="360"/>
      </w:pPr>
      <w:rPr>
        <w:rFonts w:hint="default"/>
      </w:rPr>
    </w:lvl>
    <w:lvl w:ilvl="7" w:tplc="ED0EBD4A">
      <w:start w:val="1"/>
      <w:numFmt w:val="bullet"/>
      <w:lvlText w:val="•"/>
      <w:lvlJc w:val="left"/>
      <w:pPr>
        <w:ind w:left="1797" w:hanging="360"/>
      </w:pPr>
      <w:rPr>
        <w:rFonts w:hint="default"/>
      </w:rPr>
    </w:lvl>
    <w:lvl w:ilvl="8" w:tplc="3D4285AC">
      <w:start w:val="1"/>
      <w:numFmt w:val="bullet"/>
      <w:lvlText w:val="•"/>
      <w:lvlJc w:val="left"/>
      <w:pPr>
        <w:ind w:left="1985" w:hanging="360"/>
      </w:pPr>
      <w:rPr>
        <w:rFonts w:hint="default"/>
      </w:rPr>
    </w:lvl>
  </w:abstractNum>
  <w:abstractNum w:abstractNumId="274" w15:restartNumberingAfterBreak="0">
    <w:nsid w:val="76E328B8"/>
    <w:multiLevelType w:val="hybridMultilevel"/>
    <w:tmpl w:val="BC2C73F2"/>
    <w:lvl w:ilvl="0" w:tplc="805852A0">
      <w:start w:val="1"/>
      <w:numFmt w:val="bullet"/>
      <w:lvlText w:val=""/>
      <w:lvlJc w:val="left"/>
      <w:pPr>
        <w:ind w:left="350" w:hanging="248"/>
      </w:pPr>
      <w:rPr>
        <w:rFonts w:ascii="Symbol" w:eastAsia="Symbol" w:hAnsi="Symbol" w:hint="default"/>
        <w:w w:val="100"/>
        <w:sz w:val="22"/>
        <w:szCs w:val="22"/>
      </w:rPr>
    </w:lvl>
    <w:lvl w:ilvl="1" w:tplc="47282A02">
      <w:start w:val="1"/>
      <w:numFmt w:val="bullet"/>
      <w:lvlText w:val="•"/>
      <w:lvlJc w:val="left"/>
      <w:pPr>
        <w:ind w:left="507" w:hanging="248"/>
      </w:pPr>
      <w:rPr>
        <w:rFonts w:hint="default"/>
      </w:rPr>
    </w:lvl>
    <w:lvl w:ilvl="2" w:tplc="DA9651D0">
      <w:start w:val="1"/>
      <w:numFmt w:val="bullet"/>
      <w:lvlText w:val="•"/>
      <w:lvlJc w:val="left"/>
      <w:pPr>
        <w:ind w:left="655" w:hanging="248"/>
      </w:pPr>
      <w:rPr>
        <w:rFonts w:hint="default"/>
      </w:rPr>
    </w:lvl>
    <w:lvl w:ilvl="3" w:tplc="F2402422">
      <w:start w:val="1"/>
      <w:numFmt w:val="bullet"/>
      <w:lvlText w:val="•"/>
      <w:lvlJc w:val="left"/>
      <w:pPr>
        <w:ind w:left="802" w:hanging="248"/>
      </w:pPr>
      <w:rPr>
        <w:rFonts w:hint="default"/>
      </w:rPr>
    </w:lvl>
    <w:lvl w:ilvl="4" w:tplc="762CFB8E">
      <w:start w:val="1"/>
      <w:numFmt w:val="bullet"/>
      <w:lvlText w:val="•"/>
      <w:lvlJc w:val="left"/>
      <w:pPr>
        <w:ind w:left="950" w:hanging="248"/>
      </w:pPr>
      <w:rPr>
        <w:rFonts w:hint="default"/>
      </w:rPr>
    </w:lvl>
    <w:lvl w:ilvl="5" w:tplc="3F7010C2">
      <w:start w:val="1"/>
      <w:numFmt w:val="bullet"/>
      <w:lvlText w:val="•"/>
      <w:lvlJc w:val="left"/>
      <w:pPr>
        <w:ind w:left="1098" w:hanging="248"/>
      </w:pPr>
      <w:rPr>
        <w:rFonts w:hint="default"/>
      </w:rPr>
    </w:lvl>
    <w:lvl w:ilvl="6" w:tplc="4F1657D4">
      <w:start w:val="1"/>
      <w:numFmt w:val="bullet"/>
      <w:lvlText w:val="•"/>
      <w:lvlJc w:val="left"/>
      <w:pPr>
        <w:ind w:left="1245" w:hanging="248"/>
      </w:pPr>
      <w:rPr>
        <w:rFonts w:hint="default"/>
      </w:rPr>
    </w:lvl>
    <w:lvl w:ilvl="7" w:tplc="DE006018">
      <w:start w:val="1"/>
      <w:numFmt w:val="bullet"/>
      <w:lvlText w:val="•"/>
      <w:lvlJc w:val="left"/>
      <w:pPr>
        <w:ind w:left="1393" w:hanging="248"/>
      </w:pPr>
      <w:rPr>
        <w:rFonts w:hint="default"/>
      </w:rPr>
    </w:lvl>
    <w:lvl w:ilvl="8" w:tplc="F2C2B0B0">
      <w:start w:val="1"/>
      <w:numFmt w:val="bullet"/>
      <w:lvlText w:val="•"/>
      <w:lvlJc w:val="left"/>
      <w:pPr>
        <w:ind w:left="1540" w:hanging="248"/>
      </w:pPr>
      <w:rPr>
        <w:rFonts w:hint="default"/>
      </w:rPr>
    </w:lvl>
  </w:abstractNum>
  <w:abstractNum w:abstractNumId="275" w15:restartNumberingAfterBreak="0">
    <w:nsid w:val="771076E9"/>
    <w:multiLevelType w:val="hybridMultilevel"/>
    <w:tmpl w:val="1554AE0C"/>
    <w:lvl w:ilvl="0" w:tplc="B5D8A2F6">
      <w:start w:val="1"/>
      <w:numFmt w:val="bullet"/>
      <w:lvlText w:val=""/>
      <w:lvlJc w:val="left"/>
      <w:pPr>
        <w:ind w:left="393" w:hanging="291"/>
      </w:pPr>
      <w:rPr>
        <w:rFonts w:ascii="Symbol" w:eastAsia="Symbol" w:hAnsi="Symbol" w:hint="default"/>
        <w:w w:val="100"/>
        <w:sz w:val="23"/>
        <w:szCs w:val="23"/>
      </w:rPr>
    </w:lvl>
    <w:lvl w:ilvl="1" w:tplc="60643E00">
      <w:start w:val="1"/>
      <w:numFmt w:val="bullet"/>
      <w:lvlText w:val="•"/>
      <w:lvlJc w:val="left"/>
      <w:pPr>
        <w:ind w:left="639" w:hanging="291"/>
      </w:pPr>
      <w:rPr>
        <w:rFonts w:hint="default"/>
      </w:rPr>
    </w:lvl>
    <w:lvl w:ilvl="2" w:tplc="11C2B3B8">
      <w:start w:val="1"/>
      <w:numFmt w:val="bullet"/>
      <w:lvlText w:val="•"/>
      <w:lvlJc w:val="left"/>
      <w:pPr>
        <w:ind w:left="879" w:hanging="291"/>
      </w:pPr>
      <w:rPr>
        <w:rFonts w:hint="default"/>
      </w:rPr>
    </w:lvl>
    <w:lvl w:ilvl="3" w:tplc="1EC0305A">
      <w:start w:val="1"/>
      <w:numFmt w:val="bullet"/>
      <w:lvlText w:val="•"/>
      <w:lvlJc w:val="left"/>
      <w:pPr>
        <w:ind w:left="1119" w:hanging="291"/>
      </w:pPr>
      <w:rPr>
        <w:rFonts w:hint="default"/>
      </w:rPr>
    </w:lvl>
    <w:lvl w:ilvl="4" w:tplc="77BABC2C">
      <w:start w:val="1"/>
      <w:numFmt w:val="bullet"/>
      <w:lvlText w:val="•"/>
      <w:lvlJc w:val="left"/>
      <w:pPr>
        <w:ind w:left="1359" w:hanging="291"/>
      </w:pPr>
      <w:rPr>
        <w:rFonts w:hint="default"/>
      </w:rPr>
    </w:lvl>
    <w:lvl w:ilvl="5" w:tplc="68AC2FF2">
      <w:start w:val="1"/>
      <w:numFmt w:val="bullet"/>
      <w:lvlText w:val="•"/>
      <w:lvlJc w:val="left"/>
      <w:pPr>
        <w:ind w:left="1599" w:hanging="291"/>
      </w:pPr>
      <w:rPr>
        <w:rFonts w:hint="default"/>
      </w:rPr>
    </w:lvl>
    <w:lvl w:ilvl="6" w:tplc="A2F079C0">
      <w:start w:val="1"/>
      <w:numFmt w:val="bullet"/>
      <w:lvlText w:val="•"/>
      <w:lvlJc w:val="left"/>
      <w:pPr>
        <w:ind w:left="1839" w:hanging="291"/>
      </w:pPr>
      <w:rPr>
        <w:rFonts w:hint="default"/>
      </w:rPr>
    </w:lvl>
    <w:lvl w:ilvl="7" w:tplc="18C0F97E">
      <w:start w:val="1"/>
      <w:numFmt w:val="bullet"/>
      <w:lvlText w:val="•"/>
      <w:lvlJc w:val="left"/>
      <w:pPr>
        <w:ind w:left="2078" w:hanging="291"/>
      </w:pPr>
      <w:rPr>
        <w:rFonts w:hint="default"/>
      </w:rPr>
    </w:lvl>
    <w:lvl w:ilvl="8" w:tplc="1422BC7A">
      <w:start w:val="1"/>
      <w:numFmt w:val="bullet"/>
      <w:lvlText w:val="•"/>
      <w:lvlJc w:val="left"/>
      <w:pPr>
        <w:ind w:left="2318" w:hanging="291"/>
      </w:pPr>
      <w:rPr>
        <w:rFonts w:hint="default"/>
      </w:rPr>
    </w:lvl>
  </w:abstractNum>
  <w:abstractNum w:abstractNumId="276" w15:restartNumberingAfterBreak="0">
    <w:nsid w:val="7719497A"/>
    <w:multiLevelType w:val="hybridMultilevel"/>
    <w:tmpl w:val="0EECD060"/>
    <w:lvl w:ilvl="0" w:tplc="7976076A">
      <w:start w:val="1"/>
      <w:numFmt w:val="bullet"/>
      <w:lvlText w:val=""/>
      <w:lvlJc w:val="left"/>
      <w:pPr>
        <w:ind w:left="463" w:hanging="360"/>
      </w:pPr>
      <w:rPr>
        <w:rFonts w:ascii="Symbol" w:eastAsia="Symbol" w:hAnsi="Symbol" w:hint="default"/>
        <w:w w:val="100"/>
        <w:sz w:val="23"/>
        <w:szCs w:val="23"/>
      </w:rPr>
    </w:lvl>
    <w:lvl w:ilvl="1" w:tplc="D474FDFE">
      <w:start w:val="1"/>
      <w:numFmt w:val="bullet"/>
      <w:lvlText w:val="•"/>
      <w:lvlJc w:val="left"/>
      <w:pPr>
        <w:ind w:left="597" w:hanging="360"/>
      </w:pPr>
      <w:rPr>
        <w:rFonts w:hint="default"/>
      </w:rPr>
    </w:lvl>
    <w:lvl w:ilvl="2" w:tplc="A1C45FE0">
      <w:start w:val="1"/>
      <w:numFmt w:val="bullet"/>
      <w:lvlText w:val="•"/>
      <w:lvlJc w:val="left"/>
      <w:pPr>
        <w:ind w:left="735" w:hanging="360"/>
      </w:pPr>
      <w:rPr>
        <w:rFonts w:hint="default"/>
      </w:rPr>
    </w:lvl>
    <w:lvl w:ilvl="3" w:tplc="7818D474">
      <w:start w:val="1"/>
      <w:numFmt w:val="bullet"/>
      <w:lvlText w:val="•"/>
      <w:lvlJc w:val="left"/>
      <w:pPr>
        <w:ind w:left="873" w:hanging="360"/>
      </w:pPr>
      <w:rPr>
        <w:rFonts w:hint="default"/>
      </w:rPr>
    </w:lvl>
    <w:lvl w:ilvl="4" w:tplc="E3F6DF66">
      <w:start w:val="1"/>
      <w:numFmt w:val="bullet"/>
      <w:lvlText w:val="•"/>
      <w:lvlJc w:val="left"/>
      <w:pPr>
        <w:ind w:left="1011" w:hanging="360"/>
      </w:pPr>
      <w:rPr>
        <w:rFonts w:hint="default"/>
      </w:rPr>
    </w:lvl>
    <w:lvl w:ilvl="5" w:tplc="03D41DB4">
      <w:start w:val="1"/>
      <w:numFmt w:val="bullet"/>
      <w:lvlText w:val="•"/>
      <w:lvlJc w:val="left"/>
      <w:pPr>
        <w:ind w:left="1149" w:hanging="360"/>
      </w:pPr>
      <w:rPr>
        <w:rFonts w:hint="default"/>
      </w:rPr>
    </w:lvl>
    <w:lvl w:ilvl="6" w:tplc="E15079C0">
      <w:start w:val="1"/>
      <w:numFmt w:val="bullet"/>
      <w:lvlText w:val="•"/>
      <w:lvlJc w:val="left"/>
      <w:pPr>
        <w:ind w:left="1287" w:hanging="360"/>
      </w:pPr>
      <w:rPr>
        <w:rFonts w:hint="default"/>
      </w:rPr>
    </w:lvl>
    <w:lvl w:ilvl="7" w:tplc="2342258A">
      <w:start w:val="1"/>
      <w:numFmt w:val="bullet"/>
      <w:lvlText w:val="•"/>
      <w:lvlJc w:val="left"/>
      <w:pPr>
        <w:ind w:left="1424" w:hanging="360"/>
      </w:pPr>
      <w:rPr>
        <w:rFonts w:hint="default"/>
      </w:rPr>
    </w:lvl>
    <w:lvl w:ilvl="8" w:tplc="8292C2E0">
      <w:start w:val="1"/>
      <w:numFmt w:val="bullet"/>
      <w:lvlText w:val="•"/>
      <w:lvlJc w:val="left"/>
      <w:pPr>
        <w:ind w:left="1562" w:hanging="360"/>
      </w:pPr>
      <w:rPr>
        <w:rFonts w:hint="default"/>
      </w:rPr>
    </w:lvl>
  </w:abstractNum>
  <w:abstractNum w:abstractNumId="277" w15:restartNumberingAfterBreak="0">
    <w:nsid w:val="7774632A"/>
    <w:multiLevelType w:val="hybridMultilevel"/>
    <w:tmpl w:val="1EA4E480"/>
    <w:lvl w:ilvl="0" w:tplc="85D22950">
      <w:start w:val="1"/>
      <w:numFmt w:val="bullet"/>
      <w:lvlText w:val=""/>
      <w:lvlJc w:val="left"/>
      <w:pPr>
        <w:ind w:left="333" w:hanging="231"/>
      </w:pPr>
      <w:rPr>
        <w:rFonts w:ascii="Symbol" w:eastAsia="Symbol" w:hAnsi="Symbol" w:hint="default"/>
        <w:w w:val="100"/>
        <w:sz w:val="23"/>
        <w:szCs w:val="23"/>
      </w:rPr>
    </w:lvl>
    <w:lvl w:ilvl="1" w:tplc="26281E08">
      <w:start w:val="1"/>
      <w:numFmt w:val="bullet"/>
      <w:lvlText w:val="•"/>
      <w:lvlJc w:val="left"/>
      <w:pPr>
        <w:ind w:left="542" w:hanging="231"/>
      </w:pPr>
      <w:rPr>
        <w:rFonts w:hint="default"/>
      </w:rPr>
    </w:lvl>
    <w:lvl w:ilvl="2" w:tplc="A474828E">
      <w:start w:val="1"/>
      <w:numFmt w:val="bullet"/>
      <w:lvlText w:val="•"/>
      <w:lvlJc w:val="left"/>
      <w:pPr>
        <w:ind w:left="744" w:hanging="231"/>
      </w:pPr>
      <w:rPr>
        <w:rFonts w:hint="default"/>
      </w:rPr>
    </w:lvl>
    <w:lvl w:ilvl="3" w:tplc="E498225C">
      <w:start w:val="1"/>
      <w:numFmt w:val="bullet"/>
      <w:lvlText w:val="•"/>
      <w:lvlJc w:val="left"/>
      <w:pPr>
        <w:ind w:left="946" w:hanging="231"/>
      </w:pPr>
      <w:rPr>
        <w:rFonts w:hint="default"/>
      </w:rPr>
    </w:lvl>
    <w:lvl w:ilvl="4" w:tplc="8AE85622">
      <w:start w:val="1"/>
      <w:numFmt w:val="bullet"/>
      <w:lvlText w:val="•"/>
      <w:lvlJc w:val="left"/>
      <w:pPr>
        <w:ind w:left="1148" w:hanging="231"/>
      </w:pPr>
      <w:rPr>
        <w:rFonts w:hint="default"/>
      </w:rPr>
    </w:lvl>
    <w:lvl w:ilvl="5" w:tplc="C99E2638">
      <w:start w:val="1"/>
      <w:numFmt w:val="bullet"/>
      <w:lvlText w:val="•"/>
      <w:lvlJc w:val="left"/>
      <w:pPr>
        <w:ind w:left="1350" w:hanging="231"/>
      </w:pPr>
      <w:rPr>
        <w:rFonts w:hint="default"/>
      </w:rPr>
    </w:lvl>
    <w:lvl w:ilvl="6" w:tplc="9ADA1F50">
      <w:start w:val="1"/>
      <w:numFmt w:val="bullet"/>
      <w:lvlText w:val="•"/>
      <w:lvlJc w:val="left"/>
      <w:pPr>
        <w:ind w:left="1552" w:hanging="231"/>
      </w:pPr>
      <w:rPr>
        <w:rFonts w:hint="default"/>
      </w:rPr>
    </w:lvl>
    <w:lvl w:ilvl="7" w:tplc="B21428AC">
      <w:start w:val="1"/>
      <w:numFmt w:val="bullet"/>
      <w:lvlText w:val="•"/>
      <w:lvlJc w:val="left"/>
      <w:pPr>
        <w:ind w:left="1755" w:hanging="231"/>
      </w:pPr>
      <w:rPr>
        <w:rFonts w:hint="default"/>
      </w:rPr>
    </w:lvl>
    <w:lvl w:ilvl="8" w:tplc="D592D082">
      <w:start w:val="1"/>
      <w:numFmt w:val="bullet"/>
      <w:lvlText w:val="•"/>
      <w:lvlJc w:val="left"/>
      <w:pPr>
        <w:ind w:left="1957" w:hanging="231"/>
      </w:pPr>
      <w:rPr>
        <w:rFonts w:hint="default"/>
      </w:rPr>
    </w:lvl>
  </w:abstractNum>
  <w:abstractNum w:abstractNumId="278" w15:restartNumberingAfterBreak="0">
    <w:nsid w:val="7777745F"/>
    <w:multiLevelType w:val="hybridMultilevel"/>
    <w:tmpl w:val="424006A0"/>
    <w:lvl w:ilvl="0" w:tplc="86060DE8">
      <w:start w:val="1"/>
      <w:numFmt w:val="bullet"/>
      <w:lvlText w:val=""/>
      <w:lvlJc w:val="left"/>
      <w:pPr>
        <w:ind w:left="408" w:hanging="305"/>
      </w:pPr>
      <w:rPr>
        <w:rFonts w:ascii="Symbol" w:eastAsia="Symbol" w:hAnsi="Symbol" w:hint="default"/>
        <w:w w:val="100"/>
        <w:sz w:val="23"/>
        <w:szCs w:val="23"/>
      </w:rPr>
    </w:lvl>
    <w:lvl w:ilvl="1" w:tplc="D97623E2">
      <w:start w:val="1"/>
      <w:numFmt w:val="bullet"/>
      <w:lvlText w:val="•"/>
      <w:lvlJc w:val="left"/>
      <w:pPr>
        <w:ind w:left="639" w:hanging="305"/>
      </w:pPr>
      <w:rPr>
        <w:rFonts w:hint="default"/>
      </w:rPr>
    </w:lvl>
    <w:lvl w:ilvl="2" w:tplc="03229836">
      <w:start w:val="1"/>
      <w:numFmt w:val="bullet"/>
      <w:lvlText w:val="•"/>
      <w:lvlJc w:val="left"/>
      <w:pPr>
        <w:ind w:left="879" w:hanging="305"/>
      </w:pPr>
      <w:rPr>
        <w:rFonts w:hint="default"/>
      </w:rPr>
    </w:lvl>
    <w:lvl w:ilvl="3" w:tplc="FE325916">
      <w:start w:val="1"/>
      <w:numFmt w:val="bullet"/>
      <w:lvlText w:val="•"/>
      <w:lvlJc w:val="left"/>
      <w:pPr>
        <w:ind w:left="1119" w:hanging="305"/>
      </w:pPr>
      <w:rPr>
        <w:rFonts w:hint="default"/>
      </w:rPr>
    </w:lvl>
    <w:lvl w:ilvl="4" w:tplc="333618AC">
      <w:start w:val="1"/>
      <w:numFmt w:val="bullet"/>
      <w:lvlText w:val="•"/>
      <w:lvlJc w:val="left"/>
      <w:pPr>
        <w:ind w:left="1359" w:hanging="305"/>
      </w:pPr>
      <w:rPr>
        <w:rFonts w:hint="default"/>
      </w:rPr>
    </w:lvl>
    <w:lvl w:ilvl="5" w:tplc="BE0C80BA">
      <w:start w:val="1"/>
      <w:numFmt w:val="bullet"/>
      <w:lvlText w:val="•"/>
      <w:lvlJc w:val="left"/>
      <w:pPr>
        <w:ind w:left="1599" w:hanging="305"/>
      </w:pPr>
      <w:rPr>
        <w:rFonts w:hint="default"/>
      </w:rPr>
    </w:lvl>
    <w:lvl w:ilvl="6" w:tplc="CD721218">
      <w:start w:val="1"/>
      <w:numFmt w:val="bullet"/>
      <w:lvlText w:val="•"/>
      <w:lvlJc w:val="left"/>
      <w:pPr>
        <w:ind w:left="1839" w:hanging="305"/>
      </w:pPr>
      <w:rPr>
        <w:rFonts w:hint="default"/>
      </w:rPr>
    </w:lvl>
    <w:lvl w:ilvl="7" w:tplc="915E25EC">
      <w:start w:val="1"/>
      <w:numFmt w:val="bullet"/>
      <w:lvlText w:val="•"/>
      <w:lvlJc w:val="left"/>
      <w:pPr>
        <w:ind w:left="2078" w:hanging="305"/>
      </w:pPr>
      <w:rPr>
        <w:rFonts w:hint="default"/>
      </w:rPr>
    </w:lvl>
    <w:lvl w:ilvl="8" w:tplc="1FFA33E6">
      <w:start w:val="1"/>
      <w:numFmt w:val="bullet"/>
      <w:lvlText w:val="•"/>
      <w:lvlJc w:val="left"/>
      <w:pPr>
        <w:ind w:left="2318" w:hanging="305"/>
      </w:pPr>
      <w:rPr>
        <w:rFonts w:hint="default"/>
      </w:rPr>
    </w:lvl>
  </w:abstractNum>
  <w:abstractNum w:abstractNumId="279" w15:restartNumberingAfterBreak="0">
    <w:nsid w:val="782B6134"/>
    <w:multiLevelType w:val="hybridMultilevel"/>
    <w:tmpl w:val="B85AEBCE"/>
    <w:lvl w:ilvl="0" w:tplc="057C9E70">
      <w:start w:val="1"/>
      <w:numFmt w:val="bullet"/>
      <w:lvlText w:val=""/>
      <w:lvlJc w:val="left"/>
      <w:pPr>
        <w:ind w:left="463" w:hanging="360"/>
      </w:pPr>
      <w:rPr>
        <w:rFonts w:ascii="Symbol" w:eastAsia="Symbol" w:hAnsi="Symbol" w:hint="default"/>
        <w:w w:val="100"/>
        <w:sz w:val="23"/>
        <w:szCs w:val="23"/>
      </w:rPr>
    </w:lvl>
    <w:lvl w:ilvl="1" w:tplc="9FC4D0B4">
      <w:start w:val="1"/>
      <w:numFmt w:val="bullet"/>
      <w:lvlText w:val="•"/>
      <w:lvlJc w:val="left"/>
      <w:pPr>
        <w:ind w:left="693" w:hanging="360"/>
      </w:pPr>
      <w:rPr>
        <w:rFonts w:hint="default"/>
      </w:rPr>
    </w:lvl>
    <w:lvl w:ilvl="2" w:tplc="1264FA80">
      <w:start w:val="1"/>
      <w:numFmt w:val="bullet"/>
      <w:lvlText w:val="•"/>
      <w:lvlJc w:val="left"/>
      <w:pPr>
        <w:ind w:left="927" w:hanging="360"/>
      </w:pPr>
      <w:rPr>
        <w:rFonts w:hint="default"/>
      </w:rPr>
    </w:lvl>
    <w:lvl w:ilvl="3" w:tplc="91247B72">
      <w:start w:val="1"/>
      <w:numFmt w:val="bullet"/>
      <w:lvlText w:val="•"/>
      <w:lvlJc w:val="left"/>
      <w:pPr>
        <w:ind w:left="1161" w:hanging="360"/>
      </w:pPr>
      <w:rPr>
        <w:rFonts w:hint="default"/>
      </w:rPr>
    </w:lvl>
    <w:lvl w:ilvl="4" w:tplc="52C0E448">
      <w:start w:val="1"/>
      <w:numFmt w:val="bullet"/>
      <w:lvlText w:val="•"/>
      <w:lvlJc w:val="left"/>
      <w:pPr>
        <w:ind w:left="1395" w:hanging="360"/>
      </w:pPr>
      <w:rPr>
        <w:rFonts w:hint="default"/>
      </w:rPr>
    </w:lvl>
    <w:lvl w:ilvl="5" w:tplc="1A3CE242">
      <w:start w:val="1"/>
      <w:numFmt w:val="bullet"/>
      <w:lvlText w:val="•"/>
      <w:lvlJc w:val="left"/>
      <w:pPr>
        <w:ind w:left="1629" w:hanging="360"/>
      </w:pPr>
      <w:rPr>
        <w:rFonts w:hint="default"/>
      </w:rPr>
    </w:lvl>
    <w:lvl w:ilvl="6" w:tplc="B1EE667A">
      <w:start w:val="1"/>
      <w:numFmt w:val="bullet"/>
      <w:lvlText w:val="•"/>
      <w:lvlJc w:val="left"/>
      <w:pPr>
        <w:ind w:left="1863" w:hanging="360"/>
      </w:pPr>
      <w:rPr>
        <w:rFonts w:hint="default"/>
      </w:rPr>
    </w:lvl>
    <w:lvl w:ilvl="7" w:tplc="D16CD394">
      <w:start w:val="1"/>
      <w:numFmt w:val="bullet"/>
      <w:lvlText w:val="•"/>
      <w:lvlJc w:val="left"/>
      <w:pPr>
        <w:ind w:left="2096" w:hanging="360"/>
      </w:pPr>
      <w:rPr>
        <w:rFonts w:hint="default"/>
      </w:rPr>
    </w:lvl>
    <w:lvl w:ilvl="8" w:tplc="4B4AEDA4">
      <w:start w:val="1"/>
      <w:numFmt w:val="bullet"/>
      <w:lvlText w:val="•"/>
      <w:lvlJc w:val="left"/>
      <w:pPr>
        <w:ind w:left="2330" w:hanging="360"/>
      </w:pPr>
      <w:rPr>
        <w:rFonts w:hint="default"/>
      </w:rPr>
    </w:lvl>
  </w:abstractNum>
  <w:abstractNum w:abstractNumId="280" w15:restartNumberingAfterBreak="0">
    <w:nsid w:val="789F361B"/>
    <w:multiLevelType w:val="hybridMultilevel"/>
    <w:tmpl w:val="B83AFDCA"/>
    <w:lvl w:ilvl="0" w:tplc="CC5C6BF8">
      <w:start w:val="1"/>
      <w:numFmt w:val="bullet"/>
      <w:lvlText w:val=""/>
      <w:lvlJc w:val="left"/>
      <w:pPr>
        <w:ind w:left="463" w:hanging="360"/>
      </w:pPr>
      <w:rPr>
        <w:rFonts w:ascii="Symbol" w:eastAsia="Symbol" w:hAnsi="Symbol" w:hint="default"/>
        <w:w w:val="100"/>
        <w:sz w:val="23"/>
        <w:szCs w:val="23"/>
      </w:rPr>
    </w:lvl>
    <w:lvl w:ilvl="1" w:tplc="7668FA34">
      <w:start w:val="1"/>
      <w:numFmt w:val="bullet"/>
      <w:lvlText w:val="•"/>
      <w:lvlJc w:val="left"/>
      <w:pPr>
        <w:ind w:left="597" w:hanging="360"/>
      </w:pPr>
      <w:rPr>
        <w:rFonts w:hint="default"/>
      </w:rPr>
    </w:lvl>
    <w:lvl w:ilvl="2" w:tplc="253CE2A4">
      <w:start w:val="1"/>
      <w:numFmt w:val="bullet"/>
      <w:lvlText w:val="•"/>
      <w:lvlJc w:val="left"/>
      <w:pPr>
        <w:ind w:left="735" w:hanging="360"/>
      </w:pPr>
      <w:rPr>
        <w:rFonts w:hint="default"/>
      </w:rPr>
    </w:lvl>
    <w:lvl w:ilvl="3" w:tplc="472A65F8">
      <w:start w:val="1"/>
      <w:numFmt w:val="bullet"/>
      <w:lvlText w:val="•"/>
      <w:lvlJc w:val="left"/>
      <w:pPr>
        <w:ind w:left="872" w:hanging="360"/>
      </w:pPr>
      <w:rPr>
        <w:rFonts w:hint="default"/>
      </w:rPr>
    </w:lvl>
    <w:lvl w:ilvl="4" w:tplc="77D6A886">
      <w:start w:val="1"/>
      <w:numFmt w:val="bullet"/>
      <w:lvlText w:val="•"/>
      <w:lvlJc w:val="left"/>
      <w:pPr>
        <w:ind w:left="1010" w:hanging="360"/>
      </w:pPr>
      <w:rPr>
        <w:rFonts w:hint="default"/>
      </w:rPr>
    </w:lvl>
    <w:lvl w:ilvl="5" w:tplc="B3BA52E0">
      <w:start w:val="1"/>
      <w:numFmt w:val="bullet"/>
      <w:lvlText w:val="•"/>
      <w:lvlJc w:val="left"/>
      <w:pPr>
        <w:ind w:left="1148" w:hanging="360"/>
      </w:pPr>
      <w:rPr>
        <w:rFonts w:hint="default"/>
      </w:rPr>
    </w:lvl>
    <w:lvl w:ilvl="6" w:tplc="D5F25710">
      <w:start w:val="1"/>
      <w:numFmt w:val="bullet"/>
      <w:lvlText w:val="•"/>
      <w:lvlJc w:val="left"/>
      <w:pPr>
        <w:ind w:left="1285" w:hanging="360"/>
      </w:pPr>
      <w:rPr>
        <w:rFonts w:hint="default"/>
      </w:rPr>
    </w:lvl>
    <w:lvl w:ilvl="7" w:tplc="9C82BB3A">
      <w:start w:val="1"/>
      <w:numFmt w:val="bullet"/>
      <w:lvlText w:val="•"/>
      <w:lvlJc w:val="left"/>
      <w:pPr>
        <w:ind w:left="1423" w:hanging="360"/>
      </w:pPr>
      <w:rPr>
        <w:rFonts w:hint="default"/>
      </w:rPr>
    </w:lvl>
    <w:lvl w:ilvl="8" w:tplc="4224D42E">
      <w:start w:val="1"/>
      <w:numFmt w:val="bullet"/>
      <w:lvlText w:val="•"/>
      <w:lvlJc w:val="left"/>
      <w:pPr>
        <w:ind w:left="1560" w:hanging="360"/>
      </w:pPr>
      <w:rPr>
        <w:rFonts w:hint="default"/>
      </w:rPr>
    </w:lvl>
  </w:abstractNum>
  <w:abstractNum w:abstractNumId="281" w15:restartNumberingAfterBreak="0">
    <w:nsid w:val="79337EF9"/>
    <w:multiLevelType w:val="hybridMultilevel"/>
    <w:tmpl w:val="E2BE2BA6"/>
    <w:lvl w:ilvl="0" w:tplc="09BE28FC">
      <w:start w:val="1"/>
      <w:numFmt w:val="bullet"/>
      <w:lvlText w:val=""/>
      <w:lvlJc w:val="left"/>
      <w:pPr>
        <w:ind w:left="463" w:hanging="360"/>
      </w:pPr>
      <w:rPr>
        <w:rFonts w:ascii="Symbol" w:eastAsia="Symbol" w:hAnsi="Symbol" w:hint="default"/>
        <w:w w:val="100"/>
        <w:sz w:val="23"/>
        <w:szCs w:val="23"/>
      </w:rPr>
    </w:lvl>
    <w:lvl w:ilvl="1" w:tplc="98FEAE94">
      <w:start w:val="1"/>
      <w:numFmt w:val="bullet"/>
      <w:lvlText w:val="•"/>
      <w:lvlJc w:val="left"/>
      <w:pPr>
        <w:ind w:left="597" w:hanging="360"/>
      </w:pPr>
      <w:rPr>
        <w:rFonts w:hint="default"/>
      </w:rPr>
    </w:lvl>
    <w:lvl w:ilvl="2" w:tplc="E6EA6410">
      <w:start w:val="1"/>
      <w:numFmt w:val="bullet"/>
      <w:lvlText w:val="•"/>
      <w:lvlJc w:val="left"/>
      <w:pPr>
        <w:ind w:left="735" w:hanging="360"/>
      </w:pPr>
      <w:rPr>
        <w:rFonts w:hint="default"/>
      </w:rPr>
    </w:lvl>
    <w:lvl w:ilvl="3" w:tplc="46B278F4">
      <w:start w:val="1"/>
      <w:numFmt w:val="bullet"/>
      <w:lvlText w:val="•"/>
      <w:lvlJc w:val="left"/>
      <w:pPr>
        <w:ind w:left="873" w:hanging="360"/>
      </w:pPr>
      <w:rPr>
        <w:rFonts w:hint="default"/>
      </w:rPr>
    </w:lvl>
    <w:lvl w:ilvl="4" w:tplc="C6845630">
      <w:start w:val="1"/>
      <w:numFmt w:val="bullet"/>
      <w:lvlText w:val="•"/>
      <w:lvlJc w:val="left"/>
      <w:pPr>
        <w:ind w:left="1011" w:hanging="360"/>
      </w:pPr>
      <w:rPr>
        <w:rFonts w:hint="default"/>
      </w:rPr>
    </w:lvl>
    <w:lvl w:ilvl="5" w:tplc="D1FE9A48">
      <w:start w:val="1"/>
      <w:numFmt w:val="bullet"/>
      <w:lvlText w:val="•"/>
      <w:lvlJc w:val="left"/>
      <w:pPr>
        <w:ind w:left="1149" w:hanging="360"/>
      </w:pPr>
      <w:rPr>
        <w:rFonts w:hint="default"/>
      </w:rPr>
    </w:lvl>
    <w:lvl w:ilvl="6" w:tplc="361E71C2">
      <w:start w:val="1"/>
      <w:numFmt w:val="bullet"/>
      <w:lvlText w:val="•"/>
      <w:lvlJc w:val="left"/>
      <w:pPr>
        <w:ind w:left="1287" w:hanging="360"/>
      </w:pPr>
      <w:rPr>
        <w:rFonts w:hint="default"/>
      </w:rPr>
    </w:lvl>
    <w:lvl w:ilvl="7" w:tplc="AFC238D6">
      <w:start w:val="1"/>
      <w:numFmt w:val="bullet"/>
      <w:lvlText w:val="•"/>
      <w:lvlJc w:val="left"/>
      <w:pPr>
        <w:ind w:left="1424" w:hanging="360"/>
      </w:pPr>
      <w:rPr>
        <w:rFonts w:hint="default"/>
      </w:rPr>
    </w:lvl>
    <w:lvl w:ilvl="8" w:tplc="BAC494B4">
      <w:start w:val="1"/>
      <w:numFmt w:val="bullet"/>
      <w:lvlText w:val="•"/>
      <w:lvlJc w:val="left"/>
      <w:pPr>
        <w:ind w:left="1562" w:hanging="360"/>
      </w:pPr>
      <w:rPr>
        <w:rFonts w:hint="default"/>
      </w:rPr>
    </w:lvl>
  </w:abstractNum>
  <w:abstractNum w:abstractNumId="282" w15:restartNumberingAfterBreak="0">
    <w:nsid w:val="793D5A27"/>
    <w:multiLevelType w:val="hybridMultilevel"/>
    <w:tmpl w:val="8BC4781C"/>
    <w:lvl w:ilvl="0" w:tplc="411640D2">
      <w:start w:val="1"/>
      <w:numFmt w:val="bullet"/>
      <w:lvlText w:val=""/>
      <w:lvlJc w:val="left"/>
      <w:pPr>
        <w:ind w:left="408" w:hanging="363"/>
      </w:pPr>
      <w:rPr>
        <w:rFonts w:ascii="Symbol" w:eastAsia="Symbol" w:hAnsi="Symbol" w:hint="default"/>
        <w:w w:val="100"/>
        <w:sz w:val="23"/>
        <w:szCs w:val="23"/>
      </w:rPr>
    </w:lvl>
    <w:lvl w:ilvl="1" w:tplc="3AE0F7D0">
      <w:start w:val="1"/>
      <w:numFmt w:val="bullet"/>
      <w:lvlText w:val="•"/>
      <w:lvlJc w:val="left"/>
      <w:pPr>
        <w:ind w:left="639" w:hanging="363"/>
      </w:pPr>
      <w:rPr>
        <w:rFonts w:hint="default"/>
      </w:rPr>
    </w:lvl>
    <w:lvl w:ilvl="2" w:tplc="77AA2FF8">
      <w:start w:val="1"/>
      <w:numFmt w:val="bullet"/>
      <w:lvlText w:val="•"/>
      <w:lvlJc w:val="left"/>
      <w:pPr>
        <w:ind w:left="879" w:hanging="363"/>
      </w:pPr>
      <w:rPr>
        <w:rFonts w:hint="default"/>
      </w:rPr>
    </w:lvl>
    <w:lvl w:ilvl="3" w:tplc="CC90557C">
      <w:start w:val="1"/>
      <w:numFmt w:val="bullet"/>
      <w:lvlText w:val="•"/>
      <w:lvlJc w:val="left"/>
      <w:pPr>
        <w:ind w:left="1119" w:hanging="363"/>
      </w:pPr>
      <w:rPr>
        <w:rFonts w:hint="default"/>
      </w:rPr>
    </w:lvl>
    <w:lvl w:ilvl="4" w:tplc="FEE88F12">
      <w:start w:val="1"/>
      <w:numFmt w:val="bullet"/>
      <w:lvlText w:val="•"/>
      <w:lvlJc w:val="left"/>
      <w:pPr>
        <w:ind w:left="1359" w:hanging="363"/>
      </w:pPr>
      <w:rPr>
        <w:rFonts w:hint="default"/>
      </w:rPr>
    </w:lvl>
    <w:lvl w:ilvl="5" w:tplc="1520D060">
      <w:start w:val="1"/>
      <w:numFmt w:val="bullet"/>
      <w:lvlText w:val="•"/>
      <w:lvlJc w:val="left"/>
      <w:pPr>
        <w:ind w:left="1599" w:hanging="363"/>
      </w:pPr>
      <w:rPr>
        <w:rFonts w:hint="default"/>
      </w:rPr>
    </w:lvl>
    <w:lvl w:ilvl="6" w:tplc="AC56F878">
      <w:start w:val="1"/>
      <w:numFmt w:val="bullet"/>
      <w:lvlText w:val="•"/>
      <w:lvlJc w:val="left"/>
      <w:pPr>
        <w:ind w:left="1839" w:hanging="363"/>
      </w:pPr>
      <w:rPr>
        <w:rFonts w:hint="default"/>
      </w:rPr>
    </w:lvl>
    <w:lvl w:ilvl="7" w:tplc="A9689CC0">
      <w:start w:val="1"/>
      <w:numFmt w:val="bullet"/>
      <w:lvlText w:val="•"/>
      <w:lvlJc w:val="left"/>
      <w:pPr>
        <w:ind w:left="2078" w:hanging="363"/>
      </w:pPr>
      <w:rPr>
        <w:rFonts w:hint="default"/>
      </w:rPr>
    </w:lvl>
    <w:lvl w:ilvl="8" w:tplc="1C4E1FEE">
      <w:start w:val="1"/>
      <w:numFmt w:val="bullet"/>
      <w:lvlText w:val="•"/>
      <w:lvlJc w:val="left"/>
      <w:pPr>
        <w:ind w:left="2318" w:hanging="363"/>
      </w:pPr>
      <w:rPr>
        <w:rFonts w:hint="default"/>
      </w:rPr>
    </w:lvl>
  </w:abstractNum>
  <w:abstractNum w:abstractNumId="283" w15:restartNumberingAfterBreak="0">
    <w:nsid w:val="79FF74CE"/>
    <w:multiLevelType w:val="hybridMultilevel"/>
    <w:tmpl w:val="22347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7AB25CFC"/>
    <w:multiLevelType w:val="hybridMultilevel"/>
    <w:tmpl w:val="DEAAD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ADA4277"/>
    <w:multiLevelType w:val="hybridMultilevel"/>
    <w:tmpl w:val="24F42740"/>
    <w:lvl w:ilvl="0" w:tplc="2A36C4F6">
      <w:start w:val="1"/>
      <w:numFmt w:val="bullet"/>
      <w:lvlText w:val=""/>
      <w:lvlJc w:val="left"/>
      <w:pPr>
        <w:ind w:left="480" w:hanging="360"/>
      </w:pPr>
      <w:rPr>
        <w:rFonts w:ascii="Symbol" w:eastAsia="Symbol" w:hAnsi="Symbol" w:hint="default"/>
        <w:w w:val="100"/>
        <w:sz w:val="23"/>
        <w:szCs w:val="23"/>
      </w:rPr>
    </w:lvl>
    <w:lvl w:ilvl="1" w:tplc="9CDABFDA">
      <w:start w:val="1"/>
      <w:numFmt w:val="bullet"/>
      <w:lvlText w:val="•"/>
      <w:lvlJc w:val="left"/>
      <w:pPr>
        <w:ind w:left="668" w:hanging="360"/>
      </w:pPr>
      <w:rPr>
        <w:rFonts w:hint="default"/>
      </w:rPr>
    </w:lvl>
    <w:lvl w:ilvl="2" w:tplc="836AE1A4">
      <w:start w:val="1"/>
      <w:numFmt w:val="bullet"/>
      <w:lvlText w:val="•"/>
      <w:lvlJc w:val="left"/>
      <w:pPr>
        <w:ind w:left="856" w:hanging="360"/>
      </w:pPr>
      <w:rPr>
        <w:rFonts w:hint="default"/>
      </w:rPr>
    </w:lvl>
    <w:lvl w:ilvl="3" w:tplc="06E26EAE">
      <w:start w:val="1"/>
      <w:numFmt w:val="bullet"/>
      <w:lvlText w:val="•"/>
      <w:lvlJc w:val="left"/>
      <w:pPr>
        <w:ind w:left="1044" w:hanging="360"/>
      </w:pPr>
      <w:rPr>
        <w:rFonts w:hint="default"/>
      </w:rPr>
    </w:lvl>
    <w:lvl w:ilvl="4" w:tplc="A176B38E">
      <w:start w:val="1"/>
      <w:numFmt w:val="bullet"/>
      <w:lvlText w:val="•"/>
      <w:lvlJc w:val="left"/>
      <w:pPr>
        <w:ind w:left="1232" w:hanging="360"/>
      </w:pPr>
      <w:rPr>
        <w:rFonts w:hint="default"/>
      </w:rPr>
    </w:lvl>
    <w:lvl w:ilvl="5" w:tplc="F5B6CA06">
      <w:start w:val="1"/>
      <w:numFmt w:val="bullet"/>
      <w:lvlText w:val="•"/>
      <w:lvlJc w:val="left"/>
      <w:pPr>
        <w:ind w:left="1420" w:hanging="360"/>
      </w:pPr>
      <w:rPr>
        <w:rFonts w:hint="default"/>
      </w:rPr>
    </w:lvl>
    <w:lvl w:ilvl="6" w:tplc="CDBE66B2">
      <w:start w:val="1"/>
      <w:numFmt w:val="bullet"/>
      <w:lvlText w:val="•"/>
      <w:lvlJc w:val="left"/>
      <w:pPr>
        <w:ind w:left="1608" w:hanging="360"/>
      </w:pPr>
      <w:rPr>
        <w:rFonts w:hint="default"/>
      </w:rPr>
    </w:lvl>
    <w:lvl w:ilvl="7" w:tplc="3280DC46">
      <w:start w:val="1"/>
      <w:numFmt w:val="bullet"/>
      <w:lvlText w:val="•"/>
      <w:lvlJc w:val="left"/>
      <w:pPr>
        <w:ind w:left="1797" w:hanging="360"/>
      </w:pPr>
      <w:rPr>
        <w:rFonts w:hint="default"/>
      </w:rPr>
    </w:lvl>
    <w:lvl w:ilvl="8" w:tplc="2CC27B76">
      <w:start w:val="1"/>
      <w:numFmt w:val="bullet"/>
      <w:lvlText w:val="•"/>
      <w:lvlJc w:val="left"/>
      <w:pPr>
        <w:ind w:left="1985" w:hanging="360"/>
      </w:pPr>
      <w:rPr>
        <w:rFonts w:hint="default"/>
      </w:rPr>
    </w:lvl>
  </w:abstractNum>
  <w:abstractNum w:abstractNumId="286" w15:restartNumberingAfterBreak="0">
    <w:nsid w:val="7AF31360"/>
    <w:multiLevelType w:val="hybridMultilevel"/>
    <w:tmpl w:val="FA88CAC8"/>
    <w:lvl w:ilvl="0" w:tplc="DD4C4DFC">
      <w:start w:val="1"/>
      <w:numFmt w:val="bullet"/>
      <w:lvlText w:val=""/>
      <w:lvlJc w:val="left"/>
      <w:pPr>
        <w:ind w:left="359" w:hanging="257"/>
      </w:pPr>
      <w:rPr>
        <w:rFonts w:ascii="Symbol" w:eastAsia="Symbol" w:hAnsi="Symbol" w:hint="default"/>
        <w:w w:val="100"/>
        <w:sz w:val="23"/>
        <w:szCs w:val="23"/>
      </w:rPr>
    </w:lvl>
    <w:lvl w:ilvl="1" w:tplc="227C4D16">
      <w:start w:val="1"/>
      <w:numFmt w:val="bullet"/>
      <w:lvlText w:val="•"/>
      <w:lvlJc w:val="left"/>
      <w:pPr>
        <w:ind w:left="603" w:hanging="257"/>
      </w:pPr>
      <w:rPr>
        <w:rFonts w:hint="default"/>
      </w:rPr>
    </w:lvl>
    <w:lvl w:ilvl="2" w:tplc="C3981324">
      <w:start w:val="1"/>
      <w:numFmt w:val="bullet"/>
      <w:lvlText w:val="•"/>
      <w:lvlJc w:val="left"/>
      <w:pPr>
        <w:ind w:left="847" w:hanging="257"/>
      </w:pPr>
      <w:rPr>
        <w:rFonts w:hint="default"/>
      </w:rPr>
    </w:lvl>
    <w:lvl w:ilvl="3" w:tplc="9286BF8C">
      <w:start w:val="1"/>
      <w:numFmt w:val="bullet"/>
      <w:lvlText w:val="•"/>
      <w:lvlJc w:val="left"/>
      <w:pPr>
        <w:ind w:left="1091" w:hanging="257"/>
      </w:pPr>
      <w:rPr>
        <w:rFonts w:hint="default"/>
      </w:rPr>
    </w:lvl>
    <w:lvl w:ilvl="4" w:tplc="0194D968">
      <w:start w:val="1"/>
      <w:numFmt w:val="bullet"/>
      <w:lvlText w:val="•"/>
      <w:lvlJc w:val="left"/>
      <w:pPr>
        <w:ind w:left="1335" w:hanging="257"/>
      </w:pPr>
      <w:rPr>
        <w:rFonts w:hint="default"/>
      </w:rPr>
    </w:lvl>
    <w:lvl w:ilvl="5" w:tplc="0A06D318">
      <w:start w:val="1"/>
      <w:numFmt w:val="bullet"/>
      <w:lvlText w:val="•"/>
      <w:lvlJc w:val="left"/>
      <w:pPr>
        <w:ind w:left="1579" w:hanging="257"/>
      </w:pPr>
      <w:rPr>
        <w:rFonts w:hint="default"/>
      </w:rPr>
    </w:lvl>
    <w:lvl w:ilvl="6" w:tplc="D55486D2">
      <w:start w:val="1"/>
      <w:numFmt w:val="bullet"/>
      <w:lvlText w:val="•"/>
      <w:lvlJc w:val="left"/>
      <w:pPr>
        <w:ind w:left="1823" w:hanging="257"/>
      </w:pPr>
      <w:rPr>
        <w:rFonts w:hint="default"/>
      </w:rPr>
    </w:lvl>
    <w:lvl w:ilvl="7" w:tplc="9132D522">
      <w:start w:val="1"/>
      <w:numFmt w:val="bullet"/>
      <w:lvlText w:val="•"/>
      <w:lvlJc w:val="left"/>
      <w:pPr>
        <w:ind w:left="2066" w:hanging="257"/>
      </w:pPr>
      <w:rPr>
        <w:rFonts w:hint="default"/>
      </w:rPr>
    </w:lvl>
    <w:lvl w:ilvl="8" w:tplc="0610FDEA">
      <w:start w:val="1"/>
      <w:numFmt w:val="bullet"/>
      <w:lvlText w:val="•"/>
      <w:lvlJc w:val="left"/>
      <w:pPr>
        <w:ind w:left="2310" w:hanging="257"/>
      </w:pPr>
      <w:rPr>
        <w:rFonts w:hint="default"/>
      </w:rPr>
    </w:lvl>
  </w:abstractNum>
  <w:abstractNum w:abstractNumId="287" w15:restartNumberingAfterBreak="0">
    <w:nsid w:val="7B135A2B"/>
    <w:multiLevelType w:val="hybridMultilevel"/>
    <w:tmpl w:val="D68C6E82"/>
    <w:lvl w:ilvl="0" w:tplc="E6ECA4E2">
      <w:start w:val="1"/>
      <w:numFmt w:val="bullet"/>
      <w:lvlText w:val=""/>
      <w:lvlJc w:val="left"/>
      <w:pPr>
        <w:ind w:left="403" w:hanging="300"/>
      </w:pPr>
      <w:rPr>
        <w:rFonts w:ascii="Symbol" w:eastAsia="Symbol" w:hAnsi="Symbol" w:hint="default"/>
        <w:w w:val="100"/>
        <w:sz w:val="23"/>
        <w:szCs w:val="23"/>
      </w:rPr>
    </w:lvl>
    <w:lvl w:ilvl="1" w:tplc="F9BE9BB2">
      <w:start w:val="1"/>
      <w:numFmt w:val="bullet"/>
      <w:lvlText w:val="•"/>
      <w:lvlJc w:val="left"/>
      <w:pPr>
        <w:ind w:left="639" w:hanging="300"/>
      </w:pPr>
      <w:rPr>
        <w:rFonts w:hint="default"/>
      </w:rPr>
    </w:lvl>
    <w:lvl w:ilvl="2" w:tplc="8E945D00">
      <w:start w:val="1"/>
      <w:numFmt w:val="bullet"/>
      <w:lvlText w:val="•"/>
      <w:lvlJc w:val="left"/>
      <w:pPr>
        <w:ind w:left="879" w:hanging="300"/>
      </w:pPr>
      <w:rPr>
        <w:rFonts w:hint="default"/>
      </w:rPr>
    </w:lvl>
    <w:lvl w:ilvl="3" w:tplc="29F0682E">
      <w:start w:val="1"/>
      <w:numFmt w:val="bullet"/>
      <w:lvlText w:val="•"/>
      <w:lvlJc w:val="left"/>
      <w:pPr>
        <w:ind w:left="1119" w:hanging="300"/>
      </w:pPr>
      <w:rPr>
        <w:rFonts w:hint="default"/>
      </w:rPr>
    </w:lvl>
    <w:lvl w:ilvl="4" w:tplc="200E3D42">
      <w:start w:val="1"/>
      <w:numFmt w:val="bullet"/>
      <w:lvlText w:val="•"/>
      <w:lvlJc w:val="left"/>
      <w:pPr>
        <w:ind w:left="1359" w:hanging="300"/>
      </w:pPr>
      <w:rPr>
        <w:rFonts w:hint="default"/>
      </w:rPr>
    </w:lvl>
    <w:lvl w:ilvl="5" w:tplc="5882C6D4">
      <w:start w:val="1"/>
      <w:numFmt w:val="bullet"/>
      <w:lvlText w:val="•"/>
      <w:lvlJc w:val="left"/>
      <w:pPr>
        <w:ind w:left="1599" w:hanging="300"/>
      </w:pPr>
      <w:rPr>
        <w:rFonts w:hint="default"/>
      </w:rPr>
    </w:lvl>
    <w:lvl w:ilvl="6" w:tplc="26087140">
      <w:start w:val="1"/>
      <w:numFmt w:val="bullet"/>
      <w:lvlText w:val="•"/>
      <w:lvlJc w:val="left"/>
      <w:pPr>
        <w:ind w:left="1839" w:hanging="300"/>
      </w:pPr>
      <w:rPr>
        <w:rFonts w:hint="default"/>
      </w:rPr>
    </w:lvl>
    <w:lvl w:ilvl="7" w:tplc="115EAF58">
      <w:start w:val="1"/>
      <w:numFmt w:val="bullet"/>
      <w:lvlText w:val="•"/>
      <w:lvlJc w:val="left"/>
      <w:pPr>
        <w:ind w:left="2078" w:hanging="300"/>
      </w:pPr>
      <w:rPr>
        <w:rFonts w:hint="default"/>
      </w:rPr>
    </w:lvl>
    <w:lvl w:ilvl="8" w:tplc="2DC43BDA">
      <w:start w:val="1"/>
      <w:numFmt w:val="bullet"/>
      <w:lvlText w:val="•"/>
      <w:lvlJc w:val="left"/>
      <w:pPr>
        <w:ind w:left="2318" w:hanging="300"/>
      </w:pPr>
      <w:rPr>
        <w:rFonts w:hint="default"/>
      </w:rPr>
    </w:lvl>
  </w:abstractNum>
  <w:abstractNum w:abstractNumId="288" w15:restartNumberingAfterBreak="0">
    <w:nsid w:val="7BA53FCE"/>
    <w:multiLevelType w:val="hybridMultilevel"/>
    <w:tmpl w:val="17768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BEE3AB0"/>
    <w:multiLevelType w:val="hybridMultilevel"/>
    <w:tmpl w:val="7DB6277A"/>
    <w:lvl w:ilvl="0" w:tplc="D4D812E8">
      <w:start w:val="1"/>
      <w:numFmt w:val="bullet"/>
      <w:lvlText w:val=""/>
      <w:lvlJc w:val="left"/>
      <w:pPr>
        <w:ind w:left="463" w:hanging="360"/>
      </w:pPr>
      <w:rPr>
        <w:rFonts w:ascii="Symbol" w:eastAsia="Symbol" w:hAnsi="Symbol" w:hint="default"/>
        <w:w w:val="100"/>
        <w:sz w:val="23"/>
        <w:szCs w:val="23"/>
      </w:rPr>
    </w:lvl>
    <w:lvl w:ilvl="1" w:tplc="D34EF522">
      <w:start w:val="1"/>
      <w:numFmt w:val="bullet"/>
      <w:lvlText w:val="•"/>
      <w:lvlJc w:val="left"/>
      <w:pPr>
        <w:ind w:left="597" w:hanging="360"/>
      </w:pPr>
      <w:rPr>
        <w:rFonts w:hint="default"/>
      </w:rPr>
    </w:lvl>
    <w:lvl w:ilvl="2" w:tplc="B14C2BD4">
      <w:start w:val="1"/>
      <w:numFmt w:val="bullet"/>
      <w:lvlText w:val="•"/>
      <w:lvlJc w:val="left"/>
      <w:pPr>
        <w:ind w:left="735" w:hanging="360"/>
      </w:pPr>
      <w:rPr>
        <w:rFonts w:hint="default"/>
      </w:rPr>
    </w:lvl>
    <w:lvl w:ilvl="3" w:tplc="BC187840">
      <w:start w:val="1"/>
      <w:numFmt w:val="bullet"/>
      <w:lvlText w:val="•"/>
      <w:lvlJc w:val="left"/>
      <w:pPr>
        <w:ind w:left="872" w:hanging="360"/>
      </w:pPr>
      <w:rPr>
        <w:rFonts w:hint="default"/>
      </w:rPr>
    </w:lvl>
    <w:lvl w:ilvl="4" w:tplc="B48C13CA">
      <w:start w:val="1"/>
      <w:numFmt w:val="bullet"/>
      <w:lvlText w:val="•"/>
      <w:lvlJc w:val="left"/>
      <w:pPr>
        <w:ind w:left="1010" w:hanging="360"/>
      </w:pPr>
      <w:rPr>
        <w:rFonts w:hint="default"/>
      </w:rPr>
    </w:lvl>
    <w:lvl w:ilvl="5" w:tplc="ACEA06A8">
      <w:start w:val="1"/>
      <w:numFmt w:val="bullet"/>
      <w:lvlText w:val="•"/>
      <w:lvlJc w:val="left"/>
      <w:pPr>
        <w:ind w:left="1148" w:hanging="360"/>
      </w:pPr>
      <w:rPr>
        <w:rFonts w:hint="default"/>
      </w:rPr>
    </w:lvl>
    <w:lvl w:ilvl="6" w:tplc="D7021774">
      <w:start w:val="1"/>
      <w:numFmt w:val="bullet"/>
      <w:lvlText w:val="•"/>
      <w:lvlJc w:val="left"/>
      <w:pPr>
        <w:ind w:left="1285" w:hanging="360"/>
      </w:pPr>
      <w:rPr>
        <w:rFonts w:hint="default"/>
      </w:rPr>
    </w:lvl>
    <w:lvl w:ilvl="7" w:tplc="28EC3E5C">
      <w:start w:val="1"/>
      <w:numFmt w:val="bullet"/>
      <w:lvlText w:val="•"/>
      <w:lvlJc w:val="left"/>
      <w:pPr>
        <w:ind w:left="1423" w:hanging="360"/>
      </w:pPr>
      <w:rPr>
        <w:rFonts w:hint="default"/>
      </w:rPr>
    </w:lvl>
    <w:lvl w:ilvl="8" w:tplc="D3F2AB20">
      <w:start w:val="1"/>
      <w:numFmt w:val="bullet"/>
      <w:lvlText w:val="•"/>
      <w:lvlJc w:val="left"/>
      <w:pPr>
        <w:ind w:left="1560" w:hanging="360"/>
      </w:pPr>
      <w:rPr>
        <w:rFonts w:hint="default"/>
      </w:rPr>
    </w:lvl>
  </w:abstractNum>
  <w:abstractNum w:abstractNumId="290" w15:restartNumberingAfterBreak="0">
    <w:nsid w:val="7D1F68B2"/>
    <w:multiLevelType w:val="hybridMultilevel"/>
    <w:tmpl w:val="98A2F8F6"/>
    <w:lvl w:ilvl="0" w:tplc="9DE4D360">
      <w:start w:val="1"/>
      <w:numFmt w:val="bullet"/>
      <w:lvlText w:val=""/>
      <w:lvlJc w:val="left"/>
      <w:pPr>
        <w:ind w:left="480" w:hanging="360"/>
      </w:pPr>
      <w:rPr>
        <w:rFonts w:ascii="Symbol" w:eastAsia="Symbol" w:hAnsi="Symbol" w:hint="default"/>
        <w:w w:val="100"/>
        <w:sz w:val="23"/>
        <w:szCs w:val="23"/>
      </w:rPr>
    </w:lvl>
    <w:lvl w:ilvl="1" w:tplc="B7EEA108">
      <w:start w:val="1"/>
      <w:numFmt w:val="bullet"/>
      <w:lvlText w:val="•"/>
      <w:lvlJc w:val="left"/>
      <w:pPr>
        <w:ind w:left="668" w:hanging="360"/>
      </w:pPr>
      <w:rPr>
        <w:rFonts w:hint="default"/>
      </w:rPr>
    </w:lvl>
    <w:lvl w:ilvl="2" w:tplc="588A27E0">
      <w:start w:val="1"/>
      <w:numFmt w:val="bullet"/>
      <w:lvlText w:val="•"/>
      <w:lvlJc w:val="left"/>
      <w:pPr>
        <w:ind w:left="856" w:hanging="360"/>
      </w:pPr>
      <w:rPr>
        <w:rFonts w:hint="default"/>
      </w:rPr>
    </w:lvl>
    <w:lvl w:ilvl="3" w:tplc="3AF67D5A">
      <w:start w:val="1"/>
      <w:numFmt w:val="bullet"/>
      <w:lvlText w:val="•"/>
      <w:lvlJc w:val="left"/>
      <w:pPr>
        <w:ind w:left="1044" w:hanging="360"/>
      </w:pPr>
      <w:rPr>
        <w:rFonts w:hint="default"/>
      </w:rPr>
    </w:lvl>
    <w:lvl w:ilvl="4" w:tplc="53845602">
      <w:start w:val="1"/>
      <w:numFmt w:val="bullet"/>
      <w:lvlText w:val="•"/>
      <w:lvlJc w:val="left"/>
      <w:pPr>
        <w:ind w:left="1232" w:hanging="360"/>
      </w:pPr>
      <w:rPr>
        <w:rFonts w:hint="default"/>
      </w:rPr>
    </w:lvl>
    <w:lvl w:ilvl="5" w:tplc="DAC0AFBA">
      <w:start w:val="1"/>
      <w:numFmt w:val="bullet"/>
      <w:lvlText w:val="•"/>
      <w:lvlJc w:val="left"/>
      <w:pPr>
        <w:ind w:left="1420" w:hanging="360"/>
      </w:pPr>
      <w:rPr>
        <w:rFonts w:hint="default"/>
      </w:rPr>
    </w:lvl>
    <w:lvl w:ilvl="6" w:tplc="05CA5208">
      <w:start w:val="1"/>
      <w:numFmt w:val="bullet"/>
      <w:lvlText w:val="•"/>
      <w:lvlJc w:val="left"/>
      <w:pPr>
        <w:ind w:left="1608" w:hanging="360"/>
      </w:pPr>
      <w:rPr>
        <w:rFonts w:hint="default"/>
      </w:rPr>
    </w:lvl>
    <w:lvl w:ilvl="7" w:tplc="4DD8E7E4">
      <w:start w:val="1"/>
      <w:numFmt w:val="bullet"/>
      <w:lvlText w:val="•"/>
      <w:lvlJc w:val="left"/>
      <w:pPr>
        <w:ind w:left="1797" w:hanging="360"/>
      </w:pPr>
      <w:rPr>
        <w:rFonts w:hint="default"/>
      </w:rPr>
    </w:lvl>
    <w:lvl w:ilvl="8" w:tplc="C8BC831A">
      <w:start w:val="1"/>
      <w:numFmt w:val="bullet"/>
      <w:lvlText w:val="•"/>
      <w:lvlJc w:val="left"/>
      <w:pPr>
        <w:ind w:left="1985" w:hanging="360"/>
      </w:pPr>
      <w:rPr>
        <w:rFonts w:hint="default"/>
      </w:rPr>
    </w:lvl>
  </w:abstractNum>
  <w:abstractNum w:abstractNumId="291" w15:restartNumberingAfterBreak="0">
    <w:nsid w:val="7D644632"/>
    <w:multiLevelType w:val="hybridMultilevel"/>
    <w:tmpl w:val="53F8A0DA"/>
    <w:lvl w:ilvl="0" w:tplc="70A27EA0">
      <w:start w:val="1"/>
      <w:numFmt w:val="bullet"/>
      <w:lvlText w:val=""/>
      <w:lvlJc w:val="left"/>
      <w:pPr>
        <w:ind w:left="463" w:hanging="360"/>
      </w:pPr>
      <w:rPr>
        <w:rFonts w:ascii="Symbol" w:eastAsia="Symbol" w:hAnsi="Symbol" w:hint="default"/>
        <w:w w:val="100"/>
        <w:sz w:val="23"/>
        <w:szCs w:val="23"/>
      </w:rPr>
    </w:lvl>
    <w:lvl w:ilvl="1" w:tplc="38B00F9E">
      <w:start w:val="1"/>
      <w:numFmt w:val="bullet"/>
      <w:lvlText w:val="•"/>
      <w:lvlJc w:val="left"/>
      <w:pPr>
        <w:ind w:left="693" w:hanging="360"/>
      </w:pPr>
      <w:rPr>
        <w:rFonts w:hint="default"/>
      </w:rPr>
    </w:lvl>
    <w:lvl w:ilvl="2" w:tplc="950A4A0A">
      <w:start w:val="1"/>
      <w:numFmt w:val="bullet"/>
      <w:lvlText w:val="•"/>
      <w:lvlJc w:val="left"/>
      <w:pPr>
        <w:ind w:left="927" w:hanging="360"/>
      </w:pPr>
      <w:rPr>
        <w:rFonts w:hint="default"/>
      </w:rPr>
    </w:lvl>
    <w:lvl w:ilvl="3" w:tplc="F1FCD2CC">
      <w:start w:val="1"/>
      <w:numFmt w:val="bullet"/>
      <w:lvlText w:val="•"/>
      <w:lvlJc w:val="left"/>
      <w:pPr>
        <w:ind w:left="1161" w:hanging="360"/>
      </w:pPr>
      <w:rPr>
        <w:rFonts w:hint="default"/>
      </w:rPr>
    </w:lvl>
    <w:lvl w:ilvl="4" w:tplc="94C4CE4E">
      <w:start w:val="1"/>
      <w:numFmt w:val="bullet"/>
      <w:lvlText w:val="•"/>
      <w:lvlJc w:val="left"/>
      <w:pPr>
        <w:ind w:left="1395" w:hanging="360"/>
      </w:pPr>
      <w:rPr>
        <w:rFonts w:hint="default"/>
      </w:rPr>
    </w:lvl>
    <w:lvl w:ilvl="5" w:tplc="FF6A199C">
      <w:start w:val="1"/>
      <w:numFmt w:val="bullet"/>
      <w:lvlText w:val="•"/>
      <w:lvlJc w:val="left"/>
      <w:pPr>
        <w:ind w:left="1629" w:hanging="360"/>
      </w:pPr>
      <w:rPr>
        <w:rFonts w:hint="default"/>
      </w:rPr>
    </w:lvl>
    <w:lvl w:ilvl="6" w:tplc="C20CE10A">
      <w:start w:val="1"/>
      <w:numFmt w:val="bullet"/>
      <w:lvlText w:val="•"/>
      <w:lvlJc w:val="left"/>
      <w:pPr>
        <w:ind w:left="1863" w:hanging="360"/>
      </w:pPr>
      <w:rPr>
        <w:rFonts w:hint="default"/>
      </w:rPr>
    </w:lvl>
    <w:lvl w:ilvl="7" w:tplc="C254B86E">
      <w:start w:val="1"/>
      <w:numFmt w:val="bullet"/>
      <w:lvlText w:val="•"/>
      <w:lvlJc w:val="left"/>
      <w:pPr>
        <w:ind w:left="2096" w:hanging="360"/>
      </w:pPr>
      <w:rPr>
        <w:rFonts w:hint="default"/>
      </w:rPr>
    </w:lvl>
    <w:lvl w:ilvl="8" w:tplc="CC3A7BF8">
      <w:start w:val="1"/>
      <w:numFmt w:val="bullet"/>
      <w:lvlText w:val="•"/>
      <w:lvlJc w:val="left"/>
      <w:pPr>
        <w:ind w:left="2330" w:hanging="360"/>
      </w:pPr>
      <w:rPr>
        <w:rFonts w:hint="default"/>
      </w:rPr>
    </w:lvl>
  </w:abstractNum>
  <w:abstractNum w:abstractNumId="292" w15:restartNumberingAfterBreak="0">
    <w:nsid w:val="7D9475A2"/>
    <w:multiLevelType w:val="hybridMultilevel"/>
    <w:tmpl w:val="3DB25B4C"/>
    <w:lvl w:ilvl="0" w:tplc="DE6686CA">
      <w:start w:val="1"/>
      <w:numFmt w:val="bullet"/>
      <w:lvlText w:val=""/>
      <w:lvlJc w:val="left"/>
      <w:pPr>
        <w:ind w:left="463" w:hanging="360"/>
      </w:pPr>
      <w:rPr>
        <w:rFonts w:ascii="Symbol" w:eastAsia="Symbol" w:hAnsi="Symbol" w:hint="default"/>
        <w:w w:val="100"/>
        <w:sz w:val="23"/>
        <w:szCs w:val="23"/>
      </w:rPr>
    </w:lvl>
    <w:lvl w:ilvl="1" w:tplc="9CAE6904">
      <w:start w:val="1"/>
      <w:numFmt w:val="bullet"/>
      <w:lvlText w:val="•"/>
      <w:lvlJc w:val="left"/>
      <w:pPr>
        <w:ind w:left="650" w:hanging="360"/>
      </w:pPr>
      <w:rPr>
        <w:rFonts w:hint="default"/>
      </w:rPr>
    </w:lvl>
    <w:lvl w:ilvl="2" w:tplc="3E22EEB0">
      <w:start w:val="1"/>
      <w:numFmt w:val="bullet"/>
      <w:lvlText w:val="•"/>
      <w:lvlJc w:val="left"/>
      <w:pPr>
        <w:ind w:left="840" w:hanging="360"/>
      </w:pPr>
      <w:rPr>
        <w:rFonts w:hint="default"/>
      </w:rPr>
    </w:lvl>
    <w:lvl w:ilvl="3" w:tplc="6054F572">
      <w:start w:val="1"/>
      <w:numFmt w:val="bullet"/>
      <w:lvlText w:val="•"/>
      <w:lvlJc w:val="left"/>
      <w:pPr>
        <w:ind w:left="1030" w:hanging="360"/>
      </w:pPr>
      <w:rPr>
        <w:rFonts w:hint="default"/>
      </w:rPr>
    </w:lvl>
    <w:lvl w:ilvl="4" w:tplc="BC9E84DC">
      <w:start w:val="1"/>
      <w:numFmt w:val="bullet"/>
      <w:lvlText w:val="•"/>
      <w:lvlJc w:val="left"/>
      <w:pPr>
        <w:ind w:left="1220" w:hanging="360"/>
      </w:pPr>
      <w:rPr>
        <w:rFonts w:hint="default"/>
      </w:rPr>
    </w:lvl>
    <w:lvl w:ilvl="5" w:tplc="5C64CA8A">
      <w:start w:val="1"/>
      <w:numFmt w:val="bullet"/>
      <w:lvlText w:val="•"/>
      <w:lvlJc w:val="left"/>
      <w:pPr>
        <w:ind w:left="1410" w:hanging="360"/>
      </w:pPr>
      <w:rPr>
        <w:rFonts w:hint="default"/>
      </w:rPr>
    </w:lvl>
    <w:lvl w:ilvl="6" w:tplc="8640EAD4">
      <w:start w:val="1"/>
      <w:numFmt w:val="bullet"/>
      <w:lvlText w:val="•"/>
      <w:lvlJc w:val="left"/>
      <w:pPr>
        <w:ind w:left="1600" w:hanging="360"/>
      </w:pPr>
      <w:rPr>
        <w:rFonts w:hint="default"/>
      </w:rPr>
    </w:lvl>
    <w:lvl w:ilvl="7" w:tplc="573850F8">
      <w:start w:val="1"/>
      <w:numFmt w:val="bullet"/>
      <w:lvlText w:val="•"/>
      <w:lvlJc w:val="left"/>
      <w:pPr>
        <w:ind w:left="1791" w:hanging="360"/>
      </w:pPr>
      <w:rPr>
        <w:rFonts w:hint="default"/>
      </w:rPr>
    </w:lvl>
    <w:lvl w:ilvl="8" w:tplc="A710A2BE">
      <w:start w:val="1"/>
      <w:numFmt w:val="bullet"/>
      <w:lvlText w:val="•"/>
      <w:lvlJc w:val="left"/>
      <w:pPr>
        <w:ind w:left="1981" w:hanging="360"/>
      </w:pPr>
      <w:rPr>
        <w:rFonts w:hint="default"/>
      </w:rPr>
    </w:lvl>
  </w:abstractNum>
  <w:abstractNum w:abstractNumId="293" w15:restartNumberingAfterBreak="0">
    <w:nsid w:val="7F407D5F"/>
    <w:multiLevelType w:val="hybridMultilevel"/>
    <w:tmpl w:val="DCF8C21C"/>
    <w:lvl w:ilvl="0" w:tplc="280E1818">
      <w:start w:val="1"/>
      <w:numFmt w:val="bullet"/>
      <w:lvlText w:val=""/>
      <w:lvlJc w:val="left"/>
      <w:pPr>
        <w:ind w:left="408" w:hanging="305"/>
      </w:pPr>
      <w:rPr>
        <w:rFonts w:ascii="Symbol" w:eastAsia="Symbol" w:hAnsi="Symbol" w:hint="default"/>
        <w:w w:val="100"/>
        <w:sz w:val="23"/>
        <w:szCs w:val="23"/>
      </w:rPr>
    </w:lvl>
    <w:lvl w:ilvl="1" w:tplc="9ECC71AC">
      <w:start w:val="1"/>
      <w:numFmt w:val="bullet"/>
      <w:lvlText w:val="•"/>
      <w:lvlJc w:val="left"/>
      <w:pPr>
        <w:ind w:left="639" w:hanging="305"/>
      </w:pPr>
      <w:rPr>
        <w:rFonts w:hint="default"/>
      </w:rPr>
    </w:lvl>
    <w:lvl w:ilvl="2" w:tplc="3124AB90">
      <w:start w:val="1"/>
      <w:numFmt w:val="bullet"/>
      <w:lvlText w:val="•"/>
      <w:lvlJc w:val="left"/>
      <w:pPr>
        <w:ind w:left="879" w:hanging="305"/>
      </w:pPr>
      <w:rPr>
        <w:rFonts w:hint="default"/>
      </w:rPr>
    </w:lvl>
    <w:lvl w:ilvl="3" w:tplc="66AA078E">
      <w:start w:val="1"/>
      <w:numFmt w:val="bullet"/>
      <w:lvlText w:val="•"/>
      <w:lvlJc w:val="left"/>
      <w:pPr>
        <w:ind w:left="1119" w:hanging="305"/>
      </w:pPr>
      <w:rPr>
        <w:rFonts w:hint="default"/>
      </w:rPr>
    </w:lvl>
    <w:lvl w:ilvl="4" w:tplc="45EA820C">
      <w:start w:val="1"/>
      <w:numFmt w:val="bullet"/>
      <w:lvlText w:val="•"/>
      <w:lvlJc w:val="left"/>
      <w:pPr>
        <w:ind w:left="1359" w:hanging="305"/>
      </w:pPr>
      <w:rPr>
        <w:rFonts w:hint="default"/>
      </w:rPr>
    </w:lvl>
    <w:lvl w:ilvl="5" w:tplc="7962FF18">
      <w:start w:val="1"/>
      <w:numFmt w:val="bullet"/>
      <w:lvlText w:val="•"/>
      <w:lvlJc w:val="left"/>
      <w:pPr>
        <w:ind w:left="1599" w:hanging="305"/>
      </w:pPr>
      <w:rPr>
        <w:rFonts w:hint="default"/>
      </w:rPr>
    </w:lvl>
    <w:lvl w:ilvl="6" w:tplc="09EC092C">
      <w:start w:val="1"/>
      <w:numFmt w:val="bullet"/>
      <w:lvlText w:val="•"/>
      <w:lvlJc w:val="left"/>
      <w:pPr>
        <w:ind w:left="1839" w:hanging="305"/>
      </w:pPr>
      <w:rPr>
        <w:rFonts w:hint="default"/>
      </w:rPr>
    </w:lvl>
    <w:lvl w:ilvl="7" w:tplc="2FB2416C">
      <w:start w:val="1"/>
      <w:numFmt w:val="bullet"/>
      <w:lvlText w:val="•"/>
      <w:lvlJc w:val="left"/>
      <w:pPr>
        <w:ind w:left="2078" w:hanging="305"/>
      </w:pPr>
      <w:rPr>
        <w:rFonts w:hint="default"/>
      </w:rPr>
    </w:lvl>
    <w:lvl w:ilvl="8" w:tplc="375ACB10">
      <w:start w:val="1"/>
      <w:numFmt w:val="bullet"/>
      <w:lvlText w:val="•"/>
      <w:lvlJc w:val="left"/>
      <w:pPr>
        <w:ind w:left="2318" w:hanging="305"/>
      </w:pPr>
      <w:rPr>
        <w:rFonts w:hint="default"/>
      </w:rPr>
    </w:lvl>
  </w:abstractNum>
  <w:abstractNum w:abstractNumId="294" w15:restartNumberingAfterBreak="0">
    <w:nsid w:val="7F44288A"/>
    <w:multiLevelType w:val="hybridMultilevel"/>
    <w:tmpl w:val="C448AD2C"/>
    <w:lvl w:ilvl="0" w:tplc="E81280EA">
      <w:start w:val="1"/>
      <w:numFmt w:val="bullet"/>
      <w:lvlText w:val=""/>
      <w:lvlJc w:val="left"/>
      <w:pPr>
        <w:ind w:left="366" w:hanging="264"/>
      </w:pPr>
      <w:rPr>
        <w:rFonts w:ascii="Symbol" w:eastAsia="Symbol" w:hAnsi="Symbol" w:hint="default"/>
        <w:w w:val="100"/>
        <w:sz w:val="23"/>
        <w:szCs w:val="23"/>
      </w:rPr>
    </w:lvl>
    <w:lvl w:ilvl="1" w:tplc="2550DEFC">
      <w:start w:val="1"/>
      <w:numFmt w:val="bullet"/>
      <w:lvlText w:val="•"/>
      <w:lvlJc w:val="left"/>
      <w:pPr>
        <w:ind w:left="575" w:hanging="264"/>
      </w:pPr>
      <w:rPr>
        <w:rFonts w:hint="default"/>
      </w:rPr>
    </w:lvl>
    <w:lvl w:ilvl="2" w:tplc="FEA0C944">
      <w:start w:val="1"/>
      <w:numFmt w:val="bullet"/>
      <w:lvlText w:val="•"/>
      <w:lvlJc w:val="left"/>
      <w:pPr>
        <w:ind w:left="791" w:hanging="264"/>
      </w:pPr>
      <w:rPr>
        <w:rFonts w:hint="default"/>
      </w:rPr>
    </w:lvl>
    <w:lvl w:ilvl="3" w:tplc="E43ECB7E">
      <w:start w:val="1"/>
      <w:numFmt w:val="bullet"/>
      <w:lvlText w:val="•"/>
      <w:lvlJc w:val="left"/>
      <w:pPr>
        <w:ind w:left="1006" w:hanging="264"/>
      </w:pPr>
      <w:rPr>
        <w:rFonts w:hint="default"/>
      </w:rPr>
    </w:lvl>
    <w:lvl w:ilvl="4" w:tplc="5CBE6498">
      <w:start w:val="1"/>
      <w:numFmt w:val="bullet"/>
      <w:lvlText w:val="•"/>
      <w:lvlJc w:val="left"/>
      <w:pPr>
        <w:ind w:left="1222" w:hanging="264"/>
      </w:pPr>
      <w:rPr>
        <w:rFonts w:hint="default"/>
      </w:rPr>
    </w:lvl>
    <w:lvl w:ilvl="5" w:tplc="7A02FFFA">
      <w:start w:val="1"/>
      <w:numFmt w:val="bullet"/>
      <w:lvlText w:val="•"/>
      <w:lvlJc w:val="left"/>
      <w:pPr>
        <w:ind w:left="1437" w:hanging="264"/>
      </w:pPr>
      <w:rPr>
        <w:rFonts w:hint="default"/>
      </w:rPr>
    </w:lvl>
    <w:lvl w:ilvl="6" w:tplc="E2545B64">
      <w:start w:val="1"/>
      <w:numFmt w:val="bullet"/>
      <w:lvlText w:val="•"/>
      <w:lvlJc w:val="left"/>
      <w:pPr>
        <w:ind w:left="1653" w:hanging="264"/>
      </w:pPr>
      <w:rPr>
        <w:rFonts w:hint="default"/>
      </w:rPr>
    </w:lvl>
    <w:lvl w:ilvl="7" w:tplc="816806A0">
      <w:start w:val="1"/>
      <w:numFmt w:val="bullet"/>
      <w:lvlText w:val="•"/>
      <w:lvlJc w:val="left"/>
      <w:pPr>
        <w:ind w:left="1868" w:hanging="264"/>
      </w:pPr>
      <w:rPr>
        <w:rFonts w:hint="default"/>
      </w:rPr>
    </w:lvl>
    <w:lvl w:ilvl="8" w:tplc="776AC31A">
      <w:start w:val="1"/>
      <w:numFmt w:val="bullet"/>
      <w:lvlText w:val="•"/>
      <w:lvlJc w:val="left"/>
      <w:pPr>
        <w:ind w:left="2084" w:hanging="264"/>
      </w:pPr>
      <w:rPr>
        <w:rFonts w:hint="default"/>
      </w:rPr>
    </w:lvl>
  </w:abstractNum>
  <w:abstractNum w:abstractNumId="295" w15:restartNumberingAfterBreak="0">
    <w:nsid w:val="7F954738"/>
    <w:multiLevelType w:val="hybridMultilevel"/>
    <w:tmpl w:val="D7CC297C"/>
    <w:lvl w:ilvl="0" w:tplc="E38E54E6">
      <w:start w:val="1"/>
      <w:numFmt w:val="bullet"/>
      <w:lvlText w:val=""/>
      <w:lvlJc w:val="left"/>
      <w:pPr>
        <w:ind w:left="463" w:hanging="360"/>
      </w:pPr>
      <w:rPr>
        <w:rFonts w:ascii="Symbol" w:eastAsia="Symbol" w:hAnsi="Symbol" w:hint="default"/>
        <w:w w:val="100"/>
        <w:sz w:val="23"/>
        <w:szCs w:val="23"/>
      </w:rPr>
    </w:lvl>
    <w:lvl w:ilvl="1" w:tplc="504AA354">
      <w:start w:val="1"/>
      <w:numFmt w:val="bullet"/>
      <w:lvlText w:val="•"/>
      <w:lvlJc w:val="left"/>
      <w:pPr>
        <w:ind w:left="665" w:hanging="360"/>
      </w:pPr>
      <w:rPr>
        <w:rFonts w:hint="default"/>
      </w:rPr>
    </w:lvl>
    <w:lvl w:ilvl="2" w:tplc="48E007E0">
      <w:start w:val="1"/>
      <w:numFmt w:val="bullet"/>
      <w:lvlText w:val="•"/>
      <w:lvlJc w:val="left"/>
      <w:pPr>
        <w:ind w:left="871" w:hanging="360"/>
      </w:pPr>
      <w:rPr>
        <w:rFonts w:hint="default"/>
      </w:rPr>
    </w:lvl>
    <w:lvl w:ilvl="3" w:tplc="6E842010">
      <w:start w:val="1"/>
      <w:numFmt w:val="bullet"/>
      <w:lvlText w:val="•"/>
      <w:lvlJc w:val="left"/>
      <w:pPr>
        <w:ind w:left="1076" w:hanging="360"/>
      </w:pPr>
      <w:rPr>
        <w:rFonts w:hint="default"/>
      </w:rPr>
    </w:lvl>
    <w:lvl w:ilvl="4" w:tplc="8A986724">
      <w:start w:val="1"/>
      <w:numFmt w:val="bullet"/>
      <w:lvlText w:val="•"/>
      <w:lvlJc w:val="left"/>
      <w:pPr>
        <w:ind w:left="1282" w:hanging="360"/>
      </w:pPr>
      <w:rPr>
        <w:rFonts w:hint="default"/>
      </w:rPr>
    </w:lvl>
    <w:lvl w:ilvl="5" w:tplc="65F26536">
      <w:start w:val="1"/>
      <w:numFmt w:val="bullet"/>
      <w:lvlText w:val="•"/>
      <w:lvlJc w:val="left"/>
      <w:pPr>
        <w:ind w:left="1487" w:hanging="360"/>
      </w:pPr>
      <w:rPr>
        <w:rFonts w:hint="default"/>
      </w:rPr>
    </w:lvl>
    <w:lvl w:ilvl="6" w:tplc="29260DAC">
      <w:start w:val="1"/>
      <w:numFmt w:val="bullet"/>
      <w:lvlText w:val="•"/>
      <w:lvlJc w:val="left"/>
      <w:pPr>
        <w:ind w:left="1693" w:hanging="360"/>
      </w:pPr>
      <w:rPr>
        <w:rFonts w:hint="default"/>
      </w:rPr>
    </w:lvl>
    <w:lvl w:ilvl="7" w:tplc="DDE2B010">
      <w:start w:val="1"/>
      <w:numFmt w:val="bullet"/>
      <w:lvlText w:val="•"/>
      <w:lvlJc w:val="left"/>
      <w:pPr>
        <w:ind w:left="1898" w:hanging="360"/>
      </w:pPr>
      <w:rPr>
        <w:rFonts w:hint="default"/>
      </w:rPr>
    </w:lvl>
    <w:lvl w:ilvl="8" w:tplc="DD9C5268">
      <w:start w:val="1"/>
      <w:numFmt w:val="bullet"/>
      <w:lvlText w:val="•"/>
      <w:lvlJc w:val="left"/>
      <w:pPr>
        <w:ind w:left="2104" w:hanging="360"/>
      </w:pPr>
      <w:rPr>
        <w:rFonts w:hint="default"/>
      </w:rPr>
    </w:lvl>
  </w:abstractNum>
  <w:abstractNum w:abstractNumId="296" w15:restartNumberingAfterBreak="0">
    <w:nsid w:val="7F9E2D69"/>
    <w:multiLevelType w:val="hybridMultilevel"/>
    <w:tmpl w:val="8D36D90C"/>
    <w:lvl w:ilvl="0" w:tplc="357C5F50">
      <w:start w:val="1"/>
      <w:numFmt w:val="bullet"/>
      <w:lvlText w:val=""/>
      <w:lvlJc w:val="left"/>
      <w:pPr>
        <w:ind w:left="463" w:hanging="360"/>
      </w:pPr>
      <w:rPr>
        <w:rFonts w:ascii="Symbol" w:eastAsia="Symbol" w:hAnsi="Symbol" w:hint="default"/>
        <w:w w:val="100"/>
        <w:sz w:val="23"/>
        <w:szCs w:val="23"/>
      </w:rPr>
    </w:lvl>
    <w:lvl w:ilvl="1" w:tplc="E7286F76">
      <w:start w:val="1"/>
      <w:numFmt w:val="bullet"/>
      <w:lvlText w:val="•"/>
      <w:lvlJc w:val="left"/>
      <w:pPr>
        <w:ind w:left="693" w:hanging="360"/>
      </w:pPr>
      <w:rPr>
        <w:rFonts w:hint="default"/>
      </w:rPr>
    </w:lvl>
    <w:lvl w:ilvl="2" w:tplc="5C70BD12">
      <w:start w:val="1"/>
      <w:numFmt w:val="bullet"/>
      <w:lvlText w:val="•"/>
      <w:lvlJc w:val="left"/>
      <w:pPr>
        <w:ind w:left="927" w:hanging="360"/>
      </w:pPr>
      <w:rPr>
        <w:rFonts w:hint="default"/>
      </w:rPr>
    </w:lvl>
    <w:lvl w:ilvl="3" w:tplc="D0365C1C">
      <w:start w:val="1"/>
      <w:numFmt w:val="bullet"/>
      <w:lvlText w:val="•"/>
      <w:lvlJc w:val="left"/>
      <w:pPr>
        <w:ind w:left="1161" w:hanging="360"/>
      </w:pPr>
      <w:rPr>
        <w:rFonts w:hint="default"/>
      </w:rPr>
    </w:lvl>
    <w:lvl w:ilvl="4" w:tplc="22C2F4A8">
      <w:start w:val="1"/>
      <w:numFmt w:val="bullet"/>
      <w:lvlText w:val="•"/>
      <w:lvlJc w:val="left"/>
      <w:pPr>
        <w:ind w:left="1395" w:hanging="360"/>
      </w:pPr>
      <w:rPr>
        <w:rFonts w:hint="default"/>
      </w:rPr>
    </w:lvl>
    <w:lvl w:ilvl="5" w:tplc="9A3A2F40">
      <w:start w:val="1"/>
      <w:numFmt w:val="bullet"/>
      <w:lvlText w:val="•"/>
      <w:lvlJc w:val="left"/>
      <w:pPr>
        <w:ind w:left="1629" w:hanging="360"/>
      </w:pPr>
      <w:rPr>
        <w:rFonts w:hint="default"/>
      </w:rPr>
    </w:lvl>
    <w:lvl w:ilvl="6" w:tplc="24648504">
      <w:start w:val="1"/>
      <w:numFmt w:val="bullet"/>
      <w:lvlText w:val="•"/>
      <w:lvlJc w:val="left"/>
      <w:pPr>
        <w:ind w:left="1863" w:hanging="360"/>
      </w:pPr>
      <w:rPr>
        <w:rFonts w:hint="default"/>
      </w:rPr>
    </w:lvl>
    <w:lvl w:ilvl="7" w:tplc="6494E882">
      <w:start w:val="1"/>
      <w:numFmt w:val="bullet"/>
      <w:lvlText w:val="•"/>
      <w:lvlJc w:val="left"/>
      <w:pPr>
        <w:ind w:left="2096" w:hanging="360"/>
      </w:pPr>
      <w:rPr>
        <w:rFonts w:hint="default"/>
      </w:rPr>
    </w:lvl>
    <w:lvl w:ilvl="8" w:tplc="64EAB978">
      <w:start w:val="1"/>
      <w:numFmt w:val="bullet"/>
      <w:lvlText w:val="•"/>
      <w:lvlJc w:val="left"/>
      <w:pPr>
        <w:ind w:left="2330" w:hanging="360"/>
      </w:pPr>
      <w:rPr>
        <w:rFonts w:hint="default"/>
      </w:rPr>
    </w:lvl>
  </w:abstractNum>
  <w:abstractNum w:abstractNumId="297" w15:restartNumberingAfterBreak="0">
    <w:nsid w:val="7FCD28A8"/>
    <w:multiLevelType w:val="hybridMultilevel"/>
    <w:tmpl w:val="205CF5D0"/>
    <w:lvl w:ilvl="0" w:tplc="304EAE1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7FD60BA6"/>
    <w:multiLevelType w:val="hybridMultilevel"/>
    <w:tmpl w:val="3F40014C"/>
    <w:lvl w:ilvl="0" w:tplc="35AA19D8">
      <w:start w:val="1"/>
      <w:numFmt w:val="bullet"/>
      <w:lvlText w:val=""/>
      <w:lvlJc w:val="left"/>
      <w:pPr>
        <w:ind w:left="474" w:hanging="372"/>
      </w:pPr>
      <w:rPr>
        <w:rFonts w:ascii="Symbol" w:eastAsia="Symbol" w:hAnsi="Symbol" w:hint="default"/>
        <w:w w:val="100"/>
        <w:sz w:val="23"/>
        <w:szCs w:val="23"/>
      </w:rPr>
    </w:lvl>
    <w:lvl w:ilvl="1" w:tplc="B2D2A55A">
      <w:start w:val="1"/>
      <w:numFmt w:val="bullet"/>
      <w:lvlText w:val="•"/>
      <w:lvlJc w:val="left"/>
      <w:pPr>
        <w:ind w:left="683" w:hanging="372"/>
      </w:pPr>
      <w:rPr>
        <w:rFonts w:hint="default"/>
      </w:rPr>
    </w:lvl>
    <w:lvl w:ilvl="2" w:tplc="E632A432">
      <w:start w:val="1"/>
      <w:numFmt w:val="bullet"/>
      <w:lvlText w:val="•"/>
      <w:lvlJc w:val="left"/>
      <w:pPr>
        <w:ind w:left="887" w:hanging="372"/>
      </w:pPr>
      <w:rPr>
        <w:rFonts w:hint="default"/>
      </w:rPr>
    </w:lvl>
    <w:lvl w:ilvl="3" w:tplc="BF3850C0">
      <w:start w:val="1"/>
      <w:numFmt w:val="bullet"/>
      <w:lvlText w:val="•"/>
      <w:lvlJc w:val="left"/>
      <w:pPr>
        <w:ind w:left="1090" w:hanging="372"/>
      </w:pPr>
      <w:rPr>
        <w:rFonts w:hint="default"/>
      </w:rPr>
    </w:lvl>
    <w:lvl w:ilvl="4" w:tplc="442CB676">
      <w:start w:val="1"/>
      <w:numFmt w:val="bullet"/>
      <w:lvlText w:val="•"/>
      <w:lvlJc w:val="left"/>
      <w:pPr>
        <w:ind w:left="1294" w:hanging="372"/>
      </w:pPr>
      <w:rPr>
        <w:rFonts w:hint="default"/>
      </w:rPr>
    </w:lvl>
    <w:lvl w:ilvl="5" w:tplc="74D6D3B0">
      <w:start w:val="1"/>
      <w:numFmt w:val="bullet"/>
      <w:lvlText w:val="•"/>
      <w:lvlJc w:val="left"/>
      <w:pPr>
        <w:ind w:left="1497" w:hanging="372"/>
      </w:pPr>
      <w:rPr>
        <w:rFonts w:hint="default"/>
      </w:rPr>
    </w:lvl>
    <w:lvl w:ilvl="6" w:tplc="A80EC2A4">
      <w:start w:val="1"/>
      <w:numFmt w:val="bullet"/>
      <w:lvlText w:val="•"/>
      <w:lvlJc w:val="left"/>
      <w:pPr>
        <w:ind w:left="1701" w:hanging="372"/>
      </w:pPr>
      <w:rPr>
        <w:rFonts w:hint="default"/>
      </w:rPr>
    </w:lvl>
    <w:lvl w:ilvl="7" w:tplc="7E1EBAF2">
      <w:start w:val="1"/>
      <w:numFmt w:val="bullet"/>
      <w:lvlText w:val="•"/>
      <w:lvlJc w:val="left"/>
      <w:pPr>
        <w:ind w:left="1904" w:hanging="372"/>
      </w:pPr>
      <w:rPr>
        <w:rFonts w:hint="default"/>
      </w:rPr>
    </w:lvl>
    <w:lvl w:ilvl="8" w:tplc="90AEE4A0">
      <w:start w:val="1"/>
      <w:numFmt w:val="bullet"/>
      <w:lvlText w:val="•"/>
      <w:lvlJc w:val="left"/>
      <w:pPr>
        <w:ind w:left="2108" w:hanging="372"/>
      </w:pPr>
      <w:rPr>
        <w:rFonts w:hint="default"/>
      </w:rPr>
    </w:lvl>
  </w:abstractNum>
  <w:num w:numId="1">
    <w:abstractNumId w:val="159"/>
  </w:num>
  <w:num w:numId="2">
    <w:abstractNumId w:val="258"/>
  </w:num>
  <w:num w:numId="3">
    <w:abstractNumId w:val="144"/>
  </w:num>
  <w:num w:numId="4">
    <w:abstractNumId w:val="169"/>
  </w:num>
  <w:num w:numId="5">
    <w:abstractNumId w:val="141"/>
  </w:num>
  <w:num w:numId="6">
    <w:abstractNumId w:val="291"/>
  </w:num>
  <w:num w:numId="7">
    <w:abstractNumId w:val="81"/>
  </w:num>
  <w:num w:numId="8">
    <w:abstractNumId w:val="181"/>
  </w:num>
  <w:num w:numId="9">
    <w:abstractNumId w:val="185"/>
  </w:num>
  <w:num w:numId="10">
    <w:abstractNumId w:val="195"/>
  </w:num>
  <w:num w:numId="11">
    <w:abstractNumId w:val="292"/>
  </w:num>
  <w:num w:numId="12">
    <w:abstractNumId w:val="249"/>
  </w:num>
  <w:num w:numId="13">
    <w:abstractNumId w:val="133"/>
  </w:num>
  <w:num w:numId="14">
    <w:abstractNumId w:val="19"/>
  </w:num>
  <w:num w:numId="15">
    <w:abstractNumId w:val="127"/>
  </w:num>
  <w:num w:numId="16">
    <w:abstractNumId w:val="11"/>
  </w:num>
  <w:num w:numId="17">
    <w:abstractNumId w:val="26"/>
  </w:num>
  <w:num w:numId="18">
    <w:abstractNumId w:val="262"/>
  </w:num>
  <w:num w:numId="19">
    <w:abstractNumId w:val="93"/>
  </w:num>
  <w:num w:numId="20">
    <w:abstractNumId w:val="212"/>
  </w:num>
  <w:num w:numId="21">
    <w:abstractNumId w:val="184"/>
  </w:num>
  <w:num w:numId="22">
    <w:abstractNumId w:val="114"/>
  </w:num>
  <w:num w:numId="23">
    <w:abstractNumId w:val="171"/>
  </w:num>
  <w:num w:numId="24">
    <w:abstractNumId w:val="197"/>
  </w:num>
  <w:num w:numId="25">
    <w:abstractNumId w:val="3"/>
  </w:num>
  <w:num w:numId="26">
    <w:abstractNumId w:val="261"/>
  </w:num>
  <w:num w:numId="27">
    <w:abstractNumId w:val="175"/>
  </w:num>
  <w:num w:numId="28">
    <w:abstractNumId w:val="298"/>
  </w:num>
  <w:num w:numId="29">
    <w:abstractNumId w:val="124"/>
  </w:num>
  <w:num w:numId="30">
    <w:abstractNumId w:val="285"/>
  </w:num>
  <w:num w:numId="31">
    <w:abstractNumId w:val="240"/>
  </w:num>
  <w:num w:numId="32">
    <w:abstractNumId w:val="103"/>
  </w:num>
  <w:num w:numId="33">
    <w:abstractNumId w:val="10"/>
  </w:num>
  <w:num w:numId="34">
    <w:abstractNumId w:val="270"/>
  </w:num>
  <w:num w:numId="35">
    <w:abstractNumId w:val="266"/>
  </w:num>
  <w:num w:numId="36">
    <w:abstractNumId w:val="203"/>
  </w:num>
  <w:num w:numId="37">
    <w:abstractNumId w:val="122"/>
  </w:num>
  <w:num w:numId="38">
    <w:abstractNumId w:val="83"/>
  </w:num>
  <w:num w:numId="39">
    <w:abstractNumId w:val="211"/>
  </w:num>
  <w:num w:numId="40">
    <w:abstractNumId w:val="52"/>
  </w:num>
  <w:num w:numId="41">
    <w:abstractNumId w:val="13"/>
  </w:num>
  <w:num w:numId="42">
    <w:abstractNumId w:val="180"/>
  </w:num>
  <w:num w:numId="43">
    <w:abstractNumId w:val="205"/>
  </w:num>
  <w:num w:numId="44">
    <w:abstractNumId w:val="120"/>
  </w:num>
  <w:num w:numId="45">
    <w:abstractNumId w:val="131"/>
  </w:num>
  <w:num w:numId="46">
    <w:abstractNumId w:val="80"/>
  </w:num>
  <w:num w:numId="47">
    <w:abstractNumId w:val="290"/>
  </w:num>
  <w:num w:numId="48">
    <w:abstractNumId w:val="272"/>
  </w:num>
  <w:num w:numId="49">
    <w:abstractNumId w:val="256"/>
  </w:num>
  <w:num w:numId="50">
    <w:abstractNumId w:val="221"/>
  </w:num>
  <w:num w:numId="51">
    <w:abstractNumId w:val="155"/>
  </w:num>
  <w:num w:numId="52">
    <w:abstractNumId w:val="273"/>
  </w:num>
  <w:num w:numId="53">
    <w:abstractNumId w:val="158"/>
  </w:num>
  <w:num w:numId="54">
    <w:abstractNumId w:val="69"/>
  </w:num>
  <w:num w:numId="55">
    <w:abstractNumId w:val="101"/>
  </w:num>
  <w:num w:numId="56">
    <w:abstractNumId w:val="162"/>
  </w:num>
  <w:num w:numId="57">
    <w:abstractNumId w:val="63"/>
  </w:num>
  <w:num w:numId="58">
    <w:abstractNumId w:val="139"/>
  </w:num>
  <w:num w:numId="59">
    <w:abstractNumId w:val="263"/>
  </w:num>
  <w:num w:numId="60">
    <w:abstractNumId w:val="147"/>
  </w:num>
  <w:num w:numId="61">
    <w:abstractNumId w:val="23"/>
  </w:num>
  <w:num w:numId="62">
    <w:abstractNumId w:val="177"/>
  </w:num>
  <w:num w:numId="63">
    <w:abstractNumId w:val="156"/>
  </w:num>
  <w:num w:numId="64">
    <w:abstractNumId w:val="47"/>
  </w:num>
  <w:num w:numId="65">
    <w:abstractNumId w:val="243"/>
  </w:num>
  <w:num w:numId="66">
    <w:abstractNumId w:val="170"/>
  </w:num>
  <w:num w:numId="67">
    <w:abstractNumId w:val="58"/>
  </w:num>
  <w:num w:numId="68">
    <w:abstractNumId w:val="138"/>
  </w:num>
  <w:num w:numId="69">
    <w:abstractNumId w:val="24"/>
  </w:num>
  <w:num w:numId="70">
    <w:abstractNumId w:val="129"/>
  </w:num>
  <w:num w:numId="71">
    <w:abstractNumId w:val="198"/>
  </w:num>
  <w:num w:numId="72">
    <w:abstractNumId w:val="49"/>
  </w:num>
  <w:num w:numId="73">
    <w:abstractNumId w:val="176"/>
  </w:num>
  <w:num w:numId="74">
    <w:abstractNumId w:val="216"/>
  </w:num>
  <w:num w:numId="75">
    <w:abstractNumId w:val="85"/>
  </w:num>
  <w:num w:numId="76">
    <w:abstractNumId w:val="287"/>
  </w:num>
  <w:num w:numId="77">
    <w:abstractNumId w:val="121"/>
  </w:num>
  <w:num w:numId="78">
    <w:abstractNumId w:val="234"/>
  </w:num>
  <w:num w:numId="79">
    <w:abstractNumId w:val="142"/>
  </w:num>
  <w:num w:numId="80">
    <w:abstractNumId w:val="201"/>
  </w:num>
  <w:num w:numId="81">
    <w:abstractNumId w:val="257"/>
  </w:num>
  <w:num w:numId="82">
    <w:abstractNumId w:val="148"/>
  </w:num>
  <w:num w:numId="83">
    <w:abstractNumId w:val="293"/>
  </w:num>
  <w:num w:numId="84">
    <w:abstractNumId w:val="230"/>
  </w:num>
  <w:num w:numId="85">
    <w:abstractNumId w:val="286"/>
  </w:num>
  <w:num w:numId="86">
    <w:abstractNumId w:val="219"/>
  </w:num>
  <w:num w:numId="87">
    <w:abstractNumId w:val="1"/>
  </w:num>
  <w:num w:numId="88">
    <w:abstractNumId w:val="112"/>
  </w:num>
  <w:num w:numId="89">
    <w:abstractNumId w:val="17"/>
  </w:num>
  <w:num w:numId="90">
    <w:abstractNumId w:val="236"/>
  </w:num>
  <w:num w:numId="91">
    <w:abstractNumId w:val="152"/>
  </w:num>
  <w:num w:numId="92">
    <w:abstractNumId w:val="136"/>
  </w:num>
  <w:num w:numId="93">
    <w:abstractNumId w:val="70"/>
  </w:num>
  <w:num w:numId="94">
    <w:abstractNumId w:val="78"/>
  </w:num>
  <w:num w:numId="95">
    <w:abstractNumId w:val="110"/>
  </w:num>
  <w:num w:numId="96">
    <w:abstractNumId w:val="57"/>
  </w:num>
  <w:num w:numId="97">
    <w:abstractNumId w:val="90"/>
  </w:num>
  <w:num w:numId="98">
    <w:abstractNumId w:val="248"/>
  </w:num>
  <w:num w:numId="99">
    <w:abstractNumId w:val="196"/>
  </w:num>
  <w:num w:numId="100">
    <w:abstractNumId w:val="178"/>
  </w:num>
  <w:num w:numId="101">
    <w:abstractNumId w:val="209"/>
  </w:num>
  <w:num w:numId="102">
    <w:abstractNumId w:val="62"/>
  </w:num>
  <w:num w:numId="103">
    <w:abstractNumId w:val="113"/>
  </w:num>
  <w:num w:numId="104">
    <w:abstractNumId w:val="235"/>
  </w:num>
  <w:num w:numId="105">
    <w:abstractNumId w:val="108"/>
  </w:num>
  <w:num w:numId="106">
    <w:abstractNumId w:val="99"/>
  </w:num>
  <w:num w:numId="107">
    <w:abstractNumId w:val="25"/>
  </w:num>
  <w:num w:numId="108">
    <w:abstractNumId w:val="187"/>
  </w:num>
  <w:num w:numId="109">
    <w:abstractNumId w:val="61"/>
  </w:num>
  <w:num w:numId="110">
    <w:abstractNumId w:val="64"/>
  </w:num>
  <w:num w:numId="111">
    <w:abstractNumId w:val="146"/>
  </w:num>
  <w:num w:numId="112">
    <w:abstractNumId w:val="265"/>
  </w:num>
  <w:num w:numId="113">
    <w:abstractNumId w:val="282"/>
  </w:num>
  <w:num w:numId="114">
    <w:abstractNumId w:val="56"/>
  </w:num>
  <w:num w:numId="115">
    <w:abstractNumId w:val="46"/>
  </w:num>
  <w:num w:numId="116">
    <w:abstractNumId w:val="264"/>
  </w:num>
  <w:num w:numId="117">
    <w:abstractNumId w:val="43"/>
  </w:num>
  <w:num w:numId="118">
    <w:abstractNumId w:val="86"/>
  </w:num>
  <w:num w:numId="119">
    <w:abstractNumId w:val="40"/>
  </w:num>
  <w:num w:numId="120">
    <w:abstractNumId w:val="82"/>
  </w:num>
  <w:num w:numId="121">
    <w:abstractNumId w:val="161"/>
  </w:num>
  <w:num w:numId="122">
    <w:abstractNumId w:val="98"/>
  </w:num>
  <w:num w:numId="123">
    <w:abstractNumId w:val="30"/>
  </w:num>
  <w:num w:numId="124">
    <w:abstractNumId w:val="12"/>
  </w:num>
  <w:num w:numId="125">
    <w:abstractNumId w:val="8"/>
  </w:num>
  <w:num w:numId="126">
    <w:abstractNumId w:val="54"/>
  </w:num>
  <w:num w:numId="127">
    <w:abstractNumId w:val="172"/>
  </w:num>
  <w:num w:numId="128">
    <w:abstractNumId w:val="237"/>
  </w:num>
  <w:num w:numId="129">
    <w:abstractNumId w:val="105"/>
  </w:num>
  <w:num w:numId="130">
    <w:abstractNumId w:val="2"/>
  </w:num>
  <w:num w:numId="131">
    <w:abstractNumId w:val="246"/>
  </w:num>
  <w:num w:numId="132">
    <w:abstractNumId w:val="4"/>
  </w:num>
  <w:num w:numId="133">
    <w:abstractNumId w:val="66"/>
  </w:num>
  <w:num w:numId="134">
    <w:abstractNumId w:val="247"/>
  </w:num>
  <w:num w:numId="135">
    <w:abstractNumId w:val="191"/>
  </w:num>
  <w:num w:numId="136">
    <w:abstractNumId w:val="76"/>
  </w:num>
  <w:num w:numId="137">
    <w:abstractNumId w:val="137"/>
  </w:num>
  <w:num w:numId="138">
    <w:abstractNumId w:val="182"/>
  </w:num>
  <w:num w:numId="139">
    <w:abstractNumId w:val="242"/>
  </w:num>
  <w:num w:numId="140">
    <w:abstractNumId w:val="154"/>
  </w:num>
  <w:num w:numId="141">
    <w:abstractNumId w:val="294"/>
  </w:num>
  <w:num w:numId="142">
    <w:abstractNumId w:val="84"/>
  </w:num>
  <w:num w:numId="143">
    <w:abstractNumId w:val="73"/>
  </w:num>
  <w:num w:numId="144">
    <w:abstractNumId w:val="244"/>
  </w:num>
  <w:num w:numId="145">
    <w:abstractNumId w:val="160"/>
  </w:num>
  <w:num w:numId="146">
    <w:abstractNumId w:val="21"/>
  </w:num>
  <w:num w:numId="147">
    <w:abstractNumId w:val="53"/>
  </w:num>
  <w:num w:numId="148">
    <w:abstractNumId w:val="215"/>
  </w:num>
  <w:num w:numId="149">
    <w:abstractNumId w:val="89"/>
  </w:num>
  <w:num w:numId="150">
    <w:abstractNumId w:val="128"/>
  </w:num>
  <w:num w:numId="151">
    <w:abstractNumId w:val="274"/>
  </w:num>
  <w:num w:numId="152">
    <w:abstractNumId w:val="268"/>
  </w:num>
  <w:num w:numId="153">
    <w:abstractNumId w:val="289"/>
  </w:num>
  <w:num w:numId="154">
    <w:abstractNumId w:val="132"/>
  </w:num>
  <w:num w:numId="155">
    <w:abstractNumId w:val="14"/>
  </w:num>
  <w:num w:numId="156">
    <w:abstractNumId w:val="296"/>
  </w:num>
  <w:num w:numId="157">
    <w:abstractNumId w:val="210"/>
  </w:num>
  <w:num w:numId="158">
    <w:abstractNumId w:val="220"/>
  </w:num>
  <w:num w:numId="159">
    <w:abstractNumId w:val="208"/>
  </w:num>
  <w:num w:numId="160">
    <w:abstractNumId w:val="87"/>
  </w:num>
  <w:num w:numId="161">
    <w:abstractNumId w:val="28"/>
  </w:num>
  <w:num w:numId="162">
    <w:abstractNumId w:val="164"/>
  </w:num>
  <w:num w:numId="163">
    <w:abstractNumId w:val="97"/>
  </w:num>
  <w:num w:numId="164">
    <w:abstractNumId w:val="280"/>
  </w:num>
  <w:num w:numId="165">
    <w:abstractNumId w:val="153"/>
  </w:num>
  <w:num w:numId="166">
    <w:abstractNumId w:val="238"/>
  </w:num>
  <w:num w:numId="167">
    <w:abstractNumId w:val="55"/>
  </w:num>
  <w:num w:numId="168">
    <w:abstractNumId w:val="186"/>
  </w:num>
  <w:num w:numId="169">
    <w:abstractNumId w:val="67"/>
  </w:num>
  <w:num w:numId="170">
    <w:abstractNumId w:val="72"/>
  </w:num>
  <w:num w:numId="171">
    <w:abstractNumId w:val="65"/>
  </w:num>
  <w:num w:numId="172">
    <w:abstractNumId w:val="224"/>
  </w:num>
  <w:num w:numId="173">
    <w:abstractNumId w:val="173"/>
  </w:num>
  <w:num w:numId="174">
    <w:abstractNumId w:val="200"/>
  </w:num>
  <w:num w:numId="175">
    <w:abstractNumId w:val="165"/>
  </w:num>
  <w:num w:numId="176">
    <w:abstractNumId w:val="204"/>
  </w:num>
  <w:num w:numId="177">
    <w:abstractNumId w:val="102"/>
  </w:num>
  <w:num w:numId="178">
    <w:abstractNumId w:val="95"/>
  </w:num>
  <w:num w:numId="179">
    <w:abstractNumId w:val="254"/>
  </w:num>
  <w:num w:numId="180">
    <w:abstractNumId w:val="233"/>
  </w:num>
  <w:num w:numId="181">
    <w:abstractNumId w:val="39"/>
  </w:num>
  <w:num w:numId="182">
    <w:abstractNumId w:val="150"/>
  </w:num>
  <w:num w:numId="183">
    <w:abstractNumId w:val="218"/>
  </w:num>
  <w:num w:numId="184">
    <w:abstractNumId w:val="228"/>
  </w:num>
  <w:num w:numId="185">
    <w:abstractNumId w:val="207"/>
  </w:num>
  <w:num w:numId="186">
    <w:abstractNumId w:val="278"/>
  </w:num>
  <w:num w:numId="187">
    <w:abstractNumId w:val="71"/>
  </w:num>
  <w:num w:numId="188">
    <w:abstractNumId w:val="79"/>
  </w:num>
  <w:num w:numId="189">
    <w:abstractNumId w:val="267"/>
  </w:num>
  <w:num w:numId="190">
    <w:abstractNumId w:val="145"/>
  </w:num>
  <w:num w:numId="191">
    <w:abstractNumId w:val="60"/>
  </w:num>
  <w:num w:numId="192">
    <w:abstractNumId w:val="50"/>
  </w:num>
  <w:num w:numId="193">
    <w:abstractNumId w:val="20"/>
  </w:num>
  <w:num w:numId="194">
    <w:abstractNumId w:val="32"/>
  </w:num>
  <w:num w:numId="195">
    <w:abstractNumId w:val="214"/>
  </w:num>
  <w:num w:numId="196">
    <w:abstractNumId w:val="0"/>
  </w:num>
  <w:num w:numId="197">
    <w:abstractNumId w:val="281"/>
  </w:num>
  <w:num w:numId="198">
    <w:abstractNumId w:val="75"/>
  </w:num>
  <w:num w:numId="199">
    <w:abstractNumId w:val="91"/>
  </w:num>
  <w:num w:numId="200">
    <w:abstractNumId w:val="193"/>
  </w:num>
  <w:num w:numId="201">
    <w:abstractNumId w:val="259"/>
  </w:num>
  <w:num w:numId="202">
    <w:abstractNumId w:val="134"/>
  </w:num>
  <w:num w:numId="203">
    <w:abstractNumId w:val="226"/>
  </w:num>
  <w:num w:numId="204">
    <w:abstractNumId w:val="38"/>
  </w:num>
  <w:num w:numId="205">
    <w:abstractNumId w:val="130"/>
  </w:num>
  <w:num w:numId="206">
    <w:abstractNumId w:val="251"/>
  </w:num>
  <w:num w:numId="207">
    <w:abstractNumId w:val="271"/>
  </w:num>
  <w:num w:numId="208">
    <w:abstractNumId w:val="100"/>
  </w:num>
  <w:num w:numId="209">
    <w:abstractNumId w:val="149"/>
  </w:num>
  <w:num w:numId="210">
    <w:abstractNumId w:val="9"/>
  </w:num>
  <w:num w:numId="211">
    <w:abstractNumId w:val="77"/>
  </w:num>
  <w:num w:numId="212">
    <w:abstractNumId w:val="192"/>
  </w:num>
  <w:num w:numId="213">
    <w:abstractNumId w:val="279"/>
  </w:num>
  <w:num w:numId="214">
    <w:abstractNumId w:val="104"/>
  </w:num>
  <w:num w:numId="215">
    <w:abstractNumId w:val="18"/>
  </w:num>
  <w:num w:numId="216">
    <w:abstractNumId w:val="151"/>
  </w:num>
  <w:num w:numId="217">
    <w:abstractNumId w:val="295"/>
  </w:num>
  <w:num w:numId="218">
    <w:abstractNumId w:val="245"/>
  </w:num>
  <w:num w:numId="219">
    <w:abstractNumId w:val="94"/>
  </w:num>
  <w:num w:numId="220">
    <w:abstractNumId w:val="88"/>
  </w:num>
  <w:num w:numId="221">
    <w:abstractNumId w:val="143"/>
  </w:num>
  <w:num w:numId="222">
    <w:abstractNumId w:val="33"/>
  </w:num>
  <w:num w:numId="223">
    <w:abstractNumId w:val="276"/>
  </w:num>
  <w:num w:numId="224">
    <w:abstractNumId w:val="140"/>
  </w:num>
  <w:num w:numId="225">
    <w:abstractNumId w:val="51"/>
  </w:num>
  <w:num w:numId="226">
    <w:abstractNumId w:val="109"/>
  </w:num>
  <w:num w:numId="227">
    <w:abstractNumId w:val="119"/>
  </w:num>
  <w:num w:numId="228">
    <w:abstractNumId w:val="27"/>
  </w:num>
  <w:num w:numId="229">
    <w:abstractNumId w:val="223"/>
  </w:num>
  <w:num w:numId="230">
    <w:abstractNumId w:val="106"/>
  </w:num>
  <w:num w:numId="231">
    <w:abstractNumId w:val="36"/>
  </w:num>
  <w:num w:numId="232">
    <w:abstractNumId w:val="118"/>
  </w:num>
  <w:num w:numId="233">
    <w:abstractNumId w:val="269"/>
  </w:num>
  <w:num w:numId="234">
    <w:abstractNumId w:val="275"/>
  </w:num>
  <w:num w:numId="235">
    <w:abstractNumId w:val="74"/>
  </w:num>
  <w:num w:numId="236">
    <w:abstractNumId w:val="107"/>
  </w:num>
  <w:num w:numId="237">
    <w:abstractNumId w:val="229"/>
  </w:num>
  <w:num w:numId="238">
    <w:abstractNumId w:val="217"/>
  </w:num>
  <w:num w:numId="239">
    <w:abstractNumId w:val="206"/>
  </w:num>
  <w:num w:numId="240">
    <w:abstractNumId w:val="125"/>
  </w:num>
  <w:num w:numId="241">
    <w:abstractNumId w:val="68"/>
  </w:num>
  <w:num w:numId="242">
    <w:abstractNumId w:val="42"/>
  </w:num>
  <w:num w:numId="243">
    <w:abstractNumId w:val="231"/>
  </w:num>
  <w:num w:numId="244">
    <w:abstractNumId w:val="168"/>
  </w:num>
  <w:num w:numId="245">
    <w:abstractNumId w:val="213"/>
  </w:num>
  <w:num w:numId="246">
    <w:abstractNumId w:val="41"/>
  </w:num>
  <w:num w:numId="247">
    <w:abstractNumId w:val="16"/>
  </w:num>
  <w:num w:numId="248">
    <w:abstractNumId w:val="189"/>
  </w:num>
  <w:num w:numId="249">
    <w:abstractNumId w:val="199"/>
  </w:num>
  <w:num w:numId="250">
    <w:abstractNumId w:val="35"/>
  </w:num>
  <w:num w:numId="251">
    <w:abstractNumId w:val="116"/>
  </w:num>
  <w:num w:numId="252">
    <w:abstractNumId w:val="59"/>
  </w:num>
  <w:num w:numId="253">
    <w:abstractNumId w:val="92"/>
  </w:num>
  <w:num w:numId="254">
    <w:abstractNumId w:val="135"/>
  </w:num>
  <w:num w:numId="255">
    <w:abstractNumId w:val="167"/>
  </w:num>
  <w:num w:numId="256">
    <w:abstractNumId w:val="260"/>
  </w:num>
  <w:num w:numId="257">
    <w:abstractNumId w:val="6"/>
  </w:num>
  <w:num w:numId="258">
    <w:abstractNumId w:val="96"/>
  </w:num>
  <w:num w:numId="259">
    <w:abstractNumId w:val="179"/>
  </w:num>
  <w:num w:numId="260">
    <w:abstractNumId w:val="225"/>
  </w:num>
  <w:num w:numId="261">
    <w:abstractNumId w:val="157"/>
  </w:num>
  <w:num w:numId="262">
    <w:abstractNumId w:val="277"/>
  </w:num>
  <w:num w:numId="263">
    <w:abstractNumId w:val="194"/>
  </w:num>
  <w:num w:numId="264">
    <w:abstractNumId w:val="222"/>
  </w:num>
  <w:num w:numId="265">
    <w:abstractNumId w:val="166"/>
  </w:num>
  <w:num w:numId="266">
    <w:abstractNumId w:val="45"/>
  </w:num>
  <w:num w:numId="267">
    <w:abstractNumId w:val="29"/>
  </w:num>
  <w:num w:numId="268">
    <w:abstractNumId w:val="5"/>
  </w:num>
  <w:num w:numId="269">
    <w:abstractNumId w:val="227"/>
  </w:num>
  <w:num w:numId="270">
    <w:abstractNumId w:val="44"/>
  </w:num>
  <w:num w:numId="271">
    <w:abstractNumId w:val="111"/>
  </w:num>
  <w:num w:numId="272">
    <w:abstractNumId w:val="115"/>
  </w:num>
  <w:num w:numId="273">
    <w:abstractNumId w:val="250"/>
  </w:num>
  <w:num w:numId="274">
    <w:abstractNumId w:val="15"/>
  </w:num>
  <w:num w:numId="275">
    <w:abstractNumId w:val="183"/>
  </w:num>
  <w:num w:numId="276">
    <w:abstractNumId w:val="31"/>
  </w:num>
  <w:num w:numId="277">
    <w:abstractNumId w:val="117"/>
  </w:num>
  <w:num w:numId="278">
    <w:abstractNumId w:val="48"/>
  </w:num>
  <w:num w:numId="279">
    <w:abstractNumId w:val="22"/>
  </w:num>
  <w:num w:numId="280">
    <w:abstractNumId w:val="37"/>
  </w:num>
  <w:num w:numId="281">
    <w:abstractNumId w:val="255"/>
  </w:num>
  <w:num w:numId="282">
    <w:abstractNumId w:val="239"/>
  </w:num>
  <w:num w:numId="283">
    <w:abstractNumId w:val="297"/>
  </w:num>
  <w:num w:numId="284">
    <w:abstractNumId w:val="232"/>
  </w:num>
  <w:num w:numId="285">
    <w:abstractNumId w:val="34"/>
  </w:num>
  <w:num w:numId="286">
    <w:abstractNumId w:val="202"/>
  </w:num>
  <w:num w:numId="287">
    <w:abstractNumId w:val="284"/>
  </w:num>
  <w:num w:numId="288">
    <w:abstractNumId w:val="188"/>
  </w:num>
  <w:num w:numId="289">
    <w:abstractNumId w:val="252"/>
  </w:num>
  <w:num w:numId="290">
    <w:abstractNumId w:val="7"/>
  </w:num>
  <w:num w:numId="291">
    <w:abstractNumId w:val="126"/>
  </w:num>
  <w:num w:numId="292">
    <w:abstractNumId w:val="174"/>
  </w:num>
  <w:num w:numId="293">
    <w:abstractNumId w:val="288"/>
  </w:num>
  <w:num w:numId="294">
    <w:abstractNumId w:val="241"/>
  </w:num>
  <w:num w:numId="295">
    <w:abstractNumId w:val="163"/>
  </w:num>
  <w:num w:numId="296">
    <w:abstractNumId w:val="123"/>
  </w:num>
  <w:num w:numId="297">
    <w:abstractNumId w:val="253"/>
  </w:num>
  <w:num w:numId="298">
    <w:abstractNumId w:val="190"/>
  </w:num>
  <w:num w:numId="299">
    <w:abstractNumId w:val="283"/>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9F8"/>
    <w:rsid w:val="000359F8"/>
    <w:rsid w:val="0004649F"/>
    <w:rsid w:val="000E0A03"/>
    <w:rsid w:val="000F7906"/>
    <w:rsid w:val="00197895"/>
    <w:rsid w:val="0036592E"/>
    <w:rsid w:val="00480D4C"/>
    <w:rsid w:val="00530D51"/>
    <w:rsid w:val="00535FA6"/>
    <w:rsid w:val="00572A17"/>
    <w:rsid w:val="005E1C6A"/>
    <w:rsid w:val="00603F43"/>
    <w:rsid w:val="006A5E1A"/>
    <w:rsid w:val="00917B8E"/>
    <w:rsid w:val="00A27EC5"/>
    <w:rsid w:val="00A63C29"/>
    <w:rsid w:val="00A9021B"/>
    <w:rsid w:val="00B477C0"/>
    <w:rsid w:val="00B80C3E"/>
    <w:rsid w:val="00C0486B"/>
    <w:rsid w:val="00D37CF3"/>
    <w:rsid w:val="00E6575D"/>
    <w:rsid w:val="00ED38B9"/>
    <w:rsid w:val="00F1050A"/>
    <w:rsid w:val="00F22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2C37C"/>
  <w15:docId w15:val="{EF829027-24EF-4503-885F-21A821CC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pPr>
      <w:spacing w:before="47"/>
      <w:ind w:left="100"/>
      <w:outlineLvl w:val="0"/>
    </w:pPr>
    <w:rPr>
      <w:rFonts w:ascii="Calibri" w:eastAsia="Calibri" w:hAnsi="Calibri"/>
      <w:b/>
      <w:bCs/>
      <w:sz w:val="26"/>
      <w:szCs w:val="26"/>
    </w:rPr>
  </w:style>
  <w:style w:type="paragraph" w:styleId="Heading2">
    <w:name w:val="heading 2"/>
    <w:basedOn w:val="Normal"/>
    <w:link w:val="Heading2Char"/>
    <w:qFormat/>
    <w:pPr>
      <w:outlineLvl w:val="1"/>
    </w:pPr>
    <w:rPr>
      <w:rFonts w:ascii="Calibri" w:eastAsia="Calibri" w:hAnsi="Calibri"/>
      <w:b/>
      <w:bCs/>
      <w:sz w:val="24"/>
      <w:szCs w:val="24"/>
    </w:rPr>
  </w:style>
  <w:style w:type="paragraph" w:styleId="Heading3">
    <w:name w:val="heading 3"/>
    <w:basedOn w:val="Normal"/>
    <w:link w:val="Heading3Char"/>
    <w:qFormat/>
    <w:pPr>
      <w:ind w:left="20"/>
      <w:outlineLvl w:val="2"/>
    </w:pPr>
    <w:rPr>
      <w:rFonts w:ascii="Times New Roman" w:eastAsia="Times New Roman" w:hAnsi="Times New Roman"/>
      <w:sz w:val="24"/>
      <w:szCs w:val="24"/>
    </w:rPr>
  </w:style>
  <w:style w:type="paragraph" w:styleId="Heading4">
    <w:name w:val="heading 4"/>
    <w:basedOn w:val="Normal"/>
    <w:uiPriority w:val="1"/>
    <w:qFormat/>
    <w:pPr>
      <w:ind w:left="107"/>
      <w:outlineLvl w:val="3"/>
    </w:pPr>
    <w:rPr>
      <w:rFonts w:ascii="Calibri" w:eastAsia="Calibri" w:hAnsi="Calibri"/>
      <w:b/>
      <w:bCs/>
      <w:sz w:val="23"/>
      <w:szCs w:val="23"/>
    </w:rPr>
  </w:style>
  <w:style w:type="paragraph" w:styleId="Heading5">
    <w:name w:val="heading 5"/>
    <w:basedOn w:val="Normal"/>
    <w:next w:val="Normal"/>
    <w:link w:val="Heading5Char"/>
    <w:qFormat/>
    <w:rsid w:val="00A9021B"/>
    <w:pPr>
      <w:widowControl/>
      <w:spacing w:before="240" w:after="60"/>
      <w:outlineLvl w:val="4"/>
    </w:pPr>
    <w:rPr>
      <w:rFonts w:ascii="Times New Roman" w:eastAsia="Times New Roman" w:hAnsi="Times New Roman" w:cs="Times New Roman"/>
      <w:b/>
      <w:bCs/>
      <w:i/>
      <w:iCs/>
      <w:sz w:val="26"/>
      <w:szCs w:val="26"/>
      <w:lang w:val="en-GB" w:eastAsia="en-GB"/>
    </w:rPr>
  </w:style>
  <w:style w:type="paragraph" w:styleId="Heading6">
    <w:name w:val="heading 6"/>
    <w:basedOn w:val="Normal"/>
    <w:next w:val="Normal"/>
    <w:link w:val="Heading6Char"/>
    <w:qFormat/>
    <w:rsid w:val="00A9021B"/>
    <w:pPr>
      <w:widowControl/>
      <w:spacing w:before="240" w:after="60"/>
      <w:outlineLvl w:val="5"/>
    </w:pPr>
    <w:rPr>
      <w:rFonts w:ascii="Times New Roman" w:eastAsia="Times New Roman" w:hAnsi="Times New Roman" w:cs="Times New Roman"/>
      <w:b/>
      <w:bCs/>
      <w:lang w:val="en-GB" w:eastAsia="en-GB"/>
    </w:rPr>
  </w:style>
  <w:style w:type="paragraph" w:styleId="Heading7">
    <w:name w:val="heading 7"/>
    <w:basedOn w:val="Normal"/>
    <w:next w:val="Normal"/>
    <w:link w:val="Heading7Char"/>
    <w:qFormat/>
    <w:rsid w:val="00A9021B"/>
    <w:pPr>
      <w:keepNext/>
      <w:widowControl/>
      <w:jc w:val="both"/>
      <w:outlineLvl w:val="6"/>
    </w:pPr>
    <w:rPr>
      <w:rFonts w:ascii="Comic Sans MS" w:eastAsia="Times New Roman" w:hAnsi="Comic Sans MS" w:cs="Times New Roman"/>
      <w:b/>
      <w:bCs/>
      <w:sz w:val="16"/>
      <w:szCs w:val="24"/>
      <w:lang w:val="en-GB"/>
    </w:rPr>
  </w:style>
  <w:style w:type="paragraph" w:styleId="Heading8">
    <w:name w:val="heading 8"/>
    <w:basedOn w:val="Normal"/>
    <w:next w:val="Normal"/>
    <w:link w:val="Heading8Char"/>
    <w:qFormat/>
    <w:rsid w:val="00A9021B"/>
    <w:pPr>
      <w:keepNext/>
      <w:widowControl/>
      <w:numPr>
        <w:ilvl w:val="12"/>
      </w:numPr>
      <w:outlineLvl w:val="7"/>
    </w:pPr>
    <w:rPr>
      <w:rFonts w:ascii="Comic Sans MS" w:eastAsia="Times New Roman" w:hAnsi="Comic Sans MS" w:cs="Times New Roman"/>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220"/>
    </w:pPr>
    <w:rPr>
      <w:rFonts w:ascii="Calibri" w:eastAsia="Calibri" w:hAnsi="Calibri"/>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35FA6"/>
    <w:rPr>
      <w:color w:val="0000FF"/>
      <w:u w:val="single"/>
    </w:rPr>
  </w:style>
  <w:style w:type="character" w:customStyle="1" w:styleId="Heading3Char">
    <w:name w:val="Heading 3 Char"/>
    <w:basedOn w:val="DefaultParagraphFont"/>
    <w:link w:val="Heading3"/>
    <w:locked/>
    <w:rsid w:val="00535FA6"/>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90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21B"/>
    <w:rPr>
      <w:rFonts w:ascii="Segoe UI" w:hAnsi="Segoe UI" w:cs="Segoe UI"/>
      <w:sz w:val="18"/>
      <w:szCs w:val="18"/>
    </w:rPr>
  </w:style>
  <w:style w:type="character" w:customStyle="1" w:styleId="Heading5Char">
    <w:name w:val="Heading 5 Char"/>
    <w:basedOn w:val="DefaultParagraphFont"/>
    <w:link w:val="Heading5"/>
    <w:rsid w:val="00A9021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A9021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A9021B"/>
    <w:rPr>
      <w:rFonts w:ascii="Comic Sans MS" w:eastAsia="Times New Roman" w:hAnsi="Comic Sans MS" w:cs="Times New Roman"/>
      <w:b/>
      <w:bCs/>
      <w:sz w:val="16"/>
      <w:szCs w:val="24"/>
      <w:lang w:val="en-GB"/>
    </w:rPr>
  </w:style>
  <w:style w:type="character" w:customStyle="1" w:styleId="Heading8Char">
    <w:name w:val="Heading 8 Char"/>
    <w:basedOn w:val="DefaultParagraphFont"/>
    <w:link w:val="Heading8"/>
    <w:rsid w:val="00A9021B"/>
    <w:rPr>
      <w:rFonts w:ascii="Comic Sans MS" w:eastAsia="Times New Roman" w:hAnsi="Comic Sans MS" w:cs="Times New Roman"/>
      <w:b/>
      <w:sz w:val="20"/>
      <w:szCs w:val="24"/>
      <w:lang w:val="en-GB"/>
    </w:rPr>
  </w:style>
  <w:style w:type="table" w:styleId="TableGrid">
    <w:name w:val="Table Grid"/>
    <w:basedOn w:val="TableNormal"/>
    <w:uiPriority w:val="39"/>
    <w:rsid w:val="00A9021B"/>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locked/>
    <w:rsid w:val="00A9021B"/>
    <w:rPr>
      <w:rFonts w:ascii="Calibri" w:eastAsia="Calibri" w:hAnsi="Calibri"/>
      <w:b/>
      <w:bCs/>
      <w:sz w:val="26"/>
      <w:szCs w:val="26"/>
    </w:rPr>
  </w:style>
  <w:style w:type="character" w:customStyle="1" w:styleId="Heading2Char">
    <w:name w:val="Heading 2 Char"/>
    <w:basedOn w:val="DefaultParagraphFont"/>
    <w:link w:val="Heading2"/>
    <w:locked/>
    <w:rsid w:val="00A9021B"/>
    <w:rPr>
      <w:rFonts w:ascii="Calibri" w:eastAsia="Calibri" w:hAnsi="Calibri"/>
      <w:b/>
      <w:bCs/>
      <w:sz w:val="24"/>
      <w:szCs w:val="24"/>
    </w:rPr>
  </w:style>
  <w:style w:type="character" w:customStyle="1" w:styleId="BodyTextChar">
    <w:name w:val="Body Text Char"/>
    <w:basedOn w:val="DefaultParagraphFont"/>
    <w:link w:val="BodyText"/>
    <w:locked/>
    <w:rsid w:val="00A9021B"/>
    <w:rPr>
      <w:rFonts w:ascii="Calibri" w:eastAsia="Calibri" w:hAnsi="Calibri"/>
      <w:sz w:val="23"/>
      <w:szCs w:val="23"/>
    </w:rPr>
  </w:style>
  <w:style w:type="paragraph" w:styleId="BodyText2">
    <w:name w:val="Body Text 2"/>
    <w:basedOn w:val="Normal"/>
    <w:link w:val="BodyText2Char"/>
    <w:rsid w:val="00A9021B"/>
    <w:pPr>
      <w:widowControl/>
    </w:pPr>
    <w:rPr>
      <w:rFonts w:ascii="Comic Sans MS" w:eastAsia="Times New Roman" w:hAnsi="Comic Sans MS" w:cs="Times New Roman"/>
      <w:sz w:val="16"/>
      <w:szCs w:val="24"/>
      <w:lang w:val="en-GB"/>
    </w:rPr>
  </w:style>
  <w:style w:type="character" w:customStyle="1" w:styleId="BodyText2Char">
    <w:name w:val="Body Text 2 Char"/>
    <w:basedOn w:val="DefaultParagraphFont"/>
    <w:link w:val="BodyText2"/>
    <w:rsid w:val="00A9021B"/>
    <w:rPr>
      <w:rFonts w:ascii="Comic Sans MS" w:eastAsia="Times New Roman" w:hAnsi="Comic Sans MS" w:cs="Times New Roman"/>
      <w:sz w:val="16"/>
      <w:szCs w:val="24"/>
      <w:lang w:val="en-GB"/>
    </w:rPr>
  </w:style>
  <w:style w:type="paragraph" w:styleId="BodyTextIndent">
    <w:name w:val="Body Text Indent"/>
    <w:basedOn w:val="Normal"/>
    <w:link w:val="BodyTextIndentChar"/>
    <w:rsid w:val="00A9021B"/>
    <w:pPr>
      <w:widowControl/>
      <w:spacing w:after="120"/>
      <w:ind w:left="283"/>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rsid w:val="00A9021B"/>
    <w:rPr>
      <w:rFonts w:ascii="Times New Roman" w:eastAsia="Times New Roman" w:hAnsi="Times New Roman" w:cs="Times New Roman"/>
      <w:sz w:val="24"/>
      <w:szCs w:val="24"/>
      <w:lang w:val="en-GB" w:eastAsia="en-GB"/>
    </w:rPr>
  </w:style>
  <w:style w:type="paragraph" w:styleId="BodyText3">
    <w:name w:val="Body Text 3"/>
    <w:basedOn w:val="Normal"/>
    <w:link w:val="BodyText3Char"/>
    <w:uiPriority w:val="99"/>
    <w:rsid w:val="00A9021B"/>
    <w:pPr>
      <w:widowControl/>
      <w:spacing w:after="120"/>
    </w:pPr>
    <w:rPr>
      <w:rFonts w:ascii="Times New Roman" w:eastAsia="Times New Roman" w:hAnsi="Times New Roman" w:cs="Times New Roman"/>
      <w:sz w:val="16"/>
      <w:szCs w:val="16"/>
      <w:lang w:val="en-GB" w:eastAsia="en-GB"/>
    </w:rPr>
  </w:style>
  <w:style w:type="character" w:customStyle="1" w:styleId="BodyText3Char">
    <w:name w:val="Body Text 3 Char"/>
    <w:basedOn w:val="DefaultParagraphFont"/>
    <w:link w:val="BodyText3"/>
    <w:uiPriority w:val="99"/>
    <w:rsid w:val="00A9021B"/>
    <w:rPr>
      <w:rFonts w:ascii="Times New Roman" w:eastAsia="Times New Roman" w:hAnsi="Times New Roman" w:cs="Times New Roman"/>
      <w:sz w:val="16"/>
      <w:szCs w:val="16"/>
      <w:lang w:val="en-GB" w:eastAsia="en-GB"/>
    </w:rPr>
  </w:style>
  <w:style w:type="paragraph" w:styleId="BodyTextIndent2">
    <w:name w:val="Body Text Indent 2"/>
    <w:basedOn w:val="Normal"/>
    <w:link w:val="BodyTextIndent2Char"/>
    <w:rsid w:val="00A9021B"/>
    <w:pPr>
      <w:widowControl/>
      <w:spacing w:after="120" w:line="480" w:lineRule="auto"/>
      <w:ind w:left="283"/>
    </w:pPr>
    <w:rPr>
      <w:rFonts w:ascii="Times New Roman" w:eastAsia="Times New Roman" w:hAnsi="Times New Roman" w:cs="Times New Roman"/>
      <w:sz w:val="24"/>
      <w:szCs w:val="24"/>
      <w:lang w:val="en-GB" w:eastAsia="en-GB"/>
    </w:rPr>
  </w:style>
  <w:style w:type="character" w:customStyle="1" w:styleId="BodyTextIndent2Char">
    <w:name w:val="Body Text Indent 2 Char"/>
    <w:basedOn w:val="DefaultParagraphFont"/>
    <w:link w:val="BodyTextIndent2"/>
    <w:rsid w:val="00A9021B"/>
    <w:rPr>
      <w:rFonts w:ascii="Times New Roman" w:eastAsia="Times New Roman" w:hAnsi="Times New Roman" w:cs="Times New Roman"/>
      <w:sz w:val="24"/>
      <w:szCs w:val="24"/>
      <w:lang w:val="en-GB" w:eastAsia="en-GB"/>
    </w:rPr>
  </w:style>
  <w:style w:type="paragraph" w:customStyle="1" w:styleId="Indent1">
    <w:name w:val="Indent 1"/>
    <w:basedOn w:val="Normal"/>
    <w:rsid w:val="00A9021B"/>
    <w:pPr>
      <w:widowControl/>
    </w:pPr>
    <w:rPr>
      <w:rFonts w:ascii="LinePrinter" w:eastAsia="Times New Roman" w:hAnsi="LinePrinter" w:cs="Times New Roman"/>
      <w:noProof/>
      <w:sz w:val="20"/>
      <w:szCs w:val="20"/>
      <w:lang w:val="en-GB"/>
    </w:rPr>
  </w:style>
  <w:style w:type="paragraph" w:customStyle="1" w:styleId="hditals">
    <w:name w:val="hditals"/>
    <w:basedOn w:val="Normal"/>
    <w:rsid w:val="00A9021B"/>
    <w:pPr>
      <w:widowControl/>
    </w:pPr>
    <w:rPr>
      <w:rFonts w:ascii="LinePrinter" w:eastAsia="Times New Roman" w:hAnsi="LinePrinter" w:cs="Times New Roman"/>
      <w:noProof/>
      <w:sz w:val="20"/>
      <w:szCs w:val="20"/>
      <w:lang w:val="en-GB"/>
    </w:rPr>
  </w:style>
  <w:style w:type="paragraph" w:customStyle="1" w:styleId="BodySingle">
    <w:name w:val="Body Single"/>
    <w:basedOn w:val="Normal"/>
    <w:rsid w:val="00A9021B"/>
    <w:pPr>
      <w:widowControl/>
    </w:pPr>
    <w:rPr>
      <w:rFonts w:ascii="LinePrinter" w:eastAsia="Times New Roman" w:hAnsi="LinePrinter" w:cs="Times New Roman"/>
      <w:noProof/>
      <w:sz w:val="20"/>
      <w:szCs w:val="20"/>
      <w:lang w:val="en-GB"/>
    </w:rPr>
  </w:style>
  <w:style w:type="paragraph" w:customStyle="1" w:styleId="Jack">
    <w:name w:val="Jack"/>
    <w:basedOn w:val="Normal"/>
    <w:rsid w:val="00A9021B"/>
    <w:pPr>
      <w:widowControl/>
      <w:spacing w:before="120" w:after="120" w:line="360" w:lineRule="auto"/>
      <w:jc w:val="both"/>
    </w:pPr>
    <w:rPr>
      <w:rFonts w:ascii="Times New Roman" w:eastAsia="Times New Roman" w:hAnsi="Times New Roman" w:cs="Times New Roman"/>
      <w:sz w:val="24"/>
      <w:szCs w:val="20"/>
      <w:lang w:val="en-GB"/>
    </w:rPr>
  </w:style>
  <w:style w:type="paragraph" w:styleId="Header">
    <w:name w:val="header"/>
    <w:basedOn w:val="Normal"/>
    <w:link w:val="HeaderChar"/>
    <w:uiPriority w:val="99"/>
    <w:rsid w:val="00A9021B"/>
    <w:pPr>
      <w:widowControl/>
      <w:tabs>
        <w:tab w:val="center" w:pos="4153"/>
        <w:tab w:val="right" w:pos="8306"/>
      </w:tabs>
    </w:pPr>
    <w:rPr>
      <w:rFonts w:ascii="Times New Roman" w:eastAsia="Times New Roman" w:hAnsi="Times New Roman" w:cs="Times New Roman"/>
      <w:sz w:val="28"/>
      <w:szCs w:val="20"/>
      <w:lang w:val="en-GB"/>
    </w:rPr>
  </w:style>
  <w:style w:type="character" w:customStyle="1" w:styleId="HeaderChar">
    <w:name w:val="Header Char"/>
    <w:basedOn w:val="DefaultParagraphFont"/>
    <w:link w:val="Header"/>
    <w:uiPriority w:val="99"/>
    <w:rsid w:val="00A9021B"/>
    <w:rPr>
      <w:rFonts w:ascii="Times New Roman" w:eastAsia="Times New Roman" w:hAnsi="Times New Roman" w:cs="Times New Roman"/>
      <w:sz w:val="28"/>
      <w:szCs w:val="20"/>
      <w:lang w:val="en-GB"/>
    </w:rPr>
  </w:style>
  <w:style w:type="paragraph" w:styleId="BodyTextIndent3">
    <w:name w:val="Body Text Indent 3"/>
    <w:basedOn w:val="Normal"/>
    <w:link w:val="BodyTextIndent3Char"/>
    <w:rsid w:val="00A9021B"/>
    <w:pPr>
      <w:widowControl/>
      <w:spacing w:after="120"/>
      <w:ind w:left="283"/>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rsid w:val="00A9021B"/>
    <w:rPr>
      <w:rFonts w:ascii="Times New Roman" w:eastAsia="Times New Roman" w:hAnsi="Times New Roman" w:cs="Times New Roman"/>
      <w:sz w:val="16"/>
      <w:szCs w:val="16"/>
      <w:lang w:val="en-GB" w:eastAsia="en-GB"/>
    </w:rPr>
  </w:style>
  <w:style w:type="paragraph" w:styleId="NormalWeb">
    <w:name w:val="Normal (Web)"/>
    <w:basedOn w:val="Normal"/>
    <w:rsid w:val="00A9021B"/>
    <w:pPr>
      <w:widowControl/>
      <w:spacing w:before="100" w:beforeAutospacing="1" w:after="100" w:afterAutospacing="1"/>
    </w:pPr>
    <w:rPr>
      <w:rFonts w:ascii="Arial" w:eastAsia="Times New Roman" w:hAnsi="Arial" w:cs="Arial"/>
      <w:color w:val="000000"/>
      <w:sz w:val="20"/>
      <w:szCs w:val="20"/>
      <w:lang w:val="en-GB"/>
    </w:rPr>
  </w:style>
  <w:style w:type="paragraph" w:styleId="Footer">
    <w:name w:val="footer"/>
    <w:basedOn w:val="Normal"/>
    <w:link w:val="FooterChar"/>
    <w:uiPriority w:val="99"/>
    <w:rsid w:val="00A9021B"/>
    <w:pPr>
      <w:widowControl/>
      <w:tabs>
        <w:tab w:val="center" w:pos="4153"/>
        <w:tab w:val="right" w:pos="8306"/>
      </w:tabs>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9021B"/>
    <w:rPr>
      <w:rFonts w:ascii="Times New Roman" w:eastAsia="Times New Roman" w:hAnsi="Times New Roman" w:cs="Times New Roman"/>
      <w:sz w:val="24"/>
      <w:szCs w:val="20"/>
      <w:lang w:val="en-GB"/>
    </w:rPr>
  </w:style>
  <w:style w:type="character" w:styleId="Strong">
    <w:name w:val="Strong"/>
    <w:basedOn w:val="DefaultParagraphFont"/>
    <w:qFormat/>
    <w:rsid w:val="00A9021B"/>
    <w:rPr>
      <w:rFonts w:cs="Times New Roman"/>
      <w:b/>
      <w:bCs/>
    </w:rPr>
  </w:style>
  <w:style w:type="paragraph" w:customStyle="1" w:styleId="H3">
    <w:name w:val="H3"/>
    <w:basedOn w:val="Normal"/>
    <w:next w:val="Normal"/>
    <w:rsid w:val="00A9021B"/>
    <w:pPr>
      <w:keepNext/>
      <w:widowControl/>
      <w:spacing w:before="100" w:after="100"/>
      <w:outlineLvl w:val="3"/>
    </w:pPr>
    <w:rPr>
      <w:rFonts w:ascii="Times New Roman" w:eastAsia="Times New Roman" w:hAnsi="Times New Roman" w:cs="Times New Roman"/>
      <w:b/>
      <w:sz w:val="28"/>
      <w:szCs w:val="20"/>
    </w:rPr>
  </w:style>
  <w:style w:type="paragraph" w:customStyle="1" w:styleId="Bullet1">
    <w:name w:val="Bullet 1"/>
    <w:basedOn w:val="Normal"/>
    <w:rsid w:val="00A9021B"/>
    <w:pPr>
      <w:widowControl/>
      <w:suppressAutoHyphens/>
    </w:pPr>
    <w:rPr>
      <w:rFonts w:ascii="LinePrinter" w:eastAsia="Times New Roman" w:hAnsi="LinePrinter" w:cs="Times New Roman"/>
      <w:sz w:val="20"/>
      <w:szCs w:val="20"/>
      <w:lang w:eastAsia="ar-SA"/>
    </w:rPr>
  </w:style>
  <w:style w:type="character" w:customStyle="1" w:styleId="WW8Num7z0">
    <w:name w:val="WW8Num7z0"/>
    <w:rsid w:val="00A9021B"/>
    <w:rPr>
      <w:rFonts w:ascii="Symbol" w:hAnsi="Symbol"/>
    </w:rPr>
  </w:style>
  <w:style w:type="character" w:styleId="PageNumber">
    <w:name w:val="page number"/>
    <w:basedOn w:val="DefaultParagraphFont"/>
    <w:rsid w:val="00A9021B"/>
    <w:rPr>
      <w:rFonts w:cs="Times New Roman"/>
    </w:rPr>
  </w:style>
  <w:style w:type="character" w:styleId="CommentReference">
    <w:name w:val="annotation reference"/>
    <w:basedOn w:val="DefaultParagraphFont"/>
    <w:rsid w:val="00A9021B"/>
    <w:rPr>
      <w:rFonts w:cs="Times New Roman"/>
      <w:sz w:val="16"/>
      <w:szCs w:val="16"/>
    </w:rPr>
  </w:style>
  <w:style w:type="paragraph" w:styleId="CommentText">
    <w:name w:val="annotation text"/>
    <w:basedOn w:val="Normal"/>
    <w:link w:val="CommentTextChar"/>
    <w:rsid w:val="00A9021B"/>
    <w:pPr>
      <w:widowControl/>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rsid w:val="00A9021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rsid w:val="00A9021B"/>
    <w:rPr>
      <w:b/>
      <w:bCs/>
    </w:rPr>
  </w:style>
  <w:style w:type="character" w:customStyle="1" w:styleId="CommentSubjectChar">
    <w:name w:val="Comment Subject Char"/>
    <w:basedOn w:val="CommentTextChar"/>
    <w:link w:val="CommentSubject"/>
    <w:rsid w:val="00A9021B"/>
    <w:rPr>
      <w:rFonts w:ascii="Times New Roman" w:eastAsia="Times New Roman" w:hAnsi="Times New Roman" w:cs="Times New Roman"/>
      <w:b/>
      <w:bCs/>
      <w:sz w:val="20"/>
      <w:szCs w:val="20"/>
      <w:lang w:val="en-GB" w:eastAsia="en-GB"/>
    </w:rPr>
  </w:style>
  <w:style w:type="paragraph" w:customStyle="1" w:styleId="ACBody3">
    <w:name w:val="AC Body 3"/>
    <w:basedOn w:val="Normal"/>
    <w:rsid w:val="00A9021B"/>
    <w:pPr>
      <w:widowControl/>
      <w:adjustRightInd w:val="0"/>
      <w:spacing w:after="220"/>
      <w:ind w:left="2160"/>
      <w:jc w:val="both"/>
    </w:pPr>
    <w:rPr>
      <w:rFonts w:ascii="Times New Roman" w:eastAsia="Times New Roman" w:hAnsi="Times New Roman" w:cs="Times New Roman"/>
      <w:lang w:val="en-IE" w:eastAsia="en-IE"/>
    </w:rPr>
  </w:style>
  <w:style w:type="paragraph" w:customStyle="1" w:styleId="Default">
    <w:name w:val="Default"/>
    <w:rsid w:val="00A9021B"/>
    <w:pPr>
      <w:widowControl/>
      <w:autoSpaceDE w:val="0"/>
      <w:autoSpaceDN w:val="0"/>
      <w:adjustRightInd w:val="0"/>
    </w:pPr>
    <w:rPr>
      <w:rFonts w:ascii="Comic Sans MS" w:eastAsia="Times New Roman" w:hAnsi="Comic Sans MS" w:cs="Comic Sans MS"/>
      <w:color w:val="000000"/>
      <w:sz w:val="24"/>
      <w:szCs w:val="24"/>
      <w:lang w:val="en-GB" w:eastAsia="en-GB"/>
    </w:rPr>
  </w:style>
  <w:style w:type="paragraph" w:styleId="Revision">
    <w:name w:val="Revision"/>
    <w:hidden/>
    <w:uiPriority w:val="99"/>
    <w:semiHidden/>
    <w:rsid w:val="00A9021B"/>
    <w:pPr>
      <w:widowControl/>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A9021B"/>
    <w:rPr>
      <w:color w:val="800080" w:themeColor="followedHyperlink"/>
      <w:u w:val="single"/>
    </w:rPr>
  </w:style>
  <w:style w:type="numbering" w:customStyle="1" w:styleId="NoList1">
    <w:name w:val="No List1"/>
    <w:next w:val="NoList"/>
    <w:uiPriority w:val="99"/>
    <w:semiHidden/>
    <w:unhideWhenUsed/>
    <w:rsid w:val="00A9021B"/>
  </w:style>
  <w:style w:type="paragraph" w:customStyle="1" w:styleId="memotitlebar">
    <w:name w:val="memo title bar"/>
    <w:autoRedefine/>
    <w:rsid w:val="00A9021B"/>
    <w:pPr>
      <w:widowControl/>
    </w:pPr>
    <w:rPr>
      <w:rFonts w:ascii="Arial" w:eastAsia="Times" w:hAnsi="Arial" w:cs="Times New Roman"/>
      <w:noProof/>
      <w:color w:val="000000"/>
      <w:sz w:val="20"/>
      <w:szCs w:val="20"/>
    </w:rPr>
  </w:style>
  <w:style w:type="character" w:customStyle="1" w:styleId="apple-style-span">
    <w:name w:val="apple-style-span"/>
    <w:basedOn w:val="DefaultParagraphFont"/>
    <w:rsid w:val="00A9021B"/>
  </w:style>
  <w:style w:type="table" w:customStyle="1" w:styleId="TableGrid1">
    <w:name w:val="Table Grid1"/>
    <w:basedOn w:val="TableNormal"/>
    <w:next w:val="TableGrid"/>
    <w:rsid w:val="00A9021B"/>
    <w:pPr>
      <w:widowControl/>
      <w:jc w:val="both"/>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9021B"/>
  </w:style>
  <w:style w:type="table" w:customStyle="1" w:styleId="TableGrid11">
    <w:name w:val="Table Grid11"/>
    <w:basedOn w:val="TableNormal"/>
    <w:next w:val="TableGrid"/>
    <w:rsid w:val="00A9021B"/>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021B"/>
    <w:pPr>
      <w:widowControl/>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9021B"/>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9021B"/>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9021B"/>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9021B"/>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9021B"/>
  </w:style>
  <w:style w:type="table" w:customStyle="1" w:styleId="TableGrid4">
    <w:name w:val="Table Grid4"/>
    <w:basedOn w:val="TableNormal"/>
    <w:next w:val="TableGrid"/>
    <w:uiPriority w:val="59"/>
    <w:rsid w:val="00A9021B"/>
    <w:pPr>
      <w:widowControl/>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A9021B"/>
    <w:pPr>
      <w:widowControl/>
      <w:spacing w:line="240" w:lineRule="exact"/>
      <w:jc w:val="both"/>
    </w:pPr>
    <w:rPr>
      <w:rFonts w:ascii="Arial" w:eastAsia="Times New Roman" w:hAnsi="Arial" w:cs="Times New Roman"/>
      <w:sz w:val="18"/>
      <w:szCs w:val="24"/>
    </w:rPr>
  </w:style>
  <w:style w:type="character" w:customStyle="1" w:styleId="UnresolvedMention1">
    <w:name w:val="Unresolved Mention1"/>
    <w:basedOn w:val="DefaultParagraphFont"/>
    <w:uiPriority w:val="99"/>
    <w:semiHidden/>
    <w:unhideWhenUsed/>
    <w:rsid w:val="00A9021B"/>
    <w:rPr>
      <w:color w:val="605E5C"/>
      <w:shd w:val="clear" w:color="auto" w:fill="E1DFDD"/>
    </w:rPr>
  </w:style>
  <w:style w:type="character" w:customStyle="1" w:styleId="UnresolvedMention">
    <w:name w:val="Unresolved Mention"/>
    <w:basedOn w:val="DefaultParagraphFont"/>
    <w:uiPriority w:val="99"/>
    <w:semiHidden/>
    <w:unhideWhenUsed/>
    <w:rsid w:val="00530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Patrick.kenny@tudublin.ie" TargetMode="External"/><Relationship Id="rId117" Type="http://schemas.openxmlformats.org/officeDocument/2006/relationships/fontTable" Target="fontTable.xml"/><Relationship Id="rId21" Type="http://schemas.openxmlformats.org/officeDocument/2006/relationships/hyperlink" Target="tel:+35312206414" TargetMode="External"/><Relationship Id="rId42" Type="http://schemas.openxmlformats.org/officeDocument/2006/relationships/image" Target="media/image7.png"/><Relationship Id="rId47" Type="http://schemas.openxmlformats.org/officeDocument/2006/relationships/image" Target="media/image11.jpeg"/><Relationship Id="rId63" Type="http://schemas.openxmlformats.org/officeDocument/2006/relationships/hyperlink" Target="http://www.dit.ie/media/healthandsafety/documents/Technological%20University%20Dublin%20City%20Centre%20Safety%20Statement%2020192020%20finalenporterinc.pdf" TargetMode="External"/><Relationship Id="rId68" Type="http://schemas.openxmlformats.org/officeDocument/2006/relationships/hyperlink" Target="http://www.dit.ie/media/healthandsafety/documents/Technological%20University%20Dublin%20City%20Centre%20Safety%20Statement%2020192020%20finalenporterinc.pdf" TargetMode="External"/><Relationship Id="rId84" Type="http://schemas.openxmlformats.org/officeDocument/2006/relationships/hyperlink" Target="https://www.tudublin.ie/media/intranet/covid19/documents/contractor-management-protocol-during-COVID-19-pandemic-final-1.pdf" TargetMode="External"/><Relationship Id="rId89" Type="http://schemas.openxmlformats.org/officeDocument/2006/relationships/hyperlink" Target="https://www.tudublin.ie/media/intranet/covid19/documents/COVID-19--Incident-Reporting-Protocol-V5-04-05-2021.pdf" TargetMode="External"/><Relationship Id="rId112" Type="http://schemas.openxmlformats.org/officeDocument/2006/relationships/hyperlink" Target="https://healthservice.hse.ie/staff/news/coronavirus/prevent-the-spread-of-coronavirus-in-the-workplace.html" TargetMode="External"/><Relationship Id="rId16" Type="http://schemas.openxmlformats.org/officeDocument/2006/relationships/image" Target="media/image4.jpeg"/><Relationship Id="rId107" Type="http://schemas.openxmlformats.org/officeDocument/2006/relationships/hyperlink" Target="https://www2.hse.ie/conditions/coronavirus/people-at-higher-risk.html" TargetMode="External"/><Relationship Id="rId11" Type="http://schemas.openxmlformats.org/officeDocument/2006/relationships/footer" Target="footer1.xml"/><Relationship Id="rId32" Type="http://schemas.openxmlformats.org/officeDocument/2006/relationships/hyperlink" Target="mailto:Ann.Masterson@tudublin.ie" TargetMode="External"/><Relationship Id="rId37" Type="http://schemas.openxmlformats.org/officeDocument/2006/relationships/footer" Target="footer8.xml"/><Relationship Id="rId53" Type="http://schemas.openxmlformats.org/officeDocument/2006/relationships/image" Target="media/image12.png"/><Relationship Id="rId58" Type="http://schemas.openxmlformats.org/officeDocument/2006/relationships/image" Target="media/image21.png"/><Relationship Id="rId74" Type="http://schemas.openxmlformats.org/officeDocument/2006/relationships/hyperlink" Target="https://www.tudublin.ie/intranet/covid19/" TargetMode="External"/><Relationship Id="rId79" Type="http://schemas.openxmlformats.org/officeDocument/2006/relationships/hyperlink" Target="https://eur01.safelinks.protection.outlook.com/?url=https%3A%2F%2Fforms.office.com%2FPages%2FResponsePage.aspx%3Fid%3DyxdjdkjpX06M7Nq8ji_V2hzc8J1rByZGrf45XMGCwOBUMlk4U0xXR0FXTzI2NVhSMlZTMDdXOU5LSi4u%26wdLOR%3Dc075397D6-4557-4D19-97D3-E80D4525998A&amp;data=04%7C01%7CAssumpta.Harvey%40tudublin.ie%7C4dede66ab60d4077aef008d978f38459%7C766317cbe9484e5f8cecdabc8e2fd5da%7C0%7C0%7C637673809602434360%7CUnknown%7CTWFpbGZsb3d8eyJWIjoiMC4wLjAwMDAiLCJQIjoiV2luMzIiLCJBTiI6Ik1haWwiLCJXVCI6Mn0%3D%7C1000&amp;sdata=Jty7bvw06WkmqdQR94wJ2n6gZnNCfdi6rYxYeW6thtc%3D&amp;reserved=0" TargetMode="External"/><Relationship Id="rId102" Type="http://schemas.openxmlformats.org/officeDocument/2006/relationships/hyperlink" Target="https://www2.hse.ie/conditions/coronavirus/people-at-higher-risk.html" TargetMode="External"/><Relationship Id="rId5" Type="http://schemas.openxmlformats.org/officeDocument/2006/relationships/footnotes" Target="footnotes.xml"/><Relationship Id="rId90" Type="http://schemas.openxmlformats.org/officeDocument/2006/relationships/hyperlink" Target="https://www.tudublin.ie/media/intranet/covid19/documents/Designated-Isolation-Areas---June-2021.xlsx" TargetMode="External"/><Relationship Id="rId95" Type="http://schemas.openxmlformats.org/officeDocument/2006/relationships/hyperlink" Target="https://www.tudublin.ie/media/intranet/covid19/documents/COVID-19-Governance-Framework-Protocol.pdf" TargetMode="External"/><Relationship Id="rId22" Type="http://schemas.openxmlformats.org/officeDocument/2006/relationships/hyperlink" Target="mailto:Anthony.buckley@tudublin.ie" TargetMode="External"/><Relationship Id="rId27" Type="http://schemas.openxmlformats.org/officeDocument/2006/relationships/hyperlink" Target="tel:+35312206409" TargetMode="External"/><Relationship Id="rId43" Type="http://schemas.openxmlformats.org/officeDocument/2006/relationships/image" Target="media/image8.jpeg"/><Relationship Id="rId48" Type="http://schemas.openxmlformats.org/officeDocument/2006/relationships/image" Target="media/image8.png"/><Relationship Id="rId64" Type="http://schemas.openxmlformats.org/officeDocument/2006/relationships/hyperlink" Target="http://www.dit.ie/media/healthandsafety/documents/Technological%20University%20Dublin%20City%20Centre%20Safety%20Statement%2020192020%20finalenporterinc.pdf" TargetMode="External"/><Relationship Id="rId69" Type="http://schemas.openxmlformats.org/officeDocument/2006/relationships/hyperlink" Target="https://www.youtube.com/watch?v=fY6KGN72d7Q" TargetMode="External"/><Relationship Id="rId113" Type="http://schemas.openxmlformats.org/officeDocument/2006/relationships/hyperlink" Target="https://www2.hse.ie/conditions/coronavirus/people-at-higher-risk.html" TargetMode="External"/><Relationship Id="rId118" Type="http://schemas.openxmlformats.org/officeDocument/2006/relationships/theme" Target="theme/theme1.xml"/><Relationship Id="rId80" Type="http://schemas.openxmlformats.org/officeDocument/2006/relationships/hyperlink" Target="https://www2.hse.ie/conditions/coronavirus/people-at-higher-risk.html" TargetMode="External"/><Relationship Id="rId85" Type="http://schemas.openxmlformats.org/officeDocument/2006/relationships/hyperlink" Target="https://www.tudublin.ie/media/website/covid-19/documents/Protocol-for-Unplanned-Visitors-during-COVID-19---01-December-2019.pdf"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www.dit.ie/business/schools/marketing/staff/" TargetMode="External"/><Relationship Id="rId38" Type="http://schemas.openxmlformats.org/officeDocument/2006/relationships/footer" Target="footer9.xml"/><Relationship Id="rId59" Type="http://schemas.openxmlformats.org/officeDocument/2006/relationships/footer" Target="footer10.xml"/><Relationship Id="rId103" Type="http://schemas.openxmlformats.org/officeDocument/2006/relationships/hyperlink" Target="https://www.tudublin.ie/media/intranet/covid19/documents/20200814_Moving-to-a-new-way-of-workingv1aug-2020.pdf" TargetMode="External"/><Relationship Id="rId108" Type="http://schemas.openxmlformats.org/officeDocument/2006/relationships/hyperlink" Target="https://www2.hse.ie/wellbeing/how-to-wash-your-hands.html" TargetMode="External"/><Relationship Id="rId54" Type="http://schemas.openxmlformats.org/officeDocument/2006/relationships/image" Target="media/image17.png"/><Relationship Id="rId70" Type="http://schemas.openxmlformats.org/officeDocument/2006/relationships/image" Target="media/image15.jpeg"/><Relationship Id="rId75" Type="http://schemas.openxmlformats.org/officeDocument/2006/relationships/hyperlink" Target="https://www.tudublin.ie/media/website/covid-19/documents/updates-for-staff/list-of-response-managers.xlsx" TargetMode="External"/><Relationship Id="rId91" Type="http://schemas.openxmlformats.org/officeDocument/2006/relationships/hyperlink" Target="https://www2.hse.ie/conditions/coronavirus/symptoms.html" TargetMode="External"/><Relationship Id="rId96" Type="http://schemas.openxmlformats.org/officeDocument/2006/relationships/hyperlink" Target="https://www2.hse.ie/conditions/coronavirus/people-at-higher-risk.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tel:+35312206373" TargetMode="External"/><Relationship Id="rId28" Type="http://schemas.openxmlformats.org/officeDocument/2006/relationships/hyperlink" Target="mailto:Paula.maguire@tudublin.ie" TargetMode="External"/><Relationship Id="rId49" Type="http://schemas.openxmlformats.org/officeDocument/2006/relationships/image" Target="media/image9.png"/><Relationship Id="rId114" Type="http://schemas.openxmlformats.org/officeDocument/2006/relationships/hyperlink" Target="https://www.dfa.ie/travel/travel-advice/coronavirus/" TargetMode="External"/><Relationship Id="rId10" Type="http://schemas.openxmlformats.org/officeDocument/2006/relationships/header" Target="header2.xml"/><Relationship Id="rId31" Type="http://schemas.openxmlformats.org/officeDocument/2006/relationships/hyperlink" Target="tel:+35312206405" TargetMode="External"/><Relationship Id="rId44" Type="http://schemas.openxmlformats.org/officeDocument/2006/relationships/image" Target="media/image6.png"/><Relationship Id="rId52" Type="http://schemas.openxmlformats.org/officeDocument/2006/relationships/hyperlink" Target="http://www.dit.ie/healthsafety/incidentreporting/" TargetMode="External"/><Relationship Id="rId60" Type="http://schemas.openxmlformats.org/officeDocument/2006/relationships/hyperlink" Target="http://www.dit.ie/healthsafety/manuals/" TargetMode="External"/><Relationship Id="rId65" Type="http://schemas.openxmlformats.org/officeDocument/2006/relationships/hyperlink" Target="https://www.youtube.com/watch?v=fY6KGN72d7Q" TargetMode="External"/><Relationship Id="rId73" Type="http://schemas.openxmlformats.org/officeDocument/2006/relationships/hyperlink" Target="https://www.tudublin.ie/intranet/covid19/" TargetMode="External"/><Relationship Id="rId78" Type="http://schemas.openxmlformats.org/officeDocument/2006/relationships/hyperlink" Target="https://www.tudublin.ie/intranet/covid19/" TargetMode="External"/><Relationship Id="rId81" Type="http://schemas.openxmlformats.org/officeDocument/2006/relationships/hyperlink" Target="https://www2.hse.ie/conditions/coronavirus/people-at-higher-risk.html" TargetMode="External"/><Relationship Id="rId86" Type="http://schemas.openxmlformats.org/officeDocument/2006/relationships/hyperlink" Target="https://forms.office.com/Pages/ResponsePage.aspx?id=yxdjdkjpX06M7Nq8ji_V2hzc8J1rByZGrf45XMGCwOBUQkRSODAyNFMxM1FZMU9WOVo3RjdLWlZKOC4u&amp;wdLOR=c74E1340B-E177-42A5-9BB4-9C29860F70D5" TargetMode="External"/><Relationship Id="rId94" Type="http://schemas.openxmlformats.org/officeDocument/2006/relationships/hyperlink" Target="https://www.tudublin.ie/media/intranet/covid19/documents/Response-Managers-Protocol-V6-June-21-2021.pdf" TargetMode="External"/><Relationship Id="rId99" Type="http://schemas.openxmlformats.org/officeDocument/2006/relationships/hyperlink" Target="https://www.cibse.org/coronavirus-covid-19/coronavirus-covid-19-and-hvac-systems" TargetMode="External"/><Relationship Id="rId101" Type="http://schemas.openxmlformats.org/officeDocument/2006/relationships/hyperlink" Target="https://www.cibse.org/coronavirus-covid-19/coronavirus-covid-19-and-hvac-systems"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Etain.kidney@tudublin.ie" TargetMode="External"/><Relationship Id="rId39" Type="http://schemas.openxmlformats.org/officeDocument/2006/relationships/image" Target="media/image4.png"/><Relationship Id="rId109" Type="http://schemas.openxmlformats.org/officeDocument/2006/relationships/hyperlink" Target="https://www.tudublin.ie/media/intranet/covid19/documents/Cleaning-and-Disinfection-Protocol-V6-05.05.21.pdf" TargetMode="External"/><Relationship Id="rId34" Type="http://schemas.openxmlformats.org/officeDocument/2006/relationships/footer" Target="footer5.xml"/><Relationship Id="rId50" Type="http://schemas.openxmlformats.org/officeDocument/2006/relationships/hyperlink" Target="http://www.dit.ie/safework" TargetMode="External"/><Relationship Id="rId55" Type="http://schemas.openxmlformats.org/officeDocument/2006/relationships/image" Target="media/image13.png"/><Relationship Id="rId76" Type="http://schemas.openxmlformats.org/officeDocument/2006/relationships/hyperlink" Target="https://www2.hse.ie/conditions/coronavirus/people-at-higher-risk.html" TargetMode="External"/><Relationship Id="rId97" Type="http://schemas.openxmlformats.org/officeDocument/2006/relationships/hyperlink" Target="https://www2.hse.ie/conditions/coronavirus/people-at-higher-risk.html" TargetMode="External"/><Relationship Id="rId104" Type="http://schemas.openxmlformats.org/officeDocument/2006/relationships/hyperlink" Target="https://www.tudublin.ie/media/intranet/covid19/documents/Working-with-COVID-19.pdf" TargetMode="External"/><Relationship Id="rId7" Type="http://schemas.openxmlformats.org/officeDocument/2006/relationships/image" Target="media/image1.jpeg"/><Relationship Id="rId71" Type="http://schemas.openxmlformats.org/officeDocument/2006/relationships/hyperlink" Target="https://www.tudublin.ie/media/intranet/covid19/documents/Final-Draft-Ventilation-Strategy-EviSense-(2).pdf" TargetMode="External"/><Relationship Id="rId92" Type="http://schemas.openxmlformats.org/officeDocument/2006/relationships/hyperlink" Target="https://www.tudublin.ie/media/website/covid-19/documents/updates-for-staff/Guidance-for-staff-who-become-unwell-with-possible-COVID-19-symptoms-while-on-campus.pdf" TargetMode="External"/><Relationship Id="rId2" Type="http://schemas.openxmlformats.org/officeDocument/2006/relationships/styles" Target="styles.xml"/><Relationship Id="rId29" Type="http://schemas.openxmlformats.org/officeDocument/2006/relationships/hyperlink" Target="tel:+35312206411" TargetMode="External"/><Relationship Id="rId24" Type="http://schemas.openxmlformats.org/officeDocument/2006/relationships/hyperlink" Target="mailto:Alex.gibson@tudublin.ie" TargetMode="External"/><Relationship Id="rId40" Type="http://schemas.openxmlformats.org/officeDocument/2006/relationships/image" Target="media/image5.jpeg"/><Relationship Id="rId45" Type="http://schemas.openxmlformats.org/officeDocument/2006/relationships/image" Target="media/image7.jpeg"/><Relationship Id="rId66" Type="http://schemas.openxmlformats.org/officeDocument/2006/relationships/hyperlink" Target="http://www.dit.ie/healthsafety/" TargetMode="External"/><Relationship Id="rId87" Type="http://schemas.openxmlformats.org/officeDocument/2006/relationships/hyperlink" Target="https://www2.hse.ie/conditions/coronavirus/people-at-higher-risk.html" TargetMode="External"/><Relationship Id="rId110" Type="http://schemas.openxmlformats.org/officeDocument/2006/relationships/hyperlink" Target="https://www.tudublin.ie/media/intranet/covid19/documents/Lead-Worker-Representatives-29-April-2021.pdf" TargetMode="External"/><Relationship Id="rId115" Type="http://schemas.openxmlformats.org/officeDocument/2006/relationships/hyperlink" Target="https://www2.hse.ie/conditions/coronavirus/people-at-higher-risk.html" TargetMode="External"/><Relationship Id="rId61" Type="http://schemas.openxmlformats.org/officeDocument/2006/relationships/hyperlink" Target="http://www.dit.ie/healthsafety/manuals/" TargetMode="External"/><Relationship Id="rId82" Type="http://schemas.openxmlformats.org/officeDocument/2006/relationships/hyperlink" Target="https://www2.hse.ie/conditions/coronavirus/people-at-higher-risk.html" TargetMode="External"/><Relationship Id="rId19" Type="http://schemas.openxmlformats.org/officeDocument/2006/relationships/hyperlink" Target="tel:+35312206386" TargetMode="External"/><Relationship Id="rId14" Type="http://schemas.openxmlformats.org/officeDocument/2006/relationships/footer" Target="footer3.xml"/><Relationship Id="rId30" Type="http://schemas.openxmlformats.org/officeDocument/2006/relationships/hyperlink" Target="mailto:nicola.murray@tudublin.ie" TargetMode="External"/><Relationship Id="rId35" Type="http://schemas.openxmlformats.org/officeDocument/2006/relationships/footer" Target="footer6.xml"/><Relationship Id="rId56" Type="http://schemas.openxmlformats.org/officeDocument/2006/relationships/image" Target="media/image19.png"/><Relationship Id="rId77" Type="http://schemas.openxmlformats.org/officeDocument/2006/relationships/hyperlink" Target="https://www.tudublin.ie/media/intranet/return-to-campus/documents/Case-Confirmation-and-Contact-Logging-Release-Document-Dec-2020.pdf" TargetMode="External"/><Relationship Id="rId100" Type="http://schemas.openxmlformats.org/officeDocument/2006/relationships/hyperlink" Target="https://www.cibse.org/coronavirus-covid-19/coronavirus-covid-19-and-hvac-systems" TargetMode="External"/><Relationship Id="rId105" Type="http://schemas.openxmlformats.org/officeDocument/2006/relationships/hyperlink" Target="https://www.tudublin.ie/intranet/return-to-campus-safely/staff-faqs/" TargetMode="External"/><Relationship Id="rId8" Type="http://schemas.openxmlformats.org/officeDocument/2006/relationships/image" Target="media/image2.jpeg"/><Relationship Id="rId51" Type="http://schemas.openxmlformats.org/officeDocument/2006/relationships/image" Target="media/image11.png"/><Relationship Id="rId72" Type="http://schemas.openxmlformats.org/officeDocument/2006/relationships/hyperlink" Target="https://web2.workwize.com/logins/userLogin/" TargetMode="External"/><Relationship Id="rId93" Type="http://schemas.openxmlformats.org/officeDocument/2006/relationships/hyperlink" Target="https://www.tudublin.ie/media/intranet/covid19/documents/Details-of-Response-Managers---V6-July-2021.xlsx" TargetMode="External"/><Relationship Id="rId98" Type="http://schemas.openxmlformats.org/officeDocument/2006/relationships/hyperlink" Target="https://www.cibse.org/coronavirus-covid-19/coronavirus-covid-19-and-hvac-systems" TargetMode="External"/><Relationship Id="rId3" Type="http://schemas.openxmlformats.org/officeDocument/2006/relationships/settings" Target="settings.xml"/><Relationship Id="rId25" Type="http://schemas.openxmlformats.org/officeDocument/2006/relationships/hyperlink" Target="tel:+35312206371" TargetMode="External"/><Relationship Id="rId46" Type="http://schemas.openxmlformats.org/officeDocument/2006/relationships/image" Target="media/image10.png"/><Relationship Id="rId67" Type="http://schemas.openxmlformats.org/officeDocument/2006/relationships/hyperlink" Target="http://www.dit.ie/media/healthandsafety/documents/Technological%20University%20Dublin%20City%20Centre%20Safety%20Statement%2020192020%20finalenporterinc.pdf" TargetMode="External"/><Relationship Id="rId116" Type="http://schemas.openxmlformats.org/officeDocument/2006/relationships/hyperlink" Target="https://www.tudublin.ie/media/intranet/covid19/documents/Final-Draft-Ventilation-Strategy-EviSense-(2).pdf" TargetMode="External"/><Relationship Id="rId20" Type="http://schemas.openxmlformats.org/officeDocument/2006/relationships/hyperlink" Target="mailto:Roger.sherlock@tudubln.ie" TargetMode="External"/><Relationship Id="rId62" Type="http://schemas.openxmlformats.org/officeDocument/2006/relationships/hyperlink" Target="http://www.dit.ie/healthsafety/" TargetMode="External"/><Relationship Id="rId83" Type="http://schemas.openxmlformats.org/officeDocument/2006/relationships/hyperlink" Target="https://www2.hse.ie/conditions/coronavirus/people-at-higher-risk.html" TargetMode="External"/><Relationship Id="rId88" Type="http://schemas.openxmlformats.org/officeDocument/2006/relationships/hyperlink" Target="https://www2.hse.ie/conditions/coronavirus/people-at-higher-risk.html" TargetMode="External"/><Relationship Id="rId111" Type="http://schemas.openxmlformats.org/officeDocument/2006/relationships/hyperlink" Target="https://www2.hse.ie/conditions/coronavirus/people-at-higher-risk.html" TargetMode="External"/><Relationship Id="rId15" Type="http://schemas.openxmlformats.org/officeDocument/2006/relationships/image" Target="media/image3.jpeg"/><Relationship Id="rId36" Type="http://schemas.openxmlformats.org/officeDocument/2006/relationships/footer" Target="footer7.xml"/><Relationship Id="rId57" Type="http://schemas.openxmlformats.org/officeDocument/2006/relationships/image" Target="media/image14.png"/><Relationship Id="rId106" Type="http://schemas.openxmlformats.org/officeDocument/2006/relationships/hyperlink" Target="https://www.tudublin.ie/media/intranet/covid19/documents/TU-Dublin-Estates-Staff-Quick-Guide-to-COVID-19-Arrangements-2021ma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16214</Words>
  <Characters>92421</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108419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McArdle</dc:creator>
  <cp:lastModifiedBy>Hannah Evers</cp:lastModifiedBy>
  <cp:revision>3</cp:revision>
  <cp:lastPrinted>2021-10-15T08:51:00Z</cp:lastPrinted>
  <dcterms:created xsi:type="dcterms:W3CDTF">2021-10-22T15:13:00Z</dcterms:created>
  <dcterms:modified xsi:type="dcterms:W3CDTF">2021-10-22T15:17:00Z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Acrobat PDFMaker 18 for Word</vt:lpwstr>
  </property>
  <property fmtid="{D5CDD505-2E9C-101B-9397-08002B2CF9AE}" pid="4" name="LastSaved">
    <vt:filetime>2021-10-12T00:00:00Z</vt:filetime>
  </property>
</Properties>
</file>