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E4B520" w14:textId="5ECDA970" w:rsidR="00FF6489" w:rsidRDefault="00FF6489">
      <w:bookmarkStart w:id="0" w:name="_GoBack"/>
      <w:bookmarkEnd w:id="0"/>
    </w:p>
    <w:p w14:paraId="3C49FD48" w14:textId="3DF796BE" w:rsidR="00FF6489" w:rsidRDefault="008515E1" w:rsidP="2E92BFC5">
      <w:pPr>
        <w:jc w:val="both"/>
        <w:rPr>
          <w:rFonts w:ascii="Calibri" w:eastAsia="Times New Roman" w:hAnsi="Calibri" w:cs="Calibri"/>
          <w:color w:val="000000" w:themeColor="text1"/>
          <w:lang w:val="en-US"/>
        </w:rPr>
      </w:pPr>
      <w:r>
        <w:rPr>
          <w:noProof/>
          <w:lang w:val="en-US"/>
        </w:rPr>
        <w:lastRenderedPageBreak/>
        <w:drawing>
          <wp:anchor distT="0" distB="0" distL="114300" distR="114300" simplePos="0" relativeHeight="251659264" behindDoc="1" locked="0" layoutInCell="1" allowOverlap="1" wp14:anchorId="2FED833D" wp14:editId="16C56A88">
            <wp:simplePos x="0" y="0"/>
            <wp:positionH relativeFrom="column">
              <wp:posOffset>4051300</wp:posOffset>
            </wp:positionH>
            <wp:positionV relativeFrom="paragraph">
              <wp:posOffset>25400</wp:posOffset>
            </wp:positionV>
            <wp:extent cx="1871345" cy="1316990"/>
            <wp:effectExtent l="0" t="0" r="0" b="0"/>
            <wp:wrapTight wrapText="bothSides">
              <wp:wrapPolygon edited="0">
                <wp:start x="0" y="0"/>
                <wp:lineTo x="0" y="21246"/>
                <wp:lineTo x="21329" y="21246"/>
                <wp:lineTo x="21329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1345" cy="1316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FF6489">
        <w:t>CREST were approached by</w:t>
      </w:r>
      <w:r w:rsidR="61053E65">
        <w:t xml:space="preserve"> </w:t>
      </w:r>
      <w:r w:rsidR="00FF6489">
        <w:t>Badgie</w:t>
      </w:r>
      <w:r w:rsidR="192001A5">
        <w:t xml:space="preserve">, </w:t>
      </w:r>
      <w:r w:rsidR="00FF6489">
        <w:t xml:space="preserve">a Dublin based company interested in working with repurposed neoprene to manufacture custom badges that can be adhered to </w:t>
      </w:r>
      <w:r w:rsidR="00FF6489" w:rsidRPr="00AF15FB">
        <w:rPr>
          <w:lang w:val="en-US"/>
        </w:rPr>
        <w:t>wetsuit</w:t>
      </w:r>
      <w:r w:rsidR="00FF6489">
        <w:rPr>
          <w:lang w:val="en-US"/>
        </w:rPr>
        <w:t xml:space="preserve">s. </w:t>
      </w:r>
      <w:r w:rsidR="12275A51">
        <w:rPr>
          <w:lang w:val="en-US"/>
        </w:rPr>
        <w:t xml:space="preserve">These badges will allow divers to recognise each other </w:t>
      </w:r>
      <w:r w:rsidR="0B659EB2">
        <w:rPr>
          <w:lang w:val="en-US"/>
        </w:rPr>
        <w:t>underwater and allow personalisation of wetsuits</w:t>
      </w:r>
      <w:r w:rsidR="12275A51">
        <w:rPr>
          <w:lang w:val="en-US"/>
        </w:rPr>
        <w:t xml:space="preserve">. </w:t>
      </w:r>
      <w:r w:rsidR="00FF6489">
        <w:rPr>
          <w:lang w:val="en-US"/>
        </w:rPr>
        <w:t>As part of this collaboration CREST develop</w:t>
      </w:r>
      <w:r w:rsidR="62A10EC6">
        <w:rPr>
          <w:lang w:val="en-US"/>
        </w:rPr>
        <w:t>ed</w:t>
      </w:r>
      <w:r w:rsidR="00FF6489">
        <w:rPr>
          <w:lang w:val="en-US"/>
        </w:rPr>
        <w:t xml:space="preserve"> the </w:t>
      </w:r>
      <w:r w:rsidR="7ACA31FB" w:rsidRPr="2E92BFC5">
        <w:rPr>
          <w:lang w:val="en-US"/>
        </w:rPr>
        <w:t xml:space="preserve">printing </w:t>
      </w:r>
      <w:r w:rsidR="139C958E" w:rsidRPr="2E92BFC5">
        <w:rPr>
          <w:lang w:val="en-US"/>
        </w:rPr>
        <w:t xml:space="preserve">method </w:t>
      </w:r>
      <w:r w:rsidR="7ACA31FB" w:rsidRPr="2E92BFC5">
        <w:rPr>
          <w:lang w:val="en-US"/>
        </w:rPr>
        <w:t xml:space="preserve">and manufacture of the badges. </w:t>
      </w:r>
      <w:r w:rsidR="00FF6489" w:rsidRPr="2E92BFC5">
        <w:rPr>
          <w:rFonts w:ascii="Calibri" w:eastAsia="Times New Roman" w:hAnsi="Calibri" w:cs="Calibri"/>
          <w:color w:val="000000" w:themeColor="text1"/>
          <w:lang w:val="en-US"/>
        </w:rPr>
        <w:t>A suitable adhesive was identified that adhere</w:t>
      </w:r>
      <w:r w:rsidRPr="2E92BFC5">
        <w:rPr>
          <w:rFonts w:ascii="Calibri" w:eastAsia="Times New Roman" w:hAnsi="Calibri" w:cs="Calibri"/>
          <w:color w:val="000000" w:themeColor="text1"/>
          <w:lang w:val="en-US"/>
        </w:rPr>
        <w:t>d</w:t>
      </w:r>
      <w:r w:rsidR="00FF6489" w:rsidRPr="2E92BFC5">
        <w:rPr>
          <w:rFonts w:ascii="Calibri" w:eastAsia="Times New Roman" w:hAnsi="Calibri" w:cs="Calibri"/>
          <w:color w:val="000000" w:themeColor="text1"/>
          <w:lang w:val="en-US"/>
        </w:rPr>
        <w:t xml:space="preserve"> well to th</w:t>
      </w:r>
      <w:r w:rsidRPr="2E92BFC5">
        <w:rPr>
          <w:rFonts w:ascii="Calibri" w:eastAsia="Times New Roman" w:hAnsi="Calibri" w:cs="Calibri"/>
          <w:color w:val="000000" w:themeColor="text1"/>
          <w:lang w:val="en-US"/>
        </w:rPr>
        <w:t>e neoprene surface and could withstand</w:t>
      </w:r>
      <w:r w:rsidR="00FF6489" w:rsidRPr="2E92BFC5">
        <w:rPr>
          <w:rFonts w:ascii="Calibri" w:eastAsia="Times New Roman" w:hAnsi="Calibri" w:cs="Calibri"/>
          <w:color w:val="000000" w:themeColor="text1"/>
          <w:lang w:val="en-US"/>
        </w:rPr>
        <w:t xml:space="preserve"> immersion in salt water for prolonged periods. </w:t>
      </w:r>
    </w:p>
    <w:p w14:paraId="3FEDBD78" w14:textId="34447021" w:rsidR="00FF6489" w:rsidRDefault="008515E1" w:rsidP="2DCB2B68">
      <w:pPr>
        <w:jc w:val="both"/>
        <w:rPr>
          <w:lang w:val="en-US"/>
        </w:rPr>
      </w:pPr>
      <w:r w:rsidRPr="2DCB2B68">
        <w:rPr>
          <w:rFonts w:ascii="Calibri" w:eastAsia="Times New Roman" w:hAnsi="Calibri" w:cs="Calibri"/>
          <w:color w:val="000000" w:themeColor="text1"/>
          <w:lang w:val="en-US"/>
        </w:rPr>
        <w:t>The sublimation printing process developed resulted in strong clear colours that d</w:t>
      </w:r>
      <w:r w:rsidR="00A72894" w:rsidRPr="2DCB2B68">
        <w:rPr>
          <w:rFonts w:ascii="Calibri" w:eastAsia="Times New Roman" w:hAnsi="Calibri" w:cs="Calibri"/>
          <w:color w:val="000000" w:themeColor="text1"/>
          <w:lang w:val="en-US"/>
        </w:rPr>
        <w:t>id</w:t>
      </w:r>
      <w:r w:rsidRPr="2DCB2B68">
        <w:rPr>
          <w:rFonts w:ascii="Calibri" w:eastAsia="Times New Roman" w:hAnsi="Calibri" w:cs="Calibri"/>
          <w:color w:val="000000" w:themeColor="text1"/>
          <w:lang w:val="en-US"/>
        </w:rPr>
        <w:t xml:space="preserve"> not fade upon exposure to </w:t>
      </w:r>
      <w:r w:rsidR="1ADAC7FD" w:rsidRPr="2DCB2B68">
        <w:rPr>
          <w:rFonts w:ascii="Calibri" w:eastAsia="Times New Roman" w:hAnsi="Calibri" w:cs="Calibri"/>
          <w:color w:val="000000" w:themeColor="text1"/>
          <w:lang w:val="en-US"/>
        </w:rPr>
        <w:t xml:space="preserve">simulated </w:t>
      </w:r>
      <w:r w:rsidRPr="2DCB2B68">
        <w:rPr>
          <w:rFonts w:ascii="Calibri" w:eastAsia="Times New Roman" w:hAnsi="Calibri" w:cs="Calibri"/>
          <w:color w:val="000000" w:themeColor="text1"/>
          <w:lang w:val="en-US"/>
        </w:rPr>
        <w:t>UV radiation. The badges were shown</w:t>
      </w:r>
      <w:r w:rsidR="00326177">
        <w:rPr>
          <w:rFonts w:ascii="Calibri" w:eastAsia="Times New Roman" w:hAnsi="Calibri" w:cs="Calibri"/>
          <w:color w:val="000000" w:themeColor="text1"/>
          <w:lang w:val="en-US"/>
        </w:rPr>
        <w:t xml:space="preserve"> to</w:t>
      </w:r>
      <w:r w:rsidRPr="2DCB2B68">
        <w:rPr>
          <w:rFonts w:ascii="Calibri" w:eastAsia="Times New Roman" w:hAnsi="Calibri" w:cs="Calibri"/>
          <w:color w:val="000000" w:themeColor="text1"/>
          <w:lang w:val="en-US"/>
        </w:rPr>
        <w:t xml:space="preserve"> </w:t>
      </w:r>
      <w:r w:rsidR="69CD5649" w:rsidRPr="2DCB2B68">
        <w:rPr>
          <w:rFonts w:ascii="Calibri" w:eastAsia="Times New Roman" w:hAnsi="Calibri" w:cs="Calibri"/>
          <w:color w:val="000000" w:themeColor="text1"/>
          <w:lang w:val="en-US"/>
        </w:rPr>
        <w:t>resist</w:t>
      </w:r>
      <w:r w:rsidRPr="2DCB2B68">
        <w:rPr>
          <w:rFonts w:ascii="Calibri" w:eastAsia="Times New Roman" w:hAnsi="Calibri" w:cs="Calibri"/>
          <w:color w:val="000000" w:themeColor="text1"/>
          <w:lang w:val="en-US"/>
        </w:rPr>
        <w:t xml:space="preserve"> warp</w:t>
      </w:r>
      <w:r w:rsidR="05DC033B" w:rsidRPr="2DCB2B68">
        <w:rPr>
          <w:rFonts w:ascii="Calibri" w:eastAsia="Times New Roman" w:hAnsi="Calibri" w:cs="Calibri"/>
          <w:color w:val="000000" w:themeColor="text1"/>
          <w:lang w:val="en-US"/>
        </w:rPr>
        <w:t>ing</w:t>
      </w:r>
      <w:r w:rsidRPr="2DCB2B68">
        <w:rPr>
          <w:rFonts w:ascii="Calibri" w:eastAsia="Times New Roman" w:hAnsi="Calibri" w:cs="Calibri"/>
          <w:color w:val="000000" w:themeColor="text1"/>
          <w:lang w:val="en-US"/>
        </w:rPr>
        <w:t xml:space="preserve"> with stretching.</w:t>
      </w:r>
      <w:r w:rsidR="7C66025C" w:rsidRPr="2DCB2B68">
        <w:rPr>
          <w:lang w:val="en-US"/>
        </w:rPr>
        <w:t xml:space="preserve"> </w:t>
      </w:r>
    </w:p>
    <w:p w14:paraId="398EFD24" w14:textId="7BFF407F" w:rsidR="00FF6489" w:rsidRDefault="0B31BF4D" w:rsidP="2DCB2B68">
      <w:pPr>
        <w:jc w:val="both"/>
        <w:rPr>
          <w:lang w:val="en-US"/>
        </w:rPr>
      </w:pPr>
      <w:r w:rsidRPr="2DCB2B68">
        <w:rPr>
          <w:lang w:val="en-US"/>
        </w:rPr>
        <w:t xml:space="preserve">To close the project, </w:t>
      </w:r>
      <w:r w:rsidR="7C66025C" w:rsidRPr="2DCB2B68">
        <w:rPr>
          <w:lang w:val="en-US"/>
        </w:rPr>
        <w:t>CREST provided training to the company to start production</w:t>
      </w:r>
      <w:r w:rsidR="519AAD47" w:rsidRPr="2DCB2B68">
        <w:rPr>
          <w:lang w:val="en-US"/>
        </w:rPr>
        <w:t xml:space="preserve">, and the badges are now available for purchase on </w:t>
      </w:r>
      <w:hyperlink r:id="rId9">
        <w:r w:rsidR="519AAD47" w:rsidRPr="2DCB2B68">
          <w:rPr>
            <w:rStyle w:val="Hyperlink"/>
            <w:lang w:val="en-US"/>
          </w:rPr>
          <w:t>www.badgie.ie.</w:t>
        </w:r>
      </w:hyperlink>
      <w:r w:rsidR="519AAD47" w:rsidRPr="2DCB2B68">
        <w:rPr>
          <w:lang w:val="en-US"/>
        </w:rPr>
        <w:t xml:space="preserve"> </w:t>
      </w:r>
    </w:p>
    <w:p w14:paraId="37E37F81" w14:textId="77777777" w:rsidR="00FF6489" w:rsidRPr="00B5123F" w:rsidRDefault="00FF6489" w:rsidP="00FF6489">
      <w:pPr>
        <w:pStyle w:val="NoSpacing"/>
        <w:jc w:val="center"/>
        <w:rPr>
          <w:b/>
          <w:sz w:val="28"/>
          <w:szCs w:val="28"/>
        </w:rPr>
      </w:pPr>
      <w:r w:rsidRPr="00B5123F">
        <w:rPr>
          <w:b/>
          <w:sz w:val="28"/>
          <w:szCs w:val="28"/>
        </w:rPr>
        <w:t>Testimony</w:t>
      </w:r>
    </w:p>
    <w:p w14:paraId="2D9F4C16" w14:textId="77777777" w:rsidR="00FF6489" w:rsidRDefault="00FF6489" w:rsidP="00FF6489">
      <w:pPr>
        <w:pStyle w:val="NoSpacing"/>
        <w:jc w:val="center"/>
      </w:pPr>
    </w:p>
    <w:p w14:paraId="5336A1C3" w14:textId="77777777" w:rsidR="00FF6489" w:rsidRPr="00B5123F" w:rsidRDefault="00FF6489" w:rsidP="00FF6489">
      <w:pPr>
        <w:pStyle w:val="NoSpacing"/>
        <w:ind w:left="720"/>
        <w:jc w:val="center"/>
        <w:rPr>
          <w:i/>
          <w:lang w:val="en-US"/>
        </w:rPr>
      </w:pPr>
      <w:r w:rsidRPr="00B5123F">
        <w:rPr>
          <w:b/>
          <w:bCs/>
          <w:i/>
          <w:lang w:val="en-GB"/>
        </w:rPr>
        <w:t>“What really brought the project to life were the on-site workshops to see the printing and bonding process in action.”</w:t>
      </w:r>
      <w:r w:rsidRPr="00B5123F">
        <w:rPr>
          <w:i/>
          <w:lang w:val="en-US"/>
        </w:rPr>
        <w:t>​</w:t>
      </w:r>
    </w:p>
    <w:p w14:paraId="71E89166" w14:textId="77777777" w:rsidR="00FF6489" w:rsidRPr="00B5123F" w:rsidRDefault="00FF6489" w:rsidP="00FF6489">
      <w:pPr>
        <w:pStyle w:val="NoSpacing"/>
        <w:ind w:left="720"/>
        <w:jc w:val="center"/>
        <w:rPr>
          <w:i/>
        </w:rPr>
      </w:pPr>
      <w:r w:rsidRPr="00B5123F">
        <w:rPr>
          <w:i/>
          <w:lang w:val="en-GB"/>
        </w:rPr>
        <w:t>Paul Kerr, Badgie Ltd.</w:t>
      </w:r>
      <w:r w:rsidRPr="00B5123F">
        <w:rPr>
          <w:i/>
        </w:rPr>
        <w:t>​</w:t>
      </w:r>
    </w:p>
    <w:p w14:paraId="5CD677E6" w14:textId="04DA686C" w:rsidR="00FF6489" w:rsidRPr="00752814" w:rsidRDefault="00FF6489" w:rsidP="00B5123F">
      <w:pPr>
        <w:pStyle w:val="NoSpacing"/>
        <w:jc w:val="center"/>
      </w:pPr>
    </w:p>
    <w:p w14:paraId="7C23C1A0" w14:textId="77777777" w:rsidR="00E967C7" w:rsidRDefault="00E967C7" w:rsidP="00E967C7">
      <w:pPr>
        <w:pStyle w:val="Default"/>
        <w:rPr>
          <w:color w:val="232323"/>
          <w:sz w:val="23"/>
          <w:szCs w:val="23"/>
        </w:rPr>
      </w:pPr>
    </w:p>
    <w:p w14:paraId="1987E3E4" w14:textId="55B0FADB" w:rsidR="00AF15FB" w:rsidRDefault="00AF15FB" w:rsidP="00AF15FB">
      <w:pPr>
        <w:jc w:val="both"/>
        <w:rPr>
          <w:lang w:val="en-US"/>
        </w:rPr>
      </w:pPr>
    </w:p>
    <w:p w14:paraId="019476CF" w14:textId="790F8438" w:rsidR="00AF15FB" w:rsidRDefault="00AF15FB" w:rsidP="00AF15FB">
      <w:pPr>
        <w:jc w:val="both"/>
        <w:rPr>
          <w:lang w:val="en-US"/>
        </w:rPr>
      </w:pPr>
    </w:p>
    <w:p w14:paraId="635044EA" w14:textId="77777777" w:rsidR="00AF15FB" w:rsidRPr="00AF15FB" w:rsidRDefault="00AF15FB" w:rsidP="00AF15FB">
      <w:pPr>
        <w:jc w:val="both"/>
      </w:pPr>
    </w:p>
    <w:p w14:paraId="0AC7766D" w14:textId="77777777" w:rsidR="00AF15FB" w:rsidRDefault="00AF15FB" w:rsidP="00195F62">
      <w:pPr>
        <w:jc w:val="both"/>
      </w:pPr>
    </w:p>
    <w:p w14:paraId="2728794A" w14:textId="7A93675C" w:rsidR="00AF15FB" w:rsidRDefault="00AF15FB" w:rsidP="00AF15FB">
      <w:pPr>
        <w:pStyle w:val="NormalWeb"/>
      </w:pPr>
    </w:p>
    <w:p w14:paraId="51986213" w14:textId="17D18518" w:rsidR="00195F62" w:rsidRDefault="00195F62" w:rsidP="00195F62"/>
    <w:sectPr w:rsidR="00195F6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387ADC"/>
    <w:multiLevelType w:val="hybridMultilevel"/>
    <w:tmpl w:val="FE268A5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BC942AF"/>
    <w:multiLevelType w:val="hybridMultilevel"/>
    <w:tmpl w:val="DDCED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D90CA9"/>
    <w:multiLevelType w:val="hybridMultilevel"/>
    <w:tmpl w:val="D0CCB85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7134B40"/>
    <w:multiLevelType w:val="multilevel"/>
    <w:tmpl w:val="4664B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6DA17DA0"/>
    <w:multiLevelType w:val="hybridMultilevel"/>
    <w:tmpl w:val="4BB02F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5E92"/>
    <w:rsid w:val="00195F62"/>
    <w:rsid w:val="00326177"/>
    <w:rsid w:val="0037688D"/>
    <w:rsid w:val="005C56B0"/>
    <w:rsid w:val="00614587"/>
    <w:rsid w:val="006975F1"/>
    <w:rsid w:val="00752814"/>
    <w:rsid w:val="008515E1"/>
    <w:rsid w:val="00A468E6"/>
    <w:rsid w:val="00A72894"/>
    <w:rsid w:val="00AF15FB"/>
    <w:rsid w:val="00B5123F"/>
    <w:rsid w:val="00C25E92"/>
    <w:rsid w:val="00E967C7"/>
    <w:rsid w:val="00F125D0"/>
    <w:rsid w:val="00FF6489"/>
    <w:rsid w:val="0479B25B"/>
    <w:rsid w:val="05DC033B"/>
    <w:rsid w:val="0B31BF4D"/>
    <w:rsid w:val="0B659EB2"/>
    <w:rsid w:val="12275A51"/>
    <w:rsid w:val="139C958E"/>
    <w:rsid w:val="153865EF"/>
    <w:rsid w:val="192001A5"/>
    <w:rsid w:val="1ADAC7FD"/>
    <w:rsid w:val="2DCB2B68"/>
    <w:rsid w:val="2E92BFC5"/>
    <w:rsid w:val="46FC9352"/>
    <w:rsid w:val="519AAD47"/>
    <w:rsid w:val="5C140642"/>
    <w:rsid w:val="61053E65"/>
    <w:rsid w:val="62A10EC6"/>
    <w:rsid w:val="643CDF27"/>
    <w:rsid w:val="687EDD71"/>
    <w:rsid w:val="69CD5649"/>
    <w:rsid w:val="7179CCE9"/>
    <w:rsid w:val="76D00136"/>
    <w:rsid w:val="7ACA31FB"/>
    <w:rsid w:val="7C66025C"/>
    <w:rsid w:val="7CC193A9"/>
    <w:rsid w:val="7DD8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79498C"/>
  <w15:chartTrackingRefBased/>
  <w15:docId w15:val="{822F2C44-6A60-4922-B379-3A94CE33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F15F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AF15FB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IE"/>
    </w:rPr>
  </w:style>
  <w:style w:type="paragraph" w:styleId="NormalWeb">
    <w:name w:val="Normal (Web)"/>
    <w:basedOn w:val="Normal"/>
    <w:uiPriority w:val="99"/>
    <w:semiHidden/>
    <w:unhideWhenUsed/>
    <w:rsid w:val="00AF15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Default">
    <w:name w:val="Default"/>
    <w:rsid w:val="00E967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n-US"/>
    </w:rPr>
  </w:style>
  <w:style w:type="paragraph" w:styleId="NoSpacing">
    <w:name w:val="No Spacing"/>
    <w:uiPriority w:val="1"/>
    <w:qFormat/>
    <w:rsid w:val="00752814"/>
    <w:pPr>
      <w:spacing w:after="0" w:line="240" w:lineRule="auto"/>
    </w:pPr>
    <w:rPr>
      <w:lang w:val="en-IE"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402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57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45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3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41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0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0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23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29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35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5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badgie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01607E1C022FD40A5DD9341F158ED3A" ma:contentTypeVersion="18" ma:contentTypeDescription="Create a new document." ma:contentTypeScope="" ma:versionID="3d21ef42c791c3809ec9ca339178aa69">
  <xsd:schema xmlns:xsd="http://www.w3.org/2001/XMLSchema" xmlns:xs="http://www.w3.org/2001/XMLSchema" xmlns:p="http://schemas.microsoft.com/office/2006/metadata/properties" xmlns:ns2="30a3fddf-616d-4de7-a637-68bbf469721f" xmlns:ns3="7b8b6a26-43c7-4b5e-b08a-614f6d3d5e48" targetNamespace="http://schemas.microsoft.com/office/2006/metadata/properties" ma:root="true" ma:fieldsID="e7b43a45bfc3e6e7081432070d194750" ns2:_="" ns3:_="">
    <xsd:import namespace="30a3fddf-616d-4de7-a637-68bbf469721f"/>
    <xsd:import namespace="7b8b6a26-43c7-4b5e-b08a-614f6d3d5e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Location" minOccurs="0"/>
                <xsd:element ref="ns2:Image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a3fddf-616d-4de7-a637-68bbf46972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Image" ma:index="21" nillable="true" ma:displayName="Image" ma:internalName="Imag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8b168bf0-f213-4887-af2e-cac682fa240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8b6a26-43c7-4b5e-b08a-614f6d3d5e48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b0f96131-1d53-4242-9595-88b86f707e7b}" ma:internalName="TaxCatchAll" ma:showField="CatchAllData" ma:web="7b8b6a26-43c7-4b5e-b08a-614f6d3d5e4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age xmlns="30a3fddf-616d-4de7-a637-68bbf469721f" xsi:nil="true"/>
    <SharedWithUsers xmlns="7b8b6a26-43c7-4b5e-b08a-614f6d3d5e48">
      <UserInfo>
        <DisplayName/>
        <AccountId xsi:nil="true"/>
        <AccountType/>
      </UserInfo>
    </SharedWithUsers>
    <MediaLengthInSeconds xmlns="30a3fddf-616d-4de7-a637-68bbf469721f" xsi:nil="true"/>
    <TaxCatchAll xmlns="7b8b6a26-43c7-4b5e-b08a-614f6d3d5e48" xsi:nil="true"/>
    <lcf76f155ced4ddcb4097134ff3c332f xmlns="30a3fddf-616d-4de7-a637-68bbf469721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7B60799-842B-4C26-85BB-5A3383FEA7E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a3fddf-616d-4de7-a637-68bbf469721f"/>
    <ds:schemaRef ds:uri="7b8b6a26-43c7-4b5e-b08a-614f6d3d5e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45B361-4DA1-4B48-B6C7-D6E94744038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823BA5-24B5-4CD1-8C43-978E3FCCC304}">
  <ds:schemaRefs>
    <ds:schemaRef ds:uri="http://purl.org/dc/terms/"/>
    <ds:schemaRef ds:uri="http://schemas.openxmlformats.org/package/2006/metadata/core-properties"/>
    <ds:schemaRef ds:uri="http://purl.org/dc/elements/1.1/"/>
    <ds:schemaRef ds:uri="7b8b6a26-43c7-4b5e-b08a-614f6d3d5e48"/>
    <ds:schemaRef ds:uri="http://www.w3.org/XML/1998/namespace"/>
    <ds:schemaRef ds:uri="http://purl.org/dc/dcmitype/"/>
    <ds:schemaRef ds:uri="http://schemas.microsoft.com/office/2006/documentManagement/types"/>
    <ds:schemaRef ds:uri="30a3fddf-616d-4de7-a637-68bbf469721f"/>
    <ds:schemaRef ds:uri="http://schemas.microsoft.com/office/infopath/2007/PartnerControl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901</Characters>
  <Application>Microsoft Office Word</Application>
  <DocSecurity>0</DocSecurity>
  <Lines>7</Lines>
  <Paragraphs>2</Paragraphs>
  <ScaleCrop>false</ScaleCrop>
  <Company>TU Dublin</Company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 Mohan</dc:creator>
  <cp:keywords/>
  <dc:description/>
  <cp:lastModifiedBy>Maura Duffy</cp:lastModifiedBy>
  <cp:revision>13</cp:revision>
  <dcterms:created xsi:type="dcterms:W3CDTF">2021-09-07T11:51:00Z</dcterms:created>
  <dcterms:modified xsi:type="dcterms:W3CDTF">2023-12-20T11:35:00Z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0x010100801607E1C022FD40A5DD9341F158ED3A</vt:lpwstr>
  </property>
  <property fmtid="{D5CDD505-2E9C-101B-9397-08002B2CF9AE}" pid="3" name="Order">
    <vt:r8>8472500</vt:r8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ComplianceAssetId">
    <vt:lpwstr/>
  </property>
  <property fmtid="{D5CDD505-2E9C-101B-9397-08002B2CF9AE}" pid="7" name="MediaServiceImageTags">
    <vt:lpwstr/>
  </property>
</Properties>
</file>